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360530" w14:textId="164A54B0" w:rsidR="009C5129" w:rsidRPr="00A662B7" w:rsidRDefault="00A662B7" w:rsidP="00A662B7">
      <w:pPr>
        <w:pStyle w:val="NormalWeb"/>
        <w:spacing w:before="120" w:after="120"/>
        <w:jc w:val="center"/>
        <w:rPr>
          <w:rFonts w:ascii="Arial" w:hAnsi="Arial" w:cs="Arial"/>
          <w:bCs/>
          <w:sz w:val="18"/>
          <w:szCs w:val="22"/>
        </w:rPr>
      </w:pPr>
      <w:r w:rsidRPr="00A662B7">
        <w:rPr>
          <w:rFonts w:ascii="Arial" w:hAnsi="Arial" w:cs="Arial"/>
          <w:bCs/>
          <w:sz w:val="18"/>
          <w:szCs w:val="22"/>
        </w:rPr>
        <w:t>O PRESENTE REGULAMENTO É PARTE INTEGRANTE DO INSTRUMENTO PARTICULAR DE ALTERAÇÃO DO SANTANDER PREV EQUILIBRIO PRO CORPORATIVO RENDA FIXA - CLASSE DE INVESTIMENTO EM COTAS DE FUNDO DE INVESTIMENTO FINANCEIRO RESPONSABILIDADE LIMITADA, DATADO DE 24/03/2026.</w:t>
      </w:r>
    </w:p>
    <w:p w14:paraId="0431348F" w14:textId="79A635AD" w:rsidR="003A048F" w:rsidRPr="007F2C4F" w:rsidRDefault="003A048F" w:rsidP="00A662B7">
      <w:pPr>
        <w:spacing w:after="0"/>
        <w:jc w:val="center"/>
        <w:rPr>
          <w:rFonts w:ascii="Arial" w:hAnsi="Arial" w:cs="Arial"/>
          <w:b/>
          <w:sz w:val="20"/>
          <w:szCs w:val="20"/>
        </w:rPr>
      </w:pPr>
      <w:r w:rsidRPr="007F2C4F">
        <w:rPr>
          <w:rFonts w:ascii="Arial" w:hAnsi="Arial" w:cs="Arial"/>
          <w:b/>
          <w:sz w:val="20"/>
          <w:szCs w:val="20"/>
        </w:rPr>
        <w:t>REGULAMENTO DO</w:t>
      </w:r>
      <w:r>
        <w:rPr>
          <w:rFonts w:ascii="Arial" w:hAnsi="Arial" w:cs="Arial"/>
          <w:b/>
          <w:sz w:val="20"/>
          <w:szCs w:val="20"/>
        </w:rPr>
        <w:t xml:space="preserve"> SANTANDER</w:t>
      </w:r>
      <w:r w:rsidR="00576FDE">
        <w:rPr>
          <w:rFonts w:ascii="Arial" w:hAnsi="Arial" w:cs="Arial"/>
          <w:b/>
          <w:sz w:val="20"/>
          <w:szCs w:val="20"/>
        </w:rPr>
        <w:t xml:space="preserve"> PREV </w:t>
      </w:r>
      <w:r w:rsidR="00263C7E">
        <w:rPr>
          <w:rFonts w:ascii="Arial" w:hAnsi="Arial" w:cs="Arial"/>
          <w:b/>
          <w:sz w:val="20"/>
          <w:szCs w:val="20"/>
        </w:rPr>
        <w:t xml:space="preserve">PRO </w:t>
      </w:r>
      <w:r w:rsidR="00576FDE">
        <w:rPr>
          <w:rFonts w:ascii="Arial" w:hAnsi="Arial" w:cs="Arial"/>
          <w:b/>
          <w:sz w:val="20"/>
          <w:szCs w:val="20"/>
        </w:rPr>
        <w:t xml:space="preserve">RENDA FIXA REFERENCIADO DI - </w:t>
      </w:r>
      <w:r w:rsidR="00D9709B" w:rsidRPr="00D9709B">
        <w:rPr>
          <w:rFonts w:ascii="Arial" w:hAnsi="Arial" w:cs="Arial"/>
          <w:b/>
          <w:bCs/>
          <w:sz w:val="20"/>
          <w:szCs w:val="20"/>
        </w:rPr>
        <w:t>CLASSE DE</w:t>
      </w:r>
      <w:r w:rsidR="00576FDE">
        <w:rPr>
          <w:rFonts w:ascii="Arial" w:hAnsi="Arial" w:cs="Arial"/>
          <w:b/>
          <w:bCs/>
          <w:sz w:val="20"/>
          <w:szCs w:val="20"/>
        </w:rPr>
        <w:t xml:space="preserve"> </w:t>
      </w:r>
      <w:r w:rsidR="00D9709B" w:rsidRPr="00D9709B">
        <w:rPr>
          <w:rFonts w:ascii="Arial" w:hAnsi="Arial" w:cs="Arial"/>
          <w:b/>
          <w:bCs/>
          <w:sz w:val="20"/>
          <w:szCs w:val="20"/>
        </w:rPr>
        <w:t>INVESTIMENTO EM COTAS DE</w:t>
      </w:r>
      <w:r w:rsidR="00576FDE">
        <w:rPr>
          <w:rFonts w:ascii="Arial" w:hAnsi="Arial" w:cs="Arial"/>
          <w:b/>
          <w:sz w:val="20"/>
          <w:szCs w:val="20"/>
        </w:rPr>
        <w:t xml:space="preserve"> </w:t>
      </w:r>
      <w:r w:rsidRPr="007F2C4F">
        <w:rPr>
          <w:rFonts w:ascii="Arial" w:hAnsi="Arial" w:cs="Arial"/>
          <w:b/>
          <w:sz w:val="20"/>
          <w:szCs w:val="20"/>
        </w:rPr>
        <w:t>FUNDO DE INVESTIMENTO</w:t>
      </w:r>
      <w:r>
        <w:rPr>
          <w:rFonts w:ascii="Arial" w:hAnsi="Arial" w:cs="Arial"/>
          <w:b/>
          <w:sz w:val="20"/>
          <w:szCs w:val="20"/>
        </w:rPr>
        <w:t xml:space="preserve"> FINANCEIRO </w:t>
      </w:r>
      <w:r w:rsidRPr="00A65D4A">
        <w:rPr>
          <w:rFonts w:ascii="Arial" w:hAnsi="Arial" w:cs="Arial"/>
          <w:b/>
          <w:sz w:val="20"/>
          <w:szCs w:val="20"/>
        </w:rPr>
        <w:t>RESPONSABILIDADE LIMITADA</w:t>
      </w:r>
    </w:p>
    <w:p w14:paraId="340E58BB" w14:textId="02C78D7F" w:rsidR="003A048F" w:rsidRDefault="003A048F" w:rsidP="00A662B7">
      <w:pPr>
        <w:spacing w:after="0"/>
        <w:jc w:val="center"/>
        <w:rPr>
          <w:rFonts w:ascii="Arial" w:hAnsi="Arial" w:cs="Arial"/>
          <w:sz w:val="20"/>
          <w:szCs w:val="20"/>
        </w:rPr>
      </w:pPr>
      <w:r w:rsidRPr="00576FDE">
        <w:rPr>
          <w:rFonts w:ascii="Arial" w:hAnsi="Arial" w:cs="Arial"/>
          <w:sz w:val="20"/>
          <w:szCs w:val="20"/>
        </w:rPr>
        <w:t xml:space="preserve">CNPJ: </w:t>
      </w:r>
      <w:r w:rsidRPr="002257AA">
        <w:rPr>
          <w:rFonts w:ascii="Arial" w:hAnsi="Arial" w:cs="Arial"/>
          <w:sz w:val="20"/>
          <w:szCs w:val="20"/>
        </w:rPr>
        <w:t>N/A – Classe Única /</w:t>
      </w:r>
      <w:r w:rsidR="00576FDE" w:rsidRPr="002257AA">
        <w:rPr>
          <w:rFonts w:ascii="Arial" w:hAnsi="Arial" w:cs="Arial"/>
          <w:sz w:val="20"/>
          <w:szCs w:val="20"/>
        </w:rPr>
        <w:t xml:space="preserve"> 52.257.022/0001-35</w:t>
      </w:r>
    </w:p>
    <w:p w14:paraId="6291F5A2" w14:textId="77777777" w:rsidR="00A662B7" w:rsidRPr="007F2C4F" w:rsidRDefault="00A662B7" w:rsidP="00A662B7">
      <w:pPr>
        <w:spacing w:after="0"/>
        <w:jc w:val="center"/>
        <w:rPr>
          <w:rFonts w:ascii="Arial" w:hAnsi="Arial" w:cs="Arial"/>
          <w:sz w:val="20"/>
          <w:szCs w:val="20"/>
        </w:rPr>
      </w:pPr>
    </w:p>
    <w:p w14:paraId="1A2382D1" w14:textId="0D960360" w:rsidR="0012126D" w:rsidRPr="007F2C4F" w:rsidRDefault="0012126D" w:rsidP="00070468">
      <w:pPr>
        <w:spacing w:after="0"/>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w:t>
      </w:r>
      <w:r w:rsidR="00576FDE">
        <w:rPr>
          <w:rFonts w:ascii="Arial" w:hAnsi="Arial" w:cs="Arial"/>
          <w:sz w:val="20"/>
          <w:szCs w:val="20"/>
        </w:rPr>
        <w:t xml:space="preserve"> </w:t>
      </w:r>
      <w:r w:rsidR="007A0B99">
        <w:rPr>
          <w:rFonts w:ascii="Arial" w:hAnsi="Arial" w:cs="Arial"/>
          <w:sz w:val="20"/>
          <w:szCs w:val="20"/>
        </w:rPr>
        <w:t>25</w:t>
      </w:r>
      <w:r w:rsidR="00576FDE">
        <w:rPr>
          <w:rFonts w:ascii="Arial" w:hAnsi="Arial" w:cs="Arial"/>
          <w:sz w:val="20"/>
          <w:szCs w:val="20"/>
        </w:rPr>
        <w:t xml:space="preserve">/03/2026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7F2C4F" w14:paraId="4056A5B3" w14:textId="77777777" w:rsidTr="00270A73">
        <w:tc>
          <w:tcPr>
            <w:tcW w:w="5000" w:type="pct"/>
            <w:gridSpan w:val="3"/>
            <w:shd w:val="clear" w:color="auto" w:fill="C00000"/>
          </w:tcPr>
          <w:p w14:paraId="5F5E5102" w14:textId="77777777" w:rsidR="0012126D" w:rsidRPr="00270A73" w:rsidRDefault="0012126D" w:rsidP="00070468">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12126D" w:rsidRPr="007F2C4F" w14:paraId="45CE3680" w14:textId="77777777" w:rsidTr="007462CE">
        <w:tc>
          <w:tcPr>
            <w:tcW w:w="1381" w:type="pct"/>
            <w:tcBorders>
              <w:bottom w:val="single" w:sz="4" w:space="0" w:color="auto"/>
            </w:tcBorders>
            <w:vAlign w:val="center"/>
          </w:tcPr>
          <w:p w14:paraId="571F940D" w14:textId="77777777" w:rsidR="0012126D" w:rsidRPr="007F2C4F" w:rsidRDefault="0012126D" w:rsidP="007462CE">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7F2C4F" w:rsidRDefault="0012126D" w:rsidP="007462CE">
            <w:pPr>
              <w:rPr>
                <w:rFonts w:ascii="Arial" w:hAnsi="Arial" w:cs="Arial"/>
                <w:sz w:val="20"/>
                <w:szCs w:val="20"/>
              </w:rPr>
            </w:pPr>
          </w:p>
        </w:tc>
      </w:tr>
      <w:tr w:rsidR="0012126D" w:rsidRPr="007F2C4F" w14:paraId="38ACBA91" w14:textId="77777777" w:rsidTr="007462CE">
        <w:tc>
          <w:tcPr>
            <w:tcW w:w="1454" w:type="pct"/>
            <w:gridSpan w:val="2"/>
            <w:tcBorders>
              <w:top w:val="single" w:sz="4" w:space="0" w:color="auto"/>
              <w:bottom w:val="single" w:sz="4" w:space="0" w:color="auto"/>
            </w:tcBorders>
            <w:vAlign w:val="center"/>
          </w:tcPr>
          <w:p w14:paraId="130DB687" w14:textId="77777777" w:rsidR="0012126D" w:rsidRPr="00620F31"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963E1C" w:rsidRDefault="0012126D"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12126D" w:rsidRPr="007F2C4F" w14:paraId="43914B57" w14:textId="77777777" w:rsidTr="007462CE">
        <w:tc>
          <w:tcPr>
            <w:tcW w:w="1381" w:type="pct"/>
            <w:tcBorders>
              <w:top w:val="single" w:sz="4" w:space="0" w:color="auto"/>
              <w:bottom w:val="single" w:sz="4" w:space="0" w:color="auto"/>
            </w:tcBorders>
            <w:vAlign w:val="center"/>
          </w:tcPr>
          <w:p w14:paraId="557E1F19"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7F2C4F" w:rsidRDefault="0012126D" w:rsidP="007462CE">
            <w:pPr>
              <w:rPr>
                <w:rFonts w:ascii="Arial" w:hAnsi="Arial" w:cs="Arial"/>
                <w:sz w:val="20"/>
                <w:szCs w:val="20"/>
              </w:rPr>
            </w:pPr>
          </w:p>
        </w:tc>
      </w:tr>
      <w:tr w:rsidR="0012126D" w:rsidRPr="007F2C4F" w14:paraId="64417010" w14:textId="77777777" w:rsidTr="007462CE">
        <w:tc>
          <w:tcPr>
            <w:tcW w:w="1381" w:type="pct"/>
            <w:tcBorders>
              <w:top w:val="single" w:sz="4" w:space="0" w:color="auto"/>
              <w:bottom w:val="single" w:sz="4" w:space="0" w:color="auto"/>
            </w:tcBorders>
            <w:vAlign w:val="center"/>
          </w:tcPr>
          <w:p w14:paraId="3804181B"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Default="0012126D"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599AAD78" w14:textId="77777777" w:rsidR="0012126D" w:rsidRDefault="0012126D" w:rsidP="007462CE">
            <w:pPr>
              <w:spacing w:before="60" w:after="60"/>
              <w:jc w:val="both"/>
              <w:rPr>
                <w:rFonts w:ascii="Arial" w:hAnsi="Arial" w:cs="Arial"/>
                <w:sz w:val="20"/>
                <w:szCs w:val="20"/>
              </w:rPr>
            </w:pPr>
          </w:p>
          <w:p w14:paraId="1DFDBBD9" w14:textId="77777777" w:rsidR="0012126D" w:rsidRDefault="0012126D"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2A1C32D9" w14:textId="77777777" w:rsidR="0012126D" w:rsidRDefault="0012126D" w:rsidP="007462CE">
            <w:pPr>
              <w:spacing w:before="60" w:after="60"/>
              <w:jc w:val="both"/>
              <w:rPr>
                <w:rFonts w:ascii="Arial" w:hAnsi="Arial" w:cs="Arial"/>
                <w:sz w:val="20"/>
                <w:szCs w:val="20"/>
              </w:rPr>
            </w:pPr>
          </w:p>
          <w:p w14:paraId="16D77F75"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7F2C4F" w14:paraId="5A809CBB" w14:textId="77777777" w:rsidTr="007462CE">
        <w:tc>
          <w:tcPr>
            <w:tcW w:w="1381" w:type="pct"/>
            <w:tcBorders>
              <w:top w:val="single" w:sz="4" w:space="0" w:color="auto"/>
              <w:bottom w:val="single" w:sz="4" w:space="0" w:color="auto"/>
            </w:tcBorders>
            <w:vAlign w:val="center"/>
          </w:tcPr>
          <w:p w14:paraId="3D74F75F"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7F2C4F" w:rsidRDefault="0012126D" w:rsidP="007462CE">
            <w:pPr>
              <w:jc w:val="both"/>
              <w:rPr>
                <w:rFonts w:ascii="Arial" w:hAnsi="Arial" w:cs="Arial"/>
                <w:sz w:val="20"/>
                <w:szCs w:val="20"/>
              </w:rPr>
            </w:pPr>
          </w:p>
        </w:tc>
      </w:tr>
      <w:tr w:rsidR="0012126D" w:rsidRPr="007F2C4F" w14:paraId="47AB1664" w14:textId="77777777" w:rsidTr="007462CE">
        <w:tc>
          <w:tcPr>
            <w:tcW w:w="1381" w:type="pct"/>
            <w:tcBorders>
              <w:top w:val="single" w:sz="4" w:space="0" w:color="auto"/>
              <w:bottom w:val="single" w:sz="4" w:space="0" w:color="auto"/>
            </w:tcBorders>
            <w:vAlign w:val="center"/>
          </w:tcPr>
          <w:p w14:paraId="1309A6C0"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Default="0012126D"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0E4361FA" w14:textId="77777777" w:rsidR="0012126D" w:rsidRDefault="0012126D" w:rsidP="007462CE">
            <w:pPr>
              <w:spacing w:before="60" w:after="60"/>
              <w:jc w:val="both"/>
              <w:rPr>
                <w:rFonts w:ascii="Arial" w:hAnsi="Arial" w:cs="Arial"/>
                <w:sz w:val="20"/>
                <w:szCs w:val="20"/>
              </w:rPr>
            </w:pPr>
          </w:p>
          <w:p w14:paraId="4A126F8A" w14:textId="77777777" w:rsidR="0012126D"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404DD20E" w14:textId="77777777" w:rsidR="0012126D" w:rsidRDefault="0012126D" w:rsidP="007462CE">
            <w:pPr>
              <w:spacing w:before="60" w:after="60"/>
              <w:jc w:val="both"/>
              <w:rPr>
                <w:rFonts w:ascii="Arial" w:hAnsi="Arial" w:cs="Arial"/>
                <w:sz w:val="20"/>
                <w:szCs w:val="20"/>
              </w:rPr>
            </w:pPr>
          </w:p>
          <w:p w14:paraId="04804386"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12126D" w:rsidRPr="007F2C4F" w14:paraId="78F36FA8" w14:textId="77777777" w:rsidTr="007462CE">
        <w:tc>
          <w:tcPr>
            <w:tcW w:w="1381" w:type="pct"/>
            <w:tcBorders>
              <w:top w:val="single" w:sz="4" w:space="0" w:color="auto"/>
              <w:bottom w:val="single" w:sz="4" w:space="0" w:color="auto"/>
            </w:tcBorders>
            <w:vAlign w:val="center"/>
          </w:tcPr>
          <w:p w14:paraId="0986C256" w14:textId="77777777" w:rsidR="0012126D" w:rsidRDefault="0012126D"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963E1C" w:rsidRDefault="0012126D" w:rsidP="007462CE">
            <w:pPr>
              <w:jc w:val="both"/>
              <w:rPr>
                <w:rFonts w:ascii="Arial" w:hAnsi="Arial" w:cs="Arial"/>
                <w:b/>
                <w:bCs/>
                <w:sz w:val="20"/>
                <w:szCs w:val="20"/>
              </w:rPr>
            </w:pPr>
          </w:p>
        </w:tc>
      </w:tr>
      <w:tr w:rsidR="0012126D" w:rsidRPr="007F2C4F" w14:paraId="042B80D3" w14:textId="77777777" w:rsidTr="007462CE">
        <w:tc>
          <w:tcPr>
            <w:tcW w:w="1381" w:type="pct"/>
            <w:tcBorders>
              <w:top w:val="single" w:sz="4" w:space="0" w:color="auto"/>
              <w:bottom w:val="single" w:sz="4" w:space="0" w:color="auto"/>
            </w:tcBorders>
            <w:vAlign w:val="center"/>
          </w:tcPr>
          <w:p w14:paraId="2E0F682F" w14:textId="77777777" w:rsidR="0012126D"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963E1C" w:rsidRDefault="0012126D" w:rsidP="007462CE">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13F9DF78"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7F2C4F" w14:paraId="0DB18653" w14:textId="77777777" w:rsidTr="00270A73">
        <w:tc>
          <w:tcPr>
            <w:tcW w:w="5000" w:type="pct"/>
            <w:gridSpan w:val="2"/>
            <w:shd w:val="clear" w:color="auto" w:fill="C00000"/>
          </w:tcPr>
          <w:p w14:paraId="73FEB6A3"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12126D" w:rsidRPr="007F2C4F" w14:paraId="4AC2A8F1" w14:textId="77777777" w:rsidTr="00CE5261">
        <w:tc>
          <w:tcPr>
            <w:tcW w:w="1382" w:type="pct"/>
            <w:tcBorders>
              <w:bottom w:val="single" w:sz="4" w:space="0" w:color="auto"/>
            </w:tcBorders>
            <w:vAlign w:val="center"/>
          </w:tcPr>
          <w:p w14:paraId="6E7AE269"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7F2C4F" w:rsidRDefault="0012126D" w:rsidP="007462CE">
            <w:pPr>
              <w:rPr>
                <w:rFonts w:ascii="Arial" w:hAnsi="Arial" w:cs="Arial"/>
                <w:sz w:val="20"/>
                <w:szCs w:val="20"/>
              </w:rPr>
            </w:pPr>
          </w:p>
        </w:tc>
      </w:tr>
      <w:tr w:rsidR="0012126D" w:rsidRPr="007F2C4F" w14:paraId="7B7551F5" w14:textId="77777777" w:rsidTr="002257AA">
        <w:trPr>
          <w:trHeight w:val="841"/>
        </w:trPr>
        <w:tc>
          <w:tcPr>
            <w:tcW w:w="1382" w:type="pct"/>
            <w:tcBorders>
              <w:top w:val="single" w:sz="4" w:space="0" w:color="auto"/>
            </w:tcBorders>
            <w:vAlign w:val="center"/>
          </w:tcPr>
          <w:p w14:paraId="28D808FB" w14:textId="77777777" w:rsidR="0012126D" w:rsidRPr="00E80FD0" w:rsidRDefault="0012126D" w:rsidP="007462CE">
            <w:pPr>
              <w:pStyle w:val="PargrafodaLista"/>
              <w:numPr>
                <w:ilvl w:val="1"/>
                <w:numId w:val="32"/>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2257AA" w:rsidRDefault="0020539D" w:rsidP="0020539D">
            <w:pPr>
              <w:jc w:val="both"/>
              <w:rPr>
                <w:rFonts w:ascii="Arial" w:hAnsi="Arial" w:cs="Arial"/>
                <w:b/>
                <w:bCs/>
                <w:sz w:val="20"/>
                <w:szCs w:val="20"/>
              </w:rPr>
            </w:pPr>
            <w:r w:rsidRPr="002257AA">
              <w:rPr>
                <w:rFonts w:ascii="Arial" w:hAnsi="Arial" w:cs="Arial"/>
                <w:b/>
                <w:bCs/>
                <w:sz w:val="20"/>
                <w:szCs w:val="20"/>
              </w:rPr>
              <w:t>Santander Distribuidora de Títulos e Valores Mobiliários S.A.</w:t>
            </w:r>
          </w:p>
          <w:p w14:paraId="00ACA1F2" w14:textId="77777777" w:rsidR="0020539D" w:rsidRPr="002257AA" w:rsidRDefault="0020539D" w:rsidP="0020539D">
            <w:pPr>
              <w:rPr>
                <w:rFonts w:ascii="Arial" w:hAnsi="Arial" w:cs="Arial"/>
                <w:sz w:val="20"/>
                <w:szCs w:val="20"/>
              </w:rPr>
            </w:pPr>
            <w:r w:rsidRPr="002257AA">
              <w:rPr>
                <w:rFonts w:ascii="Arial" w:hAnsi="Arial" w:cs="Arial"/>
                <w:sz w:val="20"/>
                <w:szCs w:val="20"/>
              </w:rPr>
              <w:t xml:space="preserve">CNPJ: 03.502.968/0001-04 </w:t>
            </w:r>
          </w:p>
          <w:p w14:paraId="10F0A84D" w14:textId="751A2EEA" w:rsidR="0012126D" w:rsidRPr="00576FDE" w:rsidRDefault="0020539D" w:rsidP="00EA02C2">
            <w:pPr>
              <w:rPr>
                <w:rFonts w:ascii="Arial" w:hAnsi="Arial" w:cs="Arial"/>
                <w:sz w:val="20"/>
                <w:szCs w:val="20"/>
              </w:rPr>
            </w:pPr>
            <w:r w:rsidRPr="002257AA">
              <w:rPr>
                <w:rFonts w:ascii="Arial" w:hAnsi="Arial" w:cs="Arial"/>
                <w:sz w:val="20"/>
                <w:szCs w:val="20"/>
              </w:rPr>
              <w:t>Ato Declaratório CVM nº 20006 de 28/07/2022</w:t>
            </w:r>
          </w:p>
        </w:tc>
      </w:tr>
      <w:tr w:rsidR="0012126D" w:rsidRPr="007F2C4F" w14:paraId="58EA0EFB" w14:textId="77777777" w:rsidTr="00CE5261">
        <w:tc>
          <w:tcPr>
            <w:tcW w:w="5000" w:type="pct"/>
            <w:gridSpan w:val="2"/>
            <w:tcBorders>
              <w:top w:val="single" w:sz="4" w:space="0" w:color="auto"/>
              <w:bottom w:val="single" w:sz="4" w:space="0" w:color="auto"/>
            </w:tcBorders>
          </w:tcPr>
          <w:p w14:paraId="5ED628DA" w14:textId="77777777" w:rsidR="0012126D" w:rsidRPr="00576FDE" w:rsidRDefault="0012126D" w:rsidP="007462CE">
            <w:pPr>
              <w:rPr>
                <w:rFonts w:ascii="Arial" w:hAnsi="Arial" w:cs="Arial"/>
                <w:smallCaps/>
                <w:sz w:val="20"/>
                <w:szCs w:val="20"/>
              </w:rPr>
            </w:pPr>
          </w:p>
        </w:tc>
      </w:tr>
      <w:tr w:rsidR="0012126D" w:rsidRPr="007F2C4F" w14:paraId="62870009" w14:textId="77777777" w:rsidTr="00CE5261">
        <w:trPr>
          <w:trHeight w:val="274"/>
        </w:trPr>
        <w:tc>
          <w:tcPr>
            <w:tcW w:w="1382" w:type="pct"/>
            <w:tcBorders>
              <w:top w:val="single" w:sz="4" w:space="0" w:color="auto"/>
            </w:tcBorders>
            <w:vAlign w:val="center"/>
          </w:tcPr>
          <w:p w14:paraId="264DA095" w14:textId="77777777" w:rsidR="0012126D" w:rsidRPr="00E80FD0" w:rsidRDefault="0012126D" w:rsidP="007462CE">
            <w:pPr>
              <w:pStyle w:val="PargrafodaLista"/>
              <w:numPr>
                <w:ilvl w:val="1"/>
                <w:numId w:val="32"/>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lastRenderedPageBreak/>
              <w:t>Gestor</w:t>
            </w:r>
            <w:r w:rsidRPr="00E80FD0">
              <w:rPr>
                <w:rFonts w:ascii="Arial" w:hAnsi="Arial" w:cs="Arial"/>
                <w:b/>
                <w:bCs/>
                <w:smallCaps/>
                <w:sz w:val="20"/>
                <w:szCs w:val="20"/>
              </w:rPr>
              <w:t xml:space="preserve"> </w:t>
            </w:r>
          </w:p>
        </w:tc>
        <w:tc>
          <w:tcPr>
            <w:tcW w:w="3618" w:type="pct"/>
            <w:tcBorders>
              <w:top w:val="single" w:sz="4" w:space="0" w:color="auto"/>
            </w:tcBorders>
          </w:tcPr>
          <w:p w14:paraId="0B162F1A" w14:textId="77777777" w:rsidR="0012126D" w:rsidRPr="002257AA" w:rsidRDefault="0012126D" w:rsidP="007462CE">
            <w:pPr>
              <w:rPr>
                <w:rFonts w:ascii="Arial" w:hAnsi="Arial" w:cs="Arial"/>
                <w:b/>
                <w:bCs/>
                <w:sz w:val="20"/>
                <w:szCs w:val="20"/>
              </w:rPr>
            </w:pPr>
            <w:r w:rsidRPr="002257AA">
              <w:rPr>
                <w:rFonts w:ascii="Arial" w:hAnsi="Arial" w:cs="Arial"/>
                <w:b/>
                <w:bCs/>
                <w:sz w:val="20"/>
                <w:szCs w:val="20"/>
              </w:rPr>
              <w:t>Santander Brasil Gestão de Recursos Ltda.</w:t>
            </w:r>
          </w:p>
          <w:p w14:paraId="6D19AA0C" w14:textId="77777777" w:rsidR="0012126D" w:rsidRPr="002257AA" w:rsidRDefault="0012126D" w:rsidP="007462CE">
            <w:pPr>
              <w:rPr>
                <w:rFonts w:ascii="Arial" w:hAnsi="Arial" w:cs="Arial"/>
                <w:sz w:val="20"/>
                <w:szCs w:val="20"/>
              </w:rPr>
            </w:pPr>
            <w:r w:rsidRPr="002257AA">
              <w:rPr>
                <w:rFonts w:ascii="Arial" w:hAnsi="Arial" w:cs="Arial"/>
                <w:sz w:val="20"/>
                <w:szCs w:val="20"/>
              </w:rPr>
              <w:t>CNPJ: 10.231.177/0001-52</w:t>
            </w:r>
          </w:p>
          <w:p w14:paraId="0C9D71A5" w14:textId="77777777" w:rsidR="0012126D" w:rsidRPr="002257AA" w:rsidRDefault="0012126D" w:rsidP="007462CE">
            <w:pPr>
              <w:rPr>
                <w:rFonts w:ascii="Arial" w:hAnsi="Arial" w:cs="Arial"/>
                <w:sz w:val="20"/>
                <w:szCs w:val="20"/>
              </w:rPr>
            </w:pPr>
            <w:r w:rsidRPr="002257AA">
              <w:rPr>
                <w:rFonts w:ascii="Arial" w:hAnsi="Arial" w:cs="Arial"/>
                <w:sz w:val="20"/>
                <w:szCs w:val="20"/>
              </w:rPr>
              <w:t>Ato Declaratório CVM nº 10.161, de 11/12/2008</w:t>
            </w:r>
          </w:p>
          <w:p w14:paraId="01363D35" w14:textId="77777777" w:rsidR="006D0E5E" w:rsidRPr="00576FDE" w:rsidRDefault="006D0E5E" w:rsidP="007462CE">
            <w:pPr>
              <w:rPr>
                <w:rFonts w:ascii="Arial" w:hAnsi="Arial" w:cs="Arial"/>
                <w:b/>
                <w:bCs/>
                <w:sz w:val="20"/>
                <w:szCs w:val="20"/>
              </w:rPr>
            </w:pPr>
          </w:p>
          <w:p w14:paraId="77110202" w14:textId="700B885D" w:rsidR="0012126D" w:rsidRPr="00576FDE" w:rsidRDefault="0012126D" w:rsidP="007462CE">
            <w:pPr>
              <w:jc w:val="both"/>
              <w:rPr>
                <w:rFonts w:ascii="Arial" w:hAnsi="Arial" w:cs="Arial"/>
                <w:sz w:val="20"/>
                <w:szCs w:val="20"/>
              </w:rPr>
            </w:pPr>
            <w:r w:rsidRPr="00576FDE">
              <w:rPr>
                <w:rFonts w:ascii="Arial" w:hAnsi="Arial" w:cs="Arial"/>
                <w:sz w:val="20"/>
                <w:szCs w:val="20"/>
              </w:rPr>
              <w:t xml:space="preserve">Caso o Gestor </w:t>
            </w:r>
            <w:r w:rsidR="00627FBF" w:rsidRPr="00576FDE">
              <w:rPr>
                <w:rFonts w:ascii="Arial" w:hAnsi="Arial" w:cs="Arial"/>
                <w:sz w:val="20"/>
                <w:szCs w:val="20"/>
              </w:rPr>
              <w:t>contrate cogestor</w:t>
            </w:r>
            <w:r w:rsidRPr="00576FDE">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7F2C4F" w14:paraId="5D3DE5A2" w14:textId="77777777" w:rsidTr="00CE5261">
        <w:tc>
          <w:tcPr>
            <w:tcW w:w="1382" w:type="pct"/>
            <w:tcBorders>
              <w:top w:val="single" w:sz="4" w:space="0" w:color="auto"/>
              <w:bottom w:val="single" w:sz="4" w:space="0" w:color="auto"/>
            </w:tcBorders>
          </w:tcPr>
          <w:p w14:paraId="7019361A" w14:textId="77777777" w:rsidR="0012126D" w:rsidRPr="007F2C4F" w:rsidRDefault="0012126D" w:rsidP="007462CE">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7F2C4F" w:rsidRDefault="0012126D" w:rsidP="007462CE">
            <w:pPr>
              <w:rPr>
                <w:rFonts w:ascii="Arial" w:hAnsi="Arial" w:cs="Arial"/>
                <w:sz w:val="20"/>
                <w:szCs w:val="20"/>
              </w:rPr>
            </w:pPr>
          </w:p>
        </w:tc>
      </w:tr>
      <w:tr w:rsidR="0012126D" w:rsidRPr="007F2C4F" w14:paraId="54703636" w14:textId="77777777" w:rsidTr="00CE5261">
        <w:tc>
          <w:tcPr>
            <w:tcW w:w="1382" w:type="pct"/>
            <w:tcBorders>
              <w:bottom w:val="single" w:sz="4" w:space="0" w:color="auto"/>
            </w:tcBorders>
            <w:vAlign w:val="center"/>
          </w:tcPr>
          <w:p w14:paraId="2A9F6300" w14:textId="77777777" w:rsidR="0012126D" w:rsidRPr="007F2C4F" w:rsidRDefault="0012126D" w:rsidP="007462CE">
            <w:pPr>
              <w:pStyle w:val="PargrafodaLista"/>
              <w:numPr>
                <w:ilvl w:val="1"/>
                <w:numId w:val="32"/>
              </w:numPr>
              <w:spacing w:before="60" w:after="60"/>
              <w:ind w:left="0" w:firstLine="0"/>
              <w:jc w:val="center"/>
              <w:rPr>
                <w:rFonts w:ascii="Arial" w:hAnsi="Arial" w:cs="Arial"/>
                <w:sz w:val="20"/>
                <w:szCs w:val="20"/>
              </w:rPr>
            </w:pPr>
            <w:r w:rsidRPr="000E773C">
              <w:rPr>
                <w:rFonts w:ascii="Arial" w:hAnsi="Arial" w:cs="Arial"/>
                <w:b/>
                <w:bCs/>
                <w:smallCaps/>
                <w:sz w:val="20"/>
                <w:szCs w:val="20"/>
              </w:rPr>
              <w:t>Responsabilidade</w:t>
            </w:r>
            <w:r w:rsidRPr="002B09D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861E71" w:rsidRDefault="0012126D" w:rsidP="007462CE">
            <w:pPr>
              <w:jc w:val="both"/>
              <w:rPr>
                <w:rFonts w:ascii="Arial" w:hAnsi="Arial" w:cs="Arial"/>
                <w:sz w:val="20"/>
                <w:szCs w:val="20"/>
              </w:rPr>
            </w:pPr>
            <w:r w:rsidRPr="006E0FEE">
              <w:rPr>
                <w:rFonts w:ascii="Arial" w:hAnsi="Arial" w:cs="Arial"/>
                <w:sz w:val="20"/>
                <w:szCs w:val="20"/>
              </w:rPr>
              <w:t>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w:t>
            </w:r>
            <w:r w:rsidRPr="00861E71">
              <w:rPr>
                <w:rFonts w:ascii="Arial" w:hAnsi="Arial" w:cs="Arial"/>
                <w:sz w:val="20"/>
                <w:szCs w:val="20"/>
              </w:rPr>
              <w:t xml:space="preserve">. </w:t>
            </w:r>
          </w:p>
          <w:p w14:paraId="55D3EA97" w14:textId="77777777" w:rsidR="0012126D" w:rsidRPr="00861E71" w:rsidRDefault="0012126D" w:rsidP="007462CE">
            <w:pPr>
              <w:jc w:val="both"/>
              <w:rPr>
                <w:rFonts w:ascii="Arial" w:hAnsi="Arial" w:cs="Arial"/>
                <w:sz w:val="20"/>
                <w:szCs w:val="20"/>
              </w:rPr>
            </w:pPr>
          </w:p>
          <w:p w14:paraId="3DDB7AE6" w14:textId="77777777" w:rsidR="0012126D" w:rsidRPr="00861E71" w:rsidRDefault="0012126D" w:rsidP="007462CE">
            <w:pPr>
              <w:jc w:val="both"/>
              <w:rPr>
                <w:rFonts w:ascii="Arial" w:hAnsi="Arial" w:cs="Arial"/>
                <w:sz w:val="20"/>
                <w:szCs w:val="20"/>
              </w:rPr>
            </w:pPr>
            <w:r w:rsidRPr="006E0FEE">
              <w:rPr>
                <w:rFonts w:ascii="Arial" w:hAnsi="Arial" w:cs="Arial"/>
                <w:sz w:val="20"/>
                <w:szCs w:val="20"/>
              </w:rPr>
              <w:t xml:space="preserve">A avaliação da responsabilidade dos Prestadores de Serviços deverá levar sempre em consideração </w:t>
            </w:r>
            <w:r>
              <w:rPr>
                <w:rFonts w:ascii="Arial" w:hAnsi="Arial" w:cs="Arial"/>
                <w:sz w:val="20"/>
                <w:szCs w:val="20"/>
              </w:rPr>
              <w:t xml:space="preserve">o escopo de suas respectivas atuações perante </w:t>
            </w:r>
            <w:r w:rsidRPr="006E0FEE">
              <w:rPr>
                <w:rFonts w:ascii="Arial" w:hAnsi="Arial" w:cs="Arial"/>
                <w:sz w:val="20"/>
                <w:szCs w:val="20"/>
              </w:rPr>
              <w:t xml:space="preserve">o Fundo e </w:t>
            </w:r>
            <w:r>
              <w:rPr>
                <w:rFonts w:ascii="Arial" w:hAnsi="Arial" w:cs="Arial"/>
                <w:sz w:val="20"/>
                <w:szCs w:val="20"/>
              </w:rPr>
              <w:t xml:space="preserve">as </w:t>
            </w:r>
            <w:r w:rsidRPr="006E0FEE">
              <w:rPr>
                <w:rFonts w:ascii="Arial" w:hAnsi="Arial" w:cs="Arial"/>
                <w:sz w:val="20"/>
                <w:szCs w:val="20"/>
              </w:rPr>
              <w:t>Classes, bem como o fato de que os serviços são prestados em regime de melhores esforços e como obrigação de meio</w:t>
            </w:r>
            <w:r w:rsidRPr="00861E71">
              <w:rPr>
                <w:rFonts w:ascii="Arial" w:hAnsi="Arial" w:cs="Arial"/>
                <w:sz w:val="20"/>
                <w:szCs w:val="20"/>
              </w:rPr>
              <w:t>.</w:t>
            </w:r>
          </w:p>
          <w:p w14:paraId="53253222" w14:textId="77777777" w:rsidR="008C4533" w:rsidRPr="00861E71" w:rsidRDefault="008C4533" w:rsidP="008C4533">
            <w:pPr>
              <w:jc w:val="both"/>
              <w:rPr>
                <w:rFonts w:ascii="Arial" w:hAnsi="Arial" w:cs="Arial"/>
                <w:sz w:val="20"/>
                <w:szCs w:val="20"/>
              </w:rPr>
            </w:pPr>
          </w:p>
          <w:p w14:paraId="1E6CF142" w14:textId="36024660" w:rsidR="0012126D" w:rsidRPr="007F2C4F" w:rsidRDefault="008C4533" w:rsidP="008C4533">
            <w:pPr>
              <w:jc w:val="both"/>
              <w:rPr>
                <w:rFonts w:ascii="Arial" w:hAnsi="Arial" w:cs="Arial"/>
                <w:sz w:val="20"/>
                <w:szCs w:val="20"/>
              </w:rPr>
            </w:pPr>
            <w:r w:rsidRPr="006E0FEE">
              <w:rPr>
                <w:rFonts w:ascii="Arial" w:hAnsi="Arial" w:cs="Arial"/>
                <w:sz w:val="20"/>
                <w:szCs w:val="20"/>
              </w:rPr>
              <w:t>Cada Prestador de Serviços responderá</w:t>
            </w:r>
            <w:r>
              <w:rPr>
                <w:rFonts w:ascii="Arial" w:hAnsi="Arial" w:cs="Arial"/>
                <w:sz w:val="20"/>
                <w:szCs w:val="20"/>
              </w:rPr>
              <w:t>, individualmente,</w:t>
            </w:r>
            <w:r w:rsidRPr="006E0FEE">
              <w:rPr>
                <w:rFonts w:ascii="Arial" w:hAnsi="Arial" w:cs="Arial"/>
                <w:sz w:val="20"/>
                <w:szCs w:val="20"/>
              </w:rPr>
              <w:t xml:space="preserve"> somente </w:t>
            </w:r>
            <w:r w:rsidR="00EF2A85" w:rsidRPr="00EF2A8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6E0FEE">
              <w:rPr>
                <w:rFonts w:ascii="Arial" w:hAnsi="Arial" w:cs="Arial"/>
                <w:sz w:val="20"/>
                <w:szCs w:val="20"/>
              </w:rPr>
              <w:t>, sem solidariedade com os demais prestadores de serviços</w:t>
            </w:r>
            <w:r w:rsidRPr="00861E71">
              <w:rPr>
                <w:rFonts w:ascii="Arial" w:hAnsi="Arial" w:cs="Arial"/>
                <w:sz w:val="20"/>
                <w:szCs w:val="20"/>
              </w:rPr>
              <w:t>.</w:t>
            </w:r>
          </w:p>
        </w:tc>
      </w:tr>
    </w:tbl>
    <w:p w14:paraId="6FDC8929"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7F2C4F" w14:paraId="221AD213" w14:textId="77777777" w:rsidTr="00270A73">
        <w:tc>
          <w:tcPr>
            <w:tcW w:w="5000" w:type="pct"/>
            <w:gridSpan w:val="2"/>
            <w:shd w:val="clear" w:color="auto" w:fill="C00000"/>
          </w:tcPr>
          <w:p w14:paraId="7A86D809"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ESTRUTURA DO FUNDO</w:t>
            </w:r>
          </w:p>
        </w:tc>
      </w:tr>
      <w:tr w:rsidR="0012126D" w:rsidRPr="007F2C4F" w14:paraId="4FBDC6A0" w14:textId="77777777" w:rsidTr="007462CE">
        <w:tc>
          <w:tcPr>
            <w:tcW w:w="1381" w:type="pct"/>
            <w:tcBorders>
              <w:bottom w:val="single" w:sz="4" w:space="0" w:color="auto"/>
            </w:tcBorders>
            <w:vAlign w:val="center"/>
          </w:tcPr>
          <w:p w14:paraId="79F9DFAA"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7F2C4F" w:rsidRDefault="0012126D" w:rsidP="007462CE">
            <w:pPr>
              <w:rPr>
                <w:rFonts w:ascii="Arial" w:hAnsi="Arial" w:cs="Arial"/>
                <w:sz w:val="20"/>
                <w:szCs w:val="20"/>
              </w:rPr>
            </w:pPr>
          </w:p>
        </w:tc>
      </w:tr>
      <w:tr w:rsidR="0012126D" w:rsidRPr="007F2C4F" w14:paraId="61A2976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5FED894A" w:rsidR="0012126D" w:rsidRPr="0098665C" w:rsidRDefault="0012126D" w:rsidP="007462CE">
            <w:pPr>
              <w:pStyle w:val="PargrafodaLista"/>
              <w:numPr>
                <w:ilvl w:val="1"/>
                <w:numId w:val="32"/>
              </w:numPr>
              <w:ind w:left="0" w:firstLine="0"/>
              <w:jc w:val="both"/>
              <w:rPr>
                <w:rFonts w:ascii="Arial" w:hAnsi="Arial" w:cs="Arial"/>
                <w:sz w:val="20"/>
                <w:szCs w:val="20"/>
              </w:rPr>
            </w:pPr>
            <w:r w:rsidRPr="00EA02C2">
              <w:rPr>
                <w:rFonts w:ascii="Arial" w:hAnsi="Arial" w:cs="Arial"/>
                <w:sz w:val="20"/>
                <w:szCs w:val="20"/>
              </w:rPr>
              <w:t xml:space="preserve">Prazo de Duração do Fundo: </w:t>
            </w:r>
            <w:r w:rsidRPr="0098665C">
              <w:rPr>
                <w:rFonts w:ascii="Arial" w:hAnsi="Arial" w:cs="Arial"/>
                <w:sz w:val="20"/>
                <w:szCs w:val="20"/>
              </w:rPr>
              <w:t>Indeterminado</w:t>
            </w:r>
            <w:r w:rsidR="00EA02C2" w:rsidRPr="0098665C">
              <w:rPr>
                <w:rFonts w:ascii="Arial" w:hAnsi="Arial" w:cs="Arial"/>
                <w:sz w:val="20"/>
                <w:szCs w:val="20"/>
              </w:rPr>
              <w:t>.</w:t>
            </w:r>
          </w:p>
        </w:tc>
      </w:tr>
      <w:tr w:rsidR="0012126D" w:rsidRPr="007F2C4F" w14:paraId="298C860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620F31" w:rsidRDefault="0012126D" w:rsidP="007462CE">
            <w:pPr>
              <w:pStyle w:val="PargrafodaLista"/>
              <w:ind w:left="0"/>
              <w:rPr>
                <w:rFonts w:ascii="Arial" w:hAnsi="Arial" w:cs="Arial"/>
                <w:sz w:val="20"/>
                <w:szCs w:val="20"/>
                <w:highlight w:val="yellow"/>
              </w:rPr>
            </w:pPr>
          </w:p>
        </w:tc>
      </w:tr>
      <w:tr w:rsidR="0012126D" w:rsidRPr="007F2C4F" w14:paraId="6DD084F2" w14:textId="77777777" w:rsidTr="007462CE">
        <w:tc>
          <w:tcPr>
            <w:tcW w:w="5000" w:type="pct"/>
            <w:gridSpan w:val="2"/>
            <w:tcBorders>
              <w:top w:val="single" w:sz="4" w:space="0" w:color="auto"/>
              <w:left w:val="nil"/>
              <w:bottom w:val="single" w:sz="4" w:space="0" w:color="auto"/>
              <w:right w:val="nil"/>
            </w:tcBorders>
          </w:tcPr>
          <w:p w14:paraId="0EFF28E5" w14:textId="3C1C9027" w:rsidR="0012126D" w:rsidRPr="00620F31" w:rsidRDefault="006D7AC6" w:rsidP="002257AA">
            <w:pPr>
              <w:pStyle w:val="PargrafodaLista"/>
              <w:numPr>
                <w:ilvl w:val="1"/>
                <w:numId w:val="32"/>
              </w:numPr>
              <w:ind w:left="0" w:firstLine="0"/>
              <w:jc w:val="both"/>
            </w:pPr>
            <w:bookmarkStart w:id="1" w:name="_Hlk149911023"/>
            <w:r>
              <w:rPr>
                <w:rFonts w:ascii="Arial" w:hAnsi="Arial" w:cs="Arial"/>
                <w:sz w:val="20"/>
                <w:szCs w:val="20"/>
              </w:rPr>
              <w:t xml:space="preserve">Estrutura de Classe(s): </w:t>
            </w:r>
            <w:proofErr w:type="spellStart"/>
            <w:r>
              <w:rPr>
                <w:rFonts w:ascii="Arial" w:hAnsi="Arial" w:cs="Arial"/>
                <w:sz w:val="20"/>
                <w:szCs w:val="20"/>
              </w:rPr>
              <w:t>O</w:t>
            </w:r>
            <w:r w:rsidR="00C6405B" w:rsidRPr="002257AA">
              <w:rPr>
                <w:rFonts w:ascii="Arial" w:hAnsi="Arial" w:cs="Arial"/>
                <w:sz w:val="20"/>
                <w:szCs w:val="20"/>
              </w:rPr>
              <w:t>Fundo</w:t>
            </w:r>
            <w:proofErr w:type="spellEnd"/>
            <w:r w:rsidR="00C6405B" w:rsidRPr="002257AA">
              <w:rPr>
                <w:rFonts w:ascii="Arial" w:hAnsi="Arial" w:cs="Arial"/>
                <w:sz w:val="20"/>
                <w:szCs w:val="20"/>
              </w:rPr>
              <w:t xml:space="preserve"> conta com uma única Classe. Respeitada a vigência faseada da Resolução, os Prestadores de Serviços Essenciais poderão, oportunamente, de comum acordo e a seu exclusivo critério, </w:t>
            </w:r>
            <w:proofErr w:type="gramStart"/>
            <w:r w:rsidR="00C6405B" w:rsidRPr="002257AA">
              <w:rPr>
                <w:rFonts w:ascii="Arial" w:hAnsi="Arial" w:cs="Arial"/>
                <w:sz w:val="20"/>
                <w:szCs w:val="20"/>
              </w:rPr>
              <w:t>criar novas</w:t>
            </w:r>
            <w:proofErr w:type="gramEnd"/>
            <w:r w:rsidR="00C6405B" w:rsidRPr="002257AA">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12126D" w:rsidRPr="007F2C4F" w14:paraId="72ADA378" w14:textId="77777777" w:rsidTr="007462CE">
        <w:tc>
          <w:tcPr>
            <w:tcW w:w="5000" w:type="pct"/>
            <w:gridSpan w:val="2"/>
            <w:tcBorders>
              <w:top w:val="single" w:sz="4" w:space="0" w:color="auto"/>
              <w:left w:val="nil"/>
              <w:bottom w:val="single" w:sz="4" w:space="0" w:color="auto"/>
              <w:right w:val="nil"/>
            </w:tcBorders>
          </w:tcPr>
          <w:p w14:paraId="73893B1C" w14:textId="77777777" w:rsidR="0012126D" w:rsidRPr="00620F31" w:rsidRDefault="0012126D" w:rsidP="007462CE">
            <w:pPr>
              <w:pStyle w:val="PargrafodaLista"/>
              <w:ind w:left="0"/>
              <w:rPr>
                <w:rFonts w:ascii="Arial" w:hAnsi="Arial" w:cs="Arial"/>
                <w:sz w:val="20"/>
                <w:szCs w:val="20"/>
              </w:rPr>
            </w:pPr>
          </w:p>
        </w:tc>
      </w:tr>
      <w:tr w:rsidR="0012126D" w:rsidRPr="007F2C4F" w14:paraId="66A29622" w14:textId="77777777" w:rsidTr="007462CE">
        <w:tc>
          <w:tcPr>
            <w:tcW w:w="5000" w:type="pct"/>
            <w:gridSpan w:val="2"/>
            <w:tcBorders>
              <w:top w:val="single" w:sz="4" w:space="0" w:color="auto"/>
              <w:left w:val="nil"/>
              <w:bottom w:val="single" w:sz="4" w:space="0" w:color="auto"/>
              <w:right w:val="nil"/>
            </w:tcBorders>
          </w:tcPr>
          <w:p w14:paraId="0A652E01" w14:textId="1360EF75" w:rsidR="0012126D" w:rsidRPr="00620F31" w:rsidRDefault="0012126D" w:rsidP="007462CE">
            <w:pPr>
              <w:pStyle w:val="PargrafodaLista"/>
              <w:numPr>
                <w:ilvl w:val="1"/>
                <w:numId w:val="32"/>
              </w:numPr>
              <w:ind w:left="0" w:firstLine="0"/>
              <w:jc w:val="both"/>
              <w:rPr>
                <w:rFonts w:ascii="Arial" w:hAnsi="Arial" w:cs="Arial"/>
                <w:sz w:val="20"/>
                <w:szCs w:val="20"/>
              </w:rPr>
            </w:pPr>
            <w:r>
              <w:rPr>
                <w:rFonts w:ascii="Arial" w:hAnsi="Arial" w:cs="Arial"/>
                <w:sz w:val="20"/>
                <w:szCs w:val="20"/>
              </w:rPr>
              <w:t xml:space="preserve">Segregação Patrimonial: </w:t>
            </w:r>
            <w:r w:rsidR="00C6405B">
              <w:rPr>
                <w:rFonts w:ascii="Arial" w:hAnsi="Arial" w:cs="Arial"/>
                <w:sz w:val="20"/>
                <w:szCs w:val="20"/>
              </w:rPr>
              <w:t>Caso o Fundo conte com mais de uma Classe, a</w:t>
            </w:r>
            <w:r>
              <w:rPr>
                <w:rFonts w:ascii="Arial" w:hAnsi="Arial" w:cs="Arial"/>
                <w:sz w:val="20"/>
                <w:szCs w:val="20"/>
              </w:rPr>
              <w:t xml:space="preserve">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nos termos da Lei nº 10.406, de 10 de janeiro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12126D" w:rsidRPr="007F2C4F" w14:paraId="232CF680" w14:textId="77777777" w:rsidTr="007462CE">
        <w:tc>
          <w:tcPr>
            <w:tcW w:w="5000" w:type="pct"/>
            <w:gridSpan w:val="2"/>
            <w:tcBorders>
              <w:top w:val="single" w:sz="4" w:space="0" w:color="auto"/>
              <w:left w:val="nil"/>
              <w:bottom w:val="single" w:sz="4" w:space="0" w:color="auto"/>
              <w:right w:val="nil"/>
            </w:tcBorders>
          </w:tcPr>
          <w:p w14:paraId="066671EB" w14:textId="77777777" w:rsidR="0012126D" w:rsidRPr="00620F31" w:rsidRDefault="0012126D" w:rsidP="007462CE">
            <w:pPr>
              <w:pStyle w:val="PargrafodaLista"/>
              <w:ind w:left="0"/>
              <w:rPr>
                <w:rFonts w:ascii="Arial" w:hAnsi="Arial" w:cs="Arial"/>
                <w:sz w:val="20"/>
                <w:szCs w:val="20"/>
              </w:rPr>
            </w:pPr>
          </w:p>
        </w:tc>
      </w:tr>
      <w:tr w:rsidR="0012126D" w:rsidRPr="007F2C4F" w14:paraId="0E11E939" w14:textId="77777777" w:rsidTr="007462CE">
        <w:tc>
          <w:tcPr>
            <w:tcW w:w="5000" w:type="pct"/>
            <w:gridSpan w:val="2"/>
            <w:tcBorders>
              <w:top w:val="single" w:sz="4" w:space="0" w:color="auto"/>
              <w:left w:val="nil"/>
              <w:bottom w:val="single" w:sz="4" w:space="0" w:color="auto"/>
              <w:right w:val="nil"/>
            </w:tcBorders>
          </w:tcPr>
          <w:p w14:paraId="0EF953D6" w14:textId="23E3B30F" w:rsidR="0012126D" w:rsidRPr="00620F31" w:rsidRDefault="0012126D" w:rsidP="007462CE">
            <w:pPr>
              <w:pStyle w:val="PargrafodaLista"/>
              <w:numPr>
                <w:ilvl w:val="1"/>
                <w:numId w:val="32"/>
              </w:numPr>
              <w:ind w:left="0" w:firstLine="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Término no último dia do mês de</w:t>
            </w:r>
            <w:r w:rsidR="00576FDE">
              <w:rPr>
                <w:rFonts w:ascii="Arial" w:hAnsi="Arial" w:cs="Arial"/>
                <w:sz w:val="20"/>
                <w:szCs w:val="20"/>
              </w:rPr>
              <w:t xml:space="preserve"> fevereiro</w:t>
            </w:r>
            <w:r w:rsidRPr="002B09D2">
              <w:rPr>
                <w:rFonts w:ascii="Arial" w:hAnsi="Arial" w:cs="Arial"/>
                <w:sz w:val="20"/>
                <w:szCs w:val="20"/>
              </w:rPr>
              <w:t xml:space="preserve"> de cada ano civil.</w:t>
            </w:r>
          </w:p>
        </w:tc>
      </w:tr>
    </w:tbl>
    <w:p w14:paraId="602CF73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7F2C4F" w14:paraId="6B4E1095" w14:textId="77777777" w:rsidTr="00270A73">
        <w:tc>
          <w:tcPr>
            <w:tcW w:w="5000" w:type="pct"/>
            <w:gridSpan w:val="2"/>
            <w:shd w:val="clear" w:color="auto" w:fill="C00000"/>
          </w:tcPr>
          <w:p w14:paraId="3813D138"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12126D" w:rsidRPr="007F2C4F" w14:paraId="395D7368" w14:textId="77777777" w:rsidTr="007462CE">
        <w:tc>
          <w:tcPr>
            <w:tcW w:w="1381" w:type="pct"/>
            <w:tcBorders>
              <w:bottom w:val="single" w:sz="4" w:space="0" w:color="auto"/>
            </w:tcBorders>
            <w:vAlign w:val="center"/>
          </w:tcPr>
          <w:p w14:paraId="2CDF09A9"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7F2C4F" w:rsidRDefault="0012126D" w:rsidP="007462CE">
            <w:pPr>
              <w:rPr>
                <w:rFonts w:ascii="Arial" w:hAnsi="Arial" w:cs="Arial"/>
                <w:sz w:val="20"/>
                <w:szCs w:val="20"/>
              </w:rPr>
            </w:pPr>
          </w:p>
        </w:tc>
      </w:tr>
      <w:tr w:rsidR="0012126D" w:rsidRPr="007F2C4F" w14:paraId="02DFFBF0" w14:textId="77777777" w:rsidTr="007462CE">
        <w:tc>
          <w:tcPr>
            <w:tcW w:w="5000" w:type="pct"/>
            <w:gridSpan w:val="2"/>
            <w:tcBorders>
              <w:top w:val="single" w:sz="4" w:space="0" w:color="auto"/>
              <w:left w:val="nil"/>
              <w:bottom w:val="single" w:sz="4" w:space="0" w:color="auto"/>
              <w:right w:val="nil"/>
            </w:tcBorders>
          </w:tcPr>
          <w:p w14:paraId="51213AF7" w14:textId="08CF22FD" w:rsidR="0012126D" w:rsidRPr="00620F31" w:rsidRDefault="00C6405B" w:rsidP="007462CE">
            <w:pPr>
              <w:pStyle w:val="PargrafodaLista"/>
              <w:numPr>
                <w:ilvl w:val="1"/>
                <w:numId w:val="32"/>
              </w:numPr>
              <w:ind w:left="0" w:firstLine="0"/>
              <w:jc w:val="both"/>
              <w:rPr>
                <w:rFonts w:ascii="Arial" w:hAnsi="Arial" w:cs="Arial"/>
                <w:sz w:val="20"/>
                <w:szCs w:val="20"/>
              </w:rPr>
            </w:pPr>
            <w:r>
              <w:rPr>
                <w:rFonts w:ascii="Arial" w:hAnsi="Arial" w:cs="Arial"/>
                <w:sz w:val="20"/>
                <w:szCs w:val="20"/>
              </w:rPr>
              <w:t>Caso o Fundo conte com mais de uma Classe, c</w:t>
            </w:r>
            <w:r w:rsidR="0012126D" w:rsidRPr="00620F31">
              <w:rPr>
                <w:rFonts w:ascii="Arial" w:hAnsi="Arial" w:cs="Arial"/>
                <w:sz w:val="20"/>
                <w:szCs w:val="20"/>
              </w:rPr>
              <w:t xml:space="preserve">ada Classe conta com patrimônio segregado e </w:t>
            </w:r>
            <w:r w:rsidR="0012126D">
              <w:rPr>
                <w:rFonts w:ascii="Arial" w:hAnsi="Arial" w:cs="Arial"/>
                <w:sz w:val="20"/>
                <w:szCs w:val="20"/>
              </w:rPr>
              <w:t xml:space="preserve">poderá </w:t>
            </w:r>
            <w:r w:rsidR="0012126D" w:rsidRPr="00620F31">
              <w:rPr>
                <w:rFonts w:ascii="Arial" w:hAnsi="Arial" w:cs="Arial"/>
                <w:sz w:val="20"/>
                <w:szCs w:val="20"/>
              </w:rPr>
              <w:t xml:space="preserve">seguir política de investimentos específica. A política de investimentos a ser observada pelo </w:t>
            </w:r>
            <w:r w:rsidR="0012126D" w:rsidRPr="0004554C">
              <w:rPr>
                <w:rFonts w:ascii="Arial" w:hAnsi="Arial" w:cs="Arial"/>
                <w:sz w:val="20"/>
                <w:szCs w:val="20"/>
              </w:rPr>
              <w:t>Gestor</w:t>
            </w:r>
            <w:r w:rsidR="0012126D"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12126D" w:rsidRPr="007F2C4F" w14:paraId="16D6B079" w14:textId="77777777" w:rsidTr="007462CE">
        <w:tc>
          <w:tcPr>
            <w:tcW w:w="5000" w:type="pct"/>
            <w:gridSpan w:val="2"/>
            <w:tcBorders>
              <w:top w:val="single" w:sz="4" w:space="0" w:color="auto"/>
              <w:left w:val="nil"/>
              <w:bottom w:val="single" w:sz="4" w:space="0" w:color="auto"/>
              <w:right w:val="nil"/>
            </w:tcBorders>
          </w:tcPr>
          <w:p w14:paraId="65D0D05F" w14:textId="77777777" w:rsidR="0012126D" w:rsidRPr="00620F31" w:rsidRDefault="0012126D" w:rsidP="007462CE">
            <w:pPr>
              <w:pStyle w:val="PargrafodaLista"/>
              <w:ind w:left="0"/>
              <w:jc w:val="both"/>
              <w:rPr>
                <w:rFonts w:ascii="Arial" w:hAnsi="Arial" w:cs="Arial"/>
                <w:sz w:val="20"/>
                <w:szCs w:val="20"/>
              </w:rPr>
            </w:pPr>
          </w:p>
        </w:tc>
      </w:tr>
      <w:tr w:rsidR="0012126D" w:rsidRPr="007F2C4F" w14:paraId="2D47F82A" w14:textId="77777777" w:rsidTr="007462CE">
        <w:tc>
          <w:tcPr>
            <w:tcW w:w="5000" w:type="pct"/>
            <w:gridSpan w:val="2"/>
            <w:tcBorders>
              <w:top w:val="single" w:sz="4" w:space="0" w:color="auto"/>
              <w:left w:val="nil"/>
              <w:bottom w:val="single" w:sz="4" w:space="0" w:color="auto"/>
              <w:right w:val="nil"/>
            </w:tcBorders>
          </w:tcPr>
          <w:p w14:paraId="453CC1E9" w14:textId="77777777" w:rsidR="0012126D" w:rsidRDefault="0012126D" w:rsidP="007462CE">
            <w:pPr>
              <w:pStyle w:val="PargrafodaLista"/>
              <w:numPr>
                <w:ilvl w:val="1"/>
                <w:numId w:val="32"/>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46E7EB13" w14:textId="77777777" w:rsidR="0012126D" w:rsidRDefault="0012126D" w:rsidP="007462CE">
            <w:pPr>
              <w:pStyle w:val="PargrafodaLista"/>
              <w:ind w:left="0"/>
              <w:jc w:val="both"/>
              <w:rPr>
                <w:rFonts w:ascii="Arial" w:hAnsi="Arial" w:cs="Arial"/>
                <w:sz w:val="20"/>
                <w:szCs w:val="20"/>
              </w:rPr>
            </w:pPr>
          </w:p>
          <w:p w14:paraId="4A32132A" w14:textId="77777777" w:rsidR="0012126D" w:rsidRDefault="0012126D" w:rsidP="0012126D">
            <w:pPr>
              <w:pStyle w:val="PargrafodaLista"/>
              <w:numPr>
                <w:ilvl w:val="0"/>
                <w:numId w:val="77"/>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7E16153C" w14:textId="77777777" w:rsidR="0012126D" w:rsidRDefault="0012126D" w:rsidP="0012126D">
            <w:pPr>
              <w:pStyle w:val="PargrafodaLista"/>
              <w:numPr>
                <w:ilvl w:val="0"/>
                <w:numId w:val="77"/>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30399CFA" w14:textId="77777777" w:rsidR="0012126D" w:rsidRPr="00620F31" w:rsidRDefault="0012126D" w:rsidP="0012126D">
            <w:pPr>
              <w:pStyle w:val="PargrafodaLista"/>
              <w:numPr>
                <w:ilvl w:val="0"/>
                <w:numId w:val="77"/>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12126D" w:rsidRPr="007F2C4F" w14:paraId="7F78E11F" w14:textId="77777777" w:rsidTr="007462CE">
        <w:tc>
          <w:tcPr>
            <w:tcW w:w="5000" w:type="pct"/>
            <w:gridSpan w:val="2"/>
            <w:tcBorders>
              <w:top w:val="single" w:sz="4" w:space="0" w:color="auto"/>
              <w:left w:val="nil"/>
              <w:bottom w:val="single" w:sz="4" w:space="0" w:color="auto"/>
              <w:right w:val="nil"/>
            </w:tcBorders>
          </w:tcPr>
          <w:p w14:paraId="3D0838D4" w14:textId="77777777" w:rsidR="0012126D" w:rsidRPr="00076760" w:rsidRDefault="0012126D" w:rsidP="007462CE">
            <w:pPr>
              <w:pStyle w:val="PargrafodaLista"/>
              <w:ind w:left="0"/>
              <w:jc w:val="both"/>
              <w:rPr>
                <w:rFonts w:ascii="Arial" w:hAnsi="Arial" w:cs="Arial"/>
                <w:sz w:val="20"/>
                <w:szCs w:val="20"/>
              </w:rPr>
            </w:pPr>
          </w:p>
        </w:tc>
      </w:tr>
      <w:tr w:rsidR="0012126D" w:rsidRPr="007F2C4F" w14:paraId="42AF1988" w14:textId="77777777" w:rsidTr="007462CE">
        <w:tc>
          <w:tcPr>
            <w:tcW w:w="5000" w:type="pct"/>
            <w:gridSpan w:val="2"/>
            <w:tcBorders>
              <w:top w:val="single" w:sz="4" w:space="0" w:color="auto"/>
              <w:left w:val="nil"/>
              <w:bottom w:val="single" w:sz="4" w:space="0" w:color="auto"/>
              <w:right w:val="nil"/>
            </w:tcBorders>
          </w:tcPr>
          <w:p w14:paraId="5B6166BC" w14:textId="77777777" w:rsidR="0012126D" w:rsidRPr="00076760" w:rsidRDefault="0012126D" w:rsidP="007462CE">
            <w:pPr>
              <w:pStyle w:val="PargrafodaLista"/>
              <w:numPr>
                <w:ilvl w:val="1"/>
                <w:numId w:val="32"/>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w:t>
            </w:r>
            <w:r w:rsidRPr="009672FD">
              <w:rPr>
                <w:rFonts w:ascii="Arial" w:hAnsi="Arial" w:cs="Arial"/>
                <w:sz w:val="20"/>
                <w:szCs w:val="20"/>
              </w:rPr>
              <w:lastRenderedPageBreak/>
              <w:t xml:space="preserve">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52734B13"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7F2C4F" w14:paraId="15A386E3" w14:textId="77777777" w:rsidTr="00270A73">
        <w:tc>
          <w:tcPr>
            <w:tcW w:w="5000" w:type="pct"/>
            <w:gridSpan w:val="3"/>
            <w:shd w:val="clear" w:color="auto" w:fill="C00000"/>
          </w:tcPr>
          <w:p w14:paraId="2C13FB7C"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12126D" w:rsidRPr="007F2C4F" w14:paraId="674D7AC8" w14:textId="77777777" w:rsidTr="007462CE">
        <w:tc>
          <w:tcPr>
            <w:tcW w:w="1964" w:type="pct"/>
            <w:gridSpan w:val="2"/>
            <w:tcBorders>
              <w:top w:val="single" w:sz="4" w:space="0" w:color="auto"/>
              <w:bottom w:val="single" w:sz="4" w:space="0" w:color="auto"/>
            </w:tcBorders>
            <w:vAlign w:val="center"/>
          </w:tcPr>
          <w:p w14:paraId="3D7A66D7" w14:textId="77777777" w:rsidR="0012126D" w:rsidRPr="007F2C4F" w:rsidRDefault="0012126D"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7F2C4F" w:rsidRDefault="0012126D" w:rsidP="007462CE">
            <w:pPr>
              <w:jc w:val="both"/>
              <w:rPr>
                <w:rFonts w:ascii="Arial" w:hAnsi="Arial" w:cs="Arial"/>
                <w:sz w:val="20"/>
                <w:szCs w:val="20"/>
              </w:rPr>
            </w:pPr>
          </w:p>
        </w:tc>
      </w:tr>
      <w:tr w:rsidR="0012126D" w:rsidRPr="007F2C4F" w14:paraId="2E6F97E2" w14:textId="77777777" w:rsidTr="007462CE">
        <w:tc>
          <w:tcPr>
            <w:tcW w:w="5000" w:type="pct"/>
            <w:gridSpan w:val="3"/>
            <w:tcBorders>
              <w:top w:val="single" w:sz="4" w:space="0" w:color="auto"/>
              <w:bottom w:val="single" w:sz="4" w:space="0" w:color="auto"/>
            </w:tcBorders>
            <w:vAlign w:val="center"/>
          </w:tcPr>
          <w:p w14:paraId="226C43BE" w14:textId="77777777" w:rsidR="0012126D" w:rsidRPr="00620F31" w:rsidRDefault="0012126D" w:rsidP="007462CE">
            <w:pPr>
              <w:pStyle w:val="PargrafodaLista"/>
              <w:numPr>
                <w:ilvl w:val="1"/>
                <w:numId w:val="32"/>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7F2C4F" w14:paraId="2486CEC8" w14:textId="77777777" w:rsidTr="007462CE">
        <w:tc>
          <w:tcPr>
            <w:tcW w:w="1382" w:type="pct"/>
            <w:tcBorders>
              <w:top w:val="single" w:sz="4" w:space="0" w:color="auto"/>
              <w:bottom w:val="single" w:sz="4" w:space="0" w:color="auto"/>
            </w:tcBorders>
            <w:vAlign w:val="center"/>
          </w:tcPr>
          <w:p w14:paraId="65AF8DB9"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7F2C4F" w:rsidRDefault="0012126D" w:rsidP="007462CE">
            <w:pPr>
              <w:jc w:val="both"/>
              <w:rPr>
                <w:rFonts w:ascii="Arial" w:hAnsi="Arial" w:cs="Arial"/>
                <w:sz w:val="20"/>
                <w:szCs w:val="20"/>
              </w:rPr>
            </w:pPr>
          </w:p>
        </w:tc>
      </w:tr>
      <w:tr w:rsidR="0012126D" w:rsidRPr="007F2C4F" w14:paraId="4CD8E999" w14:textId="77777777" w:rsidTr="007462CE">
        <w:tc>
          <w:tcPr>
            <w:tcW w:w="1382" w:type="pct"/>
            <w:tcBorders>
              <w:top w:val="single" w:sz="4" w:space="0" w:color="auto"/>
              <w:bottom w:val="single" w:sz="4" w:space="0" w:color="auto"/>
            </w:tcBorders>
            <w:vAlign w:val="center"/>
          </w:tcPr>
          <w:p w14:paraId="62B79AC8" w14:textId="083C5436" w:rsidR="0012126D" w:rsidRPr="007F2C4F" w:rsidRDefault="0012126D" w:rsidP="007462CE">
            <w:pPr>
              <w:pStyle w:val="PargrafodaLista"/>
              <w:numPr>
                <w:ilvl w:val="0"/>
                <w:numId w:val="35"/>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sidR="00A22CF6">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2A369A56" w:rsidR="0012126D" w:rsidRPr="007F2C4F" w:rsidRDefault="00A22CF6"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12126D" w:rsidRPr="007F2C4F" w14:paraId="255862B4" w14:textId="77777777" w:rsidTr="007462CE">
        <w:tc>
          <w:tcPr>
            <w:tcW w:w="1382" w:type="pct"/>
            <w:tcBorders>
              <w:top w:val="single" w:sz="4" w:space="0" w:color="auto"/>
              <w:bottom w:val="single" w:sz="4" w:space="0" w:color="auto"/>
            </w:tcBorders>
            <w:vAlign w:val="center"/>
          </w:tcPr>
          <w:p w14:paraId="388668FA"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7F2C4F" w:rsidRDefault="0012126D" w:rsidP="007462CE">
            <w:pPr>
              <w:jc w:val="both"/>
              <w:rPr>
                <w:rFonts w:ascii="Arial" w:hAnsi="Arial" w:cs="Arial"/>
                <w:sz w:val="20"/>
                <w:szCs w:val="20"/>
              </w:rPr>
            </w:pPr>
          </w:p>
        </w:tc>
      </w:tr>
      <w:tr w:rsidR="0012126D" w:rsidRPr="007F2C4F" w14:paraId="04759F4C" w14:textId="77777777" w:rsidTr="007462CE">
        <w:tc>
          <w:tcPr>
            <w:tcW w:w="1382" w:type="pct"/>
            <w:tcBorders>
              <w:top w:val="single" w:sz="4" w:space="0" w:color="auto"/>
              <w:bottom w:val="single" w:sz="4" w:space="0" w:color="auto"/>
            </w:tcBorders>
            <w:vAlign w:val="center"/>
          </w:tcPr>
          <w:p w14:paraId="4ACF5062" w14:textId="77777777" w:rsidR="0012126D" w:rsidRPr="00620F31"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065FF3CC" w:rsidR="0012126D" w:rsidRPr="007F2C4F" w:rsidRDefault="00A22CF6"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7F2C4F" w14:paraId="4AEAC9A5" w14:textId="77777777" w:rsidTr="007462CE">
        <w:tc>
          <w:tcPr>
            <w:tcW w:w="1382" w:type="pct"/>
            <w:tcBorders>
              <w:top w:val="single" w:sz="4" w:space="0" w:color="auto"/>
              <w:bottom w:val="single" w:sz="4" w:space="0" w:color="auto"/>
            </w:tcBorders>
            <w:vAlign w:val="center"/>
          </w:tcPr>
          <w:p w14:paraId="2F6CD7B0"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7F2C4F" w:rsidRDefault="0012126D" w:rsidP="007462CE">
            <w:pPr>
              <w:jc w:val="both"/>
              <w:rPr>
                <w:rFonts w:ascii="Arial" w:hAnsi="Arial" w:cs="Arial"/>
                <w:sz w:val="20"/>
                <w:szCs w:val="20"/>
              </w:rPr>
            </w:pPr>
          </w:p>
        </w:tc>
      </w:tr>
      <w:tr w:rsidR="0012126D" w:rsidRPr="007F2C4F" w14:paraId="67BC1041" w14:textId="77777777" w:rsidTr="007462CE">
        <w:tc>
          <w:tcPr>
            <w:tcW w:w="1382" w:type="pct"/>
            <w:tcBorders>
              <w:top w:val="single" w:sz="4" w:space="0" w:color="auto"/>
              <w:bottom w:val="single" w:sz="4" w:space="0" w:color="auto"/>
            </w:tcBorders>
            <w:vAlign w:val="center"/>
          </w:tcPr>
          <w:p w14:paraId="2C46A79E" w14:textId="77777777" w:rsidR="0012126D" w:rsidRPr="007F2C4F"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66A5B45C" w:rsidR="0012126D" w:rsidRPr="007F2C4F" w:rsidRDefault="00A22CF6"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sidR="00CB1068">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7F2C4F" w14:paraId="51F205A3" w14:textId="77777777" w:rsidTr="007462CE">
        <w:tc>
          <w:tcPr>
            <w:tcW w:w="1382" w:type="pct"/>
            <w:tcBorders>
              <w:top w:val="single" w:sz="4" w:space="0" w:color="auto"/>
              <w:bottom w:val="single" w:sz="4" w:space="0" w:color="auto"/>
            </w:tcBorders>
            <w:vAlign w:val="center"/>
          </w:tcPr>
          <w:p w14:paraId="34C87FA8"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7F2C4F" w:rsidRDefault="0012126D" w:rsidP="007462CE">
            <w:pPr>
              <w:jc w:val="both"/>
              <w:rPr>
                <w:rFonts w:ascii="Arial" w:hAnsi="Arial" w:cs="Arial"/>
                <w:sz w:val="20"/>
                <w:szCs w:val="20"/>
              </w:rPr>
            </w:pPr>
          </w:p>
        </w:tc>
      </w:tr>
      <w:tr w:rsidR="0012126D" w:rsidRPr="007F2C4F" w14:paraId="04BB562E" w14:textId="77777777" w:rsidTr="007462CE">
        <w:tc>
          <w:tcPr>
            <w:tcW w:w="1382" w:type="pct"/>
            <w:tcBorders>
              <w:top w:val="single" w:sz="4" w:space="0" w:color="auto"/>
              <w:bottom w:val="single" w:sz="4" w:space="0" w:color="auto"/>
            </w:tcBorders>
            <w:vAlign w:val="center"/>
          </w:tcPr>
          <w:p w14:paraId="4CCF125C" w14:textId="77777777" w:rsidR="0012126D" w:rsidRPr="007F2C4F"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499AE3E2" w:rsidR="0012126D" w:rsidRPr="007F2C4F" w:rsidRDefault="00A22CF6" w:rsidP="007462CE">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7F2C4F" w14:paraId="77E7A513" w14:textId="77777777" w:rsidTr="007462CE">
        <w:tc>
          <w:tcPr>
            <w:tcW w:w="1382" w:type="pct"/>
            <w:tcBorders>
              <w:top w:val="single" w:sz="4" w:space="0" w:color="auto"/>
              <w:bottom w:val="single" w:sz="4" w:space="0" w:color="auto"/>
            </w:tcBorders>
            <w:vAlign w:val="center"/>
          </w:tcPr>
          <w:p w14:paraId="21E5D477"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7F2C4F" w:rsidRDefault="0012126D" w:rsidP="007462CE">
            <w:pPr>
              <w:jc w:val="both"/>
              <w:rPr>
                <w:rFonts w:ascii="Arial" w:hAnsi="Arial" w:cs="Arial"/>
                <w:sz w:val="20"/>
                <w:szCs w:val="20"/>
              </w:rPr>
            </w:pPr>
          </w:p>
        </w:tc>
      </w:tr>
      <w:tr w:rsidR="0012126D" w:rsidRPr="007F2C4F" w14:paraId="4BE15C77" w14:textId="77777777" w:rsidTr="007462CE">
        <w:tc>
          <w:tcPr>
            <w:tcW w:w="1382" w:type="pct"/>
            <w:tcBorders>
              <w:top w:val="single" w:sz="4" w:space="0" w:color="auto"/>
              <w:bottom w:val="single" w:sz="4" w:space="0" w:color="auto"/>
            </w:tcBorders>
            <w:vAlign w:val="center"/>
          </w:tcPr>
          <w:p w14:paraId="0CB4B5E1" w14:textId="77777777" w:rsidR="0012126D" w:rsidRPr="007F2C4F"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5F21AE6" w:rsidR="0012126D" w:rsidRPr="007F2C4F" w:rsidRDefault="00A22CF6"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7F2C4F" w14:paraId="72446F98" w14:textId="77777777" w:rsidTr="00270A73">
        <w:tc>
          <w:tcPr>
            <w:tcW w:w="5000" w:type="pct"/>
            <w:gridSpan w:val="2"/>
            <w:tcBorders>
              <w:bottom w:val="single" w:sz="2" w:space="0" w:color="auto"/>
            </w:tcBorders>
            <w:shd w:val="clear" w:color="auto" w:fill="C00000"/>
          </w:tcPr>
          <w:p w14:paraId="475DBDBA"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12126D" w:rsidRPr="007F2C4F" w14:paraId="4B6D1314" w14:textId="77777777" w:rsidTr="007462CE">
        <w:tc>
          <w:tcPr>
            <w:tcW w:w="1393" w:type="pct"/>
            <w:tcBorders>
              <w:top w:val="single" w:sz="2" w:space="0" w:color="auto"/>
              <w:bottom w:val="single" w:sz="2" w:space="0" w:color="auto"/>
            </w:tcBorders>
            <w:vAlign w:val="center"/>
          </w:tcPr>
          <w:p w14:paraId="467A110E" w14:textId="77777777" w:rsidR="0012126D" w:rsidRPr="007F2C4F" w:rsidRDefault="0012126D"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7F2C4F" w:rsidRDefault="0012126D" w:rsidP="007462CE">
            <w:pPr>
              <w:jc w:val="both"/>
              <w:rPr>
                <w:rFonts w:ascii="Arial" w:hAnsi="Arial" w:cs="Arial"/>
                <w:sz w:val="20"/>
                <w:szCs w:val="20"/>
              </w:rPr>
            </w:pPr>
          </w:p>
        </w:tc>
      </w:tr>
      <w:tr w:rsidR="0012126D" w:rsidRPr="007F2C4F" w14:paraId="3834CC27" w14:textId="77777777" w:rsidTr="007462CE">
        <w:tc>
          <w:tcPr>
            <w:tcW w:w="5000" w:type="pct"/>
            <w:gridSpan w:val="2"/>
            <w:tcBorders>
              <w:top w:val="single" w:sz="2" w:space="0" w:color="auto"/>
              <w:bottom w:val="single" w:sz="2" w:space="0" w:color="auto"/>
            </w:tcBorders>
            <w:vAlign w:val="center"/>
          </w:tcPr>
          <w:p w14:paraId="3281CA25" w14:textId="77777777" w:rsidR="0012126D" w:rsidRPr="007F2C4F" w:rsidRDefault="0012126D" w:rsidP="00214C51">
            <w:pPr>
              <w:pStyle w:val="PargrafodaLista"/>
              <w:numPr>
                <w:ilvl w:val="1"/>
                <w:numId w:val="32"/>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w:t>
            </w:r>
            <w:r>
              <w:rPr>
                <w:rFonts w:ascii="Arial" w:hAnsi="Arial" w:cs="Arial"/>
                <w:sz w:val="20"/>
                <w:szCs w:val="20"/>
              </w:rPr>
              <w:lastRenderedPageBreak/>
              <w:t xml:space="preserve">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12126D" w:rsidRPr="007F2C4F" w14:paraId="04FE0F4D" w14:textId="77777777" w:rsidTr="007462CE">
        <w:tc>
          <w:tcPr>
            <w:tcW w:w="5000" w:type="pct"/>
            <w:gridSpan w:val="2"/>
            <w:tcBorders>
              <w:top w:val="single" w:sz="2" w:space="0" w:color="auto"/>
              <w:bottom w:val="single" w:sz="2" w:space="0" w:color="auto"/>
            </w:tcBorders>
            <w:vAlign w:val="center"/>
          </w:tcPr>
          <w:p w14:paraId="5C88BE6C" w14:textId="77777777" w:rsidR="0012126D" w:rsidRDefault="0012126D" w:rsidP="007462CE">
            <w:pPr>
              <w:jc w:val="both"/>
              <w:rPr>
                <w:rFonts w:ascii="Arial" w:hAnsi="Arial" w:cs="Arial"/>
                <w:sz w:val="20"/>
                <w:szCs w:val="20"/>
              </w:rPr>
            </w:pPr>
          </w:p>
        </w:tc>
      </w:tr>
      <w:tr w:rsidR="0012126D" w:rsidRPr="007F2C4F" w14:paraId="3B6FA777" w14:textId="77777777" w:rsidTr="007462CE">
        <w:tc>
          <w:tcPr>
            <w:tcW w:w="5000" w:type="pct"/>
            <w:gridSpan w:val="2"/>
            <w:tcBorders>
              <w:top w:val="single" w:sz="2" w:space="0" w:color="auto"/>
              <w:bottom w:val="single" w:sz="2" w:space="0" w:color="auto"/>
            </w:tcBorders>
            <w:vAlign w:val="center"/>
          </w:tcPr>
          <w:p w14:paraId="219DBD30"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3391C851" w14:textId="77777777" w:rsidTr="007462CE">
        <w:tc>
          <w:tcPr>
            <w:tcW w:w="5000" w:type="pct"/>
            <w:gridSpan w:val="2"/>
            <w:tcBorders>
              <w:top w:val="single" w:sz="2" w:space="0" w:color="auto"/>
              <w:bottom w:val="single" w:sz="2" w:space="0" w:color="auto"/>
            </w:tcBorders>
            <w:vAlign w:val="center"/>
          </w:tcPr>
          <w:p w14:paraId="45784F94"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12126D" w:rsidRPr="007F2C4F" w14:paraId="7EFF3190" w14:textId="77777777" w:rsidTr="007462CE">
        <w:tc>
          <w:tcPr>
            <w:tcW w:w="5000" w:type="pct"/>
            <w:gridSpan w:val="2"/>
            <w:tcBorders>
              <w:top w:val="single" w:sz="2" w:space="0" w:color="auto"/>
              <w:bottom w:val="single" w:sz="2" w:space="0" w:color="auto"/>
            </w:tcBorders>
            <w:vAlign w:val="center"/>
          </w:tcPr>
          <w:p w14:paraId="7ABEA64F"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12126D" w:rsidRPr="007F2C4F" w14:paraId="423BF8D8" w14:textId="77777777" w:rsidTr="007462CE">
        <w:tc>
          <w:tcPr>
            <w:tcW w:w="5000" w:type="pct"/>
            <w:gridSpan w:val="2"/>
            <w:tcBorders>
              <w:top w:val="single" w:sz="2" w:space="0" w:color="auto"/>
              <w:bottom w:val="single" w:sz="2" w:space="0" w:color="auto"/>
            </w:tcBorders>
            <w:vAlign w:val="center"/>
          </w:tcPr>
          <w:p w14:paraId="1F1D4DBC"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12126D" w:rsidRPr="007F2C4F" w14:paraId="7D4EF789" w14:textId="77777777" w:rsidTr="007462CE">
        <w:tc>
          <w:tcPr>
            <w:tcW w:w="5000" w:type="pct"/>
            <w:gridSpan w:val="2"/>
            <w:tcBorders>
              <w:top w:val="single" w:sz="2" w:space="0" w:color="auto"/>
              <w:bottom w:val="single" w:sz="2" w:space="0" w:color="auto"/>
            </w:tcBorders>
            <w:vAlign w:val="center"/>
          </w:tcPr>
          <w:p w14:paraId="11C63E41"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12126D" w:rsidRPr="007F2C4F" w14:paraId="68100446" w14:textId="77777777" w:rsidTr="007462CE">
        <w:tc>
          <w:tcPr>
            <w:tcW w:w="5000" w:type="pct"/>
            <w:gridSpan w:val="2"/>
            <w:tcBorders>
              <w:top w:val="single" w:sz="2" w:space="0" w:color="auto"/>
              <w:bottom w:val="single" w:sz="2" w:space="0" w:color="auto"/>
            </w:tcBorders>
            <w:vAlign w:val="center"/>
          </w:tcPr>
          <w:p w14:paraId="597B3E40"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12126D" w:rsidRPr="007F2C4F" w14:paraId="715B55B0" w14:textId="77777777" w:rsidTr="007462CE">
        <w:tc>
          <w:tcPr>
            <w:tcW w:w="5000" w:type="pct"/>
            <w:gridSpan w:val="2"/>
            <w:tcBorders>
              <w:top w:val="single" w:sz="2" w:space="0" w:color="auto"/>
              <w:bottom w:val="single" w:sz="2" w:space="0" w:color="auto"/>
            </w:tcBorders>
            <w:vAlign w:val="center"/>
          </w:tcPr>
          <w:p w14:paraId="4980E844"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12126D" w:rsidRPr="007F2C4F" w14:paraId="26BB5A6C" w14:textId="77777777" w:rsidTr="007462CE">
        <w:tc>
          <w:tcPr>
            <w:tcW w:w="5000" w:type="pct"/>
            <w:gridSpan w:val="2"/>
            <w:tcBorders>
              <w:top w:val="single" w:sz="2" w:space="0" w:color="auto"/>
              <w:bottom w:val="single" w:sz="2" w:space="0" w:color="auto"/>
            </w:tcBorders>
          </w:tcPr>
          <w:p w14:paraId="57F32ABC" w14:textId="1052B0A3"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12126D" w:rsidRPr="007F2C4F" w14:paraId="1F5BF4AE" w14:textId="77777777" w:rsidTr="007462CE">
        <w:tc>
          <w:tcPr>
            <w:tcW w:w="5000" w:type="pct"/>
            <w:gridSpan w:val="2"/>
            <w:tcBorders>
              <w:top w:val="single" w:sz="2" w:space="0" w:color="auto"/>
              <w:bottom w:val="single" w:sz="2" w:space="0" w:color="auto"/>
            </w:tcBorders>
          </w:tcPr>
          <w:p w14:paraId="7C8898D4"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12126D" w:rsidRPr="007F2C4F" w14:paraId="48706E2D" w14:textId="77777777" w:rsidTr="007462CE">
        <w:tc>
          <w:tcPr>
            <w:tcW w:w="5000" w:type="pct"/>
            <w:gridSpan w:val="2"/>
            <w:tcBorders>
              <w:top w:val="single" w:sz="2" w:space="0" w:color="auto"/>
              <w:bottom w:val="single" w:sz="2" w:space="0" w:color="auto"/>
            </w:tcBorders>
          </w:tcPr>
          <w:p w14:paraId="25C66DD6"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12126D" w:rsidRPr="007F2C4F" w14:paraId="4FFBF98E" w14:textId="77777777" w:rsidTr="007462CE">
        <w:tc>
          <w:tcPr>
            <w:tcW w:w="5000" w:type="pct"/>
            <w:gridSpan w:val="2"/>
            <w:tcBorders>
              <w:top w:val="single" w:sz="2" w:space="0" w:color="auto"/>
              <w:bottom w:val="single" w:sz="2" w:space="0" w:color="auto"/>
            </w:tcBorders>
            <w:vAlign w:val="center"/>
          </w:tcPr>
          <w:p w14:paraId="1C3FA079"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12126D" w:rsidRPr="007F2C4F" w14:paraId="20CCF404" w14:textId="77777777" w:rsidTr="007462CE">
        <w:tc>
          <w:tcPr>
            <w:tcW w:w="5000" w:type="pct"/>
            <w:gridSpan w:val="2"/>
            <w:tcBorders>
              <w:top w:val="single" w:sz="2" w:space="0" w:color="auto"/>
              <w:bottom w:val="single" w:sz="2" w:space="0" w:color="auto"/>
            </w:tcBorders>
            <w:vAlign w:val="center"/>
          </w:tcPr>
          <w:p w14:paraId="10A18DE3"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12126D" w:rsidRPr="007F2C4F" w14:paraId="06B59C9E" w14:textId="77777777" w:rsidTr="007462CE">
        <w:tc>
          <w:tcPr>
            <w:tcW w:w="5000" w:type="pct"/>
            <w:gridSpan w:val="2"/>
            <w:tcBorders>
              <w:top w:val="single" w:sz="2" w:space="0" w:color="auto"/>
              <w:bottom w:val="single" w:sz="2" w:space="0" w:color="auto"/>
            </w:tcBorders>
            <w:vAlign w:val="center"/>
          </w:tcPr>
          <w:p w14:paraId="71B9F9EB"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1AFE3853" w14:textId="77777777" w:rsidTr="007462CE">
        <w:tc>
          <w:tcPr>
            <w:tcW w:w="5000" w:type="pct"/>
            <w:gridSpan w:val="2"/>
            <w:tcBorders>
              <w:top w:val="single" w:sz="2" w:space="0" w:color="auto"/>
              <w:bottom w:val="single" w:sz="2" w:space="0" w:color="auto"/>
            </w:tcBorders>
            <w:vAlign w:val="center"/>
          </w:tcPr>
          <w:p w14:paraId="004610C6" w14:textId="77777777" w:rsidR="0012126D" w:rsidRPr="00070396"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4350DC" w:rsidRPr="007F2C4F" w14:paraId="59BAD4E7" w14:textId="77777777" w:rsidTr="007462CE">
        <w:tc>
          <w:tcPr>
            <w:tcW w:w="5000" w:type="pct"/>
            <w:gridSpan w:val="2"/>
            <w:tcBorders>
              <w:top w:val="single" w:sz="2" w:space="0" w:color="auto"/>
              <w:bottom w:val="single" w:sz="2" w:space="0" w:color="auto"/>
            </w:tcBorders>
            <w:vAlign w:val="center"/>
          </w:tcPr>
          <w:p w14:paraId="25C38B11" w14:textId="25AB816A" w:rsidR="004350DC" w:rsidRDefault="004350DC" w:rsidP="004350DC">
            <w:pPr>
              <w:pStyle w:val="PargrafodaLista"/>
              <w:numPr>
                <w:ilvl w:val="0"/>
                <w:numId w:val="19"/>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12126D" w:rsidRPr="007F2C4F" w14:paraId="197F6286" w14:textId="77777777" w:rsidTr="007462CE">
        <w:tc>
          <w:tcPr>
            <w:tcW w:w="5000" w:type="pct"/>
            <w:gridSpan w:val="2"/>
            <w:tcBorders>
              <w:top w:val="single" w:sz="2" w:space="0" w:color="auto"/>
              <w:bottom w:val="single" w:sz="2" w:space="0" w:color="auto"/>
            </w:tcBorders>
            <w:vAlign w:val="center"/>
          </w:tcPr>
          <w:p w14:paraId="6F8697ED" w14:textId="77777777" w:rsidR="0012126D"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12126D" w:rsidRPr="007F2C4F" w14:paraId="057EC260" w14:textId="77777777" w:rsidTr="007462CE">
        <w:tc>
          <w:tcPr>
            <w:tcW w:w="5000" w:type="pct"/>
            <w:gridSpan w:val="2"/>
            <w:tcBorders>
              <w:top w:val="single" w:sz="2" w:space="0" w:color="auto"/>
              <w:bottom w:val="single" w:sz="2" w:space="0" w:color="auto"/>
            </w:tcBorders>
            <w:vAlign w:val="center"/>
          </w:tcPr>
          <w:p w14:paraId="46F3793C" w14:textId="233322B5" w:rsidR="0012126D" w:rsidRPr="00070396" w:rsidRDefault="00C05318" w:rsidP="007462CE">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0012126D" w:rsidRPr="00A84193">
              <w:rPr>
                <w:rFonts w:ascii="Arial" w:hAnsi="Arial" w:cs="Arial"/>
                <w:sz w:val="20"/>
                <w:szCs w:val="20"/>
              </w:rPr>
              <w:t>, incluindo parcelas destinadas ao pagamento de prestadores de serviços contratados.</w:t>
            </w:r>
          </w:p>
        </w:tc>
      </w:tr>
      <w:tr w:rsidR="0012126D" w:rsidRPr="007F2C4F" w14:paraId="1C65E4D6" w14:textId="77777777" w:rsidTr="007462CE">
        <w:tc>
          <w:tcPr>
            <w:tcW w:w="5000" w:type="pct"/>
            <w:gridSpan w:val="2"/>
            <w:tcBorders>
              <w:top w:val="single" w:sz="2" w:space="0" w:color="auto"/>
              <w:bottom w:val="single" w:sz="2" w:space="0" w:color="auto"/>
            </w:tcBorders>
            <w:vAlign w:val="center"/>
          </w:tcPr>
          <w:p w14:paraId="6AF38C9A" w14:textId="77777777" w:rsidR="0012126D" w:rsidRPr="00070396" w:rsidRDefault="0012126D" w:rsidP="007462CE">
            <w:pPr>
              <w:pStyle w:val="PargrafodaLista"/>
              <w:numPr>
                <w:ilvl w:val="0"/>
                <w:numId w:val="19"/>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12126D" w:rsidRPr="007F2C4F" w14:paraId="42FBB338" w14:textId="77777777" w:rsidTr="007462CE">
        <w:tc>
          <w:tcPr>
            <w:tcW w:w="5000" w:type="pct"/>
            <w:gridSpan w:val="2"/>
            <w:tcBorders>
              <w:top w:val="single" w:sz="2" w:space="0" w:color="auto"/>
              <w:bottom w:val="single" w:sz="2" w:space="0" w:color="auto"/>
            </w:tcBorders>
            <w:vAlign w:val="center"/>
          </w:tcPr>
          <w:p w14:paraId="0C08A702" w14:textId="23D6F9D5" w:rsidR="0012126D" w:rsidRPr="00070396"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00C05318" w:rsidRPr="00BE0B51">
              <w:rPr>
                <w:rFonts w:ascii="Arial" w:hAnsi="Arial" w:cs="Arial"/>
                <w:sz w:val="20"/>
                <w:szCs w:val="20"/>
              </w:rPr>
              <w:t xml:space="preserve">Taxa </w:t>
            </w:r>
            <w:r w:rsidR="00C05318">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12126D" w:rsidRPr="007F2C4F" w14:paraId="376704A2" w14:textId="77777777" w:rsidTr="007462CE">
        <w:tc>
          <w:tcPr>
            <w:tcW w:w="5000" w:type="pct"/>
            <w:gridSpan w:val="2"/>
            <w:tcBorders>
              <w:top w:val="single" w:sz="2" w:space="0" w:color="auto"/>
              <w:bottom w:val="single" w:sz="2" w:space="0" w:color="auto"/>
            </w:tcBorders>
            <w:vAlign w:val="center"/>
          </w:tcPr>
          <w:p w14:paraId="2F99B950" w14:textId="77777777" w:rsidR="0012126D" w:rsidRPr="00A84193"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12126D" w:rsidRPr="007F2C4F" w14:paraId="053150DB" w14:textId="77777777" w:rsidTr="007462CE">
        <w:tc>
          <w:tcPr>
            <w:tcW w:w="5000" w:type="pct"/>
            <w:gridSpan w:val="2"/>
            <w:tcBorders>
              <w:top w:val="single" w:sz="2" w:space="0" w:color="auto"/>
              <w:bottom w:val="single" w:sz="2" w:space="0" w:color="auto"/>
            </w:tcBorders>
            <w:vAlign w:val="center"/>
          </w:tcPr>
          <w:p w14:paraId="06299B23" w14:textId="77777777" w:rsidR="0012126D"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12126D" w:rsidRPr="007F2C4F" w14:paraId="66AD5C7E" w14:textId="77777777" w:rsidTr="007462CE">
        <w:tc>
          <w:tcPr>
            <w:tcW w:w="5000" w:type="pct"/>
            <w:gridSpan w:val="2"/>
            <w:tcBorders>
              <w:top w:val="single" w:sz="2" w:space="0" w:color="auto"/>
              <w:bottom w:val="single" w:sz="2" w:space="0" w:color="auto"/>
            </w:tcBorders>
            <w:vAlign w:val="center"/>
          </w:tcPr>
          <w:p w14:paraId="4FF78B71" w14:textId="77777777" w:rsidR="0012126D"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1058C5" w:rsidRPr="007F2C4F" w14:paraId="0E078B1F" w14:textId="77777777" w:rsidTr="007462CE">
        <w:tc>
          <w:tcPr>
            <w:tcW w:w="5000" w:type="pct"/>
            <w:gridSpan w:val="2"/>
            <w:tcBorders>
              <w:top w:val="single" w:sz="2" w:space="0" w:color="auto"/>
              <w:bottom w:val="single" w:sz="2" w:space="0" w:color="auto"/>
            </w:tcBorders>
            <w:vAlign w:val="center"/>
          </w:tcPr>
          <w:p w14:paraId="3DCA1EAC" w14:textId="1633DE91" w:rsidR="001058C5" w:rsidRDefault="001058C5"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23C243F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7F2C4F" w14:paraId="339FEAD1" w14:textId="77777777" w:rsidTr="00270A73">
        <w:tc>
          <w:tcPr>
            <w:tcW w:w="5000" w:type="pct"/>
            <w:gridSpan w:val="2"/>
            <w:shd w:val="clear" w:color="auto" w:fill="C00000"/>
          </w:tcPr>
          <w:p w14:paraId="6EB512D2"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12126D" w:rsidRPr="007F2C4F" w14:paraId="3367B23A" w14:textId="77777777" w:rsidTr="007462CE">
        <w:tc>
          <w:tcPr>
            <w:tcW w:w="5000" w:type="pct"/>
            <w:gridSpan w:val="2"/>
            <w:tcBorders>
              <w:bottom w:val="single" w:sz="4" w:space="0" w:color="auto"/>
            </w:tcBorders>
          </w:tcPr>
          <w:p w14:paraId="19001664" w14:textId="77777777" w:rsidR="0012126D" w:rsidRPr="007F2C4F" w:rsidRDefault="0012126D" w:rsidP="007462CE">
            <w:pPr>
              <w:jc w:val="center"/>
              <w:rPr>
                <w:rFonts w:ascii="Arial" w:hAnsi="Arial" w:cs="Arial"/>
                <w:b/>
                <w:bCs/>
                <w:color w:val="ED7D31" w:themeColor="accent2"/>
                <w:sz w:val="20"/>
                <w:szCs w:val="20"/>
              </w:rPr>
            </w:pPr>
          </w:p>
        </w:tc>
      </w:tr>
      <w:tr w:rsidR="0012126D" w:rsidRPr="007F2C4F" w14:paraId="37909033" w14:textId="77777777" w:rsidTr="007462CE">
        <w:trPr>
          <w:trHeight w:val="333"/>
        </w:trPr>
        <w:tc>
          <w:tcPr>
            <w:tcW w:w="1381" w:type="pct"/>
            <w:tcBorders>
              <w:top w:val="single" w:sz="4" w:space="0" w:color="auto"/>
              <w:bottom w:val="single" w:sz="4" w:space="0" w:color="auto"/>
            </w:tcBorders>
            <w:vAlign w:val="center"/>
          </w:tcPr>
          <w:p w14:paraId="2C2D21E1" w14:textId="77777777" w:rsidR="0012126D" w:rsidRPr="00CE253A"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Default="0012126D"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025D0C97" w14:textId="77777777" w:rsidR="0012126D" w:rsidRDefault="0012126D" w:rsidP="007462CE">
            <w:pPr>
              <w:jc w:val="both"/>
              <w:rPr>
                <w:rFonts w:ascii="Arial" w:hAnsi="Arial" w:cs="Arial"/>
                <w:sz w:val="20"/>
                <w:szCs w:val="20"/>
              </w:rPr>
            </w:pPr>
          </w:p>
          <w:p w14:paraId="46B8B8A6" w14:textId="77777777" w:rsidR="0012126D" w:rsidRPr="006A5307" w:rsidRDefault="0012126D" w:rsidP="007462CE">
            <w:pPr>
              <w:jc w:val="both"/>
              <w:rPr>
                <w:rFonts w:ascii="Arial" w:hAnsi="Arial" w:cs="Arial"/>
                <w:b/>
                <w:bCs/>
                <w:sz w:val="20"/>
                <w:szCs w:val="20"/>
              </w:rPr>
            </w:pPr>
            <w:r>
              <w:rPr>
                <w:rFonts w:ascii="Arial" w:hAnsi="Arial" w:cs="Arial"/>
                <w:sz w:val="20"/>
                <w:szCs w:val="20"/>
              </w:rPr>
              <w:lastRenderedPageBreak/>
              <w:t>As decisões tomadas no âmbito das Assembleias de Cotistas possuem caráter soberano e de execução obrigatória pelos Prestadores de Serviços Essenciais.</w:t>
            </w:r>
          </w:p>
        </w:tc>
      </w:tr>
      <w:tr w:rsidR="0012126D" w:rsidRPr="007F2C4F" w14:paraId="775CD57B" w14:textId="77777777" w:rsidTr="007462CE">
        <w:trPr>
          <w:trHeight w:val="53"/>
        </w:trPr>
        <w:tc>
          <w:tcPr>
            <w:tcW w:w="1381" w:type="pct"/>
            <w:tcBorders>
              <w:top w:val="single" w:sz="4" w:space="0" w:color="auto"/>
              <w:bottom w:val="single" w:sz="4" w:space="0" w:color="auto"/>
            </w:tcBorders>
            <w:vAlign w:val="center"/>
          </w:tcPr>
          <w:p w14:paraId="3FF8C17B" w14:textId="77777777" w:rsidR="0012126D" w:rsidRPr="00A27F75" w:rsidRDefault="0012126D"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0016AC" w:rsidRDefault="0012126D" w:rsidP="007462CE">
            <w:pPr>
              <w:jc w:val="both"/>
              <w:rPr>
                <w:rFonts w:ascii="Arial" w:hAnsi="Arial" w:cs="Arial"/>
                <w:sz w:val="20"/>
                <w:szCs w:val="20"/>
              </w:rPr>
            </w:pPr>
          </w:p>
        </w:tc>
      </w:tr>
      <w:tr w:rsidR="0012126D" w:rsidRPr="007F2C4F" w14:paraId="2F7FEE58" w14:textId="77777777" w:rsidTr="007462CE">
        <w:trPr>
          <w:trHeight w:val="334"/>
        </w:trPr>
        <w:tc>
          <w:tcPr>
            <w:tcW w:w="1381" w:type="pct"/>
            <w:tcBorders>
              <w:top w:val="single" w:sz="4" w:space="0" w:color="auto"/>
              <w:bottom w:val="single" w:sz="4" w:space="0" w:color="auto"/>
            </w:tcBorders>
            <w:vAlign w:val="center"/>
          </w:tcPr>
          <w:p w14:paraId="3F76D090" w14:textId="77777777" w:rsidR="0012126D" w:rsidRPr="00CE253A"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Default="0012126D"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4B6F161F" w14:textId="77777777" w:rsidR="0012126D" w:rsidRDefault="0012126D" w:rsidP="007462CE">
            <w:pPr>
              <w:jc w:val="both"/>
              <w:rPr>
                <w:rFonts w:ascii="Arial" w:hAnsi="Arial" w:cs="Arial"/>
                <w:sz w:val="20"/>
                <w:szCs w:val="20"/>
              </w:rPr>
            </w:pPr>
          </w:p>
          <w:p w14:paraId="7FB074DB" w14:textId="77777777" w:rsidR="0012126D" w:rsidRPr="00F227CE" w:rsidRDefault="0012126D"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12126D" w:rsidRPr="00CE253A" w14:paraId="28E35C56" w14:textId="77777777" w:rsidTr="007462CE">
        <w:trPr>
          <w:trHeight w:val="70"/>
        </w:trPr>
        <w:tc>
          <w:tcPr>
            <w:tcW w:w="1381" w:type="pct"/>
            <w:tcBorders>
              <w:top w:val="single" w:sz="4" w:space="0" w:color="auto"/>
              <w:bottom w:val="single" w:sz="4" w:space="0" w:color="auto"/>
            </w:tcBorders>
            <w:vAlign w:val="center"/>
          </w:tcPr>
          <w:p w14:paraId="59E77850" w14:textId="77777777" w:rsidR="0012126D" w:rsidRPr="00CE253A"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CE253A" w:rsidRDefault="0012126D" w:rsidP="007462CE">
            <w:pPr>
              <w:jc w:val="center"/>
              <w:rPr>
                <w:rFonts w:ascii="Arial" w:hAnsi="Arial" w:cs="Arial"/>
                <w:b/>
                <w:bCs/>
                <w:smallCaps/>
                <w:sz w:val="20"/>
                <w:szCs w:val="20"/>
              </w:rPr>
            </w:pPr>
          </w:p>
        </w:tc>
      </w:tr>
      <w:tr w:rsidR="0012126D" w:rsidRPr="007F2C4F" w14:paraId="404928FF" w14:textId="77777777" w:rsidTr="007462CE">
        <w:tc>
          <w:tcPr>
            <w:tcW w:w="1381" w:type="pct"/>
            <w:tcBorders>
              <w:bottom w:val="single" w:sz="4" w:space="0" w:color="auto"/>
            </w:tcBorders>
            <w:vAlign w:val="center"/>
          </w:tcPr>
          <w:p w14:paraId="355A1E5E"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5D4BCECB" w14:textId="4F4F15EF" w:rsidR="0012126D" w:rsidRPr="00CE253A" w:rsidRDefault="0012126D"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12126D" w:rsidRPr="007F2C4F" w14:paraId="482609D3" w14:textId="77777777" w:rsidTr="007462CE">
        <w:tc>
          <w:tcPr>
            <w:tcW w:w="1381" w:type="pct"/>
            <w:tcBorders>
              <w:top w:val="single" w:sz="4" w:space="0" w:color="auto"/>
              <w:bottom w:val="single" w:sz="4" w:space="0" w:color="auto"/>
            </w:tcBorders>
            <w:vAlign w:val="center"/>
          </w:tcPr>
          <w:p w14:paraId="51B6A404"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7F2C4F" w:rsidRDefault="0012126D" w:rsidP="007462CE">
            <w:pPr>
              <w:jc w:val="both"/>
              <w:rPr>
                <w:rFonts w:ascii="Arial" w:hAnsi="Arial" w:cs="Arial"/>
                <w:sz w:val="20"/>
                <w:szCs w:val="20"/>
              </w:rPr>
            </w:pPr>
          </w:p>
        </w:tc>
      </w:tr>
      <w:tr w:rsidR="0012126D" w:rsidRPr="007F2C4F" w14:paraId="45D0F59E" w14:textId="77777777" w:rsidTr="007462CE">
        <w:tc>
          <w:tcPr>
            <w:tcW w:w="1381" w:type="pct"/>
            <w:tcBorders>
              <w:top w:val="single" w:sz="4" w:space="0" w:color="auto"/>
              <w:bottom w:val="single" w:sz="4" w:space="0" w:color="auto"/>
            </w:tcBorders>
            <w:vAlign w:val="center"/>
          </w:tcPr>
          <w:p w14:paraId="7653C535"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7F2C4F" w:rsidRDefault="0012126D"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12126D" w:rsidRPr="007F2C4F" w14:paraId="5620264B" w14:textId="77777777" w:rsidTr="007462CE">
        <w:tc>
          <w:tcPr>
            <w:tcW w:w="1381" w:type="pct"/>
            <w:tcBorders>
              <w:top w:val="single" w:sz="4" w:space="0" w:color="auto"/>
              <w:bottom w:val="single" w:sz="4" w:space="0" w:color="auto"/>
            </w:tcBorders>
            <w:vAlign w:val="center"/>
          </w:tcPr>
          <w:p w14:paraId="7C6B83D0"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7F2C4F" w:rsidRDefault="0012126D" w:rsidP="007462CE">
            <w:pPr>
              <w:jc w:val="both"/>
              <w:rPr>
                <w:rFonts w:ascii="Arial" w:hAnsi="Arial" w:cs="Arial"/>
                <w:sz w:val="20"/>
                <w:szCs w:val="20"/>
              </w:rPr>
            </w:pPr>
          </w:p>
        </w:tc>
      </w:tr>
      <w:tr w:rsidR="0012126D" w:rsidRPr="000016AC" w14:paraId="1D1695EE" w14:textId="77777777" w:rsidTr="007462CE">
        <w:tc>
          <w:tcPr>
            <w:tcW w:w="1381" w:type="pct"/>
            <w:tcBorders>
              <w:top w:val="single" w:sz="4" w:space="0" w:color="auto"/>
              <w:bottom w:val="single" w:sz="4" w:space="0" w:color="auto"/>
            </w:tcBorders>
            <w:vAlign w:val="center"/>
          </w:tcPr>
          <w:p w14:paraId="2A69F0B3"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7F2C4F" w:rsidRDefault="0012126D"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7F2C4F" w:rsidRDefault="0012126D" w:rsidP="007462CE">
            <w:pPr>
              <w:jc w:val="both"/>
              <w:rPr>
                <w:rFonts w:ascii="Arial" w:hAnsi="Arial" w:cs="Arial"/>
                <w:sz w:val="20"/>
                <w:szCs w:val="20"/>
              </w:rPr>
            </w:pPr>
          </w:p>
          <w:p w14:paraId="3D8E7476" w14:textId="77777777" w:rsidR="0012126D" w:rsidRPr="000016AC" w:rsidRDefault="0012126D"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12126D" w:rsidRPr="007F2C4F" w14:paraId="091BC57F" w14:textId="77777777" w:rsidTr="007462CE">
        <w:tc>
          <w:tcPr>
            <w:tcW w:w="1381" w:type="pct"/>
            <w:tcBorders>
              <w:top w:val="single" w:sz="4" w:space="0" w:color="auto"/>
              <w:bottom w:val="single" w:sz="4" w:space="0" w:color="auto"/>
            </w:tcBorders>
            <w:vAlign w:val="center"/>
          </w:tcPr>
          <w:p w14:paraId="068294BF"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7F2C4F" w:rsidRDefault="0012126D" w:rsidP="007462CE">
            <w:pPr>
              <w:jc w:val="both"/>
              <w:rPr>
                <w:rFonts w:ascii="Arial" w:hAnsi="Arial" w:cs="Arial"/>
                <w:sz w:val="20"/>
                <w:szCs w:val="20"/>
              </w:rPr>
            </w:pPr>
          </w:p>
        </w:tc>
      </w:tr>
      <w:tr w:rsidR="0012126D" w:rsidRPr="007F2C4F" w14:paraId="62A237B7" w14:textId="77777777" w:rsidTr="007462CE">
        <w:trPr>
          <w:trHeight w:val="820"/>
        </w:trPr>
        <w:tc>
          <w:tcPr>
            <w:tcW w:w="1381" w:type="pct"/>
            <w:tcBorders>
              <w:top w:val="single" w:sz="4" w:space="0" w:color="auto"/>
              <w:bottom w:val="single" w:sz="4" w:space="0" w:color="auto"/>
            </w:tcBorders>
            <w:vAlign w:val="center"/>
          </w:tcPr>
          <w:p w14:paraId="0974614C"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50C55103" w14:textId="77777777" w:rsidR="0012126D" w:rsidRDefault="0012126D"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3CC1C6F8" w14:textId="77777777" w:rsidR="0012126D" w:rsidRDefault="0012126D" w:rsidP="007462CE">
            <w:pPr>
              <w:jc w:val="both"/>
              <w:rPr>
                <w:rFonts w:ascii="Arial" w:hAnsi="Arial" w:cs="Arial"/>
                <w:sz w:val="20"/>
                <w:szCs w:val="20"/>
              </w:rPr>
            </w:pPr>
          </w:p>
          <w:p w14:paraId="70FADAA1" w14:textId="77777777" w:rsidR="0012126D" w:rsidRPr="007F2C4F" w:rsidRDefault="0012126D"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7F2C4F" w14:paraId="52CBC1F3" w14:textId="77777777" w:rsidTr="00270A73">
        <w:tc>
          <w:tcPr>
            <w:tcW w:w="5000" w:type="pct"/>
            <w:gridSpan w:val="2"/>
            <w:shd w:val="clear" w:color="auto" w:fill="C00000"/>
          </w:tcPr>
          <w:p w14:paraId="32611E14"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12126D" w:rsidRPr="007F2C4F" w14:paraId="6609F6E8" w14:textId="77777777" w:rsidTr="007462CE">
        <w:tc>
          <w:tcPr>
            <w:tcW w:w="1382" w:type="pct"/>
            <w:tcBorders>
              <w:bottom w:val="single" w:sz="4" w:space="0" w:color="auto"/>
            </w:tcBorders>
            <w:vAlign w:val="center"/>
          </w:tcPr>
          <w:p w14:paraId="6DDC7B90"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7F2C4F" w:rsidRDefault="0012126D" w:rsidP="007462CE">
            <w:pPr>
              <w:rPr>
                <w:rFonts w:ascii="Arial" w:hAnsi="Arial" w:cs="Arial"/>
                <w:sz w:val="20"/>
                <w:szCs w:val="20"/>
              </w:rPr>
            </w:pPr>
          </w:p>
        </w:tc>
      </w:tr>
      <w:tr w:rsidR="0012126D" w:rsidRPr="007F2C4F" w14:paraId="626677F4" w14:textId="77777777" w:rsidTr="007462CE">
        <w:tc>
          <w:tcPr>
            <w:tcW w:w="1382" w:type="pct"/>
            <w:tcBorders>
              <w:top w:val="single" w:sz="4" w:space="0" w:color="auto"/>
              <w:bottom w:val="single" w:sz="4" w:space="0" w:color="auto"/>
            </w:tcBorders>
            <w:vAlign w:val="center"/>
          </w:tcPr>
          <w:p w14:paraId="275208A3" w14:textId="77777777" w:rsidR="0012126D" w:rsidRPr="00EE12FC"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6ACCEAF2" w:rsidR="0012126D" w:rsidRPr="00EE12FC" w:rsidRDefault="0012126D" w:rsidP="007462CE">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r w:rsidR="00627FBF" w:rsidRPr="00EE12FC">
              <w:rPr>
                <w:rFonts w:ascii="Arial" w:hAnsi="Arial" w:cs="Arial"/>
                <w:sz w:val="20"/>
                <w:szCs w:val="20"/>
              </w:rPr>
              <w:t xml:space="preserve">destes </w:t>
            </w:r>
            <w:proofErr w:type="gramStart"/>
            <w:r w:rsidR="00627FBF" w:rsidRPr="00EE12FC">
              <w:rPr>
                <w:rFonts w:ascii="Arial" w:hAnsi="Arial" w:cs="Arial"/>
                <w:sz w:val="20"/>
                <w:szCs w:val="20"/>
              </w:rPr>
              <w:t>criar</w:t>
            </w:r>
            <w:r w:rsidRPr="00EE12FC">
              <w:rPr>
                <w:rFonts w:ascii="Arial" w:hAnsi="Arial" w:cs="Arial"/>
                <w:sz w:val="20"/>
                <w:szCs w:val="20"/>
              </w:rPr>
              <w:t xml:space="preserve"> novas</w:t>
            </w:r>
            <w:proofErr w:type="gramEnd"/>
            <w:r w:rsidRPr="00EE12FC">
              <w:rPr>
                <w:rFonts w:ascii="Arial" w:hAnsi="Arial" w:cs="Arial"/>
                <w:sz w:val="20"/>
                <w:szCs w:val="20"/>
              </w:rPr>
              <w:t xml:space="preserve"> Subclasses no Fundo, contanto que não restrinjam os direitos atribuídos às Subclasses existentes</w:t>
            </w:r>
            <w:r w:rsidR="00C6405B">
              <w:rPr>
                <w:rFonts w:ascii="Arial" w:hAnsi="Arial" w:cs="Arial"/>
                <w:sz w:val="20"/>
                <w:szCs w:val="20"/>
              </w:rPr>
              <w:t>, conforme aplicável</w:t>
            </w:r>
            <w:r w:rsidRPr="00EE12FC">
              <w:rPr>
                <w:rFonts w:ascii="Arial" w:hAnsi="Arial" w:cs="Arial"/>
                <w:sz w:val="20"/>
                <w:szCs w:val="20"/>
              </w:rPr>
              <w:t xml:space="preserve">. </w:t>
            </w:r>
          </w:p>
        </w:tc>
      </w:tr>
      <w:tr w:rsidR="0012126D" w:rsidRPr="007F2C4F" w14:paraId="2D9F0C0D" w14:textId="77777777" w:rsidTr="007462CE">
        <w:trPr>
          <w:trHeight w:val="73"/>
        </w:trPr>
        <w:tc>
          <w:tcPr>
            <w:tcW w:w="1382" w:type="pct"/>
            <w:tcBorders>
              <w:top w:val="single" w:sz="4" w:space="0" w:color="auto"/>
              <w:bottom w:val="single" w:sz="4" w:space="0" w:color="auto"/>
            </w:tcBorders>
            <w:vAlign w:val="center"/>
          </w:tcPr>
          <w:p w14:paraId="75E95451" w14:textId="77777777" w:rsidR="0012126D" w:rsidRPr="007F2C4F" w:rsidRDefault="0012126D" w:rsidP="007462CE">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7F2C4F" w:rsidRDefault="0012126D" w:rsidP="007462CE">
            <w:pPr>
              <w:jc w:val="both"/>
              <w:rPr>
                <w:rFonts w:ascii="Arial" w:hAnsi="Arial" w:cs="Arial"/>
                <w:sz w:val="20"/>
                <w:szCs w:val="20"/>
              </w:rPr>
            </w:pPr>
          </w:p>
        </w:tc>
      </w:tr>
      <w:tr w:rsidR="0012126D" w:rsidRPr="0070662C" w14:paraId="0009B67B" w14:textId="77777777" w:rsidTr="007462CE">
        <w:tc>
          <w:tcPr>
            <w:tcW w:w="1382" w:type="pct"/>
            <w:tcBorders>
              <w:top w:val="single" w:sz="4" w:space="0" w:color="auto"/>
              <w:bottom w:val="single" w:sz="4" w:space="0" w:color="auto"/>
            </w:tcBorders>
            <w:vAlign w:val="center"/>
          </w:tcPr>
          <w:p w14:paraId="499E2ABC"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02BEFF" w14:textId="77777777" w:rsidR="00356892" w:rsidRPr="00BE0B51" w:rsidRDefault="00356892" w:rsidP="0098665C">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Central de Atendimento:</w:t>
            </w:r>
          </w:p>
          <w:p w14:paraId="6965FE0C" w14:textId="77777777" w:rsidR="00356892" w:rsidRPr="00BE0B51" w:rsidRDefault="00356892" w:rsidP="0098665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4004 3535 (Capitais e regiões metropolitanas), </w:t>
            </w:r>
          </w:p>
          <w:p w14:paraId="08D00228" w14:textId="77777777" w:rsidR="00356892" w:rsidRPr="00BE0B51" w:rsidRDefault="00356892" w:rsidP="0098665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702 3535 (demais localidades), </w:t>
            </w:r>
          </w:p>
          <w:p w14:paraId="2EEF6C4F" w14:textId="77777777" w:rsidR="00356892" w:rsidRPr="00BE0B51" w:rsidRDefault="00356892" w:rsidP="0098665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21AD9E2" w14:textId="77777777" w:rsidR="00356892" w:rsidRPr="00BE0B51" w:rsidRDefault="00356892" w:rsidP="0098665C">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SAC:</w:t>
            </w:r>
          </w:p>
          <w:p w14:paraId="4B257C02" w14:textId="77777777" w:rsidR="00356892" w:rsidRPr="00BE0B51" w:rsidRDefault="00356892" w:rsidP="0098665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762 7777 (Capitais e regiões metropolitanas), </w:t>
            </w:r>
          </w:p>
          <w:p w14:paraId="78132872" w14:textId="77777777" w:rsidR="00356892" w:rsidRPr="00BE0B51" w:rsidRDefault="00356892" w:rsidP="0098665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+55 11 3012 3336 (no exterior). </w:t>
            </w:r>
          </w:p>
          <w:p w14:paraId="1203A7CF" w14:textId="77777777" w:rsidR="00356892" w:rsidRPr="00BE0B51" w:rsidRDefault="00356892" w:rsidP="0098665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Todos os dias, 24h por dia. </w:t>
            </w:r>
          </w:p>
          <w:p w14:paraId="3149768F" w14:textId="77777777" w:rsidR="00356892" w:rsidRPr="00BE0B51" w:rsidRDefault="00356892" w:rsidP="0098665C">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Ouvidoria:</w:t>
            </w:r>
          </w:p>
          <w:p w14:paraId="6A5614ED" w14:textId="77777777" w:rsidR="00356892" w:rsidRPr="00BE0B51" w:rsidRDefault="00356892" w:rsidP="0098665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036DC528" w14:textId="77777777" w:rsidR="00356892" w:rsidRPr="00BE0B51" w:rsidRDefault="00356892" w:rsidP="0098665C">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No exterior, ligue a cobrar para: +55 11 3012 0322. </w:t>
            </w:r>
          </w:p>
          <w:p w14:paraId="25314914" w14:textId="77777777" w:rsidR="00356892"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ECD4AEC" w14:textId="77777777" w:rsidR="00356892" w:rsidRPr="004D1509" w:rsidRDefault="00356892" w:rsidP="0098665C">
            <w:pPr>
              <w:pStyle w:val="NormalWeb"/>
              <w:jc w:val="both"/>
              <w:rPr>
                <w:rFonts w:ascii="Arial" w:hAnsi="Arial" w:cs="Arial"/>
                <w:sz w:val="20"/>
                <w:szCs w:val="20"/>
              </w:rPr>
            </w:pPr>
            <w:r w:rsidRPr="004D1509">
              <w:rPr>
                <w:rFonts w:ascii="Arial" w:hAnsi="Arial" w:cs="Arial"/>
                <w:b/>
                <w:bCs/>
                <w:sz w:val="20"/>
                <w:szCs w:val="20"/>
              </w:rPr>
              <w:lastRenderedPageBreak/>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4BCE2F6B" w:rsidR="0012126D" w:rsidRPr="00B052DC" w:rsidRDefault="00356892" w:rsidP="00037AEC">
            <w:pPr>
              <w:jc w:val="both"/>
              <w:rPr>
                <w:rFonts w:ascii="Arial" w:hAnsi="Arial" w:cs="Arial"/>
                <w:sz w:val="20"/>
                <w:szCs w:val="20"/>
                <w:lang w:val="en-US"/>
              </w:rPr>
            </w:pPr>
            <w:r w:rsidRPr="00BE0B51">
              <w:rPr>
                <w:rFonts w:ascii="Arial" w:hAnsi="Arial" w:cs="Arial"/>
                <w:sz w:val="20"/>
                <w:szCs w:val="20"/>
                <w:lang w:val="en-US"/>
              </w:rPr>
              <w:t xml:space="preserve">Website: </w:t>
            </w:r>
            <w:r>
              <w:fldChar w:fldCharType="begin"/>
            </w:r>
            <w:r w:rsidRPr="0070662C">
              <w:rPr>
                <w:lang w:val="en-US"/>
              </w:rPr>
              <w:instrText>HYPERLINK "http://WWW.SANTANDERDTVM.COM.BR"</w:instrText>
            </w:r>
            <w:r>
              <w:fldChar w:fldCharType="separate"/>
            </w:r>
            <w:r w:rsidRPr="00BE0B51">
              <w:rPr>
                <w:rStyle w:val="Hyperlink"/>
                <w:rFonts w:ascii="Arial" w:hAnsi="Arial" w:cs="Arial"/>
                <w:sz w:val="20"/>
                <w:szCs w:val="20"/>
                <w:lang w:val="en-US"/>
              </w:rPr>
              <w:t>www.santanderdtvm.com.br</w:t>
            </w:r>
            <w:r>
              <w:fldChar w:fldCharType="end"/>
            </w:r>
          </w:p>
        </w:tc>
      </w:tr>
    </w:tbl>
    <w:p w14:paraId="0FAA2CAE" w14:textId="77777777" w:rsidR="0012126D" w:rsidRPr="00B052DC"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1"/>
      </w:tblGrid>
      <w:tr w:rsidR="0012126D" w:rsidRPr="007F2C4F" w14:paraId="7FF2B425" w14:textId="77777777" w:rsidTr="00270A73">
        <w:tc>
          <w:tcPr>
            <w:tcW w:w="5000" w:type="pct"/>
            <w:shd w:val="clear" w:color="auto" w:fill="C00000"/>
          </w:tcPr>
          <w:p w14:paraId="0E80D832"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12126D" w:rsidRPr="007F2C4F" w14:paraId="46DB25D1" w14:textId="77777777" w:rsidTr="007462CE">
        <w:tc>
          <w:tcPr>
            <w:tcW w:w="5000" w:type="pct"/>
            <w:tcBorders>
              <w:top w:val="single" w:sz="4" w:space="0" w:color="auto"/>
              <w:bottom w:val="single" w:sz="4" w:space="0" w:color="auto"/>
            </w:tcBorders>
            <w:vAlign w:val="center"/>
          </w:tcPr>
          <w:p w14:paraId="40CB0066" w14:textId="77777777" w:rsidR="0012126D" w:rsidRPr="00620F31" w:rsidRDefault="0012126D" w:rsidP="007462CE">
            <w:pPr>
              <w:pStyle w:val="PargrafodaLista"/>
              <w:numPr>
                <w:ilvl w:val="1"/>
                <w:numId w:val="32"/>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C8C3113" w14:textId="00A33886" w:rsidR="00CD0106" w:rsidRPr="007F2C4F" w:rsidRDefault="0012126D" w:rsidP="00A662B7">
      <w:pPr>
        <w:spacing w:after="0"/>
        <w:jc w:val="center"/>
        <w:rPr>
          <w:rFonts w:ascii="Arial" w:hAnsi="Arial" w:cs="Arial"/>
          <w:b/>
          <w:sz w:val="20"/>
          <w:szCs w:val="20"/>
        </w:rPr>
      </w:pPr>
      <w:r w:rsidRPr="007F2C4F">
        <w:rPr>
          <w:rFonts w:ascii="Arial" w:hAnsi="Arial" w:cs="Arial"/>
          <w:sz w:val="20"/>
          <w:szCs w:val="20"/>
        </w:rPr>
        <w:br w:type="page"/>
      </w:r>
      <w:r w:rsidR="00CD0106" w:rsidRPr="00F668D6">
        <w:rPr>
          <w:rFonts w:ascii="Arial" w:hAnsi="Arial" w:cs="Arial"/>
          <w:b/>
          <w:sz w:val="20"/>
          <w:szCs w:val="20"/>
        </w:rPr>
        <w:lastRenderedPageBreak/>
        <w:t>ANEXO DA</w:t>
      </w:r>
      <w:r w:rsidR="006D7AC6">
        <w:rPr>
          <w:rFonts w:ascii="Arial" w:hAnsi="Arial" w:cs="Arial"/>
          <w:b/>
          <w:sz w:val="20"/>
          <w:szCs w:val="20"/>
        </w:rPr>
        <w:t xml:space="preserve"> CLASSE </w:t>
      </w:r>
      <w:r w:rsidR="00070468">
        <w:rPr>
          <w:rFonts w:ascii="Arial" w:hAnsi="Arial" w:cs="Arial"/>
          <w:b/>
          <w:sz w:val="20"/>
          <w:szCs w:val="20"/>
        </w:rPr>
        <w:t>ÚNICA</w:t>
      </w:r>
      <w:r w:rsidR="00070468" w:rsidRPr="00F668D6">
        <w:rPr>
          <w:rFonts w:ascii="Arial" w:hAnsi="Arial" w:cs="Arial"/>
          <w:b/>
          <w:sz w:val="20"/>
          <w:szCs w:val="20"/>
        </w:rPr>
        <w:t xml:space="preserve"> </w:t>
      </w:r>
      <w:r w:rsidR="00070468">
        <w:rPr>
          <w:rFonts w:ascii="Arial" w:hAnsi="Arial" w:cs="Arial"/>
          <w:b/>
          <w:sz w:val="20"/>
          <w:szCs w:val="20"/>
        </w:rPr>
        <w:t>DO</w:t>
      </w:r>
      <w:r w:rsidR="00CD0106">
        <w:rPr>
          <w:rFonts w:ascii="Arial" w:hAnsi="Arial" w:cs="Arial"/>
          <w:b/>
          <w:sz w:val="20"/>
          <w:szCs w:val="20"/>
        </w:rPr>
        <w:t xml:space="preserve"> SANTANDER</w:t>
      </w:r>
      <w:r w:rsidR="002935C1">
        <w:rPr>
          <w:rFonts w:ascii="Arial" w:hAnsi="Arial" w:cs="Arial"/>
          <w:b/>
          <w:sz w:val="20"/>
          <w:szCs w:val="20"/>
        </w:rPr>
        <w:t xml:space="preserve"> PREV PRO RENDA FIXA REFERENCIADO DI - </w:t>
      </w:r>
      <w:r w:rsidR="00D9709B" w:rsidRPr="00D9709B">
        <w:rPr>
          <w:rFonts w:ascii="Arial" w:hAnsi="Arial" w:cs="Arial"/>
          <w:b/>
          <w:bCs/>
          <w:sz w:val="20"/>
          <w:szCs w:val="20"/>
        </w:rPr>
        <w:t>CLASSE DE INVESTIMENTO EM COTAS DE</w:t>
      </w:r>
      <w:r w:rsidR="002935C1">
        <w:rPr>
          <w:rFonts w:ascii="Arial" w:hAnsi="Arial" w:cs="Arial"/>
          <w:b/>
          <w:sz w:val="20"/>
          <w:szCs w:val="20"/>
        </w:rPr>
        <w:t xml:space="preserve"> </w:t>
      </w:r>
      <w:r w:rsidR="00CD0106" w:rsidRPr="007F2C4F">
        <w:rPr>
          <w:rFonts w:ascii="Arial" w:hAnsi="Arial" w:cs="Arial"/>
          <w:b/>
          <w:sz w:val="20"/>
          <w:szCs w:val="20"/>
        </w:rPr>
        <w:t>FUNDO DE INVESTIMENTO</w:t>
      </w:r>
      <w:r w:rsidR="00CD0106">
        <w:rPr>
          <w:rFonts w:ascii="Arial" w:hAnsi="Arial" w:cs="Arial"/>
          <w:b/>
          <w:sz w:val="20"/>
          <w:szCs w:val="20"/>
        </w:rPr>
        <w:t xml:space="preserve"> FINANCEIRO </w:t>
      </w:r>
      <w:r w:rsidR="00CD0106" w:rsidRPr="00A65D4A">
        <w:rPr>
          <w:rFonts w:ascii="Arial" w:hAnsi="Arial" w:cs="Arial"/>
          <w:b/>
          <w:sz w:val="20"/>
          <w:szCs w:val="20"/>
        </w:rPr>
        <w:t>RESPONSABILIDADE LIMITADA</w:t>
      </w:r>
    </w:p>
    <w:p w14:paraId="2A4BB589" w14:textId="3AE91CF3" w:rsidR="00CD0106" w:rsidRDefault="00CD0106" w:rsidP="00A662B7">
      <w:pPr>
        <w:pBdr>
          <w:bar w:val="single" w:sz="4" w:color="auto"/>
        </w:pBdr>
        <w:spacing w:after="0"/>
        <w:jc w:val="center"/>
        <w:rPr>
          <w:rFonts w:ascii="Arial" w:hAnsi="Arial" w:cs="Arial"/>
          <w:b/>
          <w:sz w:val="20"/>
          <w:szCs w:val="20"/>
        </w:rPr>
      </w:pPr>
      <w:r w:rsidRPr="007F2C4F">
        <w:rPr>
          <w:rFonts w:ascii="Arial" w:hAnsi="Arial" w:cs="Arial"/>
          <w:sz w:val="20"/>
          <w:szCs w:val="20"/>
        </w:rPr>
        <w:t>CNPJ</w:t>
      </w:r>
      <w:r>
        <w:rPr>
          <w:rFonts w:ascii="Arial" w:hAnsi="Arial" w:cs="Arial"/>
          <w:sz w:val="20"/>
          <w:szCs w:val="20"/>
        </w:rPr>
        <w:t>:</w:t>
      </w:r>
      <w:r w:rsidR="002935C1">
        <w:rPr>
          <w:rFonts w:ascii="Arial" w:hAnsi="Arial" w:cs="Arial"/>
          <w:b/>
          <w:sz w:val="20"/>
          <w:szCs w:val="20"/>
        </w:rPr>
        <w:t xml:space="preserve"> 52.257.022/0001-35</w:t>
      </w:r>
    </w:p>
    <w:p w14:paraId="5A48A741" w14:textId="77777777" w:rsidR="00070468" w:rsidRPr="007F2C4F" w:rsidRDefault="00070468" w:rsidP="00070468">
      <w:pPr>
        <w:pBdr>
          <w:bar w:val="single" w:sz="4" w:color="auto"/>
        </w:pBdr>
        <w:spacing w:after="0"/>
        <w:jc w:val="center"/>
        <w:rPr>
          <w:rFonts w:ascii="Arial" w:hAnsi="Arial" w:cs="Arial"/>
          <w:sz w:val="20"/>
          <w:szCs w:val="20"/>
        </w:rPr>
      </w:pPr>
    </w:p>
    <w:p w14:paraId="5C2ABACF" w14:textId="18DDEF3A" w:rsidR="00851153" w:rsidRPr="007F2C4F" w:rsidRDefault="00851153" w:rsidP="00070468">
      <w:pPr>
        <w:spacing w:after="0"/>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w:t>
      </w:r>
      <w:r w:rsidR="002935C1">
        <w:rPr>
          <w:rFonts w:ascii="Arial" w:hAnsi="Arial" w:cs="Arial"/>
          <w:sz w:val="20"/>
          <w:szCs w:val="20"/>
        </w:rPr>
        <w:t xml:space="preserve"> </w:t>
      </w:r>
      <w:r w:rsidR="007A0B99">
        <w:rPr>
          <w:rFonts w:ascii="Arial" w:hAnsi="Arial" w:cs="Arial"/>
          <w:sz w:val="20"/>
          <w:szCs w:val="20"/>
        </w:rPr>
        <w:t>25</w:t>
      </w:r>
      <w:r w:rsidR="002935C1">
        <w:rPr>
          <w:rFonts w:ascii="Arial" w:hAnsi="Arial" w:cs="Arial"/>
          <w:sz w:val="20"/>
          <w:szCs w:val="20"/>
        </w:rPr>
        <w:t>/03/2026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7F2C4F" w14:paraId="2328BF44" w14:textId="77777777" w:rsidTr="00270A73">
        <w:tc>
          <w:tcPr>
            <w:tcW w:w="5000" w:type="pct"/>
            <w:gridSpan w:val="3"/>
            <w:shd w:val="clear" w:color="auto" w:fill="C00000"/>
          </w:tcPr>
          <w:p w14:paraId="4859413E" w14:textId="22F93F9C" w:rsidR="00E915EF" w:rsidRPr="00270A73" w:rsidRDefault="00E915EF" w:rsidP="00620F31">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E915EF" w:rsidRPr="007F2C4F" w14:paraId="3C57E4D1" w14:textId="77777777" w:rsidTr="00145BDC">
        <w:tc>
          <w:tcPr>
            <w:tcW w:w="2321" w:type="pct"/>
            <w:gridSpan w:val="2"/>
            <w:tcBorders>
              <w:bottom w:val="single" w:sz="4" w:space="0" w:color="auto"/>
            </w:tcBorders>
            <w:vAlign w:val="center"/>
          </w:tcPr>
          <w:p w14:paraId="6D3E6213" w14:textId="77777777" w:rsidR="00E915EF" w:rsidRPr="007F2C4F"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7F2C4F" w:rsidRDefault="00E915EF" w:rsidP="00890BCA">
            <w:pPr>
              <w:rPr>
                <w:rFonts w:ascii="Arial" w:hAnsi="Arial" w:cs="Arial"/>
                <w:sz w:val="20"/>
                <w:szCs w:val="20"/>
              </w:rPr>
            </w:pPr>
          </w:p>
        </w:tc>
      </w:tr>
      <w:tr w:rsidR="00E915EF" w:rsidRPr="007F2C4F" w14:paraId="5641C634" w14:textId="77777777" w:rsidTr="00145BDC">
        <w:tc>
          <w:tcPr>
            <w:tcW w:w="1382" w:type="pct"/>
            <w:tcBorders>
              <w:top w:val="single" w:sz="4" w:space="0" w:color="auto"/>
              <w:bottom w:val="single" w:sz="4" w:space="0" w:color="auto"/>
            </w:tcBorders>
            <w:vAlign w:val="center"/>
          </w:tcPr>
          <w:p w14:paraId="12F1E82A" w14:textId="2E661B45" w:rsidR="00E915EF" w:rsidRPr="00620F31" w:rsidRDefault="00E915EF" w:rsidP="00620F31">
            <w:pPr>
              <w:pStyle w:val="PargrafodaLista"/>
              <w:numPr>
                <w:ilvl w:val="1"/>
                <w:numId w:val="33"/>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0016AC" w:rsidRDefault="00E915EF"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w:t>
            </w:r>
            <w:r w:rsidR="004262FB">
              <w:rPr>
                <w:rFonts w:ascii="Arial" w:hAnsi="Arial" w:cs="Arial"/>
                <w:b/>
                <w:sz w:val="20"/>
                <w:szCs w:val="20"/>
              </w:rPr>
              <w:t xml:space="preserve"> E</w:t>
            </w:r>
            <w:r w:rsidRPr="000016AC">
              <w:rPr>
                <w:rFonts w:ascii="Arial" w:hAnsi="Arial" w:cs="Arial"/>
                <w:b/>
                <w:sz w:val="20"/>
                <w:szCs w:val="20"/>
              </w:rPr>
              <w:t xml:space="preserve"> APÊNDICES</w:t>
            </w:r>
            <w:r w:rsidR="00B823F9">
              <w:rPr>
                <w:rFonts w:ascii="Arial" w:hAnsi="Arial" w:cs="Arial"/>
                <w:b/>
                <w:sz w:val="20"/>
                <w:szCs w:val="20"/>
              </w:rPr>
              <w:t xml:space="preserve"> (</w:t>
            </w:r>
            <w:r w:rsidR="00BF74D1">
              <w:rPr>
                <w:rFonts w:ascii="Arial" w:hAnsi="Arial" w:cs="Arial"/>
                <w:b/>
                <w:sz w:val="20"/>
                <w:szCs w:val="20"/>
              </w:rPr>
              <w:t>SE HOUVER</w:t>
            </w:r>
            <w:r w:rsidR="00B823F9">
              <w:rPr>
                <w:rFonts w:ascii="Arial" w:hAnsi="Arial" w:cs="Arial"/>
                <w:b/>
                <w:sz w:val="20"/>
                <w:szCs w:val="20"/>
              </w:rPr>
              <w:t>)</w:t>
            </w:r>
            <w:r w:rsidR="00BF74D1" w:rsidRPr="001B748D">
              <w:rPr>
                <w:rFonts w:ascii="Arial" w:hAnsi="Arial" w:cs="Arial"/>
                <w:b/>
                <w:sz w:val="20"/>
                <w:szCs w:val="20"/>
              </w:rPr>
              <w:t>,</w:t>
            </w:r>
            <w:r w:rsidRPr="001B748D">
              <w:rPr>
                <w:rFonts w:ascii="Arial" w:hAnsi="Arial" w:cs="Arial"/>
                <w:b/>
                <w:sz w:val="20"/>
                <w:szCs w:val="20"/>
              </w:rPr>
              <w:t xml:space="preserve"> </w:t>
            </w:r>
            <w:r w:rsidRPr="000016AC">
              <w:rPr>
                <w:rFonts w:ascii="Arial" w:hAnsi="Arial" w:cs="Arial"/>
                <w:b/>
                <w:sz w:val="20"/>
                <w:szCs w:val="20"/>
              </w:rPr>
              <w:t>E</w:t>
            </w:r>
            <w:r w:rsidR="003900B1" w:rsidRPr="000016AC">
              <w:rPr>
                <w:rFonts w:ascii="Arial" w:hAnsi="Arial" w:cs="Arial"/>
                <w:b/>
                <w:sz w:val="20"/>
                <w:szCs w:val="20"/>
              </w:rPr>
              <w:t xml:space="preserve"> </w:t>
            </w:r>
            <w:r w:rsidR="003900B1">
              <w:rPr>
                <w:rFonts w:ascii="Arial" w:hAnsi="Arial" w:cs="Arial"/>
                <w:b/>
                <w:sz w:val="20"/>
                <w:szCs w:val="20"/>
              </w:rPr>
              <w:t xml:space="preserve">É REGIDO PELA RESOLUÇÃO CVM </w:t>
            </w:r>
            <w:r w:rsidR="003900B1" w:rsidRPr="002B09D2">
              <w:rPr>
                <w:rFonts w:ascii="Arial" w:hAnsi="Arial" w:cs="Arial"/>
                <w:b/>
                <w:sz w:val="20"/>
                <w:szCs w:val="20"/>
              </w:rPr>
              <w:t>Nº 175, DE 23 DE DEZEMBRO DE 20</w:t>
            </w:r>
            <w:r w:rsidR="003900B1" w:rsidRPr="00261078">
              <w:rPr>
                <w:rFonts w:ascii="Arial" w:hAnsi="Arial" w:cs="Arial"/>
                <w:b/>
                <w:sz w:val="20"/>
                <w:szCs w:val="20"/>
              </w:rPr>
              <w:t xml:space="preserve">22, </w:t>
            </w:r>
            <w:r w:rsidR="003900B1">
              <w:rPr>
                <w:rFonts w:ascii="Arial" w:hAnsi="Arial" w:cs="Arial"/>
                <w:b/>
                <w:sz w:val="20"/>
                <w:szCs w:val="20"/>
              </w:rPr>
              <w:t xml:space="preserve">CONFORME ALTERADA, </w:t>
            </w:r>
            <w:r w:rsidR="003900B1" w:rsidRPr="00261078">
              <w:rPr>
                <w:rFonts w:ascii="Arial" w:hAnsi="Arial" w:cs="Arial"/>
                <w:b/>
                <w:sz w:val="20"/>
                <w:szCs w:val="20"/>
              </w:rPr>
              <w:t xml:space="preserve">BEM COMO PELO SEU ANEXO NORMATIVO I </w:t>
            </w:r>
            <w:r w:rsidR="003900B1" w:rsidRPr="002B09D2">
              <w:rPr>
                <w:rFonts w:ascii="Arial" w:hAnsi="Arial" w:cs="Arial"/>
                <w:b/>
                <w:sz w:val="20"/>
                <w:szCs w:val="20"/>
              </w:rPr>
              <w:t>(“</w:t>
            </w:r>
            <w:r w:rsidR="003900B1" w:rsidRPr="002B09D2">
              <w:rPr>
                <w:rFonts w:ascii="Arial" w:hAnsi="Arial" w:cs="Arial"/>
                <w:b/>
                <w:sz w:val="20"/>
                <w:szCs w:val="20"/>
                <w:u w:val="single"/>
              </w:rPr>
              <w:t>RESOLUÇÃO</w:t>
            </w:r>
            <w:r w:rsidR="003900B1" w:rsidRPr="00261078">
              <w:rPr>
                <w:rFonts w:ascii="Arial" w:hAnsi="Arial" w:cs="Arial"/>
                <w:b/>
                <w:sz w:val="20"/>
                <w:szCs w:val="20"/>
              </w:rPr>
              <w:t>”),</w:t>
            </w:r>
            <w:r w:rsidR="003900B1">
              <w:rPr>
                <w:rFonts w:ascii="Arial" w:hAnsi="Arial" w:cs="Arial"/>
                <w:b/>
                <w:sz w:val="20"/>
                <w:szCs w:val="20"/>
              </w:rPr>
              <w:t xml:space="preserve"> SEM PREJUÍZO DAS DEMAIS NORMAS E DIRETRIZES REGULATÓRIAS E DA AUTORREGULAÇÃO</w:t>
            </w:r>
            <w:r>
              <w:rPr>
                <w:rFonts w:ascii="Arial" w:hAnsi="Arial" w:cs="Arial"/>
                <w:b/>
                <w:sz w:val="20"/>
                <w:szCs w:val="20"/>
              </w:rPr>
              <w:t>.</w:t>
            </w:r>
          </w:p>
        </w:tc>
      </w:tr>
      <w:tr w:rsidR="00E915EF" w:rsidRPr="007F2C4F" w14:paraId="249D59EE" w14:textId="77777777" w:rsidTr="00145BDC">
        <w:tc>
          <w:tcPr>
            <w:tcW w:w="1382" w:type="pct"/>
            <w:tcBorders>
              <w:top w:val="single" w:sz="4" w:space="0" w:color="auto"/>
              <w:bottom w:val="single" w:sz="4" w:space="0" w:color="auto"/>
            </w:tcBorders>
            <w:vAlign w:val="center"/>
          </w:tcPr>
          <w:p w14:paraId="345DAA8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7F2C4F" w:rsidRDefault="00E915EF" w:rsidP="00145BDC">
            <w:pPr>
              <w:rPr>
                <w:rFonts w:ascii="Arial" w:hAnsi="Arial" w:cs="Arial"/>
                <w:sz w:val="20"/>
                <w:szCs w:val="20"/>
              </w:rPr>
            </w:pPr>
          </w:p>
        </w:tc>
      </w:tr>
      <w:tr w:rsidR="00E915EF" w:rsidRPr="007F2C4F" w14:paraId="34DF3C60" w14:textId="77777777" w:rsidTr="00145BDC">
        <w:tc>
          <w:tcPr>
            <w:tcW w:w="1382" w:type="pct"/>
            <w:tcBorders>
              <w:top w:val="single" w:sz="4" w:space="0" w:color="auto"/>
              <w:bottom w:val="single" w:sz="4" w:space="0" w:color="auto"/>
            </w:tcBorders>
            <w:vAlign w:val="center"/>
          </w:tcPr>
          <w:p w14:paraId="438FD1BB" w14:textId="77777777" w:rsidR="00E915EF" w:rsidRPr="007F2C4F" w:rsidRDefault="00E915EF" w:rsidP="00620F31">
            <w:pPr>
              <w:pStyle w:val="PargrafodaLista"/>
              <w:numPr>
                <w:ilvl w:val="1"/>
                <w:numId w:val="33"/>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Default="00E915EF" w:rsidP="000C62D5">
            <w:pPr>
              <w:spacing w:before="60" w:after="60"/>
              <w:jc w:val="both"/>
              <w:rPr>
                <w:rFonts w:ascii="Arial" w:hAnsi="Arial" w:cs="Arial"/>
                <w:sz w:val="20"/>
                <w:szCs w:val="20"/>
              </w:rPr>
            </w:pPr>
            <w:r w:rsidRPr="00C54A62">
              <w:rPr>
                <w:rFonts w:ascii="Arial" w:hAnsi="Arial" w:cs="Arial"/>
                <w:sz w:val="20"/>
                <w:szCs w:val="20"/>
              </w:rPr>
              <w:t xml:space="preserve">Exceto </w:t>
            </w:r>
            <w:r w:rsidR="00F537BF">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w:t>
            </w:r>
            <w:r w:rsidR="00B54375">
              <w:rPr>
                <w:rFonts w:ascii="Arial" w:hAnsi="Arial" w:cs="Arial"/>
                <w:sz w:val="20"/>
                <w:szCs w:val="20"/>
              </w:rPr>
              <w:t xml:space="preserve"> ou o significado atribuído no Regulamento e Apêndices, </w:t>
            </w:r>
            <w:r w:rsidR="00CF4557">
              <w:rPr>
                <w:rFonts w:ascii="Arial" w:hAnsi="Arial" w:cs="Arial"/>
                <w:sz w:val="20"/>
                <w:szCs w:val="20"/>
              </w:rPr>
              <w:t xml:space="preserve">se </w:t>
            </w:r>
            <w:r w:rsidR="00B54375">
              <w:rPr>
                <w:rFonts w:ascii="Arial" w:hAnsi="Arial" w:cs="Arial"/>
                <w:sz w:val="20"/>
                <w:szCs w:val="20"/>
              </w:rPr>
              <w:t>houver</w:t>
            </w:r>
            <w:r w:rsidRPr="00C54A62">
              <w:rPr>
                <w:rFonts w:ascii="Arial" w:hAnsi="Arial" w:cs="Arial"/>
                <w:sz w:val="20"/>
                <w:szCs w:val="20"/>
              </w:rPr>
              <w:t>.</w:t>
            </w:r>
          </w:p>
          <w:p w14:paraId="3F7B27EE" w14:textId="77777777" w:rsidR="000C62D5" w:rsidRDefault="000C62D5" w:rsidP="000C62D5">
            <w:pPr>
              <w:spacing w:before="60" w:after="60"/>
              <w:jc w:val="both"/>
              <w:rPr>
                <w:rFonts w:ascii="Arial" w:hAnsi="Arial" w:cs="Arial"/>
                <w:sz w:val="20"/>
                <w:szCs w:val="20"/>
              </w:rPr>
            </w:pPr>
          </w:p>
          <w:p w14:paraId="72B7BD9C" w14:textId="2F18D948" w:rsidR="000C62D5" w:rsidRDefault="000C62D5"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Pr>
                <w:rFonts w:ascii="Arial" w:hAnsi="Arial" w:cs="Arial"/>
                <w:sz w:val="20"/>
                <w:szCs w:val="20"/>
              </w:rPr>
              <w:t xml:space="preserve"> (se houver)</w:t>
            </w:r>
            <w:r>
              <w:rPr>
                <w:rFonts w:ascii="Arial" w:hAnsi="Arial" w:cs="Arial"/>
                <w:sz w:val="20"/>
                <w:szCs w:val="20"/>
              </w:rPr>
              <w:t>, conforme aplicável.</w:t>
            </w:r>
          </w:p>
          <w:p w14:paraId="0DF1F5F2" w14:textId="77777777" w:rsidR="000C62D5" w:rsidRDefault="000C62D5" w:rsidP="000C62D5">
            <w:pPr>
              <w:spacing w:before="60" w:after="60"/>
              <w:jc w:val="both"/>
              <w:rPr>
                <w:rFonts w:ascii="Arial" w:hAnsi="Arial" w:cs="Arial"/>
                <w:sz w:val="20"/>
                <w:szCs w:val="20"/>
              </w:rPr>
            </w:pPr>
          </w:p>
          <w:p w14:paraId="7F6DDDB4" w14:textId="23020FA8" w:rsidR="00E915EF" w:rsidRPr="007F2C4F" w:rsidRDefault="000C62D5" w:rsidP="000C62D5">
            <w:pPr>
              <w:jc w:val="both"/>
              <w:rPr>
                <w:rFonts w:ascii="Arial" w:hAnsi="Arial" w:cs="Arial"/>
                <w:sz w:val="20"/>
                <w:szCs w:val="20"/>
              </w:rPr>
            </w:pPr>
            <w:r>
              <w:rPr>
                <w:rFonts w:ascii="Arial" w:hAnsi="Arial" w:cs="Arial"/>
                <w:sz w:val="20"/>
                <w:szCs w:val="20"/>
              </w:rPr>
              <w:t>As menções a “classes”, com a let</w:t>
            </w:r>
            <w:r w:rsidR="005545EF">
              <w:rPr>
                <w:rFonts w:ascii="Arial" w:hAnsi="Arial" w:cs="Arial"/>
                <w:sz w:val="20"/>
                <w:szCs w:val="20"/>
              </w:rPr>
              <w:t>r</w:t>
            </w:r>
            <w:r>
              <w:rPr>
                <w:rFonts w:ascii="Arial" w:hAnsi="Arial" w:cs="Arial"/>
                <w:sz w:val="20"/>
                <w:szCs w:val="20"/>
              </w:rPr>
              <w:t xml:space="preserve">a inicial minúscula, deverão ser interpretadas como aquelas que não integrem </w:t>
            </w:r>
            <w:r w:rsidR="00C91CAC">
              <w:rPr>
                <w:rFonts w:ascii="Arial" w:hAnsi="Arial" w:cs="Arial"/>
                <w:sz w:val="20"/>
                <w:szCs w:val="20"/>
              </w:rPr>
              <w:t>a estrutura d</w:t>
            </w:r>
            <w:r>
              <w:rPr>
                <w:rFonts w:ascii="Arial" w:hAnsi="Arial" w:cs="Arial"/>
                <w:sz w:val="20"/>
                <w:szCs w:val="20"/>
              </w:rPr>
              <w:t xml:space="preserve">o Fundo, devendo abranger também as </w:t>
            </w:r>
            <w:r w:rsidR="00BA6E16">
              <w:rPr>
                <w:rFonts w:ascii="Arial" w:hAnsi="Arial" w:cs="Arial"/>
                <w:sz w:val="20"/>
                <w:szCs w:val="20"/>
              </w:rPr>
              <w:t xml:space="preserve">suas </w:t>
            </w:r>
            <w:r>
              <w:rPr>
                <w:rFonts w:ascii="Arial" w:hAnsi="Arial" w:cs="Arial"/>
                <w:sz w:val="20"/>
                <w:szCs w:val="20"/>
              </w:rPr>
              <w:t>“subclasses”</w:t>
            </w:r>
            <w:r w:rsidR="00B341EC">
              <w:rPr>
                <w:rFonts w:ascii="Arial" w:hAnsi="Arial" w:cs="Arial"/>
                <w:sz w:val="20"/>
                <w:szCs w:val="20"/>
              </w:rPr>
              <w:t xml:space="preserve"> (</w:t>
            </w:r>
            <w:r w:rsidR="00BA6E16">
              <w:rPr>
                <w:rFonts w:ascii="Arial" w:hAnsi="Arial" w:cs="Arial"/>
                <w:sz w:val="20"/>
                <w:szCs w:val="20"/>
              </w:rPr>
              <w:t>se houver</w:t>
            </w:r>
            <w:r w:rsidR="00B341EC">
              <w:rPr>
                <w:rFonts w:ascii="Arial" w:hAnsi="Arial" w:cs="Arial"/>
                <w:sz w:val="20"/>
                <w:szCs w:val="20"/>
              </w:rPr>
              <w:t>)</w:t>
            </w:r>
            <w:r w:rsidR="00BA6E16">
              <w:rPr>
                <w:rFonts w:ascii="Arial" w:hAnsi="Arial" w:cs="Arial"/>
                <w:sz w:val="20"/>
                <w:szCs w:val="20"/>
              </w:rPr>
              <w:t xml:space="preserve"> </w:t>
            </w:r>
            <w:r>
              <w:rPr>
                <w:rFonts w:ascii="Arial" w:hAnsi="Arial" w:cs="Arial"/>
                <w:sz w:val="20"/>
                <w:szCs w:val="20"/>
              </w:rPr>
              <w:t>nos termos da regulamentação em vigor.</w:t>
            </w:r>
          </w:p>
        </w:tc>
      </w:tr>
      <w:tr w:rsidR="00E915EF" w:rsidRPr="007F2C4F" w14:paraId="3C1A47E4" w14:textId="77777777" w:rsidTr="00145BDC">
        <w:tc>
          <w:tcPr>
            <w:tcW w:w="1382" w:type="pct"/>
            <w:tcBorders>
              <w:top w:val="single" w:sz="4" w:space="0" w:color="auto"/>
              <w:bottom w:val="single" w:sz="4" w:space="0" w:color="auto"/>
            </w:tcBorders>
            <w:vAlign w:val="center"/>
          </w:tcPr>
          <w:p w14:paraId="731BFD9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7F2C4F" w:rsidRDefault="00E915EF" w:rsidP="00145BDC">
            <w:pPr>
              <w:jc w:val="both"/>
              <w:rPr>
                <w:rFonts w:ascii="Arial" w:hAnsi="Arial" w:cs="Arial"/>
                <w:sz w:val="20"/>
                <w:szCs w:val="20"/>
              </w:rPr>
            </w:pPr>
          </w:p>
        </w:tc>
      </w:tr>
      <w:tr w:rsidR="00E915EF" w:rsidRPr="007F2C4F" w14:paraId="0B2B2143" w14:textId="77777777" w:rsidTr="00145BDC">
        <w:tc>
          <w:tcPr>
            <w:tcW w:w="1382" w:type="pct"/>
            <w:tcBorders>
              <w:top w:val="single" w:sz="4" w:space="0" w:color="auto"/>
              <w:bottom w:val="single" w:sz="4" w:space="0" w:color="auto"/>
            </w:tcBorders>
            <w:vAlign w:val="center"/>
          </w:tcPr>
          <w:p w14:paraId="5744C0E8" w14:textId="77777777" w:rsidR="00E915EF" w:rsidRPr="007F2C4F" w:rsidRDefault="00E915EF" w:rsidP="00620F31">
            <w:pPr>
              <w:pStyle w:val="PargrafodaLista"/>
              <w:numPr>
                <w:ilvl w:val="1"/>
                <w:numId w:val="33"/>
              </w:numPr>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Default="003C490E" w:rsidP="00145BDC">
            <w:pPr>
              <w:jc w:val="both"/>
              <w:rPr>
                <w:rFonts w:ascii="Arial" w:hAnsi="Arial" w:cs="Arial"/>
                <w:sz w:val="20"/>
                <w:szCs w:val="20"/>
              </w:rPr>
            </w:pPr>
            <w:r>
              <w:rPr>
                <w:rFonts w:ascii="Arial" w:hAnsi="Arial" w:cs="Arial"/>
                <w:sz w:val="20"/>
                <w:szCs w:val="20"/>
              </w:rPr>
              <w:t>O Regulamento dispõe sobre informações gerais do Fundo e comuns às Classes</w:t>
            </w:r>
            <w:r w:rsidR="003900B1">
              <w:rPr>
                <w:rFonts w:ascii="Arial" w:hAnsi="Arial" w:cs="Arial"/>
                <w:sz w:val="20"/>
                <w:szCs w:val="20"/>
              </w:rPr>
              <w:t xml:space="preserve"> e Subclasses</w:t>
            </w:r>
            <w:r w:rsidR="00AC624E">
              <w:rPr>
                <w:rFonts w:ascii="Arial" w:hAnsi="Arial" w:cs="Arial"/>
                <w:sz w:val="20"/>
                <w:szCs w:val="20"/>
              </w:rPr>
              <w:t xml:space="preserve"> (se</w:t>
            </w:r>
            <w:r w:rsidR="003900B1">
              <w:rPr>
                <w:rFonts w:ascii="Arial" w:hAnsi="Arial" w:cs="Arial"/>
                <w:sz w:val="20"/>
                <w:szCs w:val="20"/>
              </w:rPr>
              <w:t xml:space="preserve"> houver</w:t>
            </w:r>
            <w:r w:rsidR="00AC624E">
              <w:rPr>
                <w:rFonts w:ascii="Arial" w:hAnsi="Arial" w:cs="Arial"/>
                <w:sz w:val="20"/>
                <w:szCs w:val="20"/>
              </w:rPr>
              <w:t>)</w:t>
            </w:r>
            <w:r>
              <w:rPr>
                <w:rFonts w:ascii="Arial" w:hAnsi="Arial" w:cs="Arial"/>
                <w:sz w:val="20"/>
                <w:szCs w:val="20"/>
              </w:rPr>
              <w:t>.</w:t>
            </w:r>
          </w:p>
          <w:p w14:paraId="194C088D" w14:textId="77777777" w:rsidR="003C490E" w:rsidRDefault="003C490E" w:rsidP="00145BDC">
            <w:pPr>
              <w:jc w:val="both"/>
              <w:rPr>
                <w:rFonts w:ascii="Arial" w:hAnsi="Arial" w:cs="Arial"/>
                <w:sz w:val="20"/>
                <w:szCs w:val="20"/>
              </w:rPr>
            </w:pPr>
          </w:p>
          <w:p w14:paraId="14F0CB03" w14:textId="0BF543A4" w:rsidR="003C490E" w:rsidRDefault="003C490E" w:rsidP="00145BDC">
            <w:pPr>
              <w:jc w:val="both"/>
              <w:rPr>
                <w:rFonts w:ascii="Arial" w:hAnsi="Arial" w:cs="Arial"/>
                <w:sz w:val="20"/>
                <w:szCs w:val="20"/>
              </w:rPr>
            </w:pPr>
            <w:r w:rsidRPr="00B75FEB">
              <w:rPr>
                <w:rFonts w:ascii="Arial" w:hAnsi="Arial" w:cs="Arial"/>
                <w:b/>
                <w:bCs/>
                <w:sz w:val="20"/>
                <w:szCs w:val="20"/>
              </w:rPr>
              <w:t>Este Anexo</w:t>
            </w:r>
            <w:r w:rsidR="00CA4F3D" w:rsidRPr="00B75FEB">
              <w:rPr>
                <w:rFonts w:ascii="Arial" w:hAnsi="Arial" w:cs="Arial"/>
                <w:sz w:val="20"/>
                <w:szCs w:val="20"/>
              </w:rPr>
              <w:t>,</w:t>
            </w:r>
            <w:r>
              <w:rPr>
                <w:rFonts w:ascii="Arial" w:hAnsi="Arial" w:cs="Arial"/>
                <w:sz w:val="20"/>
                <w:szCs w:val="20"/>
              </w:rPr>
              <w:t xml:space="preserve"> que integra o Regulamento</w:t>
            </w:r>
            <w:r w:rsidR="00CA4F3D">
              <w:rPr>
                <w:rFonts w:ascii="Arial" w:hAnsi="Arial" w:cs="Arial"/>
                <w:sz w:val="20"/>
                <w:szCs w:val="20"/>
              </w:rPr>
              <w:t>,</w:t>
            </w:r>
            <w:r>
              <w:rPr>
                <w:rFonts w:ascii="Arial" w:hAnsi="Arial" w:cs="Arial"/>
                <w:sz w:val="20"/>
                <w:szCs w:val="20"/>
              </w:rPr>
              <w:t xml:space="preserve"> dispõe sobre informações específicas desta Classe e comuns às</w:t>
            </w:r>
            <w:r w:rsidR="0038214C">
              <w:rPr>
                <w:rFonts w:ascii="Arial" w:hAnsi="Arial" w:cs="Arial"/>
                <w:sz w:val="20"/>
                <w:szCs w:val="20"/>
              </w:rPr>
              <w:t xml:space="preserve"> suas</w:t>
            </w:r>
            <w:r>
              <w:rPr>
                <w:rFonts w:ascii="Arial" w:hAnsi="Arial" w:cs="Arial"/>
                <w:sz w:val="20"/>
                <w:szCs w:val="20"/>
              </w:rPr>
              <w:t xml:space="preserve"> Subclasses</w:t>
            </w:r>
            <w:r w:rsidR="00AC624E">
              <w:rPr>
                <w:rFonts w:ascii="Arial" w:hAnsi="Arial" w:cs="Arial"/>
                <w:sz w:val="20"/>
                <w:szCs w:val="20"/>
              </w:rPr>
              <w:t xml:space="preserve"> (se houver)</w:t>
            </w:r>
            <w:r>
              <w:rPr>
                <w:rFonts w:ascii="Arial" w:hAnsi="Arial" w:cs="Arial"/>
                <w:sz w:val="20"/>
                <w:szCs w:val="20"/>
              </w:rPr>
              <w:t>.</w:t>
            </w:r>
          </w:p>
          <w:p w14:paraId="74A8F7FF" w14:textId="77777777" w:rsidR="003C490E" w:rsidRDefault="003C490E" w:rsidP="00145BDC">
            <w:pPr>
              <w:jc w:val="both"/>
              <w:rPr>
                <w:rFonts w:ascii="Arial" w:hAnsi="Arial" w:cs="Arial"/>
                <w:sz w:val="20"/>
                <w:szCs w:val="20"/>
              </w:rPr>
            </w:pPr>
          </w:p>
          <w:p w14:paraId="0B1A4DE6" w14:textId="0BE3110E" w:rsidR="00E915EF" w:rsidRPr="007F2C4F" w:rsidRDefault="003900B1" w:rsidP="00145BDC">
            <w:pPr>
              <w:jc w:val="both"/>
              <w:rPr>
                <w:rFonts w:ascii="Arial" w:hAnsi="Arial" w:cs="Arial"/>
                <w:sz w:val="20"/>
                <w:szCs w:val="20"/>
              </w:rPr>
            </w:pPr>
            <w:r>
              <w:rPr>
                <w:rFonts w:ascii="Arial" w:hAnsi="Arial" w:cs="Arial"/>
                <w:sz w:val="20"/>
                <w:szCs w:val="20"/>
              </w:rPr>
              <w:t>Cada</w:t>
            </w:r>
            <w:r w:rsidR="003C490E" w:rsidRPr="003C490E">
              <w:rPr>
                <w:rFonts w:ascii="Arial" w:hAnsi="Arial" w:cs="Arial"/>
                <w:sz w:val="20"/>
                <w:szCs w:val="20"/>
              </w:rPr>
              <w:t xml:space="preserve"> Apêndice</w:t>
            </w:r>
            <w:r w:rsidR="003C490E">
              <w:rPr>
                <w:rFonts w:ascii="Arial" w:hAnsi="Arial" w:cs="Arial"/>
                <w:sz w:val="20"/>
                <w:szCs w:val="20"/>
              </w:rPr>
              <w:t xml:space="preserve"> que integra este Anexo dispõe sobre informações específicas da</w:t>
            </w:r>
            <w:r>
              <w:rPr>
                <w:rFonts w:ascii="Arial" w:hAnsi="Arial" w:cs="Arial"/>
                <w:sz w:val="20"/>
                <w:szCs w:val="20"/>
              </w:rPr>
              <w:t xml:space="preserve"> re</w:t>
            </w:r>
            <w:r w:rsidR="003C490E">
              <w:rPr>
                <w:rFonts w:ascii="Arial" w:hAnsi="Arial" w:cs="Arial"/>
                <w:sz w:val="20"/>
                <w:szCs w:val="20"/>
              </w:rPr>
              <w:t>s</w:t>
            </w:r>
            <w:r>
              <w:rPr>
                <w:rFonts w:ascii="Arial" w:hAnsi="Arial" w:cs="Arial"/>
                <w:sz w:val="20"/>
                <w:szCs w:val="20"/>
              </w:rPr>
              <w:t>pectiva</w:t>
            </w:r>
            <w:r w:rsidR="003C490E">
              <w:rPr>
                <w:rFonts w:ascii="Arial" w:hAnsi="Arial" w:cs="Arial"/>
                <w:sz w:val="20"/>
                <w:szCs w:val="20"/>
              </w:rPr>
              <w:t xml:space="preserve"> Subclasse</w:t>
            </w:r>
            <w:r w:rsidR="00AC624E">
              <w:rPr>
                <w:rFonts w:ascii="Arial" w:hAnsi="Arial" w:cs="Arial"/>
                <w:sz w:val="20"/>
                <w:szCs w:val="20"/>
              </w:rPr>
              <w:t xml:space="preserve"> (se houver)</w:t>
            </w:r>
            <w:r w:rsidR="003C490E">
              <w:rPr>
                <w:rFonts w:ascii="Arial" w:hAnsi="Arial" w:cs="Arial"/>
                <w:sz w:val="20"/>
                <w:szCs w:val="20"/>
              </w:rPr>
              <w:t>.</w:t>
            </w:r>
          </w:p>
        </w:tc>
      </w:tr>
    </w:tbl>
    <w:p w14:paraId="3443C9FE" w14:textId="77777777" w:rsidR="00E915EF" w:rsidRPr="007F02D8"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0"/>
        <w:gridCol w:w="4718"/>
      </w:tblGrid>
      <w:tr w:rsidR="00F87860" w:rsidRPr="007F2C4F" w14:paraId="69AF7529" w14:textId="77777777" w:rsidTr="00270A73">
        <w:tc>
          <w:tcPr>
            <w:tcW w:w="5000" w:type="pct"/>
            <w:gridSpan w:val="3"/>
            <w:shd w:val="clear" w:color="auto" w:fill="C00000"/>
          </w:tcPr>
          <w:p w14:paraId="5AAE3EE3" w14:textId="016074F8" w:rsidR="00F87860" w:rsidRPr="00270A73" w:rsidRDefault="00F87860" w:rsidP="00620F31">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CARACTERÍSTICAS DA CLASSE</w:t>
            </w:r>
          </w:p>
        </w:tc>
      </w:tr>
      <w:tr w:rsidR="00F87860" w:rsidRPr="007F2C4F" w14:paraId="27539EBF" w14:textId="77777777" w:rsidTr="004E5FC3">
        <w:tc>
          <w:tcPr>
            <w:tcW w:w="2622" w:type="pct"/>
            <w:gridSpan w:val="2"/>
            <w:tcBorders>
              <w:bottom w:val="single" w:sz="4" w:space="0" w:color="auto"/>
            </w:tcBorders>
            <w:vAlign w:val="center"/>
          </w:tcPr>
          <w:p w14:paraId="0B2E98EA" w14:textId="77777777" w:rsidR="00F87860" w:rsidRPr="007F2C4F"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7F2C4F" w:rsidRDefault="00F87860" w:rsidP="004C2A0B">
            <w:pPr>
              <w:rPr>
                <w:rFonts w:ascii="Arial" w:hAnsi="Arial" w:cs="Arial"/>
                <w:sz w:val="20"/>
                <w:szCs w:val="20"/>
              </w:rPr>
            </w:pPr>
          </w:p>
        </w:tc>
      </w:tr>
      <w:tr w:rsidR="00F87860" w:rsidRPr="007F2C4F" w14:paraId="48464536" w14:textId="77777777" w:rsidTr="004E5FC3">
        <w:tc>
          <w:tcPr>
            <w:tcW w:w="1382" w:type="pct"/>
            <w:tcBorders>
              <w:top w:val="single" w:sz="4" w:space="0" w:color="auto"/>
              <w:bottom w:val="single" w:sz="4" w:space="0" w:color="auto"/>
            </w:tcBorders>
            <w:vAlign w:val="center"/>
          </w:tcPr>
          <w:p w14:paraId="4DFDDE67" w14:textId="31A56B1F" w:rsidR="00F87860" w:rsidRPr="003A1613" w:rsidRDefault="00167599" w:rsidP="00620F31">
            <w:pPr>
              <w:pStyle w:val="PargrafodaLista"/>
              <w:numPr>
                <w:ilvl w:val="1"/>
                <w:numId w:val="33"/>
              </w:numPr>
              <w:ind w:left="0" w:firstLine="0"/>
              <w:jc w:val="center"/>
              <w:rPr>
                <w:rFonts w:ascii="Arial" w:hAnsi="Arial" w:cs="Arial"/>
                <w:b/>
                <w:bCs/>
                <w:smallCaps/>
                <w:color w:val="000000"/>
                <w:sz w:val="20"/>
                <w:szCs w:val="20"/>
              </w:rPr>
            </w:pPr>
            <w:r w:rsidRPr="002257AA">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17064E6" w14:textId="722FA41F" w:rsidR="00967B25" w:rsidRPr="002257AA" w:rsidRDefault="007309A8" w:rsidP="009E62C3">
            <w:pPr>
              <w:jc w:val="both"/>
              <w:rPr>
                <w:rFonts w:ascii="Arial" w:hAnsi="Arial" w:cs="Arial"/>
                <w:b/>
                <w:bCs/>
                <w:smallCaps/>
                <w:color w:val="000000"/>
                <w:sz w:val="20"/>
                <w:szCs w:val="20"/>
              </w:rPr>
            </w:pPr>
            <w:r w:rsidRPr="002257AA">
              <w:rPr>
                <w:rFonts w:ascii="Arial" w:hAnsi="Arial" w:cs="Arial"/>
                <w:sz w:val="20"/>
                <w:szCs w:val="20"/>
              </w:rPr>
              <w:t>A</w:t>
            </w:r>
            <w:r w:rsidR="00810ACC" w:rsidRPr="002257AA">
              <w:rPr>
                <w:rFonts w:ascii="Arial" w:hAnsi="Arial" w:cs="Arial"/>
                <w:sz w:val="20"/>
                <w:szCs w:val="20"/>
              </w:rPr>
              <w:t xml:space="preserve"> Classe é destinada a acolher, </w:t>
            </w:r>
            <w:r w:rsidR="009E0CFC" w:rsidRPr="002257AA">
              <w:rPr>
                <w:rFonts w:ascii="Arial" w:hAnsi="Arial" w:cs="Arial"/>
                <w:sz w:val="20"/>
                <w:szCs w:val="20"/>
              </w:rPr>
              <w:t>diretamente</w:t>
            </w:r>
            <w:r w:rsidR="00810ACC" w:rsidRPr="002257AA">
              <w:rPr>
                <w:rFonts w:ascii="Arial" w:hAnsi="Arial" w:cs="Arial"/>
                <w:sz w:val="20"/>
                <w:szCs w:val="20"/>
              </w:rPr>
              <w:t>, recursos referentes ao saldo da provisão de planos PGBL e/ou VGBL</w:t>
            </w:r>
            <w:r w:rsidR="00810ACC" w:rsidRPr="002257AA">
              <w:rPr>
                <w:rFonts w:ascii="-apple-system" w:hAnsi="-apple-system" w:cs="Calibri"/>
                <w:b/>
                <w:bCs/>
                <w:sz w:val="21"/>
                <w:szCs w:val="21"/>
              </w:rPr>
              <w:t>,</w:t>
            </w:r>
            <w:r w:rsidR="00810ACC" w:rsidRPr="003A1613">
              <w:rPr>
                <w:rFonts w:ascii="-apple-system" w:hAnsi="-apple-system" w:cs="Calibri"/>
                <w:sz w:val="21"/>
                <w:szCs w:val="21"/>
              </w:rPr>
              <w:t xml:space="preserve"> </w:t>
            </w:r>
            <w:r w:rsidR="00810ACC" w:rsidRPr="002257AA">
              <w:rPr>
                <w:rFonts w:ascii="Arial" w:hAnsi="Arial" w:cs="Arial"/>
                <w:sz w:val="20"/>
                <w:szCs w:val="20"/>
              </w:rPr>
              <w:t>administrados por Entidade Aberta de Previdência Complementar - EAPC ou sociedade seguradora autorizada a operar planos de previdência complementar aberta</w:t>
            </w:r>
            <w:r w:rsidR="002935C1" w:rsidRPr="002257AA">
              <w:rPr>
                <w:rFonts w:ascii="Arial" w:hAnsi="Arial" w:cs="Arial"/>
                <w:sz w:val="20"/>
                <w:szCs w:val="20"/>
              </w:rPr>
              <w:t xml:space="preserve"> </w:t>
            </w:r>
            <w:r w:rsidR="00810ACC" w:rsidRPr="002257AA">
              <w:rPr>
                <w:rFonts w:ascii="Arial" w:hAnsi="Arial" w:cs="Arial"/>
                <w:sz w:val="20"/>
                <w:szCs w:val="20"/>
              </w:rPr>
              <w:t xml:space="preserve">de acordo com a </w:t>
            </w:r>
            <w:r w:rsidR="00166CF9" w:rsidRPr="002257AA">
              <w:rPr>
                <w:rFonts w:ascii="Arial" w:hAnsi="Arial" w:cs="Arial"/>
                <w:sz w:val="20"/>
                <w:szCs w:val="20"/>
              </w:rPr>
              <w:t>Res</w:t>
            </w:r>
            <w:r w:rsidRPr="002257AA">
              <w:rPr>
                <w:rFonts w:ascii="Arial" w:hAnsi="Arial" w:cs="Arial"/>
                <w:sz w:val="20"/>
                <w:szCs w:val="20"/>
              </w:rPr>
              <w:t>olução CMN nº</w:t>
            </w:r>
            <w:r w:rsidR="00166CF9" w:rsidRPr="002257AA">
              <w:rPr>
                <w:rFonts w:ascii="Arial" w:hAnsi="Arial" w:cs="Arial"/>
                <w:sz w:val="20"/>
                <w:szCs w:val="20"/>
              </w:rPr>
              <w:t xml:space="preserve"> 4.993</w:t>
            </w:r>
            <w:r w:rsidRPr="002257AA">
              <w:rPr>
                <w:rFonts w:ascii="Arial" w:hAnsi="Arial" w:cs="Arial"/>
                <w:sz w:val="20"/>
                <w:szCs w:val="20"/>
              </w:rPr>
              <w:t>/22</w:t>
            </w:r>
            <w:r w:rsidR="00810ACC" w:rsidRPr="002257AA">
              <w:rPr>
                <w:rFonts w:ascii="Arial" w:hAnsi="Arial" w:cs="Arial"/>
                <w:sz w:val="20"/>
                <w:szCs w:val="20"/>
              </w:rPr>
              <w:t xml:space="preserve">, definidas como investidores profissionais </w:t>
            </w:r>
            <w:r w:rsidR="00E06AF8" w:rsidRPr="002257AA">
              <w:rPr>
                <w:rFonts w:ascii="Arial" w:hAnsi="Arial" w:cs="Arial"/>
                <w:sz w:val="20"/>
                <w:szCs w:val="20"/>
              </w:rPr>
              <w:t xml:space="preserve">na </w:t>
            </w:r>
            <w:r w:rsidR="00810ACC" w:rsidRPr="002257AA">
              <w:rPr>
                <w:rFonts w:ascii="Arial" w:hAnsi="Arial" w:cs="Arial"/>
                <w:sz w:val="20"/>
                <w:szCs w:val="20"/>
              </w:rPr>
              <w:t>regulamentação em vigor</w:t>
            </w:r>
            <w:r w:rsidR="003A1613" w:rsidRPr="003A1613">
              <w:rPr>
                <w:rFonts w:ascii="Arial" w:hAnsi="Arial" w:cs="Arial"/>
                <w:sz w:val="20"/>
                <w:szCs w:val="20"/>
              </w:rPr>
              <w:t>, q</w:t>
            </w:r>
            <w:r w:rsidR="00967B25" w:rsidRPr="002257AA">
              <w:rPr>
                <w:rFonts w:ascii="Arial" w:hAnsi="Arial" w:cs="Arial"/>
                <w:sz w:val="20"/>
                <w:szCs w:val="20"/>
              </w:rPr>
              <w:t>ue conhecem, entendem e aceitam os riscos descritos neste Anexo, aos quais os investimentos da Classe estão expostos em razão dos mercados de atuação da Classe</w:t>
            </w:r>
            <w:r w:rsidRPr="002257AA">
              <w:rPr>
                <w:rFonts w:ascii="Arial" w:hAnsi="Arial" w:cs="Arial"/>
                <w:sz w:val="20"/>
                <w:szCs w:val="20"/>
              </w:rPr>
              <w:t>.</w:t>
            </w:r>
            <w:r w:rsidR="00967B25" w:rsidRPr="002257AA">
              <w:rPr>
                <w:rFonts w:ascii="Arial" w:hAnsi="Arial" w:cs="Arial"/>
                <w:sz w:val="20"/>
                <w:szCs w:val="20"/>
              </w:rPr>
              <w:t xml:space="preserve"> </w:t>
            </w:r>
          </w:p>
          <w:p w14:paraId="1AC13FD1" w14:textId="77777777" w:rsidR="007D5F79" w:rsidRPr="002257AA" w:rsidRDefault="007D5F79" w:rsidP="007D5F79">
            <w:pPr>
              <w:jc w:val="both"/>
              <w:rPr>
                <w:rFonts w:ascii="Arial" w:hAnsi="Arial" w:cs="Arial"/>
                <w:sz w:val="20"/>
                <w:szCs w:val="20"/>
              </w:rPr>
            </w:pPr>
          </w:p>
          <w:p w14:paraId="7BD3715A" w14:textId="2A0EE02E" w:rsidR="007D5F79" w:rsidRPr="002257AA" w:rsidRDefault="007D5F79" w:rsidP="007D5F79">
            <w:pPr>
              <w:jc w:val="both"/>
              <w:rPr>
                <w:rFonts w:ascii="Arial" w:hAnsi="Arial" w:cs="Arial"/>
                <w:sz w:val="20"/>
                <w:szCs w:val="20"/>
              </w:rPr>
            </w:pPr>
            <w:r w:rsidRPr="002257AA">
              <w:rPr>
                <w:rFonts w:ascii="Arial" w:hAnsi="Arial" w:cs="Arial"/>
                <w:sz w:val="20"/>
                <w:szCs w:val="20"/>
              </w:rPr>
              <w:t xml:space="preserve">Em razão de seu público-alvo, a Classe deverá manter seu patrimônio aplicado de acordo com as diretrizes estabelecidas pelo Conselho Monetário Nacional </w:t>
            </w:r>
            <w:r w:rsidR="00DD1324" w:rsidRPr="002257AA">
              <w:rPr>
                <w:rFonts w:ascii="Arial" w:hAnsi="Arial" w:cs="Arial"/>
                <w:sz w:val="20"/>
                <w:szCs w:val="20"/>
              </w:rPr>
              <w:t xml:space="preserve">na Resolução nº 4.993, de 24 de março de 2022, e alterações posteriores (“Resolução CMN nº 4.993/22”), </w:t>
            </w:r>
            <w:r w:rsidRPr="002257AA">
              <w:rPr>
                <w:rFonts w:ascii="Arial" w:hAnsi="Arial" w:cs="Arial"/>
                <w:sz w:val="20"/>
                <w:szCs w:val="20"/>
              </w:rPr>
              <w:t>que disciplina a aplicação dos recursos das reservas, das provisões e dos fundos das sociedades seguradoras, das sociedades de capitalização e das entidades abertas de previdência complementar.</w:t>
            </w:r>
          </w:p>
          <w:p w14:paraId="0EEC7F3D" w14:textId="77777777" w:rsidR="007D5F79" w:rsidRPr="002257AA" w:rsidRDefault="007D5F79" w:rsidP="00A65D4A">
            <w:pPr>
              <w:pStyle w:val="PargrafodaLista"/>
              <w:jc w:val="both"/>
              <w:rPr>
                <w:rFonts w:ascii="Arial" w:hAnsi="Arial" w:cs="Arial"/>
                <w:b/>
                <w:bCs/>
                <w:smallCaps/>
                <w:color w:val="000000"/>
                <w:sz w:val="20"/>
                <w:szCs w:val="20"/>
              </w:rPr>
            </w:pPr>
          </w:p>
          <w:p w14:paraId="64811D19" w14:textId="3E535E0C" w:rsidR="00CC5AF4" w:rsidRPr="003A1613" w:rsidRDefault="007D5F79" w:rsidP="007309A8">
            <w:pPr>
              <w:jc w:val="both"/>
              <w:rPr>
                <w:rFonts w:ascii="Arial" w:hAnsi="Arial" w:cs="Arial"/>
                <w:b/>
                <w:bCs/>
                <w:smallCaps/>
                <w:color w:val="000000"/>
                <w:sz w:val="20"/>
                <w:szCs w:val="20"/>
              </w:rPr>
            </w:pPr>
            <w:r w:rsidRPr="002257AA">
              <w:rPr>
                <w:rFonts w:ascii="Arial" w:hAnsi="Arial" w:cs="Arial"/>
                <w:sz w:val="20"/>
                <w:szCs w:val="20"/>
              </w:rPr>
              <w:t xml:space="preserve">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w:t>
            </w:r>
            <w:r w:rsidRPr="002257AA">
              <w:rPr>
                <w:rFonts w:ascii="Arial" w:hAnsi="Arial" w:cs="Arial"/>
                <w:sz w:val="20"/>
                <w:szCs w:val="20"/>
              </w:rPr>
              <w:lastRenderedPageBreak/>
              <w:t>CNSP, Superintendência de Seguros Privados – SUSEP e demais normas vigentes para aplicação dos recursos e provisões técnicas das seguradoras.</w:t>
            </w:r>
          </w:p>
        </w:tc>
      </w:tr>
      <w:tr w:rsidR="00F87860" w:rsidRPr="007F2C4F" w14:paraId="20F7D4B7" w14:textId="77777777" w:rsidTr="004E5FC3">
        <w:tc>
          <w:tcPr>
            <w:tcW w:w="1382" w:type="pct"/>
            <w:tcBorders>
              <w:top w:val="single" w:sz="4" w:space="0" w:color="auto"/>
              <w:bottom w:val="single" w:sz="4" w:space="0" w:color="auto"/>
            </w:tcBorders>
            <w:vAlign w:val="center"/>
          </w:tcPr>
          <w:p w14:paraId="4ADA0F7E"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7F2C4F" w:rsidRDefault="00F87860" w:rsidP="004C2A0B">
            <w:pPr>
              <w:jc w:val="both"/>
              <w:rPr>
                <w:rFonts w:ascii="Arial" w:hAnsi="Arial" w:cs="Arial"/>
                <w:sz w:val="20"/>
                <w:szCs w:val="20"/>
                <w:highlight w:val="yellow"/>
              </w:rPr>
            </w:pPr>
          </w:p>
        </w:tc>
      </w:tr>
      <w:tr w:rsidR="00F87860" w:rsidRPr="007F2C4F" w14:paraId="5905A10A" w14:textId="77777777" w:rsidTr="004E5FC3">
        <w:tc>
          <w:tcPr>
            <w:tcW w:w="1382" w:type="pct"/>
            <w:tcBorders>
              <w:top w:val="single" w:sz="4" w:space="0" w:color="auto"/>
              <w:bottom w:val="single" w:sz="4" w:space="0" w:color="auto"/>
            </w:tcBorders>
            <w:vAlign w:val="center"/>
          </w:tcPr>
          <w:p w14:paraId="5EA8332A" w14:textId="77777777" w:rsidR="00F87860" w:rsidRPr="007F2C4F"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4702C29C" w:rsidR="00F87860" w:rsidRPr="007F2C4F" w:rsidRDefault="00605AAE"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98597E">
              <w:t xml:space="preserve"> </w:t>
            </w:r>
          </w:p>
        </w:tc>
      </w:tr>
      <w:tr w:rsidR="00F87860" w:rsidRPr="007F2C4F" w14:paraId="080A38D5" w14:textId="77777777" w:rsidTr="004E5FC3">
        <w:tc>
          <w:tcPr>
            <w:tcW w:w="1382" w:type="pct"/>
            <w:tcBorders>
              <w:top w:val="single" w:sz="4" w:space="0" w:color="auto"/>
              <w:bottom w:val="single" w:sz="4" w:space="0" w:color="auto"/>
            </w:tcBorders>
            <w:vAlign w:val="center"/>
          </w:tcPr>
          <w:p w14:paraId="47FFF08C"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7F2C4F" w:rsidRDefault="00F87860" w:rsidP="004C2A0B">
            <w:pPr>
              <w:jc w:val="both"/>
              <w:rPr>
                <w:rFonts w:ascii="Arial" w:hAnsi="Arial" w:cs="Arial"/>
                <w:sz w:val="20"/>
                <w:szCs w:val="20"/>
                <w:highlight w:val="yellow"/>
              </w:rPr>
            </w:pPr>
          </w:p>
        </w:tc>
      </w:tr>
      <w:tr w:rsidR="00F87860" w:rsidRPr="007F2C4F" w14:paraId="50F75277" w14:textId="77777777" w:rsidTr="004E5FC3">
        <w:tc>
          <w:tcPr>
            <w:tcW w:w="1382" w:type="pct"/>
            <w:tcBorders>
              <w:top w:val="single" w:sz="4" w:space="0" w:color="auto"/>
              <w:bottom w:val="single" w:sz="4" w:space="0" w:color="auto"/>
            </w:tcBorders>
          </w:tcPr>
          <w:p w14:paraId="0B32FA88" w14:textId="77777777" w:rsidR="00F87860" w:rsidRPr="007F2C4F"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Regime </w:t>
            </w:r>
            <w:r>
              <w:rPr>
                <w:rFonts w:ascii="Arial" w:hAnsi="Arial" w:cs="Arial"/>
                <w:b/>
                <w:bCs/>
                <w:smallCaps/>
                <w:color w:val="000000"/>
                <w:sz w:val="20"/>
                <w:szCs w:val="20"/>
              </w:rPr>
              <w:t>Condominial</w:t>
            </w:r>
          </w:p>
        </w:tc>
        <w:tc>
          <w:tcPr>
            <w:tcW w:w="3618" w:type="pct"/>
            <w:gridSpan w:val="2"/>
            <w:tcBorders>
              <w:top w:val="single" w:sz="4" w:space="0" w:color="auto"/>
              <w:bottom w:val="single" w:sz="4" w:space="0" w:color="auto"/>
            </w:tcBorders>
          </w:tcPr>
          <w:p w14:paraId="3DC1DAE5" w14:textId="115A1869" w:rsidR="00F87860" w:rsidRPr="007F2C4F" w:rsidRDefault="00F87860" w:rsidP="004C2A0B">
            <w:pPr>
              <w:jc w:val="both"/>
              <w:rPr>
                <w:rFonts w:ascii="Arial" w:hAnsi="Arial" w:cs="Arial"/>
                <w:b/>
                <w:bCs/>
                <w:smallCaps/>
                <w:color w:val="000000"/>
                <w:sz w:val="20"/>
                <w:szCs w:val="20"/>
              </w:rPr>
            </w:pPr>
            <w:r w:rsidRPr="00A65D4A">
              <w:rPr>
                <w:rFonts w:ascii="Arial" w:hAnsi="Arial" w:cs="Arial"/>
                <w:sz w:val="20"/>
                <w:szCs w:val="20"/>
              </w:rPr>
              <w:t>Aberto</w:t>
            </w:r>
            <w:r w:rsidR="00392512">
              <w:rPr>
                <w:rFonts w:ascii="Arial" w:hAnsi="Arial" w:cs="Arial"/>
                <w:sz w:val="20"/>
                <w:szCs w:val="20"/>
              </w:rPr>
              <w:t>.</w:t>
            </w:r>
          </w:p>
        </w:tc>
      </w:tr>
      <w:tr w:rsidR="00F87860" w:rsidRPr="007F2C4F" w14:paraId="6840202A" w14:textId="77777777" w:rsidTr="004E5FC3">
        <w:tc>
          <w:tcPr>
            <w:tcW w:w="1382" w:type="pct"/>
            <w:tcBorders>
              <w:top w:val="single" w:sz="4" w:space="0" w:color="auto"/>
              <w:bottom w:val="single" w:sz="4" w:space="0" w:color="auto"/>
            </w:tcBorders>
          </w:tcPr>
          <w:p w14:paraId="3B237FD0"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7F2C4F" w:rsidRDefault="00F87860" w:rsidP="004C2A0B">
            <w:pPr>
              <w:jc w:val="both"/>
              <w:rPr>
                <w:rFonts w:ascii="Arial" w:hAnsi="Arial" w:cs="Arial"/>
                <w:sz w:val="20"/>
                <w:szCs w:val="20"/>
                <w:highlight w:val="yellow"/>
              </w:rPr>
            </w:pPr>
          </w:p>
        </w:tc>
      </w:tr>
      <w:tr w:rsidR="00F87860" w:rsidRPr="007F2C4F"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EA02C2"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EA02C2">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34988C9C" w:rsidR="00F87860" w:rsidRPr="00EA02C2" w:rsidRDefault="00F87860" w:rsidP="004C2A0B">
            <w:pPr>
              <w:jc w:val="both"/>
              <w:rPr>
                <w:rFonts w:ascii="Arial" w:hAnsi="Arial" w:cs="Arial"/>
                <w:b/>
                <w:bCs/>
                <w:smallCaps/>
                <w:color w:val="000000"/>
                <w:sz w:val="20"/>
                <w:szCs w:val="20"/>
              </w:rPr>
            </w:pPr>
            <w:r w:rsidRPr="0098665C">
              <w:rPr>
                <w:rFonts w:ascii="Arial" w:hAnsi="Arial" w:cs="Arial"/>
                <w:sz w:val="20"/>
                <w:szCs w:val="20"/>
              </w:rPr>
              <w:t xml:space="preserve">Indeterminado </w:t>
            </w:r>
          </w:p>
        </w:tc>
      </w:tr>
      <w:tr w:rsidR="00F87860" w:rsidRPr="007F2C4F"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7F2C4F"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7F2C4F" w:rsidRDefault="00F87860" w:rsidP="004C2A0B">
            <w:pPr>
              <w:jc w:val="both"/>
              <w:rPr>
                <w:rFonts w:ascii="Arial" w:hAnsi="Arial" w:cs="Arial"/>
                <w:sz w:val="20"/>
                <w:szCs w:val="20"/>
              </w:rPr>
            </w:pPr>
          </w:p>
        </w:tc>
      </w:tr>
      <w:tr w:rsidR="00967B25" w:rsidRPr="007F2C4F" w14:paraId="71845FA8" w14:textId="77777777" w:rsidTr="002257AA">
        <w:trPr>
          <w:trHeight w:val="77"/>
        </w:trPr>
        <w:tc>
          <w:tcPr>
            <w:tcW w:w="1382" w:type="pct"/>
            <w:tcBorders>
              <w:top w:val="single" w:sz="4" w:space="0" w:color="auto"/>
              <w:left w:val="nil"/>
              <w:bottom w:val="single" w:sz="4" w:space="0" w:color="auto"/>
              <w:right w:val="nil"/>
            </w:tcBorders>
            <w:vAlign w:val="center"/>
          </w:tcPr>
          <w:p w14:paraId="437FDC9F" w14:textId="6AC555FF" w:rsidR="00967B25" w:rsidRPr="00620F31" w:rsidRDefault="00967B25" w:rsidP="00967B25">
            <w:pPr>
              <w:pStyle w:val="PargrafodaLista"/>
              <w:numPr>
                <w:ilvl w:val="1"/>
                <w:numId w:val="33"/>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56A2840A" w:rsidR="00967B25" w:rsidRPr="002257AA" w:rsidRDefault="00967B25" w:rsidP="00967B25">
            <w:pPr>
              <w:jc w:val="both"/>
              <w:rPr>
                <w:rFonts w:ascii="Arial" w:hAnsi="Arial" w:cs="Arial"/>
                <w:sz w:val="20"/>
                <w:szCs w:val="20"/>
              </w:rPr>
            </w:pPr>
            <w:r w:rsidRPr="002257AA">
              <w:rPr>
                <w:rFonts w:ascii="Arial" w:hAnsi="Arial" w:cs="Arial"/>
                <w:sz w:val="20"/>
                <w:szCs w:val="20"/>
              </w:rPr>
              <w:t>A Classe não conta com Subclasses.</w:t>
            </w:r>
          </w:p>
        </w:tc>
      </w:tr>
      <w:tr w:rsidR="002C36C1" w:rsidRPr="007F2C4F" w14:paraId="1CA30FC9" w14:textId="77777777" w:rsidTr="00777F8D">
        <w:trPr>
          <w:trHeight w:val="81"/>
        </w:trPr>
        <w:tc>
          <w:tcPr>
            <w:tcW w:w="1382" w:type="pct"/>
            <w:tcBorders>
              <w:top w:val="single" w:sz="4" w:space="0" w:color="auto"/>
              <w:left w:val="nil"/>
              <w:bottom w:val="single" w:sz="4" w:space="0" w:color="auto"/>
              <w:right w:val="nil"/>
            </w:tcBorders>
            <w:vAlign w:val="center"/>
          </w:tcPr>
          <w:p w14:paraId="46AE7308" w14:textId="77777777" w:rsidR="002C36C1" w:rsidRPr="00D00F7F" w:rsidRDefault="002C36C1"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D7FD88B" w14:textId="77777777" w:rsidR="002C36C1" w:rsidRPr="00151A57" w:rsidRDefault="002C36C1" w:rsidP="004C2A0B">
            <w:pPr>
              <w:jc w:val="both"/>
              <w:rPr>
                <w:rFonts w:ascii="Arial" w:hAnsi="Arial" w:cs="Arial"/>
                <w:sz w:val="20"/>
                <w:szCs w:val="20"/>
                <w:highlight w:val="yellow"/>
              </w:rPr>
            </w:pPr>
          </w:p>
        </w:tc>
      </w:tr>
      <w:tr w:rsidR="002C36C1" w:rsidRPr="007F2C4F" w14:paraId="1B77DE40" w14:textId="77777777" w:rsidTr="00777F8D">
        <w:trPr>
          <w:trHeight w:val="411"/>
        </w:trPr>
        <w:tc>
          <w:tcPr>
            <w:tcW w:w="1382" w:type="pct"/>
            <w:tcBorders>
              <w:top w:val="single" w:sz="4" w:space="0" w:color="auto"/>
              <w:left w:val="nil"/>
              <w:bottom w:val="single" w:sz="4" w:space="0" w:color="auto"/>
              <w:right w:val="nil"/>
            </w:tcBorders>
            <w:vAlign w:val="center"/>
          </w:tcPr>
          <w:p w14:paraId="36A149D8" w14:textId="33B066F3" w:rsidR="002C36C1" w:rsidRPr="006D7AC6" w:rsidRDefault="00B0323D" w:rsidP="00B0323D">
            <w:pPr>
              <w:pStyle w:val="PargrafodaLista"/>
              <w:numPr>
                <w:ilvl w:val="1"/>
                <w:numId w:val="33"/>
              </w:numPr>
              <w:ind w:left="0" w:firstLine="0"/>
              <w:jc w:val="center"/>
              <w:rPr>
                <w:rFonts w:ascii="Arial" w:hAnsi="Arial" w:cs="Arial"/>
                <w:b/>
                <w:bCs/>
                <w:smallCaps/>
                <w:color w:val="000000"/>
                <w:sz w:val="20"/>
                <w:szCs w:val="20"/>
              </w:rPr>
            </w:pPr>
            <w:r w:rsidRPr="006D7AC6">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2C015EA0" w14:textId="77777777" w:rsidR="00A662B7" w:rsidRDefault="00411690" w:rsidP="002C36C1">
            <w:pPr>
              <w:jc w:val="both"/>
              <w:rPr>
                <w:rFonts w:ascii="Arial" w:hAnsi="Arial" w:cs="Arial"/>
                <w:b/>
                <w:bCs/>
                <w:sz w:val="20"/>
                <w:szCs w:val="20"/>
              </w:rPr>
            </w:pPr>
            <w:r w:rsidRPr="002257AA">
              <w:rPr>
                <w:rFonts w:ascii="Arial" w:hAnsi="Arial" w:cs="Arial"/>
                <w:b/>
                <w:bCs/>
                <w:sz w:val="20"/>
                <w:szCs w:val="20"/>
              </w:rPr>
              <w:t>ZURICH SANTANDER BRASIL SEGUROS E PREVIDÊNCIA S.</w:t>
            </w:r>
            <w:r w:rsidR="00A662B7" w:rsidRPr="002257AA">
              <w:rPr>
                <w:rFonts w:ascii="Arial" w:hAnsi="Arial" w:cs="Arial"/>
                <w:b/>
                <w:bCs/>
                <w:sz w:val="20"/>
                <w:szCs w:val="20"/>
              </w:rPr>
              <w:t>A</w:t>
            </w:r>
            <w:r w:rsidR="00A662B7">
              <w:rPr>
                <w:rFonts w:ascii="Arial" w:hAnsi="Arial" w:cs="Arial"/>
                <w:b/>
                <w:bCs/>
                <w:sz w:val="20"/>
                <w:szCs w:val="20"/>
              </w:rPr>
              <w:t>.</w:t>
            </w:r>
            <w:r w:rsidR="00A662B7" w:rsidRPr="002257AA">
              <w:rPr>
                <w:rFonts w:ascii="Arial" w:hAnsi="Arial" w:cs="Arial"/>
                <w:b/>
                <w:bCs/>
                <w:sz w:val="20"/>
                <w:szCs w:val="20"/>
              </w:rPr>
              <w:t xml:space="preserve"> </w:t>
            </w:r>
          </w:p>
          <w:p w14:paraId="649AA34E" w14:textId="604E0421" w:rsidR="00B0323D" w:rsidRPr="006D7AC6" w:rsidRDefault="00A662B7" w:rsidP="002C36C1">
            <w:pPr>
              <w:jc w:val="both"/>
              <w:rPr>
                <w:rFonts w:ascii="Arial" w:hAnsi="Arial" w:cs="Arial"/>
                <w:sz w:val="20"/>
                <w:szCs w:val="20"/>
                <w:highlight w:val="yellow"/>
              </w:rPr>
            </w:pPr>
            <w:r w:rsidRPr="002257AA">
              <w:rPr>
                <w:rFonts w:ascii="Arial" w:hAnsi="Arial" w:cs="Arial"/>
                <w:b/>
                <w:bCs/>
                <w:sz w:val="20"/>
                <w:szCs w:val="20"/>
              </w:rPr>
              <w:t>CNPJ</w:t>
            </w:r>
            <w:r w:rsidR="00B0323D" w:rsidRPr="002257AA">
              <w:rPr>
                <w:rFonts w:ascii="Arial" w:hAnsi="Arial" w:cs="Arial"/>
                <w:b/>
                <w:bCs/>
                <w:sz w:val="20"/>
                <w:szCs w:val="20"/>
              </w:rPr>
              <w:t>:</w:t>
            </w:r>
            <w:r w:rsidR="00B0323D" w:rsidRPr="006D7AC6">
              <w:rPr>
                <w:rFonts w:ascii="Arial" w:hAnsi="Arial" w:cs="Arial"/>
                <w:sz w:val="20"/>
                <w:szCs w:val="20"/>
              </w:rPr>
              <w:t xml:space="preserve"> </w:t>
            </w:r>
            <w:r w:rsidR="00411690" w:rsidRPr="002257AA">
              <w:rPr>
                <w:rFonts w:ascii="Arial" w:hAnsi="Arial" w:cs="Arial"/>
                <w:sz w:val="20"/>
                <w:szCs w:val="20"/>
              </w:rPr>
              <w:t>87.376.109/0001-06</w:t>
            </w:r>
          </w:p>
        </w:tc>
      </w:tr>
      <w:tr w:rsidR="004D4332" w:rsidRPr="007F2C4F" w14:paraId="527DEC69" w14:textId="77777777" w:rsidTr="00777F8D">
        <w:trPr>
          <w:trHeight w:val="411"/>
        </w:trPr>
        <w:tc>
          <w:tcPr>
            <w:tcW w:w="1382" w:type="pct"/>
            <w:tcBorders>
              <w:top w:val="single" w:sz="4" w:space="0" w:color="auto"/>
              <w:left w:val="nil"/>
              <w:bottom w:val="single" w:sz="4" w:space="0" w:color="auto"/>
              <w:right w:val="nil"/>
            </w:tcBorders>
            <w:vAlign w:val="center"/>
          </w:tcPr>
          <w:p w14:paraId="06517A27" w14:textId="77777777" w:rsidR="004D4332" w:rsidRPr="006D7AC6" w:rsidRDefault="004D4332" w:rsidP="004D4332">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EC7CFDA" w14:textId="77777777" w:rsidR="004D4332" w:rsidRPr="002257AA" w:rsidRDefault="004D4332" w:rsidP="002C36C1">
            <w:pPr>
              <w:jc w:val="both"/>
              <w:rPr>
                <w:rFonts w:ascii="Arial" w:hAnsi="Arial" w:cs="Arial"/>
                <w:b/>
                <w:bCs/>
                <w:sz w:val="20"/>
                <w:szCs w:val="20"/>
              </w:rPr>
            </w:pPr>
          </w:p>
        </w:tc>
      </w:tr>
    </w:tbl>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1"/>
        <w:gridCol w:w="1384"/>
        <w:gridCol w:w="408"/>
        <w:gridCol w:w="159"/>
        <w:gridCol w:w="298"/>
        <w:gridCol w:w="8"/>
        <w:gridCol w:w="1109"/>
        <w:gridCol w:w="22"/>
        <w:gridCol w:w="1254"/>
        <w:gridCol w:w="38"/>
        <w:gridCol w:w="10"/>
        <w:gridCol w:w="177"/>
        <w:gridCol w:w="988"/>
        <w:gridCol w:w="307"/>
        <w:gridCol w:w="10"/>
        <w:gridCol w:w="123"/>
        <w:gridCol w:w="1474"/>
        <w:gridCol w:w="52"/>
        <w:gridCol w:w="167"/>
      </w:tblGrid>
      <w:tr w:rsidR="004D4332" w14:paraId="6078B789" w14:textId="77777777" w:rsidTr="00070468">
        <w:trPr>
          <w:gridAfter w:val="1"/>
          <w:wAfter w:w="84" w:type="pct"/>
          <w:jc w:val="center"/>
        </w:trPr>
        <w:tc>
          <w:tcPr>
            <w:tcW w:w="4916" w:type="pct"/>
            <w:gridSpan w:val="18"/>
            <w:shd w:val="clear" w:color="auto" w:fill="C00000"/>
            <w:hideMark/>
          </w:tcPr>
          <w:p w14:paraId="05A6863E" w14:textId="77777777" w:rsidR="004D4332" w:rsidRPr="00EF3A19" w:rsidRDefault="004D4332" w:rsidP="004D4332">
            <w:pPr>
              <w:pStyle w:val="PargrafodaLista"/>
              <w:numPr>
                <w:ilvl w:val="0"/>
                <w:numId w:val="33"/>
              </w:numPr>
              <w:ind w:left="142" w:firstLine="0"/>
              <w:jc w:val="center"/>
              <w:rPr>
                <w:rFonts w:ascii="Arial" w:hAnsi="Arial" w:cs="Arial"/>
                <w:b/>
                <w:bCs/>
                <w:color w:val="FFFFFF" w:themeColor="background1"/>
                <w:sz w:val="20"/>
                <w:szCs w:val="20"/>
              </w:rPr>
            </w:pPr>
            <w:bookmarkStart w:id="4" w:name="_Hlk144830283"/>
            <w:r w:rsidRPr="00EF3A19">
              <w:rPr>
                <w:rFonts w:ascii="Arial" w:hAnsi="Arial" w:cs="Arial"/>
                <w:b/>
                <w:bCs/>
                <w:color w:val="FFFFFF" w:themeColor="background1"/>
                <w:sz w:val="20"/>
                <w:szCs w:val="20"/>
              </w:rPr>
              <w:t>POLÍTICA DE INVESTIMENTOS</w:t>
            </w:r>
          </w:p>
        </w:tc>
      </w:tr>
      <w:tr w:rsidR="004D4332" w14:paraId="3ED0D6D4" w14:textId="77777777" w:rsidTr="00070468">
        <w:trPr>
          <w:gridAfter w:val="1"/>
          <w:wAfter w:w="84" w:type="pct"/>
          <w:jc w:val="center"/>
        </w:trPr>
        <w:tc>
          <w:tcPr>
            <w:tcW w:w="2108" w:type="pct"/>
            <w:gridSpan w:val="5"/>
            <w:tcBorders>
              <w:top w:val="nil"/>
              <w:left w:val="nil"/>
              <w:bottom w:val="single" w:sz="4" w:space="0" w:color="auto"/>
              <w:right w:val="nil"/>
            </w:tcBorders>
            <w:vAlign w:val="center"/>
          </w:tcPr>
          <w:p w14:paraId="1225F9C2" w14:textId="77777777" w:rsidR="004D4332" w:rsidRDefault="004D4332" w:rsidP="00DF4261">
            <w:pPr>
              <w:ind w:left="142"/>
              <w:jc w:val="center"/>
              <w:rPr>
                <w:rFonts w:ascii="Arial" w:hAnsi="Arial" w:cs="Arial"/>
                <w:b/>
                <w:bCs/>
                <w:sz w:val="20"/>
                <w:szCs w:val="20"/>
              </w:rPr>
            </w:pPr>
          </w:p>
        </w:tc>
        <w:tc>
          <w:tcPr>
            <w:tcW w:w="2808" w:type="pct"/>
            <w:gridSpan w:val="13"/>
            <w:tcBorders>
              <w:top w:val="nil"/>
              <w:left w:val="nil"/>
              <w:bottom w:val="single" w:sz="4" w:space="0" w:color="auto"/>
              <w:right w:val="nil"/>
            </w:tcBorders>
          </w:tcPr>
          <w:p w14:paraId="55EB4C09" w14:textId="77777777" w:rsidR="004D4332" w:rsidRDefault="004D4332" w:rsidP="00DF4261">
            <w:pPr>
              <w:ind w:left="142"/>
              <w:rPr>
                <w:rFonts w:ascii="Arial" w:hAnsi="Arial" w:cs="Arial"/>
                <w:sz w:val="20"/>
                <w:szCs w:val="20"/>
              </w:rPr>
            </w:pPr>
          </w:p>
        </w:tc>
      </w:tr>
      <w:tr w:rsidR="004D4332" w14:paraId="5EF12D4A" w14:textId="77777777" w:rsidTr="00070468">
        <w:trPr>
          <w:gridAfter w:val="1"/>
          <w:wAfter w:w="84" w:type="pct"/>
          <w:jc w:val="center"/>
        </w:trPr>
        <w:tc>
          <w:tcPr>
            <w:tcW w:w="974" w:type="pct"/>
            <w:tcBorders>
              <w:top w:val="single" w:sz="4" w:space="0" w:color="auto"/>
              <w:left w:val="nil"/>
              <w:bottom w:val="single" w:sz="4" w:space="0" w:color="auto"/>
              <w:right w:val="nil"/>
            </w:tcBorders>
            <w:vAlign w:val="center"/>
            <w:hideMark/>
          </w:tcPr>
          <w:p w14:paraId="6CCE4985" w14:textId="77777777" w:rsidR="004D4332" w:rsidRDefault="004D4332" w:rsidP="004D4332">
            <w:pPr>
              <w:pStyle w:val="PargrafodaLista"/>
              <w:numPr>
                <w:ilvl w:val="1"/>
                <w:numId w:val="33"/>
              </w:numPr>
              <w:ind w:left="142" w:firstLine="0"/>
              <w:jc w:val="center"/>
              <w:rPr>
                <w:rFonts w:ascii="Arial" w:hAnsi="Arial" w:cs="Arial"/>
                <w:smallCaps/>
                <w:sz w:val="20"/>
                <w:szCs w:val="20"/>
              </w:rPr>
            </w:pPr>
            <w:r>
              <w:rPr>
                <w:rFonts w:ascii="Arial" w:hAnsi="Arial" w:cs="Arial"/>
                <w:b/>
                <w:bCs/>
                <w:smallCaps/>
                <w:sz w:val="20"/>
                <w:szCs w:val="20"/>
              </w:rPr>
              <w:t>Objetivo</w:t>
            </w:r>
          </w:p>
        </w:tc>
        <w:tc>
          <w:tcPr>
            <w:tcW w:w="3941" w:type="pct"/>
            <w:gridSpan w:val="17"/>
            <w:tcBorders>
              <w:top w:val="single" w:sz="4" w:space="0" w:color="auto"/>
              <w:left w:val="nil"/>
              <w:bottom w:val="single" w:sz="4" w:space="0" w:color="auto"/>
              <w:right w:val="nil"/>
            </w:tcBorders>
            <w:hideMark/>
          </w:tcPr>
          <w:p w14:paraId="40E77099" w14:textId="77777777" w:rsidR="004D4332" w:rsidRDefault="004D4332" w:rsidP="00DF4261">
            <w:pPr>
              <w:ind w:left="142"/>
              <w:jc w:val="both"/>
              <w:rPr>
                <w:rFonts w:ascii="Arial" w:hAnsi="Arial" w:cs="Arial"/>
                <w:sz w:val="20"/>
                <w:szCs w:val="20"/>
              </w:rPr>
            </w:pPr>
            <w:r w:rsidRPr="007F2C4F">
              <w:rPr>
                <w:rFonts w:ascii="Arial" w:hAnsi="Arial" w:cs="Arial"/>
                <w:sz w:val="20"/>
                <w:szCs w:val="20"/>
              </w:rPr>
              <w:t>Investir</w:t>
            </w:r>
            <w:r>
              <w:rPr>
                <w:rFonts w:ascii="Arial" w:hAnsi="Arial" w:cs="Arial"/>
                <w:sz w:val="20"/>
                <w:szCs w:val="20"/>
              </w:rPr>
              <w:t xml:space="preserve"> </w:t>
            </w:r>
            <w:r w:rsidRPr="00BE1D22">
              <w:rPr>
                <w:rFonts w:ascii="Arial" w:hAnsi="Arial" w:cs="Arial"/>
                <w:sz w:val="20"/>
                <w:szCs w:val="20"/>
              </w:rPr>
              <w:t xml:space="preserve">em ativos financeiros e/ou modalidades operacionais de renda fixa </w:t>
            </w:r>
            <w:r>
              <w:rPr>
                <w:rFonts w:ascii="Arial" w:hAnsi="Arial" w:cs="Arial"/>
                <w:sz w:val="20"/>
                <w:szCs w:val="20"/>
              </w:rPr>
              <w:t xml:space="preserve">que busquem acompanhar as variações das taxas de juros </w:t>
            </w:r>
            <w:r w:rsidRPr="008248BE">
              <w:rPr>
                <w:rFonts w:ascii="Arial" w:hAnsi="Arial" w:cs="Arial"/>
                <w:sz w:val="20"/>
                <w:szCs w:val="20"/>
              </w:rPr>
              <w:t xml:space="preserve">praticadas no mercado de </w:t>
            </w:r>
            <w:r>
              <w:rPr>
                <w:rFonts w:ascii="Arial" w:hAnsi="Arial" w:cs="Arial"/>
                <w:sz w:val="20"/>
                <w:szCs w:val="20"/>
              </w:rPr>
              <w:t xml:space="preserve">depósitos interbancários </w:t>
            </w:r>
            <w:r w:rsidRPr="008248BE">
              <w:rPr>
                <w:rFonts w:ascii="Arial" w:hAnsi="Arial" w:cs="Arial"/>
                <w:sz w:val="20"/>
                <w:szCs w:val="20"/>
              </w:rPr>
              <w:t>- CDI</w:t>
            </w:r>
            <w:r>
              <w:rPr>
                <w:rFonts w:ascii="Arial" w:hAnsi="Arial" w:cs="Arial"/>
                <w:sz w:val="20"/>
                <w:szCs w:val="20"/>
              </w:rPr>
              <w:t>, preponderantemente por meio de cotas de classes de fundos de investimento.</w:t>
            </w:r>
          </w:p>
          <w:p w14:paraId="09D76C09" w14:textId="77777777" w:rsidR="004D4332" w:rsidRDefault="004D4332" w:rsidP="00DF4261">
            <w:pPr>
              <w:ind w:left="142"/>
              <w:jc w:val="both"/>
              <w:rPr>
                <w:rFonts w:ascii="Arial" w:hAnsi="Arial" w:cs="Arial"/>
                <w:sz w:val="20"/>
                <w:szCs w:val="20"/>
              </w:rPr>
            </w:pPr>
          </w:p>
          <w:p w14:paraId="28584F91" w14:textId="77777777" w:rsidR="004D4332" w:rsidRDefault="004D4332" w:rsidP="00DF4261">
            <w:pPr>
              <w:ind w:left="142"/>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4D4332" w14:paraId="50391A36" w14:textId="77777777" w:rsidTr="00070468">
        <w:trPr>
          <w:gridAfter w:val="1"/>
          <w:wAfter w:w="84" w:type="pct"/>
          <w:jc w:val="center"/>
        </w:trPr>
        <w:tc>
          <w:tcPr>
            <w:tcW w:w="974" w:type="pct"/>
            <w:tcBorders>
              <w:top w:val="single" w:sz="4" w:space="0" w:color="auto"/>
              <w:left w:val="nil"/>
              <w:bottom w:val="single" w:sz="4" w:space="0" w:color="auto"/>
              <w:right w:val="nil"/>
            </w:tcBorders>
            <w:vAlign w:val="center"/>
          </w:tcPr>
          <w:p w14:paraId="656351E3" w14:textId="77777777" w:rsidR="004D4332" w:rsidRDefault="004D4332" w:rsidP="00DF4261">
            <w:pPr>
              <w:ind w:left="142"/>
              <w:jc w:val="center"/>
              <w:rPr>
                <w:rFonts w:ascii="Arial" w:hAnsi="Arial" w:cs="Arial"/>
                <w:b/>
                <w:bCs/>
                <w:smallCaps/>
                <w:sz w:val="20"/>
                <w:szCs w:val="20"/>
              </w:rPr>
            </w:pPr>
          </w:p>
        </w:tc>
        <w:tc>
          <w:tcPr>
            <w:tcW w:w="3941" w:type="pct"/>
            <w:gridSpan w:val="17"/>
            <w:tcBorders>
              <w:top w:val="single" w:sz="4" w:space="0" w:color="auto"/>
              <w:left w:val="nil"/>
              <w:bottom w:val="single" w:sz="4" w:space="0" w:color="auto"/>
              <w:right w:val="nil"/>
            </w:tcBorders>
          </w:tcPr>
          <w:p w14:paraId="2E4961C9" w14:textId="77777777" w:rsidR="004D4332" w:rsidRDefault="004D4332" w:rsidP="00DF4261">
            <w:pPr>
              <w:ind w:left="142"/>
              <w:jc w:val="both"/>
              <w:rPr>
                <w:rFonts w:ascii="Arial" w:hAnsi="Arial" w:cs="Arial"/>
                <w:sz w:val="20"/>
                <w:szCs w:val="20"/>
              </w:rPr>
            </w:pPr>
          </w:p>
        </w:tc>
      </w:tr>
      <w:tr w:rsidR="004D4332" w14:paraId="0CB38E14" w14:textId="77777777" w:rsidTr="00070468">
        <w:trPr>
          <w:gridAfter w:val="1"/>
          <w:wAfter w:w="84" w:type="pct"/>
          <w:trHeight w:val="70"/>
          <w:jc w:val="center"/>
        </w:trPr>
        <w:tc>
          <w:tcPr>
            <w:tcW w:w="974" w:type="pct"/>
            <w:vMerge w:val="restart"/>
            <w:tcBorders>
              <w:top w:val="single" w:sz="4" w:space="0" w:color="auto"/>
              <w:left w:val="nil"/>
              <w:right w:val="single" w:sz="4" w:space="0" w:color="auto"/>
            </w:tcBorders>
            <w:vAlign w:val="center"/>
          </w:tcPr>
          <w:p w14:paraId="39AF5A51" w14:textId="77777777" w:rsidR="004D4332" w:rsidRDefault="004D4332" w:rsidP="004D4332">
            <w:pPr>
              <w:pStyle w:val="PargrafodaLista"/>
              <w:numPr>
                <w:ilvl w:val="1"/>
                <w:numId w:val="33"/>
              </w:numPr>
              <w:ind w:left="142" w:firstLine="0"/>
              <w:jc w:val="center"/>
              <w:rPr>
                <w:rFonts w:ascii="Arial" w:hAnsi="Arial" w:cs="Arial"/>
                <w:b/>
                <w:bCs/>
                <w:smallCaps/>
                <w:sz w:val="20"/>
                <w:szCs w:val="20"/>
              </w:rPr>
            </w:pPr>
            <w:r>
              <w:rPr>
                <w:rFonts w:ascii="Arial" w:hAnsi="Arial" w:cs="Arial"/>
                <w:b/>
                <w:bCs/>
                <w:smallCaps/>
                <w:sz w:val="20"/>
                <w:szCs w:val="20"/>
              </w:rPr>
              <w:t>Composição da Carteira da Classe (“</w:t>
            </w:r>
            <w:r w:rsidRPr="003A1AA4">
              <w:rPr>
                <w:rFonts w:ascii="Arial" w:hAnsi="Arial" w:cs="Arial"/>
                <w:b/>
                <w:sz w:val="20"/>
                <w:szCs w:val="20"/>
              </w:rPr>
              <w:t>C</w:t>
            </w:r>
            <w:r>
              <w:rPr>
                <w:rFonts w:ascii="Arial" w:hAnsi="Arial" w:cs="Arial"/>
                <w:b/>
                <w:bCs/>
                <w:smallCaps/>
                <w:sz w:val="20"/>
                <w:szCs w:val="20"/>
              </w:rPr>
              <w:t xml:space="preserve">arteira”)  </w:t>
            </w:r>
          </w:p>
        </w:tc>
        <w:tc>
          <w:tcPr>
            <w:tcW w:w="3941" w:type="pct"/>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28A0F5" w14:textId="77777777" w:rsidR="004D4332" w:rsidRDefault="004D4332" w:rsidP="00DF4261">
            <w:pPr>
              <w:ind w:left="142"/>
              <w:jc w:val="center"/>
              <w:rPr>
                <w:rFonts w:ascii="Arial" w:hAnsi="Arial" w:cs="Arial"/>
                <w:sz w:val="20"/>
                <w:szCs w:val="20"/>
              </w:rPr>
            </w:pPr>
            <w:r>
              <w:rPr>
                <w:rFonts w:ascii="Arial" w:hAnsi="Arial" w:cs="Arial"/>
                <w:sz w:val="20"/>
                <w:szCs w:val="20"/>
              </w:rPr>
              <w:t>Percentual do Patrimônio Líquido</w:t>
            </w:r>
          </w:p>
        </w:tc>
      </w:tr>
      <w:tr w:rsidR="004D4332" w14:paraId="670C0862" w14:textId="77777777" w:rsidTr="00070468">
        <w:trPr>
          <w:gridAfter w:val="1"/>
          <w:wAfter w:w="84" w:type="pct"/>
          <w:trHeight w:val="56"/>
          <w:jc w:val="center"/>
        </w:trPr>
        <w:tc>
          <w:tcPr>
            <w:tcW w:w="974" w:type="pct"/>
            <w:vMerge/>
            <w:tcBorders>
              <w:left w:val="nil"/>
              <w:right w:val="single" w:sz="4" w:space="0" w:color="auto"/>
            </w:tcBorders>
            <w:vAlign w:val="center"/>
          </w:tcPr>
          <w:p w14:paraId="5F5E5C25" w14:textId="77777777" w:rsidR="004D4332" w:rsidRDefault="004D4332" w:rsidP="00DF4261">
            <w:pPr>
              <w:ind w:left="142"/>
              <w:jc w:val="center"/>
              <w:rPr>
                <w:rFonts w:ascii="Arial" w:hAnsi="Arial" w:cs="Arial"/>
                <w:b/>
                <w:bCs/>
                <w:smallCaps/>
                <w:sz w:val="20"/>
                <w:szCs w:val="20"/>
              </w:rPr>
            </w:pPr>
          </w:p>
        </w:tc>
        <w:tc>
          <w:tcPr>
            <w:tcW w:w="2453"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01F133" w14:textId="77777777" w:rsidR="004D4332" w:rsidRDefault="004D4332" w:rsidP="00DF4261">
            <w:pPr>
              <w:ind w:left="142"/>
              <w:jc w:val="both"/>
              <w:rPr>
                <w:rFonts w:ascii="Arial" w:hAnsi="Arial" w:cs="Arial"/>
                <w:sz w:val="20"/>
                <w:szCs w:val="20"/>
              </w:rPr>
            </w:pPr>
          </w:p>
        </w:tc>
        <w:tc>
          <w:tcPr>
            <w:tcW w:w="72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8F11BC" w14:textId="77777777" w:rsidR="004D4332" w:rsidRDefault="004D4332" w:rsidP="00DF4261">
            <w:pPr>
              <w:ind w:left="142"/>
              <w:jc w:val="center"/>
              <w:rPr>
                <w:rFonts w:ascii="Arial" w:hAnsi="Arial" w:cs="Arial"/>
                <w:sz w:val="20"/>
                <w:szCs w:val="20"/>
              </w:rPr>
            </w:pPr>
            <w:r>
              <w:rPr>
                <w:rFonts w:ascii="Arial" w:hAnsi="Arial" w:cs="Arial"/>
                <w:sz w:val="20"/>
                <w:szCs w:val="20"/>
              </w:rPr>
              <w:t>Mínimo</w:t>
            </w:r>
          </w:p>
        </w:tc>
        <w:tc>
          <w:tcPr>
            <w:tcW w:w="76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A83BD5" w14:textId="77777777" w:rsidR="004D4332" w:rsidRDefault="004D4332" w:rsidP="00DF4261">
            <w:pPr>
              <w:ind w:left="142"/>
              <w:jc w:val="center"/>
              <w:rPr>
                <w:rFonts w:ascii="Arial" w:hAnsi="Arial" w:cs="Arial"/>
                <w:sz w:val="20"/>
                <w:szCs w:val="20"/>
              </w:rPr>
            </w:pPr>
            <w:r>
              <w:rPr>
                <w:rFonts w:ascii="Arial" w:hAnsi="Arial" w:cs="Arial"/>
                <w:sz w:val="20"/>
                <w:szCs w:val="20"/>
              </w:rPr>
              <w:t>Máximo</w:t>
            </w:r>
          </w:p>
        </w:tc>
      </w:tr>
      <w:tr w:rsidR="004D4332" w14:paraId="7E628894" w14:textId="77777777" w:rsidTr="00070468">
        <w:trPr>
          <w:gridAfter w:val="1"/>
          <w:wAfter w:w="84" w:type="pct"/>
          <w:trHeight w:val="56"/>
          <w:jc w:val="center"/>
        </w:trPr>
        <w:tc>
          <w:tcPr>
            <w:tcW w:w="974" w:type="pct"/>
            <w:vMerge/>
            <w:tcBorders>
              <w:left w:val="nil"/>
              <w:right w:val="single" w:sz="4" w:space="0" w:color="auto"/>
            </w:tcBorders>
            <w:vAlign w:val="center"/>
          </w:tcPr>
          <w:p w14:paraId="53AA85AC" w14:textId="77777777" w:rsidR="004D4332" w:rsidRDefault="004D4332" w:rsidP="00DF4261">
            <w:pPr>
              <w:ind w:left="142"/>
              <w:jc w:val="center"/>
              <w:rPr>
                <w:rFonts w:ascii="Arial" w:hAnsi="Arial" w:cs="Arial"/>
                <w:b/>
                <w:bCs/>
                <w:smallCaps/>
                <w:sz w:val="20"/>
                <w:szCs w:val="20"/>
              </w:rPr>
            </w:pPr>
          </w:p>
        </w:tc>
        <w:tc>
          <w:tcPr>
            <w:tcW w:w="2453" w:type="pct"/>
            <w:gridSpan w:val="11"/>
            <w:tcBorders>
              <w:top w:val="single" w:sz="4" w:space="0" w:color="auto"/>
              <w:left w:val="single" w:sz="4" w:space="0" w:color="auto"/>
              <w:bottom w:val="single" w:sz="4" w:space="0" w:color="auto"/>
              <w:right w:val="single" w:sz="4" w:space="0" w:color="auto"/>
            </w:tcBorders>
          </w:tcPr>
          <w:p w14:paraId="4FD6EACE" w14:textId="77777777" w:rsidR="004D4332" w:rsidRPr="003277F8" w:rsidRDefault="004D4332" w:rsidP="00DF4261">
            <w:pPr>
              <w:ind w:left="142"/>
              <w:jc w:val="both"/>
              <w:rPr>
                <w:rFonts w:ascii="Arial" w:hAnsi="Arial" w:cs="Arial"/>
                <w:sz w:val="20"/>
                <w:szCs w:val="20"/>
              </w:rPr>
            </w:pPr>
            <w:r w:rsidRPr="006D7259">
              <w:rPr>
                <w:rFonts w:ascii="Arial" w:hAnsi="Arial" w:cs="Arial"/>
                <w:color w:val="000000"/>
                <w:sz w:val="20"/>
                <w:szCs w:val="20"/>
              </w:rPr>
              <w:t>C</w:t>
            </w:r>
            <w:r w:rsidRPr="006D7259">
              <w:rPr>
                <w:rFonts w:ascii="Arial" w:hAnsi="Arial" w:cs="Arial"/>
                <w:sz w:val="20"/>
                <w:szCs w:val="20"/>
              </w:rPr>
              <w:t>otas de classes de fundos de investimento tipificadas como “Renda Fixa” ("</w:t>
            </w:r>
            <w:r w:rsidRPr="006D7259">
              <w:rPr>
                <w:rFonts w:ascii="Arial" w:hAnsi="Arial" w:cs="Arial"/>
                <w:sz w:val="20"/>
                <w:szCs w:val="20"/>
                <w:u w:val="single"/>
              </w:rPr>
              <w:t>Classes Investidas de Renda Fixa</w:t>
            </w:r>
            <w:r w:rsidRPr="006D7259">
              <w:rPr>
                <w:rFonts w:ascii="Arial" w:hAnsi="Arial" w:cs="Arial"/>
                <w:sz w:val="20"/>
                <w:szCs w:val="20"/>
              </w:rPr>
              <w:t xml:space="preserve">”), incluindo as demais cotas de classes de fundos de investimento indicadas nos Quadros 3, 4 e 5 abaixo </w:t>
            </w:r>
            <w:r w:rsidRPr="006D7259">
              <w:rPr>
                <w:rFonts w:ascii="Arial" w:hAnsi="Arial" w:cs="Arial"/>
                <w:color w:val="000000"/>
                <w:sz w:val="20"/>
                <w:szCs w:val="20"/>
              </w:rPr>
              <w:t>(em conjunto com as Classes Investidas de Renda Fixa, “</w:t>
            </w:r>
            <w:r w:rsidRPr="006D7259">
              <w:rPr>
                <w:rFonts w:ascii="Arial" w:hAnsi="Arial" w:cs="Arial"/>
                <w:color w:val="000000"/>
                <w:sz w:val="20"/>
                <w:szCs w:val="20"/>
                <w:u w:val="single"/>
              </w:rPr>
              <w:t>Classes Investidas</w:t>
            </w:r>
            <w:r w:rsidRPr="006D7259">
              <w:rPr>
                <w:rFonts w:ascii="Arial" w:hAnsi="Arial" w:cs="Arial"/>
                <w:color w:val="000000"/>
                <w:sz w:val="20"/>
                <w:szCs w:val="20"/>
              </w:rPr>
              <w:t>”),</w:t>
            </w:r>
            <w:r w:rsidRPr="006D7259">
              <w:t xml:space="preserve"> </w:t>
            </w:r>
            <w:r w:rsidRPr="006D7259">
              <w:rPr>
                <w:rFonts w:ascii="Arial" w:hAnsi="Arial" w:cs="Arial"/>
                <w:color w:val="000000"/>
                <w:sz w:val="20"/>
                <w:szCs w:val="20"/>
              </w:rPr>
              <w:t>de acordo com seus respectivos limites</w:t>
            </w:r>
            <w:r w:rsidRPr="006D7259">
              <w:rPr>
                <w:rFonts w:ascii="Arial" w:hAnsi="Arial" w:cs="Arial"/>
                <w:sz w:val="20"/>
                <w:szCs w:val="20"/>
              </w:rPr>
              <w:t>.</w:t>
            </w:r>
          </w:p>
        </w:tc>
        <w:tc>
          <w:tcPr>
            <w:tcW w:w="720" w:type="pct"/>
            <w:gridSpan w:val="4"/>
            <w:tcBorders>
              <w:top w:val="single" w:sz="4" w:space="0" w:color="auto"/>
              <w:left w:val="single" w:sz="4" w:space="0" w:color="auto"/>
              <w:bottom w:val="single" w:sz="4" w:space="0" w:color="auto"/>
              <w:right w:val="single" w:sz="4" w:space="0" w:color="auto"/>
            </w:tcBorders>
            <w:vAlign w:val="center"/>
          </w:tcPr>
          <w:p w14:paraId="02FABA14" w14:textId="77777777" w:rsidR="004D4332" w:rsidRDefault="004D4332" w:rsidP="00DF4261">
            <w:pPr>
              <w:ind w:left="142"/>
              <w:jc w:val="center"/>
              <w:rPr>
                <w:rFonts w:ascii="Arial" w:hAnsi="Arial" w:cs="Arial"/>
                <w:sz w:val="20"/>
                <w:szCs w:val="20"/>
              </w:rPr>
            </w:pPr>
            <w:r>
              <w:rPr>
                <w:rFonts w:ascii="Arial" w:hAnsi="Arial" w:cs="Arial"/>
                <w:sz w:val="20"/>
                <w:szCs w:val="20"/>
              </w:rPr>
              <w:t>95%</w:t>
            </w:r>
          </w:p>
        </w:tc>
        <w:tc>
          <w:tcPr>
            <w:tcW w:w="768" w:type="pct"/>
            <w:gridSpan w:val="2"/>
            <w:tcBorders>
              <w:top w:val="single" w:sz="4" w:space="0" w:color="auto"/>
              <w:left w:val="single" w:sz="4" w:space="0" w:color="auto"/>
              <w:bottom w:val="single" w:sz="4" w:space="0" w:color="auto"/>
              <w:right w:val="single" w:sz="4" w:space="0" w:color="auto"/>
            </w:tcBorders>
            <w:vAlign w:val="center"/>
          </w:tcPr>
          <w:p w14:paraId="67C1518D" w14:textId="77777777" w:rsidR="004D4332" w:rsidRDefault="004D4332" w:rsidP="00DF4261">
            <w:pPr>
              <w:ind w:left="142"/>
              <w:jc w:val="center"/>
              <w:rPr>
                <w:rFonts w:ascii="Arial" w:hAnsi="Arial" w:cs="Arial"/>
                <w:sz w:val="20"/>
                <w:szCs w:val="20"/>
              </w:rPr>
            </w:pPr>
            <w:r>
              <w:rPr>
                <w:rFonts w:ascii="Arial" w:hAnsi="Arial" w:cs="Arial"/>
                <w:sz w:val="20"/>
                <w:szCs w:val="20"/>
              </w:rPr>
              <w:t>100%</w:t>
            </w:r>
          </w:p>
        </w:tc>
      </w:tr>
      <w:tr w:rsidR="004D4332" w14:paraId="214E0FB3" w14:textId="77777777" w:rsidTr="00070468">
        <w:trPr>
          <w:gridAfter w:val="1"/>
          <w:wAfter w:w="84" w:type="pct"/>
          <w:trHeight w:val="56"/>
          <w:jc w:val="center"/>
        </w:trPr>
        <w:tc>
          <w:tcPr>
            <w:tcW w:w="974" w:type="pct"/>
            <w:vMerge/>
            <w:tcBorders>
              <w:left w:val="nil"/>
              <w:right w:val="single" w:sz="4" w:space="0" w:color="auto"/>
            </w:tcBorders>
            <w:vAlign w:val="center"/>
          </w:tcPr>
          <w:p w14:paraId="251E9E5D" w14:textId="77777777" w:rsidR="004D4332" w:rsidRDefault="004D4332" w:rsidP="00DF4261">
            <w:pPr>
              <w:ind w:left="142"/>
              <w:jc w:val="center"/>
              <w:rPr>
                <w:rFonts w:ascii="Arial" w:hAnsi="Arial" w:cs="Arial"/>
                <w:b/>
                <w:bCs/>
                <w:smallCaps/>
                <w:sz w:val="20"/>
                <w:szCs w:val="20"/>
              </w:rPr>
            </w:pPr>
          </w:p>
        </w:tc>
        <w:tc>
          <w:tcPr>
            <w:tcW w:w="2453" w:type="pct"/>
            <w:gridSpan w:val="11"/>
            <w:tcBorders>
              <w:top w:val="single" w:sz="4" w:space="0" w:color="auto"/>
              <w:left w:val="single" w:sz="4" w:space="0" w:color="auto"/>
              <w:bottom w:val="single" w:sz="4" w:space="0" w:color="auto"/>
              <w:right w:val="single" w:sz="4" w:space="0" w:color="auto"/>
            </w:tcBorders>
          </w:tcPr>
          <w:p w14:paraId="22AE0E5C" w14:textId="77777777" w:rsidR="004D4332" w:rsidRDefault="004D4332" w:rsidP="00DF4261">
            <w:pPr>
              <w:ind w:left="142"/>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Pr>
                <w:rFonts w:ascii="Arial" w:hAnsi="Arial" w:cs="Arial"/>
                <w:sz w:val="20"/>
                <w:szCs w:val="20"/>
              </w:rPr>
              <w:t>.</w:t>
            </w:r>
          </w:p>
        </w:tc>
        <w:tc>
          <w:tcPr>
            <w:tcW w:w="720" w:type="pct"/>
            <w:gridSpan w:val="4"/>
            <w:tcBorders>
              <w:top w:val="single" w:sz="4" w:space="0" w:color="auto"/>
              <w:left w:val="single" w:sz="4" w:space="0" w:color="auto"/>
              <w:bottom w:val="single" w:sz="4" w:space="0" w:color="auto"/>
              <w:right w:val="single" w:sz="4" w:space="0" w:color="auto"/>
            </w:tcBorders>
            <w:vAlign w:val="center"/>
          </w:tcPr>
          <w:p w14:paraId="0A699839" w14:textId="77777777" w:rsidR="004D4332" w:rsidRDefault="004D4332" w:rsidP="00DF4261">
            <w:pPr>
              <w:ind w:left="142"/>
              <w:jc w:val="center"/>
              <w:rPr>
                <w:rFonts w:ascii="Arial" w:hAnsi="Arial" w:cs="Arial"/>
                <w:sz w:val="20"/>
                <w:szCs w:val="20"/>
              </w:rPr>
            </w:pPr>
            <w:r>
              <w:rPr>
                <w:rFonts w:ascii="Arial" w:hAnsi="Arial" w:cs="Arial"/>
                <w:sz w:val="20"/>
                <w:szCs w:val="20"/>
              </w:rPr>
              <w:t>0%</w:t>
            </w:r>
          </w:p>
        </w:tc>
        <w:tc>
          <w:tcPr>
            <w:tcW w:w="768" w:type="pct"/>
            <w:gridSpan w:val="2"/>
            <w:tcBorders>
              <w:top w:val="single" w:sz="4" w:space="0" w:color="auto"/>
              <w:left w:val="single" w:sz="4" w:space="0" w:color="auto"/>
              <w:bottom w:val="single" w:sz="4" w:space="0" w:color="auto"/>
              <w:right w:val="single" w:sz="4" w:space="0" w:color="auto"/>
            </w:tcBorders>
            <w:vAlign w:val="center"/>
          </w:tcPr>
          <w:p w14:paraId="10016A0C" w14:textId="77777777" w:rsidR="004D4332" w:rsidRDefault="004D4332" w:rsidP="00DF4261">
            <w:pPr>
              <w:ind w:left="142"/>
              <w:jc w:val="center"/>
              <w:rPr>
                <w:rFonts w:ascii="Arial" w:hAnsi="Arial" w:cs="Arial"/>
                <w:sz w:val="20"/>
                <w:szCs w:val="20"/>
              </w:rPr>
            </w:pPr>
            <w:r>
              <w:rPr>
                <w:rFonts w:ascii="Arial" w:hAnsi="Arial" w:cs="Arial"/>
                <w:sz w:val="20"/>
                <w:szCs w:val="20"/>
              </w:rPr>
              <w:t>5%</w:t>
            </w:r>
          </w:p>
        </w:tc>
      </w:tr>
      <w:tr w:rsidR="004D4332" w14:paraId="5BAA6A4A" w14:textId="77777777" w:rsidTr="00070468">
        <w:trPr>
          <w:gridAfter w:val="1"/>
          <w:wAfter w:w="84" w:type="pct"/>
          <w:trHeight w:val="56"/>
          <w:jc w:val="center"/>
        </w:trPr>
        <w:tc>
          <w:tcPr>
            <w:tcW w:w="974" w:type="pct"/>
            <w:tcBorders>
              <w:left w:val="nil"/>
              <w:right w:val="single" w:sz="4" w:space="0" w:color="auto"/>
            </w:tcBorders>
            <w:vAlign w:val="center"/>
          </w:tcPr>
          <w:p w14:paraId="4ABD087D" w14:textId="77777777" w:rsidR="004D4332" w:rsidRDefault="004D4332" w:rsidP="00DF4261">
            <w:pPr>
              <w:ind w:left="142"/>
              <w:jc w:val="center"/>
              <w:rPr>
                <w:rFonts w:ascii="Arial" w:hAnsi="Arial" w:cs="Arial"/>
                <w:b/>
                <w:bCs/>
                <w:smallCaps/>
                <w:sz w:val="20"/>
                <w:szCs w:val="20"/>
              </w:rPr>
            </w:pPr>
          </w:p>
        </w:tc>
        <w:tc>
          <w:tcPr>
            <w:tcW w:w="3941" w:type="pct"/>
            <w:gridSpan w:val="17"/>
            <w:tcBorders>
              <w:top w:val="single" w:sz="4" w:space="0" w:color="auto"/>
              <w:left w:val="single" w:sz="4" w:space="0" w:color="auto"/>
              <w:bottom w:val="single" w:sz="4" w:space="0" w:color="auto"/>
              <w:right w:val="single" w:sz="4" w:space="0" w:color="auto"/>
            </w:tcBorders>
          </w:tcPr>
          <w:p w14:paraId="50FB81AB" w14:textId="77777777" w:rsidR="004D4332" w:rsidRDefault="004D4332" w:rsidP="00E91C1D">
            <w:pPr>
              <w:ind w:left="142"/>
              <w:jc w:val="both"/>
              <w:rPr>
                <w:rFonts w:ascii="Arial" w:hAnsi="Arial" w:cs="Arial"/>
                <w:sz w:val="20"/>
                <w:szCs w:val="20"/>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4D4332" w14:paraId="3C1BF2B8" w14:textId="77777777" w:rsidTr="00070468">
        <w:trPr>
          <w:gridAfter w:val="1"/>
          <w:wAfter w:w="84" w:type="pct"/>
          <w:jc w:val="center"/>
        </w:trPr>
        <w:tc>
          <w:tcPr>
            <w:tcW w:w="974" w:type="pct"/>
            <w:tcBorders>
              <w:top w:val="single" w:sz="4" w:space="0" w:color="auto"/>
              <w:left w:val="nil"/>
              <w:bottom w:val="single" w:sz="4" w:space="0" w:color="auto"/>
              <w:right w:val="nil"/>
            </w:tcBorders>
            <w:vAlign w:val="center"/>
          </w:tcPr>
          <w:p w14:paraId="33BC8BAD" w14:textId="77777777" w:rsidR="004D4332" w:rsidRPr="000B6B11" w:rsidRDefault="004D4332" w:rsidP="000B6B11">
            <w:pPr>
              <w:rPr>
                <w:rFonts w:ascii="Arial" w:hAnsi="Arial" w:cs="Arial"/>
                <w:b/>
                <w:bCs/>
                <w:smallCaps/>
                <w:sz w:val="20"/>
                <w:szCs w:val="20"/>
              </w:rPr>
            </w:pPr>
          </w:p>
        </w:tc>
        <w:tc>
          <w:tcPr>
            <w:tcW w:w="3941" w:type="pct"/>
            <w:gridSpan w:val="17"/>
            <w:tcBorders>
              <w:top w:val="single" w:sz="4" w:space="0" w:color="auto"/>
              <w:left w:val="nil"/>
              <w:bottom w:val="single" w:sz="4" w:space="0" w:color="auto"/>
              <w:right w:val="nil"/>
            </w:tcBorders>
            <w:vAlign w:val="center"/>
          </w:tcPr>
          <w:p w14:paraId="634729D0" w14:textId="77777777" w:rsidR="004D4332" w:rsidRDefault="004D4332" w:rsidP="00DF4261">
            <w:pPr>
              <w:ind w:left="142"/>
              <w:rPr>
                <w:rFonts w:ascii="Arial" w:hAnsi="Arial" w:cs="Arial"/>
                <w:sz w:val="20"/>
                <w:szCs w:val="20"/>
                <w:highlight w:val="yellow"/>
              </w:rPr>
            </w:pPr>
          </w:p>
        </w:tc>
      </w:tr>
      <w:tr w:rsidR="004D4332" w14:paraId="5A2E8C9B" w14:textId="77777777" w:rsidTr="00070468">
        <w:trPr>
          <w:gridAfter w:val="2"/>
          <w:wAfter w:w="111" w:type="pct"/>
          <w:jc w:val="center"/>
        </w:trPr>
        <w:tc>
          <w:tcPr>
            <w:tcW w:w="4889" w:type="pct"/>
            <w:gridSpan w:val="17"/>
            <w:shd w:val="clear" w:color="auto" w:fill="D9D9D9" w:themeFill="background1" w:themeFillShade="D9"/>
            <w:vAlign w:val="center"/>
            <w:hideMark/>
          </w:tcPr>
          <w:p w14:paraId="173B54BD" w14:textId="77777777" w:rsidR="004D4332" w:rsidRDefault="004D4332" w:rsidP="004D4332">
            <w:pPr>
              <w:pStyle w:val="PargrafodaLista"/>
              <w:numPr>
                <w:ilvl w:val="1"/>
                <w:numId w:val="33"/>
              </w:numPr>
              <w:ind w:left="142" w:firstLine="0"/>
              <w:jc w:val="center"/>
              <w:rPr>
                <w:rFonts w:ascii="Arial" w:hAnsi="Arial" w:cs="Arial"/>
                <w:sz w:val="20"/>
                <w:szCs w:val="20"/>
              </w:rPr>
            </w:pPr>
            <w:r>
              <w:rPr>
                <w:rFonts w:ascii="Arial" w:hAnsi="Arial" w:cs="Arial"/>
                <w:b/>
                <w:bCs/>
                <w:smallCaps/>
                <w:sz w:val="20"/>
                <w:szCs w:val="20"/>
              </w:rPr>
              <w:t xml:space="preserve">Limites de Concentração por </w:t>
            </w:r>
            <w:r w:rsidRPr="00DB3434">
              <w:rPr>
                <w:rFonts w:ascii="Arial" w:hAnsi="Arial" w:cs="Arial"/>
                <w:b/>
                <w:bCs/>
                <w:smallCaps/>
                <w:sz w:val="20"/>
                <w:szCs w:val="20"/>
              </w:rPr>
              <w:t>Ativo</w:t>
            </w:r>
            <w:r w:rsidDel="00DB3434">
              <w:rPr>
                <w:rFonts w:ascii="Arial" w:hAnsi="Arial" w:cs="Arial"/>
                <w:b/>
                <w:bCs/>
                <w:smallCaps/>
                <w:sz w:val="20"/>
                <w:szCs w:val="20"/>
              </w:rPr>
              <w:t xml:space="preserve"> </w:t>
            </w:r>
            <w:r w:rsidRPr="00C877A2">
              <w:rPr>
                <w:rFonts w:ascii="Arial" w:hAnsi="Arial" w:cs="Arial"/>
                <w:b/>
                <w:bCs/>
                <w:smallCaps/>
                <w:sz w:val="20"/>
                <w:szCs w:val="20"/>
              </w:rPr>
              <w:t>(percentual do patrimônio líquido da Classe)</w:t>
            </w:r>
          </w:p>
        </w:tc>
      </w:tr>
      <w:tr w:rsidR="004D4332" w14:paraId="7282ED85" w14:textId="77777777" w:rsidTr="00070468">
        <w:trPr>
          <w:gridAfter w:val="2"/>
          <w:wAfter w:w="111" w:type="pct"/>
          <w:jc w:val="center"/>
        </w:trPr>
        <w:tc>
          <w:tcPr>
            <w:tcW w:w="267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D50E1E" w14:textId="77777777" w:rsidR="004D4332" w:rsidRPr="003277F8" w:rsidRDefault="004D4332" w:rsidP="00DF4261">
            <w:pPr>
              <w:ind w:left="142"/>
              <w:jc w:val="center"/>
              <w:rPr>
                <w:rFonts w:ascii="Arial" w:hAnsi="Arial" w:cs="Arial"/>
                <w:b/>
                <w:bCs/>
                <w:color w:val="000000"/>
                <w:sz w:val="20"/>
                <w:szCs w:val="20"/>
              </w:rPr>
            </w:pPr>
            <w:r w:rsidRPr="003277F8">
              <w:rPr>
                <w:rFonts w:ascii="Arial" w:hAnsi="Arial" w:cs="Arial"/>
                <w:b/>
                <w:bCs/>
                <w:color w:val="000000"/>
                <w:sz w:val="20"/>
                <w:szCs w:val="20"/>
              </w:rPr>
              <w:t xml:space="preserve">QUADRO 1 – </w:t>
            </w:r>
            <w:r w:rsidRPr="00177FB8">
              <w:rPr>
                <w:rFonts w:ascii="Arial" w:hAnsi="Arial" w:cs="Arial"/>
                <w:b/>
                <w:bCs/>
                <w:color w:val="000000"/>
                <w:sz w:val="20"/>
                <w:szCs w:val="20"/>
              </w:rPr>
              <w:t>Fundo de investimento especialmente constituído</w:t>
            </w:r>
          </w:p>
        </w:tc>
        <w:tc>
          <w:tcPr>
            <w:tcW w:w="66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8B7FBE" w14:textId="77777777" w:rsidR="004D4332" w:rsidRDefault="004D4332" w:rsidP="00DF4261">
            <w:pPr>
              <w:ind w:left="142"/>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155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B09CF9" w14:textId="77777777" w:rsidR="004D4332" w:rsidRPr="00DB3434" w:rsidRDefault="004D4332" w:rsidP="00DF4261">
            <w:pPr>
              <w:ind w:left="142"/>
              <w:jc w:val="center"/>
              <w:rPr>
                <w:rFonts w:ascii="Arial" w:hAnsi="Arial" w:cs="Arial"/>
                <w:b/>
                <w:sz w:val="20"/>
                <w:szCs w:val="20"/>
              </w:rPr>
            </w:pPr>
            <w:r w:rsidRPr="00DB3434">
              <w:rPr>
                <w:rFonts w:ascii="Arial" w:hAnsi="Arial" w:cs="Arial"/>
                <w:b/>
                <w:sz w:val="20"/>
                <w:szCs w:val="20"/>
              </w:rPr>
              <w:t>Conjunto Máximo</w:t>
            </w:r>
          </w:p>
        </w:tc>
      </w:tr>
      <w:tr w:rsidR="004D4332" w14:paraId="57A2A322" w14:textId="77777777" w:rsidTr="00070468">
        <w:trPr>
          <w:gridAfter w:val="2"/>
          <w:wAfter w:w="111" w:type="pct"/>
          <w:jc w:val="center"/>
        </w:trPr>
        <w:tc>
          <w:tcPr>
            <w:tcW w:w="2671" w:type="pct"/>
            <w:gridSpan w:val="7"/>
            <w:tcBorders>
              <w:top w:val="single" w:sz="4" w:space="0" w:color="auto"/>
              <w:left w:val="single" w:sz="4" w:space="0" w:color="auto"/>
              <w:bottom w:val="single" w:sz="4" w:space="0" w:color="auto"/>
              <w:right w:val="single" w:sz="4" w:space="0" w:color="auto"/>
            </w:tcBorders>
            <w:vAlign w:val="center"/>
          </w:tcPr>
          <w:p w14:paraId="23DF0B31" w14:textId="77777777" w:rsidR="004D4332" w:rsidRPr="00177FB8" w:rsidRDefault="004D4332" w:rsidP="004D4332">
            <w:pPr>
              <w:pStyle w:val="PargrafodaLista"/>
              <w:numPr>
                <w:ilvl w:val="0"/>
                <w:numId w:val="88"/>
              </w:numPr>
              <w:spacing w:before="60" w:after="60"/>
              <w:ind w:left="316" w:hanging="316"/>
              <w:jc w:val="both"/>
              <w:rPr>
                <w:rFonts w:ascii="Arial" w:hAnsi="Arial" w:cs="Arial"/>
                <w:b/>
                <w:bCs/>
                <w:color w:val="000000"/>
                <w:sz w:val="20"/>
                <w:szCs w:val="20"/>
              </w:rPr>
            </w:pPr>
            <w:r w:rsidRPr="00177FB8">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r>
              <w:rPr>
                <w:rFonts w:ascii="Arial" w:hAnsi="Arial" w:cs="Arial"/>
                <w:color w:val="000000"/>
                <w:sz w:val="20"/>
                <w:szCs w:val="20"/>
              </w:rPr>
              <w:t>, tipificadas como “Renda Fixa”</w:t>
            </w:r>
            <w:r w:rsidRPr="00177FB8">
              <w:rPr>
                <w:rFonts w:ascii="Arial" w:hAnsi="Arial" w:cs="Arial"/>
                <w:color w:val="000000"/>
                <w:sz w:val="20"/>
                <w:szCs w:val="20"/>
              </w:rPr>
              <w:t>.</w:t>
            </w:r>
          </w:p>
        </w:tc>
        <w:tc>
          <w:tcPr>
            <w:tcW w:w="661" w:type="pct"/>
            <w:gridSpan w:val="3"/>
            <w:tcBorders>
              <w:top w:val="single" w:sz="4" w:space="0" w:color="auto"/>
              <w:left w:val="single" w:sz="4" w:space="0" w:color="auto"/>
              <w:bottom w:val="single" w:sz="4" w:space="0" w:color="auto"/>
              <w:right w:val="single" w:sz="4" w:space="0" w:color="auto"/>
            </w:tcBorders>
            <w:vAlign w:val="center"/>
          </w:tcPr>
          <w:p w14:paraId="3EBD24A7" w14:textId="77777777" w:rsidR="004D4332" w:rsidRDefault="004D4332" w:rsidP="00DF4261">
            <w:pPr>
              <w:ind w:left="142"/>
              <w:jc w:val="center"/>
              <w:rPr>
                <w:rFonts w:ascii="Arial" w:hAnsi="Arial" w:cs="Arial"/>
                <w:b/>
                <w:bCs/>
                <w:color w:val="000000"/>
                <w:sz w:val="20"/>
                <w:szCs w:val="20"/>
              </w:rPr>
            </w:pPr>
            <w:r w:rsidRPr="00115178">
              <w:rPr>
                <w:rFonts w:ascii="Arial" w:hAnsi="Arial" w:cs="Arial"/>
                <w:color w:val="000000"/>
                <w:sz w:val="20"/>
                <w:szCs w:val="20"/>
              </w:rPr>
              <w:t>Permitido</w:t>
            </w:r>
          </w:p>
        </w:tc>
        <w:tc>
          <w:tcPr>
            <w:tcW w:w="1557" w:type="pct"/>
            <w:gridSpan w:val="7"/>
            <w:tcBorders>
              <w:top w:val="single" w:sz="4" w:space="0" w:color="auto"/>
              <w:left w:val="single" w:sz="4" w:space="0" w:color="auto"/>
              <w:bottom w:val="single" w:sz="4" w:space="0" w:color="auto"/>
              <w:right w:val="single" w:sz="4" w:space="0" w:color="auto"/>
            </w:tcBorders>
            <w:vAlign w:val="center"/>
          </w:tcPr>
          <w:p w14:paraId="7933E9F0" w14:textId="77777777" w:rsidR="004D4332" w:rsidRPr="00DB3434" w:rsidRDefault="004D4332" w:rsidP="00DF4261">
            <w:pPr>
              <w:ind w:left="142"/>
              <w:jc w:val="center"/>
              <w:rPr>
                <w:rFonts w:ascii="Arial" w:hAnsi="Arial" w:cs="Arial"/>
                <w:b/>
                <w:sz w:val="20"/>
                <w:szCs w:val="20"/>
              </w:rPr>
            </w:pPr>
            <w:r>
              <w:rPr>
                <w:rFonts w:ascii="Arial" w:hAnsi="Arial" w:cs="Arial"/>
                <w:color w:val="000000"/>
                <w:sz w:val="20"/>
                <w:szCs w:val="20"/>
              </w:rPr>
              <w:t>100%</w:t>
            </w:r>
          </w:p>
        </w:tc>
      </w:tr>
      <w:tr w:rsidR="004D4332" w14:paraId="0F5A3FC1" w14:textId="77777777" w:rsidTr="00070468">
        <w:trPr>
          <w:gridAfter w:val="2"/>
          <w:wAfter w:w="111" w:type="pct"/>
          <w:jc w:val="center"/>
        </w:trPr>
        <w:tc>
          <w:tcPr>
            <w:tcW w:w="267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592E70" w14:textId="77777777" w:rsidR="004D4332" w:rsidRDefault="004D4332" w:rsidP="00DF4261">
            <w:pPr>
              <w:ind w:left="142"/>
              <w:jc w:val="center"/>
              <w:rPr>
                <w:rFonts w:ascii="Arial" w:hAnsi="Arial" w:cs="Arial"/>
                <w:color w:val="000000"/>
                <w:sz w:val="20"/>
                <w:szCs w:val="20"/>
              </w:rPr>
            </w:pPr>
            <w:r>
              <w:rPr>
                <w:rFonts w:ascii="Arial" w:hAnsi="Arial" w:cs="Arial"/>
                <w:b/>
                <w:bCs/>
                <w:color w:val="000000"/>
                <w:sz w:val="20"/>
                <w:szCs w:val="20"/>
              </w:rPr>
              <w:t>QUADRO 2 – Classes Investidas de Renda Fixa</w:t>
            </w:r>
          </w:p>
        </w:tc>
        <w:tc>
          <w:tcPr>
            <w:tcW w:w="66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57456C" w14:textId="77777777" w:rsidR="004D4332" w:rsidRDefault="004D4332" w:rsidP="00DF4261">
            <w:pPr>
              <w:ind w:left="142"/>
              <w:jc w:val="center"/>
              <w:rPr>
                <w:rFonts w:ascii="Arial" w:hAnsi="Arial" w:cs="Arial"/>
                <w:b/>
                <w:bCs/>
                <w:color w:val="000000"/>
                <w:sz w:val="20"/>
                <w:szCs w:val="20"/>
              </w:rPr>
            </w:pPr>
          </w:p>
        </w:tc>
        <w:tc>
          <w:tcPr>
            <w:tcW w:w="155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0F05B1" w14:textId="77777777" w:rsidR="004D4332" w:rsidRPr="00DB3434" w:rsidRDefault="004D4332" w:rsidP="00DF4261">
            <w:pPr>
              <w:ind w:left="142"/>
              <w:jc w:val="center"/>
              <w:rPr>
                <w:rFonts w:ascii="Arial" w:hAnsi="Arial" w:cs="Arial"/>
                <w:b/>
                <w:bCs/>
                <w:color w:val="000000"/>
                <w:sz w:val="20"/>
                <w:szCs w:val="20"/>
              </w:rPr>
            </w:pPr>
          </w:p>
        </w:tc>
      </w:tr>
      <w:tr w:rsidR="004D4332" w14:paraId="004EDA18" w14:textId="77777777" w:rsidTr="00070468">
        <w:trPr>
          <w:gridAfter w:val="2"/>
          <w:wAfter w:w="111" w:type="pct"/>
          <w:trHeight w:val="295"/>
          <w:jc w:val="center"/>
        </w:trPr>
        <w:tc>
          <w:tcPr>
            <w:tcW w:w="2671" w:type="pct"/>
            <w:gridSpan w:val="7"/>
            <w:tcBorders>
              <w:top w:val="single" w:sz="4" w:space="0" w:color="auto"/>
              <w:left w:val="single" w:sz="4" w:space="0" w:color="auto"/>
              <w:bottom w:val="single" w:sz="4" w:space="0" w:color="auto"/>
              <w:right w:val="single" w:sz="4" w:space="0" w:color="auto"/>
            </w:tcBorders>
          </w:tcPr>
          <w:p w14:paraId="144C8A89" w14:textId="77777777" w:rsidR="004D4332" w:rsidRPr="00B45424" w:rsidRDefault="004D4332" w:rsidP="004D4332">
            <w:pPr>
              <w:pStyle w:val="PargrafodaLista"/>
              <w:numPr>
                <w:ilvl w:val="0"/>
                <w:numId w:val="88"/>
              </w:numPr>
              <w:spacing w:before="60" w:after="60"/>
              <w:ind w:left="316" w:hanging="316"/>
              <w:jc w:val="both"/>
              <w:rPr>
                <w:rFonts w:ascii="Arial" w:hAnsi="Arial" w:cs="Arial"/>
                <w:color w:val="000000"/>
                <w:sz w:val="20"/>
                <w:szCs w:val="20"/>
              </w:rPr>
            </w:pPr>
            <w:r w:rsidRPr="00F90DB7">
              <w:rPr>
                <w:rFonts w:ascii="Arial" w:hAnsi="Arial" w:cs="Arial"/>
                <w:color w:val="000000"/>
                <w:sz w:val="20"/>
                <w:szCs w:val="20"/>
              </w:rPr>
              <w:t xml:space="preserve">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w:t>
            </w:r>
            <w:r w:rsidRPr="00F90DB7">
              <w:rPr>
                <w:rFonts w:ascii="Arial" w:hAnsi="Arial" w:cs="Arial"/>
                <w:color w:val="000000"/>
                <w:sz w:val="20"/>
                <w:szCs w:val="20"/>
              </w:rPr>
              <w:lastRenderedPageBreak/>
              <w:t>Nacional, ressalvadas as disponibilidades de caixa permitidas pela regulamentação em vigor (“Fundo de Índice de Títulos Públicos”);</w:t>
            </w:r>
          </w:p>
        </w:tc>
        <w:tc>
          <w:tcPr>
            <w:tcW w:w="661" w:type="pct"/>
            <w:gridSpan w:val="3"/>
            <w:tcBorders>
              <w:top w:val="single" w:sz="4" w:space="0" w:color="auto"/>
              <w:left w:val="single" w:sz="4" w:space="0" w:color="auto"/>
              <w:bottom w:val="single" w:sz="4" w:space="0" w:color="auto"/>
              <w:right w:val="single" w:sz="4" w:space="0" w:color="auto"/>
            </w:tcBorders>
            <w:vAlign w:val="center"/>
            <w:hideMark/>
          </w:tcPr>
          <w:p w14:paraId="576B5ED1" w14:textId="77777777" w:rsidR="004D4332" w:rsidRDefault="004D4332" w:rsidP="00DF4261">
            <w:pPr>
              <w:ind w:left="142"/>
              <w:jc w:val="center"/>
              <w:rPr>
                <w:rFonts w:ascii="Arial" w:hAnsi="Arial" w:cs="Arial"/>
                <w:color w:val="000000"/>
                <w:sz w:val="20"/>
                <w:szCs w:val="20"/>
              </w:rPr>
            </w:pPr>
            <w:r w:rsidRPr="002220DC">
              <w:rPr>
                <w:rFonts w:ascii="Arial" w:hAnsi="Arial" w:cs="Arial"/>
                <w:color w:val="000000"/>
                <w:sz w:val="20"/>
                <w:szCs w:val="20"/>
              </w:rPr>
              <w:lastRenderedPageBreak/>
              <w:t>Permitido</w:t>
            </w:r>
          </w:p>
        </w:tc>
        <w:tc>
          <w:tcPr>
            <w:tcW w:w="752" w:type="pct"/>
            <w:gridSpan w:val="5"/>
            <w:vMerge w:val="restart"/>
            <w:tcBorders>
              <w:top w:val="single" w:sz="4" w:space="0" w:color="auto"/>
              <w:left w:val="single" w:sz="4" w:space="0" w:color="auto"/>
              <w:right w:val="single" w:sz="4" w:space="0" w:color="auto"/>
            </w:tcBorders>
            <w:vAlign w:val="center"/>
            <w:hideMark/>
          </w:tcPr>
          <w:p w14:paraId="4D2168D8" w14:textId="77777777" w:rsidR="004D4332" w:rsidRDefault="004D4332" w:rsidP="00DF4261">
            <w:pPr>
              <w:ind w:left="142"/>
              <w:jc w:val="center"/>
              <w:rPr>
                <w:rFonts w:ascii="Arial" w:hAnsi="Arial" w:cs="Arial"/>
                <w:color w:val="000000"/>
                <w:sz w:val="20"/>
                <w:szCs w:val="20"/>
              </w:rPr>
            </w:pPr>
            <w:r>
              <w:rPr>
                <w:rFonts w:ascii="Arial" w:hAnsi="Arial" w:cs="Arial"/>
                <w:color w:val="000000"/>
                <w:sz w:val="20"/>
                <w:szCs w:val="20"/>
              </w:rPr>
              <w:t>100%</w:t>
            </w:r>
          </w:p>
        </w:tc>
        <w:tc>
          <w:tcPr>
            <w:tcW w:w="805" w:type="pct"/>
            <w:gridSpan w:val="2"/>
            <w:vMerge w:val="restart"/>
            <w:tcBorders>
              <w:left w:val="single" w:sz="4" w:space="0" w:color="auto"/>
              <w:right w:val="single" w:sz="4" w:space="0" w:color="auto"/>
            </w:tcBorders>
            <w:vAlign w:val="center"/>
          </w:tcPr>
          <w:p w14:paraId="15BFF60C" w14:textId="77777777" w:rsidR="004D4332" w:rsidRDefault="004D4332" w:rsidP="00A0325C">
            <w:pPr>
              <w:ind w:left="142"/>
              <w:jc w:val="center"/>
              <w:rPr>
                <w:rFonts w:ascii="Arial" w:hAnsi="Arial" w:cs="Arial"/>
                <w:color w:val="000000"/>
                <w:sz w:val="20"/>
                <w:szCs w:val="20"/>
              </w:rPr>
            </w:pPr>
            <w:r>
              <w:rPr>
                <w:rFonts w:ascii="Arial" w:hAnsi="Arial" w:cs="Arial"/>
                <w:color w:val="000000"/>
                <w:sz w:val="20"/>
                <w:szCs w:val="20"/>
              </w:rPr>
              <w:t>100%</w:t>
            </w:r>
          </w:p>
        </w:tc>
      </w:tr>
      <w:tr w:rsidR="004D4332" w14:paraId="2DDC1F92" w14:textId="77777777" w:rsidTr="00070468">
        <w:trPr>
          <w:gridAfter w:val="2"/>
          <w:wAfter w:w="111" w:type="pct"/>
          <w:trHeight w:val="315"/>
          <w:jc w:val="center"/>
        </w:trPr>
        <w:tc>
          <w:tcPr>
            <w:tcW w:w="2671" w:type="pct"/>
            <w:gridSpan w:val="7"/>
            <w:tcBorders>
              <w:top w:val="single" w:sz="4" w:space="0" w:color="auto"/>
              <w:left w:val="single" w:sz="4" w:space="0" w:color="auto"/>
              <w:bottom w:val="single" w:sz="4" w:space="0" w:color="auto"/>
              <w:right w:val="single" w:sz="4" w:space="0" w:color="auto"/>
            </w:tcBorders>
          </w:tcPr>
          <w:p w14:paraId="6C1172E1" w14:textId="77777777" w:rsidR="004D4332" w:rsidRPr="00B45424" w:rsidRDefault="004D4332" w:rsidP="004D4332">
            <w:pPr>
              <w:pStyle w:val="PargrafodaLista"/>
              <w:numPr>
                <w:ilvl w:val="0"/>
                <w:numId w:val="88"/>
              </w:numPr>
              <w:spacing w:before="60" w:after="60"/>
              <w:ind w:left="316" w:hanging="316"/>
              <w:jc w:val="both"/>
              <w:rPr>
                <w:rFonts w:ascii="Arial" w:hAnsi="Arial" w:cs="Arial"/>
                <w:color w:val="000000"/>
                <w:sz w:val="20"/>
                <w:szCs w:val="20"/>
              </w:rPr>
            </w:pPr>
            <w:bookmarkStart w:id="5" w:name="_Hlk139041748"/>
            <w:r w:rsidRPr="00F90DB7">
              <w:rPr>
                <w:rFonts w:ascii="Arial" w:hAnsi="Arial" w:cs="Arial"/>
                <w:color w:val="000000"/>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661" w:type="pct"/>
            <w:gridSpan w:val="3"/>
            <w:tcBorders>
              <w:top w:val="single" w:sz="4" w:space="0" w:color="auto"/>
              <w:left w:val="single" w:sz="4" w:space="0" w:color="auto"/>
              <w:bottom w:val="single" w:sz="4" w:space="0" w:color="auto"/>
              <w:right w:val="single" w:sz="4" w:space="0" w:color="auto"/>
            </w:tcBorders>
            <w:vAlign w:val="center"/>
            <w:hideMark/>
          </w:tcPr>
          <w:p w14:paraId="7471095D" w14:textId="77777777" w:rsidR="004D4332" w:rsidRDefault="004D4332" w:rsidP="00DF4261">
            <w:pPr>
              <w:ind w:left="142"/>
              <w:jc w:val="center"/>
              <w:rPr>
                <w:rFonts w:ascii="Arial" w:hAnsi="Arial" w:cs="Arial"/>
                <w:color w:val="000000"/>
                <w:sz w:val="20"/>
                <w:szCs w:val="20"/>
              </w:rPr>
            </w:pPr>
            <w:r w:rsidRPr="002220DC">
              <w:rPr>
                <w:rFonts w:ascii="Arial" w:hAnsi="Arial" w:cs="Arial"/>
                <w:color w:val="000000"/>
                <w:sz w:val="20"/>
                <w:szCs w:val="20"/>
              </w:rPr>
              <w:t>Permitido</w:t>
            </w:r>
          </w:p>
        </w:tc>
        <w:tc>
          <w:tcPr>
            <w:tcW w:w="752" w:type="pct"/>
            <w:gridSpan w:val="5"/>
            <w:vMerge/>
            <w:tcBorders>
              <w:left w:val="single" w:sz="4" w:space="0" w:color="auto"/>
              <w:right w:val="single" w:sz="4" w:space="0" w:color="auto"/>
            </w:tcBorders>
            <w:vAlign w:val="center"/>
            <w:hideMark/>
          </w:tcPr>
          <w:p w14:paraId="2F81251B" w14:textId="77777777" w:rsidR="004D4332" w:rsidRDefault="004D4332" w:rsidP="00DF4261">
            <w:pPr>
              <w:ind w:left="142"/>
              <w:rPr>
                <w:rFonts w:ascii="Arial" w:hAnsi="Arial" w:cs="Arial"/>
                <w:color w:val="000000"/>
                <w:sz w:val="20"/>
                <w:szCs w:val="20"/>
              </w:rPr>
            </w:pPr>
          </w:p>
        </w:tc>
        <w:tc>
          <w:tcPr>
            <w:tcW w:w="805" w:type="pct"/>
            <w:gridSpan w:val="2"/>
            <w:vMerge/>
            <w:tcBorders>
              <w:left w:val="single" w:sz="4" w:space="0" w:color="auto"/>
              <w:right w:val="single" w:sz="4" w:space="0" w:color="auto"/>
            </w:tcBorders>
            <w:vAlign w:val="center"/>
          </w:tcPr>
          <w:p w14:paraId="08793B14" w14:textId="77777777" w:rsidR="004D4332" w:rsidRDefault="004D4332" w:rsidP="00DF4261">
            <w:pPr>
              <w:ind w:left="142"/>
              <w:rPr>
                <w:rFonts w:ascii="Arial" w:hAnsi="Arial" w:cs="Arial"/>
                <w:color w:val="000000"/>
                <w:sz w:val="20"/>
                <w:szCs w:val="20"/>
              </w:rPr>
            </w:pPr>
          </w:p>
        </w:tc>
      </w:tr>
      <w:bookmarkEnd w:id="5"/>
      <w:tr w:rsidR="004D4332" w14:paraId="747D259D" w14:textId="77777777" w:rsidTr="00070468">
        <w:trPr>
          <w:gridAfter w:val="2"/>
          <w:wAfter w:w="111" w:type="pct"/>
          <w:trHeight w:val="330"/>
          <w:jc w:val="center"/>
        </w:trPr>
        <w:tc>
          <w:tcPr>
            <w:tcW w:w="2671" w:type="pct"/>
            <w:gridSpan w:val="7"/>
            <w:tcBorders>
              <w:top w:val="single" w:sz="4" w:space="0" w:color="auto"/>
              <w:left w:val="single" w:sz="4" w:space="0" w:color="auto"/>
              <w:bottom w:val="single" w:sz="4" w:space="0" w:color="auto"/>
              <w:right w:val="single" w:sz="4" w:space="0" w:color="auto"/>
            </w:tcBorders>
            <w:vAlign w:val="center"/>
          </w:tcPr>
          <w:p w14:paraId="70B3EB71" w14:textId="77777777" w:rsidR="004D4332" w:rsidRDefault="004D4332" w:rsidP="004D4332">
            <w:pPr>
              <w:pStyle w:val="PargrafodaLista"/>
              <w:numPr>
                <w:ilvl w:val="0"/>
                <w:numId w:val="88"/>
              </w:numPr>
              <w:spacing w:before="60" w:after="60"/>
              <w:ind w:left="316" w:hanging="316"/>
              <w:jc w:val="both"/>
              <w:rPr>
                <w:rFonts w:ascii="Arial" w:hAnsi="Arial" w:cs="Arial"/>
                <w:color w:val="000000"/>
                <w:sz w:val="20"/>
                <w:szCs w:val="20"/>
              </w:rPr>
            </w:pPr>
            <w:r w:rsidRPr="00F90DB7">
              <w:rPr>
                <w:rFonts w:ascii="Arial" w:hAnsi="Arial" w:cs="Arial"/>
                <w:color w:val="000000"/>
                <w:sz w:val="20"/>
                <w:szCs w:val="20"/>
              </w:rPr>
              <w:t>Cotas 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61" w:type="pct"/>
            <w:gridSpan w:val="3"/>
            <w:tcBorders>
              <w:top w:val="nil"/>
              <w:left w:val="single" w:sz="4" w:space="0" w:color="auto"/>
              <w:bottom w:val="single" w:sz="4" w:space="0" w:color="auto"/>
              <w:right w:val="single" w:sz="4" w:space="0" w:color="auto"/>
            </w:tcBorders>
            <w:vAlign w:val="center"/>
            <w:hideMark/>
          </w:tcPr>
          <w:p w14:paraId="415C5239" w14:textId="77777777" w:rsidR="004D4332" w:rsidRDefault="004D4332" w:rsidP="00DF4261">
            <w:pPr>
              <w:ind w:left="142"/>
              <w:jc w:val="center"/>
              <w:rPr>
                <w:rFonts w:ascii="Arial" w:hAnsi="Arial" w:cs="Arial"/>
                <w:color w:val="000000"/>
                <w:sz w:val="20"/>
                <w:szCs w:val="20"/>
              </w:rPr>
            </w:pPr>
            <w:r w:rsidRPr="002220DC">
              <w:rPr>
                <w:rFonts w:ascii="Arial" w:hAnsi="Arial" w:cs="Arial"/>
                <w:color w:val="000000"/>
                <w:sz w:val="20"/>
                <w:szCs w:val="20"/>
              </w:rPr>
              <w:t>Permitido</w:t>
            </w:r>
          </w:p>
        </w:tc>
        <w:tc>
          <w:tcPr>
            <w:tcW w:w="752" w:type="pct"/>
            <w:gridSpan w:val="5"/>
            <w:vMerge w:val="restart"/>
            <w:tcBorders>
              <w:top w:val="single" w:sz="4" w:space="0" w:color="auto"/>
              <w:left w:val="single" w:sz="4" w:space="0" w:color="auto"/>
              <w:right w:val="single" w:sz="4" w:space="0" w:color="auto"/>
            </w:tcBorders>
            <w:vAlign w:val="center"/>
          </w:tcPr>
          <w:p w14:paraId="0DCB3E6F" w14:textId="77777777" w:rsidR="004D4332" w:rsidRDefault="004D4332" w:rsidP="00DF4261">
            <w:pPr>
              <w:ind w:left="142"/>
              <w:jc w:val="center"/>
              <w:rPr>
                <w:rFonts w:ascii="Arial" w:hAnsi="Arial" w:cs="Arial"/>
                <w:color w:val="000000"/>
                <w:sz w:val="20"/>
                <w:szCs w:val="20"/>
              </w:rPr>
            </w:pPr>
            <w:r>
              <w:rPr>
                <w:rFonts w:ascii="Arial" w:hAnsi="Arial" w:cs="Arial"/>
                <w:color w:val="000000"/>
                <w:sz w:val="20"/>
                <w:szCs w:val="20"/>
              </w:rPr>
              <w:t>50%</w:t>
            </w:r>
          </w:p>
        </w:tc>
        <w:tc>
          <w:tcPr>
            <w:tcW w:w="805" w:type="pct"/>
            <w:gridSpan w:val="2"/>
            <w:vMerge/>
            <w:tcBorders>
              <w:left w:val="single" w:sz="4" w:space="0" w:color="auto"/>
              <w:right w:val="single" w:sz="4" w:space="0" w:color="auto"/>
            </w:tcBorders>
            <w:vAlign w:val="center"/>
          </w:tcPr>
          <w:p w14:paraId="4926E71D" w14:textId="77777777" w:rsidR="004D4332" w:rsidRDefault="004D4332" w:rsidP="00DF4261">
            <w:pPr>
              <w:ind w:left="142"/>
              <w:jc w:val="center"/>
              <w:rPr>
                <w:rFonts w:ascii="Arial" w:hAnsi="Arial" w:cs="Arial"/>
                <w:color w:val="000000"/>
                <w:sz w:val="20"/>
                <w:szCs w:val="20"/>
              </w:rPr>
            </w:pPr>
          </w:p>
        </w:tc>
      </w:tr>
      <w:tr w:rsidR="004D4332" w14:paraId="0BFE8F21" w14:textId="77777777" w:rsidTr="00070468">
        <w:trPr>
          <w:gridAfter w:val="2"/>
          <w:wAfter w:w="111" w:type="pct"/>
          <w:trHeight w:val="330"/>
          <w:jc w:val="center"/>
        </w:trPr>
        <w:tc>
          <w:tcPr>
            <w:tcW w:w="2671" w:type="pct"/>
            <w:gridSpan w:val="7"/>
            <w:tcBorders>
              <w:top w:val="single" w:sz="4" w:space="0" w:color="auto"/>
              <w:left w:val="single" w:sz="4" w:space="0" w:color="auto"/>
              <w:bottom w:val="single" w:sz="4" w:space="0" w:color="auto"/>
              <w:right w:val="single" w:sz="4" w:space="0" w:color="auto"/>
            </w:tcBorders>
            <w:vAlign w:val="center"/>
          </w:tcPr>
          <w:p w14:paraId="0018EF53" w14:textId="77777777" w:rsidR="004D4332" w:rsidRDefault="004D4332" w:rsidP="004D4332">
            <w:pPr>
              <w:pStyle w:val="PargrafodaLista"/>
              <w:numPr>
                <w:ilvl w:val="0"/>
                <w:numId w:val="88"/>
              </w:numPr>
              <w:spacing w:before="60" w:after="60"/>
              <w:ind w:left="316" w:hanging="316"/>
              <w:jc w:val="both"/>
              <w:rPr>
                <w:rFonts w:ascii="Arial" w:hAnsi="Arial" w:cs="Arial"/>
                <w:color w:val="000000"/>
                <w:sz w:val="20"/>
                <w:szCs w:val="20"/>
              </w:rPr>
            </w:pPr>
            <w:r w:rsidRPr="00F90DB7">
              <w:rPr>
                <w:rFonts w:ascii="Arial" w:hAnsi="Arial" w:cs="Arial"/>
                <w:color w:val="000000"/>
                <w:sz w:val="20"/>
                <w:szCs w:val="20"/>
              </w:rPr>
              <w:t>Cotas 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 de Renda Fixa”);</w:t>
            </w:r>
          </w:p>
        </w:tc>
        <w:tc>
          <w:tcPr>
            <w:tcW w:w="661" w:type="pct"/>
            <w:gridSpan w:val="3"/>
            <w:tcBorders>
              <w:top w:val="nil"/>
              <w:left w:val="single" w:sz="4" w:space="0" w:color="auto"/>
              <w:bottom w:val="single" w:sz="4" w:space="0" w:color="auto"/>
              <w:right w:val="single" w:sz="4" w:space="0" w:color="auto"/>
            </w:tcBorders>
            <w:vAlign w:val="center"/>
            <w:hideMark/>
          </w:tcPr>
          <w:p w14:paraId="57A1FD38" w14:textId="77777777" w:rsidR="004D4332" w:rsidRDefault="004D4332" w:rsidP="00DF4261">
            <w:pPr>
              <w:ind w:left="142"/>
              <w:jc w:val="center"/>
              <w:rPr>
                <w:rFonts w:ascii="Arial" w:hAnsi="Arial" w:cs="Arial"/>
                <w:color w:val="000000"/>
                <w:sz w:val="20"/>
                <w:szCs w:val="20"/>
              </w:rPr>
            </w:pPr>
            <w:r w:rsidRPr="002220DC">
              <w:rPr>
                <w:rFonts w:ascii="Arial" w:hAnsi="Arial" w:cs="Arial"/>
                <w:color w:val="000000"/>
                <w:sz w:val="20"/>
                <w:szCs w:val="20"/>
              </w:rPr>
              <w:t>Permitido</w:t>
            </w:r>
          </w:p>
        </w:tc>
        <w:tc>
          <w:tcPr>
            <w:tcW w:w="752" w:type="pct"/>
            <w:gridSpan w:val="5"/>
            <w:vMerge/>
            <w:tcBorders>
              <w:left w:val="single" w:sz="4" w:space="0" w:color="auto"/>
              <w:bottom w:val="single" w:sz="4" w:space="0" w:color="auto"/>
              <w:right w:val="single" w:sz="4" w:space="0" w:color="auto"/>
            </w:tcBorders>
            <w:vAlign w:val="center"/>
            <w:hideMark/>
          </w:tcPr>
          <w:p w14:paraId="7C7C44C7" w14:textId="77777777" w:rsidR="004D4332" w:rsidRDefault="004D4332" w:rsidP="00DF4261">
            <w:pPr>
              <w:ind w:left="142"/>
              <w:rPr>
                <w:rFonts w:ascii="Arial" w:hAnsi="Arial" w:cs="Arial"/>
                <w:color w:val="000000"/>
                <w:sz w:val="20"/>
                <w:szCs w:val="20"/>
              </w:rPr>
            </w:pPr>
          </w:p>
        </w:tc>
        <w:tc>
          <w:tcPr>
            <w:tcW w:w="805" w:type="pct"/>
            <w:gridSpan w:val="2"/>
            <w:vMerge/>
            <w:tcBorders>
              <w:left w:val="single" w:sz="4" w:space="0" w:color="auto"/>
              <w:bottom w:val="single" w:sz="4" w:space="0" w:color="auto"/>
              <w:right w:val="single" w:sz="4" w:space="0" w:color="auto"/>
            </w:tcBorders>
            <w:vAlign w:val="center"/>
          </w:tcPr>
          <w:p w14:paraId="4667824D" w14:textId="77777777" w:rsidR="004D4332" w:rsidRDefault="004D4332" w:rsidP="00DF4261">
            <w:pPr>
              <w:ind w:left="142"/>
              <w:rPr>
                <w:rFonts w:ascii="Arial" w:hAnsi="Arial" w:cs="Arial"/>
                <w:color w:val="000000"/>
                <w:sz w:val="20"/>
                <w:szCs w:val="20"/>
              </w:rPr>
            </w:pPr>
          </w:p>
        </w:tc>
      </w:tr>
      <w:tr w:rsidR="004D4332" w14:paraId="190D94E8" w14:textId="77777777" w:rsidTr="00070468">
        <w:trPr>
          <w:gridAfter w:val="2"/>
          <w:wAfter w:w="111" w:type="pct"/>
          <w:trHeight w:val="330"/>
          <w:jc w:val="center"/>
        </w:trPr>
        <w:tc>
          <w:tcPr>
            <w:tcW w:w="2671" w:type="pct"/>
            <w:gridSpan w:val="7"/>
            <w:tcBorders>
              <w:top w:val="single" w:sz="4" w:space="0" w:color="auto"/>
              <w:left w:val="single" w:sz="4" w:space="0" w:color="auto"/>
              <w:bottom w:val="single" w:sz="4" w:space="0" w:color="auto"/>
              <w:right w:val="single" w:sz="4" w:space="0" w:color="auto"/>
            </w:tcBorders>
            <w:vAlign w:val="center"/>
          </w:tcPr>
          <w:p w14:paraId="3FC59F95" w14:textId="77777777" w:rsidR="004D4332" w:rsidRDefault="004D4332" w:rsidP="004D4332">
            <w:pPr>
              <w:pStyle w:val="PargrafodaLista"/>
              <w:numPr>
                <w:ilvl w:val="0"/>
                <w:numId w:val="88"/>
              </w:numPr>
              <w:spacing w:before="60" w:after="60"/>
              <w:ind w:left="316" w:hanging="316"/>
              <w:jc w:val="both"/>
              <w:rPr>
                <w:rFonts w:ascii="Arial" w:hAnsi="Arial" w:cs="Arial"/>
                <w:color w:val="000000"/>
                <w:sz w:val="20"/>
                <w:szCs w:val="20"/>
              </w:rPr>
            </w:pPr>
            <w:r w:rsidRPr="00F90DB7">
              <w:rPr>
                <w:rFonts w:ascii="Arial" w:hAnsi="Arial" w:cs="Arial"/>
                <w:color w:val="000000"/>
                <w:sz w:val="20"/>
                <w:szCs w:val="20"/>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w:t>
            </w:r>
            <w:proofErr w:type="spellStart"/>
            <w:r w:rsidRPr="00F90DB7">
              <w:rPr>
                <w:rFonts w:ascii="Arial" w:hAnsi="Arial" w:cs="Arial"/>
                <w:color w:val="000000"/>
                <w:sz w:val="20"/>
                <w:szCs w:val="20"/>
              </w:rPr>
              <w:t>ii</w:t>
            </w:r>
            <w:proofErr w:type="spellEnd"/>
            <w:r w:rsidRPr="00F90DB7">
              <w:rPr>
                <w:rFonts w:ascii="Arial" w:hAnsi="Arial" w:cs="Arial"/>
                <w:color w:val="000000"/>
                <w:sz w:val="20"/>
                <w:szCs w:val="20"/>
              </w:rPr>
              <w:t>) suas políticas de investimento vedem o investimento em direitos creditórios não-padronizados, e cotas de FIDC no âmbito do Programa de Incentivo à implementação de Projetos de Interesse Social;</w:t>
            </w:r>
          </w:p>
        </w:tc>
        <w:tc>
          <w:tcPr>
            <w:tcW w:w="661" w:type="pct"/>
            <w:gridSpan w:val="3"/>
            <w:tcBorders>
              <w:top w:val="nil"/>
              <w:left w:val="single" w:sz="4" w:space="0" w:color="auto"/>
              <w:bottom w:val="single" w:sz="4" w:space="0" w:color="auto"/>
              <w:right w:val="single" w:sz="4" w:space="0" w:color="auto"/>
            </w:tcBorders>
            <w:vAlign w:val="center"/>
          </w:tcPr>
          <w:p w14:paraId="1B87F29E" w14:textId="77777777" w:rsidR="004D4332" w:rsidRPr="002220DC" w:rsidRDefault="004D4332" w:rsidP="00DF4261">
            <w:pPr>
              <w:ind w:left="142"/>
              <w:jc w:val="center"/>
              <w:rPr>
                <w:rFonts w:ascii="Arial" w:hAnsi="Arial" w:cs="Arial"/>
                <w:color w:val="000000"/>
                <w:sz w:val="20"/>
                <w:szCs w:val="20"/>
              </w:rPr>
            </w:pPr>
            <w:r w:rsidRPr="006C152A">
              <w:rPr>
                <w:rFonts w:ascii="Arial" w:hAnsi="Arial" w:cs="Arial"/>
                <w:color w:val="000000"/>
                <w:sz w:val="20"/>
                <w:szCs w:val="20"/>
              </w:rPr>
              <w:t>Permitido</w:t>
            </w:r>
          </w:p>
        </w:tc>
        <w:tc>
          <w:tcPr>
            <w:tcW w:w="747" w:type="pct"/>
            <w:gridSpan w:val="4"/>
            <w:tcBorders>
              <w:top w:val="single" w:sz="4" w:space="0" w:color="auto"/>
              <w:left w:val="single" w:sz="4" w:space="0" w:color="auto"/>
              <w:bottom w:val="single" w:sz="4" w:space="0" w:color="auto"/>
              <w:right w:val="single" w:sz="4" w:space="0" w:color="auto"/>
            </w:tcBorders>
            <w:vAlign w:val="center"/>
          </w:tcPr>
          <w:p w14:paraId="497368EC" w14:textId="77777777" w:rsidR="004D4332" w:rsidRDefault="004D4332" w:rsidP="00DF4261">
            <w:pPr>
              <w:ind w:left="142"/>
              <w:jc w:val="center"/>
              <w:rPr>
                <w:rFonts w:ascii="Arial" w:hAnsi="Arial" w:cs="Arial"/>
                <w:color w:val="000000"/>
                <w:sz w:val="20"/>
                <w:szCs w:val="20"/>
              </w:rPr>
            </w:pPr>
            <w:r>
              <w:rPr>
                <w:rFonts w:ascii="Arial" w:hAnsi="Arial" w:cs="Arial"/>
                <w:color w:val="000000"/>
                <w:sz w:val="20"/>
                <w:szCs w:val="20"/>
              </w:rPr>
              <w:t>25%</w:t>
            </w:r>
          </w:p>
        </w:tc>
        <w:tc>
          <w:tcPr>
            <w:tcW w:w="810" w:type="pct"/>
            <w:gridSpan w:val="3"/>
            <w:vMerge w:val="restart"/>
            <w:tcBorders>
              <w:left w:val="single" w:sz="4" w:space="0" w:color="auto"/>
              <w:right w:val="single" w:sz="4" w:space="0" w:color="auto"/>
            </w:tcBorders>
            <w:vAlign w:val="center"/>
          </w:tcPr>
          <w:p w14:paraId="6B8CF12F" w14:textId="77777777" w:rsidR="004D4332" w:rsidRDefault="004D4332" w:rsidP="00DF4261">
            <w:pPr>
              <w:ind w:left="142"/>
              <w:jc w:val="center"/>
              <w:rPr>
                <w:rFonts w:ascii="Arial" w:hAnsi="Arial" w:cs="Arial"/>
                <w:color w:val="000000"/>
                <w:sz w:val="20"/>
                <w:szCs w:val="20"/>
              </w:rPr>
            </w:pPr>
            <w:r>
              <w:rPr>
                <w:rFonts w:ascii="Arial" w:hAnsi="Arial" w:cs="Arial"/>
                <w:color w:val="000000"/>
                <w:sz w:val="20"/>
                <w:szCs w:val="20"/>
              </w:rPr>
              <w:t>30%</w:t>
            </w:r>
          </w:p>
        </w:tc>
      </w:tr>
      <w:tr w:rsidR="004D4332" w14:paraId="654FFEAE" w14:textId="77777777" w:rsidTr="00070468">
        <w:trPr>
          <w:gridAfter w:val="2"/>
          <w:wAfter w:w="111" w:type="pct"/>
          <w:trHeight w:val="330"/>
          <w:jc w:val="center"/>
        </w:trPr>
        <w:tc>
          <w:tcPr>
            <w:tcW w:w="2671" w:type="pct"/>
            <w:gridSpan w:val="7"/>
            <w:tcBorders>
              <w:top w:val="single" w:sz="4" w:space="0" w:color="auto"/>
              <w:left w:val="single" w:sz="4" w:space="0" w:color="auto"/>
              <w:bottom w:val="single" w:sz="4" w:space="0" w:color="auto"/>
              <w:right w:val="single" w:sz="4" w:space="0" w:color="auto"/>
            </w:tcBorders>
            <w:vAlign w:val="center"/>
          </w:tcPr>
          <w:p w14:paraId="3916536F" w14:textId="77777777" w:rsidR="004D4332" w:rsidRPr="00F90DB7" w:rsidRDefault="004D4332" w:rsidP="004D4332">
            <w:pPr>
              <w:pStyle w:val="PargrafodaLista"/>
              <w:numPr>
                <w:ilvl w:val="0"/>
                <w:numId w:val="88"/>
              </w:numPr>
              <w:spacing w:before="60" w:after="60"/>
              <w:ind w:left="316" w:hanging="316"/>
              <w:jc w:val="both"/>
              <w:rPr>
                <w:rFonts w:ascii="Arial" w:hAnsi="Arial" w:cs="Arial"/>
                <w:color w:val="000000"/>
                <w:sz w:val="20"/>
                <w:szCs w:val="20"/>
              </w:rPr>
            </w:pPr>
            <w:r w:rsidRPr="00F90DB7">
              <w:rPr>
                <w:rFonts w:ascii="Arial" w:hAnsi="Arial" w:cs="Arial"/>
                <w:color w:val="000000"/>
                <w:sz w:val="20"/>
                <w:szCs w:val="20"/>
              </w:rPr>
              <w:t>Cotas de classes de fundos de investimento na forma prevista no art. 3º da Lei nº 12.431, de 2011,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661" w:type="pct"/>
            <w:gridSpan w:val="3"/>
            <w:tcBorders>
              <w:top w:val="nil"/>
              <w:left w:val="single" w:sz="4" w:space="0" w:color="auto"/>
              <w:bottom w:val="single" w:sz="4" w:space="0" w:color="auto"/>
              <w:right w:val="single" w:sz="4" w:space="0" w:color="auto"/>
            </w:tcBorders>
            <w:vAlign w:val="center"/>
          </w:tcPr>
          <w:p w14:paraId="288BAA48" w14:textId="77777777" w:rsidR="004D4332" w:rsidRPr="003E6D4E" w:rsidRDefault="004D4332" w:rsidP="00DF4261">
            <w:pPr>
              <w:ind w:left="142"/>
              <w:jc w:val="center"/>
              <w:rPr>
                <w:rFonts w:ascii="Arial" w:hAnsi="Arial" w:cs="Arial"/>
                <w:sz w:val="20"/>
                <w:szCs w:val="20"/>
              </w:rPr>
            </w:pPr>
            <w:r w:rsidRPr="003E6D4E">
              <w:rPr>
                <w:rFonts w:ascii="Arial" w:hAnsi="Arial" w:cs="Arial"/>
                <w:sz w:val="20"/>
                <w:szCs w:val="20"/>
              </w:rPr>
              <w:t>Permitido</w:t>
            </w:r>
          </w:p>
        </w:tc>
        <w:tc>
          <w:tcPr>
            <w:tcW w:w="747" w:type="pct"/>
            <w:gridSpan w:val="4"/>
            <w:tcBorders>
              <w:left w:val="single" w:sz="4" w:space="0" w:color="auto"/>
              <w:bottom w:val="single" w:sz="4" w:space="0" w:color="auto"/>
              <w:right w:val="single" w:sz="4" w:space="0" w:color="auto"/>
            </w:tcBorders>
            <w:vAlign w:val="center"/>
          </w:tcPr>
          <w:p w14:paraId="111067A6" w14:textId="77777777" w:rsidR="004D4332" w:rsidRPr="003E6D4E" w:rsidRDefault="004D4332" w:rsidP="00DF4261">
            <w:pPr>
              <w:ind w:left="142"/>
              <w:jc w:val="center"/>
              <w:rPr>
                <w:rFonts w:ascii="Arial" w:hAnsi="Arial" w:cs="Arial"/>
                <w:sz w:val="20"/>
                <w:szCs w:val="20"/>
              </w:rPr>
            </w:pPr>
            <w:r w:rsidRPr="003E6D4E">
              <w:rPr>
                <w:rFonts w:ascii="Arial" w:hAnsi="Arial" w:cs="Arial"/>
                <w:sz w:val="20"/>
                <w:szCs w:val="20"/>
              </w:rPr>
              <w:t>30%</w:t>
            </w:r>
          </w:p>
        </w:tc>
        <w:tc>
          <w:tcPr>
            <w:tcW w:w="810" w:type="pct"/>
            <w:gridSpan w:val="3"/>
            <w:vMerge/>
            <w:tcBorders>
              <w:left w:val="single" w:sz="4" w:space="0" w:color="auto"/>
              <w:bottom w:val="single" w:sz="4" w:space="0" w:color="auto"/>
              <w:right w:val="single" w:sz="4" w:space="0" w:color="auto"/>
            </w:tcBorders>
            <w:vAlign w:val="center"/>
          </w:tcPr>
          <w:p w14:paraId="3D64F677" w14:textId="77777777" w:rsidR="004D4332" w:rsidRDefault="004D4332" w:rsidP="00DF4261">
            <w:pPr>
              <w:ind w:left="142"/>
              <w:jc w:val="center"/>
              <w:rPr>
                <w:rFonts w:ascii="Arial" w:hAnsi="Arial" w:cs="Arial"/>
                <w:color w:val="000000"/>
                <w:sz w:val="20"/>
                <w:szCs w:val="20"/>
              </w:rPr>
            </w:pPr>
          </w:p>
        </w:tc>
      </w:tr>
      <w:tr w:rsidR="004D4332" w14:paraId="60F3AEFF" w14:textId="77777777" w:rsidTr="00070468">
        <w:trPr>
          <w:gridAfter w:val="2"/>
          <w:wAfter w:w="111" w:type="pct"/>
          <w:trHeight w:val="330"/>
          <w:jc w:val="center"/>
        </w:trPr>
        <w:tc>
          <w:tcPr>
            <w:tcW w:w="4889" w:type="pct"/>
            <w:gridSpan w:val="17"/>
            <w:tcBorders>
              <w:top w:val="single" w:sz="4" w:space="0" w:color="auto"/>
              <w:left w:val="single" w:sz="4" w:space="0" w:color="auto"/>
              <w:bottom w:val="single" w:sz="4" w:space="0" w:color="auto"/>
              <w:right w:val="single" w:sz="4" w:space="0" w:color="auto"/>
            </w:tcBorders>
            <w:vAlign w:val="center"/>
          </w:tcPr>
          <w:p w14:paraId="48EA560B" w14:textId="77777777" w:rsidR="004D4332" w:rsidRPr="00B567C8" w:rsidRDefault="004D4332" w:rsidP="004D4332">
            <w:pPr>
              <w:pStyle w:val="PargrafodaLista"/>
              <w:numPr>
                <w:ilvl w:val="2"/>
                <w:numId w:val="33"/>
              </w:numPr>
              <w:ind w:left="142" w:firstLine="0"/>
              <w:jc w:val="both"/>
              <w:rPr>
                <w:rFonts w:ascii="Arial" w:hAnsi="Arial" w:cs="Arial"/>
                <w:sz w:val="20"/>
                <w:szCs w:val="20"/>
              </w:rPr>
            </w:pPr>
            <w:r w:rsidRPr="00B567C8">
              <w:rPr>
                <w:rFonts w:ascii="Arial" w:hAnsi="Arial" w:cs="Arial"/>
                <w:sz w:val="20"/>
                <w:szCs w:val="20"/>
              </w:rPr>
              <w:t xml:space="preserve">Não serão elegíveis para este Quadro </w:t>
            </w:r>
            <w:r>
              <w:rPr>
                <w:rFonts w:ascii="Arial" w:hAnsi="Arial" w:cs="Arial"/>
                <w:sz w:val="20"/>
                <w:szCs w:val="20"/>
              </w:rPr>
              <w:t>2</w:t>
            </w:r>
            <w:r w:rsidRPr="00B567C8">
              <w:rPr>
                <w:rFonts w:ascii="Arial" w:hAnsi="Arial" w:cs="Arial"/>
                <w:sz w:val="20"/>
                <w:szCs w:val="20"/>
              </w:rPr>
              <w:t xml:space="preserve"> os ativos financeiros cuja remuneração esteja associada à variação cambial.</w:t>
            </w:r>
          </w:p>
        </w:tc>
      </w:tr>
      <w:tr w:rsidR="004D4332" w14:paraId="6E0FB14A" w14:textId="77777777" w:rsidTr="00070468">
        <w:trPr>
          <w:gridAfter w:val="2"/>
          <w:wAfter w:w="111" w:type="pct"/>
          <w:jc w:val="center"/>
        </w:trPr>
        <w:tc>
          <w:tcPr>
            <w:tcW w:w="267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8D6604" w14:textId="77777777" w:rsidR="004D4332" w:rsidRPr="003E6D4E" w:rsidRDefault="004D4332" w:rsidP="00DF4261">
            <w:pPr>
              <w:ind w:left="142"/>
              <w:jc w:val="center"/>
              <w:rPr>
                <w:rFonts w:ascii="Arial" w:hAnsi="Arial" w:cs="Arial"/>
                <w:sz w:val="20"/>
                <w:szCs w:val="20"/>
              </w:rPr>
            </w:pPr>
            <w:r w:rsidRPr="003E6D4E">
              <w:rPr>
                <w:rFonts w:ascii="Arial" w:hAnsi="Arial" w:cs="Arial"/>
                <w:b/>
                <w:bCs/>
                <w:sz w:val="20"/>
                <w:szCs w:val="20"/>
              </w:rPr>
              <w:t xml:space="preserve">QUADRO </w:t>
            </w:r>
            <w:r>
              <w:rPr>
                <w:rFonts w:ascii="Arial" w:hAnsi="Arial" w:cs="Arial"/>
                <w:b/>
                <w:bCs/>
                <w:sz w:val="20"/>
                <w:szCs w:val="20"/>
              </w:rPr>
              <w:t>3</w:t>
            </w:r>
            <w:r w:rsidRPr="003E6D4E">
              <w:rPr>
                <w:rFonts w:ascii="Arial" w:hAnsi="Arial" w:cs="Arial"/>
                <w:b/>
                <w:bCs/>
                <w:sz w:val="20"/>
                <w:szCs w:val="20"/>
              </w:rPr>
              <w:t xml:space="preserve"> </w:t>
            </w:r>
            <w:r>
              <w:rPr>
                <w:rFonts w:ascii="Arial" w:hAnsi="Arial" w:cs="Arial"/>
                <w:b/>
                <w:bCs/>
                <w:sz w:val="20"/>
                <w:szCs w:val="20"/>
              </w:rPr>
              <w:t xml:space="preserve">– </w:t>
            </w:r>
            <w:r>
              <w:rPr>
                <w:rFonts w:ascii="Arial" w:hAnsi="Arial" w:cs="Arial"/>
                <w:b/>
                <w:bCs/>
                <w:color w:val="000000"/>
                <w:sz w:val="20"/>
                <w:szCs w:val="20"/>
              </w:rPr>
              <w:t>Classes Investidas Imobiliárias</w:t>
            </w:r>
          </w:p>
        </w:tc>
        <w:tc>
          <w:tcPr>
            <w:tcW w:w="66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8FB18B" w14:textId="77777777" w:rsidR="004D4332" w:rsidRDefault="004D4332" w:rsidP="00DF4261">
            <w:pPr>
              <w:ind w:left="142"/>
              <w:jc w:val="center"/>
              <w:rPr>
                <w:rFonts w:ascii="Arial" w:hAnsi="Arial" w:cs="Arial"/>
                <w:color w:val="000000"/>
                <w:sz w:val="20"/>
                <w:szCs w:val="20"/>
              </w:rPr>
            </w:pPr>
          </w:p>
        </w:tc>
        <w:tc>
          <w:tcPr>
            <w:tcW w:w="155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9B18B6" w14:textId="77777777" w:rsidR="004D4332" w:rsidRDefault="004D4332" w:rsidP="00DF4261">
            <w:pPr>
              <w:ind w:left="142"/>
              <w:jc w:val="center"/>
              <w:rPr>
                <w:rFonts w:ascii="Arial" w:hAnsi="Arial" w:cs="Arial"/>
                <w:color w:val="000000"/>
                <w:sz w:val="20"/>
                <w:szCs w:val="20"/>
              </w:rPr>
            </w:pPr>
          </w:p>
        </w:tc>
      </w:tr>
      <w:tr w:rsidR="004D4332" w14:paraId="4CA4C9F8" w14:textId="77777777" w:rsidTr="00070468">
        <w:trPr>
          <w:gridAfter w:val="2"/>
          <w:wAfter w:w="111" w:type="pct"/>
          <w:trHeight w:val="180"/>
          <w:jc w:val="center"/>
        </w:trPr>
        <w:tc>
          <w:tcPr>
            <w:tcW w:w="2671" w:type="pct"/>
            <w:gridSpan w:val="7"/>
            <w:tcBorders>
              <w:top w:val="single" w:sz="4" w:space="0" w:color="auto"/>
              <w:left w:val="single" w:sz="4" w:space="0" w:color="auto"/>
              <w:bottom w:val="nil"/>
              <w:right w:val="single" w:sz="4" w:space="0" w:color="auto"/>
            </w:tcBorders>
          </w:tcPr>
          <w:p w14:paraId="6B116668" w14:textId="77777777" w:rsidR="004D4332" w:rsidRPr="00F90DB7" w:rsidRDefault="004D4332" w:rsidP="004D4332">
            <w:pPr>
              <w:pStyle w:val="PargrafodaLista"/>
              <w:numPr>
                <w:ilvl w:val="0"/>
                <w:numId w:val="88"/>
              </w:numPr>
              <w:spacing w:before="60" w:after="60"/>
              <w:ind w:left="316" w:hanging="316"/>
              <w:jc w:val="both"/>
              <w:rPr>
                <w:rFonts w:ascii="Arial" w:hAnsi="Arial" w:cs="Arial"/>
                <w:color w:val="000000"/>
                <w:sz w:val="20"/>
                <w:szCs w:val="20"/>
              </w:rPr>
            </w:pPr>
            <w:r w:rsidRPr="00F90DB7">
              <w:rPr>
                <w:rFonts w:ascii="Arial" w:hAnsi="Arial" w:cs="Arial"/>
                <w:color w:val="000000"/>
                <w:sz w:val="20"/>
                <w:szCs w:val="20"/>
              </w:rPr>
              <w:lastRenderedPageBreak/>
              <w:t>Cotas de classes de fundos de investimento imobiliário (“FII”) e cotas de classes de fundos de investimento em cotas de FII (“FICFII”).</w:t>
            </w:r>
          </w:p>
        </w:tc>
        <w:tc>
          <w:tcPr>
            <w:tcW w:w="661" w:type="pct"/>
            <w:gridSpan w:val="3"/>
            <w:tcBorders>
              <w:top w:val="single" w:sz="4" w:space="0" w:color="auto"/>
              <w:left w:val="single" w:sz="4" w:space="0" w:color="auto"/>
              <w:bottom w:val="single" w:sz="4" w:space="0" w:color="auto"/>
              <w:right w:val="single" w:sz="4" w:space="0" w:color="auto"/>
            </w:tcBorders>
            <w:vAlign w:val="center"/>
            <w:hideMark/>
          </w:tcPr>
          <w:p w14:paraId="15928DCF" w14:textId="77777777" w:rsidR="004D4332" w:rsidRDefault="004D4332" w:rsidP="00DF4261">
            <w:pPr>
              <w:spacing w:before="60" w:after="60" w:line="280" w:lineRule="exact"/>
              <w:ind w:left="142"/>
              <w:jc w:val="center"/>
              <w:rPr>
                <w:rFonts w:ascii="Arial" w:hAnsi="Arial" w:cs="Arial"/>
                <w:color w:val="000000"/>
                <w:sz w:val="20"/>
                <w:szCs w:val="20"/>
              </w:rPr>
            </w:pPr>
            <w:r w:rsidRPr="00356B6A">
              <w:rPr>
                <w:rFonts w:ascii="Arial" w:hAnsi="Arial" w:cs="Arial"/>
                <w:color w:val="000000"/>
                <w:sz w:val="20"/>
                <w:szCs w:val="20"/>
              </w:rPr>
              <w:t>Permitido</w:t>
            </w:r>
          </w:p>
        </w:tc>
        <w:tc>
          <w:tcPr>
            <w:tcW w:w="1557" w:type="pct"/>
            <w:gridSpan w:val="7"/>
            <w:tcBorders>
              <w:top w:val="single" w:sz="4" w:space="0" w:color="auto"/>
              <w:left w:val="single" w:sz="4" w:space="0" w:color="auto"/>
              <w:bottom w:val="single" w:sz="4" w:space="0" w:color="auto"/>
              <w:right w:val="single" w:sz="4" w:space="0" w:color="auto"/>
            </w:tcBorders>
            <w:vAlign w:val="center"/>
            <w:hideMark/>
          </w:tcPr>
          <w:p w14:paraId="3256F293" w14:textId="77777777" w:rsidR="004D4332" w:rsidRPr="006D7259" w:rsidRDefault="004D4332" w:rsidP="00DF4261">
            <w:pPr>
              <w:ind w:left="142"/>
              <w:jc w:val="center"/>
              <w:rPr>
                <w:rFonts w:ascii="Arial" w:hAnsi="Arial" w:cs="Arial"/>
                <w:color w:val="000000"/>
                <w:sz w:val="20"/>
                <w:szCs w:val="20"/>
              </w:rPr>
            </w:pPr>
            <w:r w:rsidRPr="006D7259">
              <w:rPr>
                <w:rFonts w:ascii="Arial" w:hAnsi="Arial" w:cs="Arial"/>
                <w:smallCaps/>
                <w:sz w:val="20"/>
                <w:szCs w:val="20"/>
              </w:rPr>
              <w:t>20%</w:t>
            </w:r>
          </w:p>
        </w:tc>
      </w:tr>
      <w:tr w:rsidR="004D4332" w14:paraId="66B5E10A" w14:textId="77777777" w:rsidTr="00070468">
        <w:trPr>
          <w:gridAfter w:val="2"/>
          <w:wAfter w:w="111" w:type="pct"/>
          <w:trHeight w:val="201"/>
          <w:jc w:val="center"/>
        </w:trPr>
        <w:tc>
          <w:tcPr>
            <w:tcW w:w="2671" w:type="pct"/>
            <w:gridSpan w:val="7"/>
            <w:tcBorders>
              <w:top w:val="single" w:sz="4" w:space="0" w:color="auto"/>
              <w:left w:val="single" w:sz="4" w:space="0" w:color="auto"/>
              <w:bottom w:val="nil"/>
              <w:right w:val="single" w:sz="4" w:space="0" w:color="auto"/>
            </w:tcBorders>
            <w:shd w:val="clear" w:color="auto" w:fill="D9D9D9" w:themeFill="background1" w:themeFillShade="D9"/>
            <w:hideMark/>
          </w:tcPr>
          <w:p w14:paraId="68E4FD64" w14:textId="77777777" w:rsidR="004D4332" w:rsidRPr="00B567C8" w:rsidRDefault="004D4332" w:rsidP="00DF4261">
            <w:pPr>
              <w:pStyle w:val="PargrafodaLista"/>
              <w:ind w:left="142"/>
              <w:contextualSpacing w:val="0"/>
              <w:jc w:val="center"/>
              <w:rPr>
                <w:rFonts w:ascii="Arial" w:hAnsi="Arial" w:cs="Arial"/>
                <w:b/>
                <w:bCs/>
                <w:sz w:val="20"/>
                <w:szCs w:val="20"/>
                <w:vertAlign w:val="superscript"/>
              </w:rPr>
            </w:pPr>
            <w:r w:rsidRPr="003E6D4E">
              <w:rPr>
                <w:rFonts w:ascii="Arial" w:hAnsi="Arial" w:cs="Arial"/>
                <w:b/>
                <w:bCs/>
                <w:sz w:val="20"/>
                <w:szCs w:val="20"/>
              </w:rPr>
              <w:t xml:space="preserve">QUADRO </w:t>
            </w:r>
            <w:r>
              <w:rPr>
                <w:rFonts w:ascii="Arial" w:hAnsi="Arial" w:cs="Arial"/>
                <w:b/>
                <w:bCs/>
                <w:sz w:val="20"/>
                <w:szCs w:val="20"/>
              </w:rPr>
              <w:t>4</w:t>
            </w:r>
            <w:r w:rsidRPr="003E6D4E">
              <w:rPr>
                <w:rFonts w:ascii="Arial" w:hAnsi="Arial" w:cs="Arial"/>
                <w:b/>
                <w:bCs/>
                <w:sz w:val="20"/>
                <w:szCs w:val="20"/>
              </w:rPr>
              <w:t xml:space="preserve"> – </w:t>
            </w:r>
            <w:r>
              <w:rPr>
                <w:rFonts w:ascii="Arial" w:hAnsi="Arial" w:cs="Arial"/>
                <w:b/>
                <w:bCs/>
                <w:color w:val="000000"/>
                <w:sz w:val="20"/>
                <w:szCs w:val="20"/>
              </w:rPr>
              <w:t>Classes Investidas com Variação Cambial, excluindo Investimento no Exterior</w:t>
            </w:r>
          </w:p>
        </w:tc>
        <w:tc>
          <w:tcPr>
            <w:tcW w:w="66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D9DE6A" w14:textId="77777777" w:rsidR="004D4332" w:rsidRDefault="004D4332" w:rsidP="00DF4261">
            <w:pPr>
              <w:ind w:left="142"/>
              <w:jc w:val="center"/>
              <w:rPr>
                <w:rFonts w:ascii="Arial" w:hAnsi="Arial" w:cs="Arial"/>
                <w:color w:val="000000"/>
                <w:sz w:val="20"/>
                <w:szCs w:val="20"/>
              </w:rPr>
            </w:pPr>
          </w:p>
        </w:tc>
        <w:tc>
          <w:tcPr>
            <w:tcW w:w="1557" w:type="pct"/>
            <w:gridSpan w:val="7"/>
            <w:tcBorders>
              <w:top w:val="nil"/>
              <w:left w:val="single" w:sz="4" w:space="0" w:color="auto"/>
              <w:bottom w:val="single" w:sz="4" w:space="0" w:color="auto"/>
              <w:right w:val="single" w:sz="4" w:space="0" w:color="auto"/>
            </w:tcBorders>
            <w:shd w:val="clear" w:color="auto" w:fill="D9D9D9" w:themeFill="background1" w:themeFillShade="D9"/>
            <w:vAlign w:val="center"/>
          </w:tcPr>
          <w:p w14:paraId="4836505D" w14:textId="77777777" w:rsidR="004D4332" w:rsidRPr="006D7259" w:rsidRDefault="004D4332" w:rsidP="00DF4261">
            <w:pPr>
              <w:ind w:left="142"/>
              <w:jc w:val="center"/>
              <w:rPr>
                <w:rFonts w:ascii="Arial" w:hAnsi="Arial" w:cs="Arial"/>
                <w:color w:val="000000"/>
                <w:sz w:val="20"/>
                <w:szCs w:val="20"/>
              </w:rPr>
            </w:pPr>
          </w:p>
        </w:tc>
      </w:tr>
      <w:tr w:rsidR="004D4332" w14:paraId="398DA3DB" w14:textId="77777777" w:rsidTr="00070468">
        <w:trPr>
          <w:gridAfter w:val="2"/>
          <w:wAfter w:w="111" w:type="pct"/>
          <w:trHeight w:val="180"/>
          <w:jc w:val="center"/>
        </w:trPr>
        <w:tc>
          <w:tcPr>
            <w:tcW w:w="2671" w:type="pct"/>
            <w:gridSpan w:val="7"/>
            <w:tcBorders>
              <w:top w:val="single" w:sz="4" w:space="0" w:color="auto"/>
              <w:left w:val="single" w:sz="4" w:space="0" w:color="auto"/>
              <w:bottom w:val="nil"/>
              <w:right w:val="single" w:sz="4" w:space="0" w:color="auto"/>
            </w:tcBorders>
            <w:vAlign w:val="center"/>
          </w:tcPr>
          <w:p w14:paraId="6A8733FE" w14:textId="77777777" w:rsidR="004D4332" w:rsidRPr="00F90DB7" w:rsidRDefault="004D4332" w:rsidP="004D4332">
            <w:pPr>
              <w:pStyle w:val="PargrafodaLista"/>
              <w:numPr>
                <w:ilvl w:val="0"/>
                <w:numId w:val="88"/>
              </w:numPr>
              <w:spacing w:before="60" w:after="60"/>
              <w:ind w:left="316" w:hanging="316"/>
              <w:jc w:val="both"/>
              <w:rPr>
                <w:rFonts w:ascii="Arial" w:hAnsi="Arial" w:cs="Arial"/>
                <w:color w:val="000000"/>
                <w:sz w:val="20"/>
                <w:szCs w:val="20"/>
              </w:rPr>
            </w:pPr>
            <w:r w:rsidRPr="00F90DB7">
              <w:rPr>
                <w:rFonts w:ascii="Arial" w:hAnsi="Arial" w:cs="Arial"/>
                <w:color w:val="000000"/>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61" w:type="pct"/>
            <w:gridSpan w:val="3"/>
            <w:tcBorders>
              <w:top w:val="single" w:sz="4" w:space="0" w:color="auto"/>
              <w:left w:val="single" w:sz="4" w:space="0" w:color="auto"/>
              <w:bottom w:val="single" w:sz="4" w:space="0" w:color="auto"/>
              <w:right w:val="single" w:sz="4" w:space="0" w:color="auto"/>
            </w:tcBorders>
            <w:vAlign w:val="center"/>
            <w:hideMark/>
          </w:tcPr>
          <w:p w14:paraId="5FE27EAC" w14:textId="77777777" w:rsidR="004D4332" w:rsidRDefault="004D4332" w:rsidP="00DF4261">
            <w:pPr>
              <w:spacing w:before="60" w:after="60" w:line="280" w:lineRule="exact"/>
              <w:ind w:left="142"/>
              <w:jc w:val="center"/>
              <w:rPr>
                <w:rFonts w:ascii="Arial" w:hAnsi="Arial" w:cs="Arial"/>
                <w:color w:val="000000"/>
                <w:sz w:val="20"/>
                <w:szCs w:val="20"/>
              </w:rPr>
            </w:pPr>
            <w:r>
              <w:rPr>
                <w:rFonts w:ascii="Arial" w:hAnsi="Arial" w:cs="Arial"/>
                <w:color w:val="000000"/>
                <w:sz w:val="20"/>
                <w:szCs w:val="20"/>
              </w:rPr>
              <w:t>Vedado</w:t>
            </w:r>
          </w:p>
        </w:tc>
        <w:tc>
          <w:tcPr>
            <w:tcW w:w="1557" w:type="pct"/>
            <w:gridSpan w:val="7"/>
            <w:vMerge w:val="restart"/>
            <w:tcBorders>
              <w:left w:val="single" w:sz="4" w:space="0" w:color="auto"/>
              <w:right w:val="single" w:sz="4" w:space="0" w:color="auto"/>
            </w:tcBorders>
            <w:vAlign w:val="center"/>
            <w:hideMark/>
          </w:tcPr>
          <w:p w14:paraId="0F227FCD" w14:textId="77777777" w:rsidR="004D4332" w:rsidRPr="006D7259" w:rsidRDefault="004D4332" w:rsidP="00A0325C">
            <w:pPr>
              <w:ind w:left="142"/>
              <w:jc w:val="center"/>
              <w:rPr>
                <w:rFonts w:ascii="Arial" w:hAnsi="Arial" w:cs="Arial"/>
                <w:color w:val="000000"/>
                <w:sz w:val="20"/>
                <w:szCs w:val="20"/>
              </w:rPr>
            </w:pPr>
            <w:r w:rsidRPr="006D7259">
              <w:rPr>
                <w:rFonts w:ascii="Arial" w:hAnsi="Arial" w:cs="Arial"/>
                <w:smallCaps/>
                <w:sz w:val="20"/>
                <w:szCs w:val="20"/>
              </w:rPr>
              <w:t>20%</w:t>
            </w:r>
          </w:p>
        </w:tc>
      </w:tr>
      <w:tr w:rsidR="004D4332" w14:paraId="6A948008" w14:textId="77777777" w:rsidTr="00070468">
        <w:trPr>
          <w:gridAfter w:val="2"/>
          <w:wAfter w:w="111" w:type="pct"/>
          <w:trHeight w:val="180"/>
          <w:jc w:val="center"/>
        </w:trPr>
        <w:tc>
          <w:tcPr>
            <w:tcW w:w="2671" w:type="pct"/>
            <w:gridSpan w:val="7"/>
            <w:tcBorders>
              <w:top w:val="single" w:sz="4" w:space="0" w:color="auto"/>
              <w:left w:val="single" w:sz="4" w:space="0" w:color="auto"/>
              <w:bottom w:val="nil"/>
              <w:right w:val="single" w:sz="4" w:space="0" w:color="auto"/>
            </w:tcBorders>
            <w:vAlign w:val="center"/>
          </w:tcPr>
          <w:p w14:paraId="09D3CDDF" w14:textId="77777777" w:rsidR="004D4332" w:rsidRPr="00F90DB7" w:rsidRDefault="004D4332" w:rsidP="004D4332">
            <w:pPr>
              <w:pStyle w:val="PargrafodaLista"/>
              <w:numPr>
                <w:ilvl w:val="0"/>
                <w:numId w:val="88"/>
              </w:numPr>
              <w:spacing w:before="60" w:after="60"/>
              <w:ind w:left="316" w:hanging="316"/>
              <w:jc w:val="both"/>
              <w:rPr>
                <w:rFonts w:ascii="Arial" w:hAnsi="Arial" w:cs="Arial"/>
                <w:color w:val="000000"/>
                <w:sz w:val="20"/>
                <w:szCs w:val="20"/>
              </w:rPr>
            </w:pPr>
            <w:r w:rsidRPr="00F90DB7">
              <w:rPr>
                <w:rFonts w:ascii="Arial" w:hAnsi="Arial" w:cs="Arial"/>
                <w:color w:val="000000"/>
                <w:sz w:val="20"/>
                <w:szCs w:val="20"/>
              </w:rPr>
              <w:t>Cotas de classes de fundos de investimento constituídos sob a forma de condomínio aberto, tipificados como “Renda Fixa” que incluam em sua denominação o sufixo “Investimento no Exterior” ou cotas de classes de fundos de investimento em cotas de classes de fundos de investimento com tais características;</w:t>
            </w:r>
          </w:p>
        </w:tc>
        <w:tc>
          <w:tcPr>
            <w:tcW w:w="661" w:type="pct"/>
            <w:gridSpan w:val="3"/>
            <w:tcBorders>
              <w:top w:val="single" w:sz="4" w:space="0" w:color="auto"/>
              <w:left w:val="single" w:sz="4" w:space="0" w:color="auto"/>
              <w:bottom w:val="single" w:sz="4" w:space="0" w:color="auto"/>
              <w:right w:val="single" w:sz="4" w:space="0" w:color="auto"/>
            </w:tcBorders>
            <w:vAlign w:val="center"/>
            <w:hideMark/>
          </w:tcPr>
          <w:p w14:paraId="1D8D982A" w14:textId="77777777" w:rsidR="004D4332" w:rsidRDefault="004D4332" w:rsidP="00DF4261">
            <w:pPr>
              <w:spacing w:before="60" w:after="60" w:line="280" w:lineRule="exact"/>
              <w:ind w:left="142"/>
              <w:jc w:val="center"/>
              <w:rPr>
                <w:rFonts w:ascii="Arial" w:hAnsi="Arial" w:cs="Arial"/>
                <w:color w:val="000000"/>
                <w:sz w:val="20"/>
                <w:szCs w:val="20"/>
              </w:rPr>
            </w:pPr>
            <w:r>
              <w:rPr>
                <w:rFonts w:ascii="Arial" w:hAnsi="Arial" w:cs="Arial"/>
                <w:color w:val="000000"/>
                <w:sz w:val="20"/>
                <w:szCs w:val="20"/>
              </w:rPr>
              <w:t>Vedado</w:t>
            </w:r>
          </w:p>
        </w:tc>
        <w:tc>
          <w:tcPr>
            <w:tcW w:w="1557" w:type="pct"/>
            <w:gridSpan w:val="7"/>
            <w:vMerge/>
            <w:tcBorders>
              <w:left w:val="single" w:sz="4" w:space="0" w:color="auto"/>
              <w:right w:val="single" w:sz="4" w:space="0" w:color="auto"/>
            </w:tcBorders>
            <w:vAlign w:val="center"/>
            <w:hideMark/>
          </w:tcPr>
          <w:p w14:paraId="5C1346EB" w14:textId="77777777" w:rsidR="004D4332" w:rsidRDefault="004D4332" w:rsidP="00DF4261">
            <w:pPr>
              <w:ind w:left="142"/>
              <w:rPr>
                <w:rFonts w:ascii="Arial" w:hAnsi="Arial" w:cs="Arial"/>
                <w:color w:val="000000"/>
                <w:sz w:val="20"/>
                <w:szCs w:val="20"/>
              </w:rPr>
            </w:pPr>
          </w:p>
        </w:tc>
      </w:tr>
      <w:tr w:rsidR="004D4332" w14:paraId="3D6824D8" w14:textId="77777777" w:rsidTr="00070468">
        <w:trPr>
          <w:gridAfter w:val="2"/>
          <w:wAfter w:w="111" w:type="pct"/>
          <w:trHeight w:val="180"/>
          <w:jc w:val="center"/>
        </w:trPr>
        <w:tc>
          <w:tcPr>
            <w:tcW w:w="2671" w:type="pct"/>
            <w:gridSpan w:val="7"/>
            <w:tcBorders>
              <w:top w:val="single" w:sz="4" w:space="0" w:color="auto"/>
              <w:left w:val="single" w:sz="4" w:space="0" w:color="auto"/>
              <w:bottom w:val="nil"/>
              <w:right w:val="single" w:sz="4" w:space="0" w:color="auto"/>
            </w:tcBorders>
            <w:vAlign w:val="center"/>
          </w:tcPr>
          <w:p w14:paraId="5E00AADD" w14:textId="77777777" w:rsidR="004D4332" w:rsidRPr="00F90DB7" w:rsidRDefault="004D4332" w:rsidP="004D4332">
            <w:pPr>
              <w:pStyle w:val="PargrafodaLista"/>
              <w:numPr>
                <w:ilvl w:val="0"/>
                <w:numId w:val="88"/>
              </w:numPr>
              <w:spacing w:before="60" w:after="60"/>
              <w:ind w:left="316" w:hanging="316"/>
              <w:jc w:val="both"/>
              <w:rPr>
                <w:rFonts w:ascii="Arial" w:hAnsi="Arial" w:cs="Arial"/>
                <w:color w:val="000000"/>
                <w:sz w:val="20"/>
                <w:szCs w:val="20"/>
              </w:rPr>
            </w:pPr>
            <w:r w:rsidRPr="00F90DB7">
              <w:rPr>
                <w:rFonts w:ascii="Arial" w:hAnsi="Arial" w:cs="Arial"/>
                <w:color w:val="000000"/>
                <w:sz w:val="20"/>
                <w:szCs w:val="20"/>
              </w:rPr>
              <w:t>Cotas de classes de fundos de índice admitidos à negociação no mercado secundário por intermédio de bolsa de valores no Brasil, que invistam em ativos financeiros que busquem refletir as variações de índices de referência em renda fixa no exterior (“Fundo de Índice em Investimento no Exterior”);</w:t>
            </w:r>
          </w:p>
        </w:tc>
        <w:tc>
          <w:tcPr>
            <w:tcW w:w="661" w:type="pct"/>
            <w:gridSpan w:val="3"/>
            <w:tcBorders>
              <w:top w:val="single" w:sz="4" w:space="0" w:color="auto"/>
              <w:left w:val="single" w:sz="4" w:space="0" w:color="auto"/>
              <w:bottom w:val="single" w:sz="4" w:space="0" w:color="auto"/>
              <w:right w:val="single" w:sz="4" w:space="0" w:color="auto"/>
            </w:tcBorders>
            <w:vAlign w:val="center"/>
          </w:tcPr>
          <w:p w14:paraId="5AA7D911" w14:textId="77777777" w:rsidR="004D4332" w:rsidRPr="00A8437B" w:rsidRDefault="004D4332" w:rsidP="00DF4261">
            <w:pPr>
              <w:spacing w:before="60" w:after="60" w:line="280" w:lineRule="exact"/>
              <w:ind w:left="142"/>
              <w:jc w:val="center"/>
              <w:rPr>
                <w:rFonts w:ascii="Arial" w:hAnsi="Arial" w:cs="Arial"/>
                <w:color w:val="000000"/>
                <w:sz w:val="20"/>
                <w:szCs w:val="20"/>
              </w:rPr>
            </w:pPr>
            <w:r w:rsidRPr="00A8437B">
              <w:rPr>
                <w:rFonts w:ascii="Arial" w:hAnsi="Arial" w:cs="Arial"/>
                <w:color w:val="000000"/>
                <w:sz w:val="20"/>
                <w:szCs w:val="20"/>
              </w:rPr>
              <w:t>Permitido</w:t>
            </w:r>
          </w:p>
        </w:tc>
        <w:tc>
          <w:tcPr>
            <w:tcW w:w="1557" w:type="pct"/>
            <w:gridSpan w:val="7"/>
            <w:vMerge/>
            <w:tcBorders>
              <w:left w:val="single" w:sz="4" w:space="0" w:color="auto"/>
              <w:right w:val="single" w:sz="4" w:space="0" w:color="auto"/>
            </w:tcBorders>
            <w:vAlign w:val="center"/>
          </w:tcPr>
          <w:p w14:paraId="743F59E2" w14:textId="77777777" w:rsidR="004D4332" w:rsidRDefault="004D4332" w:rsidP="00DF4261">
            <w:pPr>
              <w:ind w:left="142"/>
              <w:rPr>
                <w:rFonts w:ascii="Arial" w:hAnsi="Arial" w:cs="Arial"/>
                <w:color w:val="000000"/>
                <w:sz w:val="20"/>
                <w:szCs w:val="20"/>
              </w:rPr>
            </w:pPr>
          </w:p>
        </w:tc>
      </w:tr>
      <w:tr w:rsidR="004D4332" w:rsidRPr="00872410" w14:paraId="24A755F6" w14:textId="77777777" w:rsidTr="00070468">
        <w:trPr>
          <w:gridAfter w:val="2"/>
          <w:wAfter w:w="111" w:type="pct"/>
          <w:trHeight w:val="180"/>
          <w:jc w:val="center"/>
        </w:trPr>
        <w:tc>
          <w:tcPr>
            <w:tcW w:w="4889" w:type="pct"/>
            <w:gridSpan w:val="17"/>
            <w:tcBorders>
              <w:top w:val="single" w:sz="4" w:space="0" w:color="auto"/>
              <w:left w:val="single" w:sz="4" w:space="0" w:color="auto"/>
              <w:bottom w:val="single" w:sz="4" w:space="0" w:color="auto"/>
              <w:right w:val="single" w:sz="4" w:space="0" w:color="auto"/>
            </w:tcBorders>
            <w:vAlign w:val="center"/>
          </w:tcPr>
          <w:p w14:paraId="5F5A421E" w14:textId="77777777" w:rsidR="004D4332" w:rsidRPr="003E6D4E" w:rsidRDefault="004D4332" w:rsidP="004D4332">
            <w:pPr>
              <w:pStyle w:val="PargrafodaLista"/>
              <w:numPr>
                <w:ilvl w:val="2"/>
                <w:numId w:val="33"/>
              </w:numPr>
              <w:ind w:left="142" w:firstLine="0"/>
              <w:jc w:val="both"/>
              <w:rPr>
                <w:rFonts w:ascii="Arial" w:hAnsi="Arial" w:cs="Arial"/>
                <w:bCs/>
                <w:sz w:val="20"/>
                <w:szCs w:val="20"/>
              </w:rPr>
            </w:pPr>
            <w:r w:rsidRPr="003E6D4E">
              <w:rPr>
                <w:rFonts w:ascii="Arial" w:hAnsi="Arial" w:cs="Arial"/>
                <w:bCs/>
                <w:sz w:val="20"/>
                <w:szCs w:val="20"/>
              </w:rPr>
              <w:t xml:space="preserve"> Os títulos e valores mobiliários previstos neste Quadro </w:t>
            </w:r>
            <w:r>
              <w:rPr>
                <w:rFonts w:ascii="Arial" w:hAnsi="Arial" w:cs="Arial"/>
                <w:bCs/>
                <w:sz w:val="20"/>
                <w:szCs w:val="20"/>
              </w:rPr>
              <w:t>4</w:t>
            </w:r>
            <w:r w:rsidRPr="003E6D4E">
              <w:rPr>
                <w:rFonts w:ascii="Arial" w:hAnsi="Arial" w:cs="Arial"/>
                <w:bCs/>
                <w:sz w:val="20"/>
                <w:szCs w:val="20"/>
              </w:rPr>
              <w:t xml:space="preserve"> deverão ser considerados de baixo risco de crédito pelo Gestor, com exceção dos títulos públicos federais de emissão de responsabilidade da União emitidos no exterior.</w:t>
            </w:r>
          </w:p>
        </w:tc>
      </w:tr>
      <w:tr w:rsidR="004D4332" w14:paraId="6A5D12DD" w14:textId="77777777" w:rsidTr="00070468">
        <w:trPr>
          <w:gridAfter w:val="2"/>
          <w:wAfter w:w="111" w:type="pct"/>
          <w:trHeight w:val="245"/>
          <w:jc w:val="center"/>
        </w:trPr>
        <w:tc>
          <w:tcPr>
            <w:tcW w:w="2671" w:type="pct"/>
            <w:gridSpan w:val="7"/>
            <w:tcBorders>
              <w:top w:val="single" w:sz="4" w:space="0" w:color="auto"/>
              <w:left w:val="single" w:sz="4" w:space="0" w:color="auto"/>
              <w:bottom w:val="nil"/>
              <w:right w:val="single" w:sz="4" w:space="0" w:color="auto"/>
            </w:tcBorders>
            <w:shd w:val="clear" w:color="auto" w:fill="D9D9D9" w:themeFill="background1" w:themeFillShade="D9"/>
            <w:vAlign w:val="center"/>
          </w:tcPr>
          <w:p w14:paraId="429988C5" w14:textId="77777777" w:rsidR="004D4332" w:rsidRPr="003E6D4E" w:rsidRDefault="004D4332" w:rsidP="00DF4261">
            <w:pPr>
              <w:pStyle w:val="PargrafodaLista"/>
              <w:ind w:left="142"/>
              <w:contextualSpacing w:val="0"/>
              <w:jc w:val="center"/>
              <w:rPr>
                <w:rFonts w:ascii="Arial" w:hAnsi="Arial" w:cs="Arial"/>
                <w:sz w:val="20"/>
                <w:szCs w:val="20"/>
              </w:rPr>
            </w:pPr>
            <w:r w:rsidRPr="003E6D4E">
              <w:rPr>
                <w:rFonts w:ascii="Arial" w:hAnsi="Arial" w:cs="Arial"/>
                <w:b/>
                <w:bCs/>
                <w:sz w:val="20"/>
                <w:szCs w:val="20"/>
              </w:rPr>
              <w:t xml:space="preserve">QUADRO </w:t>
            </w:r>
            <w:r>
              <w:rPr>
                <w:rFonts w:ascii="Arial" w:hAnsi="Arial" w:cs="Arial"/>
                <w:b/>
                <w:bCs/>
                <w:sz w:val="20"/>
                <w:szCs w:val="20"/>
              </w:rPr>
              <w:t>5</w:t>
            </w:r>
            <w:r w:rsidRPr="003E6D4E">
              <w:rPr>
                <w:rFonts w:ascii="Arial" w:hAnsi="Arial" w:cs="Arial"/>
                <w:b/>
                <w:bCs/>
                <w:sz w:val="20"/>
                <w:szCs w:val="20"/>
              </w:rPr>
              <w:t xml:space="preserve"> – </w:t>
            </w:r>
            <w:r>
              <w:rPr>
                <w:rFonts w:ascii="Arial" w:hAnsi="Arial" w:cs="Arial"/>
                <w:b/>
                <w:bCs/>
                <w:color w:val="000000"/>
                <w:sz w:val="20"/>
                <w:szCs w:val="20"/>
              </w:rPr>
              <w:t>Outras Classes Investidas</w:t>
            </w:r>
          </w:p>
        </w:tc>
        <w:tc>
          <w:tcPr>
            <w:tcW w:w="66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20D592" w14:textId="77777777" w:rsidR="004D4332" w:rsidRDefault="004D4332" w:rsidP="00DF4261">
            <w:pPr>
              <w:ind w:left="142"/>
              <w:jc w:val="center"/>
              <w:rPr>
                <w:rFonts w:ascii="Arial" w:hAnsi="Arial" w:cs="Arial"/>
                <w:color w:val="000000"/>
                <w:sz w:val="20"/>
                <w:szCs w:val="20"/>
              </w:rPr>
            </w:pPr>
          </w:p>
        </w:tc>
        <w:tc>
          <w:tcPr>
            <w:tcW w:w="155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ADFA02" w14:textId="77777777" w:rsidR="004D4332" w:rsidRDefault="004D4332" w:rsidP="00DF4261">
            <w:pPr>
              <w:ind w:left="142"/>
              <w:rPr>
                <w:rFonts w:ascii="Arial" w:hAnsi="Arial" w:cs="Arial"/>
                <w:color w:val="000000"/>
                <w:sz w:val="20"/>
                <w:szCs w:val="20"/>
              </w:rPr>
            </w:pPr>
          </w:p>
        </w:tc>
      </w:tr>
      <w:tr w:rsidR="004D4332" w14:paraId="6764DEAB" w14:textId="77777777" w:rsidTr="00070468">
        <w:trPr>
          <w:gridAfter w:val="2"/>
          <w:wAfter w:w="111" w:type="pct"/>
          <w:trHeight w:val="535"/>
          <w:jc w:val="center"/>
        </w:trPr>
        <w:tc>
          <w:tcPr>
            <w:tcW w:w="2671" w:type="pct"/>
            <w:gridSpan w:val="7"/>
            <w:tcBorders>
              <w:top w:val="single" w:sz="4" w:space="0" w:color="auto"/>
              <w:left w:val="single" w:sz="4" w:space="0" w:color="auto"/>
              <w:bottom w:val="nil"/>
              <w:right w:val="single" w:sz="4" w:space="0" w:color="auto"/>
            </w:tcBorders>
            <w:vAlign w:val="center"/>
          </w:tcPr>
          <w:p w14:paraId="0FA996F5" w14:textId="77777777" w:rsidR="004D4332" w:rsidRPr="00F90DB7" w:rsidRDefault="004D4332" w:rsidP="004D4332">
            <w:pPr>
              <w:pStyle w:val="PargrafodaLista"/>
              <w:numPr>
                <w:ilvl w:val="0"/>
                <w:numId w:val="88"/>
              </w:numPr>
              <w:spacing w:before="60" w:after="60"/>
              <w:ind w:left="316" w:hanging="316"/>
              <w:jc w:val="both"/>
              <w:rPr>
                <w:rFonts w:ascii="Arial" w:hAnsi="Arial" w:cs="Arial"/>
                <w:color w:val="000000"/>
                <w:sz w:val="20"/>
                <w:szCs w:val="20"/>
              </w:rPr>
            </w:pPr>
            <w:r w:rsidRPr="00F90DB7">
              <w:rPr>
                <w:rFonts w:ascii="Arial" w:hAnsi="Arial" w:cs="Arial"/>
                <w:color w:val="000000"/>
                <w:sz w:val="20"/>
                <w:szCs w:val="20"/>
              </w:rPr>
              <w:t>Cotas de classes de fundos de investimento em participações (“FIP”) qualificados como entidade de investimento, e que, cumulativamente, (i) disponham em seu regulamento a determinação de que o seu gestor, ou gestoras ligadas ao seu respectivo grupo econômico, mantenham, no mínimo, 3% do capital subscrito do FIP, e (</w:t>
            </w:r>
            <w:proofErr w:type="spellStart"/>
            <w:r w:rsidRPr="00F90DB7">
              <w:rPr>
                <w:rFonts w:ascii="Arial" w:hAnsi="Arial" w:cs="Arial"/>
                <w:color w:val="000000"/>
                <w:sz w:val="20"/>
                <w:szCs w:val="20"/>
              </w:rPr>
              <w:t>ii</w:t>
            </w:r>
            <w:proofErr w:type="spellEnd"/>
            <w:r w:rsidRPr="00F90DB7">
              <w:rPr>
                <w:rFonts w:ascii="Arial" w:hAnsi="Arial" w:cs="Arial"/>
                <w:color w:val="000000"/>
                <w:sz w:val="20"/>
                <w:szCs w:val="20"/>
              </w:rPr>
              <w:t>) não contenham cláusulas em seus regulamentos que estabeleçam preferência, privilégio ou tratamento diferenciado de qualquer natureza ao gestor e/ou pessoas ligadas em relação aos demais cotistas;</w:t>
            </w:r>
          </w:p>
        </w:tc>
        <w:tc>
          <w:tcPr>
            <w:tcW w:w="661" w:type="pct"/>
            <w:gridSpan w:val="3"/>
            <w:tcBorders>
              <w:top w:val="single" w:sz="4" w:space="0" w:color="auto"/>
              <w:left w:val="single" w:sz="4" w:space="0" w:color="auto"/>
              <w:bottom w:val="single" w:sz="4" w:space="0" w:color="auto"/>
              <w:right w:val="single" w:sz="4" w:space="0" w:color="auto"/>
            </w:tcBorders>
            <w:vAlign w:val="center"/>
          </w:tcPr>
          <w:p w14:paraId="7810F357" w14:textId="77777777" w:rsidR="004D4332" w:rsidRPr="00FA3942" w:rsidRDefault="004D4332" w:rsidP="00DF4261">
            <w:pPr>
              <w:spacing w:before="60" w:after="60" w:line="280" w:lineRule="exact"/>
              <w:ind w:left="142"/>
              <w:jc w:val="center"/>
              <w:rPr>
                <w:rFonts w:ascii="Arial" w:hAnsi="Arial" w:cs="Arial"/>
                <w:color w:val="000000"/>
                <w:sz w:val="20"/>
                <w:szCs w:val="20"/>
              </w:rPr>
            </w:pPr>
            <w:r>
              <w:rPr>
                <w:rFonts w:ascii="Arial" w:hAnsi="Arial" w:cs="Arial"/>
                <w:color w:val="000000"/>
                <w:sz w:val="20"/>
                <w:szCs w:val="20"/>
              </w:rPr>
              <w:t>Vedado</w:t>
            </w:r>
          </w:p>
        </w:tc>
        <w:tc>
          <w:tcPr>
            <w:tcW w:w="1557" w:type="pct"/>
            <w:gridSpan w:val="7"/>
            <w:tcBorders>
              <w:top w:val="single" w:sz="4" w:space="0" w:color="auto"/>
              <w:left w:val="single" w:sz="4" w:space="0" w:color="auto"/>
              <w:right w:val="single" w:sz="4" w:space="0" w:color="auto"/>
            </w:tcBorders>
            <w:vAlign w:val="center"/>
          </w:tcPr>
          <w:p w14:paraId="3D54559B" w14:textId="77777777" w:rsidR="004D4332" w:rsidRPr="00FA3942" w:rsidRDefault="004D4332" w:rsidP="00DF4261">
            <w:pPr>
              <w:ind w:left="142"/>
              <w:jc w:val="center"/>
              <w:rPr>
                <w:rFonts w:ascii="Arial" w:hAnsi="Arial" w:cs="Arial"/>
                <w:color w:val="000000"/>
                <w:sz w:val="20"/>
                <w:szCs w:val="20"/>
              </w:rPr>
            </w:pPr>
            <w:r w:rsidRPr="00E91C1D">
              <w:rPr>
                <w:rFonts w:ascii="Arial" w:hAnsi="Arial" w:cs="Arial"/>
                <w:color w:val="000000"/>
                <w:sz w:val="20"/>
                <w:szCs w:val="20"/>
              </w:rPr>
              <w:t>0%</w:t>
            </w:r>
          </w:p>
        </w:tc>
      </w:tr>
      <w:tr w:rsidR="004D4332" w14:paraId="77EBFE82" w14:textId="77777777" w:rsidTr="00070468">
        <w:trPr>
          <w:gridAfter w:val="2"/>
          <w:wAfter w:w="111" w:type="pct"/>
          <w:trHeight w:val="180"/>
          <w:jc w:val="center"/>
        </w:trPr>
        <w:tc>
          <w:tcPr>
            <w:tcW w:w="4889" w:type="pct"/>
            <w:gridSpan w:val="17"/>
            <w:tcBorders>
              <w:top w:val="single" w:sz="4" w:space="0" w:color="auto"/>
              <w:left w:val="single" w:sz="4" w:space="0" w:color="auto"/>
              <w:bottom w:val="nil"/>
              <w:right w:val="single" w:sz="4" w:space="0" w:color="auto"/>
            </w:tcBorders>
            <w:shd w:val="clear" w:color="auto" w:fill="D9D9D9" w:themeFill="background1" w:themeFillShade="D9"/>
          </w:tcPr>
          <w:p w14:paraId="23BF2B47" w14:textId="77777777" w:rsidR="004D4332" w:rsidRPr="00E91C1D" w:rsidRDefault="004D4332" w:rsidP="00E91C1D">
            <w:pPr>
              <w:pStyle w:val="PargrafodaLista"/>
              <w:ind w:left="142"/>
              <w:contextualSpacing w:val="0"/>
              <w:rPr>
                <w:rFonts w:ascii="Arial" w:hAnsi="Arial" w:cs="Arial"/>
                <w:sz w:val="20"/>
                <w:szCs w:val="20"/>
              </w:rPr>
            </w:pPr>
            <w:r w:rsidRPr="00E91C1D">
              <w:rPr>
                <w:rFonts w:ascii="Arial" w:hAnsi="Arial" w:cs="Arial"/>
                <w:b/>
                <w:bCs/>
                <w:sz w:val="20"/>
                <w:szCs w:val="20"/>
              </w:rPr>
              <w:t xml:space="preserve">QUADRO </w:t>
            </w:r>
            <w:r>
              <w:rPr>
                <w:rFonts w:ascii="Arial" w:hAnsi="Arial" w:cs="Arial"/>
                <w:b/>
                <w:bCs/>
                <w:sz w:val="20"/>
                <w:szCs w:val="20"/>
              </w:rPr>
              <w:t>6</w:t>
            </w:r>
            <w:r w:rsidRPr="00E91C1D">
              <w:rPr>
                <w:rFonts w:ascii="Arial" w:hAnsi="Arial" w:cs="Arial"/>
                <w:b/>
                <w:bCs/>
                <w:sz w:val="20"/>
                <w:szCs w:val="20"/>
              </w:rPr>
              <w:t xml:space="preserve"> – Outros Ativos de Renda Fixa</w:t>
            </w:r>
          </w:p>
        </w:tc>
      </w:tr>
      <w:tr w:rsidR="004D4332" w14:paraId="344AAA9F" w14:textId="77777777" w:rsidTr="00070468">
        <w:trPr>
          <w:gridAfter w:val="2"/>
          <w:wAfter w:w="111" w:type="pct"/>
          <w:trHeight w:val="180"/>
          <w:jc w:val="center"/>
        </w:trPr>
        <w:tc>
          <w:tcPr>
            <w:tcW w:w="2671" w:type="pct"/>
            <w:gridSpan w:val="7"/>
            <w:tcBorders>
              <w:top w:val="single" w:sz="4" w:space="0" w:color="auto"/>
              <w:left w:val="single" w:sz="4" w:space="0" w:color="auto"/>
              <w:bottom w:val="nil"/>
              <w:right w:val="single" w:sz="4" w:space="0" w:color="auto"/>
            </w:tcBorders>
          </w:tcPr>
          <w:p w14:paraId="338FB883" w14:textId="77777777" w:rsidR="004D4332" w:rsidRPr="00F90DB7" w:rsidRDefault="004D4332" w:rsidP="004D4332">
            <w:pPr>
              <w:pStyle w:val="PargrafodaLista"/>
              <w:numPr>
                <w:ilvl w:val="0"/>
                <w:numId w:val="88"/>
              </w:numPr>
              <w:spacing w:before="60" w:after="60"/>
              <w:ind w:left="316" w:hanging="316"/>
              <w:jc w:val="both"/>
              <w:rPr>
                <w:rFonts w:ascii="Arial" w:hAnsi="Arial" w:cs="Arial"/>
                <w:color w:val="000000"/>
                <w:sz w:val="20"/>
                <w:szCs w:val="20"/>
              </w:rPr>
            </w:pPr>
            <w:r w:rsidRPr="00F90DB7">
              <w:rPr>
                <w:rFonts w:ascii="Arial" w:hAnsi="Arial" w:cs="Arial"/>
                <w:color w:val="000000"/>
                <w:sz w:val="20"/>
                <w:szCs w:val="20"/>
              </w:rPr>
              <w:t>Títulos da Dívida Pública Mobiliária Federal interna;</w:t>
            </w:r>
          </w:p>
        </w:tc>
        <w:tc>
          <w:tcPr>
            <w:tcW w:w="643" w:type="pct"/>
            <w:gridSpan w:val="2"/>
            <w:tcBorders>
              <w:top w:val="single" w:sz="4" w:space="0" w:color="auto"/>
              <w:left w:val="single" w:sz="4" w:space="0" w:color="auto"/>
              <w:bottom w:val="nil"/>
              <w:right w:val="single" w:sz="4" w:space="0" w:color="auto"/>
            </w:tcBorders>
          </w:tcPr>
          <w:p w14:paraId="2BA65A06" w14:textId="77777777" w:rsidR="004D4332" w:rsidRPr="003E6D4E" w:rsidRDefault="004D4332" w:rsidP="00E91C1D">
            <w:pPr>
              <w:pStyle w:val="PargrafodaLista"/>
              <w:spacing w:before="60" w:after="60" w:line="280" w:lineRule="exact"/>
              <w:ind w:left="142"/>
              <w:jc w:val="center"/>
              <w:rPr>
                <w:rFonts w:ascii="Arial" w:hAnsi="Arial" w:cs="Arial"/>
                <w:sz w:val="20"/>
                <w:szCs w:val="20"/>
              </w:rPr>
            </w:pPr>
            <w:r>
              <w:rPr>
                <w:rFonts w:ascii="Arial" w:hAnsi="Arial" w:cs="Arial"/>
                <w:sz w:val="20"/>
                <w:szCs w:val="20"/>
              </w:rPr>
              <w:t>Permitido</w:t>
            </w:r>
          </w:p>
        </w:tc>
        <w:tc>
          <w:tcPr>
            <w:tcW w:w="1575" w:type="pct"/>
            <w:gridSpan w:val="8"/>
            <w:vMerge w:val="restart"/>
            <w:tcBorders>
              <w:top w:val="single" w:sz="4" w:space="0" w:color="auto"/>
              <w:left w:val="single" w:sz="4" w:space="0" w:color="auto"/>
              <w:right w:val="single" w:sz="4" w:space="0" w:color="auto"/>
            </w:tcBorders>
            <w:vAlign w:val="center"/>
          </w:tcPr>
          <w:p w14:paraId="27D86941" w14:textId="77777777" w:rsidR="004D4332" w:rsidRPr="003E6D4E" w:rsidRDefault="004D4332" w:rsidP="00E91C1D">
            <w:pPr>
              <w:pStyle w:val="PargrafodaLista"/>
              <w:spacing w:before="60" w:after="60" w:line="280" w:lineRule="exact"/>
              <w:ind w:left="142"/>
              <w:jc w:val="center"/>
              <w:rPr>
                <w:rFonts w:ascii="Arial" w:hAnsi="Arial" w:cs="Arial"/>
                <w:sz w:val="20"/>
                <w:szCs w:val="20"/>
              </w:rPr>
            </w:pPr>
            <w:r>
              <w:rPr>
                <w:rFonts w:ascii="Arial" w:hAnsi="Arial" w:cs="Arial"/>
                <w:sz w:val="20"/>
                <w:szCs w:val="20"/>
              </w:rPr>
              <w:t>5%</w:t>
            </w:r>
          </w:p>
        </w:tc>
      </w:tr>
      <w:tr w:rsidR="004D4332" w14:paraId="62229B94" w14:textId="77777777" w:rsidTr="00070468">
        <w:trPr>
          <w:gridAfter w:val="2"/>
          <w:wAfter w:w="111" w:type="pct"/>
          <w:trHeight w:val="180"/>
          <w:jc w:val="center"/>
        </w:trPr>
        <w:tc>
          <w:tcPr>
            <w:tcW w:w="2671" w:type="pct"/>
            <w:gridSpan w:val="7"/>
            <w:tcBorders>
              <w:top w:val="single" w:sz="4" w:space="0" w:color="auto"/>
              <w:left w:val="single" w:sz="4" w:space="0" w:color="auto"/>
              <w:bottom w:val="nil"/>
              <w:right w:val="single" w:sz="4" w:space="0" w:color="auto"/>
            </w:tcBorders>
          </w:tcPr>
          <w:p w14:paraId="2F805E98" w14:textId="77777777" w:rsidR="004D4332" w:rsidRPr="003E6D4E" w:rsidRDefault="004D4332" w:rsidP="005C074D">
            <w:pPr>
              <w:pStyle w:val="PargrafodaLista"/>
              <w:spacing w:before="60" w:after="60" w:line="280" w:lineRule="exact"/>
              <w:ind w:left="142"/>
              <w:jc w:val="both"/>
              <w:rPr>
                <w:rFonts w:ascii="Arial" w:hAnsi="Arial" w:cs="Arial"/>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autorizadas </w:t>
            </w:r>
            <w:r w:rsidRPr="00B567C8">
              <w:rPr>
                <w:rFonts w:ascii="Arial" w:hAnsi="Arial" w:cs="Arial"/>
                <w:sz w:val="20"/>
                <w:szCs w:val="20"/>
              </w:rPr>
              <w:t>a funcionar pelo Banco Central do Brasil</w:t>
            </w:r>
            <w:r>
              <w:rPr>
                <w:rFonts w:ascii="Arial" w:hAnsi="Arial" w:cs="Arial"/>
                <w:sz w:val="20"/>
                <w:szCs w:val="20"/>
              </w:rPr>
              <w:t>;</w:t>
            </w:r>
          </w:p>
        </w:tc>
        <w:tc>
          <w:tcPr>
            <w:tcW w:w="643" w:type="pct"/>
            <w:gridSpan w:val="2"/>
            <w:tcBorders>
              <w:top w:val="single" w:sz="4" w:space="0" w:color="auto"/>
              <w:left w:val="single" w:sz="4" w:space="0" w:color="auto"/>
              <w:bottom w:val="nil"/>
              <w:right w:val="single" w:sz="4" w:space="0" w:color="auto"/>
            </w:tcBorders>
            <w:vAlign w:val="center"/>
          </w:tcPr>
          <w:p w14:paraId="6AB9B5F9" w14:textId="77777777" w:rsidR="004D4332" w:rsidRPr="003E6D4E" w:rsidRDefault="004D4332" w:rsidP="00A0325C">
            <w:pPr>
              <w:pStyle w:val="PargrafodaLista"/>
              <w:spacing w:before="60" w:after="60" w:line="280" w:lineRule="exact"/>
              <w:ind w:left="142"/>
              <w:jc w:val="center"/>
              <w:rPr>
                <w:rFonts w:ascii="Arial" w:hAnsi="Arial" w:cs="Arial"/>
                <w:sz w:val="20"/>
                <w:szCs w:val="20"/>
              </w:rPr>
            </w:pPr>
            <w:r>
              <w:rPr>
                <w:rFonts w:ascii="Arial" w:hAnsi="Arial" w:cs="Arial"/>
                <w:sz w:val="20"/>
                <w:szCs w:val="20"/>
              </w:rPr>
              <w:t>Permitido</w:t>
            </w:r>
          </w:p>
        </w:tc>
        <w:tc>
          <w:tcPr>
            <w:tcW w:w="1575" w:type="pct"/>
            <w:gridSpan w:val="8"/>
            <w:vMerge/>
            <w:tcBorders>
              <w:left w:val="single" w:sz="4" w:space="0" w:color="auto"/>
              <w:bottom w:val="nil"/>
              <w:right w:val="single" w:sz="4" w:space="0" w:color="auto"/>
            </w:tcBorders>
          </w:tcPr>
          <w:p w14:paraId="7186F99B" w14:textId="77777777" w:rsidR="004D4332" w:rsidRPr="003E6D4E" w:rsidRDefault="004D4332" w:rsidP="005C074D">
            <w:pPr>
              <w:pStyle w:val="PargrafodaLista"/>
              <w:spacing w:before="60" w:after="60" w:line="280" w:lineRule="exact"/>
              <w:ind w:left="142"/>
              <w:jc w:val="both"/>
              <w:rPr>
                <w:rFonts w:ascii="Arial" w:hAnsi="Arial" w:cs="Arial"/>
                <w:sz w:val="20"/>
                <w:szCs w:val="20"/>
              </w:rPr>
            </w:pPr>
          </w:p>
        </w:tc>
      </w:tr>
      <w:tr w:rsidR="004D4332" w14:paraId="6B39EAAE" w14:textId="77777777" w:rsidTr="00070468">
        <w:trPr>
          <w:gridAfter w:val="2"/>
          <w:wAfter w:w="111" w:type="pct"/>
          <w:jc w:val="center"/>
        </w:trPr>
        <w:tc>
          <w:tcPr>
            <w:tcW w:w="4889" w:type="pct"/>
            <w:gridSpan w:val="17"/>
            <w:tcBorders>
              <w:top w:val="single" w:sz="4" w:space="0" w:color="auto"/>
              <w:left w:val="nil"/>
              <w:bottom w:val="nil"/>
              <w:right w:val="nil"/>
            </w:tcBorders>
          </w:tcPr>
          <w:p w14:paraId="64B768BC" w14:textId="77777777" w:rsidR="004D4332" w:rsidRDefault="004D4332" w:rsidP="00DF4261">
            <w:pPr>
              <w:pStyle w:val="PargrafodaLista"/>
              <w:spacing w:line="320" w:lineRule="exact"/>
              <w:ind w:left="142"/>
              <w:jc w:val="both"/>
              <w:rPr>
                <w:rFonts w:ascii="Arial" w:hAnsi="Arial" w:cs="Arial"/>
                <w:b/>
                <w:bCs/>
                <w:color w:val="000000"/>
                <w:sz w:val="20"/>
                <w:szCs w:val="20"/>
                <w:highlight w:val="green"/>
              </w:rPr>
            </w:pPr>
          </w:p>
        </w:tc>
      </w:tr>
      <w:tr w:rsidR="004D4332" w14:paraId="4D4FD5C5" w14:textId="77777777" w:rsidTr="00070468">
        <w:trPr>
          <w:gridAfter w:val="2"/>
          <w:wAfter w:w="111" w:type="pct"/>
          <w:jc w:val="center"/>
        </w:trPr>
        <w:tc>
          <w:tcPr>
            <w:tcW w:w="4889" w:type="pct"/>
            <w:gridSpan w:val="17"/>
            <w:tcBorders>
              <w:top w:val="single" w:sz="4" w:space="0" w:color="auto"/>
              <w:left w:val="nil"/>
              <w:bottom w:val="nil"/>
              <w:right w:val="nil"/>
            </w:tcBorders>
          </w:tcPr>
          <w:p w14:paraId="27ED151E" w14:textId="77777777" w:rsidR="004D4332" w:rsidRDefault="004D4332" w:rsidP="00DF4261">
            <w:pPr>
              <w:pStyle w:val="PargrafodaLista"/>
              <w:spacing w:line="320" w:lineRule="exact"/>
              <w:ind w:left="142"/>
              <w:jc w:val="both"/>
              <w:rPr>
                <w:rFonts w:ascii="Arial" w:hAnsi="Arial" w:cs="Arial"/>
                <w:b/>
                <w:bCs/>
                <w:color w:val="000000"/>
                <w:sz w:val="20"/>
                <w:szCs w:val="20"/>
                <w:highlight w:val="green"/>
              </w:rPr>
            </w:pPr>
          </w:p>
        </w:tc>
      </w:tr>
      <w:tr w:rsidR="004D4332" w14:paraId="55FC9FC0" w14:textId="77777777" w:rsidTr="00070468">
        <w:trPr>
          <w:gridAfter w:val="2"/>
          <w:wAfter w:w="111" w:type="pct"/>
          <w:jc w:val="center"/>
        </w:trPr>
        <w:tc>
          <w:tcPr>
            <w:tcW w:w="4889" w:type="pct"/>
            <w:gridSpan w:val="17"/>
            <w:tcBorders>
              <w:top w:val="single" w:sz="4" w:space="0" w:color="auto"/>
              <w:left w:val="nil"/>
              <w:bottom w:val="nil"/>
              <w:right w:val="nil"/>
            </w:tcBorders>
            <w:shd w:val="clear" w:color="auto" w:fill="D9D9D9" w:themeFill="background1" w:themeFillShade="D9"/>
            <w:vAlign w:val="center"/>
            <w:hideMark/>
          </w:tcPr>
          <w:p w14:paraId="0AC8D769" w14:textId="77777777" w:rsidR="004D4332" w:rsidRDefault="004D4332" w:rsidP="004D4332">
            <w:pPr>
              <w:pStyle w:val="PargrafodaLista"/>
              <w:numPr>
                <w:ilvl w:val="1"/>
                <w:numId w:val="33"/>
              </w:numPr>
              <w:ind w:left="142"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r w:rsidRPr="00F36470">
              <w:rPr>
                <w:rFonts w:ascii="Arial" w:hAnsi="Arial" w:cs="Arial"/>
                <w:b/>
                <w:sz w:val="20"/>
                <w:szCs w:val="20"/>
              </w:rPr>
              <w:t>)</w:t>
            </w:r>
          </w:p>
        </w:tc>
      </w:tr>
      <w:tr w:rsidR="004D4332" w14:paraId="278581E3" w14:textId="77777777" w:rsidTr="00070468">
        <w:trPr>
          <w:gridAfter w:val="2"/>
          <w:wAfter w:w="111" w:type="pct"/>
          <w:jc w:val="center"/>
        </w:trPr>
        <w:tc>
          <w:tcPr>
            <w:tcW w:w="3338" w:type="pct"/>
            <w:gridSpan w:val="11"/>
            <w:tcBorders>
              <w:top w:val="single" w:sz="4" w:space="0" w:color="auto"/>
              <w:left w:val="nil"/>
              <w:bottom w:val="single" w:sz="4" w:space="0" w:color="auto"/>
              <w:right w:val="nil"/>
            </w:tcBorders>
          </w:tcPr>
          <w:p w14:paraId="578962F6" w14:textId="77777777" w:rsidR="004D4332" w:rsidRDefault="004D4332" w:rsidP="00DF4261">
            <w:pPr>
              <w:pStyle w:val="PargrafodaLista"/>
              <w:spacing w:line="320" w:lineRule="exact"/>
              <w:ind w:left="142"/>
              <w:jc w:val="both"/>
              <w:rPr>
                <w:rFonts w:ascii="Arial" w:hAnsi="Arial" w:cs="Arial"/>
                <w:b/>
                <w:bCs/>
                <w:color w:val="000000"/>
                <w:sz w:val="20"/>
                <w:szCs w:val="20"/>
                <w:highlight w:val="green"/>
              </w:rPr>
            </w:pPr>
          </w:p>
        </w:tc>
        <w:tc>
          <w:tcPr>
            <w:tcW w:w="1552" w:type="pct"/>
            <w:gridSpan w:val="6"/>
            <w:tcBorders>
              <w:top w:val="single" w:sz="4" w:space="0" w:color="auto"/>
              <w:left w:val="nil"/>
              <w:bottom w:val="single" w:sz="4" w:space="0" w:color="auto"/>
              <w:right w:val="nil"/>
            </w:tcBorders>
          </w:tcPr>
          <w:p w14:paraId="4CA66BE1" w14:textId="77777777" w:rsidR="004D4332" w:rsidRDefault="004D4332" w:rsidP="00DF4261">
            <w:pPr>
              <w:pStyle w:val="PargrafodaLista"/>
              <w:spacing w:line="320" w:lineRule="exact"/>
              <w:ind w:left="142"/>
              <w:jc w:val="both"/>
              <w:rPr>
                <w:rFonts w:ascii="Arial" w:hAnsi="Arial" w:cs="Arial"/>
                <w:b/>
                <w:bCs/>
                <w:color w:val="000000"/>
                <w:sz w:val="20"/>
                <w:szCs w:val="20"/>
                <w:highlight w:val="green"/>
              </w:rPr>
            </w:pPr>
          </w:p>
        </w:tc>
      </w:tr>
      <w:tr w:rsidR="004D4332" w14:paraId="0F946D55" w14:textId="77777777" w:rsidTr="00070468">
        <w:trPr>
          <w:gridAfter w:val="2"/>
          <w:wAfter w:w="111" w:type="pct"/>
          <w:jc w:val="center"/>
        </w:trPr>
        <w:tc>
          <w:tcPr>
            <w:tcW w:w="2682"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D4B190" w14:textId="77777777" w:rsidR="004D4332" w:rsidRDefault="004D4332" w:rsidP="00DF4261">
            <w:pPr>
              <w:pStyle w:val="PargrafodaLista"/>
              <w:ind w:left="142"/>
              <w:jc w:val="both"/>
              <w:rPr>
                <w:rFonts w:ascii="Arial" w:hAnsi="Arial" w:cs="Arial"/>
                <w:b/>
                <w:bCs/>
                <w:smallCaps/>
                <w:color w:val="000000"/>
                <w:sz w:val="20"/>
                <w:szCs w:val="20"/>
              </w:rPr>
            </w:pPr>
          </w:p>
        </w:tc>
        <w:tc>
          <w:tcPr>
            <w:tcW w:w="2207"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ACC1D2" w14:textId="77777777" w:rsidR="004D4332" w:rsidRDefault="004D4332" w:rsidP="00DF4261">
            <w:pPr>
              <w:pStyle w:val="PargrafodaLista"/>
              <w:ind w:left="142"/>
              <w:jc w:val="center"/>
              <w:rPr>
                <w:rFonts w:ascii="Arial" w:hAnsi="Arial" w:cs="Arial"/>
                <w:b/>
                <w:bCs/>
                <w:color w:val="000000"/>
                <w:sz w:val="20"/>
                <w:szCs w:val="20"/>
              </w:rPr>
            </w:pPr>
            <w:r>
              <w:rPr>
                <w:rFonts w:ascii="Arial" w:hAnsi="Arial" w:cs="Arial"/>
                <w:b/>
                <w:bCs/>
                <w:color w:val="000000"/>
                <w:sz w:val="20"/>
                <w:szCs w:val="20"/>
              </w:rPr>
              <w:t>Individual Máximo</w:t>
            </w:r>
          </w:p>
        </w:tc>
      </w:tr>
      <w:tr w:rsidR="004D4332" w14:paraId="6FF0AA60" w14:textId="77777777" w:rsidTr="00070468">
        <w:trPr>
          <w:gridAfter w:val="2"/>
          <w:wAfter w:w="111" w:type="pct"/>
          <w:jc w:val="center"/>
        </w:trPr>
        <w:tc>
          <w:tcPr>
            <w:tcW w:w="2682" w:type="pct"/>
            <w:gridSpan w:val="8"/>
            <w:tcBorders>
              <w:top w:val="single" w:sz="4" w:space="0" w:color="auto"/>
              <w:left w:val="single" w:sz="4" w:space="0" w:color="auto"/>
              <w:bottom w:val="single" w:sz="4" w:space="0" w:color="auto"/>
              <w:right w:val="single" w:sz="4" w:space="0" w:color="auto"/>
            </w:tcBorders>
          </w:tcPr>
          <w:p w14:paraId="4C3319C3" w14:textId="77777777" w:rsidR="004D4332" w:rsidRDefault="004D4332" w:rsidP="00DF4261">
            <w:pPr>
              <w:pStyle w:val="PargrafodaLista"/>
              <w:spacing w:line="320" w:lineRule="exact"/>
              <w:ind w:left="142"/>
              <w:jc w:val="both"/>
              <w:rPr>
                <w:rFonts w:ascii="Arial" w:hAnsi="Arial" w:cs="Arial"/>
                <w:b/>
                <w:bCs/>
                <w:color w:val="000000"/>
                <w:sz w:val="20"/>
                <w:szCs w:val="20"/>
                <w:highlight w:val="green"/>
              </w:rPr>
            </w:pPr>
          </w:p>
        </w:tc>
        <w:tc>
          <w:tcPr>
            <w:tcW w:w="2207" w:type="pct"/>
            <w:gridSpan w:val="9"/>
            <w:tcBorders>
              <w:top w:val="single" w:sz="4" w:space="0" w:color="auto"/>
              <w:left w:val="single" w:sz="4" w:space="0" w:color="auto"/>
              <w:bottom w:val="single" w:sz="4" w:space="0" w:color="auto"/>
              <w:right w:val="single" w:sz="4" w:space="0" w:color="auto"/>
            </w:tcBorders>
            <w:vAlign w:val="center"/>
          </w:tcPr>
          <w:p w14:paraId="5F703D68" w14:textId="77777777" w:rsidR="004D4332" w:rsidRDefault="004D4332" w:rsidP="00DF4261">
            <w:pPr>
              <w:pStyle w:val="PargrafodaLista"/>
              <w:spacing w:line="320" w:lineRule="exact"/>
              <w:ind w:left="142"/>
              <w:jc w:val="center"/>
              <w:rPr>
                <w:rFonts w:ascii="Arial" w:hAnsi="Arial" w:cs="Arial"/>
                <w:color w:val="000000"/>
                <w:sz w:val="20"/>
                <w:szCs w:val="20"/>
              </w:rPr>
            </w:pPr>
          </w:p>
        </w:tc>
      </w:tr>
      <w:tr w:rsidR="004D4332" w14:paraId="49D28EB5" w14:textId="77777777" w:rsidTr="00070468">
        <w:trPr>
          <w:gridAfter w:val="2"/>
          <w:wAfter w:w="111" w:type="pct"/>
          <w:jc w:val="center"/>
        </w:trPr>
        <w:tc>
          <w:tcPr>
            <w:tcW w:w="2682" w:type="pct"/>
            <w:gridSpan w:val="8"/>
            <w:tcBorders>
              <w:top w:val="single" w:sz="4" w:space="0" w:color="auto"/>
              <w:left w:val="single" w:sz="4" w:space="0" w:color="auto"/>
              <w:bottom w:val="single" w:sz="4" w:space="0" w:color="auto"/>
              <w:right w:val="single" w:sz="4" w:space="0" w:color="auto"/>
            </w:tcBorders>
          </w:tcPr>
          <w:p w14:paraId="7EC51EC8" w14:textId="77777777" w:rsidR="004D4332" w:rsidRPr="007E2FE0" w:rsidRDefault="004D4332" w:rsidP="004D4332">
            <w:pPr>
              <w:pStyle w:val="PargrafodaLista"/>
              <w:numPr>
                <w:ilvl w:val="0"/>
                <w:numId w:val="89"/>
              </w:numPr>
              <w:spacing w:line="320" w:lineRule="exact"/>
              <w:ind w:left="142" w:firstLine="0"/>
              <w:jc w:val="both"/>
              <w:rPr>
                <w:rFonts w:ascii="Arial" w:hAnsi="Arial" w:cs="Arial"/>
                <w:b/>
                <w:bCs/>
                <w:color w:val="000000"/>
                <w:sz w:val="20"/>
                <w:szCs w:val="20"/>
              </w:rPr>
            </w:pPr>
            <w:r w:rsidRPr="005620E8">
              <w:rPr>
                <w:rFonts w:ascii="Arial" w:hAnsi="Arial" w:cs="Arial"/>
                <w:b/>
                <w:bCs/>
                <w:smallCaps/>
                <w:color w:val="000000"/>
                <w:sz w:val="20"/>
                <w:szCs w:val="20"/>
              </w:rPr>
              <w:t>F</w:t>
            </w:r>
            <w:r>
              <w:rPr>
                <w:rFonts w:ascii="Arial" w:hAnsi="Arial" w:cs="Arial"/>
                <w:b/>
                <w:bCs/>
                <w:smallCaps/>
                <w:color w:val="000000"/>
                <w:sz w:val="20"/>
                <w:szCs w:val="20"/>
              </w:rPr>
              <w:t xml:space="preserve">undo de </w:t>
            </w:r>
            <w:r w:rsidRPr="005620E8">
              <w:rPr>
                <w:rFonts w:ascii="Arial" w:hAnsi="Arial" w:cs="Arial"/>
                <w:b/>
                <w:bCs/>
                <w:smallCaps/>
                <w:color w:val="000000"/>
                <w:sz w:val="20"/>
                <w:szCs w:val="20"/>
              </w:rPr>
              <w:t>I</w:t>
            </w:r>
            <w:r>
              <w:rPr>
                <w:rFonts w:ascii="Arial" w:hAnsi="Arial" w:cs="Arial"/>
                <w:b/>
                <w:bCs/>
                <w:smallCaps/>
                <w:color w:val="000000"/>
                <w:sz w:val="20"/>
                <w:szCs w:val="20"/>
              </w:rPr>
              <w:t xml:space="preserve">nvestimento </w:t>
            </w:r>
            <w:r w:rsidRPr="005620E8">
              <w:rPr>
                <w:rFonts w:ascii="Arial" w:hAnsi="Arial" w:cs="Arial"/>
                <w:b/>
                <w:bCs/>
                <w:smallCaps/>
                <w:color w:val="000000"/>
                <w:sz w:val="20"/>
                <w:szCs w:val="20"/>
              </w:rPr>
              <w:t>E</w:t>
            </w:r>
            <w:r>
              <w:rPr>
                <w:rFonts w:ascii="Arial" w:hAnsi="Arial" w:cs="Arial"/>
                <w:b/>
                <w:bCs/>
                <w:smallCaps/>
                <w:color w:val="000000"/>
                <w:sz w:val="20"/>
                <w:szCs w:val="20"/>
              </w:rPr>
              <w:t>specialmente Constituído</w:t>
            </w:r>
          </w:p>
        </w:tc>
        <w:tc>
          <w:tcPr>
            <w:tcW w:w="2207" w:type="pct"/>
            <w:gridSpan w:val="9"/>
            <w:tcBorders>
              <w:top w:val="single" w:sz="4" w:space="0" w:color="auto"/>
              <w:left w:val="single" w:sz="4" w:space="0" w:color="auto"/>
              <w:bottom w:val="single" w:sz="4" w:space="0" w:color="auto"/>
              <w:right w:val="single" w:sz="4" w:space="0" w:color="auto"/>
            </w:tcBorders>
            <w:vAlign w:val="center"/>
          </w:tcPr>
          <w:p w14:paraId="6B3ACCE0" w14:textId="77777777" w:rsidR="004D4332" w:rsidRDefault="004D4332" w:rsidP="00DF4261">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100%</w:t>
            </w:r>
          </w:p>
        </w:tc>
      </w:tr>
      <w:tr w:rsidR="004D4332" w14:paraId="7F5795D7" w14:textId="77777777" w:rsidTr="00070468">
        <w:trPr>
          <w:gridAfter w:val="2"/>
          <w:wAfter w:w="111" w:type="pct"/>
          <w:jc w:val="center"/>
        </w:trPr>
        <w:tc>
          <w:tcPr>
            <w:tcW w:w="2682" w:type="pct"/>
            <w:gridSpan w:val="8"/>
            <w:tcBorders>
              <w:top w:val="single" w:sz="4" w:space="0" w:color="auto"/>
              <w:left w:val="single" w:sz="4" w:space="0" w:color="auto"/>
              <w:bottom w:val="single" w:sz="4" w:space="0" w:color="auto"/>
              <w:right w:val="single" w:sz="4" w:space="0" w:color="auto"/>
            </w:tcBorders>
          </w:tcPr>
          <w:p w14:paraId="2DB98DCC" w14:textId="77777777" w:rsidR="004D4332" w:rsidRDefault="004D4332" w:rsidP="00DF4261">
            <w:pPr>
              <w:pStyle w:val="PargrafodaLista"/>
              <w:spacing w:line="320" w:lineRule="exact"/>
              <w:ind w:left="142"/>
              <w:jc w:val="both"/>
              <w:rPr>
                <w:rFonts w:ascii="Arial" w:hAnsi="Arial" w:cs="Arial"/>
                <w:b/>
                <w:bCs/>
                <w:color w:val="000000"/>
                <w:sz w:val="20"/>
                <w:szCs w:val="20"/>
              </w:rPr>
            </w:pPr>
          </w:p>
        </w:tc>
        <w:tc>
          <w:tcPr>
            <w:tcW w:w="2207" w:type="pct"/>
            <w:gridSpan w:val="9"/>
            <w:tcBorders>
              <w:top w:val="single" w:sz="4" w:space="0" w:color="auto"/>
              <w:left w:val="single" w:sz="4" w:space="0" w:color="auto"/>
              <w:bottom w:val="single" w:sz="4" w:space="0" w:color="auto"/>
              <w:right w:val="single" w:sz="4" w:space="0" w:color="auto"/>
            </w:tcBorders>
            <w:vAlign w:val="center"/>
          </w:tcPr>
          <w:p w14:paraId="42818EFF" w14:textId="77777777" w:rsidR="004D4332" w:rsidRDefault="004D4332" w:rsidP="00DF4261">
            <w:pPr>
              <w:pStyle w:val="PargrafodaLista"/>
              <w:spacing w:line="320" w:lineRule="exact"/>
              <w:ind w:left="142"/>
              <w:jc w:val="center"/>
              <w:rPr>
                <w:rFonts w:ascii="Arial" w:hAnsi="Arial" w:cs="Arial"/>
                <w:b/>
                <w:bCs/>
                <w:color w:val="000000"/>
                <w:sz w:val="20"/>
                <w:szCs w:val="20"/>
                <w:highlight w:val="green"/>
              </w:rPr>
            </w:pPr>
          </w:p>
        </w:tc>
      </w:tr>
      <w:tr w:rsidR="004D4332" w14:paraId="5F533EF8" w14:textId="77777777" w:rsidTr="00070468">
        <w:trPr>
          <w:gridAfter w:val="2"/>
          <w:wAfter w:w="111" w:type="pct"/>
          <w:jc w:val="center"/>
        </w:trPr>
        <w:tc>
          <w:tcPr>
            <w:tcW w:w="2682" w:type="pct"/>
            <w:gridSpan w:val="8"/>
            <w:tcBorders>
              <w:top w:val="single" w:sz="4" w:space="0" w:color="auto"/>
              <w:left w:val="single" w:sz="4" w:space="0" w:color="auto"/>
              <w:bottom w:val="single" w:sz="4" w:space="0" w:color="auto"/>
              <w:right w:val="single" w:sz="4" w:space="0" w:color="auto"/>
            </w:tcBorders>
          </w:tcPr>
          <w:p w14:paraId="5E1C44B3" w14:textId="77777777" w:rsidR="004D4332" w:rsidRDefault="004D4332" w:rsidP="004D4332">
            <w:pPr>
              <w:pStyle w:val="PargrafodaLista"/>
              <w:numPr>
                <w:ilvl w:val="0"/>
                <w:numId w:val="89"/>
              </w:numPr>
              <w:spacing w:line="320" w:lineRule="exact"/>
              <w:ind w:left="142" w:firstLine="0"/>
              <w:jc w:val="both"/>
              <w:rPr>
                <w:rFonts w:ascii="Arial" w:hAnsi="Arial" w:cs="Arial"/>
                <w:b/>
                <w:bCs/>
                <w:smallCaps/>
                <w:color w:val="000000"/>
                <w:sz w:val="20"/>
                <w:szCs w:val="20"/>
              </w:rPr>
            </w:pPr>
            <w:r>
              <w:rPr>
                <w:rFonts w:ascii="Arial" w:hAnsi="Arial" w:cs="Arial"/>
                <w:b/>
                <w:bCs/>
                <w:smallCaps/>
                <w:color w:val="000000"/>
                <w:sz w:val="20"/>
                <w:szCs w:val="20"/>
              </w:rPr>
              <w:t>Fundo de Investimento e Fundo de Índice, exceto FIDC, FICFIDC, FII, FICFII e FIP</w:t>
            </w:r>
          </w:p>
        </w:tc>
        <w:tc>
          <w:tcPr>
            <w:tcW w:w="2207" w:type="pct"/>
            <w:gridSpan w:val="9"/>
            <w:tcBorders>
              <w:top w:val="single" w:sz="4" w:space="0" w:color="auto"/>
              <w:left w:val="single" w:sz="4" w:space="0" w:color="auto"/>
              <w:bottom w:val="single" w:sz="4" w:space="0" w:color="auto"/>
              <w:right w:val="single" w:sz="4" w:space="0" w:color="auto"/>
            </w:tcBorders>
            <w:vAlign w:val="center"/>
          </w:tcPr>
          <w:p w14:paraId="7D8480EF" w14:textId="77777777" w:rsidR="004D4332" w:rsidRDefault="004D4332" w:rsidP="00DF4261">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49%</w:t>
            </w:r>
          </w:p>
        </w:tc>
      </w:tr>
      <w:tr w:rsidR="004D4332" w14:paraId="28959BA7" w14:textId="77777777" w:rsidTr="00070468">
        <w:trPr>
          <w:gridAfter w:val="2"/>
          <w:wAfter w:w="111" w:type="pct"/>
          <w:jc w:val="center"/>
        </w:trPr>
        <w:tc>
          <w:tcPr>
            <w:tcW w:w="2682" w:type="pct"/>
            <w:gridSpan w:val="8"/>
            <w:tcBorders>
              <w:top w:val="single" w:sz="4" w:space="0" w:color="auto"/>
              <w:left w:val="single" w:sz="4" w:space="0" w:color="auto"/>
              <w:bottom w:val="single" w:sz="4" w:space="0" w:color="auto"/>
              <w:right w:val="single" w:sz="4" w:space="0" w:color="auto"/>
            </w:tcBorders>
          </w:tcPr>
          <w:p w14:paraId="17A38A89" w14:textId="77777777" w:rsidR="004D4332" w:rsidRDefault="004D4332" w:rsidP="00DF4261">
            <w:pPr>
              <w:pStyle w:val="PargrafodaLista"/>
              <w:spacing w:line="320" w:lineRule="exact"/>
              <w:ind w:left="142"/>
              <w:jc w:val="both"/>
              <w:rPr>
                <w:rFonts w:ascii="Arial" w:hAnsi="Arial" w:cs="Arial"/>
                <w:b/>
                <w:bCs/>
                <w:smallCaps/>
                <w:color w:val="000000"/>
                <w:sz w:val="20"/>
                <w:szCs w:val="20"/>
              </w:rPr>
            </w:pPr>
          </w:p>
        </w:tc>
        <w:tc>
          <w:tcPr>
            <w:tcW w:w="2207" w:type="pct"/>
            <w:gridSpan w:val="9"/>
            <w:tcBorders>
              <w:top w:val="single" w:sz="4" w:space="0" w:color="auto"/>
              <w:left w:val="single" w:sz="4" w:space="0" w:color="auto"/>
              <w:bottom w:val="single" w:sz="4" w:space="0" w:color="auto"/>
              <w:right w:val="single" w:sz="4" w:space="0" w:color="auto"/>
            </w:tcBorders>
            <w:vAlign w:val="center"/>
          </w:tcPr>
          <w:p w14:paraId="78066675" w14:textId="77777777" w:rsidR="004D4332" w:rsidRDefault="004D4332" w:rsidP="00DF4261">
            <w:pPr>
              <w:pStyle w:val="PargrafodaLista"/>
              <w:spacing w:line="320" w:lineRule="exact"/>
              <w:ind w:left="142"/>
              <w:jc w:val="center"/>
              <w:rPr>
                <w:rFonts w:ascii="Arial" w:hAnsi="Arial" w:cs="Arial"/>
                <w:color w:val="000000"/>
                <w:sz w:val="20"/>
                <w:szCs w:val="20"/>
              </w:rPr>
            </w:pPr>
          </w:p>
        </w:tc>
      </w:tr>
      <w:tr w:rsidR="004D4332" w14:paraId="79F8AC68" w14:textId="77777777" w:rsidTr="00070468">
        <w:trPr>
          <w:gridAfter w:val="2"/>
          <w:wAfter w:w="111" w:type="pct"/>
          <w:jc w:val="center"/>
        </w:trPr>
        <w:tc>
          <w:tcPr>
            <w:tcW w:w="2682" w:type="pct"/>
            <w:gridSpan w:val="8"/>
            <w:tcBorders>
              <w:top w:val="single" w:sz="4" w:space="0" w:color="auto"/>
              <w:left w:val="single" w:sz="4" w:space="0" w:color="auto"/>
              <w:bottom w:val="single" w:sz="4" w:space="0" w:color="auto"/>
              <w:right w:val="single" w:sz="4" w:space="0" w:color="auto"/>
            </w:tcBorders>
          </w:tcPr>
          <w:p w14:paraId="0E8126F8" w14:textId="77777777" w:rsidR="004D4332" w:rsidRDefault="004D4332" w:rsidP="004D4332">
            <w:pPr>
              <w:pStyle w:val="PargrafodaLista"/>
              <w:numPr>
                <w:ilvl w:val="0"/>
                <w:numId w:val="89"/>
              </w:numPr>
              <w:spacing w:line="320" w:lineRule="exact"/>
              <w:ind w:left="142" w:firstLine="0"/>
              <w:jc w:val="both"/>
              <w:rPr>
                <w:rFonts w:ascii="Arial" w:hAnsi="Arial" w:cs="Arial"/>
                <w:b/>
                <w:bCs/>
                <w:color w:val="000000"/>
                <w:sz w:val="20"/>
                <w:szCs w:val="20"/>
              </w:rPr>
            </w:pPr>
            <w:r w:rsidRPr="00FA3942">
              <w:rPr>
                <w:rFonts w:ascii="Arial" w:hAnsi="Arial" w:cs="Arial"/>
                <w:b/>
                <w:bCs/>
                <w:smallCaps/>
                <w:color w:val="000000"/>
                <w:sz w:val="20"/>
                <w:szCs w:val="20"/>
              </w:rPr>
              <w:lastRenderedPageBreak/>
              <w:t>FIDC e FICFIDC</w:t>
            </w:r>
          </w:p>
        </w:tc>
        <w:tc>
          <w:tcPr>
            <w:tcW w:w="2207" w:type="pct"/>
            <w:gridSpan w:val="9"/>
            <w:tcBorders>
              <w:top w:val="single" w:sz="4" w:space="0" w:color="auto"/>
              <w:left w:val="single" w:sz="4" w:space="0" w:color="auto"/>
              <w:bottom w:val="single" w:sz="4" w:space="0" w:color="auto"/>
              <w:right w:val="single" w:sz="4" w:space="0" w:color="auto"/>
            </w:tcBorders>
            <w:vAlign w:val="center"/>
          </w:tcPr>
          <w:p w14:paraId="0BC0AEA5" w14:textId="77777777" w:rsidR="004D4332" w:rsidRPr="00FA3942" w:rsidRDefault="004D4332" w:rsidP="00DF4261">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10%</w:t>
            </w:r>
          </w:p>
        </w:tc>
      </w:tr>
      <w:tr w:rsidR="004D4332" w14:paraId="38B05CC4" w14:textId="77777777" w:rsidTr="00070468">
        <w:trPr>
          <w:gridAfter w:val="2"/>
          <w:wAfter w:w="111" w:type="pct"/>
          <w:jc w:val="center"/>
        </w:trPr>
        <w:tc>
          <w:tcPr>
            <w:tcW w:w="2682" w:type="pct"/>
            <w:gridSpan w:val="8"/>
            <w:tcBorders>
              <w:top w:val="single" w:sz="4" w:space="0" w:color="auto"/>
              <w:left w:val="single" w:sz="4" w:space="0" w:color="auto"/>
              <w:bottom w:val="single" w:sz="4" w:space="0" w:color="auto"/>
              <w:right w:val="single" w:sz="4" w:space="0" w:color="auto"/>
            </w:tcBorders>
          </w:tcPr>
          <w:p w14:paraId="53FB0206" w14:textId="77777777" w:rsidR="004D4332" w:rsidRDefault="004D4332" w:rsidP="00DF4261">
            <w:pPr>
              <w:pStyle w:val="PargrafodaLista"/>
              <w:spacing w:line="320" w:lineRule="exact"/>
              <w:ind w:left="142"/>
              <w:jc w:val="both"/>
              <w:rPr>
                <w:rFonts w:ascii="Arial" w:hAnsi="Arial" w:cs="Arial"/>
                <w:b/>
                <w:bCs/>
                <w:color w:val="000000"/>
                <w:sz w:val="20"/>
                <w:szCs w:val="20"/>
              </w:rPr>
            </w:pPr>
          </w:p>
        </w:tc>
        <w:tc>
          <w:tcPr>
            <w:tcW w:w="2207" w:type="pct"/>
            <w:gridSpan w:val="9"/>
            <w:tcBorders>
              <w:top w:val="single" w:sz="4" w:space="0" w:color="auto"/>
              <w:left w:val="single" w:sz="4" w:space="0" w:color="auto"/>
              <w:bottom w:val="single" w:sz="4" w:space="0" w:color="auto"/>
              <w:right w:val="single" w:sz="4" w:space="0" w:color="auto"/>
            </w:tcBorders>
            <w:vAlign w:val="center"/>
          </w:tcPr>
          <w:p w14:paraId="5F897DEA" w14:textId="77777777" w:rsidR="004D4332" w:rsidRPr="00FA3942" w:rsidRDefault="004D4332" w:rsidP="00DF4261">
            <w:pPr>
              <w:pStyle w:val="PargrafodaLista"/>
              <w:spacing w:line="320" w:lineRule="exact"/>
              <w:ind w:left="142"/>
              <w:jc w:val="center"/>
              <w:rPr>
                <w:rFonts w:ascii="Arial" w:hAnsi="Arial" w:cs="Arial"/>
                <w:color w:val="000000"/>
                <w:sz w:val="20"/>
                <w:szCs w:val="20"/>
              </w:rPr>
            </w:pPr>
          </w:p>
        </w:tc>
      </w:tr>
      <w:tr w:rsidR="004D4332" w14:paraId="0374AEF9" w14:textId="77777777" w:rsidTr="00070468">
        <w:trPr>
          <w:gridAfter w:val="2"/>
          <w:wAfter w:w="111" w:type="pct"/>
          <w:jc w:val="center"/>
        </w:trPr>
        <w:tc>
          <w:tcPr>
            <w:tcW w:w="2682" w:type="pct"/>
            <w:gridSpan w:val="8"/>
            <w:tcBorders>
              <w:top w:val="single" w:sz="4" w:space="0" w:color="auto"/>
              <w:left w:val="single" w:sz="4" w:space="0" w:color="auto"/>
              <w:bottom w:val="single" w:sz="4" w:space="0" w:color="auto"/>
              <w:right w:val="single" w:sz="4" w:space="0" w:color="auto"/>
            </w:tcBorders>
          </w:tcPr>
          <w:p w14:paraId="60E38E1D" w14:textId="77777777" w:rsidR="004D4332" w:rsidRDefault="004D4332" w:rsidP="004D4332">
            <w:pPr>
              <w:pStyle w:val="PargrafodaLista"/>
              <w:numPr>
                <w:ilvl w:val="0"/>
                <w:numId w:val="89"/>
              </w:numPr>
              <w:spacing w:line="320" w:lineRule="exact"/>
              <w:ind w:left="142" w:firstLine="0"/>
              <w:jc w:val="both"/>
              <w:rPr>
                <w:rFonts w:ascii="Arial" w:hAnsi="Arial" w:cs="Arial"/>
                <w:b/>
                <w:bCs/>
                <w:color w:val="000000"/>
                <w:sz w:val="20"/>
                <w:szCs w:val="20"/>
              </w:rPr>
            </w:pPr>
            <w:r w:rsidRPr="00FA3942">
              <w:rPr>
                <w:rFonts w:ascii="Arial" w:hAnsi="Arial" w:cs="Arial"/>
                <w:b/>
                <w:bCs/>
                <w:smallCaps/>
                <w:color w:val="000000"/>
                <w:sz w:val="20"/>
                <w:szCs w:val="20"/>
              </w:rPr>
              <w:t>FII e FICFII</w:t>
            </w:r>
          </w:p>
        </w:tc>
        <w:tc>
          <w:tcPr>
            <w:tcW w:w="2207" w:type="pct"/>
            <w:gridSpan w:val="9"/>
            <w:tcBorders>
              <w:top w:val="single" w:sz="4" w:space="0" w:color="auto"/>
              <w:left w:val="single" w:sz="4" w:space="0" w:color="auto"/>
              <w:bottom w:val="single" w:sz="4" w:space="0" w:color="auto"/>
              <w:right w:val="single" w:sz="4" w:space="0" w:color="auto"/>
            </w:tcBorders>
            <w:vAlign w:val="center"/>
          </w:tcPr>
          <w:p w14:paraId="14CFD03F" w14:textId="77777777" w:rsidR="004D4332" w:rsidRPr="00FA3942" w:rsidRDefault="004D4332" w:rsidP="00DF4261">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10%</w:t>
            </w:r>
          </w:p>
        </w:tc>
      </w:tr>
      <w:tr w:rsidR="004D4332" w14:paraId="2B8DDAD2" w14:textId="77777777" w:rsidTr="00070468">
        <w:trPr>
          <w:gridAfter w:val="2"/>
          <w:wAfter w:w="111" w:type="pct"/>
          <w:jc w:val="center"/>
        </w:trPr>
        <w:tc>
          <w:tcPr>
            <w:tcW w:w="2682" w:type="pct"/>
            <w:gridSpan w:val="8"/>
            <w:tcBorders>
              <w:top w:val="single" w:sz="4" w:space="0" w:color="auto"/>
              <w:left w:val="single" w:sz="4" w:space="0" w:color="auto"/>
              <w:bottom w:val="single" w:sz="4" w:space="0" w:color="auto"/>
              <w:right w:val="single" w:sz="4" w:space="0" w:color="auto"/>
            </w:tcBorders>
          </w:tcPr>
          <w:p w14:paraId="2E692EC5" w14:textId="77777777" w:rsidR="004D4332" w:rsidRDefault="004D4332" w:rsidP="00DF4261">
            <w:pPr>
              <w:pStyle w:val="PargrafodaLista"/>
              <w:spacing w:line="320" w:lineRule="exact"/>
              <w:ind w:left="142"/>
              <w:jc w:val="both"/>
              <w:rPr>
                <w:rFonts w:ascii="Arial" w:hAnsi="Arial" w:cs="Arial"/>
                <w:b/>
                <w:bCs/>
                <w:color w:val="000000"/>
                <w:sz w:val="20"/>
                <w:szCs w:val="20"/>
              </w:rPr>
            </w:pPr>
          </w:p>
        </w:tc>
        <w:tc>
          <w:tcPr>
            <w:tcW w:w="2207" w:type="pct"/>
            <w:gridSpan w:val="9"/>
            <w:tcBorders>
              <w:top w:val="single" w:sz="4" w:space="0" w:color="auto"/>
              <w:left w:val="single" w:sz="4" w:space="0" w:color="auto"/>
              <w:bottom w:val="single" w:sz="4" w:space="0" w:color="auto"/>
              <w:right w:val="single" w:sz="4" w:space="0" w:color="auto"/>
            </w:tcBorders>
            <w:vAlign w:val="center"/>
          </w:tcPr>
          <w:p w14:paraId="14340AC5" w14:textId="77777777" w:rsidR="004D4332" w:rsidRPr="00FA3942" w:rsidRDefault="004D4332" w:rsidP="00DF4261">
            <w:pPr>
              <w:pStyle w:val="PargrafodaLista"/>
              <w:spacing w:line="320" w:lineRule="exact"/>
              <w:ind w:left="142"/>
              <w:jc w:val="center"/>
              <w:rPr>
                <w:rFonts w:ascii="Arial" w:hAnsi="Arial" w:cs="Arial"/>
                <w:color w:val="000000"/>
                <w:sz w:val="20"/>
                <w:szCs w:val="20"/>
              </w:rPr>
            </w:pPr>
          </w:p>
        </w:tc>
      </w:tr>
      <w:tr w:rsidR="004D4332" w14:paraId="073F2A5C" w14:textId="77777777" w:rsidTr="00070468">
        <w:trPr>
          <w:gridAfter w:val="2"/>
          <w:wAfter w:w="111" w:type="pct"/>
          <w:jc w:val="center"/>
        </w:trPr>
        <w:tc>
          <w:tcPr>
            <w:tcW w:w="2682" w:type="pct"/>
            <w:gridSpan w:val="8"/>
            <w:tcBorders>
              <w:top w:val="single" w:sz="4" w:space="0" w:color="auto"/>
              <w:left w:val="single" w:sz="4" w:space="0" w:color="auto"/>
              <w:bottom w:val="single" w:sz="4" w:space="0" w:color="auto"/>
              <w:right w:val="single" w:sz="4" w:space="0" w:color="auto"/>
            </w:tcBorders>
          </w:tcPr>
          <w:p w14:paraId="7C10670D" w14:textId="77777777" w:rsidR="004D4332" w:rsidRDefault="004D4332" w:rsidP="004D4332">
            <w:pPr>
              <w:pStyle w:val="PargrafodaLista"/>
              <w:numPr>
                <w:ilvl w:val="0"/>
                <w:numId w:val="89"/>
              </w:numPr>
              <w:spacing w:line="320" w:lineRule="exact"/>
              <w:ind w:left="142" w:firstLine="0"/>
              <w:jc w:val="both"/>
              <w:rPr>
                <w:rFonts w:ascii="Arial" w:hAnsi="Arial" w:cs="Arial"/>
                <w:b/>
                <w:bCs/>
                <w:color w:val="000000"/>
                <w:sz w:val="20"/>
                <w:szCs w:val="20"/>
              </w:rPr>
            </w:pPr>
            <w:r w:rsidRPr="00FA3942">
              <w:rPr>
                <w:rFonts w:ascii="Arial" w:hAnsi="Arial" w:cs="Arial"/>
                <w:b/>
                <w:bCs/>
                <w:smallCaps/>
                <w:color w:val="000000"/>
                <w:sz w:val="20"/>
                <w:szCs w:val="20"/>
              </w:rPr>
              <w:t>FIP</w:t>
            </w:r>
          </w:p>
        </w:tc>
        <w:tc>
          <w:tcPr>
            <w:tcW w:w="2207" w:type="pct"/>
            <w:gridSpan w:val="9"/>
            <w:tcBorders>
              <w:top w:val="single" w:sz="4" w:space="0" w:color="auto"/>
              <w:left w:val="single" w:sz="4" w:space="0" w:color="auto"/>
              <w:bottom w:val="single" w:sz="4" w:space="0" w:color="auto"/>
              <w:right w:val="single" w:sz="4" w:space="0" w:color="auto"/>
            </w:tcBorders>
            <w:vAlign w:val="center"/>
          </w:tcPr>
          <w:p w14:paraId="1C4E69D7" w14:textId="77777777" w:rsidR="004D4332" w:rsidRPr="00FA3942" w:rsidRDefault="004D4332" w:rsidP="00DF4261">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10%</w:t>
            </w:r>
          </w:p>
        </w:tc>
      </w:tr>
      <w:tr w:rsidR="004D4332" w14:paraId="54B7BC43" w14:textId="77777777" w:rsidTr="00070468">
        <w:trPr>
          <w:gridAfter w:val="2"/>
          <w:wAfter w:w="111" w:type="pct"/>
          <w:jc w:val="center"/>
        </w:trPr>
        <w:tc>
          <w:tcPr>
            <w:tcW w:w="2682" w:type="pct"/>
            <w:gridSpan w:val="8"/>
            <w:tcBorders>
              <w:top w:val="single" w:sz="4" w:space="0" w:color="auto"/>
              <w:left w:val="single" w:sz="4" w:space="0" w:color="auto"/>
              <w:bottom w:val="single" w:sz="4" w:space="0" w:color="auto"/>
              <w:right w:val="single" w:sz="4" w:space="0" w:color="auto"/>
            </w:tcBorders>
          </w:tcPr>
          <w:p w14:paraId="1D48C951" w14:textId="77777777" w:rsidR="004D4332" w:rsidRDefault="004D4332" w:rsidP="00DF4261">
            <w:pPr>
              <w:pStyle w:val="PargrafodaLista"/>
              <w:spacing w:line="320" w:lineRule="exact"/>
              <w:ind w:left="142"/>
              <w:jc w:val="both"/>
              <w:rPr>
                <w:rFonts w:ascii="Arial" w:hAnsi="Arial" w:cs="Arial"/>
                <w:b/>
                <w:bCs/>
                <w:color w:val="000000"/>
                <w:sz w:val="20"/>
                <w:szCs w:val="20"/>
              </w:rPr>
            </w:pPr>
          </w:p>
        </w:tc>
        <w:tc>
          <w:tcPr>
            <w:tcW w:w="2207" w:type="pct"/>
            <w:gridSpan w:val="9"/>
            <w:tcBorders>
              <w:top w:val="single" w:sz="4" w:space="0" w:color="auto"/>
              <w:left w:val="single" w:sz="4" w:space="0" w:color="auto"/>
              <w:bottom w:val="single" w:sz="4" w:space="0" w:color="auto"/>
              <w:right w:val="single" w:sz="4" w:space="0" w:color="auto"/>
            </w:tcBorders>
            <w:vAlign w:val="center"/>
          </w:tcPr>
          <w:p w14:paraId="0C5FDD41" w14:textId="77777777" w:rsidR="004D4332" w:rsidRPr="00FA3942" w:rsidRDefault="004D4332" w:rsidP="00DF4261">
            <w:pPr>
              <w:pStyle w:val="PargrafodaLista"/>
              <w:spacing w:line="320" w:lineRule="exact"/>
              <w:ind w:left="142"/>
              <w:jc w:val="center"/>
              <w:rPr>
                <w:rFonts w:ascii="Arial" w:hAnsi="Arial" w:cs="Arial"/>
                <w:color w:val="000000"/>
                <w:sz w:val="20"/>
                <w:szCs w:val="20"/>
              </w:rPr>
            </w:pPr>
          </w:p>
        </w:tc>
      </w:tr>
      <w:tr w:rsidR="004D4332" w:rsidDel="00320A21" w14:paraId="469BA2C3" w14:textId="77777777" w:rsidTr="00070468">
        <w:trPr>
          <w:gridAfter w:val="2"/>
          <w:wAfter w:w="111" w:type="pct"/>
          <w:jc w:val="center"/>
        </w:trPr>
        <w:tc>
          <w:tcPr>
            <w:tcW w:w="4889" w:type="pct"/>
            <w:gridSpan w:val="17"/>
            <w:tcBorders>
              <w:top w:val="single" w:sz="4" w:space="0" w:color="auto"/>
              <w:left w:val="nil"/>
              <w:bottom w:val="nil"/>
              <w:right w:val="nil"/>
            </w:tcBorders>
          </w:tcPr>
          <w:p w14:paraId="27BE3247" w14:textId="77777777" w:rsidR="004D4332" w:rsidRPr="00007F95" w:rsidDel="00320A21" w:rsidRDefault="004D4332" w:rsidP="00DF4261">
            <w:pPr>
              <w:pStyle w:val="PargrafodaLista"/>
              <w:ind w:left="142"/>
              <w:jc w:val="both"/>
              <w:rPr>
                <w:rFonts w:ascii="Arial" w:hAnsi="Arial" w:cs="Arial"/>
                <w:color w:val="000000"/>
                <w:sz w:val="20"/>
                <w:szCs w:val="20"/>
              </w:rPr>
            </w:pPr>
          </w:p>
        </w:tc>
      </w:tr>
      <w:tr w:rsidR="004D4332" w14:paraId="6CCAE22C" w14:textId="77777777" w:rsidTr="00070468">
        <w:trPr>
          <w:gridAfter w:val="2"/>
          <w:wAfter w:w="111" w:type="pct"/>
          <w:jc w:val="center"/>
        </w:trPr>
        <w:tc>
          <w:tcPr>
            <w:tcW w:w="4889" w:type="pct"/>
            <w:gridSpan w:val="17"/>
            <w:tcBorders>
              <w:top w:val="single" w:sz="4" w:space="0" w:color="auto"/>
              <w:left w:val="nil"/>
              <w:bottom w:val="nil"/>
              <w:right w:val="nil"/>
            </w:tcBorders>
          </w:tcPr>
          <w:p w14:paraId="5BBFEBEE" w14:textId="77777777" w:rsidR="004D4332" w:rsidRPr="00A0325C" w:rsidRDefault="004D4332" w:rsidP="004D4332">
            <w:pPr>
              <w:pStyle w:val="PargrafodaLista"/>
              <w:numPr>
                <w:ilvl w:val="2"/>
                <w:numId w:val="33"/>
              </w:numPr>
              <w:spacing w:line="320" w:lineRule="exact"/>
              <w:ind w:left="0" w:firstLine="0"/>
              <w:jc w:val="both"/>
              <w:rPr>
                <w:rFonts w:ascii="Arial" w:hAnsi="Arial" w:cs="Arial"/>
                <w:b/>
                <w:bCs/>
                <w:color w:val="000000"/>
                <w:sz w:val="20"/>
                <w:szCs w:val="20"/>
              </w:rPr>
            </w:pPr>
            <w:r w:rsidRPr="00A0325C">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4D4332" w14:paraId="2C43A90C" w14:textId="77777777" w:rsidTr="00070468">
        <w:trPr>
          <w:gridAfter w:val="2"/>
          <w:wAfter w:w="111" w:type="pct"/>
          <w:jc w:val="center"/>
        </w:trPr>
        <w:tc>
          <w:tcPr>
            <w:tcW w:w="4889" w:type="pct"/>
            <w:gridSpan w:val="17"/>
            <w:tcBorders>
              <w:top w:val="single" w:sz="4" w:space="0" w:color="auto"/>
              <w:left w:val="nil"/>
              <w:bottom w:val="nil"/>
              <w:right w:val="nil"/>
            </w:tcBorders>
          </w:tcPr>
          <w:p w14:paraId="3E53B496" w14:textId="77777777" w:rsidR="004D4332" w:rsidRPr="006D7259" w:rsidRDefault="004D4332" w:rsidP="00E91C1D">
            <w:pPr>
              <w:pStyle w:val="PargrafodaLista"/>
              <w:ind w:left="142"/>
              <w:rPr>
                <w:rFonts w:ascii="Arial" w:hAnsi="Arial" w:cs="Arial"/>
                <w:b/>
                <w:bCs/>
                <w:smallCaps/>
                <w:sz w:val="20"/>
                <w:szCs w:val="20"/>
              </w:rPr>
            </w:pPr>
          </w:p>
        </w:tc>
      </w:tr>
      <w:tr w:rsidR="004D4332" w14:paraId="6665A6EA" w14:textId="77777777" w:rsidTr="00070468">
        <w:trPr>
          <w:gridAfter w:val="2"/>
          <w:wAfter w:w="111" w:type="pct"/>
          <w:jc w:val="center"/>
        </w:trPr>
        <w:tc>
          <w:tcPr>
            <w:tcW w:w="4889" w:type="pct"/>
            <w:gridSpan w:val="17"/>
            <w:tcBorders>
              <w:top w:val="single" w:sz="4" w:space="0" w:color="auto"/>
              <w:left w:val="nil"/>
              <w:bottom w:val="nil"/>
              <w:right w:val="nil"/>
            </w:tcBorders>
          </w:tcPr>
          <w:p w14:paraId="3AB900EF" w14:textId="77777777" w:rsidR="004D4332" w:rsidRPr="006D7259" w:rsidRDefault="004D4332" w:rsidP="004D4332">
            <w:pPr>
              <w:pStyle w:val="PargrafodaLista"/>
              <w:numPr>
                <w:ilvl w:val="1"/>
                <w:numId w:val="33"/>
              </w:numPr>
              <w:ind w:left="142" w:firstLine="0"/>
              <w:jc w:val="center"/>
              <w:rPr>
                <w:rFonts w:ascii="Arial" w:hAnsi="Arial" w:cs="Arial"/>
                <w:b/>
                <w:bCs/>
                <w:color w:val="000000"/>
                <w:sz w:val="20"/>
                <w:szCs w:val="20"/>
              </w:rPr>
            </w:pPr>
            <w:r w:rsidRPr="006D7259">
              <w:rPr>
                <w:rFonts w:ascii="Arial" w:hAnsi="Arial" w:cs="Arial"/>
                <w:b/>
                <w:bCs/>
                <w:smallCaps/>
                <w:sz w:val="20"/>
                <w:szCs w:val="20"/>
              </w:rPr>
              <w:t>Composição da Carteira das Classes Investidas de Renda Fixa</w:t>
            </w:r>
          </w:p>
        </w:tc>
      </w:tr>
      <w:tr w:rsidR="004D4332" w14:paraId="67BC5FD1" w14:textId="77777777" w:rsidTr="00070468">
        <w:trPr>
          <w:gridAfter w:val="2"/>
          <w:wAfter w:w="111" w:type="pct"/>
          <w:jc w:val="center"/>
        </w:trPr>
        <w:tc>
          <w:tcPr>
            <w:tcW w:w="4889" w:type="pct"/>
            <w:gridSpan w:val="17"/>
            <w:tcBorders>
              <w:top w:val="single" w:sz="4" w:space="0" w:color="auto"/>
              <w:left w:val="nil"/>
              <w:bottom w:val="single" w:sz="4" w:space="0" w:color="auto"/>
              <w:right w:val="nil"/>
            </w:tcBorders>
          </w:tcPr>
          <w:p w14:paraId="64C153E5" w14:textId="77777777" w:rsidR="004D4332" w:rsidRPr="007B5EAF" w:rsidRDefault="004D4332" w:rsidP="00DF4261">
            <w:pPr>
              <w:pStyle w:val="PargrafodaLista"/>
              <w:spacing w:line="320" w:lineRule="exact"/>
              <w:ind w:left="142"/>
              <w:jc w:val="both"/>
              <w:rPr>
                <w:rFonts w:ascii="Arial" w:hAnsi="Arial" w:cs="Arial"/>
                <w:b/>
                <w:bCs/>
                <w:color w:val="000000"/>
                <w:sz w:val="20"/>
                <w:szCs w:val="20"/>
              </w:rPr>
            </w:pPr>
          </w:p>
        </w:tc>
      </w:tr>
      <w:tr w:rsidR="004D4332" w14:paraId="6FD4F909" w14:textId="77777777" w:rsidTr="00070468">
        <w:trPr>
          <w:gridAfter w:val="2"/>
          <w:wAfter w:w="111" w:type="pct"/>
          <w:jc w:val="center"/>
        </w:trPr>
        <w:tc>
          <w:tcPr>
            <w:tcW w:w="4889" w:type="pct"/>
            <w:gridSpan w:val="17"/>
            <w:tcBorders>
              <w:top w:val="single" w:sz="4" w:space="0" w:color="auto"/>
              <w:left w:val="single" w:sz="4" w:space="0" w:color="auto"/>
              <w:bottom w:val="nil"/>
              <w:right w:val="single" w:sz="4" w:space="0" w:color="auto"/>
            </w:tcBorders>
            <w:shd w:val="clear" w:color="auto" w:fill="D9D9D9" w:themeFill="background1" w:themeFillShade="D9"/>
          </w:tcPr>
          <w:p w14:paraId="40B4B6C8" w14:textId="77777777" w:rsidR="004D4332" w:rsidRPr="007B5EAF" w:rsidRDefault="004D4332" w:rsidP="00DF4261">
            <w:pPr>
              <w:pStyle w:val="PargrafodaLista"/>
              <w:spacing w:line="320" w:lineRule="exact"/>
              <w:ind w:left="142"/>
              <w:jc w:val="center"/>
              <w:rPr>
                <w:rFonts w:ascii="Arial" w:hAnsi="Arial" w:cs="Arial"/>
                <w:b/>
                <w:bCs/>
                <w:color w:val="000000"/>
                <w:sz w:val="20"/>
                <w:szCs w:val="20"/>
              </w:rPr>
            </w:pPr>
            <w:r w:rsidRPr="007B5EAF">
              <w:rPr>
                <w:rFonts w:ascii="Arial" w:hAnsi="Arial" w:cs="Arial"/>
                <w:b/>
                <w:bCs/>
                <w:color w:val="000000"/>
                <w:sz w:val="20"/>
                <w:szCs w:val="20"/>
              </w:rPr>
              <w:t>Percentual do Patrimônio Líquido da Classe Investida de Renda Fixa</w:t>
            </w:r>
          </w:p>
        </w:tc>
      </w:tr>
      <w:tr w:rsidR="004D4332" w14:paraId="44EFA772" w14:textId="77777777" w:rsidTr="00070468">
        <w:trPr>
          <w:gridAfter w:val="2"/>
          <w:wAfter w:w="111" w:type="pct"/>
          <w:jc w:val="center"/>
        </w:trPr>
        <w:tc>
          <w:tcPr>
            <w:tcW w:w="2671" w:type="pct"/>
            <w:gridSpan w:val="7"/>
            <w:tcBorders>
              <w:top w:val="single" w:sz="4" w:space="0" w:color="auto"/>
              <w:left w:val="single" w:sz="4" w:space="0" w:color="auto"/>
              <w:bottom w:val="nil"/>
              <w:right w:val="single" w:sz="4" w:space="0" w:color="auto"/>
            </w:tcBorders>
            <w:shd w:val="clear" w:color="auto" w:fill="D9D9D9" w:themeFill="background1" w:themeFillShade="D9"/>
          </w:tcPr>
          <w:p w14:paraId="5862BB10" w14:textId="77777777" w:rsidR="004D4332" w:rsidRPr="00054C16" w:rsidRDefault="004D4332" w:rsidP="00DF4261">
            <w:pPr>
              <w:pStyle w:val="PargrafodaLista"/>
              <w:spacing w:line="320" w:lineRule="exact"/>
              <w:ind w:left="142"/>
              <w:jc w:val="both"/>
              <w:rPr>
                <w:rFonts w:ascii="Arial" w:hAnsi="Arial" w:cs="Arial"/>
                <w:b/>
                <w:bCs/>
                <w:color w:val="000000"/>
                <w:sz w:val="20"/>
                <w:szCs w:val="20"/>
              </w:rPr>
            </w:pPr>
          </w:p>
        </w:tc>
        <w:tc>
          <w:tcPr>
            <w:tcW w:w="125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EAF4B1F" w14:textId="77777777" w:rsidR="004D4332" w:rsidRPr="00054C16" w:rsidRDefault="004D4332" w:rsidP="00DF4261">
            <w:pPr>
              <w:pStyle w:val="PargrafodaLista"/>
              <w:spacing w:line="320" w:lineRule="exact"/>
              <w:ind w:left="142"/>
              <w:jc w:val="center"/>
              <w:rPr>
                <w:rFonts w:ascii="Arial" w:hAnsi="Arial" w:cs="Arial"/>
                <w:b/>
                <w:bCs/>
                <w:color w:val="000000"/>
                <w:sz w:val="20"/>
                <w:szCs w:val="20"/>
              </w:rPr>
            </w:pPr>
            <w:r w:rsidRPr="00054C16">
              <w:rPr>
                <w:rFonts w:ascii="Arial" w:hAnsi="Arial" w:cs="Arial"/>
                <w:b/>
                <w:bCs/>
                <w:color w:val="000000"/>
                <w:sz w:val="20"/>
                <w:szCs w:val="20"/>
              </w:rPr>
              <w:t>Mínimo</w:t>
            </w:r>
          </w:p>
        </w:tc>
        <w:tc>
          <w:tcPr>
            <w:tcW w:w="96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E1DD33" w14:textId="77777777" w:rsidR="004D4332" w:rsidRPr="00054C16" w:rsidRDefault="004D4332" w:rsidP="00DF4261">
            <w:pPr>
              <w:pStyle w:val="PargrafodaLista"/>
              <w:spacing w:line="320" w:lineRule="exact"/>
              <w:ind w:left="142"/>
              <w:jc w:val="center"/>
              <w:rPr>
                <w:rFonts w:ascii="Arial" w:hAnsi="Arial" w:cs="Arial"/>
                <w:b/>
                <w:bCs/>
                <w:color w:val="000000"/>
                <w:sz w:val="20"/>
                <w:szCs w:val="20"/>
              </w:rPr>
            </w:pPr>
            <w:r w:rsidRPr="00054C16">
              <w:rPr>
                <w:rFonts w:ascii="Arial" w:hAnsi="Arial" w:cs="Arial"/>
                <w:b/>
                <w:bCs/>
                <w:color w:val="000000"/>
                <w:sz w:val="20"/>
                <w:szCs w:val="20"/>
              </w:rPr>
              <w:t>Máximo</w:t>
            </w:r>
          </w:p>
        </w:tc>
      </w:tr>
      <w:tr w:rsidR="004D4332" w14:paraId="4466813F" w14:textId="77777777" w:rsidTr="00070468">
        <w:trPr>
          <w:gridAfter w:val="2"/>
          <w:wAfter w:w="111" w:type="pct"/>
          <w:jc w:val="center"/>
        </w:trPr>
        <w:tc>
          <w:tcPr>
            <w:tcW w:w="2671" w:type="pct"/>
            <w:gridSpan w:val="7"/>
            <w:tcBorders>
              <w:top w:val="single" w:sz="4" w:space="0" w:color="auto"/>
              <w:left w:val="single" w:sz="4" w:space="0" w:color="auto"/>
              <w:bottom w:val="nil"/>
              <w:right w:val="single" w:sz="4" w:space="0" w:color="auto"/>
            </w:tcBorders>
          </w:tcPr>
          <w:p w14:paraId="38F7A9EA" w14:textId="77777777" w:rsidR="004D4332" w:rsidRPr="00BE1D22" w:rsidRDefault="004D4332" w:rsidP="00DF4261">
            <w:pPr>
              <w:pStyle w:val="PargrafodaLista"/>
              <w:spacing w:line="320" w:lineRule="exact"/>
              <w:ind w:left="142"/>
              <w:jc w:val="both"/>
              <w:rPr>
                <w:rFonts w:ascii="Arial" w:hAnsi="Arial" w:cs="Arial"/>
                <w:sz w:val="20"/>
                <w:szCs w:val="20"/>
              </w:rPr>
            </w:pPr>
            <w:r w:rsidRPr="00BE1D22">
              <w:rPr>
                <w:rFonts w:ascii="Arial" w:hAnsi="Arial" w:cs="Arial"/>
                <w:sz w:val="20"/>
                <w:szCs w:val="20"/>
              </w:rPr>
              <w:t>Quaisquer ativos financeiros e/ou modalidades operacionais de renda fixa,</w:t>
            </w:r>
            <w:r w:rsidRPr="00D71BEB">
              <w:rPr>
                <w:rFonts w:ascii="Arial" w:hAnsi="Arial" w:cs="Arial"/>
                <w:sz w:val="20"/>
                <w:szCs w:val="20"/>
              </w:rPr>
              <w:t xml:space="preserve"> que acompanh</w:t>
            </w:r>
            <w:r>
              <w:rPr>
                <w:rFonts w:ascii="Arial" w:hAnsi="Arial" w:cs="Arial"/>
                <w:sz w:val="20"/>
                <w:szCs w:val="20"/>
              </w:rPr>
              <w:t>e</w:t>
            </w:r>
            <w:r w:rsidRPr="00D71BEB">
              <w:rPr>
                <w:rFonts w:ascii="Arial" w:hAnsi="Arial" w:cs="Arial"/>
                <w:sz w:val="20"/>
                <w:szCs w:val="20"/>
              </w:rPr>
              <w:t>m</w:t>
            </w:r>
            <w:r>
              <w:rPr>
                <w:rFonts w:ascii="Arial" w:hAnsi="Arial" w:cs="Arial"/>
                <w:sz w:val="20"/>
                <w:szCs w:val="20"/>
              </w:rPr>
              <w:t>,</w:t>
            </w:r>
            <w:r w:rsidRPr="00D71BEB">
              <w:rPr>
                <w:rFonts w:ascii="Arial" w:hAnsi="Arial" w:cs="Arial"/>
                <w:sz w:val="20"/>
                <w:szCs w:val="20"/>
              </w:rPr>
              <w:t xml:space="preserve"> direta ou</w:t>
            </w:r>
            <w:r>
              <w:rPr>
                <w:rFonts w:ascii="Arial" w:hAnsi="Arial" w:cs="Arial"/>
                <w:sz w:val="20"/>
                <w:szCs w:val="20"/>
              </w:rPr>
              <w:t xml:space="preserve"> </w:t>
            </w:r>
            <w:r w:rsidRPr="00D71BEB">
              <w:rPr>
                <w:rFonts w:ascii="Arial" w:hAnsi="Arial" w:cs="Arial"/>
                <w:sz w:val="20"/>
                <w:szCs w:val="20"/>
              </w:rPr>
              <w:t>indiretamente</w:t>
            </w:r>
            <w:r>
              <w:rPr>
                <w:rFonts w:ascii="Arial" w:hAnsi="Arial" w:cs="Arial"/>
                <w:sz w:val="20"/>
                <w:szCs w:val="20"/>
              </w:rPr>
              <w:t xml:space="preserve">, a variação do </w:t>
            </w:r>
            <w:r w:rsidRPr="00F50017">
              <w:rPr>
                <w:rFonts w:ascii="Arial" w:hAnsi="Arial" w:cs="Arial"/>
                <w:sz w:val="20"/>
                <w:szCs w:val="20"/>
              </w:rPr>
              <w:t>CDI</w:t>
            </w:r>
          </w:p>
        </w:tc>
        <w:tc>
          <w:tcPr>
            <w:tcW w:w="1254" w:type="pct"/>
            <w:gridSpan w:val="6"/>
            <w:tcBorders>
              <w:top w:val="single" w:sz="4" w:space="0" w:color="auto"/>
              <w:left w:val="single" w:sz="4" w:space="0" w:color="auto"/>
              <w:bottom w:val="single" w:sz="4" w:space="0" w:color="auto"/>
              <w:right w:val="single" w:sz="4" w:space="0" w:color="auto"/>
            </w:tcBorders>
            <w:vAlign w:val="center"/>
          </w:tcPr>
          <w:p w14:paraId="103E4642" w14:textId="77777777" w:rsidR="004D4332" w:rsidRPr="00054C16" w:rsidRDefault="004D4332" w:rsidP="00DF4261">
            <w:pPr>
              <w:pStyle w:val="PargrafodaLista"/>
              <w:spacing w:line="320" w:lineRule="exact"/>
              <w:ind w:left="142"/>
              <w:jc w:val="center"/>
              <w:rPr>
                <w:rFonts w:ascii="Arial" w:hAnsi="Arial" w:cs="Arial"/>
                <w:sz w:val="20"/>
                <w:szCs w:val="20"/>
              </w:rPr>
            </w:pPr>
            <w:r>
              <w:rPr>
                <w:rFonts w:ascii="Arial" w:hAnsi="Arial" w:cs="Arial"/>
                <w:sz w:val="20"/>
                <w:szCs w:val="20"/>
              </w:rPr>
              <w:t>95%</w:t>
            </w:r>
          </w:p>
        </w:tc>
        <w:tc>
          <w:tcPr>
            <w:tcW w:w="964" w:type="pct"/>
            <w:gridSpan w:val="4"/>
            <w:tcBorders>
              <w:top w:val="single" w:sz="4" w:space="0" w:color="auto"/>
              <w:left w:val="single" w:sz="4" w:space="0" w:color="auto"/>
              <w:bottom w:val="single" w:sz="4" w:space="0" w:color="auto"/>
              <w:right w:val="single" w:sz="4" w:space="0" w:color="auto"/>
            </w:tcBorders>
            <w:vAlign w:val="center"/>
          </w:tcPr>
          <w:p w14:paraId="401A1A0F" w14:textId="77777777" w:rsidR="004D4332" w:rsidRPr="00054C16" w:rsidRDefault="004D4332" w:rsidP="00DF4261">
            <w:pPr>
              <w:pStyle w:val="PargrafodaLista"/>
              <w:spacing w:line="320" w:lineRule="exact"/>
              <w:ind w:left="142"/>
              <w:jc w:val="center"/>
              <w:rPr>
                <w:rFonts w:ascii="Arial" w:hAnsi="Arial" w:cs="Arial"/>
                <w:sz w:val="20"/>
                <w:szCs w:val="20"/>
              </w:rPr>
            </w:pPr>
            <w:r>
              <w:rPr>
                <w:rFonts w:ascii="Arial" w:hAnsi="Arial" w:cs="Arial"/>
                <w:sz w:val="20"/>
                <w:szCs w:val="20"/>
              </w:rPr>
              <w:t>100%</w:t>
            </w:r>
          </w:p>
        </w:tc>
      </w:tr>
      <w:tr w:rsidR="004D4332" w14:paraId="402610AB" w14:textId="77777777" w:rsidTr="00070468">
        <w:trPr>
          <w:gridAfter w:val="2"/>
          <w:wAfter w:w="111" w:type="pct"/>
          <w:jc w:val="center"/>
        </w:trPr>
        <w:tc>
          <w:tcPr>
            <w:tcW w:w="2671" w:type="pct"/>
            <w:gridSpan w:val="7"/>
            <w:tcBorders>
              <w:top w:val="single" w:sz="4" w:space="0" w:color="auto"/>
              <w:left w:val="single" w:sz="4" w:space="0" w:color="auto"/>
              <w:bottom w:val="nil"/>
              <w:right w:val="single" w:sz="4" w:space="0" w:color="auto"/>
            </w:tcBorders>
          </w:tcPr>
          <w:p w14:paraId="2B7938E3" w14:textId="77777777" w:rsidR="004D4332" w:rsidRPr="00054C16" w:rsidRDefault="004D4332" w:rsidP="00DF4261">
            <w:pPr>
              <w:pStyle w:val="PargrafodaLista"/>
              <w:spacing w:line="320" w:lineRule="exact"/>
              <w:ind w:left="142"/>
              <w:jc w:val="both"/>
              <w:rPr>
                <w:rFonts w:ascii="Arial" w:hAnsi="Arial" w:cs="Arial"/>
                <w:b/>
                <w:bCs/>
                <w:color w:val="000000"/>
                <w:sz w:val="20"/>
                <w:szCs w:val="20"/>
              </w:rPr>
            </w:pPr>
            <w:r>
              <w:rPr>
                <w:rFonts w:ascii="Arial" w:hAnsi="Arial" w:cs="Arial"/>
                <w:sz w:val="20"/>
                <w:szCs w:val="20"/>
              </w:rPr>
              <w:t xml:space="preserve">(a) títulos </w:t>
            </w:r>
            <w:r w:rsidRPr="007C297C">
              <w:rPr>
                <w:rFonts w:ascii="Arial" w:hAnsi="Arial" w:cs="Arial"/>
                <w:sz w:val="20"/>
                <w:szCs w:val="20"/>
              </w:rPr>
              <w:t>da dívida pública mobiliária federal interna</w:t>
            </w:r>
            <w:r>
              <w:rPr>
                <w:rFonts w:ascii="Arial" w:hAnsi="Arial" w:cs="Arial"/>
                <w:sz w:val="20"/>
                <w:szCs w:val="20"/>
              </w:rPr>
              <w:t xml:space="preserve">, (b) ativos financeiros de renda fixa </w:t>
            </w:r>
            <w:r w:rsidRPr="000037A0">
              <w:rPr>
                <w:rFonts w:ascii="Arial" w:hAnsi="Arial"/>
                <w:sz w:val="20"/>
              </w:rPr>
              <w:t>considerados, quando da aquisição, como de baixo risco de crédito pelo Gestor</w:t>
            </w:r>
            <w:r>
              <w:rPr>
                <w:rFonts w:ascii="Arial" w:hAnsi="Arial" w:cs="Arial"/>
                <w:sz w:val="20"/>
                <w:szCs w:val="20"/>
              </w:rPr>
              <w:t xml:space="preserve">, e (c) cotas de ETF, desde que a carteira seja composta pelos ativos descritos nas alíneas “a” e “b” </w:t>
            </w:r>
            <w:r w:rsidRPr="008248BE">
              <w:rPr>
                <w:rFonts w:ascii="Arial" w:hAnsi="Arial" w:cs="Arial"/>
                <w:sz w:val="20"/>
                <w:szCs w:val="20"/>
              </w:rPr>
              <w:t>e realizem operações de derivativos apenas para proteção da carteira</w:t>
            </w:r>
            <w:r w:rsidRPr="00BE1D22">
              <w:rPr>
                <w:rFonts w:ascii="Arial" w:hAnsi="Arial" w:cs="Arial"/>
                <w:sz w:val="20"/>
                <w:szCs w:val="20"/>
              </w:rPr>
              <w:t>.</w:t>
            </w:r>
          </w:p>
        </w:tc>
        <w:tc>
          <w:tcPr>
            <w:tcW w:w="1254" w:type="pct"/>
            <w:gridSpan w:val="6"/>
            <w:tcBorders>
              <w:top w:val="single" w:sz="4" w:space="0" w:color="auto"/>
              <w:left w:val="single" w:sz="4" w:space="0" w:color="auto"/>
              <w:bottom w:val="single" w:sz="4" w:space="0" w:color="auto"/>
              <w:right w:val="single" w:sz="4" w:space="0" w:color="auto"/>
            </w:tcBorders>
            <w:vAlign w:val="center"/>
          </w:tcPr>
          <w:p w14:paraId="64881EA0" w14:textId="77777777" w:rsidR="004D4332" w:rsidRPr="00054C16" w:rsidRDefault="004D4332" w:rsidP="00DF4261">
            <w:pPr>
              <w:pStyle w:val="PargrafodaLista"/>
              <w:spacing w:line="320" w:lineRule="exact"/>
              <w:ind w:left="142"/>
              <w:jc w:val="center"/>
              <w:rPr>
                <w:rFonts w:ascii="Arial" w:hAnsi="Arial" w:cs="Arial"/>
                <w:b/>
                <w:bCs/>
                <w:color w:val="000000"/>
                <w:sz w:val="20"/>
                <w:szCs w:val="20"/>
              </w:rPr>
            </w:pPr>
            <w:r w:rsidRPr="00054C16">
              <w:rPr>
                <w:rFonts w:ascii="Arial" w:hAnsi="Arial" w:cs="Arial"/>
                <w:sz w:val="20"/>
                <w:szCs w:val="20"/>
              </w:rPr>
              <w:t>80%</w:t>
            </w:r>
          </w:p>
        </w:tc>
        <w:tc>
          <w:tcPr>
            <w:tcW w:w="964" w:type="pct"/>
            <w:gridSpan w:val="4"/>
            <w:tcBorders>
              <w:top w:val="single" w:sz="4" w:space="0" w:color="auto"/>
              <w:left w:val="single" w:sz="4" w:space="0" w:color="auto"/>
              <w:bottom w:val="single" w:sz="4" w:space="0" w:color="auto"/>
              <w:right w:val="single" w:sz="4" w:space="0" w:color="auto"/>
            </w:tcBorders>
            <w:vAlign w:val="center"/>
          </w:tcPr>
          <w:p w14:paraId="550BC8E0" w14:textId="77777777" w:rsidR="004D4332" w:rsidRPr="00054C16" w:rsidRDefault="004D4332" w:rsidP="00DF4261">
            <w:pPr>
              <w:pStyle w:val="PargrafodaLista"/>
              <w:spacing w:line="320" w:lineRule="exact"/>
              <w:ind w:left="142"/>
              <w:jc w:val="center"/>
              <w:rPr>
                <w:rFonts w:ascii="Arial" w:hAnsi="Arial" w:cs="Arial"/>
                <w:b/>
                <w:bCs/>
                <w:color w:val="000000"/>
                <w:sz w:val="20"/>
                <w:szCs w:val="20"/>
              </w:rPr>
            </w:pPr>
            <w:r w:rsidRPr="00054C16">
              <w:rPr>
                <w:rFonts w:ascii="Arial" w:hAnsi="Arial" w:cs="Arial"/>
                <w:sz w:val="20"/>
                <w:szCs w:val="20"/>
              </w:rPr>
              <w:t>100%</w:t>
            </w:r>
          </w:p>
        </w:tc>
      </w:tr>
      <w:tr w:rsidR="004D4332" w14:paraId="1A28850F" w14:textId="77777777" w:rsidTr="00070468">
        <w:trPr>
          <w:gridAfter w:val="2"/>
          <w:wAfter w:w="111" w:type="pct"/>
          <w:jc w:val="center"/>
        </w:trPr>
        <w:tc>
          <w:tcPr>
            <w:tcW w:w="2671" w:type="pct"/>
            <w:gridSpan w:val="7"/>
            <w:tcBorders>
              <w:top w:val="single" w:sz="4" w:space="0" w:color="auto"/>
              <w:left w:val="single" w:sz="4" w:space="0" w:color="auto"/>
              <w:bottom w:val="single" w:sz="4" w:space="0" w:color="auto"/>
              <w:right w:val="single" w:sz="4" w:space="0" w:color="auto"/>
            </w:tcBorders>
          </w:tcPr>
          <w:p w14:paraId="0F5A3B0D" w14:textId="77777777" w:rsidR="004D4332" w:rsidRPr="00054C16" w:rsidRDefault="004D4332" w:rsidP="00DF4261">
            <w:pPr>
              <w:pStyle w:val="PargrafodaLista"/>
              <w:spacing w:line="320" w:lineRule="exact"/>
              <w:ind w:left="142"/>
              <w:jc w:val="both"/>
              <w:rPr>
                <w:rFonts w:ascii="Arial" w:hAnsi="Arial" w:cs="Arial"/>
                <w:b/>
                <w:bCs/>
                <w:color w:val="000000"/>
                <w:sz w:val="20"/>
                <w:szCs w:val="20"/>
              </w:rPr>
            </w:pPr>
            <w:r w:rsidRPr="00BE1D22">
              <w:rPr>
                <w:rFonts w:ascii="Arial" w:hAnsi="Arial" w:cs="Arial"/>
                <w:sz w:val="20"/>
                <w:szCs w:val="20"/>
              </w:rPr>
              <w:t>Outros ativos financeiros e/ou modalidades operacionais</w:t>
            </w:r>
            <w:r>
              <w:rPr>
                <w:rFonts w:ascii="Arial" w:hAnsi="Arial" w:cs="Arial"/>
                <w:sz w:val="20"/>
                <w:szCs w:val="20"/>
              </w:rPr>
              <w:t>,</w:t>
            </w:r>
            <w:r w:rsidRPr="00BE1D22">
              <w:rPr>
                <w:rFonts w:ascii="Arial" w:hAnsi="Arial" w:cs="Arial"/>
                <w:sz w:val="20"/>
                <w:szCs w:val="20"/>
              </w:rPr>
              <w:t xml:space="preserve"> excluindo estratégias que impliquem </w:t>
            </w:r>
            <w:r w:rsidRPr="00A126E4">
              <w:rPr>
                <w:rFonts w:ascii="Arial" w:hAnsi="Arial" w:cs="Arial"/>
                <w:sz w:val="20"/>
                <w:szCs w:val="20"/>
              </w:rPr>
              <w:t>risco de moeda estrangeira e/ou de renda variável.</w:t>
            </w:r>
          </w:p>
        </w:tc>
        <w:tc>
          <w:tcPr>
            <w:tcW w:w="1254" w:type="pct"/>
            <w:gridSpan w:val="6"/>
            <w:tcBorders>
              <w:top w:val="single" w:sz="4" w:space="0" w:color="auto"/>
              <w:left w:val="single" w:sz="4" w:space="0" w:color="auto"/>
              <w:bottom w:val="single" w:sz="4" w:space="0" w:color="auto"/>
              <w:right w:val="single" w:sz="4" w:space="0" w:color="auto"/>
            </w:tcBorders>
            <w:vAlign w:val="center"/>
          </w:tcPr>
          <w:p w14:paraId="13982DC7" w14:textId="77777777" w:rsidR="004D4332" w:rsidRPr="00054C16" w:rsidRDefault="004D4332" w:rsidP="00DF4261">
            <w:pPr>
              <w:pStyle w:val="PargrafodaLista"/>
              <w:spacing w:line="320" w:lineRule="exact"/>
              <w:ind w:left="142"/>
              <w:jc w:val="center"/>
              <w:rPr>
                <w:rFonts w:ascii="Arial" w:hAnsi="Arial" w:cs="Arial"/>
                <w:b/>
                <w:bCs/>
                <w:color w:val="000000"/>
                <w:sz w:val="20"/>
                <w:szCs w:val="20"/>
              </w:rPr>
            </w:pPr>
            <w:r w:rsidRPr="00054C16">
              <w:rPr>
                <w:rFonts w:ascii="Arial" w:hAnsi="Arial" w:cs="Arial"/>
                <w:sz w:val="20"/>
                <w:szCs w:val="20"/>
              </w:rPr>
              <w:t>0%</w:t>
            </w:r>
          </w:p>
        </w:tc>
        <w:tc>
          <w:tcPr>
            <w:tcW w:w="964" w:type="pct"/>
            <w:gridSpan w:val="4"/>
            <w:tcBorders>
              <w:top w:val="single" w:sz="4" w:space="0" w:color="auto"/>
              <w:left w:val="single" w:sz="4" w:space="0" w:color="auto"/>
              <w:bottom w:val="single" w:sz="4" w:space="0" w:color="auto"/>
              <w:right w:val="single" w:sz="4" w:space="0" w:color="auto"/>
            </w:tcBorders>
            <w:vAlign w:val="center"/>
          </w:tcPr>
          <w:p w14:paraId="5020ECC8" w14:textId="77777777" w:rsidR="004D4332" w:rsidRPr="00054C16" w:rsidRDefault="004D4332" w:rsidP="00DF4261">
            <w:pPr>
              <w:pStyle w:val="PargrafodaLista"/>
              <w:spacing w:line="320" w:lineRule="exact"/>
              <w:ind w:left="142"/>
              <w:jc w:val="center"/>
              <w:rPr>
                <w:rFonts w:ascii="Arial" w:hAnsi="Arial" w:cs="Arial"/>
                <w:b/>
                <w:bCs/>
                <w:color w:val="000000"/>
                <w:sz w:val="20"/>
                <w:szCs w:val="20"/>
              </w:rPr>
            </w:pPr>
            <w:r w:rsidRPr="00054C16">
              <w:rPr>
                <w:rFonts w:ascii="Arial" w:hAnsi="Arial" w:cs="Arial"/>
                <w:sz w:val="20"/>
                <w:szCs w:val="20"/>
              </w:rPr>
              <w:t>20%</w:t>
            </w:r>
          </w:p>
        </w:tc>
      </w:tr>
      <w:tr w:rsidR="004D4332" w14:paraId="55F9135D" w14:textId="77777777" w:rsidTr="00070468">
        <w:trPr>
          <w:gridAfter w:val="2"/>
          <w:wAfter w:w="111" w:type="pct"/>
          <w:jc w:val="center"/>
        </w:trPr>
        <w:tc>
          <w:tcPr>
            <w:tcW w:w="4889" w:type="pct"/>
            <w:gridSpan w:val="17"/>
            <w:tcBorders>
              <w:top w:val="single" w:sz="4" w:space="0" w:color="auto"/>
              <w:left w:val="nil"/>
              <w:bottom w:val="nil"/>
              <w:right w:val="nil"/>
            </w:tcBorders>
          </w:tcPr>
          <w:p w14:paraId="1F85401B" w14:textId="77777777" w:rsidR="004D4332" w:rsidRDefault="004D4332" w:rsidP="00DF4261">
            <w:pPr>
              <w:pStyle w:val="PargrafodaLista"/>
              <w:spacing w:line="320" w:lineRule="exact"/>
              <w:ind w:left="142"/>
              <w:jc w:val="both"/>
              <w:rPr>
                <w:rFonts w:ascii="Arial" w:hAnsi="Arial" w:cs="Arial"/>
                <w:b/>
                <w:bCs/>
                <w:color w:val="000000"/>
                <w:sz w:val="20"/>
                <w:szCs w:val="20"/>
                <w:highlight w:val="green"/>
              </w:rPr>
            </w:pPr>
          </w:p>
        </w:tc>
      </w:tr>
      <w:tr w:rsidR="004D4332" w14:paraId="00FBBCE4" w14:textId="77777777" w:rsidTr="00070468">
        <w:trPr>
          <w:gridAfter w:val="2"/>
          <w:wAfter w:w="111" w:type="pct"/>
          <w:jc w:val="center"/>
        </w:trPr>
        <w:tc>
          <w:tcPr>
            <w:tcW w:w="4889" w:type="pct"/>
            <w:gridSpan w:val="17"/>
            <w:shd w:val="clear" w:color="auto" w:fill="D9D9D9" w:themeFill="background1" w:themeFillShade="D9"/>
            <w:vAlign w:val="center"/>
            <w:hideMark/>
          </w:tcPr>
          <w:p w14:paraId="4F68C288" w14:textId="77777777" w:rsidR="004D4332" w:rsidRDefault="004D4332" w:rsidP="004D4332">
            <w:pPr>
              <w:pStyle w:val="PargrafodaLista"/>
              <w:numPr>
                <w:ilvl w:val="1"/>
                <w:numId w:val="33"/>
              </w:numPr>
              <w:ind w:left="142"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4D4332" w14:paraId="55548F30" w14:textId="77777777" w:rsidTr="00070468">
        <w:trPr>
          <w:gridAfter w:val="2"/>
          <w:wAfter w:w="111" w:type="pct"/>
          <w:jc w:val="center"/>
        </w:trPr>
        <w:tc>
          <w:tcPr>
            <w:tcW w:w="4889" w:type="pct"/>
            <w:gridSpan w:val="17"/>
            <w:tcBorders>
              <w:top w:val="nil"/>
              <w:left w:val="nil"/>
              <w:bottom w:val="single" w:sz="4" w:space="0" w:color="auto"/>
              <w:right w:val="nil"/>
            </w:tcBorders>
            <w:vAlign w:val="center"/>
          </w:tcPr>
          <w:p w14:paraId="548A365E" w14:textId="77777777" w:rsidR="004D4332" w:rsidRPr="006D7259" w:rsidRDefault="004D4332" w:rsidP="00DF4261">
            <w:pPr>
              <w:ind w:left="142"/>
              <w:jc w:val="center"/>
              <w:rPr>
                <w:rFonts w:ascii="Arial" w:hAnsi="Arial" w:cs="Arial"/>
                <w:b/>
                <w:bCs/>
                <w:smallCaps/>
                <w:sz w:val="20"/>
                <w:szCs w:val="20"/>
              </w:rPr>
            </w:pPr>
          </w:p>
        </w:tc>
      </w:tr>
      <w:tr w:rsidR="004D4332" w14:paraId="1022F60F" w14:textId="77777777" w:rsidTr="00070468">
        <w:trPr>
          <w:gridAfter w:val="2"/>
          <w:wAfter w:w="111" w:type="pct"/>
          <w:jc w:val="center"/>
        </w:trPr>
        <w:tc>
          <w:tcPr>
            <w:tcW w:w="1878" w:type="pct"/>
            <w:gridSpan w:val="3"/>
            <w:tcBorders>
              <w:top w:val="single" w:sz="4" w:space="0" w:color="auto"/>
              <w:left w:val="nil"/>
              <w:bottom w:val="single" w:sz="4" w:space="0" w:color="auto"/>
              <w:right w:val="nil"/>
            </w:tcBorders>
            <w:vAlign w:val="center"/>
            <w:hideMark/>
          </w:tcPr>
          <w:p w14:paraId="2805FDFB" w14:textId="77777777" w:rsidR="004D4332" w:rsidRDefault="004D4332" w:rsidP="004D4332">
            <w:pPr>
              <w:pStyle w:val="PargrafodaLista"/>
              <w:numPr>
                <w:ilvl w:val="0"/>
                <w:numId w:val="90"/>
              </w:numPr>
              <w:ind w:left="142" w:firstLine="0"/>
              <w:jc w:val="both"/>
              <w:rPr>
                <w:rFonts w:ascii="Arial" w:hAnsi="Arial" w:cs="Arial"/>
                <w:b/>
                <w:bCs/>
                <w:smallCaps/>
                <w:sz w:val="20"/>
                <w:szCs w:val="20"/>
              </w:rPr>
            </w:pPr>
            <w:r>
              <w:rPr>
                <w:rFonts w:ascii="Arial" w:hAnsi="Arial" w:cs="Arial"/>
                <w:b/>
                <w:bCs/>
                <w:smallCaps/>
                <w:sz w:val="20"/>
                <w:szCs w:val="20"/>
              </w:rPr>
              <w:t>Crédito Privado</w:t>
            </w:r>
          </w:p>
        </w:tc>
        <w:tc>
          <w:tcPr>
            <w:tcW w:w="3011" w:type="pct"/>
            <w:gridSpan w:val="14"/>
            <w:tcBorders>
              <w:top w:val="single" w:sz="4" w:space="0" w:color="auto"/>
              <w:left w:val="nil"/>
              <w:bottom w:val="single" w:sz="4" w:space="0" w:color="auto"/>
              <w:right w:val="nil"/>
            </w:tcBorders>
            <w:vAlign w:val="center"/>
            <w:hideMark/>
          </w:tcPr>
          <w:p w14:paraId="08ED3BFC" w14:textId="77777777" w:rsidR="004D4332" w:rsidRPr="006D7259" w:rsidRDefault="004D4332" w:rsidP="00DF4261">
            <w:pPr>
              <w:ind w:left="142"/>
              <w:rPr>
                <w:rFonts w:ascii="Arial" w:hAnsi="Arial" w:cs="Arial"/>
                <w:sz w:val="20"/>
                <w:szCs w:val="20"/>
              </w:rPr>
            </w:pPr>
            <w:r w:rsidRPr="006D7259">
              <w:rPr>
                <w:rFonts w:ascii="Arial" w:hAnsi="Arial" w:cs="Arial"/>
                <w:sz w:val="20"/>
                <w:szCs w:val="20"/>
              </w:rPr>
              <w:t>Até 50%</w:t>
            </w:r>
          </w:p>
        </w:tc>
      </w:tr>
      <w:tr w:rsidR="004D4332" w14:paraId="0B4D751D" w14:textId="77777777" w:rsidTr="00070468">
        <w:trPr>
          <w:gridAfter w:val="2"/>
          <w:wAfter w:w="111" w:type="pct"/>
          <w:jc w:val="center"/>
        </w:trPr>
        <w:tc>
          <w:tcPr>
            <w:tcW w:w="1878" w:type="pct"/>
            <w:gridSpan w:val="3"/>
            <w:tcBorders>
              <w:top w:val="single" w:sz="4" w:space="0" w:color="auto"/>
              <w:left w:val="nil"/>
              <w:bottom w:val="single" w:sz="4" w:space="0" w:color="auto"/>
              <w:right w:val="nil"/>
            </w:tcBorders>
            <w:vAlign w:val="center"/>
          </w:tcPr>
          <w:p w14:paraId="28466A2D" w14:textId="77777777" w:rsidR="004D4332" w:rsidRDefault="004D4332" w:rsidP="00F90DB7">
            <w:pPr>
              <w:pStyle w:val="PargrafodaLista"/>
              <w:ind w:left="142"/>
              <w:jc w:val="both"/>
              <w:rPr>
                <w:rFonts w:ascii="Arial" w:hAnsi="Arial" w:cs="Arial"/>
                <w:b/>
                <w:bCs/>
                <w:smallCaps/>
                <w:sz w:val="20"/>
                <w:szCs w:val="20"/>
              </w:rPr>
            </w:pPr>
          </w:p>
        </w:tc>
        <w:tc>
          <w:tcPr>
            <w:tcW w:w="3011" w:type="pct"/>
            <w:gridSpan w:val="14"/>
            <w:tcBorders>
              <w:top w:val="single" w:sz="4" w:space="0" w:color="auto"/>
              <w:left w:val="nil"/>
              <w:bottom w:val="single" w:sz="4" w:space="0" w:color="auto"/>
              <w:right w:val="nil"/>
            </w:tcBorders>
            <w:vAlign w:val="center"/>
          </w:tcPr>
          <w:p w14:paraId="30641A30" w14:textId="77777777" w:rsidR="004D4332" w:rsidRPr="006D7259" w:rsidRDefault="004D4332" w:rsidP="00DF4261">
            <w:pPr>
              <w:ind w:left="142"/>
              <w:rPr>
                <w:rFonts w:ascii="Arial" w:hAnsi="Arial" w:cs="Arial"/>
                <w:sz w:val="20"/>
                <w:szCs w:val="20"/>
              </w:rPr>
            </w:pPr>
          </w:p>
        </w:tc>
      </w:tr>
      <w:tr w:rsidR="004D4332" w14:paraId="4696FFE3" w14:textId="77777777" w:rsidTr="00070468">
        <w:trPr>
          <w:gridAfter w:val="2"/>
          <w:wAfter w:w="111" w:type="pct"/>
          <w:jc w:val="center"/>
        </w:trPr>
        <w:tc>
          <w:tcPr>
            <w:tcW w:w="1878" w:type="pct"/>
            <w:gridSpan w:val="3"/>
            <w:tcBorders>
              <w:top w:val="single" w:sz="4" w:space="0" w:color="auto"/>
              <w:left w:val="nil"/>
              <w:bottom w:val="single" w:sz="4" w:space="0" w:color="auto"/>
              <w:right w:val="nil"/>
            </w:tcBorders>
            <w:vAlign w:val="center"/>
          </w:tcPr>
          <w:p w14:paraId="35928C90" w14:textId="77777777" w:rsidR="004D4332" w:rsidRDefault="004D4332" w:rsidP="004D4332">
            <w:pPr>
              <w:pStyle w:val="PargrafodaLista"/>
              <w:numPr>
                <w:ilvl w:val="0"/>
                <w:numId w:val="90"/>
              </w:numPr>
              <w:ind w:left="142" w:firstLine="0"/>
              <w:jc w:val="both"/>
              <w:rPr>
                <w:rFonts w:ascii="Arial" w:hAnsi="Arial" w:cs="Arial"/>
                <w:b/>
                <w:bCs/>
                <w:smallCaps/>
                <w:sz w:val="20"/>
                <w:szCs w:val="20"/>
              </w:rPr>
            </w:pPr>
            <w:r>
              <w:rPr>
                <w:rFonts w:ascii="Arial" w:hAnsi="Arial" w:cs="Arial"/>
                <w:b/>
                <w:bCs/>
                <w:smallCaps/>
                <w:sz w:val="20"/>
                <w:szCs w:val="20"/>
              </w:rPr>
              <w:t>Investimento no Exterior</w:t>
            </w:r>
          </w:p>
        </w:tc>
        <w:tc>
          <w:tcPr>
            <w:tcW w:w="3011" w:type="pct"/>
            <w:gridSpan w:val="14"/>
            <w:tcBorders>
              <w:top w:val="single" w:sz="4" w:space="0" w:color="auto"/>
              <w:left w:val="nil"/>
              <w:bottom w:val="single" w:sz="4" w:space="0" w:color="auto"/>
              <w:right w:val="nil"/>
            </w:tcBorders>
            <w:vAlign w:val="center"/>
          </w:tcPr>
          <w:p w14:paraId="52273E89" w14:textId="77777777" w:rsidR="004D4332" w:rsidRPr="006D7259" w:rsidRDefault="004D4332" w:rsidP="00DF4261">
            <w:pPr>
              <w:ind w:left="142"/>
              <w:rPr>
                <w:rFonts w:ascii="Arial" w:hAnsi="Arial" w:cs="Arial"/>
                <w:sz w:val="20"/>
                <w:szCs w:val="20"/>
              </w:rPr>
            </w:pPr>
            <w:r w:rsidRPr="006D7259">
              <w:rPr>
                <w:rFonts w:ascii="Arial" w:hAnsi="Arial" w:cs="Arial"/>
                <w:sz w:val="20"/>
                <w:szCs w:val="20"/>
              </w:rPr>
              <w:t xml:space="preserve">Limite: 0% </w:t>
            </w:r>
          </w:p>
        </w:tc>
      </w:tr>
      <w:tr w:rsidR="004D4332" w14:paraId="7E3B2357" w14:textId="77777777" w:rsidTr="00070468">
        <w:trPr>
          <w:gridAfter w:val="2"/>
          <w:wAfter w:w="111" w:type="pct"/>
          <w:jc w:val="center"/>
        </w:trPr>
        <w:tc>
          <w:tcPr>
            <w:tcW w:w="1878" w:type="pct"/>
            <w:gridSpan w:val="3"/>
            <w:tcBorders>
              <w:top w:val="single" w:sz="4" w:space="0" w:color="auto"/>
              <w:left w:val="nil"/>
              <w:bottom w:val="single" w:sz="4" w:space="0" w:color="auto"/>
              <w:right w:val="nil"/>
            </w:tcBorders>
            <w:vAlign w:val="center"/>
          </w:tcPr>
          <w:p w14:paraId="29E37372" w14:textId="77777777" w:rsidR="004D4332" w:rsidRDefault="004D4332" w:rsidP="00F90DB7">
            <w:pPr>
              <w:ind w:left="142"/>
              <w:jc w:val="both"/>
              <w:rPr>
                <w:rFonts w:ascii="Arial" w:hAnsi="Arial" w:cs="Arial"/>
                <w:b/>
                <w:bCs/>
                <w:smallCaps/>
                <w:sz w:val="20"/>
                <w:szCs w:val="20"/>
              </w:rPr>
            </w:pPr>
          </w:p>
        </w:tc>
        <w:tc>
          <w:tcPr>
            <w:tcW w:w="3011" w:type="pct"/>
            <w:gridSpan w:val="14"/>
            <w:tcBorders>
              <w:top w:val="single" w:sz="4" w:space="0" w:color="auto"/>
              <w:left w:val="nil"/>
              <w:bottom w:val="single" w:sz="4" w:space="0" w:color="auto"/>
              <w:right w:val="nil"/>
            </w:tcBorders>
            <w:vAlign w:val="center"/>
          </w:tcPr>
          <w:p w14:paraId="15D096F0" w14:textId="77777777" w:rsidR="004D4332" w:rsidRPr="006D7259" w:rsidRDefault="004D4332" w:rsidP="00DF4261">
            <w:pPr>
              <w:ind w:left="142"/>
              <w:jc w:val="both"/>
              <w:rPr>
                <w:rFonts w:ascii="Arial" w:hAnsi="Arial" w:cs="Arial"/>
                <w:sz w:val="20"/>
                <w:szCs w:val="20"/>
              </w:rPr>
            </w:pPr>
          </w:p>
        </w:tc>
      </w:tr>
      <w:tr w:rsidR="004D4332" w14:paraId="0CD5AD41" w14:textId="77777777" w:rsidTr="00070468">
        <w:trPr>
          <w:gridAfter w:val="2"/>
          <w:wAfter w:w="111" w:type="pct"/>
          <w:jc w:val="center"/>
        </w:trPr>
        <w:tc>
          <w:tcPr>
            <w:tcW w:w="1878" w:type="pct"/>
            <w:gridSpan w:val="3"/>
            <w:tcBorders>
              <w:top w:val="single" w:sz="4" w:space="0" w:color="auto"/>
              <w:left w:val="nil"/>
              <w:bottom w:val="single" w:sz="4" w:space="0" w:color="auto"/>
              <w:right w:val="nil"/>
            </w:tcBorders>
            <w:vAlign w:val="center"/>
            <w:hideMark/>
          </w:tcPr>
          <w:p w14:paraId="3DC7BC9D" w14:textId="77777777" w:rsidR="004D4332" w:rsidRPr="00FE783C" w:rsidRDefault="004D4332" w:rsidP="004D4332">
            <w:pPr>
              <w:pStyle w:val="PargrafodaLista"/>
              <w:numPr>
                <w:ilvl w:val="0"/>
                <w:numId w:val="90"/>
              </w:numPr>
              <w:ind w:left="142" w:firstLine="0"/>
              <w:jc w:val="both"/>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011" w:type="pct"/>
            <w:gridSpan w:val="14"/>
            <w:tcBorders>
              <w:top w:val="single" w:sz="4" w:space="0" w:color="auto"/>
              <w:left w:val="nil"/>
              <w:bottom w:val="single" w:sz="4" w:space="0" w:color="auto"/>
              <w:right w:val="nil"/>
            </w:tcBorders>
            <w:vAlign w:val="center"/>
            <w:hideMark/>
          </w:tcPr>
          <w:p w14:paraId="329B9E30" w14:textId="77777777" w:rsidR="004D4332" w:rsidRPr="006D7259" w:rsidRDefault="004D4332" w:rsidP="00DF4261">
            <w:pPr>
              <w:ind w:left="142"/>
              <w:jc w:val="both"/>
              <w:rPr>
                <w:rFonts w:ascii="Arial" w:hAnsi="Arial" w:cs="Arial"/>
                <w:sz w:val="20"/>
                <w:szCs w:val="20"/>
              </w:rPr>
            </w:pPr>
            <w:r w:rsidRPr="006D7259">
              <w:rPr>
                <w:rFonts w:ascii="Arial" w:hAnsi="Arial" w:cs="Arial"/>
                <w:sz w:val="20"/>
                <w:szCs w:val="20"/>
              </w:rPr>
              <w:t xml:space="preserve">Operações com </w:t>
            </w:r>
            <w:r w:rsidRPr="006D7259">
              <w:rPr>
                <w:rFonts w:ascii="Arial" w:hAnsi="Arial" w:cs="Arial"/>
                <w:color w:val="000000"/>
                <w:sz w:val="20"/>
                <w:szCs w:val="20"/>
              </w:rPr>
              <w:t>derivativos</w:t>
            </w:r>
            <w:r w:rsidRPr="006D7259">
              <w:rPr>
                <w:rFonts w:ascii="Arial" w:hAnsi="Arial" w:cs="Arial"/>
                <w:sz w:val="20"/>
                <w:szCs w:val="20"/>
              </w:rPr>
              <w:t>? Permitido</w:t>
            </w:r>
          </w:p>
          <w:p w14:paraId="17107866" w14:textId="77777777" w:rsidR="004D4332" w:rsidRPr="006D7259" w:rsidRDefault="004D4332" w:rsidP="00E91C1D">
            <w:pPr>
              <w:ind w:left="133" w:firstLine="47"/>
              <w:jc w:val="both"/>
              <w:rPr>
                <w:rFonts w:ascii="Arial" w:hAnsi="Arial" w:cs="Arial"/>
                <w:sz w:val="20"/>
                <w:szCs w:val="20"/>
              </w:rPr>
            </w:pPr>
            <w:r w:rsidRPr="006D7259">
              <w:rPr>
                <w:rFonts w:ascii="Arial" w:hAnsi="Arial" w:cs="Arial"/>
                <w:sz w:val="20"/>
                <w:szCs w:val="20"/>
              </w:rPr>
              <w:t>Derivativos apenas para Proteção/Hedge? Sim</w:t>
            </w:r>
          </w:p>
          <w:p w14:paraId="6DE7962D" w14:textId="77777777" w:rsidR="004D4332" w:rsidRPr="006D7259" w:rsidRDefault="004D4332" w:rsidP="00DF4261">
            <w:pPr>
              <w:ind w:left="142"/>
              <w:jc w:val="both"/>
              <w:rPr>
                <w:rFonts w:ascii="Arial" w:hAnsi="Arial" w:cs="Arial"/>
                <w:sz w:val="20"/>
                <w:szCs w:val="20"/>
              </w:rPr>
            </w:pPr>
            <w:r w:rsidRPr="006D7259">
              <w:rPr>
                <w:rFonts w:ascii="Arial" w:hAnsi="Arial" w:cs="Arial"/>
                <w:sz w:val="20"/>
                <w:szCs w:val="20"/>
              </w:rPr>
              <w:t>Margem bruta máxima: 15%.</w:t>
            </w:r>
          </w:p>
          <w:p w14:paraId="6879343B" w14:textId="77777777" w:rsidR="004D4332" w:rsidRPr="006D7259" w:rsidRDefault="004D4332" w:rsidP="00DF4261">
            <w:pPr>
              <w:ind w:left="142"/>
              <w:jc w:val="both"/>
              <w:rPr>
                <w:rFonts w:ascii="Arial" w:hAnsi="Arial" w:cs="Arial"/>
                <w:sz w:val="20"/>
                <w:szCs w:val="20"/>
              </w:rPr>
            </w:pPr>
            <w:r w:rsidRPr="006D7259">
              <w:rPr>
                <w:rFonts w:ascii="Arial" w:hAnsi="Arial" w:cs="Arial"/>
                <w:sz w:val="20"/>
                <w:szCs w:val="20"/>
              </w:rPr>
              <w:t>Limite máximo para pagamento de prêmio de opções: 5%</w:t>
            </w:r>
          </w:p>
        </w:tc>
      </w:tr>
      <w:tr w:rsidR="004D4332" w14:paraId="630E16ED" w14:textId="77777777" w:rsidTr="00070468">
        <w:trPr>
          <w:gridAfter w:val="2"/>
          <w:wAfter w:w="111" w:type="pct"/>
          <w:jc w:val="center"/>
        </w:trPr>
        <w:tc>
          <w:tcPr>
            <w:tcW w:w="1878" w:type="pct"/>
            <w:gridSpan w:val="3"/>
            <w:tcBorders>
              <w:top w:val="single" w:sz="4" w:space="0" w:color="auto"/>
              <w:left w:val="nil"/>
              <w:bottom w:val="single" w:sz="4" w:space="0" w:color="auto"/>
              <w:right w:val="nil"/>
            </w:tcBorders>
            <w:vAlign w:val="center"/>
          </w:tcPr>
          <w:p w14:paraId="7C6446B7" w14:textId="77777777" w:rsidR="004D4332" w:rsidRPr="003D5B26" w:rsidRDefault="004D4332" w:rsidP="00DF4261">
            <w:pPr>
              <w:ind w:left="142"/>
              <w:jc w:val="center"/>
              <w:rPr>
                <w:rFonts w:ascii="Arial" w:hAnsi="Arial" w:cs="Arial"/>
                <w:b/>
                <w:bCs/>
                <w:smallCaps/>
                <w:sz w:val="20"/>
                <w:szCs w:val="20"/>
              </w:rPr>
            </w:pPr>
          </w:p>
        </w:tc>
        <w:tc>
          <w:tcPr>
            <w:tcW w:w="3011" w:type="pct"/>
            <w:gridSpan w:val="14"/>
            <w:tcBorders>
              <w:top w:val="single" w:sz="4" w:space="0" w:color="auto"/>
              <w:left w:val="nil"/>
              <w:bottom w:val="single" w:sz="4" w:space="0" w:color="auto"/>
              <w:right w:val="nil"/>
            </w:tcBorders>
            <w:vAlign w:val="center"/>
          </w:tcPr>
          <w:p w14:paraId="2DF9CBD9" w14:textId="77777777" w:rsidR="004D4332" w:rsidRPr="003D5B26" w:rsidRDefault="004D4332" w:rsidP="00DF4261">
            <w:pPr>
              <w:ind w:left="142"/>
              <w:rPr>
                <w:rFonts w:ascii="Arial" w:hAnsi="Arial" w:cs="Arial"/>
                <w:sz w:val="20"/>
                <w:szCs w:val="20"/>
              </w:rPr>
            </w:pPr>
          </w:p>
        </w:tc>
      </w:tr>
      <w:tr w:rsidR="004D4332" w14:paraId="42649AC3" w14:textId="77777777" w:rsidTr="00070468">
        <w:trPr>
          <w:gridAfter w:val="2"/>
          <w:wAfter w:w="111" w:type="pct"/>
          <w:jc w:val="center"/>
        </w:trPr>
        <w:tc>
          <w:tcPr>
            <w:tcW w:w="4889" w:type="pct"/>
            <w:gridSpan w:val="17"/>
            <w:tcBorders>
              <w:top w:val="single" w:sz="4" w:space="0" w:color="auto"/>
              <w:left w:val="nil"/>
              <w:bottom w:val="single" w:sz="4" w:space="0" w:color="auto"/>
              <w:right w:val="nil"/>
            </w:tcBorders>
            <w:vAlign w:val="center"/>
          </w:tcPr>
          <w:p w14:paraId="2E926CCC" w14:textId="77777777" w:rsidR="004D4332" w:rsidRPr="003D5B26" w:rsidRDefault="004D4332" w:rsidP="004D4332">
            <w:pPr>
              <w:pStyle w:val="PargrafodaLista"/>
              <w:numPr>
                <w:ilvl w:val="2"/>
                <w:numId w:val="33"/>
              </w:numPr>
              <w:ind w:left="142" w:firstLine="0"/>
              <w:jc w:val="both"/>
              <w:rPr>
                <w:rFonts w:ascii="Arial" w:hAnsi="Arial" w:cs="Arial"/>
                <w:sz w:val="20"/>
                <w:szCs w:val="20"/>
              </w:rPr>
            </w:pPr>
            <w:r w:rsidRPr="003D5B26">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D4332" w14:paraId="03BF04EA" w14:textId="77777777" w:rsidTr="00070468">
        <w:trPr>
          <w:gridAfter w:val="2"/>
          <w:wAfter w:w="111" w:type="pct"/>
          <w:jc w:val="center"/>
        </w:trPr>
        <w:tc>
          <w:tcPr>
            <w:tcW w:w="4889" w:type="pct"/>
            <w:gridSpan w:val="17"/>
            <w:tcBorders>
              <w:top w:val="single" w:sz="4" w:space="0" w:color="auto"/>
              <w:left w:val="nil"/>
              <w:bottom w:val="single" w:sz="4" w:space="0" w:color="auto"/>
              <w:right w:val="nil"/>
            </w:tcBorders>
          </w:tcPr>
          <w:p w14:paraId="2891FDB6" w14:textId="77777777" w:rsidR="004D4332" w:rsidRPr="004C293E" w:rsidRDefault="004D4332" w:rsidP="004D4332">
            <w:pPr>
              <w:pStyle w:val="PargrafodaLista"/>
              <w:numPr>
                <w:ilvl w:val="2"/>
                <w:numId w:val="33"/>
              </w:numPr>
              <w:ind w:left="142" w:firstLine="0"/>
              <w:jc w:val="both"/>
              <w:rPr>
                <w:rFonts w:ascii="Arial" w:hAnsi="Arial" w:cs="Arial"/>
                <w:sz w:val="20"/>
                <w:szCs w:val="20"/>
              </w:rPr>
            </w:pPr>
            <w:r w:rsidRPr="004C293E">
              <w:rPr>
                <w:rFonts w:ascii="Arial" w:hAnsi="Arial" w:cs="Arial"/>
                <w:sz w:val="20"/>
                <w:szCs w:val="20"/>
              </w:rPr>
              <w:t xml:space="preserve">A atuação das </w:t>
            </w:r>
            <w:r>
              <w:rPr>
                <w:rFonts w:ascii="Arial" w:hAnsi="Arial" w:cs="Arial"/>
                <w:sz w:val="20"/>
                <w:szCs w:val="20"/>
              </w:rPr>
              <w:t>C</w:t>
            </w:r>
            <w:r w:rsidRPr="004C293E">
              <w:rPr>
                <w:rFonts w:ascii="Arial" w:hAnsi="Arial" w:cs="Arial"/>
                <w:sz w:val="20"/>
                <w:szCs w:val="20"/>
              </w:rPr>
              <w:t>lasses</w:t>
            </w:r>
            <w:r>
              <w:rPr>
                <w:rFonts w:ascii="Arial" w:hAnsi="Arial" w:cs="Arial"/>
                <w:sz w:val="20"/>
                <w:szCs w:val="20"/>
              </w:rPr>
              <w:t xml:space="preserve"> Investidas</w:t>
            </w:r>
            <w:r w:rsidRPr="00B53B37">
              <w:rPr>
                <w:rFonts w:ascii="Arial" w:hAnsi="Arial" w:cs="Arial"/>
                <w:sz w:val="20"/>
                <w:szCs w:val="20"/>
              </w:rPr>
              <w:t xml:space="preserve"> em mercados derivativos deverá cumprir os seguintes critérios: (i) deve ser observada a avaliação prévia dos riscos envolvidos; (</w:t>
            </w:r>
            <w:proofErr w:type="spellStart"/>
            <w:r w:rsidRPr="00B53B37">
              <w:rPr>
                <w:rFonts w:ascii="Arial" w:hAnsi="Arial" w:cs="Arial"/>
                <w:sz w:val="20"/>
                <w:szCs w:val="20"/>
              </w:rPr>
              <w:t>ii</w:t>
            </w:r>
            <w:proofErr w:type="spellEnd"/>
            <w:r w:rsidRPr="00B53B37">
              <w:rPr>
                <w:rFonts w:ascii="Arial" w:hAnsi="Arial" w:cs="Arial"/>
                <w:sz w:val="20"/>
                <w:szCs w:val="20"/>
              </w:rPr>
              <w:t>) estar condicionada à existência de sistema de controles adequados às suas operações (</w:t>
            </w:r>
            <w:proofErr w:type="spellStart"/>
            <w:r w:rsidRPr="00B53B37">
              <w:rPr>
                <w:rFonts w:ascii="Arial" w:hAnsi="Arial" w:cs="Arial"/>
                <w:sz w:val="20"/>
                <w:szCs w:val="20"/>
              </w:rPr>
              <w:t>iii</w:t>
            </w:r>
            <w:proofErr w:type="spellEnd"/>
            <w:r w:rsidRPr="00B53B37">
              <w:rPr>
                <w:rFonts w:ascii="Arial" w:hAnsi="Arial" w:cs="Arial"/>
                <w:sz w:val="20"/>
                <w:szCs w:val="20"/>
              </w:rPr>
              <w:t>) não pode gerar, a qualquer tempo, a possibilidade de perda superior ao valor do seu respectivo patrimônio líquido; (</w:t>
            </w:r>
            <w:proofErr w:type="spellStart"/>
            <w:r w:rsidRPr="00B53B37">
              <w:rPr>
                <w:rFonts w:ascii="Arial" w:hAnsi="Arial" w:cs="Arial"/>
                <w:sz w:val="20"/>
                <w:szCs w:val="20"/>
              </w:rPr>
              <w:t>iv</w:t>
            </w:r>
            <w:proofErr w:type="spellEnd"/>
            <w:r w:rsidRPr="00B53B37">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w:t>
            </w:r>
            <w:r w:rsidRPr="004C293E">
              <w:rPr>
                <w:rFonts w:ascii="Arial" w:hAnsi="Arial" w:cs="Arial"/>
                <w:sz w:val="20"/>
                <w:szCs w:val="20"/>
              </w:rPr>
              <w:t xml:space="preserve">e (vi) não pode ser realizada sem garantia da contraparte central da operação. </w:t>
            </w:r>
          </w:p>
        </w:tc>
      </w:tr>
      <w:tr w:rsidR="004D4332" w14:paraId="05602025" w14:textId="77777777" w:rsidTr="00070468">
        <w:trPr>
          <w:gridAfter w:val="2"/>
          <w:wAfter w:w="111" w:type="pct"/>
          <w:jc w:val="center"/>
        </w:trPr>
        <w:tc>
          <w:tcPr>
            <w:tcW w:w="4889" w:type="pct"/>
            <w:gridSpan w:val="17"/>
            <w:tcBorders>
              <w:top w:val="single" w:sz="4" w:space="0" w:color="auto"/>
              <w:left w:val="nil"/>
              <w:bottom w:val="single" w:sz="4" w:space="0" w:color="auto"/>
              <w:right w:val="nil"/>
            </w:tcBorders>
            <w:vAlign w:val="center"/>
          </w:tcPr>
          <w:p w14:paraId="522C37A9" w14:textId="77777777" w:rsidR="004D4332" w:rsidRPr="00B53B37" w:rsidRDefault="004D4332" w:rsidP="004D4332">
            <w:pPr>
              <w:pStyle w:val="PargrafodaLista"/>
              <w:numPr>
                <w:ilvl w:val="2"/>
                <w:numId w:val="33"/>
              </w:numPr>
              <w:ind w:left="142" w:firstLine="0"/>
              <w:jc w:val="both"/>
              <w:rPr>
                <w:rFonts w:ascii="Arial" w:hAnsi="Arial" w:cs="Arial"/>
                <w:sz w:val="20"/>
                <w:szCs w:val="20"/>
              </w:rPr>
            </w:pPr>
            <w:r w:rsidRPr="004C293E">
              <w:rPr>
                <w:rFonts w:ascii="Arial" w:hAnsi="Arial" w:cs="Arial"/>
                <w:sz w:val="20"/>
                <w:szCs w:val="20"/>
              </w:rPr>
              <w:lastRenderedPageBreak/>
              <w:t xml:space="preserve">Considerando as restrições aplicáveis </w:t>
            </w:r>
            <w:r>
              <w:rPr>
                <w:rFonts w:ascii="Arial" w:hAnsi="Arial" w:cs="Arial"/>
                <w:sz w:val="20"/>
                <w:szCs w:val="20"/>
              </w:rPr>
              <w:t xml:space="preserve">às Classes Investidas </w:t>
            </w:r>
            <w:r w:rsidRPr="004C293E">
              <w:rPr>
                <w:rFonts w:ascii="Arial" w:hAnsi="Arial" w:cs="Arial"/>
                <w:sz w:val="20"/>
                <w:szCs w:val="20"/>
              </w:rPr>
              <w:t>para a atuação em mercados derivativos, os limites aplicáveis à margem bruta máxima equivalem aos limites para margem requerida máxima, nos termos da Resolução CMN nº 4.993/22.</w:t>
            </w:r>
          </w:p>
        </w:tc>
      </w:tr>
      <w:tr w:rsidR="004D4332" w14:paraId="3717C3CB" w14:textId="77777777" w:rsidTr="00070468">
        <w:trPr>
          <w:gridAfter w:val="2"/>
          <w:wAfter w:w="111" w:type="pct"/>
          <w:jc w:val="center"/>
        </w:trPr>
        <w:tc>
          <w:tcPr>
            <w:tcW w:w="4889" w:type="pct"/>
            <w:gridSpan w:val="17"/>
            <w:tcBorders>
              <w:top w:val="single" w:sz="4" w:space="0" w:color="auto"/>
              <w:left w:val="nil"/>
              <w:bottom w:val="single" w:sz="4" w:space="0" w:color="auto"/>
              <w:right w:val="nil"/>
            </w:tcBorders>
            <w:vAlign w:val="center"/>
          </w:tcPr>
          <w:p w14:paraId="53BDE56F" w14:textId="77777777" w:rsidR="004D4332" w:rsidRPr="004C293E" w:rsidRDefault="004D4332" w:rsidP="004D4332">
            <w:pPr>
              <w:pStyle w:val="PargrafodaLista"/>
              <w:numPr>
                <w:ilvl w:val="2"/>
                <w:numId w:val="33"/>
              </w:numPr>
              <w:ind w:left="142" w:firstLine="0"/>
              <w:jc w:val="both"/>
              <w:rPr>
                <w:rFonts w:ascii="Arial" w:hAnsi="Arial" w:cs="Arial"/>
                <w:b/>
                <w:bCs/>
                <w:sz w:val="20"/>
                <w:szCs w:val="20"/>
              </w:rPr>
            </w:pPr>
            <w:r w:rsidRPr="004C293E">
              <w:rPr>
                <w:rFonts w:ascii="Arial" w:hAnsi="Arial" w:cs="Arial"/>
                <w:sz w:val="20"/>
                <w:szCs w:val="20"/>
              </w:rPr>
              <w:t xml:space="preserve">A </w:t>
            </w:r>
            <w:r w:rsidRPr="006D7259">
              <w:rPr>
                <w:rFonts w:ascii="Arial" w:hAnsi="Arial" w:cs="Arial"/>
                <w:sz w:val="20"/>
                <w:szCs w:val="20"/>
              </w:rPr>
              <w:t>alocação</w:t>
            </w:r>
            <w:r w:rsidRPr="004C293E">
              <w:rPr>
                <w:rFonts w:ascii="Arial" w:hAnsi="Arial" w:cs="Arial"/>
                <w:sz w:val="20"/>
                <w:szCs w:val="20"/>
              </w:rPr>
              <w:t xml:space="preserve"> no exterior não poderá expor a Classe ao risco cambial.</w:t>
            </w:r>
          </w:p>
        </w:tc>
      </w:tr>
      <w:tr w:rsidR="004D4332" w14:paraId="2DAA6FD5" w14:textId="77777777" w:rsidTr="00070468">
        <w:trPr>
          <w:gridAfter w:val="2"/>
          <w:wAfter w:w="111" w:type="pct"/>
          <w:jc w:val="center"/>
        </w:trPr>
        <w:tc>
          <w:tcPr>
            <w:tcW w:w="4889" w:type="pct"/>
            <w:gridSpan w:val="17"/>
            <w:tcBorders>
              <w:top w:val="single" w:sz="4" w:space="0" w:color="auto"/>
              <w:left w:val="nil"/>
              <w:bottom w:val="single" w:sz="4" w:space="0" w:color="auto"/>
              <w:right w:val="nil"/>
            </w:tcBorders>
            <w:vAlign w:val="center"/>
          </w:tcPr>
          <w:p w14:paraId="25BF0EE0" w14:textId="77777777" w:rsidR="004D4332" w:rsidRPr="003277F8" w:rsidRDefault="004D4332" w:rsidP="00DF4261">
            <w:pPr>
              <w:ind w:left="142"/>
              <w:jc w:val="both"/>
              <w:rPr>
                <w:rFonts w:ascii="Arial" w:hAnsi="Arial" w:cs="Arial"/>
                <w:b/>
                <w:bCs/>
                <w:sz w:val="20"/>
                <w:szCs w:val="20"/>
              </w:rPr>
            </w:pPr>
          </w:p>
        </w:tc>
      </w:tr>
      <w:tr w:rsidR="004D4332" w14:paraId="1D52A56D" w14:textId="77777777" w:rsidTr="00070468">
        <w:trPr>
          <w:gridAfter w:val="2"/>
          <w:wAfter w:w="111" w:type="pct"/>
          <w:jc w:val="center"/>
        </w:trPr>
        <w:tc>
          <w:tcPr>
            <w:tcW w:w="4889" w:type="pct"/>
            <w:gridSpan w:val="17"/>
            <w:tcBorders>
              <w:top w:val="single" w:sz="4" w:space="0" w:color="auto"/>
              <w:left w:val="nil"/>
              <w:bottom w:val="single" w:sz="4" w:space="0" w:color="auto"/>
              <w:right w:val="nil"/>
            </w:tcBorders>
            <w:shd w:val="clear" w:color="auto" w:fill="D9D9D9" w:themeFill="background1" w:themeFillShade="D9"/>
            <w:hideMark/>
          </w:tcPr>
          <w:p w14:paraId="7E910AA7" w14:textId="77777777" w:rsidR="004D4332" w:rsidRDefault="004D4332" w:rsidP="004D4332">
            <w:pPr>
              <w:pStyle w:val="PargrafodaLista"/>
              <w:numPr>
                <w:ilvl w:val="1"/>
                <w:numId w:val="33"/>
              </w:numPr>
              <w:ind w:left="142"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4D4332" w14:paraId="6B249FDD" w14:textId="77777777" w:rsidTr="00070468">
        <w:trPr>
          <w:gridAfter w:val="2"/>
          <w:wAfter w:w="111" w:type="pct"/>
          <w:jc w:val="center"/>
        </w:trPr>
        <w:tc>
          <w:tcPr>
            <w:tcW w:w="4889" w:type="pct"/>
            <w:gridSpan w:val="17"/>
            <w:tcBorders>
              <w:top w:val="single" w:sz="4" w:space="0" w:color="auto"/>
              <w:left w:val="nil"/>
              <w:bottom w:val="single" w:sz="4" w:space="0" w:color="auto"/>
              <w:right w:val="nil"/>
            </w:tcBorders>
          </w:tcPr>
          <w:p w14:paraId="06A10AB6" w14:textId="77777777" w:rsidR="004D4332" w:rsidRDefault="004D4332" w:rsidP="00E91C1D">
            <w:pPr>
              <w:ind w:left="142"/>
              <w:rPr>
                <w:rFonts w:ascii="Arial" w:hAnsi="Arial" w:cs="Arial"/>
                <w:b/>
                <w:bCs/>
                <w:smallCaps/>
                <w:sz w:val="20"/>
                <w:szCs w:val="20"/>
              </w:rPr>
            </w:pPr>
            <w:r>
              <w:rPr>
                <w:rFonts w:ascii="Arial" w:hAnsi="Arial" w:cs="Arial"/>
                <w:sz w:val="20"/>
                <w:szCs w:val="20"/>
              </w:rPr>
              <w:t>Vedações aplicáveis a Classe e as Classes Investidas:</w:t>
            </w:r>
          </w:p>
        </w:tc>
      </w:tr>
      <w:tr w:rsidR="004D4332" w14:paraId="18878310" w14:textId="77777777" w:rsidTr="00070468">
        <w:trPr>
          <w:gridAfter w:val="2"/>
          <w:wAfter w:w="111" w:type="pct"/>
          <w:jc w:val="center"/>
        </w:trPr>
        <w:tc>
          <w:tcPr>
            <w:tcW w:w="4889" w:type="pct"/>
            <w:gridSpan w:val="17"/>
            <w:tcBorders>
              <w:top w:val="single" w:sz="4" w:space="0" w:color="auto"/>
              <w:left w:val="nil"/>
              <w:bottom w:val="single" w:sz="4" w:space="0" w:color="auto"/>
              <w:right w:val="nil"/>
            </w:tcBorders>
            <w:vAlign w:val="center"/>
          </w:tcPr>
          <w:p w14:paraId="7715C084" w14:textId="77777777" w:rsidR="004D4332" w:rsidRPr="003277F8" w:rsidRDefault="004D4332" w:rsidP="004D4332">
            <w:pPr>
              <w:pStyle w:val="PargrafodaLista"/>
              <w:numPr>
                <w:ilvl w:val="2"/>
                <w:numId w:val="33"/>
              </w:numPr>
              <w:ind w:left="142" w:firstLine="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4D4332" w14:paraId="3AEABB96" w14:textId="77777777" w:rsidTr="00070468">
        <w:trPr>
          <w:gridAfter w:val="2"/>
          <w:wAfter w:w="111" w:type="pct"/>
          <w:jc w:val="center"/>
        </w:trPr>
        <w:tc>
          <w:tcPr>
            <w:tcW w:w="4889" w:type="pct"/>
            <w:gridSpan w:val="17"/>
            <w:tcBorders>
              <w:top w:val="single" w:sz="4" w:space="0" w:color="auto"/>
              <w:left w:val="nil"/>
              <w:bottom w:val="single" w:sz="4" w:space="0" w:color="auto"/>
              <w:right w:val="nil"/>
            </w:tcBorders>
            <w:vAlign w:val="center"/>
          </w:tcPr>
          <w:p w14:paraId="21BBC113" w14:textId="77777777" w:rsidR="004D4332" w:rsidRPr="003277F8" w:rsidRDefault="004D4332" w:rsidP="004D4332">
            <w:pPr>
              <w:pStyle w:val="PargrafodaLista"/>
              <w:numPr>
                <w:ilvl w:val="2"/>
                <w:numId w:val="33"/>
              </w:numPr>
              <w:ind w:left="142" w:firstLine="0"/>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4D4332" w14:paraId="4855AA77" w14:textId="77777777" w:rsidTr="00070468">
        <w:trPr>
          <w:gridAfter w:val="2"/>
          <w:wAfter w:w="111" w:type="pct"/>
          <w:jc w:val="center"/>
        </w:trPr>
        <w:tc>
          <w:tcPr>
            <w:tcW w:w="4889" w:type="pct"/>
            <w:gridSpan w:val="17"/>
            <w:tcBorders>
              <w:top w:val="single" w:sz="4" w:space="0" w:color="auto"/>
              <w:left w:val="nil"/>
              <w:bottom w:val="single" w:sz="4" w:space="0" w:color="auto"/>
              <w:right w:val="nil"/>
            </w:tcBorders>
            <w:vAlign w:val="center"/>
          </w:tcPr>
          <w:p w14:paraId="5A2B407C" w14:textId="77777777" w:rsidR="004D4332" w:rsidRPr="003277F8" w:rsidRDefault="004D4332" w:rsidP="004D4332">
            <w:pPr>
              <w:pStyle w:val="PargrafodaLista"/>
              <w:numPr>
                <w:ilvl w:val="2"/>
                <w:numId w:val="33"/>
              </w:numPr>
              <w:ind w:left="142" w:firstLine="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4D4332" w14:paraId="635B0C8E" w14:textId="77777777" w:rsidTr="00070468">
        <w:trPr>
          <w:gridAfter w:val="2"/>
          <w:wAfter w:w="111" w:type="pct"/>
          <w:jc w:val="center"/>
        </w:trPr>
        <w:tc>
          <w:tcPr>
            <w:tcW w:w="4889" w:type="pct"/>
            <w:gridSpan w:val="17"/>
            <w:tcBorders>
              <w:top w:val="single" w:sz="4" w:space="0" w:color="auto"/>
              <w:left w:val="nil"/>
              <w:bottom w:val="single" w:sz="4" w:space="0" w:color="auto"/>
              <w:right w:val="nil"/>
            </w:tcBorders>
            <w:vAlign w:val="center"/>
          </w:tcPr>
          <w:p w14:paraId="197973C5" w14:textId="77777777" w:rsidR="004D4332" w:rsidRPr="003277F8" w:rsidRDefault="004D4332" w:rsidP="004D4332">
            <w:pPr>
              <w:pStyle w:val="PargrafodaLista"/>
              <w:numPr>
                <w:ilvl w:val="2"/>
                <w:numId w:val="33"/>
              </w:numPr>
              <w:ind w:left="142" w:firstLine="0"/>
              <w:jc w:val="both"/>
              <w:rPr>
                <w:rFonts w:ascii="Arial" w:hAnsi="Arial" w:cs="Arial"/>
                <w:sz w:val="20"/>
                <w:szCs w:val="20"/>
              </w:rPr>
            </w:pPr>
            <w:r w:rsidRPr="003277F8">
              <w:rPr>
                <w:rFonts w:ascii="Arial" w:hAnsi="Arial" w:cs="Arial"/>
                <w:sz w:val="20"/>
                <w:szCs w:val="20"/>
              </w:rPr>
              <w:t>Aplicar em carteiras administradas ou cotas de classes de fundos de investimento que sejam administradas por pessoas físicas.</w:t>
            </w:r>
          </w:p>
        </w:tc>
      </w:tr>
      <w:tr w:rsidR="004D4332" w14:paraId="3673C841" w14:textId="77777777" w:rsidTr="00070468">
        <w:trPr>
          <w:gridAfter w:val="2"/>
          <w:wAfter w:w="111" w:type="pct"/>
          <w:jc w:val="center"/>
        </w:trPr>
        <w:tc>
          <w:tcPr>
            <w:tcW w:w="4889" w:type="pct"/>
            <w:gridSpan w:val="17"/>
            <w:tcBorders>
              <w:top w:val="single" w:sz="4" w:space="0" w:color="auto"/>
              <w:left w:val="nil"/>
              <w:bottom w:val="single" w:sz="4" w:space="0" w:color="auto"/>
              <w:right w:val="nil"/>
            </w:tcBorders>
            <w:vAlign w:val="center"/>
          </w:tcPr>
          <w:p w14:paraId="36FD8212" w14:textId="77777777" w:rsidR="004D4332" w:rsidRPr="003277F8" w:rsidRDefault="004D4332" w:rsidP="004D4332">
            <w:pPr>
              <w:pStyle w:val="PargrafodaLista"/>
              <w:numPr>
                <w:ilvl w:val="2"/>
                <w:numId w:val="33"/>
              </w:numPr>
              <w:ind w:left="142" w:firstLine="0"/>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4D4332" w14:paraId="3C70434D" w14:textId="77777777" w:rsidTr="00070468">
        <w:trPr>
          <w:gridAfter w:val="2"/>
          <w:wAfter w:w="111" w:type="pct"/>
          <w:jc w:val="center"/>
        </w:trPr>
        <w:tc>
          <w:tcPr>
            <w:tcW w:w="4889" w:type="pct"/>
            <w:gridSpan w:val="17"/>
            <w:tcBorders>
              <w:top w:val="single" w:sz="4" w:space="0" w:color="auto"/>
              <w:left w:val="nil"/>
              <w:bottom w:val="single" w:sz="4" w:space="0" w:color="auto"/>
              <w:right w:val="nil"/>
            </w:tcBorders>
            <w:vAlign w:val="center"/>
          </w:tcPr>
          <w:p w14:paraId="12D625AE" w14:textId="77777777" w:rsidR="004D4332" w:rsidRPr="003277F8" w:rsidRDefault="004D4332" w:rsidP="00DF4261">
            <w:pPr>
              <w:pStyle w:val="PargrafodaLista"/>
              <w:ind w:left="142"/>
              <w:jc w:val="both"/>
              <w:rPr>
                <w:rFonts w:ascii="Arial" w:hAnsi="Arial" w:cs="Arial"/>
                <w:sz w:val="20"/>
                <w:szCs w:val="20"/>
                <w:highlight w:val="yellow"/>
              </w:rPr>
            </w:pPr>
          </w:p>
        </w:tc>
      </w:tr>
      <w:tr w:rsidR="004D4332" w14:paraId="63FF531D" w14:textId="77777777" w:rsidTr="00070468">
        <w:trPr>
          <w:gridAfter w:val="2"/>
          <w:wAfter w:w="111" w:type="pct"/>
          <w:jc w:val="center"/>
        </w:trPr>
        <w:tc>
          <w:tcPr>
            <w:tcW w:w="4889" w:type="pct"/>
            <w:gridSpan w:val="17"/>
            <w:tcBorders>
              <w:top w:val="single" w:sz="4" w:space="0" w:color="auto"/>
              <w:left w:val="nil"/>
              <w:bottom w:val="single" w:sz="4" w:space="0" w:color="auto"/>
              <w:right w:val="nil"/>
            </w:tcBorders>
            <w:shd w:val="clear" w:color="auto" w:fill="D9D9D9" w:themeFill="background1" w:themeFillShade="D9"/>
            <w:hideMark/>
          </w:tcPr>
          <w:p w14:paraId="39D2B891" w14:textId="77777777" w:rsidR="004D4332" w:rsidRDefault="004D4332" w:rsidP="004D4332">
            <w:pPr>
              <w:pStyle w:val="PargrafodaLista"/>
              <w:numPr>
                <w:ilvl w:val="1"/>
                <w:numId w:val="33"/>
              </w:numPr>
              <w:ind w:left="142"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4D4332" w14:paraId="7407D072" w14:textId="77777777" w:rsidTr="00070468">
        <w:trPr>
          <w:gridAfter w:val="2"/>
          <w:wAfter w:w="111" w:type="pct"/>
          <w:jc w:val="center"/>
        </w:trPr>
        <w:tc>
          <w:tcPr>
            <w:tcW w:w="2112" w:type="pct"/>
            <w:gridSpan w:val="6"/>
            <w:tcBorders>
              <w:top w:val="single" w:sz="4" w:space="0" w:color="auto"/>
              <w:left w:val="nil"/>
              <w:bottom w:val="single" w:sz="4" w:space="0" w:color="auto"/>
              <w:right w:val="nil"/>
            </w:tcBorders>
            <w:vAlign w:val="center"/>
          </w:tcPr>
          <w:p w14:paraId="55246177" w14:textId="77777777" w:rsidR="004D4332" w:rsidRDefault="004D4332" w:rsidP="00DF4261">
            <w:pPr>
              <w:ind w:left="142"/>
              <w:jc w:val="both"/>
              <w:rPr>
                <w:rFonts w:ascii="Arial" w:hAnsi="Arial" w:cs="Arial"/>
                <w:sz w:val="20"/>
                <w:szCs w:val="20"/>
                <w:highlight w:val="yellow"/>
              </w:rPr>
            </w:pPr>
          </w:p>
        </w:tc>
        <w:tc>
          <w:tcPr>
            <w:tcW w:w="1221" w:type="pct"/>
            <w:gridSpan w:val="4"/>
            <w:tcBorders>
              <w:top w:val="single" w:sz="4" w:space="0" w:color="auto"/>
              <w:left w:val="nil"/>
              <w:bottom w:val="single" w:sz="4" w:space="0" w:color="auto"/>
              <w:right w:val="nil"/>
            </w:tcBorders>
            <w:vAlign w:val="center"/>
          </w:tcPr>
          <w:p w14:paraId="6FBBFB94" w14:textId="77777777" w:rsidR="004D4332" w:rsidRDefault="004D4332" w:rsidP="00DF4261">
            <w:pPr>
              <w:ind w:left="142"/>
              <w:jc w:val="both"/>
              <w:rPr>
                <w:rFonts w:ascii="Arial" w:hAnsi="Arial" w:cs="Arial"/>
                <w:sz w:val="20"/>
                <w:szCs w:val="20"/>
                <w:highlight w:val="yellow"/>
              </w:rPr>
            </w:pPr>
          </w:p>
        </w:tc>
        <w:tc>
          <w:tcPr>
            <w:tcW w:w="1557" w:type="pct"/>
            <w:gridSpan w:val="7"/>
            <w:tcBorders>
              <w:top w:val="single" w:sz="4" w:space="0" w:color="auto"/>
              <w:left w:val="nil"/>
              <w:bottom w:val="single" w:sz="4" w:space="0" w:color="auto"/>
              <w:right w:val="nil"/>
            </w:tcBorders>
            <w:vAlign w:val="center"/>
          </w:tcPr>
          <w:p w14:paraId="19AF4571" w14:textId="77777777" w:rsidR="004D4332" w:rsidRDefault="004D4332" w:rsidP="00DF4261">
            <w:pPr>
              <w:ind w:left="142"/>
              <w:jc w:val="both"/>
              <w:rPr>
                <w:rFonts w:ascii="Arial" w:hAnsi="Arial" w:cs="Arial"/>
                <w:sz w:val="20"/>
                <w:szCs w:val="20"/>
                <w:highlight w:val="yellow"/>
              </w:rPr>
            </w:pPr>
          </w:p>
        </w:tc>
      </w:tr>
      <w:tr w:rsidR="004D4332" w14:paraId="4EC0CD4A" w14:textId="77777777" w:rsidTr="00070468">
        <w:trPr>
          <w:gridAfter w:val="2"/>
          <w:wAfter w:w="111" w:type="pct"/>
          <w:trHeight w:val="768"/>
          <w:jc w:val="center"/>
        </w:trPr>
        <w:tc>
          <w:tcPr>
            <w:tcW w:w="2112"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6AD4A1CB" w14:textId="77777777" w:rsidR="004D4332" w:rsidRDefault="004D4332" w:rsidP="00DF4261">
            <w:pPr>
              <w:ind w:left="142"/>
              <w:jc w:val="center"/>
              <w:rPr>
                <w:rFonts w:ascii="Arial" w:hAnsi="Arial" w:cs="Arial"/>
                <w:b/>
                <w:bCs/>
                <w:sz w:val="20"/>
                <w:szCs w:val="20"/>
              </w:rPr>
            </w:pPr>
            <w:bookmarkStart w:id="6" w:name="_Hlk138236914"/>
            <w:r>
              <w:rPr>
                <w:rFonts w:ascii="Arial" w:hAnsi="Arial" w:cs="Arial"/>
                <w:b/>
                <w:bCs/>
                <w:sz w:val="20"/>
                <w:szCs w:val="20"/>
              </w:rPr>
              <w:t>Operação</w:t>
            </w:r>
          </w:p>
        </w:tc>
        <w:tc>
          <w:tcPr>
            <w:tcW w:w="1221"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A4FD6AA" w14:textId="77777777" w:rsidR="004D4332" w:rsidRDefault="004D4332" w:rsidP="00DF4261">
            <w:pPr>
              <w:ind w:left="142"/>
              <w:jc w:val="center"/>
              <w:rPr>
                <w:rFonts w:ascii="Arial" w:hAnsi="Arial" w:cs="Arial"/>
                <w:b/>
                <w:bCs/>
                <w:sz w:val="20"/>
                <w:szCs w:val="20"/>
                <w:highlight w:val="yellow"/>
              </w:rPr>
            </w:pPr>
            <w:r>
              <w:rPr>
                <w:rFonts w:ascii="Arial" w:hAnsi="Arial" w:cs="Arial"/>
                <w:b/>
                <w:bCs/>
                <w:sz w:val="20"/>
                <w:szCs w:val="20"/>
              </w:rPr>
              <w:t>Permitido / Vedado</w:t>
            </w:r>
          </w:p>
        </w:tc>
        <w:tc>
          <w:tcPr>
            <w:tcW w:w="1557"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63EB2394" w14:textId="77777777" w:rsidR="004D4332" w:rsidRDefault="004D4332" w:rsidP="00DF4261">
            <w:pPr>
              <w:ind w:left="142"/>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4D4332" w14:paraId="34652C91" w14:textId="77777777" w:rsidTr="00070468">
        <w:trPr>
          <w:gridAfter w:val="2"/>
          <w:wAfter w:w="111" w:type="pct"/>
          <w:jc w:val="center"/>
        </w:trPr>
        <w:tc>
          <w:tcPr>
            <w:tcW w:w="2112" w:type="pct"/>
            <w:gridSpan w:val="6"/>
            <w:tcBorders>
              <w:top w:val="single" w:sz="4" w:space="0" w:color="auto"/>
              <w:left w:val="nil"/>
              <w:bottom w:val="single" w:sz="4" w:space="0" w:color="auto"/>
              <w:right w:val="nil"/>
            </w:tcBorders>
            <w:vAlign w:val="center"/>
          </w:tcPr>
          <w:p w14:paraId="559078A2" w14:textId="77777777" w:rsidR="004D4332" w:rsidRDefault="004D4332" w:rsidP="00DF4261">
            <w:pPr>
              <w:pStyle w:val="PargrafodaLista"/>
              <w:ind w:left="142"/>
              <w:jc w:val="both"/>
              <w:rPr>
                <w:rFonts w:ascii="Arial" w:hAnsi="Arial" w:cs="Arial"/>
                <w:sz w:val="20"/>
                <w:szCs w:val="20"/>
              </w:rPr>
            </w:pPr>
          </w:p>
        </w:tc>
        <w:tc>
          <w:tcPr>
            <w:tcW w:w="1221" w:type="pct"/>
            <w:gridSpan w:val="4"/>
            <w:tcBorders>
              <w:top w:val="single" w:sz="4" w:space="0" w:color="auto"/>
              <w:left w:val="nil"/>
              <w:bottom w:val="single" w:sz="4" w:space="0" w:color="auto"/>
              <w:right w:val="nil"/>
            </w:tcBorders>
            <w:vAlign w:val="center"/>
          </w:tcPr>
          <w:p w14:paraId="2270B625" w14:textId="77777777" w:rsidR="004D4332" w:rsidRDefault="004D4332" w:rsidP="00DF4261">
            <w:pPr>
              <w:ind w:left="142"/>
              <w:jc w:val="center"/>
              <w:rPr>
                <w:rFonts w:ascii="Arial" w:hAnsi="Arial" w:cs="Arial"/>
                <w:sz w:val="20"/>
                <w:szCs w:val="20"/>
                <w:highlight w:val="yellow"/>
              </w:rPr>
            </w:pPr>
          </w:p>
        </w:tc>
        <w:tc>
          <w:tcPr>
            <w:tcW w:w="1557" w:type="pct"/>
            <w:gridSpan w:val="7"/>
            <w:tcBorders>
              <w:top w:val="single" w:sz="4" w:space="0" w:color="auto"/>
              <w:left w:val="nil"/>
              <w:bottom w:val="single" w:sz="4" w:space="0" w:color="auto"/>
              <w:right w:val="nil"/>
            </w:tcBorders>
            <w:vAlign w:val="center"/>
          </w:tcPr>
          <w:p w14:paraId="5908745E" w14:textId="77777777" w:rsidR="004D4332" w:rsidRDefault="004D4332" w:rsidP="00DF4261">
            <w:pPr>
              <w:ind w:left="142"/>
              <w:jc w:val="both"/>
              <w:rPr>
                <w:rFonts w:ascii="Arial" w:hAnsi="Arial" w:cs="Arial"/>
                <w:sz w:val="20"/>
                <w:szCs w:val="20"/>
                <w:highlight w:val="yellow"/>
              </w:rPr>
            </w:pPr>
          </w:p>
        </w:tc>
      </w:tr>
      <w:tr w:rsidR="004D4332" w14:paraId="46185C47" w14:textId="77777777" w:rsidTr="00070468">
        <w:trPr>
          <w:gridAfter w:val="2"/>
          <w:wAfter w:w="111" w:type="pct"/>
          <w:jc w:val="center"/>
        </w:trPr>
        <w:tc>
          <w:tcPr>
            <w:tcW w:w="2112" w:type="pct"/>
            <w:gridSpan w:val="6"/>
            <w:tcBorders>
              <w:top w:val="single" w:sz="4" w:space="0" w:color="auto"/>
              <w:left w:val="nil"/>
              <w:bottom w:val="single" w:sz="4" w:space="0" w:color="auto"/>
              <w:right w:val="nil"/>
            </w:tcBorders>
            <w:vAlign w:val="center"/>
            <w:hideMark/>
          </w:tcPr>
          <w:p w14:paraId="286B782A" w14:textId="77777777" w:rsidR="004D4332" w:rsidRDefault="004D4332" w:rsidP="004D4332">
            <w:pPr>
              <w:pStyle w:val="PargrafodaLista"/>
              <w:numPr>
                <w:ilvl w:val="0"/>
                <w:numId w:val="91"/>
              </w:numPr>
              <w:ind w:left="142"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1221" w:type="pct"/>
            <w:gridSpan w:val="4"/>
            <w:tcBorders>
              <w:top w:val="single" w:sz="4" w:space="0" w:color="auto"/>
              <w:left w:val="nil"/>
              <w:bottom w:val="single" w:sz="4" w:space="0" w:color="auto"/>
              <w:right w:val="nil"/>
            </w:tcBorders>
            <w:vAlign w:val="center"/>
            <w:hideMark/>
          </w:tcPr>
          <w:p w14:paraId="3DEDB3A8" w14:textId="77777777" w:rsidR="004D4332" w:rsidRPr="006D7259" w:rsidRDefault="004D4332" w:rsidP="00DF4261">
            <w:pPr>
              <w:ind w:left="142"/>
              <w:jc w:val="center"/>
              <w:rPr>
                <w:rFonts w:ascii="Arial" w:hAnsi="Arial" w:cs="Arial"/>
                <w:sz w:val="20"/>
                <w:szCs w:val="20"/>
              </w:rPr>
            </w:pPr>
            <w:r w:rsidRPr="006D7259">
              <w:rPr>
                <w:rFonts w:ascii="Arial" w:hAnsi="Arial" w:cs="Arial"/>
                <w:sz w:val="20"/>
                <w:szCs w:val="20"/>
              </w:rPr>
              <w:t>Vedado</w:t>
            </w:r>
          </w:p>
        </w:tc>
        <w:tc>
          <w:tcPr>
            <w:tcW w:w="1557" w:type="pct"/>
            <w:gridSpan w:val="7"/>
            <w:tcBorders>
              <w:top w:val="single" w:sz="4" w:space="0" w:color="auto"/>
              <w:left w:val="nil"/>
              <w:bottom w:val="single" w:sz="4" w:space="0" w:color="auto"/>
              <w:right w:val="nil"/>
            </w:tcBorders>
            <w:vAlign w:val="center"/>
            <w:hideMark/>
          </w:tcPr>
          <w:p w14:paraId="63120A0C" w14:textId="77777777" w:rsidR="004D4332" w:rsidRPr="006D7259" w:rsidRDefault="004D4332" w:rsidP="00DF4261">
            <w:pPr>
              <w:ind w:left="142"/>
              <w:jc w:val="center"/>
              <w:rPr>
                <w:rFonts w:ascii="Arial" w:hAnsi="Arial" w:cs="Arial"/>
                <w:sz w:val="20"/>
                <w:szCs w:val="20"/>
              </w:rPr>
            </w:pPr>
            <w:r w:rsidRPr="006D7259">
              <w:rPr>
                <w:rFonts w:ascii="Arial" w:hAnsi="Arial" w:cs="Arial"/>
                <w:sz w:val="20"/>
                <w:szCs w:val="20"/>
              </w:rPr>
              <w:t>0%</w:t>
            </w:r>
          </w:p>
        </w:tc>
      </w:tr>
      <w:bookmarkEnd w:id="6"/>
      <w:tr w:rsidR="004D4332" w14:paraId="77753C39" w14:textId="77777777" w:rsidTr="00070468">
        <w:trPr>
          <w:gridAfter w:val="2"/>
          <w:wAfter w:w="111" w:type="pct"/>
          <w:jc w:val="center"/>
        </w:trPr>
        <w:tc>
          <w:tcPr>
            <w:tcW w:w="2112" w:type="pct"/>
            <w:gridSpan w:val="6"/>
            <w:tcBorders>
              <w:top w:val="single" w:sz="4" w:space="0" w:color="auto"/>
              <w:left w:val="nil"/>
              <w:bottom w:val="single" w:sz="4" w:space="0" w:color="auto"/>
              <w:right w:val="nil"/>
            </w:tcBorders>
            <w:vAlign w:val="center"/>
          </w:tcPr>
          <w:p w14:paraId="2F98FB8B" w14:textId="77777777" w:rsidR="004D4332" w:rsidRDefault="004D4332" w:rsidP="00DF4261">
            <w:pPr>
              <w:ind w:left="142"/>
              <w:jc w:val="both"/>
              <w:rPr>
                <w:rFonts w:ascii="Arial" w:hAnsi="Arial" w:cs="Arial"/>
                <w:sz w:val="20"/>
                <w:szCs w:val="20"/>
                <w:highlight w:val="yellow"/>
              </w:rPr>
            </w:pPr>
          </w:p>
        </w:tc>
        <w:tc>
          <w:tcPr>
            <w:tcW w:w="1221" w:type="pct"/>
            <w:gridSpan w:val="4"/>
            <w:tcBorders>
              <w:top w:val="single" w:sz="4" w:space="0" w:color="auto"/>
              <w:left w:val="nil"/>
              <w:bottom w:val="single" w:sz="4" w:space="0" w:color="auto"/>
              <w:right w:val="nil"/>
            </w:tcBorders>
            <w:vAlign w:val="center"/>
          </w:tcPr>
          <w:p w14:paraId="1AF6BE9E" w14:textId="77777777" w:rsidR="004D4332" w:rsidRPr="006D7259" w:rsidRDefault="004D4332" w:rsidP="00DF4261">
            <w:pPr>
              <w:ind w:left="142"/>
              <w:jc w:val="center"/>
              <w:rPr>
                <w:rFonts w:ascii="Arial" w:hAnsi="Arial" w:cs="Arial"/>
                <w:sz w:val="20"/>
                <w:szCs w:val="20"/>
              </w:rPr>
            </w:pPr>
          </w:p>
        </w:tc>
        <w:tc>
          <w:tcPr>
            <w:tcW w:w="1557" w:type="pct"/>
            <w:gridSpan w:val="7"/>
            <w:tcBorders>
              <w:top w:val="single" w:sz="4" w:space="0" w:color="auto"/>
              <w:left w:val="nil"/>
              <w:bottom w:val="single" w:sz="4" w:space="0" w:color="auto"/>
              <w:right w:val="nil"/>
            </w:tcBorders>
            <w:vAlign w:val="center"/>
          </w:tcPr>
          <w:p w14:paraId="06FB72F1" w14:textId="77777777" w:rsidR="004D4332" w:rsidRPr="006D7259" w:rsidRDefault="004D4332" w:rsidP="00DF4261">
            <w:pPr>
              <w:ind w:left="142"/>
              <w:jc w:val="center"/>
              <w:rPr>
                <w:rFonts w:ascii="Arial" w:hAnsi="Arial" w:cs="Arial"/>
                <w:sz w:val="20"/>
                <w:szCs w:val="20"/>
              </w:rPr>
            </w:pPr>
          </w:p>
        </w:tc>
      </w:tr>
      <w:tr w:rsidR="004D4332" w14:paraId="24C39A1A" w14:textId="77777777" w:rsidTr="00070468">
        <w:trPr>
          <w:gridAfter w:val="2"/>
          <w:wAfter w:w="111" w:type="pct"/>
          <w:jc w:val="center"/>
        </w:trPr>
        <w:tc>
          <w:tcPr>
            <w:tcW w:w="2112" w:type="pct"/>
            <w:gridSpan w:val="6"/>
            <w:tcBorders>
              <w:top w:val="single" w:sz="4" w:space="0" w:color="auto"/>
              <w:left w:val="nil"/>
              <w:bottom w:val="single" w:sz="4" w:space="0" w:color="auto"/>
              <w:right w:val="nil"/>
            </w:tcBorders>
            <w:vAlign w:val="center"/>
            <w:hideMark/>
          </w:tcPr>
          <w:p w14:paraId="67944B25" w14:textId="77777777" w:rsidR="004D4332" w:rsidRDefault="004D4332" w:rsidP="004D4332">
            <w:pPr>
              <w:pStyle w:val="PargrafodaLista"/>
              <w:numPr>
                <w:ilvl w:val="0"/>
                <w:numId w:val="91"/>
              </w:numPr>
              <w:ind w:left="142"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1221" w:type="pct"/>
            <w:gridSpan w:val="4"/>
            <w:tcBorders>
              <w:top w:val="single" w:sz="4" w:space="0" w:color="auto"/>
              <w:left w:val="nil"/>
              <w:bottom w:val="single" w:sz="4" w:space="0" w:color="auto"/>
              <w:right w:val="nil"/>
            </w:tcBorders>
            <w:vAlign w:val="center"/>
            <w:hideMark/>
          </w:tcPr>
          <w:p w14:paraId="3F13AEC5" w14:textId="77777777" w:rsidR="004D4332" w:rsidRPr="006D7259" w:rsidRDefault="004D4332" w:rsidP="00DF4261">
            <w:pPr>
              <w:ind w:left="142"/>
              <w:jc w:val="center"/>
              <w:rPr>
                <w:rFonts w:ascii="Arial" w:hAnsi="Arial" w:cs="Arial"/>
                <w:sz w:val="20"/>
                <w:szCs w:val="20"/>
              </w:rPr>
            </w:pPr>
            <w:r w:rsidRPr="006D7259">
              <w:rPr>
                <w:rFonts w:ascii="Arial" w:hAnsi="Arial" w:cs="Arial"/>
                <w:sz w:val="20"/>
                <w:szCs w:val="20"/>
              </w:rPr>
              <w:t>Permitido</w:t>
            </w:r>
          </w:p>
        </w:tc>
        <w:tc>
          <w:tcPr>
            <w:tcW w:w="1557" w:type="pct"/>
            <w:gridSpan w:val="7"/>
            <w:tcBorders>
              <w:top w:val="single" w:sz="4" w:space="0" w:color="auto"/>
              <w:left w:val="nil"/>
              <w:bottom w:val="single" w:sz="4" w:space="0" w:color="auto"/>
              <w:right w:val="nil"/>
            </w:tcBorders>
            <w:vAlign w:val="center"/>
            <w:hideMark/>
          </w:tcPr>
          <w:p w14:paraId="71249DB8" w14:textId="77777777" w:rsidR="004D4332" w:rsidRPr="006D7259" w:rsidRDefault="004D4332" w:rsidP="00DF4261">
            <w:pPr>
              <w:ind w:left="142"/>
              <w:jc w:val="center"/>
              <w:rPr>
                <w:rFonts w:ascii="Arial" w:hAnsi="Arial" w:cs="Arial"/>
                <w:sz w:val="20"/>
                <w:szCs w:val="20"/>
              </w:rPr>
            </w:pPr>
            <w:r w:rsidRPr="006D7259">
              <w:rPr>
                <w:rFonts w:ascii="Arial" w:hAnsi="Arial" w:cs="Arial"/>
                <w:sz w:val="20"/>
                <w:szCs w:val="20"/>
              </w:rPr>
              <w:t>100%</w:t>
            </w:r>
          </w:p>
        </w:tc>
      </w:tr>
      <w:tr w:rsidR="004D4332" w14:paraId="5645F91A" w14:textId="77777777" w:rsidTr="00070468">
        <w:trPr>
          <w:gridAfter w:val="2"/>
          <w:wAfter w:w="111" w:type="pct"/>
          <w:jc w:val="center"/>
        </w:trPr>
        <w:tc>
          <w:tcPr>
            <w:tcW w:w="2112" w:type="pct"/>
            <w:gridSpan w:val="6"/>
            <w:tcBorders>
              <w:top w:val="single" w:sz="4" w:space="0" w:color="auto"/>
              <w:left w:val="nil"/>
              <w:bottom w:val="single" w:sz="4" w:space="0" w:color="auto"/>
              <w:right w:val="nil"/>
            </w:tcBorders>
            <w:vAlign w:val="center"/>
          </w:tcPr>
          <w:p w14:paraId="7EFB8D77" w14:textId="77777777" w:rsidR="004D4332" w:rsidRDefault="004D4332" w:rsidP="00DF4261">
            <w:pPr>
              <w:ind w:left="142"/>
              <w:jc w:val="both"/>
              <w:rPr>
                <w:rFonts w:ascii="Arial" w:hAnsi="Arial" w:cs="Arial"/>
                <w:sz w:val="20"/>
                <w:szCs w:val="20"/>
              </w:rPr>
            </w:pPr>
          </w:p>
        </w:tc>
        <w:tc>
          <w:tcPr>
            <w:tcW w:w="1221" w:type="pct"/>
            <w:gridSpan w:val="4"/>
            <w:tcBorders>
              <w:top w:val="single" w:sz="4" w:space="0" w:color="auto"/>
              <w:left w:val="nil"/>
              <w:bottom w:val="single" w:sz="4" w:space="0" w:color="auto"/>
              <w:right w:val="nil"/>
            </w:tcBorders>
            <w:vAlign w:val="center"/>
          </w:tcPr>
          <w:p w14:paraId="136F0D03" w14:textId="77777777" w:rsidR="004D4332" w:rsidRPr="006D7259" w:rsidRDefault="004D4332" w:rsidP="00DF4261">
            <w:pPr>
              <w:ind w:left="142"/>
              <w:jc w:val="center"/>
              <w:rPr>
                <w:rFonts w:ascii="Arial" w:hAnsi="Arial" w:cs="Arial"/>
                <w:sz w:val="20"/>
                <w:szCs w:val="20"/>
              </w:rPr>
            </w:pPr>
          </w:p>
        </w:tc>
        <w:tc>
          <w:tcPr>
            <w:tcW w:w="1557" w:type="pct"/>
            <w:gridSpan w:val="7"/>
            <w:tcBorders>
              <w:top w:val="single" w:sz="4" w:space="0" w:color="auto"/>
              <w:left w:val="nil"/>
              <w:bottom w:val="single" w:sz="4" w:space="0" w:color="auto"/>
              <w:right w:val="nil"/>
            </w:tcBorders>
            <w:vAlign w:val="center"/>
          </w:tcPr>
          <w:p w14:paraId="2652EC75" w14:textId="77777777" w:rsidR="004D4332" w:rsidRPr="006D7259" w:rsidRDefault="004D4332" w:rsidP="00DF4261">
            <w:pPr>
              <w:ind w:left="142"/>
              <w:jc w:val="center"/>
              <w:rPr>
                <w:rFonts w:ascii="Arial" w:hAnsi="Arial" w:cs="Arial"/>
                <w:sz w:val="20"/>
                <w:szCs w:val="20"/>
              </w:rPr>
            </w:pPr>
          </w:p>
        </w:tc>
      </w:tr>
      <w:tr w:rsidR="004D4332" w14:paraId="1E865E27" w14:textId="77777777" w:rsidTr="00070468">
        <w:trPr>
          <w:gridAfter w:val="2"/>
          <w:wAfter w:w="111" w:type="pct"/>
          <w:jc w:val="center"/>
        </w:trPr>
        <w:tc>
          <w:tcPr>
            <w:tcW w:w="2112" w:type="pct"/>
            <w:gridSpan w:val="6"/>
            <w:tcBorders>
              <w:top w:val="single" w:sz="4" w:space="0" w:color="auto"/>
              <w:left w:val="nil"/>
              <w:bottom w:val="single" w:sz="4" w:space="0" w:color="auto"/>
              <w:right w:val="nil"/>
            </w:tcBorders>
            <w:vAlign w:val="center"/>
          </w:tcPr>
          <w:p w14:paraId="557247EA" w14:textId="77777777" w:rsidR="004D4332" w:rsidRDefault="004D4332" w:rsidP="00DF4261">
            <w:pPr>
              <w:ind w:left="142"/>
              <w:jc w:val="both"/>
              <w:rPr>
                <w:rFonts w:ascii="Arial" w:hAnsi="Arial" w:cs="Arial"/>
                <w:sz w:val="20"/>
                <w:szCs w:val="20"/>
              </w:rPr>
            </w:pPr>
            <w:r>
              <w:rPr>
                <w:rFonts w:ascii="Arial" w:hAnsi="Arial" w:cs="Arial"/>
                <w:sz w:val="20"/>
                <w:szCs w:val="20"/>
              </w:rPr>
              <w:t>c) Operações tendo como contraparte o Administrador, Gestor, empresas de seu grupo econômico e Estruturador.</w:t>
            </w:r>
          </w:p>
        </w:tc>
        <w:tc>
          <w:tcPr>
            <w:tcW w:w="1221" w:type="pct"/>
            <w:gridSpan w:val="4"/>
            <w:tcBorders>
              <w:top w:val="single" w:sz="4" w:space="0" w:color="auto"/>
              <w:left w:val="nil"/>
              <w:bottom w:val="single" w:sz="4" w:space="0" w:color="auto"/>
              <w:right w:val="nil"/>
            </w:tcBorders>
            <w:vAlign w:val="center"/>
          </w:tcPr>
          <w:p w14:paraId="1C3DC44F" w14:textId="77777777" w:rsidR="004D4332" w:rsidRPr="006D7259" w:rsidRDefault="004D4332" w:rsidP="00DF4261">
            <w:pPr>
              <w:ind w:left="142"/>
              <w:jc w:val="center"/>
              <w:rPr>
                <w:rFonts w:ascii="Arial" w:hAnsi="Arial" w:cs="Arial"/>
                <w:sz w:val="20"/>
                <w:szCs w:val="20"/>
              </w:rPr>
            </w:pPr>
            <w:r w:rsidRPr="006D7259">
              <w:rPr>
                <w:rFonts w:ascii="Arial" w:hAnsi="Arial" w:cs="Arial"/>
                <w:sz w:val="20"/>
                <w:szCs w:val="20"/>
              </w:rPr>
              <w:t>Vedado</w:t>
            </w:r>
          </w:p>
        </w:tc>
        <w:tc>
          <w:tcPr>
            <w:tcW w:w="1557" w:type="pct"/>
            <w:gridSpan w:val="7"/>
            <w:tcBorders>
              <w:top w:val="single" w:sz="4" w:space="0" w:color="auto"/>
              <w:left w:val="nil"/>
              <w:bottom w:val="single" w:sz="4" w:space="0" w:color="auto"/>
              <w:right w:val="nil"/>
            </w:tcBorders>
            <w:vAlign w:val="center"/>
          </w:tcPr>
          <w:p w14:paraId="08A0DE8C" w14:textId="77777777" w:rsidR="004D4332" w:rsidRPr="006D7259" w:rsidRDefault="004D4332" w:rsidP="00DF4261">
            <w:pPr>
              <w:ind w:left="142"/>
              <w:jc w:val="center"/>
              <w:rPr>
                <w:rFonts w:ascii="Arial" w:hAnsi="Arial" w:cs="Arial"/>
                <w:sz w:val="20"/>
                <w:szCs w:val="20"/>
              </w:rPr>
            </w:pPr>
            <w:r w:rsidRPr="006D7259">
              <w:rPr>
                <w:rFonts w:ascii="Arial" w:hAnsi="Arial" w:cs="Arial"/>
                <w:sz w:val="20"/>
                <w:szCs w:val="20"/>
              </w:rPr>
              <w:t>0%</w:t>
            </w:r>
          </w:p>
        </w:tc>
      </w:tr>
      <w:tr w:rsidR="004D4332" w14:paraId="41FBF840" w14:textId="77777777" w:rsidTr="00070468">
        <w:trPr>
          <w:gridAfter w:val="2"/>
          <w:wAfter w:w="111" w:type="pct"/>
          <w:jc w:val="center"/>
        </w:trPr>
        <w:tc>
          <w:tcPr>
            <w:tcW w:w="2112" w:type="pct"/>
            <w:gridSpan w:val="6"/>
            <w:tcBorders>
              <w:top w:val="single" w:sz="4" w:space="0" w:color="auto"/>
              <w:left w:val="nil"/>
              <w:bottom w:val="single" w:sz="4" w:space="0" w:color="auto"/>
              <w:right w:val="nil"/>
            </w:tcBorders>
            <w:vAlign w:val="center"/>
          </w:tcPr>
          <w:p w14:paraId="23D6C7F9" w14:textId="77777777" w:rsidR="004D4332" w:rsidRDefault="004D4332" w:rsidP="00DF4261">
            <w:pPr>
              <w:ind w:left="142"/>
              <w:jc w:val="both"/>
              <w:rPr>
                <w:rFonts w:ascii="Arial" w:hAnsi="Arial" w:cs="Arial"/>
                <w:sz w:val="20"/>
                <w:szCs w:val="20"/>
              </w:rPr>
            </w:pPr>
          </w:p>
        </w:tc>
        <w:tc>
          <w:tcPr>
            <w:tcW w:w="1221" w:type="pct"/>
            <w:gridSpan w:val="4"/>
            <w:tcBorders>
              <w:top w:val="single" w:sz="4" w:space="0" w:color="auto"/>
              <w:left w:val="nil"/>
              <w:bottom w:val="single" w:sz="4" w:space="0" w:color="auto"/>
              <w:right w:val="nil"/>
            </w:tcBorders>
            <w:vAlign w:val="center"/>
          </w:tcPr>
          <w:p w14:paraId="01C27214" w14:textId="77777777" w:rsidR="004D4332" w:rsidRPr="006D7259" w:rsidRDefault="004D4332" w:rsidP="00DF4261">
            <w:pPr>
              <w:ind w:left="142"/>
              <w:jc w:val="center"/>
              <w:rPr>
                <w:rFonts w:ascii="Arial" w:hAnsi="Arial" w:cs="Arial"/>
                <w:sz w:val="20"/>
                <w:szCs w:val="20"/>
              </w:rPr>
            </w:pPr>
          </w:p>
        </w:tc>
        <w:tc>
          <w:tcPr>
            <w:tcW w:w="1557" w:type="pct"/>
            <w:gridSpan w:val="7"/>
            <w:tcBorders>
              <w:top w:val="single" w:sz="4" w:space="0" w:color="auto"/>
              <w:left w:val="nil"/>
              <w:bottom w:val="single" w:sz="4" w:space="0" w:color="auto"/>
              <w:right w:val="nil"/>
            </w:tcBorders>
            <w:vAlign w:val="center"/>
          </w:tcPr>
          <w:p w14:paraId="1B9F1BD8" w14:textId="77777777" w:rsidR="004D4332" w:rsidRPr="006D7259" w:rsidRDefault="004D4332" w:rsidP="00DF4261">
            <w:pPr>
              <w:ind w:left="142"/>
              <w:jc w:val="center"/>
              <w:rPr>
                <w:rFonts w:ascii="Arial" w:hAnsi="Arial" w:cs="Arial"/>
                <w:sz w:val="20"/>
                <w:szCs w:val="20"/>
              </w:rPr>
            </w:pPr>
          </w:p>
        </w:tc>
      </w:tr>
      <w:tr w:rsidR="004D4332" w14:paraId="1FA50426" w14:textId="77777777" w:rsidTr="00070468">
        <w:trPr>
          <w:gridAfter w:val="2"/>
          <w:wAfter w:w="111" w:type="pct"/>
          <w:jc w:val="center"/>
        </w:trPr>
        <w:tc>
          <w:tcPr>
            <w:tcW w:w="2112" w:type="pct"/>
            <w:gridSpan w:val="6"/>
            <w:tcBorders>
              <w:top w:val="single" w:sz="4" w:space="0" w:color="auto"/>
              <w:left w:val="nil"/>
              <w:bottom w:val="single" w:sz="4" w:space="0" w:color="auto"/>
              <w:right w:val="nil"/>
            </w:tcBorders>
            <w:vAlign w:val="center"/>
            <w:hideMark/>
          </w:tcPr>
          <w:p w14:paraId="7A6F845E" w14:textId="77777777" w:rsidR="004D4332" w:rsidRDefault="004D4332" w:rsidP="00DF4261">
            <w:pPr>
              <w:ind w:left="142"/>
              <w:jc w:val="both"/>
              <w:rPr>
                <w:rFonts w:ascii="Arial" w:hAnsi="Arial" w:cs="Arial"/>
                <w:sz w:val="20"/>
                <w:szCs w:val="20"/>
              </w:rPr>
            </w:pPr>
            <w:r>
              <w:rPr>
                <w:rFonts w:ascii="Arial" w:hAnsi="Arial" w:cs="Arial"/>
                <w:sz w:val="20"/>
                <w:szCs w:val="20"/>
              </w:rPr>
              <w:t>d) O</w:t>
            </w:r>
            <w:r w:rsidRPr="008774AD">
              <w:rPr>
                <w:rFonts w:ascii="Arial" w:hAnsi="Arial" w:cs="Arial"/>
                <w:sz w:val="20"/>
                <w:szCs w:val="20"/>
              </w:rPr>
              <w:t>perações tendo como contraparte classes de fundos de investimento, clubes de investimento e/ou carteiras administradas geridas pelo Gestor</w:t>
            </w:r>
            <w:r w:rsidRPr="008774AD">
              <w:rPr>
                <w:rFonts w:ascii="Arial" w:hAnsi="Arial" w:cs="Arial"/>
                <w:smallCaps/>
                <w:sz w:val="20"/>
                <w:szCs w:val="20"/>
              </w:rPr>
              <w:t xml:space="preserve"> </w:t>
            </w:r>
            <w:r w:rsidRPr="008774AD">
              <w:rPr>
                <w:rFonts w:ascii="Arial" w:hAnsi="Arial" w:cs="Arial"/>
                <w:sz w:val="20"/>
                <w:szCs w:val="20"/>
              </w:rPr>
              <w:t>ou por empresas de seu grupo econômico.</w:t>
            </w:r>
          </w:p>
        </w:tc>
        <w:tc>
          <w:tcPr>
            <w:tcW w:w="1221" w:type="pct"/>
            <w:gridSpan w:val="4"/>
            <w:tcBorders>
              <w:top w:val="single" w:sz="4" w:space="0" w:color="auto"/>
              <w:left w:val="nil"/>
              <w:bottom w:val="single" w:sz="4" w:space="0" w:color="auto"/>
              <w:right w:val="nil"/>
            </w:tcBorders>
            <w:vAlign w:val="center"/>
            <w:hideMark/>
          </w:tcPr>
          <w:p w14:paraId="2335F12D" w14:textId="77777777" w:rsidR="004D4332" w:rsidRPr="006D7259" w:rsidRDefault="004D4332" w:rsidP="00DF4261">
            <w:pPr>
              <w:ind w:left="142"/>
              <w:jc w:val="center"/>
              <w:rPr>
                <w:rFonts w:ascii="Arial" w:hAnsi="Arial" w:cs="Arial"/>
                <w:sz w:val="20"/>
                <w:szCs w:val="20"/>
              </w:rPr>
            </w:pPr>
            <w:r w:rsidRPr="006D7259">
              <w:rPr>
                <w:rFonts w:ascii="Arial" w:hAnsi="Arial" w:cs="Arial"/>
                <w:sz w:val="20"/>
                <w:szCs w:val="20"/>
              </w:rPr>
              <w:t>Vedado</w:t>
            </w:r>
          </w:p>
        </w:tc>
        <w:tc>
          <w:tcPr>
            <w:tcW w:w="1557" w:type="pct"/>
            <w:gridSpan w:val="7"/>
            <w:tcBorders>
              <w:top w:val="single" w:sz="4" w:space="0" w:color="auto"/>
              <w:left w:val="nil"/>
              <w:bottom w:val="single" w:sz="4" w:space="0" w:color="auto"/>
              <w:right w:val="nil"/>
            </w:tcBorders>
            <w:vAlign w:val="center"/>
            <w:hideMark/>
          </w:tcPr>
          <w:p w14:paraId="67721BE5" w14:textId="77777777" w:rsidR="004D4332" w:rsidRPr="006D7259" w:rsidRDefault="004D4332" w:rsidP="00DF4261">
            <w:pPr>
              <w:ind w:left="142"/>
              <w:jc w:val="center"/>
              <w:rPr>
                <w:rFonts w:ascii="Arial" w:hAnsi="Arial" w:cs="Arial"/>
                <w:sz w:val="20"/>
                <w:szCs w:val="20"/>
              </w:rPr>
            </w:pPr>
            <w:r w:rsidRPr="006D7259">
              <w:rPr>
                <w:rFonts w:ascii="Arial" w:hAnsi="Arial" w:cs="Arial"/>
                <w:sz w:val="20"/>
                <w:szCs w:val="20"/>
              </w:rPr>
              <w:t>0%</w:t>
            </w:r>
          </w:p>
        </w:tc>
      </w:tr>
      <w:tr w:rsidR="004D4332" w14:paraId="560E9C65" w14:textId="77777777" w:rsidTr="00070468">
        <w:trPr>
          <w:gridAfter w:val="2"/>
          <w:wAfter w:w="111" w:type="pct"/>
          <w:jc w:val="center"/>
        </w:trPr>
        <w:tc>
          <w:tcPr>
            <w:tcW w:w="4889" w:type="pct"/>
            <w:gridSpan w:val="17"/>
            <w:tcBorders>
              <w:top w:val="single" w:sz="4" w:space="0" w:color="auto"/>
              <w:left w:val="nil"/>
              <w:bottom w:val="single" w:sz="4" w:space="0" w:color="auto"/>
              <w:right w:val="nil"/>
            </w:tcBorders>
            <w:vAlign w:val="center"/>
          </w:tcPr>
          <w:p w14:paraId="189CE51F" w14:textId="77777777" w:rsidR="004D4332" w:rsidRPr="00A126E4" w:rsidDel="00A57F2E" w:rsidRDefault="004D4332" w:rsidP="00DF4261">
            <w:pPr>
              <w:ind w:left="142"/>
              <w:jc w:val="both"/>
              <w:rPr>
                <w:rFonts w:ascii="Arial" w:hAnsi="Arial" w:cs="Arial"/>
                <w:sz w:val="20"/>
                <w:szCs w:val="20"/>
              </w:rPr>
            </w:pPr>
          </w:p>
        </w:tc>
      </w:tr>
      <w:tr w:rsidR="004D4332" w14:paraId="5A6F3A0B" w14:textId="77777777" w:rsidTr="00070468">
        <w:trPr>
          <w:gridAfter w:val="2"/>
          <w:wAfter w:w="111" w:type="pct"/>
          <w:trHeight w:val="70"/>
          <w:jc w:val="center"/>
        </w:trPr>
        <w:tc>
          <w:tcPr>
            <w:tcW w:w="4889" w:type="pct"/>
            <w:gridSpan w:val="17"/>
            <w:tcBorders>
              <w:top w:val="single" w:sz="4" w:space="0" w:color="auto"/>
              <w:left w:val="nil"/>
              <w:bottom w:val="single" w:sz="4" w:space="0" w:color="auto"/>
              <w:right w:val="nil"/>
            </w:tcBorders>
            <w:vAlign w:val="center"/>
          </w:tcPr>
          <w:p w14:paraId="0992A922" w14:textId="77777777" w:rsidR="004D4332" w:rsidRPr="00A126E4" w:rsidRDefault="004D4332" w:rsidP="004D4332">
            <w:pPr>
              <w:pStyle w:val="PargrafodaLista"/>
              <w:numPr>
                <w:ilvl w:val="2"/>
                <w:numId w:val="33"/>
              </w:numPr>
              <w:spacing w:line="256" w:lineRule="auto"/>
              <w:ind w:left="142" w:firstLine="0"/>
              <w:jc w:val="both"/>
              <w:rPr>
                <w:rFonts w:ascii="Arial" w:hAnsi="Arial" w:cs="Arial"/>
                <w:sz w:val="20"/>
                <w:szCs w:val="20"/>
              </w:rPr>
            </w:pPr>
            <w:r w:rsidRPr="00A126E4">
              <w:rPr>
                <w:rFonts w:ascii="Arial" w:hAnsi="Arial" w:cs="Arial"/>
                <w:sz w:val="20"/>
                <w:szCs w:val="20"/>
              </w:rPr>
              <w:t>Excetuam-se da vedação mencionada na alínea “c”, as operações compromissadas de um dia, observados os limites por ativo e por emissor indicados neste Anexo.</w:t>
            </w:r>
          </w:p>
        </w:tc>
      </w:tr>
      <w:tr w:rsidR="004D4332" w14:paraId="7C2F47E0" w14:textId="77777777" w:rsidTr="00070468">
        <w:trPr>
          <w:gridAfter w:val="2"/>
          <w:wAfter w:w="111" w:type="pct"/>
          <w:jc w:val="center"/>
        </w:trPr>
        <w:tc>
          <w:tcPr>
            <w:tcW w:w="4889" w:type="pct"/>
            <w:gridSpan w:val="17"/>
            <w:tcBorders>
              <w:top w:val="single" w:sz="4" w:space="0" w:color="auto"/>
              <w:left w:val="nil"/>
              <w:bottom w:val="single" w:sz="4" w:space="0" w:color="auto"/>
              <w:right w:val="nil"/>
            </w:tcBorders>
            <w:vAlign w:val="center"/>
          </w:tcPr>
          <w:p w14:paraId="781296C7" w14:textId="77777777" w:rsidR="004D4332" w:rsidRPr="00A126E4" w:rsidDel="00A57F2E" w:rsidRDefault="004D4332" w:rsidP="00DF4261">
            <w:pPr>
              <w:ind w:left="142"/>
              <w:jc w:val="both"/>
              <w:rPr>
                <w:rFonts w:ascii="Arial" w:hAnsi="Arial" w:cs="Arial"/>
                <w:b/>
                <w:sz w:val="20"/>
                <w:szCs w:val="20"/>
              </w:rPr>
            </w:pPr>
          </w:p>
        </w:tc>
      </w:tr>
      <w:tr w:rsidR="004D4332" w14:paraId="4587F23D" w14:textId="77777777" w:rsidTr="00070468">
        <w:trPr>
          <w:gridAfter w:val="2"/>
          <w:wAfter w:w="111" w:type="pct"/>
          <w:jc w:val="center"/>
        </w:trPr>
        <w:tc>
          <w:tcPr>
            <w:tcW w:w="4889" w:type="pct"/>
            <w:gridSpan w:val="17"/>
            <w:tcBorders>
              <w:top w:val="single" w:sz="4" w:space="0" w:color="auto"/>
              <w:left w:val="nil"/>
              <w:bottom w:val="single" w:sz="4" w:space="0" w:color="auto"/>
              <w:right w:val="nil"/>
            </w:tcBorders>
            <w:shd w:val="clear" w:color="auto" w:fill="D9D9D9" w:themeFill="background1" w:themeFillShade="D9"/>
            <w:vAlign w:val="center"/>
          </w:tcPr>
          <w:p w14:paraId="3CE558AE" w14:textId="77777777" w:rsidR="004D4332" w:rsidRPr="00A126E4" w:rsidRDefault="004D4332" w:rsidP="004D4332">
            <w:pPr>
              <w:pStyle w:val="PargrafodaLista"/>
              <w:numPr>
                <w:ilvl w:val="1"/>
                <w:numId w:val="33"/>
              </w:numPr>
              <w:ind w:left="142" w:firstLine="0"/>
              <w:jc w:val="center"/>
              <w:rPr>
                <w:rFonts w:ascii="Arial" w:hAnsi="Arial" w:cs="Arial"/>
                <w:sz w:val="20"/>
                <w:szCs w:val="20"/>
              </w:rPr>
            </w:pPr>
            <w:r w:rsidRPr="00A126E4">
              <w:rPr>
                <w:rFonts w:ascii="Arial" w:hAnsi="Arial" w:cs="Arial"/>
                <w:b/>
                <w:bCs/>
                <w:smallCaps/>
                <w:sz w:val="20"/>
                <w:szCs w:val="20"/>
              </w:rPr>
              <w:t>Condições Gerais das Operações</w:t>
            </w:r>
            <w:r w:rsidRPr="00A126E4">
              <w:t xml:space="preserve"> </w:t>
            </w:r>
            <w:r w:rsidRPr="00A126E4">
              <w:rPr>
                <w:rFonts w:ascii="Arial" w:hAnsi="Arial" w:cs="Arial"/>
                <w:b/>
                <w:bCs/>
                <w:smallCaps/>
                <w:sz w:val="20"/>
                <w:szCs w:val="20"/>
              </w:rPr>
              <w:t xml:space="preserve"> </w:t>
            </w:r>
          </w:p>
        </w:tc>
      </w:tr>
      <w:tr w:rsidR="004D4332" w14:paraId="00229A42" w14:textId="77777777" w:rsidTr="00070468">
        <w:trPr>
          <w:gridAfter w:val="2"/>
          <w:wAfter w:w="111" w:type="pct"/>
          <w:jc w:val="center"/>
        </w:trPr>
        <w:tc>
          <w:tcPr>
            <w:tcW w:w="2112" w:type="pct"/>
            <w:gridSpan w:val="6"/>
            <w:tcBorders>
              <w:top w:val="single" w:sz="4" w:space="0" w:color="auto"/>
              <w:left w:val="nil"/>
              <w:bottom w:val="single" w:sz="4" w:space="0" w:color="auto"/>
              <w:right w:val="nil"/>
            </w:tcBorders>
            <w:vAlign w:val="center"/>
          </w:tcPr>
          <w:p w14:paraId="0B64DEA3" w14:textId="77777777" w:rsidR="004D4332" w:rsidRPr="00A126E4" w:rsidRDefault="004D4332" w:rsidP="00DF4261">
            <w:pPr>
              <w:ind w:left="142"/>
              <w:jc w:val="both"/>
              <w:rPr>
                <w:rFonts w:ascii="Arial" w:hAnsi="Arial" w:cs="Arial"/>
                <w:sz w:val="20"/>
                <w:szCs w:val="20"/>
              </w:rPr>
            </w:pPr>
          </w:p>
        </w:tc>
        <w:tc>
          <w:tcPr>
            <w:tcW w:w="1221" w:type="pct"/>
            <w:gridSpan w:val="4"/>
            <w:tcBorders>
              <w:top w:val="single" w:sz="4" w:space="0" w:color="auto"/>
              <w:left w:val="nil"/>
              <w:bottom w:val="single" w:sz="4" w:space="0" w:color="auto"/>
              <w:right w:val="nil"/>
            </w:tcBorders>
            <w:vAlign w:val="center"/>
          </w:tcPr>
          <w:p w14:paraId="37BDC9D7" w14:textId="77777777" w:rsidR="004D4332" w:rsidRPr="00A126E4" w:rsidRDefault="004D4332" w:rsidP="00DF4261">
            <w:pPr>
              <w:ind w:left="142"/>
              <w:jc w:val="center"/>
              <w:rPr>
                <w:rFonts w:ascii="Arial" w:hAnsi="Arial" w:cs="Arial"/>
                <w:sz w:val="20"/>
                <w:szCs w:val="20"/>
              </w:rPr>
            </w:pPr>
          </w:p>
        </w:tc>
        <w:tc>
          <w:tcPr>
            <w:tcW w:w="1557" w:type="pct"/>
            <w:gridSpan w:val="7"/>
            <w:tcBorders>
              <w:top w:val="single" w:sz="4" w:space="0" w:color="auto"/>
              <w:left w:val="nil"/>
              <w:bottom w:val="single" w:sz="4" w:space="0" w:color="auto"/>
              <w:right w:val="nil"/>
            </w:tcBorders>
            <w:vAlign w:val="center"/>
          </w:tcPr>
          <w:p w14:paraId="06F5008B" w14:textId="77777777" w:rsidR="004D4332" w:rsidRPr="00A126E4" w:rsidRDefault="004D4332" w:rsidP="00DF4261">
            <w:pPr>
              <w:ind w:left="142"/>
              <w:jc w:val="both"/>
              <w:rPr>
                <w:rFonts w:ascii="Arial" w:hAnsi="Arial" w:cs="Arial"/>
                <w:sz w:val="20"/>
                <w:szCs w:val="20"/>
              </w:rPr>
            </w:pPr>
          </w:p>
        </w:tc>
      </w:tr>
      <w:tr w:rsidR="004D4332" w14:paraId="5A3811B3" w14:textId="77777777" w:rsidTr="00070468">
        <w:trPr>
          <w:gridAfter w:val="2"/>
          <w:wAfter w:w="111" w:type="pct"/>
          <w:jc w:val="center"/>
        </w:trPr>
        <w:tc>
          <w:tcPr>
            <w:tcW w:w="4889" w:type="pct"/>
            <w:gridSpan w:val="17"/>
            <w:tcBorders>
              <w:top w:val="single" w:sz="4" w:space="0" w:color="auto"/>
              <w:left w:val="nil"/>
              <w:bottom w:val="single" w:sz="4" w:space="0" w:color="auto"/>
              <w:right w:val="nil"/>
            </w:tcBorders>
            <w:vAlign w:val="center"/>
          </w:tcPr>
          <w:p w14:paraId="4A848D93" w14:textId="77777777" w:rsidR="004D4332" w:rsidRPr="00A126E4" w:rsidRDefault="004D4332" w:rsidP="004D4332">
            <w:pPr>
              <w:pStyle w:val="PargrafodaLista"/>
              <w:numPr>
                <w:ilvl w:val="2"/>
                <w:numId w:val="33"/>
              </w:numPr>
              <w:spacing w:line="256" w:lineRule="auto"/>
              <w:ind w:left="142" w:firstLine="0"/>
              <w:jc w:val="both"/>
              <w:rPr>
                <w:rFonts w:ascii="Arial" w:hAnsi="Arial" w:cs="Arial"/>
                <w:sz w:val="20"/>
                <w:szCs w:val="20"/>
              </w:rPr>
            </w:pPr>
            <w:r w:rsidRPr="00A126E4">
              <w:rPr>
                <w:rFonts w:ascii="Arial" w:hAnsi="Arial" w:cs="Arial"/>
                <w:sz w:val="20"/>
                <w:szCs w:val="20"/>
              </w:rPr>
              <w:t>A Classe e as classes de fundos de investimento investidas poderão:</w:t>
            </w:r>
          </w:p>
        </w:tc>
      </w:tr>
      <w:tr w:rsidR="004D4332" w14:paraId="484FAD30" w14:textId="77777777" w:rsidTr="00070468">
        <w:trPr>
          <w:gridAfter w:val="2"/>
          <w:wAfter w:w="111" w:type="pct"/>
          <w:jc w:val="center"/>
        </w:trPr>
        <w:tc>
          <w:tcPr>
            <w:tcW w:w="4889" w:type="pct"/>
            <w:gridSpan w:val="17"/>
            <w:tcBorders>
              <w:top w:val="single" w:sz="4" w:space="0" w:color="auto"/>
              <w:left w:val="nil"/>
              <w:bottom w:val="single" w:sz="4" w:space="0" w:color="auto"/>
              <w:right w:val="nil"/>
            </w:tcBorders>
            <w:vAlign w:val="center"/>
          </w:tcPr>
          <w:p w14:paraId="340BEB53" w14:textId="77777777" w:rsidR="004D4332" w:rsidRPr="00A126E4" w:rsidRDefault="004D4332" w:rsidP="00C24A6D">
            <w:pPr>
              <w:pStyle w:val="PargrafodaLista"/>
              <w:ind w:left="142"/>
              <w:jc w:val="both"/>
              <w:rPr>
                <w:rFonts w:ascii="Arial" w:hAnsi="Arial" w:cs="Arial"/>
                <w:sz w:val="20"/>
                <w:szCs w:val="20"/>
              </w:rPr>
            </w:pPr>
          </w:p>
        </w:tc>
      </w:tr>
      <w:tr w:rsidR="004D4332" w14:paraId="170CEC2F" w14:textId="77777777" w:rsidTr="00070468">
        <w:trPr>
          <w:gridAfter w:val="2"/>
          <w:wAfter w:w="111" w:type="pct"/>
          <w:jc w:val="center"/>
        </w:trPr>
        <w:tc>
          <w:tcPr>
            <w:tcW w:w="4889" w:type="pct"/>
            <w:gridSpan w:val="17"/>
            <w:tcBorders>
              <w:top w:val="single" w:sz="4" w:space="0" w:color="auto"/>
              <w:left w:val="nil"/>
              <w:bottom w:val="single" w:sz="4" w:space="0" w:color="auto"/>
              <w:right w:val="nil"/>
            </w:tcBorders>
            <w:vAlign w:val="center"/>
            <w:hideMark/>
          </w:tcPr>
          <w:p w14:paraId="33B3E2B4" w14:textId="77777777" w:rsidR="004D4332" w:rsidRPr="00A126E4" w:rsidRDefault="004D4332" w:rsidP="004D4332">
            <w:pPr>
              <w:pStyle w:val="PargrafodaLista"/>
              <w:numPr>
                <w:ilvl w:val="0"/>
                <w:numId w:val="92"/>
              </w:numPr>
              <w:ind w:left="142" w:firstLine="0"/>
              <w:jc w:val="both"/>
              <w:rPr>
                <w:rFonts w:ascii="Arial" w:hAnsi="Arial" w:cs="Arial"/>
                <w:sz w:val="20"/>
                <w:szCs w:val="20"/>
              </w:rPr>
            </w:pPr>
            <w:r w:rsidRPr="00A126E4">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4D4332" w14:paraId="1568F1B4" w14:textId="77777777" w:rsidTr="00070468">
        <w:trPr>
          <w:gridAfter w:val="2"/>
          <w:wAfter w:w="111" w:type="pct"/>
          <w:jc w:val="center"/>
        </w:trPr>
        <w:tc>
          <w:tcPr>
            <w:tcW w:w="2112" w:type="pct"/>
            <w:gridSpan w:val="6"/>
            <w:tcBorders>
              <w:top w:val="single" w:sz="4" w:space="0" w:color="auto"/>
              <w:left w:val="nil"/>
              <w:bottom w:val="single" w:sz="4" w:space="0" w:color="auto"/>
              <w:right w:val="nil"/>
            </w:tcBorders>
            <w:vAlign w:val="center"/>
          </w:tcPr>
          <w:p w14:paraId="65CD83EA" w14:textId="77777777" w:rsidR="004D4332" w:rsidRPr="00A0325C" w:rsidRDefault="004D4332" w:rsidP="00DF4261">
            <w:pPr>
              <w:ind w:left="142"/>
              <w:jc w:val="both"/>
              <w:rPr>
                <w:rFonts w:ascii="Arial" w:hAnsi="Arial" w:cs="Arial"/>
                <w:sz w:val="20"/>
                <w:szCs w:val="20"/>
              </w:rPr>
            </w:pPr>
          </w:p>
        </w:tc>
        <w:tc>
          <w:tcPr>
            <w:tcW w:w="1221" w:type="pct"/>
            <w:gridSpan w:val="4"/>
            <w:tcBorders>
              <w:top w:val="single" w:sz="4" w:space="0" w:color="auto"/>
              <w:left w:val="nil"/>
              <w:bottom w:val="single" w:sz="4" w:space="0" w:color="auto"/>
              <w:right w:val="nil"/>
            </w:tcBorders>
            <w:vAlign w:val="center"/>
          </w:tcPr>
          <w:p w14:paraId="184A94BB" w14:textId="77777777" w:rsidR="004D4332" w:rsidRDefault="004D4332" w:rsidP="00DF4261">
            <w:pPr>
              <w:ind w:left="142"/>
              <w:jc w:val="center"/>
              <w:rPr>
                <w:rFonts w:ascii="Arial" w:hAnsi="Arial" w:cs="Arial"/>
                <w:sz w:val="20"/>
                <w:szCs w:val="20"/>
                <w:highlight w:val="yellow"/>
              </w:rPr>
            </w:pPr>
          </w:p>
        </w:tc>
        <w:tc>
          <w:tcPr>
            <w:tcW w:w="1557" w:type="pct"/>
            <w:gridSpan w:val="7"/>
            <w:tcBorders>
              <w:top w:val="single" w:sz="4" w:space="0" w:color="auto"/>
              <w:left w:val="nil"/>
              <w:bottom w:val="single" w:sz="4" w:space="0" w:color="auto"/>
              <w:right w:val="nil"/>
            </w:tcBorders>
            <w:vAlign w:val="center"/>
          </w:tcPr>
          <w:p w14:paraId="003892EB" w14:textId="77777777" w:rsidR="004D4332" w:rsidRDefault="004D4332" w:rsidP="00DF4261">
            <w:pPr>
              <w:ind w:left="142"/>
              <w:jc w:val="center"/>
              <w:rPr>
                <w:rFonts w:ascii="Arial" w:hAnsi="Arial" w:cs="Arial"/>
                <w:sz w:val="20"/>
                <w:szCs w:val="20"/>
                <w:highlight w:val="yellow"/>
              </w:rPr>
            </w:pPr>
          </w:p>
        </w:tc>
      </w:tr>
      <w:tr w:rsidR="004D4332" w14:paraId="755AAF36" w14:textId="77777777" w:rsidTr="00070468">
        <w:trPr>
          <w:gridAfter w:val="2"/>
          <w:wAfter w:w="111" w:type="pct"/>
          <w:jc w:val="center"/>
        </w:trPr>
        <w:tc>
          <w:tcPr>
            <w:tcW w:w="4889" w:type="pct"/>
            <w:gridSpan w:val="17"/>
            <w:tcBorders>
              <w:top w:val="single" w:sz="4" w:space="0" w:color="auto"/>
              <w:left w:val="nil"/>
              <w:bottom w:val="single" w:sz="4" w:space="0" w:color="auto"/>
              <w:right w:val="nil"/>
            </w:tcBorders>
            <w:vAlign w:val="center"/>
            <w:hideMark/>
          </w:tcPr>
          <w:p w14:paraId="760D3FEF" w14:textId="77777777" w:rsidR="004D4332" w:rsidRPr="00A0325C" w:rsidRDefault="004D4332" w:rsidP="004D4332">
            <w:pPr>
              <w:pStyle w:val="PargrafodaLista"/>
              <w:numPr>
                <w:ilvl w:val="0"/>
                <w:numId w:val="92"/>
              </w:numPr>
              <w:ind w:left="142" w:firstLine="0"/>
              <w:jc w:val="both"/>
              <w:rPr>
                <w:rFonts w:ascii="Arial" w:hAnsi="Arial" w:cs="Arial"/>
                <w:sz w:val="20"/>
                <w:szCs w:val="20"/>
              </w:rPr>
            </w:pPr>
            <w:r w:rsidRPr="00A0325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4D4332" w14:paraId="3802B5F0" w14:textId="77777777" w:rsidTr="00070468">
        <w:trPr>
          <w:gridAfter w:val="2"/>
          <w:wAfter w:w="111" w:type="pct"/>
          <w:jc w:val="center"/>
        </w:trPr>
        <w:tc>
          <w:tcPr>
            <w:tcW w:w="4889" w:type="pct"/>
            <w:gridSpan w:val="17"/>
            <w:tcBorders>
              <w:top w:val="single" w:sz="4" w:space="0" w:color="auto"/>
              <w:left w:val="nil"/>
              <w:bottom w:val="single" w:sz="4" w:space="0" w:color="auto"/>
              <w:right w:val="nil"/>
            </w:tcBorders>
            <w:vAlign w:val="center"/>
          </w:tcPr>
          <w:p w14:paraId="3300928B" w14:textId="77777777" w:rsidR="004D4332" w:rsidRPr="00A0325C" w:rsidRDefault="004D4332" w:rsidP="00DF4261">
            <w:pPr>
              <w:pStyle w:val="PargrafodaLista"/>
              <w:ind w:left="142"/>
              <w:jc w:val="both"/>
              <w:rPr>
                <w:rFonts w:ascii="Arial" w:hAnsi="Arial" w:cs="Arial"/>
                <w:sz w:val="20"/>
                <w:szCs w:val="20"/>
              </w:rPr>
            </w:pPr>
          </w:p>
        </w:tc>
      </w:tr>
      <w:tr w:rsidR="004D4332" w14:paraId="3F6B89E5" w14:textId="77777777" w:rsidTr="00070468">
        <w:trPr>
          <w:gridAfter w:val="2"/>
          <w:wAfter w:w="111" w:type="pct"/>
          <w:jc w:val="center"/>
        </w:trPr>
        <w:tc>
          <w:tcPr>
            <w:tcW w:w="4889" w:type="pct"/>
            <w:gridSpan w:val="17"/>
            <w:tcBorders>
              <w:top w:val="single" w:sz="4" w:space="0" w:color="auto"/>
              <w:left w:val="nil"/>
              <w:bottom w:val="single" w:sz="4" w:space="0" w:color="auto"/>
              <w:right w:val="nil"/>
            </w:tcBorders>
            <w:vAlign w:val="center"/>
            <w:hideMark/>
          </w:tcPr>
          <w:p w14:paraId="5B0A910D" w14:textId="77777777" w:rsidR="004D4332" w:rsidRPr="00A0325C" w:rsidRDefault="004D4332" w:rsidP="00C24A6D">
            <w:pPr>
              <w:pStyle w:val="PargrafodaLista"/>
              <w:ind w:left="142"/>
              <w:jc w:val="both"/>
              <w:rPr>
                <w:rFonts w:ascii="Arial" w:hAnsi="Arial" w:cs="Arial"/>
                <w:sz w:val="20"/>
                <w:szCs w:val="20"/>
              </w:rPr>
            </w:pPr>
            <w:r>
              <w:rPr>
                <w:rFonts w:ascii="Arial" w:hAnsi="Arial" w:cs="Arial"/>
                <w:color w:val="000000"/>
                <w:sz w:val="20"/>
                <w:szCs w:val="20"/>
              </w:rPr>
              <w:t xml:space="preserve">c) </w:t>
            </w:r>
            <w:r w:rsidRPr="00A0325C">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4D4332" w14:paraId="645C7B19" w14:textId="77777777" w:rsidTr="00070468">
        <w:trPr>
          <w:gridAfter w:val="2"/>
          <w:wAfter w:w="111" w:type="pct"/>
          <w:jc w:val="center"/>
        </w:trPr>
        <w:tc>
          <w:tcPr>
            <w:tcW w:w="4889" w:type="pct"/>
            <w:gridSpan w:val="17"/>
            <w:tcBorders>
              <w:top w:val="single" w:sz="4" w:space="0" w:color="auto"/>
              <w:left w:val="nil"/>
              <w:bottom w:val="single" w:sz="4" w:space="0" w:color="auto"/>
              <w:right w:val="nil"/>
            </w:tcBorders>
            <w:vAlign w:val="center"/>
          </w:tcPr>
          <w:p w14:paraId="1B95FECB" w14:textId="77777777" w:rsidR="004D4332" w:rsidRDefault="004D4332" w:rsidP="00C24A6D">
            <w:pPr>
              <w:pStyle w:val="PargrafodaLista"/>
              <w:ind w:left="142"/>
              <w:jc w:val="both"/>
              <w:rPr>
                <w:rFonts w:ascii="Arial" w:hAnsi="Arial" w:cs="Arial"/>
                <w:color w:val="000000"/>
                <w:sz w:val="20"/>
                <w:szCs w:val="20"/>
              </w:rPr>
            </w:pPr>
          </w:p>
        </w:tc>
      </w:tr>
      <w:tr w:rsidR="004D4332" w14:paraId="43F2E3B4" w14:textId="77777777" w:rsidTr="00070468">
        <w:trPr>
          <w:gridAfter w:val="2"/>
          <w:wAfter w:w="111" w:type="pct"/>
          <w:jc w:val="center"/>
        </w:trPr>
        <w:tc>
          <w:tcPr>
            <w:tcW w:w="4889" w:type="pct"/>
            <w:gridSpan w:val="17"/>
            <w:tcBorders>
              <w:top w:val="single" w:sz="4" w:space="0" w:color="auto"/>
              <w:left w:val="nil"/>
              <w:bottom w:val="single" w:sz="4" w:space="0" w:color="auto"/>
              <w:right w:val="nil"/>
            </w:tcBorders>
            <w:vAlign w:val="center"/>
            <w:hideMark/>
          </w:tcPr>
          <w:p w14:paraId="4AEB679E" w14:textId="77777777" w:rsidR="004D4332" w:rsidRPr="00A0325C" w:rsidRDefault="004D4332" w:rsidP="00C24A6D">
            <w:pPr>
              <w:pStyle w:val="PargrafodaLista"/>
              <w:ind w:left="142"/>
              <w:jc w:val="both"/>
              <w:rPr>
                <w:rFonts w:ascii="Arial" w:hAnsi="Arial" w:cs="Arial"/>
                <w:sz w:val="20"/>
                <w:szCs w:val="20"/>
              </w:rPr>
            </w:pPr>
            <w:r>
              <w:rPr>
                <w:rFonts w:ascii="Arial" w:hAnsi="Arial" w:cs="Arial"/>
                <w:sz w:val="20"/>
                <w:szCs w:val="20"/>
              </w:rPr>
              <w:lastRenderedPageBreak/>
              <w:t xml:space="preserve">d) </w:t>
            </w:r>
            <w:r w:rsidRPr="00A0325C">
              <w:rPr>
                <w:rFonts w:ascii="Arial" w:hAnsi="Arial" w:cs="Arial"/>
                <w:sz w:val="20"/>
                <w:szCs w:val="20"/>
              </w:rPr>
              <w:t>realizar suas operações por meio de instituições autorizadas a operar no mercado de títulos e/ou valores mobiliários, ligadas ou não ao Gestor</w:t>
            </w:r>
            <w:r w:rsidRPr="00A0325C">
              <w:rPr>
                <w:rFonts w:ascii="Arial" w:hAnsi="Arial" w:cs="Arial"/>
                <w:smallCaps/>
                <w:sz w:val="20"/>
                <w:szCs w:val="20"/>
              </w:rPr>
              <w:t xml:space="preserve"> </w:t>
            </w:r>
            <w:r w:rsidRPr="00A0325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4D4332" w14:paraId="679288FA" w14:textId="77777777" w:rsidTr="00070468">
        <w:trPr>
          <w:gridAfter w:val="2"/>
          <w:wAfter w:w="111" w:type="pct"/>
          <w:jc w:val="center"/>
        </w:trPr>
        <w:tc>
          <w:tcPr>
            <w:tcW w:w="4889" w:type="pct"/>
            <w:gridSpan w:val="17"/>
            <w:tcBorders>
              <w:top w:val="single" w:sz="4" w:space="0" w:color="auto"/>
              <w:left w:val="nil"/>
              <w:bottom w:val="single" w:sz="4" w:space="0" w:color="auto"/>
              <w:right w:val="nil"/>
            </w:tcBorders>
            <w:vAlign w:val="center"/>
            <w:hideMark/>
          </w:tcPr>
          <w:p w14:paraId="581638EC" w14:textId="77777777" w:rsidR="004D4332" w:rsidRPr="00A0325C" w:rsidRDefault="004D4332" w:rsidP="004D4332">
            <w:pPr>
              <w:pStyle w:val="PargrafodaLista"/>
              <w:numPr>
                <w:ilvl w:val="2"/>
                <w:numId w:val="33"/>
              </w:numPr>
              <w:ind w:left="142" w:firstLine="0"/>
              <w:jc w:val="both"/>
              <w:rPr>
                <w:rFonts w:ascii="Arial" w:hAnsi="Arial" w:cs="Arial"/>
                <w:sz w:val="20"/>
                <w:szCs w:val="20"/>
              </w:rPr>
            </w:pPr>
            <w:r w:rsidRPr="00A0325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D4332" w14:paraId="715F67E9" w14:textId="77777777" w:rsidTr="00070468">
        <w:trPr>
          <w:gridAfter w:val="2"/>
          <w:wAfter w:w="111" w:type="pct"/>
          <w:trHeight w:val="70"/>
          <w:jc w:val="center"/>
        </w:trPr>
        <w:tc>
          <w:tcPr>
            <w:tcW w:w="4889" w:type="pct"/>
            <w:gridSpan w:val="17"/>
            <w:tcBorders>
              <w:top w:val="single" w:sz="4" w:space="0" w:color="auto"/>
              <w:left w:val="nil"/>
              <w:bottom w:val="single" w:sz="4" w:space="0" w:color="auto"/>
              <w:right w:val="nil"/>
            </w:tcBorders>
            <w:vAlign w:val="center"/>
            <w:hideMark/>
          </w:tcPr>
          <w:p w14:paraId="7B9DD774" w14:textId="77777777" w:rsidR="004D4332" w:rsidRDefault="004D4332" w:rsidP="004D4332">
            <w:pPr>
              <w:pStyle w:val="PargrafodaLista"/>
              <w:numPr>
                <w:ilvl w:val="2"/>
                <w:numId w:val="33"/>
              </w:numPr>
              <w:ind w:left="142" w:firstLine="0"/>
              <w:jc w:val="both"/>
              <w:rPr>
                <w:rFonts w:ascii="Arial" w:hAnsi="Arial" w:cs="Arial"/>
                <w:sz w:val="20"/>
                <w:szCs w:val="20"/>
              </w:rPr>
            </w:pPr>
            <w:r>
              <w:rPr>
                <w:rFonts w:ascii="Arial" w:hAnsi="Arial" w:cs="Arial"/>
                <w:sz w:val="20"/>
                <w:szCs w:val="20"/>
              </w:rPr>
              <w:t>Na parcela alocada em Classes Investidas, a Classe aplicará seus recursos exclusivamente em Classes Investidas geridas pelo Gestor</w:t>
            </w:r>
            <w:r>
              <w:rPr>
                <w:rFonts w:ascii="Arial" w:hAnsi="Arial" w:cs="Arial"/>
                <w:smallCaps/>
                <w:sz w:val="20"/>
                <w:szCs w:val="20"/>
              </w:rPr>
              <w:t xml:space="preserve"> </w:t>
            </w:r>
            <w:r>
              <w:rPr>
                <w:rFonts w:ascii="Arial" w:hAnsi="Arial" w:cs="Arial"/>
                <w:sz w:val="20"/>
                <w:szCs w:val="20"/>
              </w:rPr>
              <w:t xml:space="preserve">ou </w:t>
            </w:r>
            <w:r w:rsidRPr="003A1AA4">
              <w:rPr>
                <w:rFonts w:ascii="Arial" w:hAnsi="Arial" w:cs="Arial"/>
                <w:sz w:val="20"/>
                <w:szCs w:val="20"/>
              </w:rPr>
              <w:t xml:space="preserve">empresas </w:t>
            </w:r>
            <w:r>
              <w:rPr>
                <w:rFonts w:ascii="Arial" w:hAnsi="Arial" w:cs="Arial"/>
                <w:sz w:val="20"/>
                <w:szCs w:val="20"/>
              </w:rPr>
              <w:t>de seu grupo econômico.</w:t>
            </w:r>
          </w:p>
        </w:tc>
      </w:tr>
      <w:tr w:rsidR="004D4332" w14:paraId="6358822F" w14:textId="77777777" w:rsidTr="00070468">
        <w:trPr>
          <w:gridAfter w:val="2"/>
          <w:wAfter w:w="111" w:type="pct"/>
          <w:jc w:val="center"/>
        </w:trPr>
        <w:tc>
          <w:tcPr>
            <w:tcW w:w="4889" w:type="pct"/>
            <w:gridSpan w:val="17"/>
            <w:tcBorders>
              <w:top w:val="single" w:sz="4" w:space="0" w:color="auto"/>
              <w:left w:val="nil"/>
              <w:bottom w:val="single" w:sz="4" w:space="0" w:color="auto"/>
              <w:right w:val="nil"/>
            </w:tcBorders>
            <w:shd w:val="clear" w:color="auto" w:fill="FFFFFF" w:themeFill="background1"/>
            <w:vAlign w:val="center"/>
          </w:tcPr>
          <w:p w14:paraId="74224FB3" w14:textId="77777777" w:rsidR="004D4332" w:rsidRDefault="004D4332" w:rsidP="00DF4261">
            <w:pPr>
              <w:pStyle w:val="PargrafodaLista"/>
              <w:ind w:left="142"/>
              <w:rPr>
                <w:rFonts w:ascii="Arial" w:hAnsi="Arial" w:cs="Arial"/>
                <w:b/>
                <w:bCs/>
                <w:smallCaps/>
                <w:sz w:val="20"/>
                <w:szCs w:val="20"/>
              </w:rPr>
            </w:pPr>
          </w:p>
        </w:tc>
      </w:tr>
      <w:tr w:rsidR="004D4332" w14:paraId="3B9D09F9" w14:textId="77777777" w:rsidTr="00070468">
        <w:trPr>
          <w:gridAfter w:val="2"/>
          <w:wAfter w:w="111" w:type="pct"/>
          <w:jc w:val="center"/>
        </w:trPr>
        <w:tc>
          <w:tcPr>
            <w:tcW w:w="4889" w:type="pct"/>
            <w:gridSpan w:val="17"/>
            <w:tcBorders>
              <w:top w:val="single" w:sz="4" w:space="0" w:color="auto"/>
              <w:left w:val="nil"/>
              <w:bottom w:val="single" w:sz="4" w:space="0" w:color="auto"/>
              <w:right w:val="nil"/>
            </w:tcBorders>
            <w:shd w:val="clear" w:color="auto" w:fill="D9D9D9" w:themeFill="background1" w:themeFillShade="D9"/>
            <w:vAlign w:val="center"/>
            <w:hideMark/>
          </w:tcPr>
          <w:p w14:paraId="55871E2A" w14:textId="77777777" w:rsidR="004D4332" w:rsidRDefault="004D4332" w:rsidP="004D4332">
            <w:pPr>
              <w:pStyle w:val="PargrafodaLista"/>
              <w:numPr>
                <w:ilvl w:val="1"/>
                <w:numId w:val="33"/>
              </w:numPr>
              <w:ind w:left="142"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4D4332" w14:paraId="510C480C" w14:textId="77777777" w:rsidTr="00070468">
        <w:trPr>
          <w:gridAfter w:val="2"/>
          <w:wAfter w:w="111" w:type="pct"/>
          <w:jc w:val="center"/>
        </w:trPr>
        <w:tc>
          <w:tcPr>
            <w:tcW w:w="1958" w:type="pct"/>
            <w:gridSpan w:val="4"/>
            <w:tcBorders>
              <w:top w:val="single" w:sz="4" w:space="0" w:color="auto"/>
              <w:left w:val="nil"/>
              <w:bottom w:val="single" w:sz="4" w:space="0" w:color="auto"/>
              <w:right w:val="nil"/>
            </w:tcBorders>
            <w:vAlign w:val="center"/>
          </w:tcPr>
          <w:p w14:paraId="129471B2" w14:textId="77777777" w:rsidR="004D4332" w:rsidRDefault="004D4332" w:rsidP="00DF4261">
            <w:pPr>
              <w:ind w:left="142"/>
              <w:jc w:val="center"/>
              <w:rPr>
                <w:rFonts w:ascii="Arial" w:hAnsi="Arial" w:cs="Arial"/>
                <w:b/>
                <w:bCs/>
                <w:smallCaps/>
                <w:sz w:val="20"/>
                <w:szCs w:val="20"/>
              </w:rPr>
            </w:pPr>
          </w:p>
        </w:tc>
        <w:tc>
          <w:tcPr>
            <w:tcW w:w="2931" w:type="pct"/>
            <w:gridSpan w:val="13"/>
            <w:tcBorders>
              <w:top w:val="single" w:sz="4" w:space="0" w:color="auto"/>
              <w:left w:val="nil"/>
              <w:bottom w:val="single" w:sz="4" w:space="0" w:color="auto"/>
              <w:right w:val="nil"/>
            </w:tcBorders>
            <w:vAlign w:val="center"/>
          </w:tcPr>
          <w:p w14:paraId="63DA8424" w14:textId="77777777" w:rsidR="004D4332" w:rsidRDefault="004D4332" w:rsidP="00DF4261">
            <w:pPr>
              <w:ind w:left="142"/>
              <w:jc w:val="both"/>
              <w:rPr>
                <w:rFonts w:ascii="Arial" w:hAnsi="Arial" w:cs="Arial"/>
                <w:sz w:val="20"/>
                <w:szCs w:val="20"/>
                <w:highlight w:val="yellow"/>
              </w:rPr>
            </w:pPr>
          </w:p>
        </w:tc>
      </w:tr>
      <w:tr w:rsidR="004D4332" w:rsidRPr="000D04B4" w14:paraId="10F32B60" w14:textId="77777777" w:rsidTr="00070468">
        <w:trPr>
          <w:gridAfter w:val="2"/>
          <w:wAfter w:w="111" w:type="pct"/>
          <w:jc w:val="center"/>
        </w:trPr>
        <w:tc>
          <w:tcPr>
            <w:tcW w:w="1878" w:type="pct"/>
            <w:gridSpan w:val="3"/>
            <w:tcBorders>
              <w:top w:val="single" w:sz="4" w:space="0" w:color="auto"/>
              <w:left w:val="nil"/>
              <w:bottom w:val="single" w:sz="4" w:space="0" w:color="auto"/>
              <w:right w:val="nil"/>
            </w:tcBorders>
            <w:vAlign w:val="center"/>
            <w:hideMark/>
          </w:tcPr>
          <w:p w14:paraId="5F34CE92" w14:textId="77777777" w:rsidR="004D4332" w:rsidRDefault="004D4332" w:rsidP="004D4332">
            <w:pPr>
              <w:pStyle w:val="PargrafodaLista"/>
              <w:numPr>
                <w:ilvl w:val="2"/>
                <w:numId w:val="33"/>
              </w:numPr>
              <w:ind w:left="142" w:firstLine="0"/>
              <w:jc w:val="center"/>
              <w:rPr>
                <w:rFonts w:ascii="Arial" w:hAnsi="Arial" w:cs="Arial"/>
                <w:b/>
                <w:bCs/>
                <w:smallCaps/>
                <w:sz w:val="20"/>
                <w:szCs w:val="20"/>
              </w:rPr>
            </w:pPr>
            <w:r>
              <w:rPr>
                <w:rFonts w:ascii="Arial" w:hAnsi="Arial" w:cs="Arial"/>
                <w:b/>
                <w:bCs/>
                <w:smallCaps/>
                <w:sz w:val="20"/>
                <w:szCs w:val="20"/>
              </w:rPr>
              <w:t>Interpretação</w:t>
            </w:r>
          </w:p>
        </w:tc>
        <w:tc>
          <w:tcPr>
            <w:tcW w:w="3011" w:type="pct"/>
            <w:gridSpan w:val="14"/>
            <w:tcBorders>
              <w:top w:val="single" w:sz="4" w:space="0" w:color="auto"/>
              <w:left w:val="nil"/>
              <w:bottom w:val="single" w:sz="4" w:space="0" w:color="auto"/>
              <w:right w:val="nil"/>
            </w:tcBorders>
            <w:hideMark/>
          </w:tcPr>
          <w:p w14:paraId="07E5AB8E" w14:textId="77777777" w:rsidR="004D4332" w:rsidRPr="00791DBB" w:rsidRDefault="004D4332" w:rsidP="00DF4261">
            <w:pPr>
              <w:ind w:left="142"/>
              <w:jc w:val="both"/>
              <w:rPr>
                <w:rFonts w:ascii="Arial" w:hAnsi="Arial" w:cs="Arial"/>
                <w:sz w:val="20"/>
                <w:szCs w:val="20"/>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4D4332" w14:paraId="4C559CC0" w14:textId="77777777" w:rsidTr="00070468">
        <w:trPr>
          <w:gridAfter w:val="2"/>
          <w:wAfter w:w="111" w:type="pct"/>
          <w:jc w:val="center"/>
        </w:trPr>
        <w:tc>
          <w:tcPr>
            <w:tcW w:w="1878" w:type="pct"/>
            <w:gridSpan w:val="3"/>
            <w:tcBorders>
              <w:top w:val="single" w:sz="4" w:space="0" w:color="auto"/>
              <w:left w:val="nil"/>
              <w:bottom w:val="single" w:sz="4" w:space="0" w:color="auto"/>
              <w:right w:val="nil"/>
            </w:tcBorders>
            <w:vAlign w:val="center"/>
          </w:tcPr>
          <w:p w14:paraId="5BD3AB9C" w14:textId="77777777" w:rsidR="004D4332" w:rsidRDefault="004D4332" w:rsidP="00DF4261">
            <w:pPr>
              <w:ind w:left="142"/>
              <w:jc w:val="center"/>
              <w:rPr>
                <w:rFonts w:ascii="Arial" w:hAnsi="Arial" w:cs="Arial"/>
                <w:b/>
                <w:bCs/>
                <w:smallCaps/>
                <w:sz w:val="20"/>
                <w:szCs w:val="20"/>
              </w:rPr>
            </w:pPr>
          </w:p>
        </w:tc>
        <w:tc>
          <w:tcPr>
            <w:tcW w:w="3011" w:type="pct"/>
            <w:gridSpan w:val="14"/>
            <w:tcBorders>
              <w:top w:val="single" w:sz="4" w:space="0" w:color="auto"/>
              <w:left w:val="nil"/>
              <w:bottom w:val="single" w:sz="4" w:space="0" w:color="auto"/>
              <w:right w:val="nil"/>
            </w:tcBorders>
          </w:tcPr>
          <w:p w14:paraId="626B602E" w14:textId="77777777" w:rsidR="004D4332" w:rsidRDefault="004D4332" w:rsidP="00DF4261">
            <w:pPr>
              <w:ind w:left="142"/>
              <w:jc w:val="both"/>
              <w:rPr>
                <w:rFonts w:ascii="Arial" w:hAnsi="Arial" w:cs="Arial"/>
                <w:sz w:val="20"/>
                <w:szCs w:val="20"/>
                <w:highlight w:val="yellow"/>
              </w:rPr>
            </w:pPr>
          </w:p>
        </w:tc>
      </w:tr>
      <w:tr w:rsidR="004D4332" w14:paraId="304F03C9" w14:textId="77777777" w:rsidTr="00070468">
        <w:trPr>
          <w:gridAfter w:val="2"/>
          <w:wAfter w:w="111" w:type="pct"/>
          <w:jc w:val="center"/>
        </w:trPr>
        <w:tc>
          <w:tcPr>
            <w:tcW w:w="1878" w:type="pct"/>
            <w:gridSpan w:val="3"/>
            <w:tcBorders>
              <w:top w:val="single" w:sz="4" w:space="0" w:color="auto"/>
              <w:left w:val="nil"/>
              <w:bottom w:val="single" w:sz="4" w:space="0" w:color="auto"/>
              <w:right w:val="nil"/>
            </w:tcBorders>
            <w:vAlign w:val="center"/>
            <w:hideMark/>
          </w:tcPr>
          <w:p w14:paraId="0B6B5C00" w14:textId="77777777" w:rsidR="004D4332" w:rsidRDefault="004D4332" w:rsidP="004D4332">
            <w:pPr>
              <w:pStyle w:val="PargrafodaLista"/>
              <w:numPr>
                <w:ilvl w:val="2"/>
                <w:numId w:val="33"/>
              </w:numPr>
              <w:ind w:left="142" w:firstLine="0"/>
              <w:jc w:val="center"/>
              <w:rPr>
                <w:rFonts w:ascii="Arial" w:hAnsi="Arial" w:cs="Arial"/>
                <w:b/>
                <w:bCs/>
                <w:smallCaps/>
                <w:sz w:val="20"/>
                <w:szCs w:val="20"/>
              </w:rPr>
            </w:pPr>
            <w:r>
              <w:rPr>
                <w:rFonts w:ascii="Arial" w:hAnsi="Arial" w:cs="Arial"/>
                <w:b/>
                <w:bCs/>
                <w:smallCaps/>
                <w:sz w:val="20"/>
                <w:szCs w:val="20"/>
              </w:rPr>
              <w:t>Consolidação</w:t>
            </w:r>
          </w:p>
        </w:tc>
        <w:tc>
          <w:tcPr>
            <w:tcW w:w="3011" w:type="pct"/>
            <w:gridSpan w:val="14"/>
            <w:tcBorders>
              <w:top w:val="single" w:sz="4" w:space="0" w:color="auto"/>
              <w:left w:val="nil"/>
              <w:bottom w:val="single" w:sz="4" w:space="0" w:color="auto"/>
              <w:right w:val="nil"/>
            </w:tcBorders>
            <w:vAlign w:val="center"/>
            <w:hideMark/>
          </w:tcPr>
          <w:p w14:paraId="30B53535" w14:textId="77777777" w:rsidR="004D4332" w:rsidRPr="00A0325C" w:rsidRDefault="004D4332" w:rsidP="00DF4261">
            <w:pPr>
              <w:ind w:left="142"/>
              <w:jc w:val="both"/>
              <w:rPr>
                <w:rFonts w:ascii="Arial" w:hAnsi="Arial" w:cs="Arial"/>
                <w:sz w:val="20"/>
                <w:szCs w:val="20"/>
              </w:rPr>
            </w:pPr>
            <w:r w:rsidRPr="00A0325C">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A0325C">
              <w:rPr>
                <w:rFonts w:ascii="Arial" w:hAnsi="Arial" w:cs="Arial"/>
                <w:sz w:val="20"/>
                <w:szCs w:val="20"/>
              </w:rPr>
              <w:t>FIFEs</w:t>
            </w:r>
            <w:proofErr w:type="spellEnd"/>
            <w:r w:rsidRPr="00A0325C">
              <w:rPr>
                <w:rFonts w:ascii="Arial" w:hAnsi="Arial" w:cs="Arial"/>
                <w:sz w:val="20"/>
                <w:szCs w:val="20"/>
              </w:rPr>
              <w:t xml:space="preserve"> e demais </w:t>
            </w:r>
            <w:proofErr w:type="spellStart"/>
            <w:r w:rsidRPr="00A0325C">
              <w:rPr>
                <w:rFonts w:ascii="Arial" w:hAnsi="Arial" w:cs="Arial"/>
                <w:sz w:val="20"/>
                <w:szCs w:val="20"/>
              </w:rPr>
              <w:t>FIEs</w:t>
            </w:r>
            <w:proofErr w:type="spellEnd"/>
            <w:r w:rsidRPr="00A0325C">
              <w:rPr>
                <w:rFonts w:ascii="Arial" w:hAnsi="Arial" w:cs="Arial"/>
                <w:sz w:val="20"/>
                <w:szCs w:val="20"/>
              </w:rPr>
              <w:t>.</w:t>
            </w:r>
          </w:p>
          <w:p w14:paraId="32C6F77D" w14:textId="77777777" w:rsidR="004D4332" w:rsidRPr="00A0325C" w:rsidRDefault="004D4332" w:rsidP="00DF4261">
            <w:pPr>
              <w:ind w:left="142"/>
              <w:jc w:val="both"/>
              <w:rPr>
                <w:rFonts w:ascii="Arial" w:hAnsi="Arial" w:cs="Arial"/>
                <w:sz w:val="20"/>
                <w:szCs w:val="20"/>
              </w:rPr>
            </w:pPr>
          </w:p>
          <w:p w14:paraId="161149F5" w14:textId="77777777" w:rsidR="004D4332" w:rsidRPr="003277F8" w:rsidRDefault="004D4332" w:rsidP="00DF4261">
            <w:pPr>
              <w:ind w:left="142"/>
              <w:jc w:val="both"/>
              <w:rPr>
                <w:rFonts w:ascii="Arial" w:hAnsi="Arial" w:cs="Arial"/>
                <w:sz w:val="20"/>
                <w:szCs w:val="20"/>
                <w:highlight w:val="cyan"/>
              </w:rPr>
            </w:pPr>
            <w:r w:rsidRPr="00A0325C">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A0325C">
              <w:rPr>
                <w:rFonts w:ascii="Arial" w:hAnsi="Arial" w:cs="Arial"/>
                <w:color w:val="000000"/>
                <w:sz w:val="20"/>
                <w:szCs w:val="20"/>
              </w:rPr>
              <w:t>Gestor, se ETF, ou se reguladas por anexo normativo à Resolução que não seja aplicável aos FIF e, portanto, distinto daquele que regula a Classe.</w:t>
            </w:r>
            <w:r w:rsidRPr="00A0325C">
              <w:rPr>
                <w:rFonts w:ascii="Times New Roman" w:hAnsi="Times New Roman" w:cs="Times New Roman"/>
                <w:sz w:val="24"/>
                <w:szCs w:val="24"/>
                <w:lang w:eastAsia="pt-BR"/>
              </w:rPr>
              <w:t xml:space="preserve"> </w:t>
            </w:r>
          </w:p>
        </w:tc>
      </w:tr>
      <w:bookmarkEnd w:id="4"/>
      <w:tr w:rsidR="00490160" w:rsidRPr="007F2C4F" w14:paraId="2C4526B6" w14:textId="77777777" w:rsidTr="00070468">
        <w:trPr>
          <w:jc w:val="center"/>
        </w:trPr>
        <w:tc>
          <w:tcPr>
            <w:tcW w:w="5000" w:type="pct"/>
            <w:gridSpan w:val="19"/>
            <w:shd w:val="clear" w:color="auto" w:fill="C00000"/>
          </w:tcPr>
          <w:p w14:paraId="32F641C0" w14:textId="5545144C" w:rsidR="00490160" w:rsidRPr="00270A73" w:rsidRDefault="00490160" w:rsidP="00490160">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490160" w:rsidRPr="007F2C4F" w14:paraId="0C46E76C" w14:textId="77777777" w:rsidTr="00070468">
        <w:trPr>
          <w:jc w:val="center"/>
        </w:trPr>
        <w:tc>
          <w:tcPr>
            <w:tcW w:w="1672" w:type="pct"/>
            <w:gridSpan w:val="2"/>
            <w:tcBorders>
              <w:bottom w:val="single" w:sz="4" w:space="0" w:color="auto"/>
            </w:tcBorders>
            <w:vAlign w:val="center"/>
          </w:tcPr>
          <w:p w14:paraId="73EAE44A" w14:textId="77777777" w:rsidR="00490160" w:rsidRPr="007F2C4F" w:rsidRDefault="00490160" w:rsidP="00490160">
            <w:pPr>
              <w:jc w:val="center"/>
              <w:rPr>
                <w:rFonts w:ascii="Arial" w:hAnsi="Arial" w:cs="Arial"/>
                <w:b/>
                <w:bCs/>
                <w:sz w:val="20"/>
                <w:szCs w:val="20"/>
              </w:rPr>
            </w:pPr>
          </w:p>
        </w:tc>
        <w:tc>
          <w:tcPr>
            <w:tcW w:w="3328" w:type="pct"/>
            <w:gridSpan w:val="17"/>
            <w:tcBorders>
              <w:bottom w:val="single" w:sz="4" w:space="0" w:color="auto"/>
            </w:tcBorders>
          </w:tcPr>
          <w:p w14:paraId="1544D25D" w14:textId="77777777" w:rsidR="00490160" w:rsidRPr="007F2C4F" w:rsidRDefault="00490160" w:rsidP="00490160">
            <w:pPr>
              <w:rPr>
                <w:rFonts w:ascii="Arial" w:hAnsi="Arial" w:cs="Arial"/>
                <w:sz w:val="20"/>
                <w:szCs w:val="20"/>
              </w:rPr>
            </w:pPr>
          </w:p>
        </w:tc>
      </w:tr>
      <w:tr w:rsidR="00490160" w:rsidRPr="007F2C4F" w14:paraId="49D38B1D" w14:textId="77777777" w:rsidTr="00070468">
        <w:trPr>
          <w:jc w:val="center"/>
        </w:trPr>
        <w:tc>
          <w:tcPr>
            <w:tcW w:w="5000" w:type="pct"/>
            <w:gridSpan w:val="19"/>
            <w:tcBorders>
              <w:bottom w:val="single" w:sz="4" w:space="0" w:color="auto"/>
            </w:tcBorders>
            <w:vAlign w:val="center"/>
          </w:tcPr>
          <w:p w14:paraId="52DB803D" w14:textId="03DBCC42" w:rsidR="00490160" w:rsidRPr="00B46282" w:rsidRDefault="00490160" w:rsidP="000B62D0">
            <w:pPr>
              <w:pStyle w:val="PargrafodaLista"/>
              <w:numPr>
                <w:ilvl w:val="1"/>
                <w:numId w:val="33"/>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sidR="00AC624E">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tc>
      </w:tr>
      <w:tr w:rsidR="00350514" w:rsidRPr="007F2C4F" w14:paraId="41CD0091" w14:textId="77777777" w:rsidTr="00070468">
        <w:trPr>
          <w:jc w:val="center"/>
        </w:trPr>
        <w:tc>
          <w:tcPr>
            <w:tcW w:w="5000" w:type="pct"/>
            <w:gridSpan w:val="19"/>
            <w:tcBorders>
              <w:top w:val="single" w:sz="4" w:space="0" w:color="auto"/>
              <w:bottom w:val="single" w:sz="4" w:space="0" w:color="auto"/>
            </w:tcBorders>
            <w:vAlign w:val="center"/>
          </w:tcPr>
          <w:p w14:paraId="4DC8B18A" w14:textId="1FB369C5" w:rsidR="00A46D60" w:rsidRPr="00C41158" w:rsidRDefault="00A46D60" w:rsidP="00A46D60">
            <w:pPr>
              <w:pStyle w:val="PargrafodaLista"/>
              <w:spacing w:line="240" w:lineRule="exact"/>
              <w:ind w:left="0"/>
              <w:jc w:val="both"/>
              <w:rPr>
                <w:rFonts w:ascii="Arial" w:hAnsi="Arial" w:cs="Arial"/>
                <w:sz w:val="20"/>
                <w:szCs w:val="20"/>
              </w:rPr>
            </w:pPr>
            <w:r w:rsidRPr="00C41158">
              <w:rPr>
                <w:rFonts w:ascii="Arial" w:hAnsi="Arial" w:cs="Arial"/>
                <w:b/>
                <w:sz w:val="20"/>
                <w:szCs w:val="20"/>
              </w:rPr>
              <w:t>Risco de Mercado:</w:t>
            </w:r>
            <w:r w:rsidRPr="00C41158">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274FE96E" w14:textId="77777777" w:rsidR="00A46D60" w:rsidRPr="00C41158" w:rsidRDefault="00A46D60" w:rsidP="00A46D60">
            <w:pPr>
              <w:spacing w:line="240" w:lineRule="exact"/>
              <w:jc w:val="both"/>
              <w:rPr>
                <w:rFonts w:ascii="Arial" w:hAnsi="Arial" w:cs="Arial"/>
                <w:sz w:val="20"/>
                <w:szCs w:val="20"/>
              </w:rPr>
            </w:pPr>
          </w:p>
          <w:p w14:paraId="3FBAE2D3" w14:textId="77777777" w:rsidR="00A46D60" w:rsidRPr="00C41158" w:rsidRDefault="00A46D60" w:rsidP="00A46D60">
            <w:pPr>
              <w:pStyle w:val="PargrafodaLista"/>
              <w:spacing w:line="240" w:lineRule="exact"/>
              <w:ind w:left="0"/>
              <w:jc w:val="both"/>
              <w:rPr>
                <w:rFonts w:ascii="Arial" w:hAnsi="Arial" w:cs="Arial"/>
                <w:sz w:val="20"/>
                <w:szCs w:val="20"/>
              </w:rPr>
            </w:pPr>
            <w:r w:rsidRPr="00C41158">
              <w:rPr>
                <w:rFonts w:ascii="Arial" w:hAnsi="Arial" w:cs="Arial"/>
                <w:b/>
                <w:sz w:val="20"/>
                <w:szCs w:val="20"/>
              </w:rPr>
              <w:t>Risco de Crédito:</w:t>
            </w:r>
            <w:r w:rsidRPr="00C41158">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F9C8586" w14:textId="77777777" w:rsidR="00A46D60" w:rsidRPr="00C41158" w:rsidRDefault="00A46D60" w:rsidP="00A46D60">
            <w:pPr>
              <w:pStyle w:val="PargrafodaLista"/>
              <w:spacing w:line="240" w:lineRule="exact"/>
              <w:ind w:left="0"/>
              <w:jc w:val="both"/>
              <w:rPr>
                <w:rFonts w:ascii="Arial" w:hAnsi="Arial" w:cs="Arial"/>
                <w:sz w:val="20"/>
                <w:szCs w:val="20"/>
              </w:rPr>
            </w:pPr>
          </w:p>
          <w:p w14:paraId="32BB73D2" w14:textId="77777777" w:rsidR="00A46D60" w:rsidRPr="00C41158" w:rsidRDefault="00A46D60" w:rsidP="00A46D60">
            <w:pPr>
              <w:pStyle w:val="PargrafodaLista"/>
              <w:spacing w:line="240" w:lineRule="exact"/>
              <w:ind w:left="0"/>
              <w:jc w:val="both"/>
              <w:rPr>
                <w:rFonts w:ascii="Arial" w:hAnsi="Arial" w:cs="Arial"/>
                <w:sz w:val="20"/>
                <w:szCs w:val="20"/>
              </w:rPr>
            </w:pPr>
            <w:r w:rsidRPr="00C41158">
              <w:rPr>
                <w:rFonts w:ascii="Arial" w:hAnsi="Arial" w:cs="Arial"/>
                <w:b/>
                <w:sz w:val="20"/>
                <w:szCs w:val="20"/>
              </w:rPr>
              <w:t>Risco de Liquidez</w:t>
            </w:r>
            <w:r w:rsidRPr="00C41158">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C5708CB" w14:textId="77777777" w:rsidR="00A46D60" w:rsidRPr="00C41158" w:rsidRDefault="00A46D60" w:rsidP="00A46D60">
            <w:pPr>
              <w:pStyle w:val="PargrafodaLista"/>
              <w:spacing w:line="240" w:lineRule="exact"/>
              <w:ind w:left="0"/>
              <w:jc w:val="both"/>
              <w:rPr>
                <w:rFonts w:ascii="Arial" w:hAnsi="Arial" w:cs="Arial"/>
                <w:sz w:val="20"/>
                <w:szCs w:val="20"/>
              </w:rPr>
            </w:pPr>
          </w:p>
          <w:p w14:paraId="11F934DB" w14:textId="77777777" w:rsidR="00A46D60" w:rsidRPr="00C41158" w:rsidRDefault="00A46D60" w:rsidP="00A46D60">
            <w:pPr>
              <w:pStyle w:val="PargrafodaLista"/>
              <w:spacing w:line="240" w:lineRule="exact"/>
              <w:ind w:left="0"/>
              <w:jc w:val="both"/>
              <w:rPr>
                <w:rFonts w:ascii="Arial" w:hAnsi="Arial" w:cs="Arial"/>
                <w:sz w:val="20"/>
                <w:szCs w:val="20"/>
              </w:rPr>
            </w:pPr>
            <w:r w:rsidRPr="00C41158">
              <w:rPr>
                <w:rFonts w:ascii="Arial" w:hAnsi="Arial" w:cs="Arial"/>
                <w:b/>
                <w:sz w:val="20"/>
                <w:szCs w:val="20"/>
              </w:rPr>
              <w:t>Risco de Concentração:</w:t>
            </w:r>
            <w:r w:rsidRPr="00C41158">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06D789F" w14:textId="77777777" w:rsidR="00A46D60" w:rsidRPr="00C41158" w:rsidRDefault="00A46D60" w:rsidP="00A46D60">
            <w:pPr>
              <w:pStyle w:val="PargrafodaLista"/>
              <w:spacing w:line="240" w:lineRule="exact"/>
              <w:ind w:left="0"/>
              <w:jc w:val="both"/>
              <w:rPr>
                <w:rFonts w:ascii="Arial" w:hAnsi="Arial" w:cs="Arial"/>
                <w:sz w:val="20"/>
                <w:szCs w:val="20"/>
              </w:rPr>
            </w:pPr>
          </w:p>
          <w:p w14:paraId="22B9350B" w14:textId="77777777" w:rsidR="00A46D60" w:rsidRDefault="00A46D60" w:rsidP="00A46D60">
            <w:pPr>
              <w:pStyle w:val="PargrafodaLista"/>
              <w:spacing w:line="240" w:lineRule="exact"/>
              <w:ind w:left="0"/>
              <w:jc w:val="both"/>
              <w:rPr>
                <w:rFonts w:ascii="Arial" w:hAnsi="Arial" w:cs="Arial"/>
                <w:color w:val="000000"/>
                <w:sz w:val="20"/>
                <w:szCs w:val="20"/>
              </w:rPr>
            </w:pPr>
            <w:r w:rsidRPr="00C41158">
              <w:rPr>
                <w:rFonts w:ascii="Arial" w:hAnsi="Arial" w:cs="Arial"/>
                <w:b/>
                <w:color w:val="000000"/>
                <w:sz w:val="20"/>
                <w:szCs w:val="20"/>
              </w:rPr>
              <w:t>Risco Decorrente da Precificação dos Ativos</w:t>
            </w:r>
            <w:r w:rsidRPr="00C41158">
              <w:rPr>
                <w:rFonts w:ascii="Arial" w:hAnsi="Arial" w:cs="Arial"/>
                <w:bCs/>
                <w:color w:val="000000"/>
                <w:sz w:val="20"/>
                <w:szCs w:val="20"/>
              </w:rPr>
              <w:t xml:space="preserve"> </w:t>
            </w:r>
            <w:r w:rsidRPr="00C41158">
              <w:rPr>
                <w:rFonts w:ascii="Arial" w:hAnsi="Arial" w:cs="Arial"/>
                <w:b/>
                <w:bCs/>
                <w:color w:val="000000"/>
                <w:sz w:val="20"/>
                <w:szCs w:val="20"/>
              </w:rPr>
              <w:t>Financeiros</w:t>
            </w:r>
            <w:r w:rsidRPr="00C41158">
              <w:rPr>
                <w:rFonts w:ascii="Arial" w:hAnsi="Arial" w:cs="Arial"/>
                <w:b/>
                <w:color w:val="000000"/>
                <w:sz w:val="20"/>
                <w:szCs w:val="20"/>
              </w:rPr>
              <w:t>:</w:t>
            </w:r>
            <w:r w:rsidRPr="00C41158">
              <w:rPr>
                <w:rFonts w:ascii="Arial" w:hAnsi="Arial" w:cs="Arial"/>
                <w:color w:val="000000"/>
                <w:sz w:val="20"/>
                <w:szCs w:val="20"/>
              </w:rPr>
              <w:t xml:space="preserve"> A precificação dos ativos financeiros integrantes da carteira da Classe e/ou das classes de fundos de investimento investidas é realizada de acordo com os critérios e procedimentos estabelecidos na regulamentação em vigor. Referidos critérios, tais como os de marcação a mercado, poderão ocasionar variações nos valores dos ativos financeiros integrantes da carteira </w:t>
            </w:r>
            <w:r w:rsidRPr="00C41158">
              <w:rPr>
                <w:rFonts w:ascii="Arial" w:hAnsi="Arial" w:cs="Arial"/>
                <w:color w:val="000000"/>
                <w:sz w:val="20"/>
                <w:szCs w:val="20"/>
              </w:rPr>
              <w:lastRenderedPageBreak/>
              <w:t>da Classe e/ou das classes de fundos de investimento investidas, resultando em aumento ou redução no valor das Cotas.</w:t>
            </w:r>
          </w:p>
          <w:p w14:paraId="3634B333" w14:textId="77777777" w:rsidR="00A46D60" w:rsidRDefault="00A46D60" w:rsidP="00A46D60">
            <w:pPr>
              <w:pStyle w:val="PargrafodaLista"/>
              <w:ind w:left="0"/>
              <w:rPr>
                <w:rFonts w:ascii="Arial" w:hAnsi="Arial" w:cs="Arial"/>
                <w:color w:val="000000"/>
                <w:sz w:val="20"/>
                <w:szCs w:val="20"/>
              </w:rPr>
            </w:pPr>
          </w:p>
          <w:p w14:paraId="6DE2488F" w14:textId="77777777" w:rsidR="00A37B3A" w:rsidRPr="002257AA" w:rsidRDefault="00A37B3A" w:rsidP="002257AA">
            <w:pPr>
              <w:jc w:val="both"/>
              <w:rPr>
                <w:rFonts w:ascii="Arial" w:hAnsi="Arial" w:cs="Arial"/>
                <w:color w:val="000000"/>
                <w:sz w:val="20"/>
                <w:szCs w:val="20"/>
              </w:rPr>
            </w:pPr>
            <w:r w:rsidRPr="002257AA">
              <w:rPr>
                <w:rFonts w:ascii="Arial" w:hAnsi="Arial" w:cs="Arial"/>
                <w:b/>
                <w:color w:val="000000"/>
                <w:sz w:val="20"/>
                <w:szCs w:val="20"/>
              </w:rPr>
              <w:t>Risco de Perdas Patrimoniais/Capital</w:t>
            </w:r>
            <w:r w:rsidRPr="002257AA">
              <w:rPr>
                <w:rFonts w:ascii="Arial" w:hAnsi="Arial" w:cs="Arial"/>
                <w:color w:val="000000"/>
                <w:sz w:val="20"/>
                <w:szCs w:val="20"/>
              </w:rPr>
              <w:t>:</w:t>
            </w:r>
            <w:r w:rsidRPr="002257AA">
              <w:rPr>
                <w:rFonts w:ascii="Arial" w:hAnsi="Arial" w:cs="Arial"/>
                <w:sz w:val="20"/>
                <w:szCs w:val="20"/>
              </w:rPr>
              <w:t xml:space="preserve"> </w:t>
            </w:r>
            <w:r w:rsidRPr="002257AA">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D068C30" w14:textId="77777777" w:rsidR="00A37B3A" w:rsidRPr="002257AA" w:rsidRDefault="00A37B3A" w:rsidP="00A37B3A">
            <w:pPr>
              <w:pStyle w:val="PargrafodaLista"/>
              <w:rPr>
                <w:rFonts w:ascii="Arial" w:hAnsi="Arial" w:cs="Arial"/>
                <w:color w:val="000000"/>
                <w:sz w:val="20"/>
                <w:szCs w:val="20"/>
              </w:rPr>
            </w:pPr>
          </w:p>
          <w:p w14:paraId="7F38AACB" w14:textId="77777777" w:rsidR="00A46D60" w:rsidRPr="00C41158" w:rsidRDefault="00A46D60" w:rsidP="00A46D60">
            <w:pPr>
              <w:pStyle w:val="PargrafodaLista"/>
              <w:ind w:left="0"/>
              <w:rPr>
                <w:rFonts w:ascii="Arial" w:hAnsi="Arial" w:cs="Arial"/>
                <w:color w:val="000000"/>
                <w:sz w:val="20"/>
                <w:szCs w:val="20"/>
              </w:rPr>
            </w:pPr>
          </w:p>
          <w:p w14:paraId="3BFD2AE0" w14:textId="77777777" w:rsidR="00A46D60" w:rsidRPr="00C41158" w:rsidRDefault="00A46D60" w:rsidP="00A46D60">
            <w:pPr>
              <w:pStyle w:val="PargrafodaLista"/>
              <w:ind w:left="0"/>
              <w:jc w:val="both"/>
              <w:rPr>
                <w:rFonts w:ascii="Arial" w:hAnsi="Arial" w:cs="Arial"/>
                <w:color w:val="000000"/>
                <w:sz w:val="20"/>
                <w:szCs w:val="20"/>
              </w:rPr>
            </w:pPr>
            <w:r w:rsidRPr="00C41158">
              <w:rPr>
                <w:rFonts w:ascii="Arial" w:hAnsi="Arial" w:cs="Arial"/>
                <w:b/>
                <w:bCs/>
                <w:color w:val="000000"/>
                <w:sz w:val="20"/>
                <w:szCs w:val="20"/>
              </w:rPr>
              <w:t>Risco Socioambiental:</w:t>
            </w:r>
            <w:r w:rsidRPr="00C41158">
              <w:rPr>
                <w:rFonts w:ascii="Arial" w:hAnsi="Arial" w:cs="Arial"/>
                <w:color w:val="000000"/>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A62BA66" w14:textId="77777777" w:rsidR="00A46D60" w:rsidRDefault="00A46D60" w:rsidP="00A46D60">
            <w:pPr>
              <w:pStyle w:val="PargrafodaLista"/>
              <w:ind w:left="0"/>
              <w:rPr>
                <w:rFonts w:ascii="Arial" w:hAnsi="Arial" w:cs="Arial"/>
                <w:color w:val="000000"/>
                <w:sz w:val="20"/>
                <w:szCs w:val="20"/>
              </w:rPr>
            </w:pPr>
          </w:p>
          <w:p w14:paraId="3895D1E4" w14:textId="00DE5101" w:rsidR="00A46D60" w:rsidRDefault="00A46D60" w:rsidP="00A46D60">
            <w:pPr>
              <w:spacing w:line="240" w:lineRule="exact"/>
              <w:jc w:val="both"/>
              <w:rPr>
                <w:rFonts w:ascii="Arial" w:hAnsi="Arial" w:cs="Arial"/>
                <w:noProof/>
                <w:sz w:val="20"/>
                <w:szCs w:val="20"/>
              </w:rPr>
            </w:pPr>
            <w:r w:rsidRPr="00ED3683">
              <w:rPr>
                <w:rFonts w:ascii="Arial" w:hAnsi="Arial" w:cs="Arial"/>
                <w:b/>
                <w:bCs/>
                <w:noProof/>
                <w:sz w:val="20"/>
                <w:szCs w:val="20"/>
              </w:rPr>
              <w:t>Risco de Tratamento Fiscal:</w:t>
            </w:r>
            <w:r w:rsidRPr="008854C2">
              <w:rPr>
                <w:rFonts w:ascii="Arial" w:hAnsi="Arial" w:cs="Arial"/>
                <w:noProof/>
                <w:sz w:val="20"/>
                <w:szCs w:val="20"/>
              </w:rPr>
              <w:t xml:space="preserve"> 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66A1F4F6" w14:textId="77777777" w:rsidR="00A46D60" w:rsidRDefault="00A46D60" w:rsidP="00A46D60">
            <w:pPr>
              <w:spacing w:line="240" w:lineRule="exact"/>
              <w:jc w:val="both"/>
              <w:rPr>
                <w:rFonts w:ascii="Arial" w:hAnsi="Arial" w:cs="Arial"/>
                <w:noProof/>
                <w:sz w:val="20"/>
                <w:szCs w:val="20"/>
              </w:rPr>
            </w:pPr>
          </w:p>
          <w:p w14:paraId="74F3A34F" w14:textId="2D990CC8" w:rsidR="00350514" w:rsidRDefault="00A46D60" w:rsidP="00A46D60">
            <w:pPr>
              <w:spacing w:line="240" w:lineRule="exact"/>
              <w:jc w:val="both"/>
              <w:rPr>
                <w:rFonts w:ascii="Arial" w:hAnsi="Arial" w:cs="Arial"/>
                <w:sz w:val="20"/>
                <w:szCs w:val="20"/>
              </w:rPr>
            </w:pPr>
            <w:r w:rsidRPr="00C41158">
              <w:rPr>
                <w:rFonts w:ascii="Arial" w:hAnsi="Arial" w:cs="Arial"/>
                <w:b/>
                <w:bCs/>
                <w:noProof/>
                <w:sz w:val="20"/>
                <w:szCs w:val="20"/>
              </w:rPr>
              <w:t>Risco de Responsabilidade Limitada:</w:t>
            </w:r>
            <w:r w:rsidRPr="009616EC">
              <w:rPr>
                <w:rFonts w:ascii="Arial" w:hAnsi="Arial" w:cs="Arial"/>
                <w:noProof/>
                <w:sz w:val="20"/>
                <w:szCs w:val="20"/>
              </w:rPr>
              <w:t xml:space="preserve"> A responsabilidade dos Cotistas da Classe é limitada ao valor de suas Cotas subscritas. Constatado o patrimônio líquido negativo, a Classe poderá estar sujeita à insolvência</w:t>
            </w:r>
            <w:r w:rsidR="00070468">
              <w:rPr>
                <w:rFonts w:ascii="Arial" w:hAnsi="Arial" w:cs="Arial"/>
                <w:noProof/>
                <w:sz w:val="20"/>
                <w:szCs w:val="20"/>
              </w:rPr>
              <w:t>.</w:t>
            </w:r>
          </w:p>
        </w:tc>
      </w:tr>
    </w:tbl>
    <w:p w14:paraId="4AF1A9F7" w14:textId="535428F4" w:rsidR="00AF7FAB" w:rsidRPr="00306463"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967B25" w:rsidRPr="007F2C4F" w14:paraId="6F59F680" w14:textId="77777777" w:rsidTr="00270A73">
        <w:tc>
          <w:tcPr>
            <w:tcW w:w="5000" w:type="pct"/>
            <w:gridSpan w:val="4"/>
            <w:shd w:val="clear" w:color="auto" w:fill="C00000"/>
          </w:tcPr>
          <w:p w14:paraId="30ACC6F8" w14:textId="77777777" w:rsidR="00967B25" w:rsidRPr="00270A73" w:rsidRDefault="00967B25" w:rsidP="007462CE">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REMUNERAÇÃO DOS PRESTADORES DE SERVIÇOS</w:t>
            </w:r>
          </w:p>
        </w:tc>
      </w:tr>
      <w:tr w:rsidR="00967B25" w:rsidRPr="007F2C4F" w14:paraId="2D20A98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7F2C4F" w:rsidRDefault="00967B25" w:rsidP="007462C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7F2C4F" w:rsidRDefault="00967B25" w:rsidP="007462CE">
            <w:pPr>
              <w:rPr>
                <w:rFonts w:ascii="Arial" w:hAnsi="Arial" w:cs="Arial"/>
                <w:sz w:val="20"/>
                <w:szCs w:val="20"/>
              </w:rPr>
            </w:pPr>
          </w:p>
        </w:tc>
      </w:tr>
      <w:tr w:rsidR="00967B25" w:rsidRPr="007F2C4F" w14:paraId="25BCAF94" w14:textId="77777777" w:rsidTr="00597998">
        <w:trPr>
          <w:trHeight w:val="132"/>
        </w:trPr>
        <w:tc>
          <w:tcPr>
            <w:tcW w:w="1382" w:type="pct"/>
            <w:tcBorders>
              <w:top w:val="single" w:sz="4" w:space="0" w:color="auto"/>
              <w:left w:val="nil"/>
              <w:right w:val="nil"/>
            </w:tcBorders>
            <w:vAlign w:val="center"/>
          </w:tcPr>
          <w:p w14:paraId="5913B738" w14:textId="48ACD7AD" w:rsidR="00967B25" w:rsidRPr="007F2C4F" w:rsidRDefault="00967B25" w:rsidP="007462CE">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Taxa </w:t>
            </w:r>
            <w:r w:rsidR="00C05318">
              <w:rPr>
                <w:rFonts w:ascii="Arial" w:hAnsi="Arial" w:cs="Arial"/>
                <w:b/>
                <w:bCs/>
                <w:smallCaps/>
                <w:color w:val="000000"/>
                <w:sz w:val="20"/>
                <w:szCs w:val="20"/>
              </w:rPr>
              <w:t>global</w:t>
            </w:r>
          </w:p>
        </w:tc>
        <w:tc>
          <w:tcPr>
            <w:tcW w:w="3618" w:type="pct"/>
            <w:gridSpan w:val="3"/>
            <w:tcBorders>
              <w:top w:val="single" w:sz="4" w:space="0" w:color="auto"/>
              <w:left w:val="nil"/>
              <w:bottom w:val="single" w:sz="4" w:space="0" w:color="auto"/>
              <w:right w:val="nil"/>
            </w:tcBorders>
            <w:vAlign w:val="center"/>
          </w:tcPr>
          <w:p w14:paraId="53981676" w14:textId="29B986AB" w:rsidR="006546DD" w:rsidRDefault="006546DD" w:rsidP="006546DD">
            <w:pPr>
              <w:jc w:val="both"/>
              <w:rPr>
                <w:rFonts w:ascii="Arial" w:hAnsi="Arial" w:cs="Arial"/>
                <w:sz w:val="20"/>
                <w:szCs w:val="20"/>
              </w:rPr>
            </w:pPr>
            <w:r w:rsidRPr="002257AA">
              <w:rPr>
                <w:rFonts w:ascii="Arial" w:hAnsi="Arial" w:cs="Arial"/>
                <w:sz w:val="20"/>
                <w:szCs w:val="20"/>
              </w:rPr>
              <w:t>Pela prestação dos serviços de administração da Classe, incluindo os serviços de administração propriamente dita</w:t>
            </w:r>
            <w:r w:rsidR="004B6409" w:rsidRPr="002257AA">
              <w:rPr>
                <w:rFonts w:ascii="Arial" w:hAnsi="Arial" w:cs="Arial"/>
                <w:sz w:val="20"/>
                <w:szCs w:val="20"/>
              </w:rPr>
              <w:t>,</w:t>
            </w:r>
            <w:r w:rsidRPr="002257AA">
              <w:rPr>
                <w:rFonts w:ascii="Arial" w:hAnsi="Arial" w:cs="Arial"/>
                <w:sz w:val="20"/>
                <w:szCs w:val="20"/>
              </w:rPr>
              <w:t xml:space="preserve"> </w:t>
            </w:r>
            <w:r w:rsidR="004B6409" w:rsidRPr="002257AA">
              <w:rPr>
                <w:rFonts w:ascii="Arial" w:hAnsi="Arial" w:cs="Arial"/>
                <w:sz w:val="20"/>
                <w:szCs w:val="20"/>
              </w:rPr>
              <w:t>os serviços de estruturação</w:t>
            </w:r>
            <w:r w:rsidR="004B6409" w:rsidRPr="0044270D">
              <w:rPr>
                <w:rFonts w:ascii="Arial" w:hAnsi="Arial" w:cs="Arial"/>
                <w:sz w:val="20"/>
                <w:szCs w:val="20"/>
              </w:rPr>
              <w:t xml:space="preserve"> e manutenção de </w:t>
            </w:r>
            <w:r w:rsidR="009E12D7" w:rsidRPr="0044270D">
              <w:rPr>
                <w:rFonts w:ascii="Arial" w:hAnsi="Arial" w:cs="Arial"/>
                <w:sz w:val="20"/>
                <w:szCs w:val="20"/>
              </w:rPr>
              <w:t xml:space="preserve">plano </w:t>
            </w:r>
            <w:r w:rsidR="004B6409" w:rsidRPr="0044270D">
              <w:rPr>
                <w:rFonts w:ascii="Arial" w:hAnsi="Arial" w:cs="Arial"/>
                <w:sz w:val="20"/>
                <w:szCs w:val="20"/>
              </w:rPr>
              <w:t xml:space="preserve">de previdência, </w:t>
            </w:r>
            <w:r w:rsidRPr="002257AA">
              <w:rPr>
                <w:rFonts w:ascii="Arial" w:hAnsi="Arial" w:cs="Arial"/>
                <w:sz w:val="20"/>
                <w:szCs w:val="20"/>
              </w:rPr>
              <w:t>os serviços de gestão e distribuição, com exceção dos serviços de custódia e, de auditoria independente, a Classe pagará a seguinte remuneração</w:t>
            </w:r>
            <w:r w:rsidRPr="0044270D">
              <w:rPr>
                <w:rFonts w:ascii="Arial" w:hAnsi="Arial" w:cs="Arial"/>
                <w:sz w:val="20"/>
                <w:szCs w:val="20"/>
              </w:rPr>
              <w:t>:</w:t>
            </w:r>
          </w:p>
          <w:p w14:paraId="0CA289B5" w14:textId="77777777" w:rsidR="006546DD" w:rsidRDefault="006546DD" w:rsidP="006546DD">
            <w:pPr>
              <w:jc w:val="both"/>
              <w:rPr>
                <w:rFonts w:ascii="Arial" w:hAnsi="Arial" w:cs="Arial"/>
                <w:sz w:val="20"/>
                <w:szCs w:val="20"/>
              </w:rPr>
            </w:pPr>
          </w:p>
          <w:p w14:paraId="15B2CD40" w14:textId="002D8FE2" w:rsidR="006546DD" w:rsidRDefault="006546DD" w:rsidP="006546DD">
            <w:pPr>
              <w:jc w:val="both"/>
              <w:rPr>
                <w:rFonts w:ascii="Arial" w:hAnsi="Arial" w:cs="Arial"/>
                <w:sz w:val="20"/>
                <w:szCs w:val="20"/>
              </w:rPr>
            </w:pPr>
            <w:r>
              <w:rPr>
                <w:rFonts w:ascii="Arial" w:hAnsi="Arial" w:cs="Arial"/>
                <w:b/>
                <w:sz w:val="20"/>
                <w:szCs w:val="20"/>
              </w:rPr>
              <w:t xml:space="preserve">Taxa </w:t>
            </w:r>
            <w:r w:rsidR="00C05318">
              <w:rPr>
                <w:rFonts w:ascii="Arial" w:hAnsi="Arial" w:cs="Arial"/>
                <w:b/>
                <w:sz w:val="20"/>
                <w:szCs w:val="20"/>
              </w:rPr>
              <w:t xml:space="preserve">Global </w:t>
            </w:r>
            <w:r>
              <w:rPr>
                <w:rFonts w:ascii="Arial" w:hAnsi="Arial" w:cs="Arial"/>
                <w:b/>
                <w:sz w:val="20"/>
                <w:szCs w:val="20"/>
              </w:rPr>
              <w:t>Mínima</w:t>
            </w:r>
            <w:r>
              <w:rPr>
                <w:rFonts w:ascii="Arial" w:hAnsi="Arial" w:cs="Arial"/>
                <w:sz w:val="20"/>
                <w:szCs w:val="20"/>
              </w:rPr>
              <w:t xml:space="preserve">: </w:t>
            </w:r>
            <w:r w:rsidR="0044270D" w:rsidRPr="002257AA">
              <w:rPr>
                <w:rFonts w:ascii="Arial" w:hAnsi="Arial" w:cs="Arial"/>
                <w:sz w:val="20"/>
                <w:szCs w:val="20"/>
              </w:rPr>
              <w:t>0,4</w:t>
            </w:r>
            <w:r w:rsidR="00CC74B1">
              <w:rPr>
                <w:rFonts w:ascii="Arial" w:hAnsi="Arial" w:cs="Arial"/>
                <w:sz w:val="20"/>
                <w:szCs w:val="20"/>
              </w:rPr>
              <w:t>0</w:t>
            </w:r>
            <w:r w:rsidRPr="002257AA">
              <w:rPr>
                <w:rFonts w:ascii="Arial" w:hAnsi="Arial" w:cs="Arial"/>
                <w:sz w:val="20"/>
                <w:szCs w:val="20"/>
              </w:rPr>
              <w:t>% ao ano sobre o valor do patrimônio líquido da Classe</w:t>
            </w:r>
            <w:r w:rsidR="0044270D" w:rsidRPr="002257AA">
              <w:rPr>
                <w:rFonts w:ascii="Arial" w:hAnsi="Arial" w:cs="Arial"/>
                <w:sz w:val="20"/>
                <w:szCs w:val="20"/>
              </w:rPr>
              <w:t>.</w:t>
            </w:r>
            <w:r>
              <w:rPr>
                <w:rFonts w:ascii="Arial" w:hAnsi="Arial" w:cs="Arial"/>
                <w:sz w:val="20"/>
                <w:szCs w:val="20"/>
              </w:rPr>
              <w:t xml:space="preserve"> </w:t>
            </w:r>
          </w:p>
          <w:p w14:paraId="1AC54E75" w14:textId="74D68BA0" w:rsidR="007F7E32" w:rsidRPr="007F7E32" w:rsidRDefault="007F7E32" w:rsidP="007F7E32">
            <w:pPr>
              <w:spacing w:line="256" w:lineRule="auto"/>
              <w:jc w:val="both"/>
              <w:rPr>
                <w:rFonts w:ascii="Arial" w:eastAsia="Calibri" w:hAnsi="Arial" w:cs="Arial"/>
                <w:sz w:val="20"/>
                <w:szCs w:val="20"/>
              </w:rPr>
            </w:pPr>
            <w:r w:rsidRPr="007F7E32">
              <w:rPr>
                <w:rFonts w:ascii="Arial" w:eastAsia="Calibri" w:hAnsi="Arial" w:cs="Arial"/>
                <w:sz w:val="20"/>
                <w:szCs w:val="20"/>
              </w:rPr>
              <w:t xml:space="preserve"> </w:t>
            </w:r>
          </w:p>
          <w:p w14:paraId="1E5FAD1B" w14:textId="77777777" w:rsidR="007F7E32" w:rsidRPr="007F7E32" w:rsidRDefault="007F7E32" w:rsidP="007F7E32">
            <w:pPr>
              <w:spacing w:line="256" w:lineRule="auto"/>
              <w:jc w:val="both"/>
              <w:rPr>
                <w:rFonts w:ascii="Arial" w:eastAsia="Calibri" w:hAnsi="Arial" w:cs="Arial"/>
                <w:sz w:val="20"/>
                <w:szCs w:val="20"/>
              </w:rPr>
            </w:pPr>
          </w:p>
          <w:p w14:paraId="7E3C0877" w14:textId="474BD4A3" w:rsidR="00EA02C2" w:rsidRDefault="006546DD" w:rsidP="00DD569C">
            <w:pPr>
              <w:jc w:val="both"/>
              <w:rPr>
                <w:rFonts w:ascii="Arial" w:eastAsia="Arial Unicode MS" w:hAnsi="Arial" w:cs="Arial"/>
                <w:sz w:val="20"/>
                <w:szCs w:val="20"/>
              </w:rPr>
            </w:pPr>
            <w:r>
              <w:rPr>
                <w:rFonts w:ascii="Arial" w:hAnsi="Arial" w:cs="Arial"/>
                <w:b/>
                <w:bCs/>
                <w:sz w:val="20"/>
                <w:szCs w:val="20"/>
              </w:rPr>
              <w:t xml:space="preserve">Taxa </w:t>
            </w:r>
            <w:r w:rsidR="00C05318">
              <w:rPr>
                <w:rFonts w:ascii="Arial" w:hAnsi="Arial" w:cs="Arial"/>
                <w:b/>
                <w:bCs/>
                <w:sz w:val="20"/>
                <w:szCs w:val="20"/>
              </w:rPr>
              <w:t xml:space="preserve">Global </w:t>
            </w:r>
            <w:r>
              <w:rPr>
                <w:rFonts w:ascii="Arial" w:hAnsi="Arial" w:cs="Arial"/>
                <w:b/>
                <w:bCs/>
                <w:sz w:val="20"/>
                <w:szCs w:val="20"/>
              </w:rPr>
              <w:t>Máxima</w:t>
            </w:r>
            <w:r>
              <w:rPr>
                <w:rFonts w:ascii="Arial" w:hAnsi="Arial" w:cs="Arial"/>
                <w:sz w:val="20"/>
                <w:szCs w:val="20"/>
              </w:rPr>
              <w:t xml:space="preserve">: </w:t>
            </w:r>
            <w:r w:rsidR="00EA02C2" w:rsidRPr="00BE0B51">
              <w:rPr>
                <w:rFonts w:ascii="Arial" w:hAnsi="Arial" w:cs="Arial"/>
                <w:sz w:val="20"/>
                <w:szCs w:val="20"/>
              </w:rPr>
              <w:t xml:space="preserve">A Classe poderá aplicar seus recursos em classes (e/ou subclasses) de fundos de investimento que cobram taxa </w:t>
            </w:r>
            <w:r w:rsidR="00EA02C2">
              <w:rPr>
                <w:rFonts w:ascii="Arial" w:hAnsi="Arial" w:cs="Arial"/>
                <w:sz w:val="20"/>
                <w:szCs w:val="20"/>
              </w:rPr>
              <w:t>global</w:t>
            </w:r>
            <w:r w:rsidR="0044270D">
              <w:rPr>
                <w:rFonts w:ascii="Arial" w:hAnsi="Arial" w:cs="Arial"/>
                <w:sz w:val="20"/>
                <w:szCs w:val="20"/>
              </w:rPr>
              <w:t xml:space="preserve">. </w:t>
            </w:r>
            <w:r w:rsidR="00EA02C2" w:rsidRPr="00BE0B51">
              <w:rPr>
                <w:rFonts w:ascii="Arial" w:hAnsi="Arial" w:cs="Arial"/>
                <w:sz w:val="20"/>
                <w:szCs w:val="20"/>
              </w:rPr>
              <w:t xml:space="preserve">Nesse caso, a Taxa </w:t>
            </w:r>
            <w:r w:rsidR="00EA02C2">
              <w:rPr>
                <w:rFonts w:ascii="Arial" w:hAnsi="Arial" w:cs="Arial"/>
                <w:sz w:val="20"/>
                <w:szCs w:val="20"/>
              </w:rPr>
              <w:t>Global</w:t>
            </w:r>
            <w:r w:rsidR="00EA02C2" w:rsidRPr="00BE0B51">
              <w:rPr>
                <w:rFonts w:ascii="Arial" w:hAnsi="Arial" w:cs="Arial"/>
                <w:sz w:val="20"/>
                <w:szCs w:val="20"/>
              </w:rPr>
              <w:t xml:space="preserve"> Máxima será de </w:t>
            </w:r>
            <w:r w:rsidR="0044270D">
              <w:rPr>
                <w:rFonts w:ascii="Arial" w:hAnsi="Arial" w:cs="Arial"/>
                <w:sz w:val="20"/>
                <w:szCs w:val="20"/>
              </w:rPr>
              <w:t>0,4</w:t>
            </w:r>
            <w:r w:rsidR="00CC74B1">
              <w:rPr>
                <w:rFonts w:ascii="Arial" w:hAnsi="Arial" w:cs="Arial"/>
                <w:sz w:val="20"/>
                <w:szCs w:val="20"/>
              </w:rPr>
              <w:t>0</w:t>
            </w:r>
            <w:r w:rsidR="00EA02C2" w:rsidRPr="00BE0B51">
              <w:rPr>
                <w:rFonts w:ascii="Arial" w:hAnsi="Arial" w:cs="Arial"/>
                <w:sz w:val="20"/>
                <w:szCs w:val="20"/>
              </w:rPr>
              <w:t>%</w:t>
            </w:r>
            <w:r w:rsidR="00EA02C2" w:rsidRPr="00BE0B51">
              <w:rPr>
                <w:rFonts w:ascii="Arial" w:eastAsia="Arial Unicode MS" w:hAnsi="Arial" w:cs="Arial"/>
                <w:sz w:val="20"/>
                <w:szCs w:val="20"/>
              </w:rPr>
              <w:t xml:space="preserve"> ao ano sobre o valor do patrimônio líquido da Classe, compreendendo a taxa </w:t>
            </w:r>
            <w:r w:rsidR="00EA02C2">
              <w:rPr>
                <w:rFonts w:ascii="Arial" w:eastAsia="Arial Unicode MS" w:hAnsi="Arial" w:cs="Arial"/>
                <w:sz w:val="20"/>
                <w:szCs w:val="20"/>
              </w:rPr>
              <w:t xml:space="preserve">global </w:t>
            </w:r>
            <w:r w:rsidR="00EA02C2" w:rsidRPr="00BE0B51">
              <w:rPr>
                <w:rFonts w:ascii="Arial" w:eastAsia="Arial Unicode MS" w:hAnsi="Arial" w:cs="Arial"/>
                <w:sz w:val="20"/>
                <w:szCs w:val="20"/>
              </w:rPr>
              <w:t>das classes (e/ou subclasses) de fundos de investimento</w:t>
            </w:r>
            <w:r w:rsidR="00EA02C2" w:rsidRPr="00BE0B51">
              <w:rPr>
                <w:rFonts w:ascii="Arial" w:hAnsi="Arial" w:cs="Arial"/>
                <w:sz w:val="20"/>
                <w:szCs w:val="20"/>
              </w:rPr>
              <w:t xml:space="preserve"> </w:t>
            </w:r>
            <w:r w:rsidR="00EA02C2" w:rsidRPr="00BE0B51">
              <w:rPr>
                <w:rFonts w:ascii="Arial" w:eastAsia="Arial Unicode MS" w:hAnsi="Arial" w:cs="Arial"/>
                <w:sz w:val="20"/>
                <w:szCs w:val="20"/>
              </w:rPr>
              <w:t>nas quais a Classe aplica</w:t>
            </w:r>
            <w:r w:rsidR="00EA02C2" w:rsidRPr="00BE0B51">
              <w:rPr>
                <w:rFonts w:ascii="Arial" w:hAnsi="Arial" w:cs="Arial"/>
                <w:sz w:val="20"/>
                <w:szCs w:val="20"/>
              </w:rPr>
              <w:t>.</w:t>
            </w:r>
            <w:r w:rsidR="00EA02C2" w:rsidRPr="00BE0B51">
              <w:rPr>
                <w:rFonts w:ascii="Arial" w:eastAsia="Arial Unicode MS" w:hAnsi="Arial" w:cs="Arial"/>
                <w:sz w:val="20"/>
                <w:szCs w:val="20"/>
              </w:rPr>
              <w:t xml:space="preserve"> </w:t>
            </w:r>
          </w:p>
          <w:p w14:paraId="2D6F5DD4" w14:textId="77777777" w:rsidR="006546DD" w:rsidRDefault="006546DD" w:rsidP="006546DD">
            <w:pPr>
              <w:jc w:val="both"/>
              <w:rPr>
                <w:rFonts w:ascii="Arial" w:hAnsi="Arial" w:cs="Arial"/>
                <w:sz w:val="20"/>
                <w:szCs w:val="20"/>
              </w:rPr>
            </w:pPr>
          </w:p>
          <w:p w14:paraId="2AAEE757" w14:textId="4E6973D2" w:rsidR="00067E8D" w:rsidRDefault="00067E8D" w:rsidP="00067E8D">
            <w:pPr>
              <w:jc w:val="both"/>
              <w:rPr>
                <w:rFonts w:ascii="Arial" w:hAnsi="Arial" w:cs="Arial"/>
                <w:sz w:val="20"/>
                <w:szCs w:val="20"/>
              </w:rPr>
            </w:pPr>
            <w:r w:rsidRPr="0047382B">
              <w:rPr>
                <w:rFonts w:ascii="Arial" w:hAnsi="Arial" w:cs="Arial"/>
                <w:sz w:val="20"/>
                <w:szCs w:val="20"/>
              </w:rPr>
              <w:t>Para consultar as taxas segregadas dos prestadores de serviço, acesse</w:t>
            </w:r>
            <w:r w:rsidR="003F2440">
              <w:rPr>
                <w:rFonts w:ascii="Arial" w:hAnsi="Arial" w:cs="Arial"/>
                <w:sz w:val="20"/>
                <w:szCs w:val="20"/>
              </w:rPr>
              <w:t xml:space="preserve"> a</w:t>
            </w:r>
            <w:r w:rsidRPr="0047382B">
              <w:rPr>
                <w:rFonts w:ascii="Arial" w:hAnsi="Arial" w:cs="Arial"/>
                <w:sz w:val="20"/>
                <w:szCs w:val="20"/>
              </w:rPr>
              <w:t xml:space="preserve"> </w:t>
            </w:r>
            <w:hyperlink r:id="rId13" w:history="1">
              <w:r>
                <w:rPr>
                  <w:rStyle w:val="Hyperlink"/>
                  <w:rFonts w:ascii="Arial" w:hAnsi="Arial" w:cs="Arial"/>
                  <w:sz w:val="20"/>
                  <w:szCs w:val="20"/>
                </w:rPr>
                <w:t>Plataforma de Transparência de Taxas</w:t>
              </w:r>
            </w:hyperlink>
            <w:r w:rsidRPr="0047382B">
              <w:rPr>
                <w:rFonts w:ascii="Arial" w:hAnsi="Arial" w:cs="Arial"/>
                <w:sz w:val="20"/>
                <w:szCs w:val="20"/>
              </w:rPr>
              <w:t xml:space="preserve"> no endereço </w:t>
            </w:r>
            <w:r w:rsidRPr="004765FA">
              <w:rPr>
                <w:rFonts w:ascii="Arial" w:hAnsi="Arial" w:cs="Arial"/>
                <w:sz w:val="20"/>
                <w:szCs w:val="20"/>
              </w:rPr>
              <w:t>www.data.anbima.com/busca/</w:t>
            </w:r>
            <w:proofErr w:type="spellStart"/>
            <w:r w:rsidRPr="004765FA">
              <w:rPr>
                <w:rFonts w:ascii="Arial" w:hAnsi="Arial" w:cs="Arial"/>
                <w:sz w:val="20"/>
                <w:szCs w:val="20"/>
              </w:rPr>
              <w:t>transparencia</w:t>
            </w:r>
            <w:proofErr w:type="spellEnd"/>
            <w:r w:rsidRPr="004765FA">
              <w:rPr>
                <w:rFonts w:ascii="Arial" w:hAnsi="Arial" w:cs="Arial"/>
                <w:sz w:val="20"/>
                <w:szCs w:val="20"/>
              </w:rPr>
              <w:t>-de-taxa</w:t>
            </w:r>
            <w:r w:rsidR="008D6E24">
              <w:rPr>
                <w:rFonts w:ascii="Arial" w:hAnsi="Arial" w:cs="Arial"/>
                <w:sz w:val="20"/>
                <w:szCs w:val="20"/>
              </w:rPr>
              <w:t>s</w:t>
            </w:r>
            <w:r w:rsidRPr="004765FA">
              <w:rPr>
                <w:rFonts w:ascii="Arial" w:hAnsi="Arial" w:cs="Arial"/>
                <w:sz w:val="20"/>
                <w:szCs w:val="20"/>
              </w:rPr>
              <w:t>-de-fundos</w:t>
            </w:r>
            <w:r>
              <w:rPr>
                <w:rFonts w:ascii="Arial" w:hAnsi="Arial" w:cs="Arial"/>
                <w:sz w:val="20"/>
                <w:szCs w:val="20"/>
              </w:rPr>
              <w:t>.</w:t>
            </w:r>
          </w:p>
          <w:p w14:paraId="40054874" w14:textId="77777777" w:rsidR="00A700E2" w:rsidRDefault="00A700E2" w:rsidP="006546DD">
            <w:pPr>
              <w:jc w:val="both"/>
              <w:rPr>
                <w:rFonts w:ascii="Arial" w:hAnsi="Arial" w:cs="Arial"/>
                <w:sz w:val="20"/>
                <w:szCs w:val="20"/>
              </w:rPr>
            </w:pPr>
          </w:p>
          <w:p w14:paraId="5ACDD6F7" w14:textId="7FE6BAF0" w:rsidR="00967B25" w:rsidRPr="007F2C4F" w:rsidRDefault="006546DD" w:rsidP="006546DD">
            <w:pPr>
              <w:jc w:val="both"/>
              <w:rPr>
                <w:rFonts w:ascii="Arial" w:hAnsi="Arial" w:cs="Arial"/>
                <w:b/>
                <w:bCs/>
                <w:smallCaps/>
                <w:color w:val="000000"/>
                <w:sz w:val="20"/>
                <w:szCs w:val="20"/>
              </w:rPr>
            </w:pPr>
            <w:r w:rsidRPr="009E62C3">
              <w:rPr>
                <w:rFonts w:ascii="Arial" w:hAnsi="Arial" w:cs="Arial"/>
                <w:sz w:val="20"/>
                <w:szCs w:val="20"/>
              </w:rPr>
              <w:t>A Classe não poderá aplicar seus recursos em outras classes (e/ou subclasses) de fundos de investimento que cobrem taxa de performance, mas poderá aplicar em outras classes (e/ou subclasses) de fundos de investimento de cobrem taxas de ingresso e de saída.</w:t>
            </w:r>
          </w:p>
        </w:tc>
      </w:tr>
      <w:tr w:rsidR="00967B25" w:rsidRPr="007F2C4F" w14:paraId="6A0862A6"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E832A97" w14:textId="77777777" w:rsidR="00967B25" w:rsidRPr="007F2C4F" w:rsidRDefault="00967B25" w:rsidP="007462C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905AE9B" w14:textId="77777777" w:rsidR="00967B25" w:rsidRPr="007F2C4F" w:rsidRDefault="00967B25" w:rsidP="007462CE">
            <w:pPr>
              <w:jc w:val="both"/>
              <w:rPr>
                <w:rFonts w:ascii="Arial" w:hAnsi="Arial" w:cs="Arial"/>
                <w:sz w:val="20"/>
                <w:szCs w:val="20"/>
              </w:rPr>
            </w:pPr>
          </w:p>
        </w:tc>
      </w:tr>
      <w:tr w:rsidR="00967B25" w:rsidRPr="007F2C4F" w14:paraId="49EAE7C0" w14:textId="77777777" w:rsidTr="007462CE">
        <w:tc>
          <w:tcPr>
            <w:tcW w:w="1382" w:type="pct"/>
            <w:tcBorders>
              <w:top w:val="single" w:sz="4" w:space="0" w:color="auto"/>
              <w:left w:val="nil"/>
              <w:bottom w:val="nil"/>
              <w:right w:val="nil"/>
            </w:tcBorders>
            <w:vAlign w:val="center"/>
          </w:tcPr>
          <w:p w14:paraId="5EBD5B56" w14:textId="77777777" w:rsidR="00967B25" w:rsidRPr="007F2C4F" w:rsidRDefault="00967B25" w:rsidP="007462CE">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66A04F15" w:rsidR="00967B25" w:rsidRPr="007F2C4F" w:rsidRDefault="006546DD" w:rsidP="007462CE">
            <w:pPr>
              <w:jc w:val="both"/>
              <w:rPr>
                <w:rFonts w:ascii="Arial" w:hAnsi="Arial" w:cs="Arial"/>
                <w:sz w:val="20"/>
                <w:szCs w:val="20"/>
              </w:rPr>
            </w:pPr>
            <w:r>
              <w:rPr>
                <w:rFonts w:ascii="Arial" w:hAnsi="Arial" w:cs="Arial"/>
                <w:sz w:val="20"/>
                <w:szCs w:val="20"/>
              </w:rPr>
              <w:t xml:space="preserve"> Não haverá cobrança de taxa de custódia na Classe.</w:t>
            </w:r>
          </w:p>
        </w:tc>
      </w:tr>
      <w:tr w:rsidR="00967B25" w:rsidRPr="007F2C4F" w14:paraId="4BC785C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7F2C4F" w:rsidRDefault="00967B25" w:rsidP="007462C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7F2C4F" w:rsidRDefault="00967B25" w:rsidP="007462CE">
            <w:pPr>
              <w:jc w:val="both"/>
              <w:rPr>
                <w:rFonts w:ascii="Arial" w:hAnsi="Arial" w:cs="Arial"/>
                <w:sz w:val="20"/>
                <w:szCs w:val="20"/>
              </w:rPr>
            </w:pPr>
          </w:p>
        </w:tc>
      </w:tr>
      <w:tr w:rsidR="00967B25" w:rsidRPr="007F2C4F" w14:paraId="1C2C5AD9" w14:textId="77777777" w:rsidTr="009E62C3">
        <w:trPr>
          <w:trHeight w:val="402"/>
        </w:trPr>
        <w:tc>
          <w:tcPr>
            <w:tcW w:w="1382" w:type="pct"/>
            <w:tcBorders>
              <w:left w:val="nil"/>
              <w:right w:val="nil"/>
            </w:tcBorders>
            <w:vAlign w:val="center"/>
          </w:tcPr>
          <w:p w14:paraId="4064A891" w14:textId="77777777" w:rsidR="00967B25" w:rsidRPr="007F2C4F" w:rsidRDefault="00967B25" w:rsidP="007462CE">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7C89F59E" w:rsidR="00967B25" w:rsidRPr="007F2C4F" w:rsidRDefault="006546DD" w:rsidP="009E62C3">
            <w:pPr>
              <w:rPr>
                <w:rFonts w:ascii="Arial" w:hAnsi="Arial" w:cs="Arial"/>
                <w:sz w:val="20"/>
                <w:szCs w:val="20"/>
              </w:rPr>
            </w:pPr>
            <w:r>
              <w:rPr>
                <w:rFonts w:ascii="Arial" w:hAnsi="Arial" w:cs="Arial"/>
                <w:sz w:val="20"/>
                <w:szCs w:val="20"/>
              </w:rPr>
              <w:t>Não haverá cobrança de taxa de performance na Classe.</w:t>
            </w:r>
            <w:r>
              <w:rPr>
                <w:rFonts w:ascii="Times New Roman" w:hAnsi="Times New Roman" w:cs="Times New Roman"/>
                <w:sz w:val="24"/>
                <w:szCs w:val="24"/>
                <w:lang w:eastAsia="pt-BR"/>
              </w:rPr>
              <w:t xml:space="preserve"> </w:t>
            </w:r>
          </w:p>
        </w:tc>
      </w:tr>
      <w:tr w:rsidR="001058C5" w:rsidRPr="007F2C4F" w14:paraId="2CF28320"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27BA5C82" w14:textId="77777777" w:rsidR="001058C5" w:rsidRPr="007E2C74" w:rsidRDefault="001058C5" w:rsidP="007462CE">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37BBC45" w14:textId="77777777" w:rsidR="001058C5" w:rsidRPr="007E2C74" w:rsidRDefault="001058C5" w:rsidP="007462CE">
            <w:pPr>
              <w:jc w:val="both"/>
              <w:rPr>
                <w:rStyle w:val="Refdecomentrio"/>
              </w:rPr>
            </w:pPr>
          </w:p>
        </w:tc>
      </w:tr>
    </w:tbl>
    <w:p w14:paraId="4F6BF757" w14:textId="77777777" w:rsidR="003A002C" w:rsidRPr="00306463"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4"/>
        <w:gridCol w:w="135"/>
        <w:gridCol w:w="1792"/>
        <w:gridCol w:w="817"/>
        <w:gridCol w:w="278"/>
        <w:gridCol w:w="4155"/>
      </w:tblGrid>
      <w:tr w:rsidR="00967B25" w:rsidRPr="007F2C4F" w14:paraId="6F03AB3B" w14:textId="77777777" w:rsidTr="00270A73">
        <w:tc>
          <w:tcPr>
            <w:tcW w:w="5000" w:type="pct"/>
            <w:gridSpan w:val="6"/>
            <w:shd w:val="clear" w:color="auto" w:fill="C00000"/>
          </w:tcPr>
          <w:p w14:paraId="77A77A17" w14:textId="77777777" w:rsidR="00967B25" w:rsidRPr="00270A73" w:rsidRDefault="00967B25" w:rsidP="007462CE">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967B25" w:rsidRPr="007F2C4F" w14:paraId="20A3850E" w14:textId="77777777" w:rsidTr="000A1AF2">
        <w:tc>
          <w:tcPr>
            <w:tcW w:w="5000" w:type="pct"/>
            <w:gridSpan w:val="6"/>
          </w:tcPr>
          <w:p w14:paraId="7ACCDF68" w14:textId="77777777" w:rsidR="00967B25" w:rsidRPr="007F2C4F" w:rsidRDefault="00967B25" w:rsidP="007462CE">
            <w:pPr>
              <w:jc w:val="center"/>
              <w:rPr>
                <w:rFonts w:ascii="Arial" w:hAnsi="Arial" w:cs="Arial"/>
                <w:b/>
                <w:bCs/>
                <w:color w:val="ED7D31" w:themeColor="accent2"/>
                <w:sz w:val="20"/>
                <w:szCs w:val="20"/>
              </w:rPr>
            </w:pPr>
          </w:p>
        </w:tc>
      </w:tr>
      <w:tr w:rsidR="000A1AF2" w:rsidRPr="007F2C4F" w14:paraId="77DC52BF" w14:textId="77777777" w:rsidTr="00B33C3E">
        <w:trPr>
          <w:trHeight w:val="347"/>
        </w:trPr>
        <w:tc>
          <w:tcPr>
            <w:tcW w:w="1451" w:type="pct"/>
            <w:gridSpan w:val="2"/>
            <w:vMerge w:val="restart"/>
            <w:tcBorders>
              <w:top w:val="single" w:sz="4" w:space="0" w:color="auto"/>
            </w:tcBorders>
            <w:vAlign w:val="center"/>
          </w:tcPr>
          <w:p w14:paraId="39168FB0" w14:textId="504CEF02" w:rsidR="00AE7769" w:rsidRPr="007F2C4F" w:rsidRDefault="00AE7769" w:rsidP="002479A5">
            <w:pPr>
              <w:pStyle w:val="PargrafodaLista"/>
              <w:numPr>
                <w:ilvl w:val="1"/>
                <w:numId w:val="33"/>
              </w:numPr>
              <w:ind w:left="0" w:firstLine="0"/>
              <w:jc w:val="center"/>
            </w:pPr>
            <w:r w:rsidRPr="008075D7">
              <w:rPr>
                <w:rFonts w:ascii="Arial" w:hAnsi="Arial" w:cs="Arial"/>
                <w:b/>
                <w:bCs/>
                <w:smallCaps/>
                <w:color w:val="000000"/>
                <w:sz w:val="20"/>
                <w:szCs w:val="20"/>
              </w:rPr>
              <w:lastRenderedPageBreak/>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620F31" w:rsidRDefault="00AE7769" w:rsidP="007462CE">
            <w:pPr>
              <w:pStyle w:val="PargrafodaLista"/>
              <w:numPr>
                <w:ilvl w:val="0"/>
                <w:numId w:val="40"/>
              </w:numPr>
              <w:ind w:left="0" w:firstLine="0"/>
              <w:jc w:val="center"/>
              <w:rPr>
                <w:rFonts w:ascii="Arial" w:hAnsi="Arial" w:cs="Arial"/>
                <w:sz w:val="20"/>
                <w:szCs w:val="20"/>
              </w:rPr>
            </w:pPr>
            <w:r w:rsidRPr="00620F3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vAlign w:val="center"/>
          </w:tcPr>
          <w:p w14:paraId="7CD0F88E" w14:textId="74335EA5" w:rsidR="00AE7769" w:rsidRPr="007F2C4F" w:rsidRDefault="00AE7769" w:rsidP="00B33C3E">
            <w:pPr>
              <w:rPr>
                <w:rFonts w:ascii="Arial" w:hAnsi="Arial" w:cs="Arial"/>
                <w:sz w:val="20"/>
                <w:szCs w:val="20"/>
              </w:rPr>
            </w:pPr>
            <w:r w:rsidRPr="002257AA">
              <w:rPr>
                <w:rFonts w:ascii="Arial" w:hAnsi="Arial" w:cs="Arial"/>
                <w:sz w:val="20"/>
                <w:szCs w:val="20"/>
              </w:rPr>
              <w:t>Não há</w:t>
            </w:r>
          </w:p>
        </w:tc>
      </w:tr>
      <w:tr w:rsidR="000A1AF2" w:rsidRPr="007F2C4F" w14:paraId="64492080" w14:textId="77777777" w:rsidTr="00C617A7">
        <w:tc>
          <w:tcPr>
            <w:tcW w:w="1451" w:type="pct"/>
            <w:gridSpan w:val="2"/>
            <w:vMerge/>
            <w:vAlign w:val="center"/>
          </w:tcPr>
          <w:p w14:paraId="5A5F70A2" w14:textId="77777777" w:rsidR="00AE7769" w:rsidRPr="007F2C4F" w:rsidRDefault="00AE7769" w:rsidP="007462CE">
            <w:pPr>
              <w:pStyle w:val="PargrafodaLista"/>
              <w:numPr>
                <w:ilvl w:val="1"/>
                <w:numId w:val="39"/>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7F2C4F" w:rsidRDefault="00AE7769" w:rsidP="007462CE">
            <w:pPr>
              <w:pStyle w:val="PargrafodaLista"/>
              <w:numPr>
                <w:ilvl w:val="0"/>
                <w:numId w:val="40"/>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7F2C4F" w:rsidRDefault="00AE7769" w:rsidP="007462CE">
            <w:pPr>
              <w:jc w:val="both"/>
              <w:rPr>
                <w:rFonts w:ascii="Arial" w:hAnsi="Arial" w:cs="Arial"/>
                <w:color w:val="000000"/>
                <w:sz w:val="20"/>
                <w:szCs w:val="20"/>
              </w:rPr>
            </w:pPr>
            <w:r w:rsidRPr="00A60B0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597998" w:rsidRPr="007F2C4F"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7F2C4F"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7F2C4F" w:rsidRDefault="00597998" w:rsidP="00597998">
            <w:pPr>
              <w:jc w:val="both"/>
              <w:rPr>
                <w:rFonts w:ascii="Arial" w:hAnsi="Arial" w:cs="Arial"/>
                <w:b/>
                <w:bCs/>
                <w:smallCaps/>
                <w:color w:val="000000"/>
                <w:sz w:val="20"/>
                <w:szCs w:val="20"/>
              </w:rPr>
            </w:pPr>
          </w:p>
        </w:tc>
      </w:tr>
      <w:tr w:rsidR="009132EC" w:rsidRPr="007F2C4F"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9132EC" w:rsidRDefault="009132EC" w:rsidP="009132EC">
            <w:pPr>
              <w:pStyle w:val="PargrafodaLista"/>
              <w:numPr>
                <w:ilvl w:val="2"/>
                <w:numId w:val="33"/>
              </w:numPr>
              <w:ind w:left="0" w:firstLine="0"/>
              <w:jc w:val="center"/>
              <w:rPr>
                <w:rFonts w:ascii="Arial" w:hAnsi="Arial" w:cs="Arial"/>
                <w:b/>
                <w:bCs/>
                <w:smallCaps/>
                <w:color w:val="000000"/>
                <w:sz w:val="20"/>
                <w:szCs w:val="20"/>
              </w:rPr>
            </w:pPr>
            <w:r w:rsidRPr="009132EC">
              <w:rPr>
                <w:rFonts w:ascii="Arial" w:hAnsi="Arial" w:cs="Arial"/>
                <w:b/>
                <w:bCs/>
                <w:sz w:val="20"/>
                <w:szCs w:val="20"/>
              </w:rPr>
              <w:t>Quadro Resumo das Condições de Aplicação</w:t>
            </w:r>
          </w:p>
        </w:tc>
      </w:tr>
      <w:tr w:rsidR="009132EC" w:rsidRPr="007F2C4F"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9132EC" w:rsidRDefault="009132EC" w:rsidP="00597998">
            <w:pPr>
              <w:jc w:val="center"/>
              <w:rPr>
                <w:rFonts w:ascii="Arial" w:hAnsi="Arial" w:cs="Arial"/>
                <w:smallCaps/>
                <w:sz w:val="20"/>
                <w:szCs w:val="20"/>
              </w:rPr>
            </w:pPr>
            <w:r w:rsidRPr="009132EC">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9132EC" w:rsidRDefault="009132EC" w:rsidP="009132EC">
            <w:pPr>
              <w:jc w:val="center"/>
              <w:rPr>
                <w:rFonts w:ascii="Arial" w:hAnsi="Arial" w:cs="Arial"/>
                <w:smallCaps/>
                <w:sz w:val="20"/>
                <w:szCs w:val="20"/>
              </w:rPr>
            </w:pPr>
            <w:r w:rsidRPr="009132EC">
              <w:rPr>
                <w:rFonts w:ascii="Arial" w:hAnsi="Arial" w:cs="Arial"/>
                <w:sz w:val="20"/>
                <w:szCs w:val="20"/>
              </w:rPr>
              <w:t>Cota de Conversão</w:t>
            </w:r>
          </w:p>
        </w:tc>
      </w:tr>
      <w:tr w:rsidR="00B53FED" w:rsidRPr="007F2C4F"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4F283C" w:rsidRDefault="00B53FED" w:rsidP="00B53FED">
            <w:pPr>
              <w:jc w:val="center"/>
              <w:rPr>
                <w:rFonts w:ascii="Arial" w:hAnsi="Arial" w:cs="Arial"/>
                <w:sz w:val="20"/>
                <w:szCs w:val="20"/>
              </w:rPr>
            </w:pPr>
            <w:r w:rsidRPr="004F283C">
              <w:rPr>
                <w:rFonts w:ascii="Arial" w:hAnsi="Arial" w:cs="Arial"/>
                <w:sz w:val="20"/>
                <w:szCs w:val="20"/>
              </w:rPr>
              <w:t>D+0</w:t>
            </w:r>
          </w:p>
          <w:p w14:paraId="2739FC38" w14:textId="7C2B82C1" w:rsidR="00B53FED" w:rsidRPr="004F283C" w:rsidRDefault="00B53FED" w:rsidP="00B53FED">
            <w:pPr>
              <w:jc w:val="center"/>
              <w:rPr>
                <w:rFonts w:ascii="Arial" w:hAnsi="Arial" w:cs="Arial"/>
                <w:b/>
                <w:bCs/>
                <w:smallCaps/>
                <w:color w:val="000000"/>
                <w:sz w:val="20"/>
                <w:szCs w:val="20"/>
              </w:rPr>
            </w:pPr>
            <w:r w:rsidRPr="004F283C">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6195C2FF" w:rsidR="00B53FED" w:rsidRPr="002257AA" w:rsidRDefault="00B53FED" w:rsidP="00B53FED">
            <w:pPr>
              <w:jc w:val="center"/>
              <w:rPr>
                <w:rFonts w:ascii="Arial" w:hAnsi="Arial" w:cs="Arial"/>
                <w:sz w:val="20"/>
                <w:szCs w:val="20"/>
              </w:rPr>
            </w:pPr>
            <w:r w:rsidRPr="002257AA">
              <w:rPr>
                <w:rFonts w:ascii="Arial" w:hAnsi="Arial" w:cs="Arial"/>
                <w:sz w:val="20"/>
                <w:szCs w:val="20"/>
              </w:rPr>
              <w:t>D+</w:t>
            </w:r>
            <w:r w:rsidR="004F283C" w:rsidRPr="002257AA">
              <w:rPr>
                <w:rFonts w:ascii="Arial" w:hAnsi="Arial" w:cs="Arial"/>
                <w:sz w:val="20"/>
                <w:szCs w:val="20"/>
              </w:rPr>
              <w:t>0</w:t>
            </w:r>
          </w:p>
          <w:p w14:paraId="768DC130" w14:textId="35AEB586" w:rsidR="00B53FED" w:rsidRPr="004F283C" w:rsidRDefault="00B53FED" w:rsidP="002257AA">
            <w:pPr>
              <w:jc w:val="center"/>
              <w:rPr>
                <w:rFonts w:ascii="Arial" w:hAnsi="Arial" w:cs="Arial"/>
                <w:b/>
                <w:bCs/>
                <w:smallCaps/>
                <w:color w:val="000000"/>
                <w:sz w:val="20"/>
                <w:szCs w:val="20"/>
              </w:rPr>
            </w:pPr>
            <w:r w:rsidRPr="002257AA">
              <w:rPr>
                <w:rFonts w:ascii="Arial" w:hAnsi="Arial" w:cs="Arial"/>
                <w:sz w:val="20"/>
                <w:szCs w:val="20"/>
              </w:rPr>
              <w:t>No dia da solicitação</w:t>
            </w:r>
          </w:p>
        </w:tc>
      </w:tr>
      <w:tr w:rsidR="00597998" w:rsidRPr="007F2C4F"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4F283C"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4F283C" w:rsidRDefault="00597998" w:rsidP="00597998">
            <w:pPr>
              <w:jc w:val="both"/>
              <w:rPr>
                <w:rFonts w:ascii="Arial" w:hAnsi="Arial" w:cs="Arial"/>
                <w:b/>
                <w:bCs/>
                <w:smallCaps/>
                <w:color w:val="000000"/>
                <w:sz w:val="20"/>
                <w:szCs w:val="20"/>
              </w:rPr>
            </w:pPr>
          </w:p>
        </w:tc>
      </w:tr>
      <w:tr w:rsidR="000A1AF2" w:rsidRPr="007F2C4F" w14:paraId="1D01751C" w14:textId="77777777" w:rsidTr="00C617A7">
        <w:tc>
          <w:tcPr>
            <w:tcW w:w="1451" w:type="pct"/>
            <w:gridSpan w:val="2"/>
            <w:vMerge w:val="restart"/>
            <w:vAlign w:val="center"/>
          </w:tcPr>
          <w:p w14:paraId="0F68A0CA" w14:textId="77777777" w:rsidR="00597998" w:rsidRPr="002257AA" w:rsidRDefault="00597998" w:rsidP="00597998">
            <w:pPr>
              <w:pStyle w:val="PargrafodaLista"/>
              <w:numPr>
                <w:ilvl w:val="1"/>
                <w:numId w:val="33"/>
              </w:numPr>
              <w:ind w:left="0" w:firstLine="0"/>
              <w:jc w:val="center"/>
              <w:rPr>
                <w:rFonts w:ascii="Arial" w:hAnsi="Arial" w:cs="Arial"/>
                <w:b/>
                <w:bCs/>
                <w:smallCaps/>
                <w:color w:val="000000"/>
                <w:sz w:val="20"/>
                <w:szCs w:val="20"/>
              </w:rPr>
            </w:pPr>
            <w:r w:rsidRPr="002257AA">
              <w:rPr>
                <w:rFonts w:ascii="Arial" w:hAnsi="Arial" w:cs="Arial"/>
                <w:b/>
                <w:bCs/>
                <w:smallCaps/>
                <w:color w:val="000000"/>
                <w:sz w:val="20"/>
                <w:szCs w:val="20"/>
              </w:rPr>
              <w:t xml:space="preserve">Condições para Resgate </w:t>
            </w:r>
          </w:p>
          <w:p w14:paraId="22881773" w14:textId="0A76A808" w:rsidR="00597998" w:rsidRPr="004F283C" w:rsidRDefault="00597998" w:rsidP="002257AA">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4F283C"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4F283C">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0023FC62" w:rsidR="00597998" w:rsidRPr="004F283C" w:rsidRDefault="00597998" w:rsidP="00597998">
            <w:pPr>
              <w:jc w:val="both"/>
              <w:rPr>
                <w:rFonts w:ascii="Arial" w:hAnsi="Arial" w:cs="Arial"/>
                <w:sz w:val="20"/>
                <w:szCs w:val="20"/>
              </w:rPr>
            </w:pPr>
            <w:r w:rsidRPr="002257AA">
              <w:rPr>
                <w:rFonts w:ascii="Arial" w:hAnsi="Arial" w:cs="Arial"/>
                <w:sz w:val="20"/>
                <w:szCs w:val="20"/>
              </w:rPr>
              <w:t>Não há</w:t>
            </w:r>
            <w:r w:rsidR="004F283C" w:rsidRPr="004F283C">
              <w:rPr>
                <w:rFonts w:ascii="Arial" w:hAnsi="Arial" w:cs="Arial"/>
                <w:sz w:val="20"/>
                <w:szCs w:val="20"/>
              </w:rPr>
              <w:t>.</w:t>
            </w:r>
          </w:p>
        </w:tc>
      </w:tr>
      <w:tr w:rsidR="000A1AF2" w:rsidRPr="007F2C4F" w14:paraId="162BBD98" w14:textId="77777777" w:rsidTr="00C617A7">
        <w:tc>
          <w:tcPr>
            <w:tcW w:w="1451" w:type="pct"/>
            <w:gridSpan w:val="2"/>
            <w:vMerge/>
            <w:vAlign w:val="center"/>
          </w:tcPr>
          <w:p w14:paraId="5BF666B9" w14:textId="77777777" w:rsidR="00597998" w:rsidRPr="004F283C"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4F283C"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4F283C">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1506E918" w:rsidR="00597998" w:rsidRPr="004F283C" w:rsidRDefault="00597998" w:rsidP="007328A2">
            <w:pPr>
              <w:jc w:val="both"/>
              <w:rPr>
                <w:rFonts w:ascii="Arial" w:hAnsi="Arial" w:cs="Arial"/>
                <w:smallCaps/>
                <w:color w:val="000000"/>
                <w:sz w:val="20"/>
                <w:szCs w:val="20"/>
              </w:rPr>
            </w:pPr>
            <w:r w:rsidRPr="002257AA">
              <w:rPr>
                <w:rFonts w:ascii="Arial" w:hAnsi="Arial" w:cs="Arial"/>
                <w:sz w:val="20"/>
                <w:szCs w:val="20"/>
              </w:rPr>
              <w:t>Não há</w:t>
            </w:r>
            <w:r w:rsidR="004F283C" w:rsidRPr="004F283C">
              <w:rPr>
                <w:rFonts w:ascii="Arial" w:hAnsi="Arial" w:cs="Arial"/>
                <w:sz w:val="20"/>
                <w:szCs w:val="20"/>
              </w:rPr>
              <w:t>.</w:t>
            </w:r>
          </w:p>
        </w:tc>
      </w:tr>
      <w:tr w:rsidR="000A1AF2" w:rsidRPr="007F2C4F" w14:paraId="0CB048B3" w14:textId="77777777" w:rsidTr="00C617A7">
        <w:tc>
          <w:tcPr>
            <w:tcW w:w="1451" w:type="pct"/>
            <w:gridSpan w:val="2"/>
            <w:vMerge/>
            <w:tcBorders>
              <w:bottom w:val="single" w:sz="4" w:space="0" w:color="auto"/>
            </w:tcBorders>
            <w:vAlign w:val="center"/>
          </w:tcPr>
          <w:p w14:paraId="27152798" w14:textId="77777777" w:rsidR="00597998" w:rsidRPr="004F283C"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4F283C"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4F283C">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4F283C" w:rsidRDefault="00597998" w:rsidP="00597998">
            <w:pPr>
              <w:jc w:val="both"/>
              <w:rPr>
                <w:rFonts w:ascii="Arial" w:hAnsi="Arial" w:cs="Arial"/>
                <w:smallCaps/>
                <w:color w:val="000000"/>
                <w:sz w:val="20"/>
                <w:szCs w:val="20"/>
              </w:rPr>
            </w:pPr>
            <w:r w:rsidRPr="004F283C">
              <w:rPr>
                <w:rFonts w:ascii="Arial" w:hAnsi="Arial" w:cs="Arial"/>
                <w:sz w:val="20"/>
                <w:szCs w:val="20"/>
              </w:rPr>
              <w:t xml:space="preserve">Crédito em conta, cheque nominal ou por qualquer meio de pagamento permitido pela regulamentação em vigor </w:t>
            </w:r>
            <w:r w:rsidRPr="004F283C">
              <w:rPr>
                <w:rFonts w:ascii="Arial" w:hAnsi="Arial" w:cs="Arial"/>
                <w:color w:val="000000"/>
                <w:sz w:val="20"/>
                <w:szCs w:val="20"/>
              </w:rPr>
              <w:t>ou mediante a entrega dos ativos financeiros</w:t>
            </w:r>
            <w:r w:rsidR="00AB09E8" w:rsidRPr="004F283C">
              <w:rPr>
                <w:rFonts w:ascii="Arial" w:hAnsi="Arial" w:cs="Arial"/>
                <w:color w:val="000000"/>
                <w:sz w:val="20"/>
                <w:szCs w:val="20"/>
              </w:rPr>
              <w:t>.</w:t>
            </w:r>
          </w:p>
        </w:tc>
      </w:tr>
      <w:tr w:rsidR="00597998" w:rsidRPr="007F2C4F"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7F2C4F"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7F2C4F" w:rsidRDefault="00597998" w:rsidP="00597998">
            <w:pPr>
              <w:jc w:val="both"/>
              <w:rPr>
                <w:rFonts w:ascii="Arial" w:hAnsi="Arial" w:cs="Arial"/>
                <w:sz w:val="20"/>
                <w:szCs w:val="20"/>
              </w:rPr>
            </w:pPr>
          </w:p>
        </w:tc>
      </w:tr>
      <w:tr w:rsidR="002479A5" w:rsidRPr="007F2C4F"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7F95FC7C" w:rsidR="002479A5" w:rsidRPr="007F2C4F" w:rsidRDefault="002479A5" w:rsidP="002479A5">
            <w:pPr>
              <w:pStyle w:val="PargrafodaLista"/>
              <w:numPr>
                <w:ilvl w:val="2"/>
                <w:numId w:val="33"/>
              </w:numPr>
              <w:ind w:left="0" w:firstLine="0"/>
              <w:jc w:val="center"/>
              <w:rPr>
                <w:rFonts w:ascii="Arial" w:hAnsi="Arial" w:cs="Arial"/>
                <w:sz w:val="20"/>
                <w:szCs w:val="20"/>
              </w:rPr>
            </w:pPr>
            <w:r>
              <w:rPr>
                <w:rFonts w:ascii="Arial" w:hAnsi="Arial" w:cs="Arial"/>
                <w:b/>
                <w:bCs/>
                <w:sz w:val="20"/>
                <w:szCs w:val="20"/>
              </w:rPr>
              <w:t>Quadro Resumo das Condições de</w:t>
            </w:r>
            <w:r w:rsidRPr="00620F31">
              <w:rPr>
                <w:rFonts w:ascii="Arial" w:hAnsi="Arial" w:cs="Arial"/>
                <w:b/>
                <w:bCs/>
                <w:sz w:val="20"/>
                <w:szCs w:val="20"/>
              </w:rPr>
              <w:t xml:space="preserve"> Resgate</w:t>
            </w:r>
          </w:p>
        </w:tc>
      </w:tr>
      <w:tr w:rsidR="002479A5" w:rsidRPr="007F2C4F"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2479A5" w:rsidRDefault="002479A5" w:rsidP="002479A5">
            <w:pPr>
              <w:jc w:val="center"/>
              <w:rPr>
                <w:rFonts w:ascii="Arial" w:hAnsi="Arial" w:cs="Arial"/>
                <w:smallCaps/>
                <w:sz w:val="20"/>
                <w:szCs w:val="20"/>
              </w:rPr>
            </w:pPr>
            <w:r w:rsidRPr="002479A5">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2479A5" w:rsidRDefault="002479A5" w:rsidP="002479A5">
            <w:pPr>
              <w:jc w:val="center"/>
              <w:rPr>
                <w:rFonts w:ascii="Arial" w:hAnsi="Arial" w:cs="Arial"/>
                <w:sz w:val="20"/>
                <w:szCs w:val="20"/>
              </w:rPr>
            </w:pPr>
            <w:r w:rsidRPr="002479A5">
              <w:rPr>
                <w:rFonts w:ascii="Arial" w:hAnsi="Arial" w:cs="Arial"/>
                <w:sz w:val="20"/>
                <w:szCs w:val="20"/>
              </w:rPr>
              <w:t>Pagamento / Crédito em Conta</w:t>
            </w:r>
          </w:p>
        </w:tc>
      </w:tr>
      <w:tr w:rsidR="00B53FED" w:rsidRPr="007F2C4F"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44E56253" w:rsidR="00B53FED" w:rsidRPr="002257AA" w:rsidRDefault="00B53FED" w:rsidP="00B53FED">
            <w:pPr>
              <w:jc w:val="center"/>
              <w:rPr>
                <w:rFonts w:ascii="Arial" w:hAnsi="Arial" w:cs="Arial"/>
                <w:sz w:val="20"/>
                <w:szCs w:val="20"/>
              </w:rPr>
            </w:pPr>
            <w:r w:rsidRPr="002257AA">
              <w:rPr>
                <w:rFonts w:ascii="Arial" w:hAnsi="Arial" w:cs="Arial"/>
                <w:sz w:val="20"/>
                <w:szCs w:val="20"/>
              </w:rPr>
              <w:t>D+</w:t>
            </w:r>
            <w:r w:rsidR="004F283C" w:rsidRPr="002257AA">
              <w:rPr>
                <w:rFonts w:ascii="Arial" w:hAnsi="Arial" w:cs="Arial"/>
                <w:sz w:val="20"/>
                <w:szCs w:val="20"/>
              </w:rPr>
              <w:t>0</w:t>
            </w:r>
          </w:p>
          <w:p w14:paraId="7BA9CA23" w14:textId="057F597E" w:rsidR="00B53FED" w:rsidRPr="004F283C" w:rsidRDefault="00B53FED" w:rsidP="004F283C">
            <w:pPr>
              <w:jc w:val="center"/>
              <w:rPr>
                <w:rFonts w:ascii="Arial" w:hAnsi="Arial" w:cs="Arial"/>
                <w:b/>
                <w:bCs/>
                <w:smallCaps/>
                <w:color w:val="000000"/>
                <w:sz w:val="20"/>
                <w:szCs w:val="20"/>
              </w:rPr>
            </w:pPr>
            <w:r w:rsidRPr="002257AA">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42DFC5" w14:textId="6B72C95A" w:rsidR="00B53FED" w:rsidRPr="002257AA" w:rsidRDefault="00B53FED" w:rsidP="00B53FED">
            <w:pPr>
              <w:jc w:val="center"/>
              <w:rPr>
                <w:rFonts w:ascii="Arial" w:hAnsi="Arial" w:cs="Arial"/>
                <w:sz w:val="20"/>
                <w:szCs w:val="20"/>
              </w:rPr>
            </w:pPr>
            <w:r w:rsidRPr="002257AA">
              <w:rPr>
                <w:rFonts w:ascii="Arial" w:hAnsi="Arial" w:cs="Arial"/>
                <w:sz w:val="20"/>
                <w:szCs w:val="20"/>
              </w:rPr>
              <w:t>D+</w:t>
            </w:r>
            <w:r w:rsidR="004F283C" w:rsidRPr="002257AA">
              <w:rPr>
                <w:rFonts w:ascii="Arial" w:hAnsi="Arial" w:cs="Arial"/>
                <w:sz w:val="20"/>
                <w:szCs w:val="20"/>
              </w:rPr>
              <w:t>0</w:t>
            </w:r>
          </w:p>
          <w:p w14:paraId="3BBC978D" w14:textId="0DB8046C" w:rsidR="00B53FED" w:rsidRPr="004F283C" w:rsidRDefault="00B53FED" w:rsidP="004F283C">
            <w:pPr>
              <w:jc w:val="center"/>
              <w:rPr>
                <w:rFonts w:ascii="Arial" w:hAnsi="Arial" w:cs="Arial"/>
                <w:sz w:val="20"/>
                <w:szCs w:val="20"/>
              </w:rPr>
            </w:pPr>
            <w:r w:rsidRPr="002257AA">
              <w:rPr>
                <w:rFonts w:ascii="Arial" w:hAnsi="Arial" w:cs="Arial"/>
                <w:sz w:val="20"/>
                <w:szCs w:val="20"/>
              </w:rPr>
              <w:t>No dia da conversão de Cota</w:t>
            </w:r>
            <w:r w:rsidR="004E4146">
              <w:rPr>
                <w:rFonts w:ascii="Arial" w:hAnsi="Arial" w:cs="Arial"/>
                <w:sz w:val="20"/>
                <w:szCs w:val="20"/>
              </w:rPr>
              <w:t>s</w:t>
            </w:r>
          </w:p>
        </w:tc>
      </w:tr>
      <w:tr w:rsidR="00597998" w:rsidRPr="007F2C4F" w14:paraId="4FECC2B7" w14:textId="77777777" w:rsidTr="004F4C5F">
        <w:tc>
          <w:tcPr>
            <w:tcW w:w="2354" w:type="pct"/>
            <w:gridSpan w:val="3"/>
            <w:tcBorders>
              <w:top w:val="single" w:sz="4" w:space="0" w:color="auto"/>
              <w:bottom w:val="single" w:sz="4" w:space="0" w:color="auto"/>
            </w:tcBorders>
            <w:vAlign w:val="center"/>
          </w:tcPr>
          <w:p w14:paraId="6E94C0B5" w14:textId="77777777" w:rsidR="00597998" w:rsidRPr="007F2C4F"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BB1D2B1" w14:textId="77777777" w:rsidR="00597998" w:rsidRPr="007F2C4F" w:rsidRDefault="00597998" w:rsidP="00597998">
            <w:pPr>
              <w:jc w:val="both"/>
              <w:rPr>
                <w:rFonts w:ascii="Arial" w:hAnsi="Arial" w:cs="Arial"/>
                <w:sz w:val="20"/>
                <w:szCs w:val="20"/>
              </w:rPr>
            </w:pPr>
          </w:p>
        </w:tc>
      </w:tr>
      <w:tr w:rsidR="00597998" w:rsidRPr="007F2C4F" w14:paraId="4099F7C7" w14:textId="77777777" w:rsidTr="00C617A7">
        <w:trPr>
          <w:trHeight w:val="249"/>
        </w:trPr>
        <w:tc>
          <w:tcPr>
            <w:tcW w:w="1451" w:type="pct"/>
            <w:gridSpan w:val="2"/>
            <w:vMerge w:val="restart"/>
            <w:vAlign w:val="center"/>
          </w:tcPr>
          <w:p w14:paraId="75526874" w14:textId="5D6FF575" w:rsidR="00597998" w:rsidRPr="000E0FA4" w:rsidRDefault="00597998" w:rsidP="002257AA">
            <w:pPr>
              <w:pStyle w:val="PargrafodaLista"/>
              <w:ind w:left="0"/>
              <w:rPr>
                <w:rFonts w:ascii="Arial" w:hAnsi="Arial" w:cs="Arial"/>
                <w:color w:val="000000"/>
                <w:sz w:val="20"/>
                <w:szCs w:val="20"/>
              </w:rPr>
            </w:pPr>
          </w:p>
        </w:tc>
        <w:tc>
          <w:tcPr>
            <w:tcW w:w="1455" w:type="pct"/>
            <w:gridSpan w:val="3"/>
            <w:tcBorders>
              <w:top w:val="single" w:sz="4" w:space="0" w:color="auto"/>
              <w:bottom w:val="single" w:sz="4" w:space="0" w:color="auto"/>
            </w:tcBorders>
            <w:vAlign w:val="center"/>
          </w:tcPr>
          <w:p w14:paraId="757E11C3" w14:textId="2B286871" w:rsidR="00597998" w:rsidRPr="007F2C4F" w:rsidRDefault="00597998" w:rsidP="002257AA">
            <w:pPr>
              <w:pStyle w:val="PargrafodaLista"/>
              <w:ind w:left="0"/>
              <w:rPr>
                <w:rFonts w:ascii="Arial" w:hAnsi="Arial" w:cs="Arial"/>
                <w:b/>
                <w:bCs/>
                <w:smallCaps/>
                <w:color w:val="000000"/>
                <w:sz w:val="20"/>
                <w:szCs w:val="20"/>
              </w:rPr>
            </w:pPr>
          </w:p>
        </w:tc>
        <w:tc>
          <w:tcPr>
            <w:tcW w:w="2094" w:type="pct"/>
            <w:tcBorders>
              <w:top w:val="single" w:sz="4" w:space="0" w:color="auto"/>
              <w:bottom w:val="single" w:sz="4" w:space="0" w:color="auto"/>
            </w:tcBorders>
          </w:tcPr>
          <w:p w14:paraId="007C6E23" w14:textId="2B3EA589" w:rsidR="00597998" w:rsidRPr="007F2C4F" w:rsidRDefault="00597998" w:rsidP="00597998">
            <w:pPr>
              <w:jc w:val="both"/>
              <w:rPr>
                <w:rFonts w:ascii="Arial" w:hAnsi="Arial" w:cs="Arial"/>
                <w:sz w:val="20"/>
                <w:szCs w:val="20"/>
              </w:rPr>
            </w:pPr>
          </w:p>
        </w:tc>
      </w:tr>
      <w:tr w:rsidR="00A76636" w:rsidRPr="00D17C28" w14:paraId="1CEBE596" w14:textId="77777777" w:rsidTr="00C617A7">
        <w:trPr>
          <w:trHeight w:val="557"/>
        </w:trPr>
        <w:tc>
          <w:tcPr>
            <w:tcW w:w="1451" w:type="pct"/>
            <w:gridSpan w:val="2"/>
            <w:vMerge/>
            <w:tcBorders>
              <w:bottom w:val="single" w:sz="4" w:space="0" w:color="auto"/>
            </w:tcBorders>
            <w:vAlign w:val="center"/>
          </w:tcPr>
          <w:p w14:paraId="6DC35692" w14:textId="77777777" w:rsidR="00A76636" w:rsidRPr="007F2C4F" w:rsidRDefault="00A76636" w:rsidP="00A76636">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9DD1D11" w14:textId="1D613A1C" w:rsidR="00A76636" w:rsidRPr="00A76636" w:rsidRDefault="00A76636" w:rsidP="002257AA">
            <w:pPr>
              <w:pStyle w:val="PargrafodaLista"/>
              <w:ind w:left="0"/>
              <w:rPr>
                <w:rFonts w:ascii="Arial" w:hAnsi="Arial" w:cs="Arial"/>
                <w:b/>
                <w:bCs/>
                <w:smallCaps/>
                <w:color w:val="000000"/>
                <w:sz w:val="20"/>
                <w:szCs w:val="20"/>
              </w:rPr>
            </w:pPr>
          </w:p>
        </w:tc>
        <w:tc>
          <w:tcPr>
            <w:tcW w:w="2094" w:type="pct"/>
            <w:tcBorders>
              <w:top w:val="single" w:sz="4" w:space="0" w:color="auto"/>
              <w:bottom w:val="single" w:sz="4" w:space="0" w:color="auto"/>
            </w:tcBorders>
          </w:tcPr>
          <w:p w14:paraId="4BD09B8A" w14:textId="50888905" w:rsidR="00A76636" w:rsidRPr="00D17C28" w:rsidRDefault="00A76636" w:rsidP="00A76636">
            <w:pPr>
              <w:jc w:val="both"/>
              <w:rPr>
                <w:rFonts w:ascii="Arial" w:hAnsi="Arial" w:cs="Arial"/>
                <w:sz w:val="20"/>
                <w:szCs w:val="20"/>
                <w:highlight w:val="yellow"/>
              </w:rPr>
            </w:pPr>
          </w:p>
        </w:tc>
      </w:tr>
      <w:tr w:rsidR="00C52C19" w:rsidRPr="007F2C4F"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7F2C4F"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7F2C4F" w:rsidRDefault="00C52C19" w:rsidP="00C52C19">
            <w:pPr>
              <w:jc w:val="both"/>
              <w:rPr>
                <w:rFonts w:ascii="Arial" w:hAnsi="Arial" w:cs="Arial"/>
                <w:sz w:val="20"/>
                <w:szCs w:val="20"/>
              </w:rPr>
            </w:pPr>
          </w:p>
        </w:tc>
      </w:tr>
      <w:tr w:rsidR="00C52C19" w:rsidRPr="007F2C4F"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4719A2" w:rsidRDefault="00C52C19" w:rsidP="00C52C19">
            <w:pPr>
              <w:pStyle w:val="PargrafodaLista"/>
              <w:numPr>
                <w:ilvl w:val="1"/>
                <w:numId w:val="33"/>
              </w:numPr>
              <w:ind w:left="0" w:firstLine="0"/>
              <w:jc w:val="both"/>
              <w:rPr>
                <w:rFonts w:ascii="Arial" w:hAnsi="Arial" w:cs="Arial"/>
                <w:sz w:val="20"/>
                <w:szCs w:val="20"/>
              </w:rPr>
            </w:pPr>
            <w:r w:rsidRPr="004719A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7F2C4F" w14:paraId="0E1319AD" w14:textId="77777777" w:rsidTr="004F4C5F">
        <w:tc>
          <w:tcPr>
            <w:tcW w:w="2354" w:type="pct"/>
            <w:gridSpan w:val="3"/>
            <w:tcBorders>
              <w:top w:val="single" w:sz="4" w:space="0" w:color="auto"/>
              <w:bottom w:val="single" w:sz="4" w:space="0" w:color="auto"/>
            </w:tcBorders>
            <w:vAlign w:val="center"/>
          </w:tcPr>
          <w:p w14:paraId="79B0B4AE" w14:textId="77777777" w:rsidR="00C52C19" w:rsidRPr="007F2C4F" w:rsidRDefault="00C52C19" w:rsidP="00C52C19">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B105ED7" w14:textId="77777777" w:rsidR="00C52C19" w:rsidRPr="007F2C4F" w:rsidRDefault="00C52C19" w:rsidP="00C52C19">
            <w:pPr>
              <w:jc w:val="both"/>
              <w:rPr>
                <w:rFonts w:ascii="Arial" w:hAnsi="Arial" w:cs="Arial"/>
                <w:sz w:val="20"/>
                <w:szCs w:val="20"/>
                <w:highlight w:val="yellow"/>
              </w:rPr>
            </w:pPr>
          </w:p>
        </w:tc>
      </w:tr>
      <w:tr w:rsidR="00C52C19" w:rsidRPr="007F2C4F" w14:paraId="4DDC7D4C" w14:textId="77777777" w:rsidTr="00C617A7">
        <w:tc>
          <w:tcPr>
            <w:tcW w:w="1383" w:type="pct"/>
            <w:tcBorders>
              <w:top w:val="single" w:sz="4" w:space="0" w:color="auto"/>
              <w:bottom w:val="single" w:sz="4" w:space="0" w:color="auto"/>
            </w:tcBorders>
            <w:vAlign w:val="center"/>
          </w:tcPr>
          <w:p w14:paraId="5522E07A" w14:textId="77777777" w:rsidR="00C52C19" w:rsidRPr="00620F31"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1A91169D" w14:textId="06BAC3A8" w:rsidR="00C52C19" w:rsidRDefault="00C52C19" w:rsidP="00C52C19">
            <w:pPr>
              <w:jc w:val="both"/>
              <w:rPr>
                <w:rFonts w:ascii="Arial" w:hAnsi="Arial" w:cs="Arial"/>
                <w:sz w:val="20"/>
                <w:szCs w:val="20"/>
              </w:rPr>
            </w:pPr>
            <w:r w:rsidRPr="004F283C">
              <w:rPr>
                <w:rFonts w:ascii="Arial" w:hAnsi="Arial" w:cs="Arial"/>
                <w:sz w:val="20"/>
                <w:szCs w:val="20"/>
              </w:rPr>
              <w:t xml:space="preserve">Cota calculada </w:t>
            </w:r>
            <w:r w:rsidRPr="002257AA">
              <w:rPr>
                <w:rFonts w:ascii="Arial" w:hAnsi="Arial" w:cs="Arial"/>
                <w:sz w:val="20"/>
                <w:szCs w:val="20"/>
              </w:rPr>
              <w:t xml:space="preserve">a partir do patrimônio líquido do dia útil anterior, atualizado por 1 dia útil pelo </w:t>
            </w:r>
            <w:r w:rsidR="003B18C6" w:rsidRPr="002257AA">
              <w:rPr>
                <w:rFonts w:ascii="Arial" w:hAnsi="Arial" w:cs="Arial"/>
                <w:sz w:val="20"/>
                <w:szCs w:val="20"/>
              </w:rPr>
              <w:t>Certificado de Depósito Interbancário - CDI</w:t>
            </w:r>
            <w:r w:rsidRPr="002257AA">
              <w:rPr>
                <w:rFonts w:ascii="Arial" w:hAnsi="Arial" w:cs="Arial"/>
                <w:sz w:val="20"/>
                <w:szCs w:val="20"/>
              </w:rPr>
              <w:t>, ajustado pelas movimentações ocorridas no dia</w:t>
            </w:r>
            <w:r w:rsidRPr="004F283C">
              <w:rPr>
                <w:rFonts w:ascii="Arial" w:hAnsi="Arial" w:cs="Arial"/>
                <w:sz w:val="20"/>
                <w:szCs w:val="20"/>
              </w:rPr>
              <w:t xml:space="preserve"> e divulgada </w:t>
            </w:r>
            <w:r w:rsidRPr="002257AA">
              <w:rPr>
                <w:rFonts w:ascii="Arial" w:hAnsi="Arial" w:cs="Arial"/>
                <w:sz w:val="20"/>
                <w:szCs w:val="20"/>
              </w:rPr>
              <w:t>diariamente</w:t>
            </w:r>
            <w:r w:rsidRPr="004F283C">
              <w:rPr>
                <w:rFonts w:ascii="Arial" w:hAnsi="Arial" w:cs="Arial"/>
                <w:sz w:val="20"/>
                <w:szCs w:val="20"/>
              </w:rPr>
              <w:t xml:space="preserve">, no momento de </w:t>
            </w:r>
            <w:r w:rsidRPr="002257AA">
              <w:rPr>
                <w:rFonts w:ascii="Arial" w:hAnsi="Arial" w:cs="Arial"/>
                <w:sz w:val="20"/>
                <w:szCs w:val="20"/>
              </w:rPr>
              <w:t>abertura</w:t>
            </w:r>
            <w:r w:rsidRPr="004F283C">
              <w:rPr>
                <w:rFonts w:ascii="Arial" w:hAnsi="Arial" w:cs="Arial"/>
                <w:sz w:val="20"/>
                <w:szCs w:val="20"/>
              </w:rPr>
              <w:t xml:space="preserve"> dos mercados.</w:t>
            </w:r>
          </w:p>
          <w:p w14:paraId="7394095B" w14:textId="77777777" w:rsidR="00C52C19" w:rsidRDefault="00C52C19" w:rsidP="00C52C19">
            <w:pPr>
              <w:jc w:val="both"/>
              <w:rPr>
                <w:rFonts w:ascii="Arial" w:hAnsi="Arial" w:cs="Arial"/>
                <w:sz w:val="20"/>
                <w:szCs w:val="20"/>
              </w:rPr>
            </w:pPr>
          </w:p>
          <w:p w14:paraId="360A8D53" w14:textId="306C2D6D" w:rsidR="00C52C19" w:rsidRPr="007F2C4F" w:rsidRDefault="00C52C19" w:rsidP="00C52C19">
            <w:pPr>
              <w:jc w:val="both"/>
              <w:rPr>
                <w:rFonts w:ascii="Arial" w:hAnsi="Arial" w:cs="Arial"/>
                <w:sz w:val="20"/>
                <w:szCs w:val="20"/>
              </w:rPr>
            </w:pPr>
            <w:r w:rsidRPr="002257AA">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r w:rsidRPr="004E4146">
              <w:rPr>
                <w:rFonts w:ascii="Arial" w:hAnsi="Arial" w:cs="Arial"/>
                <w:sz w:val="20"/>
                <w:szCs w:val="20"/>
              </w:rPr>
              <w:t>.</w:t>
            </w:r>
          </w:p>
        </w:tc>
      </w:tr>
      <w:tr w:rsidR="00C52C19" w:rsidRPr="007F2C4F" w14:paraId="0FE28994" w14:textId="77777777" w:rsidTr="00C617A7">
        <w:tc>
          <w:tcPr>
            <w:tcW w:w="1383" w:type="pct"/>
            <w:tcBorders>
              <w:top w:val="single" w:sz="4" w:space="0" w:color="auto"/>
              <w:bottom w:val="single" w:sz="4" w:space="0" w:color="auto"/>
            </w:tcBorders>
            <w:vAlign w:val="center"/>
          </w:tcPr>
          <w:p w14:paraId="6B069BE6" w14:textId="77777777" w:rsidR="00C52C19" w:rsidRPr="007F2C4F"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7F2C4F" w:rsidRDefault="00C52C19" w:rsidP="00C52C19">
            <w:pPr>
              <w:jc w:val="both"/>
              <w:rPr>
                <w:rFonts w:ascii="Arial" w:hAnsi="Arial" w:cs="Arial"/>
                <w:sz w:val="20"/>
                <w:szCs w:val="20"/>
                <w:highlight w:val="green"/>
              </w:rPr>
            </w:pPr>
          </w:p>
        </w:tc>
      </w:tr>
      <w:tr w:rsidR="00C52C19" w:rsidRPr="007F2C4F" w14:paraId="72E8123F" w14:textId="77777777" w:rsidTr="00C617A7">
        <w:tc>
          <w:tcPr>
            <w:tcW w:w="1383" w:type="pct"/>
            <w:tcBorders>
              <w:top w:val="single" w:sz="4" w:space="0" w:color="auto"/>
              <w:bottom w:val="single" w:sz="4" w:space="0" w:color="auto"/>
            </w:tcBorders>
            <w:vAlign w:val="center"/>
          </w:tcPr>
          <w:p w14:paraId="3652C9C3" w14:textId="5DAD866F" w:rsidR="00C52C19" w:rsidRPr="007F2C4F" w:rsidRDefault="00C52C19" w:rsidP="00C52C19">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7F2C4F" w:rsidRDefault="00C52C19" w:rsidP="00C52C19">
            <w:pPr>
              <w:jc w:val="both"/>
              <w:rPr>
                <w:rFonts w:ascii="Arial" w:hAnsi="Arial" w:cs="Arial"/>
                <w:sz w:val="20"/>
                <w:szCs w:val="20"/>
                <w:highlight w:val="green"/>
              </w:rPr>
            </w:pPr>
            <w:r w:rsidRPr="00ED34EC">
              <w:rPr>
                <w:rFonts w:ascii="Arial" w:hAnsi="Arial" w:cs="Arial"/>
                <w:sz w:val="20"/>
                <w:szCs w:val="20"/>
              </w:rPr>
              <w:t xml:space="preserve">A qualidade dos Cotistas caracteriza-se pela inscrição do nome do titular no registro de Cotistas </w:t>
            </w:r>
            <w:r>
              <w:rPr>
                <w:rFonts w:ascii="Arial" w:hAnsi="Arial" w:cs="Arial"/>
                <w:sz w:val="20"/>
                <w:szCs w:val="20"/>
              </w:rPr>
              <w:t>da Classe ou Subclasse (se houver)</w:t>
            </w:r>
            <w:r w:rsidRPr="00ED34EC">
              <w:rPr>
                <w:rFonts w:ascii="Arial" w:hAnsi="Arial" w:cs="Arial"/>
                <w:sz w:val="20"/>
                <w:szCs w:val="20"/>
              </w:rPr>
              <w:t>.</w:t>
            </w:r>
            <w:r>
              <w:rPr>
                <w:rFonts w:ascii="Arial" w:hAnsi="Arial" w:cs="Arial"/>
                <w:sz w:val="20"/>
                <w:szCs w:val="20"/>
              </w:rPr>
              <w:t xml:space="preserve"> </w:t>
            </w:r>
            <w:r w:rsidRPr="00ED34EC">
              <w:rPr>
                <w:rFonts w:ascii="Arial" w:hAnsi="Arial" w:cs="Arial"/>
                <w:sz w:val="20"/>
                <w:szCs w:val="20"/>
              </w:rPr>
              <w:t>Caso os Cotistas mantenham conta corrente junto ao B</w:t>
            </w:r>
            <w:r>
              <w:rPr>
                <w:rFonts w:ascii="Arial" w:hAnsi="Arial" w:cs="Arial"/>
                <w:sz w:val="20"/>
                <w:szCs w:val="20"/>
              </w:rPr>
              <w:t>anco</w:t>
            </w:r>
            <w:r w:rsidRPr="00ED34EC">
              <w:rPr>
                <w:rFonts w:ascii="Arial" w:hAnsi="Arial" w:cs="Arial"/>
                <w:sz w:val="20"/>
                <w:szCs w:val="20"/>
              </w:rPr>
              <w:t xml:space="preserve"> S</w:t>
            </w:r>
            <w:r>
              <w:rPr>
                <w:rFonts w:ascii="Arial" w:hAnsi="Arial" w:cs="Arial"/>
                <w:sz w:val="20"/>
                <w:szCs w:val="20"/>
              </w:rPr>
              <w:t>antander</w:t>
            </w:r>
            <w:r w:rsidRPr="00ED34EC">
              <w:rPr>
                <w:rFonts w:ascii="Arial" w:hAnsi="Arial" w:cs="Arial"/>
                <w:sz w:val="20"/>
                <w:szCs w:val="20"/>
              </w:rPr>
              <w:t xml:space="preserve"> (</w:t>
            </w:r>
            <w:r>
              <w:rPr>
                <w:rFonts w:ascii="Arial" w:hAnsi="Arial" w:cs="Arial"/>
                <w:sz w:val="20"/>
                <w:szCs w:val="20"/>
              </w:rPr>
              <w:t>Brasil</w:t>
            </w:r>
            <w:r w:rsidRPr="00ED34EC">
              <w:rPr>
                <w:rFonts w:ascii="Arial" w:hAnsi="Arial" w:cs="Arial"/>
                <w:sz w:val="20"/>
                <w:szCs w:val="20"/>
              </w:rPr>
              <w:t>) S.A., o registro dos Cotistas n</w:t>
            </w:r>
            <w:r>
              <w:rPr>
                <w:rFonts w:ascii="Arial" w:hAnsi="Arial" w:cs="Arial"/>
                <w:sz w:val="20"/>
                <w:szCs w:val="20"/>
              </w:rPr>
              <w:t xml:space="preserve">a Classe ou Subclasse (se houver), </w:t>
            </w:r>
            <w:r w:rsidRPr="00ED34EC">
              <w:rPr>
                <w:rFonts w:ascii="Arial" w:hAnsi="Arial" w:cs="Arial"/>
                <w:sz w:val="20"/>
                <w:szCs w:val="20"/>
              </w:rPr>
              <w:t xml:space="preserve">terá os mesmos dados cadastrais do titular da referida conta corrente e, na hipótese de conta corrente conjunta, o registro dos Cotistas </w:t>
            </w:r>
            <w:r>
              <w:rPr>
                <w:rFonts w:ascii="Arial" w:hAnsi="Arial" w:cs="Arial"/>
                <w:sz w:val="20"/>
                <w:szCs w:val="20"/>
              </w:rPr>
              <w:t>na Classe ou Subclasse (se houver),</w:t>
            </w:r>
            <w:r w:rsidRPr="00ED34EC">
              <w:rPr>
                <w:rFonts w:ascii="Arial" w:hAnsi="Arial" w:cs="Arial"/>
                <w:sz w:val="20"/>
                <w:szCs w:val="20"/>
              </w:rPr>
              <w:t xml:space="preserve"> será feito em nome do primeiro titular da conta corrente conjunta.</w:t>
            </w:r>
          </w:p>
        </w:tc>
      </w:tr>
      <w:tr w:rsidR="00C52C19" w:rsidRPr="007F2C4F" w14:paraId="06846B28" w14:textId="77777777" w:rsidTr="00C617A7">
        <w:tc>
          <w:tcPr>
            <w:tcW w:w="1383" w:type="pct"/>
            <w:tcBorders>
              <w:top w:val="single" w:sz="4" w:space="0" w:color="auto"/>
              <w:bottom w:val="single" w:sz="4" w:space="0" w:color="auto"/>
            </w:tcBorders>
            <w:vAlign w:val="center"/>
          </w:tcPr>
          <w:p w14:paraId="1EBFA5C7" w14:textId="77777777" w:rsidR="00C52C19" w:rsidRPr="007F2C4F"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7F2C4F" w:rsidRDefault="00C52C19" w:rsidP="00C52C19">
            <w:pPr>
              <w:jc w:val="both"/>
              <w:rPr>
                <w:rFonts w:ascii="Arial" w:hAnsi="Arial" w:cs="Arial"/>
                <w:sz w:val="20"/>
                <w:szCs w:val="20"/>
                <w:highlight w:val="green"/>
              </w:rPr>
            </w:pPr>
          </w:p>
        </w:tc>
      </w:tr>
      <w:tr w:rsidR="00C52C19" w:rsidRPr="007F2C4F" w14:paraId="5C97274F" w14:textId="77777777" w:rsidTr="00C617A7">
        <w:tc>
          <w:tcPr>
            <w:tcW w:w="1383" w:type="pct"/>
            <w:tcBorders>
              <w:top w:val="single" w:sz="4" w:space="0" w:color="auto"/>
              <w:bottom w:val="single" w:sz="4" w:space="0" w:color="auto"/>
            </w:tcBorders>
            <w:vAlign w:val="center"/>
          </w:tcPr>
          <w:p w14:paraId="210F8206" w14:textId="77777777" w:rsidR="00C52C19" w:rsidRPr="007F2C4F"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32CD0A7" w14:textId="77777777" w:rsidR="00C52C19" w:rsidRDefault="00C52C19" w:rsidP="00C52C19">
            <w:pPr>
              <w:jc w:val="both"/>
              <w:rPr>
                <w:rFonts w:ascii="Arial" w:hAnsi="Arial" w:cs="Arial"/>
                <w:sz w:val="20"/>
                <w:szCs w:val="20"/>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w:t>
            </w:r>
            <w:r w:rsidR="003B18C6" w:rsidRPr="00555CE1">
              <w:rPr>
                <w:rFonts w:ascii="Arial" w:hAnsi="Arial" w:cs="Arial"/>
                <w:sz w:val="20"/>
                <w:szCs w:val="20"/>
              </w:rPr>
              <w:t xml:space="preserve"> do</w:t>
            </w:r>
            <w:r w:rsidRPr="00555CE1">
              <w:rPr>
                <w:rFonts w:ascii="Arial" w:hAnsi="Arial" w:cs="Arial"/>
                <w:sz w:val="20"/>
                <w:szCs w:val="20"/>
              </w:rPr>
              <w:t xml:space="preserve"> </w:t>
            </w:r>
            <w:r w:rsidR="003B18C6" w:rsidRPr="00555CE1">
              <w:rPr>
                <w:rFonts w:ascii="Arial" w:hAnsi="Arial" w:cs="Arial"/>
                <w:sz w:val="20"/>
                <w:szCs w:val="20"/>
              </w:rPr>
              <w:t>distribuidor e/ou do Gestor da Classe</w:t>
            </w:r>
            <w:r w:rsidRPr="00111072">
              <w:rPr>
                <w:rFonts w:ascii="Arial" w:hAnsi="Arial" w:cs="Arial"/>
                <w:sz w:val="20"/>
                <w:szCs w:val="20"/>
              </w:rPr>
              <w:t>.</w:t>
            </w:r>
          </w:p>
          <w:p w14:paraId="692392B0" w14:textId="77777777" w:rsidR="00EA02C2" w:rsidRDefault="00EA02C2" w:rsidP="00C52C19">
            <w:pPr>
              <w:jc w:val="both"/>
              <w:rPr>
                <w:rFonts w:ascii="Arial" w:hAnsi="Arial" w:cs="Arial"/>
                <w:sz w:val="20"/>
                <w:szCs w:val="20"/>
                <w:highlight w:val="green"/>
              </w:rPr>
            </w:pPr>
          </w:p>
          <w:p w14:paraId="6AFBE543" w14:textId="3AEF44D4" w:rsidR="00EA02C2" w:rsidRPr="007F2C4F" w:rsidRDefault="004F283C" w:rsidP="00C52C19">
            <w:pPr>
              <w:jc w:val="both"/>
              <w:rPr>
                <w:rFonts w:ascii="Arial" w:hAnsi="Arial" w:cs="Arial"/>
                <w:sz w:val="20"/>
                <w:szCs w:val="20"/>
                <w:highlight w:val="green"/>
              </w:rPr>
            </w:pPr>
            <w:r w:rsidDel="004F283C">
              <w:rPr>
                <w:rStyle w:val="Refdenotaderodap"/>
                <w:rFonts w:ascii="Arial" w:hAnsi="Arial" w:cs="Arial"/>
                <w:sz w:val="20"/>
                <w:szCs w:val="20"/>
              </w:rPr>
              <w:t xml:space="preserve"> </w:t>
            </w:r>
          </w:p>
        </w:tc>
      </w:tr>
      <w:tr w:rsidR="00C52C19" w:rsidRPr="007F2C4F" w14:paraId="5700D075" w14:textId="77777777" w:rsidTr="00C617A7">
        <w:tc>
          <w:tcPr>
            <w:tcW w:w="1383" w:type="pct"/>
            <w:tcBorders>
              <w:top w:val="single" w:sz="4" w:space="0" w:color="auto"/>
              <w:bottom w:val="single" w:sz="4" w:space="0" w:color="auto"/>
            </w:tcBorders>
            <w:vAlign w:val="center"/>
          </w:tcPr>
          <w:p w14:paraId="2DCBF82A" w14:textId="77777777" w:rsidR="00C52C19" w:rsidRPr="007F2C4F"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7F2C4F" w:rsidRDefault="00C52C19" w:rsidP="00C52C19">
            <w:pPr>
              <w:jc w:val="both"/>
              <w:rPr>
                <w:rFonts w:ascii="Arial" w:hAnsi="Arial" w:cs="Arial"/>
                <w:sz w:val="20"/>
                <w:szCs w:val="20"/>
                <w:highlight w:val="yellow"/>
              </w:rPr>
            </w:pPr>
          </w:p>
        </w:tc>
      </w:tr>
      <w:tr w:rsidR="00C52C19" w:rsidRPr="007F2C4F" w14:paraId="42B36206" w14:textId="77777777" w:rsidTr="00C617A7">
        <w:tc>
          <w:tcPr>
            <w:tcW w:w="1383" w:type="pct"/>
            <w:tcBorders>
              <w:top w:val="single" w:sz="4" w:space="0" w:color="auto"/>
              <w:bottom w:val="single" w:sz="4" w:space="0" w:color="auto"/>
            </w:tcBorders>
            <w:vAlign w:val="center"/>
          </w:tcPr>
          <w:p w14:paraId="554A02C0" w14:textId="77777777" w:rsidR="00C52C19" w:rsidRPr="00620F31"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7F2C4F" w:rsidRDefault="00C52C19"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C52C19" w:rsidRPr="007F2C4F" w14:paraId="20152D23" w14:textId="77777777" w:rsidTr="00C617A7">
        <w:tc>
          <w:tcPr>
            <w:tcW w:w="1383" w:type="pct"/>
            <w:tcBorders>
              <w:top w:val="single" w:sz="4" w:space="0" w:color="auto"/>
              <w:bottom w:val="single" w:sz="4" w:space="0" w:color="auto"/>
            </w:tcBorders>
            <w:vAlign w:val="center"/>
          </w:tcPr>
          <w:p w14:paraId="76C453B9" w14:textId="77777777" w:rsidR="00C52C19" w:rsidRPr="007F2C4F"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7F2C4F" w:rsidRDefault="00C52C19" w:rsidP="00C52C19">
            <w:pPr>
              <w:jc w:val="both"/>
              <w:rPr>
                <w:rFonts w:ascii="Arial" w:hAnsi="Arial" w:cs="Arial"/>
                <w:sz w:val="20"/>
                <w:szCs w:val="20"/>
              </w:rPr>
            </w:pPr>
          </w:p>
        </w:tc>
      </w:tr>
      <w:tr w:rsidR="00C52C19" w:rsidRPr="007F2C4F" w14:paraId="3CAFA3E6" w14:textId="77777777" w:rsidTr="00C617A7">
        <w:tc>
          <w:tcPr>
            <w:tcW w:w="1383" w:type="pct"/>
            <w:tcBorders>
              <w:top w:val="single" w:sz="4" w:space="0" w:color="auto"/>
              <w:bottom w:val="single" w:sz="4" w:space="0" w:color="auto"/>
            </w:tcBorders>
            <w:vAlign w:val="center"/>
          </w:tcPr>
          <w:p w14:paraId="67715468" w14:textId="77777777" w:rsidR="00C52C19" w:rsidRPr="007F2C4F" w:rsidRDefault="00C52C19" w:rsidP="00C52C19">
            <w:pPr>
              <w:pStyle w:val="PargrafodaLista"/>
              <w:numPr>
                <w:ilvl w:val="1"/>
                <w:numId w:val="33"/>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51EC7A6" w:rsidR="00C52C19" w:rsidRPr="007F2C4F" w:rsidRDefault="00C52C19" w:rsidP="00C52C19">
            <w:pPr>
              <w:jc w:val="both"/>
              <w:rPr>
                <w:rFonts w:ascii="Arial" w:hAnsi="Arial" w:cs="Arial"/>
                <w:sz w:val="20"/>
                <w:szCs w:val="20"/>
              </w:rPr>
            </w:pPr>
            <w:r w:rsidRPr="007F2C4F">
              <w:rPr>
                <w:rFonts w:ascii="Arial" w:hAnsi="Arial" w:cs="Arial"/>
                <w:sz w:val="20"/>
                <w:szCs w:val="20"/>
              </w:rPr>
              <w:t xml:space="preserve">Será devida ao Cotista uma multa de 0,5% 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562F3F" w:rsidRPr="007F2C4F" w14:paraId="02AD5341" w14:textId="77777777" w:rsidTr="00C617A7">
        <w:tc>
          <w:tcPr>
            <w:tcW w:w="1383" w:type="pct"/>
            <w:tcBorders>
              <w:top w:val="single" w:sz="4" w:space="0" w:color="auto"/>
              <w:bottom w:val="single" w:sz="4" w:space="0" w:color="auto"/>
            </w:tcBorders>
            <w:vAlign w:val="center"/>
          </w:tcPr>
          <w:p w14:paraId="3C412282" w14:textId="77777777" w:rsidR="00562F3F" w:rsidRDefault="00562F3F" w:rsidP="00AB55E9">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9D59B23" w14:textId="77777777" w:rsidR="00562F3F" w:rsidRPr="003C1EB3" w:rsidRDefault="00562F3F" w:rsidP="002E6EE1">
            <w:pPr>
              <w:jc w:val="both"/>
              <w:rPr>
                <w:rFonts w:ascii="Arial" w:hAnsi="Arial" w:cs="Arial"/>
                <w:sz w:val="20"/>
                <w:szCs w:val="20"/>
              </w:rPr>
            </w:pPr>
          </w:p>
        </w:tc>
      </w:tr>
      <w:tr w:rsidR="00562F3F" w:rsidRPr="007F2C4F" w14:paraId="122612B7" w14:textId="77777777" w:rsidTr="00C617A7">
        <w:tc>
          <w:tcPr>
            <w:tcW w:w="1383" w:type="pct"/>
            <w:tcBorders>
              <w:top w:val="single" w:sz="4" w:space="0" w:color="auto"/>
              <w:bottom w:val="single" w:sz="4" w:space="0" w:color="auto"/>
            </w:tcBorders>
            <w:vAlign w:val="center"/>
          </w:tcPr>
          <w:p w14:paraId="6E5E6038" w14:textId="2DB27D31" w:rsidR="00562F3F" w:rsidRDefault="00562F3F" w:rsidP="00C52C19">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359E3A0F" w14:textId="3BAD2C28" w:rsidR="00F81D79" w:rsidRPr="003C1EB3" w:rsidRDefault="00766B9E" w:rsidP="002E6EE1">
            <w:pPr>
              <w:jc w:val="both"/>
              <w:rPr>
                <w:rFonts w:ascii="Arial" w:hAnsi="Arial" w:cs="Arial"/>
                <w:sz w:val="20"/>
                <w:szCs w:val="20"/>
              </w:rPr>
            </w:pPr>
            <w:r>
              <w:rPr>
                <w:rFonts w:ascii="Arial" w:hAnsi="Arial" w:cs="Arial"/>
                <w:sz w:val="20"/>
                <w:szCs w:val="20"/>
              </w:rPr>
              <w:t>As Cotas correspondem</w:t>
            </w:r>
            <w:r w:rsidR="00F81D79">
              <w:rPr>
                <w:rFonts w:ascii="Arial" w:hAnsi="Arial" w:cs="Arial"/>
                <w:sz w:val="20"/>
                <w:szCs w:val="20"/>
              </w:rPr>
              <w:t>, na forma da lei, aos ativos garantidores das provisões, reservas e fundos do respectivo plano, devendo estar, permanentemente, vinculadas ao órgão executivo do Sistema Nacional de Seguros Privados,</w:t>
            </w:r>
            <w:r>
              <w:rPr>
                <w:rFonts w:ascii="Arial" w:hAnsi="Arial" w:cs="Arial"/>
                <w:sz w:val="20"/>
                <w:szCs w:val="20"/>
              </w:rPr>
              <w:t xml:space="preserve"> não podendo ser </w:t>
            </w:r>
            <w:r w:rsidR="007462CE">
              <w:rPr>
                <w:rFonts w:ascii="Arial" w:hAnsi="Arial" w:cs="Arial"/>
                <w:sz w:val="20"/>
                <w:szCs w:val="20"/>
              </w:rPr>
              <w:t xml:space="preserve">por eles </w:t>
            </w:r>
            <w:r>
              <w:rPr>
                <w:rFonts w:ascii="Arial" w:hAnsi="Arial" w:cs="Arial"/>
                <w:sz w:val="20"/>
                <w:szCs w:val="20"/>
              </w:rPr>
              <w:t>gravadas</w:t>
            </w:r>
            <w:r w:rsidR="007462CE">
              <w:rPr>
                <w:rFonts w:ascii="Arial" w:hAnsi="Arial" w:cs="Arial"/>
                <w:sz w:val="20"/>
                <w:szCs w:val="20"/>
              </w:rPr>
              <w:t>,</w:t>
            </w:r>
            <w:r>
              <w:rPr>
                <w:rFonts w:ascii="Arial" w:hAnsi="Arial" w:cs="Arial"/>
                <w:sz w:val="20"/>
                <w:szCs w:val="20"/>
              </w:rPr>
              <w:t xml:space="preserve"> dadas em garantia</w:t>
            </w:r>
            <w:r w:rsidR="007462CE">
              <w:rPr>
                <w:rFonts w:ascii="Arial" w:hAnsi="Arial" w:cs="Arial"/>
                <w:sz w:val="20"/>
                <w:szCs w:val="20"/>
              </w:rPr>
              <w:t xml:space="preserve"> ou </w:t>
            </w:r>
            <w:r w:rsidR="00521F0C">
              <w:rPr>
                <w:rFonts w:ascii="Arial" w:hAnsi="Arial" w:cs="Arial"/>
                <w:sz w:val="20"/>
                <w:szCs w:val="20"/>
              </w:rPr>
              <w:t xml:space="preserve">ter suas titularidades </w:t>
            </w:r>
            <w:r w:rsidR="007462CE">
              <w:rPr>
                <w:rFonts w:ascii="Arial" w:hAnsi="Arial" w:cs="Arial"/>
                <w:sz w:val="20"/>
                <w:szCs w:val="20"/>
              </w:rPr>
              <w:t>transferidas</w:t>
            </w:r>
            <w:r>
              <w:rPr>
                <w:rFonts w:ascii="Arial" w:hAnsi="Arial" w:cs="Arial"/>
                <w:sz w:val="20"/>
                <w:szCs w:val="20"/>
              </w:rPr>
              <w:t>.</w:t>
            </w:r>
          </w:p>
        </w:tc>
      </w:tr>
    </w:tbl>
    <w:p w14:paraId="135F002D" w14:textId="0299A2B6" w:rsidR="00AF7FAB"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38"/>
        <w:gridCol w:w="705"/>
        <w:gridCol w:w="6480"/>
      </w:tblGrid>
      <w:tr w:rsidR="008A0098" w:rsidRPr="007F2C4F" w14:paraId="22CBC9F2" w14:textId="77777777" w:rsidTr="00270A73">
        <w:tc>
          <w:tcPr>
            <w:tcW w:w="5000" w:type="pct"/>
            <w:gridSpan w:val="3"/>
            <w:shd w:val="clear" w:color="auto" w:fill="C00000"/>
          </w:tcPr>
          <w:p w14:paraId="6BB89227" w14:textId="08305A80" w:rsidR="008A0098" w:rsidRPr="00270A73" w:rsidRDefault="00F5365D" w:rsidP="0032701B">
            <w:pPr>
              <w:pStyle w:val="PargrafodaLista"/>
              <w:numPr>
                <w:ilvl w:val="0"/>
                <w:numId w:val="39"/>
              </w:numPr>
              <w:ind w:left="0" w:firstLine="0"/>
              <w:jc w:val="center"/>
              <w:rPr>
                <w:rFonts w:ascii="Arial" w:hAnsi="Arial" w:cs="Arial"/>
                <w:b/>
                <w:bCs/>
                <w:color w:val="FFFFFF" w:themeColor="background1"/>
                <w:sz w:val="20"/>
                <w:szCs w:val="20"/>
              </w:rPr>
            </w:pPr>
            <w:bookmarkStart w:id="7" w:name="_Hlk104394471"/>
            <w:r w:rsidRPr="00270A73">
              <w:rPr>
                <w:rFonts w:ascii="Arial" w:hAnsi="Arial" w:cs="Arial"/>
                <w:b/>
                <w:bCs/>
                <w:color w:val="FFFFFF" w:themeColor="background1"/>
                <w:sz w:val="20"/>
                <w:szCs w:val="20"/>
              </w:rPr>
              <w:t>MECANISMOS DE GERENCIAMENTO DE LIQUIDEZ</w:t>
            </w:r>
          </w:p>
        </w:tc>
      </w:tr>
      <w:tr w:rsidR="008A0098" w:rsidRPr="007F2C4F" w14:paraId="1068273F" w14:textId="77777777" w:rsidTr="002257AA">
        <w:tc>
          <w:tcPr>
            <w:tcW w:w="1735" w:type="pct"/>
            <w:gridSpan w:val="2"/>
            <w:tcBorders>
              <w:top w:val="single" w:sz="4" w:space="0" w:color="auto"/>
              <w:bottom w:val="single" w:sz="4" w:space="0" w:color="auto"/>
            </w:tcBorders>
            <w:vAlign w:val="center"/>
          </w:tcPr>
          <w:p w14:paraId="7F0F126A" w14:textId="77777777" w:rsidR="008A0098" w:rsidRPr="007F2C4F"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7F2C4F" w:rsidRDefault="008A0098" w:rsidP="004C2A0B">
            <w:pPr>
              <w:jc w:val="both"/>
              <w:rPr>
                <w:rFonts w:ascii="Arial" w:hAnsi="Arial" w:cs="Arial"/>
                <w:sz w:val="20"/>
                <w:szCs w:val="20"/>
              </w:rPr>
            </w:pPr>
          </w:p>
        </w:tc>
      </w:tr>
      <w:tr w:rsidR="008C4533" w:rsidRPr="007F2C4F" w14:paraId="17251348" w14:textId="77777777" w:rsidTr="002257AA">
        <w:tc>
          <w:tcPr>
            <w:tcW w:w="1380" w:type="pct"/>
            <w:tcBorders>
              <w:top w:val="single" w:sz="4" w:space="0" w:color="auto"/>
              <w:bottom w:val="single" w:sz="4" w:space="0" w:color="auto"/>
            </w:tcBorders>
            <w:vAlign w:val="center"/>
          </w:tcPr>
          <w:p w14:paraId="06B6652C" w14:textId="6D78D19C" w:rsidR="008C4533" w:rsidRPr="007F2C4F" w:rsidRDefault="008C4533" w:rsidP="008C4533">
            <w:pPr>
              <w:pStyle w:val="PargrafodaLista"/>
              <w:numPr>
                <w:ilvl w:val="1"/>
                <w:numId w:val="39"/>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5ED014EE" w:rsidR="008C4533" w:rsidRPr="007F2C4F" w:rsidRDefault="007230E6"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w:t>
            </w:r>
            <w:r w:rsidR="004E4146">
              <w:rPr>
                <w:rFonts w:ascii="Arial" w:hAnsi="Arial" w:cs="Arial"/>
                <w:sz w:val="20"/>
                <w:szCs w:val="20"/>
              </w:rPr>
              <w:t xml:space="preserve"> Liquidez</w:t>
            </w:r>
            <w:r>
              <w:rPr>
                <w:rFonts w:ascii="Arial" w:hAnsi="Arial" w:cs="Arial"/>
                <w:sz w:val="20"/>
                <w:szCs w:val="20"/>
              </w:rPr>
              <w:t xml:space="preserve">, nos termos e limites definidos </w:t>
            </w:r>
            <w:r w:rsidR="00EF2A85">
              <w:rPr>
                <w:rFonts w:ascii="Arial" w:hAnsi="Arial" w:cs="Arial"/>
                <w:sz w:val="20"/>
                <w:szCs w:val="20"/>
              </w:rPr>
              <w:t>neste Anexo e em</w:t>
            </w:r>
            <w:r>
              <w:rPr>
                <w:rFonts w:ascii="Arial" w:hAnsi="Arial" w:cs="Arial"/>
                <w:sz w:val="20"/>
                <w:szCs w:val="20"/>
              </w:rPr>
              <w:t xml:space="preserve"> sua política interna.</w:t>
            </w:r>
          </w:p>
        </w:tc>
      </w:tr>
      <w:tr w:rsidR="008A0098" w:rsidRPr="007F2C4F" w14:paraId="236AB35B" w14:textId="77777777" w:rsidTr="002257AA">
        <w:tc>
          <w:tcPr>
            <w:tcW w:w="1380" w:type="pct"/>
            <w:tcBorders>
              <w:top w:val="single" w:sz="4" w:space="0" w:color="auto"/>
              <w:bottom w:val="single" w:sz="4" w:space="0" w:color="auto"/>
            </w:tcBorders>
            <w:vAlign w:val="center"/>
          </w:tcPr>
          <w:p w14:paraId="04616BFB" w14:textId="77777777" w:rsidR="008A0098" w:rsidRPr="007F2C4F"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7F2C4F" w:rsidRDefault="008A0098" w:rsidP="004C2A0B">
            <w:pPr>
              <w:jc w:val="both"/>
              <w:rPr>
                <w:rFonts w:ascii="Arial" w:hAnsi="Arial" w:cs="Arial"/>
                <w:sz w:val="20"/>
                <w:szCs w:val="20"/>
              </w:rPr>
            </w:pPr>
          </w:p>
        </w:tc>
      </w:tr>
      <w:tr w:rsidR="008A0098" w:rsidRPr="007F2C4F" w14:paraId="30AEB3D0" w14:textId="77777777" w:rsidTr="002257AA">
        <w:tc>
          <w:tcPr>
            <w:tcW w:w="1380" w:type="pct"/>
            <w:tcBorders>
              <w:top w:val="single" w:sz="4" w:space="0" w:color="auto"/>
              <w:bottom w:val="single" w:sz="4" w:space="0" w:color="auto"/>
            </w:tcBorders>
            <w:vAlign w:val="center"/>
          </w:tcPr>
          <w:p w14:paraId="4F6F76A2" w14:textId="24489181" w:rsidR="008A0098" w:rsidRPr="007F2C4F" w:rsidRDefault="00AE1D36" w:rsidP="0032701B">
            <w:pPr>
              <w:pStyle w:val="PargrafodaLista"/>
              <w:numPr>
                <w:ilvl w:val="1"/>
                <w:numId w:val="39"/>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0227171F" w14:textId="58DDF389" w:rsidR="008A0098" w:rsidRPr="007F2C4F" w:rsidRDefault="008A0098" w:rsidP="004C2A0B">
            <w:pPr>
              <w:jc w:val="both"/>
              <w:rPr>
                <w:rFonts w:ascii="Arial" w:hAnsi="Arial" w:cs="Arial"/>
                <w:sz w:val="20"/>
                <w:szCs w:val="20"/>
              </w:rPr>
            </w:pPr>
            <w:r w:rsidRPr="007F2C4F">
              <w:rPr>
                <w:rFonts w:ascii="Arial" w:hAnsi="Arial" w:cs="Arial"/>
                <w:sz w:val="20"/>
                <w:szCs w:val="20"/>
              </w:rPr>
              <w:t xml:space="preserve">O </w:t>
            </w:r>
            <w:r w:rsidR="0004554C"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sidR="00DA22BA">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sidR="005D1467">
              <w:rPr>
                <w:rFonts w:ascii="Arial" w:hAnsi="Arial" w:cs="Arial"/>
                <w:sz w:val="20"/>
                <w:szCs w:val="20"/>
              </w:rPr>
              <w:t xml:space="preserve"> </w:t>
            </w:r>
            <w:r w:rsidR="0014037B" w:rsidRPr="00082353">
              <w:rPr>
                <w:rFonts w:ascii="Arial" w:hAnsi="Arial" w:cs="Arial"/>
                <w:sz w:val="20"/>
                <w:szCs w:val="20"/>
              </w:rPr>
              <w:t>como aquelas derivadas de incertezas supervenientes de preços</w:t>
            </w:r>
            <w:r w:rsidR="0014037B">
              <w:rPr>
                <w:rFonts w:ascii="Arial" w:hAnsi="Arial" w:cs="Arial"/>
                <w:sz w:val="20"/>
                <w:szCs w:val="20"/>
              </w:rPr>
              <w:t xml:space="preserve"> </w:t>
            </w:r>
            <w:r w:rsidR="0014037B" w:rsidRPr="0014037B">
              <w:rPr>
                <w:rFonts w:ascii="Arial" w:hAnsi="Arial" w:cs="Arial"/>
                <w:sz w:val="20"/>
                <w:szCs w:val="20"/>
              </w:rPr>
              <w:t>(eventos inesperados e relevantes de crédito)</w:t>
            </w:r>
            <w:r w:rsidRPr="007F2C4F">
              <w:rPr>
                <w:rFonts w:ascii="Arial" w:hAnsi="Arial" w:cs="Arial"/>
                <w:sz w:val="20"/>
                <w:szCs w:val="20"/>
              </w:rPr>
              <w:t>, por resgates incompatíveis com a liquidez existente na Classe ou pela deterioração da liquidez dos ativos detidos</w:t>
            </w:r>
            <w:r w:rsidR="00AE1D36" w:rsidRPr="007F2C4F">
              <w:rPr>
                <w:rFonts w:ascii="Arial" w:hAnsi="Arial" w:cs="Arial"/>
                <w:sz w:val="20"/>
                <w:szCs w:val="20"/>
              </w:rPr>
              <w:t xml:space="preserve">, </w:t>
            </w:r>
            <w:r w:rsidR="00AE1D36" w:rsidRPr="00D02030">
              <w:rPr>
                <w:rFonts w:ascii="Arial" w:hAnsi="Arial" w:cs="Arial"/>
                <w:sz w:val="20"/>
                <w:szCs w:val="20"/>
              </w:rPr>
              <w:t>circunstância em que as solicitações de resgate não convertidas até a data do fechamento serão canceladas.</w:t>
            </w:r>
          </w:p>
        </w:tc>
      </w:tr>
      <w:bookmarkEnd w:id="7"/>
    </w:tbl>
    <w:p w14:paraId="69C25196" w14:textId="77777777" w:rsidR="00306463" w:rsidRPr="00306463"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0D5203" w:rsidRPr="007F2C4F" w14:paraId="68459693" w14:textId="77777777" w:rsidTr="00270A73">
        <w:trPr>
          <w:jc w:val="center"/>
        </w:trPr>
        <w:tc>
          <w:tcPr>
            <w:tcW w:w="5000" w:type="pct"/>
            <w:gridSpan w:val="3"/>
            <w:shd w:val="clear" w:color="auto" w:fill="C00000"/>
          </w:tcPr>
          <w:p w14:paraId="51C406CC" w14:textId="537140F2" w:rsidR="000D5203" w:rsidRPr="00270A73" w:rsidRDefault="0062093C"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0D5203" w:rsidRPr="007F2C4F"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7F2C4F"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7F2C4F" w:rsidRDefault="000D5203" w:rsidP="00890BCA">
            <w:pPr>
              <w:rPr>
                <w:rFonts w:ascii="Arial" w:hAnsi="Arial" w:cs="Arial"/>
                <w:sz w:val="20"/>
                <w:szCs w:val="20"/>
              </w:rPr>
            </w:pPr>
          </w:p>
        </w:tc>
      </w:tr>
      <w:tr w:rsidR="00D02030" w:rsidRPr="007F2C4F"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7F2C4F" w:rsidRDefault="00D02030" w:rsidP="00D02030">
            <w:pPr>
              <w:pStyle w:val="PargrafodaLista"/>
              <w:numPr>
                <w:ilvl w:val="1"/>
                <w:numId w:val="39"/>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F457C40" w:rsidR="00D02030" w:rsidRPr="00A65D4A" w:rsidRDefault="00D02030"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3B95D678" w14:textId="77777777" w:rsidR="00D02030" w:rsidRPr="00A65D4A" w:rsidRDefault="00D02030" w:rsidP="00D02030">
            <w:pPr>
              <w:jc w:val="both"/>
              <w:rPr>
                <w:rFonts w:ascii="Arial" w:hAnsi="Arial" w:cs="Arial"/>
                <w:sz w:val="20"/>
                <w:szCs w:val="20"/>
              </w:rPr>
            </w:pPr>
          </w:p>
          <w:p w14:paraId="7E51960D" w14:textId="77777777" w:rsidR="00D02030" w:rsidRPr="00A65D4A" w:rsidRDefault="00D02030" w:rsidP="00D02030">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1AF67679" w14:textId="77777777" w:rsidR="00D02030" w:rsidRPr="00A65D4A" w:rsidRDefault="00D02030" w:rsidP="00D02030">
            <w:pPr>
              <w:jc w:val="both"/>
              <w:rPr>
                <w:rFonts w:ascii="Arial" w:hAnsi="Arial" w:cs="Arial"/>
                <w:sz w:val="20"/>
                <w:szCs w:val="20"/>
              </w:rPr>
            </w:pPr>
          </w:p>
          <w:p w14:paraId="1F0A2C55" w14:textId="4BABE42F" w:rsidR="00D02030" w:rsidRPr="007F2C4F" w:rsidRDefault="00D02030"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306463"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D02A8B" w:rsidRPr="00BB578C" w14:paraId="65328711" w14:textId="77777777" w:rsidTr="00270A73">
        <w:tc>
          <w:tcPr>
            <w:tcW w:w="5000" w:type="pct"/>
            <w:gridSpan w:val="3"/>
            <w:shd w:val="clear" w:color="auto" w:fill="C00000"/>
          </w:tcPr>
          <w:p w14:paraId="6B7AE866" w14:textId="5C9FB66B" w:rsidR="00D02A8B" w:rsidRPr="00270A73" w:rsidRDefault="00D02A8B"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w:t>
            </w:r>
            <w:r w:rsidR="00DA5FD1" w:rsidRPr="00270A73">
              <w:rPr>
                <w:rFonts w:ascii="Arial" w:hAnsi="Arial" w:cs="Arial"/>
                <w:b/>
                <w:bCs/>
                <w:color w:val="FFFFFF" w:themeColor="background1"/>
                <w:sz w:val="20"/>
                <w:szCs w:val="20"/>
              </w:rPr>
              <w:t xml:space="preserve"> LÍQUIDO</w:t>
            </w:r>
          </w:p>
        </w:tc>
      </w:tr>
      <w:tr w:rsidR="00D02A8B" w:rsidRPr="00BB578C" w14:paraId="50C77034" w14:textId="77777777" w:rsidTr="00501EF3">
        <w:tc>
          <w:tcPr>
            <w:tcW w:w="1786" w:type="pct"/>
            <w:gridSpan w:val="2"/>
            <w:tcBorders>
              <w:bottom w:val="single" w:sz="4" w:space="0" w:color="auto"/>
            </w:tcBorders>
            <w:vAlign w:val="center"/>
          </w:tcPr>
          <w:p w14:paraId="5E74744F" w14:textId="77777777" w:rsidR="00D02A8B" w:rsidRPr="007F2C4F"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7F2C4F" w:rsidRDefault="00D02A8B" w:rsidP="00890BCA">
            <w:pPr>
              <w:rPr>
                <w:rFonts w:ascii="Arial" w:hAnsi="Arial" w:cs="Arial"/>
                <w:sz w:val="20"/>
                <w:szCs w:val="20"/>
              </w:rPr>
            </w:pPr>
          </w:p>
        </w:tc>
      </w:tr>
      <w:tr w:rsidR="00D02A8B" w:rsidRPr="00BB578C" w14:paraId="0FAA5870" w14:textId="77777777" w:rsidTr="005656EE">
        <w:tc>
          <w:tcPr>
            <w:tcW w:w="1382" w:type="pct"/>
            <w:tcBorders>
              <w:bottom w:val="single" w:sz="4" w:space="0" w:color="auto"/>
            </w:tcBorders>
            <w:vAlign w:val="center"/>
          </w:tcPr>
          <w:p w14:paraId="0E28599A" w14:textId="71A419F8" w:rsidR="00D02A8B" w:rsidRPr="007F2C4F" w:rsidRDefault="00F5365D" w:rsidP="0032701B">
            <w:pPr>
              <w:pStyle w:val="PargrafodaLista"/>
              <w:numPr>
                <w:ilvl w:val="1"/>
                <w:numId w:val="39"/>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207371B9" w:rsidR="00D53E53" w:rsidRPr="007F2C4F" w:rsidRDefault="00EB113F" w:rsidP="008075D7">
            <w:pPr>
              <w:pStyle w:val="PargrafodaLista"/>
              <w:ind w:left="0"/>
              <w:jc w:val="both"/>
              <w:rPr>
                <w:rFonts w:ascii="Arial" w:hAnsi="Arial" w:cs="Arial"/>
                <w:sz w:val="20"/>
                <w:szCs w:val="20"/>
              </w:rPr>
            </w:pPr>
            <w:r w:rsidRPr="00EB113F">
              <w:rPr>
                <w:rFonts w:ascii="Arial" w:hAnsi="Arial" w:cs="Arial"/>
                <w:sz w:val="20"/>
                <w:szCs w:val="20"/>
              </w:rPr>
              <w:t>O A</w:t>
            </w:r>
            <w:r w:rsidR="00174088">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sidR="00843786">
              <w:rPr>
                <w:rFonts w:ascii="Arial" w:hAnsi="Arial" w:cs="Arial"/>
                <w:sz w:val="20"/>
                <w:szCs w:val="20"/>
              </w:rPr>
              <w:t>tenha ciência de qualquer pedido de declaração judicial de insolvência do patrimônio da Classe</w:t>
            </w:r>
          </w:p>
        </w:tc>
      </w:tr>
    </w:tbl>
    <w:p w14:paraId="0C09894B" w14:textId="6EE50398" w:rsidR="00B67269" w:rsidRPr="00306463"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C40D09" w:rsidRPr="007F2C4F" w14:paraId="4674AACE" w14:textId="77777777" w:rsidTr="00270A73">
        <w:tc>
          <w:tcPr>
            <w:tcW w:w="5000" w:type="pct"/>
            <w:gridSpan w:val="2"/>
            <w:shd w:val="clear" w:color="auto" w:fill="C00000"/>
          </w:tcPr>
          <w:p w14:paraId="3931CC3A" w14:textId="071C657D" w:rsidR="00C40D09" w:rsidRPr="00270A73" w:rsidRDefault="00CF2621"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lastRenderedPageBreak/>
              <w:t>ASSEMBLEIA ESPECIAL DE COTISTAS</w:t>
            </w:r>
          </w:p>
        </w:tc>
      </w:tr>
      <w:tr w:rsidR="00C40D09" w:rsidRPr="007F2C4F" w14:paraId="0265D0B3" w14:textId="77777777" w:rsidTr="0098597E">
        <w:tc>
          <w:tcPr>
            <w:tcW w:w="1382" w:type="pct"/>
            <w:tcBorders>
              <w:bottom w:val="single" w:sz="4" w:space="0" w:color="auto"/>
            </w:tcBorders>
            <w:vAlign w:val="center"/>
          </w:tcPr>
          <w:p w14:paraId="04C98398" w14:textId="77777777" w:rsidR="00C40D09" w:rsidRPr="007F2C4F"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7F2C4F" w:rsidRDefault="00C40D09" w:rsidP="00890BCA">
            <w:pPr>
              <w:rPr>
                <w:rFonts w:ascii="Arial" w:hAnsi="Arial" w:cs="Arial"/>
                <w:sz w:val="20"/>
                <w:szCs w:val="20"/>
              </w:rPr>
            </w:pPr>
          </w:p>
        </w:tc>
      </w:tr>
      <w:tr w:rsidR="00C40D09" w:rsidRPr="007F2C4F" w14:paraId="0C349188" w14:textId="77777777" w:rsidTr="005656EE">
        <w:tc>
          <w:tcPr>
            <w:tcW w:w="1382" w:type="pct"/>
            <w:tcBorders>
              <w:top w:val="single" w:sz="4" w:space="0" w:color="auto"/>
              <w:bottom w:val="single" w:sz="4" w:space="0" w:color="auto"/>
            </w:tcBorders>
            <w:vAlign w:val="center"/>
          </w:tcPr>
          <w:p w14:paraId="1704111C" w14:textId="77777777" w:rsidR="00C40D09" w:rsidRPr="007F2C4F" w:rsidRDefault="00C40D09" w:rsidP="0032701B">
            <w:pPr>
              <w:pStyle w:val="PargrafodaLista"/>
              <w:numPr>
                <w:ilvl w:val="1"/>
                <w:numId w:val="39"/>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Default="00C40D09"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sidR="00645878">
              <w:rPr>
                <w:rFonts w:ascii="Arial" w:hAnsi="Arial" w:cs="Arial"/>
                <w:sz w:val="20"/>
                <w:szCs w:val="20"/>
              </w:rPr>
              <w:t xml:space="preserve"> e de cujo interesse seja exclusivo da </w:t>
            </w:r>
            <w:r w:rsidRPr="007F2C4F">
              <w:rPr>
                <w:rFonts w:ascii="Arial" w:hAnsi="Arial" w:cs="Arial"/>
                <w:sz w:val="20"/>
                <w:szCs w:val="20"/>
              </w:rPr>
              <w:t>respectiva Classe</w:t>
            </w:r>
            <w:r w:rsidR="00B823F9">
              <w:rPr>
                <w:rFonts w:ascii="Arial" w:hAnsi="Arial" w:cs="Arial"/>
                <w:sz w:val="20"/>
                <w:szCs w:val="20"/>
              </w:rPr>
              <w:t xml:space="preserve"> e</w:t>
            </w:r>
            <w:r w:rsidR="00C5790A">
              <w:rPr>
                <w:rFonts w:ascii="Arial" w:hAnsi="Arial" w:cs="Arial"/>
                <w:sz w:val="20"/>
                <w:szCs w:val="20"/>
              </w:rPr>
              <w:t>/ou comum</w:t>
            </w:r>
            <w:r w:rsidR="00B823F9">
              <w:rPr>
                <w:rFonts w:ascii="Arial" w:hAnsi="Arial" w:cs="Arial"/>
                <w:sz w:val="20"/>
                <w:szCs w:val="20"/>
              </w:rPr>
              <w:t xml:space="preserve"> </w:t>
            </w:r>
            <w:r w:rsidR="00C5790A">
              <w:rPr>
                <w:rFonts w:ascii="Arial" w:hAnsi="Arial" w:cs="Arial"/>
                <w:sz w:val="20"/>
                <w:szCs w:val="20"/>
              </w:rPr>
              <w:t xml:space="preserve">às </w:t>
            </w:r>
            <w:r w:rsidR="00B823F9">
              <w:rPr>
                <w:rFonts w:ascii="Arial" w:hAnsi="Arial" w:cs="Arial"/>
                <w:sz w:val="20"/>
                <w:szCs w:val="20"/>
              </w:rPr>
              <w:t>suas Subclasses (se houver)</w:t>
            </w:r>
            <w:r w:rsidRPr="007F2C4F">
              <w:rPr>
                <w:rFonts w:ascii="Arial" w:hAnsi="Arial" w:cs="Arial"/>
                <w:sz w:val="20"/>
                <w:szCs w:val="20"/>
              </w:rPr>
              <w:t>.</w:t>
            </w:r>
            <w:r w:rsidR="00AE2C26">
              <w:rPr>
                <w:rFonts w:ascii="Arial" w:hAnsi="Arial" w:cs="Arial"/>
                <w:sz w:val="20"/>
                <w:szCs w:val="20"/>
              </w:rPr>
              <w:t xml:space="preserve"> </w:t>
            </w:r>
          </w:p>
          <w:p w14:paraId="2CD38F8D" w14:textId="77777777" w:rsidR="00AE2C26" w:rsidRDefault="00AE2C26" w:rsidP="00890BCA">
            <w:pPr>
              <w:jc w:val="both"/>
              <w:rPr>
                <w:rFonts w:ascii="Arial" w:hAnsi="Arial" w:cs="Arial"/>
                <w:sz w:val="20"/>
                <w:szCs w:val="20"/>
              </w:rPr>
            </w:pPr>
          </w:p>
          <w:p w14:paraId="1FF16ECE" w14:textId="68290605" w:rsidR="00C40D09" w:rsidRPr="007F2C4F" w:rsidRDefault="00AE2C26"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sidR="00CF4557">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C40D09" w:rsidRPr="007F2C4F" w14:paraId="4D4CEE1A" w14:textId="77777777" w:rsidTr="005656EE">
        <w:tc>
          <w:tcPr>
            <w:tcW w:w="1382" w:type="pct"/>
            <w:tcBorders>
              <w:top w:val="single" w:sz="4" w:space="0" w:color="auto"/>
              <w:bottom w:val="single" w:sz="4" w:space="0" w:color="auto"/>
            </w:tcBorders>
            <w:vAlign w:val="center"/>
          </w:tcPr>
          <w:p w14:paraId="57BFC6D3" w14:textId="77777777" w:rsidR="00C40D09" w:rsidRPr="007F2C4F"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7F2C4F" w:rsidRDefault="00C40D09" w:rsidP="00890BCA">
            <w:pPr>
              <w:jc w:val="both"/>
              <w:rPr>
                <w:rFonts w:ascii="Arial" w:hAnsi="Arial" w:cs="Arial"/>
                <w:sz w:val="20"/>
                <w:szCs w:val="20"/>
              </w:rPr>
            </w:pPr>
          </w:p>
        </w:tc>
      </w:tr>
      <w:tr w:rsidR="00EE07AF" w:rsidRPr="007F2C4F"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7F2C4F" w:rsidRDefault="00EE07AF" w:rsidP="0032701B">
            <w:pPr>
              <w:pStyle w:val="PargrafodaLista"/>
              <w:numPr>
                <w:ilvl w:val="1"/>
                <w:numId w:val="39"/>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Default="00EE07AF"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sidR="006B598A">
              <w:rPr>
                <w:rFonts w:ascii="Arial" w:hAnsi="Arial" w:cs="Arial"/>
                <w:sz w:val="20"/>
                <w:szCs w:val="20"/>
              </w:rPr>
              <w:t>, salvo se previsto quórum distinto na regulamentação em vigor</w:t>
            </w:r>
            <w:r w:rsidRPr="00526588">
              <w:rPr>
                <w:rFonts w:ascii="Arial" w:hAnsi="Arial" w:cs="Arial"/>
                <w:sz w:val="20"/>
                <w:szCs w:val="20"/>
              </w:rPr>
              <w:t>.</w:t>
            </w:r>
          </w:p>
          <w:p w14:paraId="2E604367" w14:textId="77777777" w:rsidR="00EE07AF" w:rsidRDefault="00EE07AF" w:rsidP="00890BCA">
            <w:pPr>
              <w:jc w:val="both"/>
              <w:rPr>
                <w:rFonts w:ascii="Arial" w:hAnsi="Arial" w:cs="Arial"/>
                <w:sz w:val="20"/>
                <w:szCs w:val="20"/>
                <w:highlight w:val="yellow"/>
              </w:rPr>
            </w:pPr>
          </w:p>
          <w:p w14:paraId="66E0426E" w14:textId="3EF50137" w:rsidR="00EE07AF" w:rsidRPr="007F2C4F" w:rsidRDefault="00EE07AF" w:rsidP="00890BCA">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sidR="00597998">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sidR="00CF4557">
              <w:rPr>
                <w:rFonts w:ascii="Arial" w:hAnsi="Arial" w:cs="Arial"/>
                <w:sz w:val="20"/>
                <w:szCs w:val="20"/>
              </w:rPr>
              <w:t xml:space="preserve"> (se houver)</w:t>
            </w:r>
            <w:r w:rsidRPr="00392B2F">
              <w:rPr>
                <w:rFonts w:ascii="Arial" w:hAnsi="Arial" w:cs="Arial"/>
                <w:sz w:val="20"/>
                <w:szCs w:val="20"/>
              </w:rPr>
              <w:t>, conforme o caso.</w:t>
            </w:r>
          </w:p>
          <w:p w14:paraId="5DF2938B" w14:textId="0492AD44" w:rsidR="00EE07AF" w:rsidRPr="007F2C4F" w:rsidRDefault="00EE07AF" w:rsidP="00EE07AF">
            <w:pPr>
              <w:jc w:val="both"/>
              <w:rPr>
                <w:rFonts w:ascii="Arial" w:hAnsi="Arial" w:cs="Arial"/>
                <w:sz w:val="20"/>
                <w:szCs w:val="20"/>
              </w:rPr>
            </w:pPr>
            <w:r w:rsidRPr="002257AA">
              <w:rPr>
                <w:rFonts w:ascii="Arial" w:hAnsi="Arial" w:cs="Arial"/>
                <w:sz w:val="20"/>
                <w:szCs w:val="20"/>
              </w:rPr>
              <w:t xml:space="preserve">Poderão, ainda, participar da Assembleia Especial, desde que figurem como Cotistas da Classe, os </w:t>
            </w:r>
            <w:r w:rsidR="009959D9" w:rsidRPr="002257AA">
              <w:rPr>
                <w:rFonts w:ascii="Arial" w:hAnsi="Arial" w:cs="Arial"/>
                <w:sz w:val="20"/>
                <w:szCs w:val="20"/>
              </w:rPr>
              <w:t>prestadores de serviços da Classe</w:t>
            </w:r>
            <w:r w:rsidRPr="002257AA">
              <w:rPr>
                <w:rFonts w:ascii="Arial" w:hAnsi="Arial" w:cs="Arial"/>
                <w:sz w:val="20"/>
                <w:szCs w:val="20"/>
              </w:rPr>
              <w:t>, bem como seus sócios,</w:t>
            </w:r>
            <w:r w:rsidR="009959D9" w:rsidRPr="002257AA">
              <w:rPr>
                <w:rFonts w:ascii="Arial" w:hAnsi="Arial" w:cs="Arial"/>
                <w:sz w:val="20"/>
                <w:szCs w:val="20"/>
              </w:rPr>
              <w:t xml:space="preserve"> d</w:t>
            </w:r>
            <w:r w:rsidRPr="002257AA">
              <w:rPr>
                <w:rFonts w:ascii="Arial" w:hAnsi="Arial" w:cs="Arial"/>
                <w:sz w:val="20"/>
                <w:szCs w:val="20"/>
              </w:rPr>
              <w:t xml:space="preserve">iretores, empregados e partes a </w:t>
            </w:r>
            <w:proofErr w:type="gramStart"/>
            <w:r w:rsidRPr="002257AA">
              <w:rPr>
                <w:rFonts w:ascii="Arial" w:hAnsi="Arial" w:cs="Arial"/>
                <w:sz w:val="20"/>
                <w:szCs w:val="20"/>
              </w:rPr>
              <w:t>eles relacionadas</w:t>
            </w:r>
            <w:r w:rsidR="009959D9" w:rsidRPr="002257AA">
              <w:rPr>
                <w:rFonts w:ascii="Arial" w:hAnsi="Arial" w:cs="Arial"/>
                <w:sz w:val="20"/>
                <w:szCs w:val="20"/>
              </w:rPr>
              <w:t xml:space="preserve"> </w:t>
            </w:r>
            <w:r w:rsidRPr="002257AA">
              <w:rPr>
                <w:rFonts w:ascii="Arial" w:hAnsi="Arial" w:cs="Arial"/>
                <w:sz w:val="20"/>
                <w:szCs w:val="20"/>
              </w:rPr>
              <w:t>e Cotistas</w:t>
            </w:r>
            <w:proofErr w:type="gramEnd"/>
            <w:r w:rsidRPr="002257AA">
              <w:rPr>
                <w:rFonts w:ascii="Arial" w:hAnsi="Arial" w:cs="Arial"/>
                <w:sz w:val="20"/>
                <w:szCs w:val="20"/>
              </w:rPr>
              <w:t xml:space="preserve"> que estejam em conflito de interesses com a matéria a ser votada.</w:t>
            </w:r>
          </w:p>
        </w:tc>
      </w:tr>
    </w:tbl>
    <w:p w14:paraId="3FCA9D85" w14:textId="1C97C3C6" w:rsidR="003F6D98" w:rsidRPr="00306463"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FB56EA" w:rsidRPr="007F2C4F" w14:paraId="3D1E815D" w14:textId="77777777" w:rsidTr="00270A73">
        <w:tc>
          <w:tcPr>
            <w:tcW w:w="5000" w:type="pct"/>
            <w:gridSpan w:val="3"/>
            <w:shd w:val="clear" w:color="auto" w:fill="C00000"/>
          </w:tcPr>
          <w:p w14:paraId="15641FA4" w14:textId="3969BC51" w:rsidR="00FB56EA" w:rsidRPr="00270A73" w:rsidRDefault="005D7228"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FB56EA" w:rsidRPr="007F2C4F" w14:paraId="5696865A" w14:textId="77777777" w:rsidTr="00501EF3">
        <w:tc>
          <w:tcPr>
            <w:tcW w:w="1779" w:type="pct"/>
            <w:gridSpan w:val="2"/>
            <w:tcBorders>
              <w:bottom w:val="single" w:sz="4" w:space="0" w:color="auto"/>
            </w:tcBorders>
            <w:vAlign w:val="center"/>
          </w:tcPr>
          <w:p w14:paraId="56559BC2" w14:textId="77777777" w:rsidR="00FB56EA" w:rsidRPr="007F2C4F"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7F2C4F" w:rsidRDefault="00FB56EA" w:rsidP="00890BCA">
            <w:pPr>
              <w:rPr>
                <w:rFonts w:ascii="Arial" w:hAnsi="Arial" w:cs="Arial"/>
                <w:sz w:val="20"/>
                <w:szCs w:val="20"/>
              </w:rPr>
            </w:pPr>
          </w:p>
        </w:tc>
      </w:tr>
      <w:tr w:rsidR="00FB56EA" w:rsidRPr="007F2C4F" w14:paraId="0FD8D1B3" w14:textId="77777777" w:rsidTr="005656EE">
        <w:tc>
          <w:tcPr>
            <w:tcW w:w="1382" w:type="pct"/>
            <w:tcBorders>
              <w:bottom w:val="single" w:sz="4" w:space="0" w:color="auto"/>
            </w:tcBorders>
            <w:vAlign w:val="center"/>
          </w:tcPr>
          <w:p w14:paraId="67AD0F52" w14:textId="43D264F2" w:rsidR="00FB56EA" w:rsidRPr="007F2C4F" w:rsidRDefault="002D3D05" w:rsidP="0032701B">
            <w:pPr>
              <w:pStyle w:val="PargrafodaLista"/>
              <w:numPr>
                <w:ilvl w:val="1"/>
                <w:numId w:val="39"/>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7F2C4F" w:rsidRDefault="00831393"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sidR="005F5F36">
              <w:rPr>
                <w:rFonts w:ascii="Arial" w:hAnsi="Arial" w:cs="Arial"/>
                <w:sz w:val="20"/>
                <w:szCs w:val="20"/>
              </w:rPr>
              <w:t>p</w:t>
            </w:r>
            <w:r w:rsidRPr="007F2C4F">
              <w:rPr>
                <w:rFonts w:ascii="Arial" w:hAnsi="Arial" w:cs="Arial"/>
                <w:sz w:val="20"/>
                <w:szCs w:val="20"/>
              </w:rPr>
              <w:t xml:space="preserve">restadores de </w:t>
            </w:r>
            <w:r w:rsidR="005F5F36">
              <w:rPr>
                <w:rFonts w:ascii="Arial" w:hAnsi="Arial" w:cs="Arial"/>
                <w:sz w:val="20"/>
                <w:szCs w:val="20"/>
              </w:rPr>
              <w:t>s</w:t>
            </w:r>
            <w:r w:rsidRPr="007F2C4F">
              <w:rPr>
                <w:rFonts w:ascii="Arial" w:hAnsi="Arial" w:cs="Arial"/>
                <w:sz w:val="20"/>
                <w:szCs w:val="20"/>
              </w:rPr>
              <w:t>erviços por tais obrigações, salvo nas</w:t>
            </w:r>
            <w:r w:rsidR="0074269C" w:rsidRPr="007F2C4F">
              <w:rPr>
                <w:rFonts w:ascii="Arial" w:hAnsi="Arial" w:cs="Arial"/>
                <w:sz w:val="20"/>
                <w:szCs w:val="20"/>
              </w:rPr>
              <w:t xml:space="preserve"> hipóteses de prejuízos causados quando procederem com dolo ou má-fé.</w:t>
            </w:r>
          </w:p>
        </w:tc>
      </w:tr>
      <w:tr w:rsidR="00AA6F01" w:rsidRPr="007F2C4F" w14:paraId="2D1D6242" w14:textId="77777777" w:rsidTr="005656EE">
        <w:tc>
          <w:tcPr>
            <w:tcW w:w="1382" w:type="pct"/>
            <w:tcBorders>
              <w:bottom w:val="single" w:sz="4" w:space="0" w:color="auto"/>
            </w:tcBorders>
            <w:vAlign w:val="center"/>
          </w:tcPr>
          <w:p w14:paraId="3FC1FDEC" w14:textId="77777777" w:rsidR="00AA6F01" w:rsidRPr="007F2C4F"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7F2C4F" w:rsidRDefault="00AA6F01" w:rsidP="00890BCA">
            <w:pPr>
              <w:rPr>
                <w:rFonts w:ascii="Arial" w:hAnsi="Arial" w:cs="Arial"/>
                <w:sz w:val="20"/>
                <w:szCs w:val="20"/>
              </w:rPr>
            </w:pPr>
          </w:p>
        </w:tc>
      </w:tr>
      <w:tr w:rsidR="007328A2" w:rsidRPr="007F2C4F" w14:paraId="3C39FF84" w14:textId="77777777" w:rsidTr="005656EE">
        <w:tc>
          <w:tcPr>
            <w:tcW w:w="1382" w:type="pct"/>
            <w:tcBorders>
              <w:bottom w:val="single" w:sz="4" w:space="0" w:color="auto"/>
            </w:tcBorders>
            <w:vAlign w:val="center"/>
          </w:tcPr>
          <w:p w14:paraId="1791D367" w14:textId="49C7AD6E" w:rsidR="007328A2" w:rsidRPr="00214C51" w:rsidRDefault="007328A2" w:rsidP="00214C51">
            <w:pPr>
              <w:pStyle w:val="PargrafodaLista"/>
              <w:numPr>
                <w:ilvl w:val="1"/>
                <w:numId w:val="39"/>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0C55279C" w14:textId="77777777" w:rsidR="007328A2" w:rsidRDefault="007328A2"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39DD4C8F" w14:textId="77777777" w:rsidR="007328A2" w:rsidRDefault="007328A2" w:rsidP="007328A2">
            <w:pPr>
              <w:jc w:val="both"/>
              <w:rPr>
                <w:rFonts w:ascii="Arial" w:hAnsi="Arial" w:cs="Arial"/>
                <w:sz w:val="20"/>
                <w:szCs w:val="20"/>
              </w:rPr>
            </w:pPr>
          </w:p>
          <w:p w14:paraId="79CEEF53" w14:textId="77777777" w:rsidR="007328A2" w:rsidRDefault="007328A2"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12C03A24" w14:textId="77777777" w:rsidR="007328A2" w:rsidRPr="007F2C4F" w:rsidRDefault="007328A2" w:rsidP="007328A2">
            <w:pPr>
              <w:jc w:val="both"/>
              <w:rPr>
                <w:rFonts w:ascii="Arial" w:hAnsi="Arial" w:cs="Arial"/>
                <w:sz w:val="20"/>
                <w:szCs w:val="20"/>
              </w:rPr>
            </w:pPr>
          </w:p>
          <w:p w14:paraId="5067E145" w14:textId="73833BA2" w:rsidR="007328A2" w:rsidRPr="007F2C4F" w:rsidRDefault="007328A2"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7328A2" w:rsidRPr="007F2C4F" w14:paraId="7A8F2AD1" w14:textId="77777777" w:rsidTr="005656EE">
        <w:tc>
          <w:tcPr>
            <w:tcW w:w="1382" w:type="pct"/>
            <w:tcBorders>
              <w:bottom w:val="single" w:sz="4" w:space="0" w:color="auto"/>
            </w:tcBorders>
            <w:vAlign w:val="center"/>
          </w:tcPr>
          <w:p w14:paraId="7D39E9D1" w14:textId="77777777" w:rsidR="007328A2" w:rsidRPr="007F2C4F" w:rsidRDefault="007328A2" w:rsidP="00890BCA">
            <w:pPr>
              <w:jc w:val="center"/>
              <w:rPr>
                <w:rFonts w:ascii="Arial" w:hAnsi="Arial" w:cs="Arial"/>
                <w:b/>
                <w:bCs/>
                <w:sz w:val="20"/>
                <w:szCs w:val="20"/>
              </w:rPr>
            </w:pPr>
          </w:p>
        </w:tc>
        <w:tc>
          <w:tcPr>
            <w:tcW w:w="3618" w:type="pct"/>
            <w:gridSpan w:val="2"/>
            <w:tcBorders>
              <w:bottom w:val="single" w:sz="4" w:space="0" w:color="auto"/>
            </w:tcBorders>
          </w:tcPr>
          <w:p w14:paraId="31CC02AB" w14:textId="77777777" w:rsidR="007328A2" w:rsidRPr="007F2C4F" w:rsidRDefault="007328A2" w:rsidP="00890BCA">
            <w:pPr>
              <w:rPr>
                <w:rFonts w:ascii="Arial" w:hAnsi="Arial" w:cs="Arial"/>
                <w:sz w:val="20"/>
                <w:szCs w:val="20"/>
              </w:rPr>
            </w:pPr>
          </w:p>
        </w:tc>
      </w:tr>
      <w:tr w:rsidR="00ED596F" w:rsidRPr="007F2C4F" w14:paraId="54A665FC" w14:textId="77777777" w:rsidTr="005656EE">
        <w:tc>
          <w:tcPr>
            <w:tcW w:w="1382" w:type="pct"/>
            <w:tcBorders>
              <w:bottom w:val="single" w:sz="4" w:space="0" w:color="auto"/>
            </w:tcBorders>
            <w:vAlign w:val="center"/>
          </w:tcPr>
          <w:p w14:paraId="1B0FBA11" w14:textId="43E94753" w:rsidR="00ED596F" w:rsidRPr="007F2C4F" w:rsidRDefault="00ED596F" w:rsidP="0032701B">
            <w:pPr>
              <w:pStyle w:val="PargrafodaLista"/>
              <w:numPr>
                <w:ilvl w:val="1"/>
                <w:numId w:val="39"/>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2665D8B9" w:rsidR="00ED596F" w:rsidRPr="007F2C4F" w:rsidRDefault="00ED596F" w:rsidP="002257AA">
            <w:pPr>
              <w:jc w:val="both"/>
            </w:pPr>
            <w:r w:rsidRPr="00B46282">
              <w:rPr>
                <w:rFonts w:ascii="Arial" w:hAnsi="Arial" w:cs="Arial"/>
                <w:sz w:val="20"/>
                <w:szCs w:val="20"/>
              </w:rPr>
              <w:t xml:space="preserve">Os resultados oriundos dos </w:t>
            </w:r>
            <w:r w:rsidR="006C3B12" w:rsidRPr="00B46282">
              <w:rPr>
                <w:rFonts w:ascii="Arial" w:hAnsi="Arial" w:cs="Arial"/>
                <w:sz w:val="20"/>
                <w:szCs w:val="20"/>
              </w:rPr>
              <w:t>a</w:t>
            </w:r>
            <w:r w:rsidRPr="00B46282">
              <w:rPr>
                <w:rFonts w:ascii="Arial" w:hAnsi="Arial" w:cs="Arial"/>
                <w:sz w:val="20"/>
                <w:szCs w:val="20"/>
              </w:rPr>
              <w:t xml:space="preserve">tivos </w:t>
            </w:r>
            <w:r w:rsidR="006C3B12" w:rsidRPr="00B46282">
              <w:rPr>
                <w:rFonts w:ascii="Arial" w:hAnsi="Arial" w:cs="Arial"/>
                <w:sz w:val="20"/>
                <w:szCs w:val="20"/>
              </w:rPr>
              <w:t>f</w:t>
            </w:r>
            <w:r w:rsidRPr="00B46282">
              <w:rPr>
                <w:rFonts w:ascii="Arial" w:hAnsi="Arial" w:cs="Arial"/>
                <w:sz w:val="20"/>
                <w:szCs w:val="20"/>
              </w:rPr>
              <w:t xml:space="preserve">inanceiros integrantes da </w:t>
            </w:r>
            <w:r w:rsidR="006C3B12" w:rsidRPr="00B46282">
              <w:rPr>
                <w:rFonts w:ascii="Arial" w:hAnsi="Arial" w:cs="Arial"/>
                <w:sz w:val="20"/>
                <w:szCs w:val="20"/>
              </w:rPr>
              <w:t>c</w:t>
            </w:r>
            <w:r w:rsidRPr="00B46282">
              <w:rPr>
                <w:rFonts w:ascii="Arial" w:hAnsi="Arial" w:cs="Arial"/>
                <w:sz w:val="20"/>
                <w:szCs w:val="20"/>
              </w:rPr>
              <w:t>arteira d</w:t>
            </w:r>
            <w:r w:rsidR="006C3B12" w:rsidRPr="00B46282">
              <w:rPr>
                <w:rFonts w:ascii="Arial" w:hAnsi="Arial" w:cs="Arial"/>
                <w:sz w:val="20"/>
                <w:szCs w:val="20"/>
              </w:rPr>
              <w:t>a</w:t>
            </w:r>
            <w:r w:rsidRPr="00B46282">
              <w:rPr>
                <w:rFonts w:ascii="Arial" w:hAnsi="Arial" w:cs="Arial"/>
                <w:sz w:val="20"/>
                <w:szCs w:val="20"/>
              </w:rPr>
              <w:t xml:space="preserve"> </w:t>
            </w:r>
            <w:r w:rsidR="006C3B12" w:rsidRPr="00B46282">
              <w:rPr>
                <w:rFonts w:ascii="Arial" w:hAnsi="Arial" w:cs="Arial"/>
                <w:sz w:val="20"/>
                <w:szCs w:val="20"/>
              </w:rPr>
              <w:t>Classe</w:t>
            </w:r>
            <w:r w:rsidRPr="00B46282">
              <w:rPr>
                <w:rFonts w:ascii="Arial" w:hAnsi="Arial" w:cs="Arial"/>
                <w:sz w:val="20"/>
                <w:szCs w:val="20"/>
              </w:rPr>
              <w:t xml:space="preserve"> serão incorporados ao seu patrimônio.</w:t>
            </w:r>
          </w:p>
        </w:tc>
      </w:tr>
      <w:tr w:rsidR="00F5365D" w:rsidRPr="007F2C4F" w14:paraId="7EA30BD1" w14:textId="77777777" w:rsidTr="005656EE">
        <w:tc>
          <w:tcPr>
            <w:tcW w:w="1382" w:type="pct"/>
            <w:tcBorders>
              <w:top w:val="single" w:sz="4" w:space="0" w:color="auto"/>
              <w:bottom w:val="single" w:sz="4" w:space="0" w:color="auto"/>
            </w:tcBorders>
            <w:vAlign w:val="center"/>
          </w:tcPr>
          <w:p w14:paraId="04354172" w14:textId="0940B92B" w:rsidR="00F5365D"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664D38" w:rsidRDefault="00F5365D" w:rsidP="00F5365D">
            <w:pPr>
              <w:jc w:val="both"/>
              <w:rPr>
                <w:rFonts w:ascii="Arial" w:hAnsi="Arial" w:cs="Arial"/>
                <w:color w:val="000000"/>
                <w:sz w:val="20"/>
                <w:szCs w:val="20"/>
                <w:highlight w:val="yellow"/>
              </w:rPr>
            </w:pPr>
          </w:p>
        </w:tc>
      </w:tr>
      <w:tr w:rsidR="00F5365D" w:rsidRPr="007F2C4F" w14:paraId="4371EA45" w14:textId="77777777" w:rsidTr="005656EE">
        <w:tc>
          <w:tcPr>
            <w:tcW w:w="1382" w:type="pct"/>
            <w:tcBorders>
              <w:top w:val="single" w:sz="4" w:space="0" w:color="auto"/>
              <w:bottom w:val="single" w:sz="4" w:space="0" w:color="auto"/>
            </w:tcBorders>
            <w:vAlign w:val="center"/>
          </w:tcPr>
          <w:p w14:paraId="08108D78" w14:textId="2C368C39" w:rsidR="00F5365D" w:rsidRDefault="00F5365D" w:rsidP="00F5365D">
            <w:pPr>
              <w:pStyle w:val="PargrafodaLista"/>
              <w:numPr>
                <w:ilvl w:val="1"/>
                <w:numId w:val="39"/>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664D38" w:rsidRDefault="00F5365D"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sidR="00FE299F">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w:t>
            </w:r>
            <w:r w:rsidR="00306EB9" w:rsidRPr="00306EB9">
              <w:rPr>
                <w:rFonts w:ascii="Arial" w:hAnsi="Arial" w:cs="Arial"/>
                <w:color w:val="000000"/>
                <w:sz w:val="20"/>
                <w:szCs w:val="20"/>
              </w:rPr>
              <w:t xml:space="preserve"> (se houver)</w:t>
            </w:r>
            <w:r>
              <w:rPr>
                <w:rFonts w:ascii="Arial" w:hAnsi="Arial" w:cs="Arial"/>
                <w:color w:val="000000"/>
                <w:sz w:val="20"/>
                <w:szCs w:val="20"/>
              </w:rPr>
              <w:t>.</w:t>
            </w:r>
          </w:p>
        </w:tc>
      </w:tr>
      <w:tr w:rsidR="00102D43" w:rsidRPr="007F2C4F" w14:paraId="3D6CBF0F" w14:textId="77777777" w:rsidTr="005656EE">
        <w:tc>
          <w:tcPr>
            <w:tcW w:w="1382" w:type="pct"/>
            <w:tcBorders>
              <w:top w:val="single" w:sz="4" w:space="0" w:color="auto"/>
              <w:bottom w:val="single" w:sz="4" w:space="0" w:color="auto"/>
            </w:tcBorders>
            <w:vAlign w:val="center"/>
          </w:tcPr>
          <w:p w14:paraId="6C324368" w14:textId="77777777" w:rsidR="00102D43"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EC3511" w:rsidRDefault="00102D43" w:rsidP="00B0267E">
            <w:pPr>
              <w:jc w:val="both"/>
              <w:rPr>
                <w:rFonts w:ascii="Arial" w:hAnsi="Arial" w:cs="Arial"/>
                <w:color w:val="000000"/>
                <w:sz w:val="20"/>
                <w:szCs w:val="20"/>
              </w:rPr>
            </w:pPr>
          </w:p>
        </w:tc>
      </w:tr>
      <w:tr w:rsidR="00102D43" w:rsidRPr="007F2C4F" w14:paraId="790527F2" w14:textId="77777777" w:rsidTr="005656EE">
        <w:tc>
          <w:tcPr>
            <w:tcW w:w="1382" w:type="pct"/>
            <w:tcBorders>
              <w:top w:val="single" w:sz="4" w:space="0" w:color="auto"/>
              <w:bottom w:val="single" w:sz="4" w:space="0" w:color="auto"/>
            </w:tcBorders>
            <w:vAlign w:val="center"/>
          </w:tcPr>
          <w:p w14:paraId="0FEA686F" w14:textId="69F68FAA" w:rsidR="00102D43" w:rsidRDefault="00102D43" w:rsidP="00B0267E">
            <w:pPr>
              <w:pStyle w:val="PargrafodaLista"/>
              <w:numPr>
                <w:ilvl w:val="1"/>
                <w:numId w:val="39"/>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EC3511" w:rsidRDefault="00102D43" w:rsidP="00B0267E">
            <w:pPr>
              <w:jc w:val="both"/>
              <w:rPr>
                <w:rFonts w:ascii="Arial" w:hAnsi="Arial" w:cs="Arial"/>
                <w:color w:val="000000"/>
                <w:sz w:val="20"/>
                <w:szCs w:val="20"/>
              </w:rPr>
            </w:pPr>
            <w:r>
              <w:rPr>
                <w:rFonts w:ascii="Arial" w:hAnsi="Arial" w:cs="Arial"/>
                <w:color w:val="000000"/>
                <w:sz w:val="20"/>
                <w:szCs w:val="20"/>
              </w:rPr>
              <w:t xml:space="preserve">O exercício social da Classe </w:t>
            </w:r>
            <w:r w:rsidR="003F21E4">
              <w:rPr>
                <w:rFonts w:ascii="Arial" w:hAnsi="Arial" w:cs="Arial"/>
                <w:color w:val="000000"/>
                <w:sz w:val="20"/>
                <w:szCs w:val="20"/>
              </w:rPr>
              <w:t xml:space="preserve">é aquele </w:t>
            </w:r>
            <w:r>
              <w:rPr>
                <w:rFonts w:ascii="Arial" w:hAnsi="Arial" w:cs="Arial"/>
                <w:color w:val="000000"/>
                <w:sz w:val="20"/>
                <w:szCs w:val="20"/>
              </w:rPr>
              <w:t>identificado no Regulamento</w:t>
            </w:r>
            <w:r w:rsidR="003F21E4">
              <w:rPr>
                <w:rFonts w:ascii="Arial" w:hAnsi="Arial" w:cs="Arial"/>
                <w:color w:val="000000"/>
                <w:sz w:val="20"/>
                <w:szCs w:val="20"/>
              </w:rPr>
              <w:t xml:space="preserve"> em relação ao Fundo</w:t>
            </w:r>
            <w:r>
              <w:rPr>
                <w:rFonts w:ascii="Arial" w:hAnsi="Arial" w:cs="Arial"/>
                <w:color w:val="000000"/>
                <w:sz w:val="20"/>
                <w:szCs w:val="20"/>
              </w:rPr>
              <w:t xml:space="preserve">, encerrando-se </w:t>
            </w:r>
            <w:r w:rsidR="00A61875">
              <w:rPr>
                <w:rFonts w:ascii="Arial" w:hAnsi="Arial" w:cs="Arial"/>
                <w:color w:val="000000"/>
                <w:sz w:val="20"/>
                <w:szCs w:val="20"/>
              </w:rPr>
              <w:t>no mesmo mês em que encerra</w:t>
            </w:r>
            <w:r w:rsidR="003F21E4">
              <w:rPr>
                <w:rFonts w:ascii="Arial" w:hAnsi="Arial" w:cs="Arial"/>
                <w:color w:val="000000"/>
                <w:sz w:val="20"/>
                <w:szCs w:val="20"/>
              </w:rPr>
              <w:t>do</w:t>
            </w:r>
            <w:r w:rsidR="00A61875">
              <w:rPr>
                <w:rFonts w:ascii="Arial" w:hAnsi="Arial" w:cs="Arial"/>
                <w:color w:val="000000"/>
                <w:sz w:val="20"/>
                <w:szCs w:val="20"/>
              </w:rPr>
              <w:t xml:space="preserve"> o exercício social do Fundo.</w:t>
            </w:r>
            <w:r>
              <w:rPr>
                <w:rFonts w:ascii="Arial" w:hAnsi="Arial" w:cs="Arial"/>
                <w:color w:val="000000"/>
                <w:sz w:val="20"/>
                <w:szCs w:val="20"/>
              </w:rPr>
              <w:t xml:space="preserve"> </w:t>
            </w:r>
          </w:p>
        </w:tc>
      </w:tr>
      <w:tr w:rsidR="002E6EE1" w:rsidRPr="007F2C4F" w14:paraId="7C5F7179" w14:textId="77777777" w:rsidTr="005656EE">
        <w:tc>
          <w:tcPr>
            <w:tcW w:w="1382" w:type="pct"/>
            <w:tcBorders>
              <w:top w:val="single" w:sz="4" w:space="0" w:color="auto"/>
              <w:bottom w:val="single" w:sz="4" w:space="0" w:color="auto"/>
            </w:tcBorders>
            <w:vAlign w:val="center"/>
          </w:tcPr>
          <w:p w14:paraId="4DCF6425" w14:textId="77777777" w:rsidR="002E6EE1" w:rsidRDefault="002E6EE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41B8E8" w14:textId="77777777" w:rsidR="002E6EE1" w:rsidRDefault="002E6EE1" w:rsidP="00B0267E">
            <w:pPr>
              <w:jc w:val="both"/>
              <w:rPr>
                <w:rFonts w:ascii="Arial" w:hAnsi="Arial" w:cs="Arial"/>
                <w:color w:val="000000"/>
                <w:sz w:val="20"/>
                <w:szCs w:val="20"/>
              </w:rPr>
            </w:pPr>
          </w:p>
        </w:tc>
      </w:tr>
      <w:tr w:rsidR="002E6EE1" w:rsidRPr="005937FD" w14:paraId="5B6455B5" w14:textId="77777777" w:rsidTr="005656EE">
        <w:tc>
          <w:tcPr>
            <w:tcW w:w="1382" w:type="pct"/>
            <w:tcBorders>
              <w:top w:val="single" w:sz="4" w:space="0" w:color="auto"/>
              <w:bottom w:val="single" w:sz="4" w:space="0" w:color="auto"/>
            </w:tcBorders>
            <w:vAlign w:val="center"/>
          </w:tcPr>
          <w:p w14:paraId="74911CF3" w14:textId="57BC9969" w:rsidR="002E6EE1" w:rsidRDefault="002E6EE1" w:rsidP="002E6EE1">
            <w:pPr>
              <w:pStyle w:val="PargrafodaLista"/>
              <w:numPr>
                <w:ilvl w:val="1"/>
                <w:numId w:val="39"/>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33C3571" w14:textId="39FFF751" w:rsidR="002E6EE1" w:rsidRDefault="002E6EE1"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sidR="005937FD">
              <w:rPr>
                <w:rFonts w:ascii="Arial" w:hAnsi="Arial" w:cs="Arial"/>
                <w:sz w:val="20"/>
                <w:szCs w:val="20"/>
              </w:rPr>
              <w:t>: (i)</w:t>
            </w:r>
            <w:r w:rsidRPr="003C1EB3">
              <w:rPr>
                <w:rFonts w:ascii="Arial" w:hAnsi="Arial" w:cs="Arial"/>
                <w:sz w:val="20"/>
                <w:szCs w:val="20"/>
              </w:rPr>
              <w:t xml:space="preserve"> </w:t>
            </w:r>
            <w:r w:rsidR="004B61C0">
              <w:rPr>
                <w:rFonts w:ascii="Arial" w:hAnsi="Arial" w:cs="Arial"/>
                <w:sz w:val="20"/>
                <w:szCs w:val="20"/>
              </w:rPr>
              <w:t>prestar</w:t>
            </w:r>
            <w:r w:rsidR="00012679">
              <w:rPr>
                <w:rFonts w:ascii="Arial" w:hAnsi="Arial" w:cs="Arial"/>
                <w:sz w:val="20"/>
                <w:szCs w:val="20"/>
              </w:rPr>
              <w:t xml:space="preserve">, </w:t>
            </w:r>
            <w:r w:rsidR="00012679" w:rsidRPr="000814A3">
              <w:rPr>
                <w:rFonts w:ascii="Arial" w:hAnsi="Arial" w:cs="Arial"/>
                <w:sz w:val="20"/>
                <w:szCs w:val="20"/>
              </w:rPr>
              <w:t>aos Cotistas que estejam submetidos à regulamentação e supervisão da Superintendência de Seguros Privados</w:t>
            </w:r>
            <w:r w:rsidR="00012679">
              <w:rPr>
                <w:rFonts w:ascii="Arial" w:hAnsi="Arial" w:cs="Arial"/>
                <w:sz w:val="20"/>
                <w:szCs w:val="20"/>
              </w:rPr>
              <w:t xml:space="preserve"> – SUSEP,</w:t>
            </w:r>
            <w:r w:rsidRPr="003C1EB3">
              <w:rPr>
                <w:rFonts w:ascii="Arial" w:hAnsi="Arial" w:cs="Arial"/>
                <w:sz w:val="20"/>
                <w:szCs w:val="20"/>
              </w:rPr>
              <w:t xml:space="preserve"> todas as informações </w:t>
            </w:r>
            <w:r w:rsidR="004B61C0">
              <w:rPr>
                <w:rFonts w:ascii="Arial" w:hAnsi="Arial" w:cs="Arial"/>
                <w:sz w:val="20"/>
                <w:szCs w:val="20"/>
              </w:rPr>
              <w:t xml:space="preserve">necessárias ao </w:t>
            </w:r>
            <w:r w:rsidRPr="003C1EB3">
              <w:rPr>
                <w:rFonts w:ascii="Arial" w:hAnsi="Arial" w:cs="Arial"/>
                <w:sz w:val="20"/>
                <w:szCs w:val="20"/>
              </w:rPr>
              <w:t xml:space="preserve">pleno e perfeito atendimento </w:t>
            </w:r>
            <w:r w:rsidR="005937FD">
              <w:rPr>
                <w:rFonts w:ascii="Arial" w:hAnsi="Arial" w:cs="Arial"/>
                <w:sz w:val="20"/>
                <w:szCs w:val="20"/>
              </w:rPr>
              <w:t xml:space="preserve">às disposições constantes do artigo </w:t>
            </w:r>
            <w:r w:rsidR="00DD569C">
              <w:rPr>
                <w:rFonts w:ascii="Arial" w:hAnsi="Arial" w:cs="Arial"/>
                <w:sz w:val="20"/>
                <w:szCs w:val="20"/>
              </w:rPr>
              <w:t>90</w:t>
            </w:r>
            <w:r w:rsidR="005937FD">
              <w:rPr>
                <w:rFonts w:ascii="Arial" w:hAnsi="Arial" w:cs="Arial"/>
                <w:sz w:val="20"/>
                <w:szCs w:val="20"/>
              </w:rPr>
              <w:t xml:space="preserve"> da Circular Susep nº </w:t>
            </w:r>
            <w:r w:rsidR="00DD569C">
              <w:rPr>
                <w:rFonts w:ascii="Arial" w:hAnsi="Arial" w:cs="Arial"/>
                <w:sz w:val="20"/>
                <w:szCs w:val="20"/>
              </w:rPr>
              <w:t>698</w:t>
            </w:r>
            <w:r w:rsidR="005937FD">
              <w:rPr>
                <w:rFonts w:ascii="Arial" w:hAnsi="Arial" w:cs="Arial"/>
                <w:sz w:val="20"/>
                <w:szCs w:val="20"/>
              </w:rPr>
              <w:t xml:space="preserve"> ou do artigo </w:t>
            </w:r>
            <w:r w:rsidR="00DD569C">
              <w:rPr>
                <w:rFonts w:ascii="Arial" w:hAnsi="Arial" w:cs="Arial"/>
                <w:sz w:val="20"/>
                <w:szCs w:val="20"/>
              </w:rPr>
              <w:t>92</w:t>
            </w:r>
            <w:r w:rsidR="005937FD">
              <w:rPr>
                <w:rFonts w:ascii="Arial" w:hAnsi="Arial" w:cs="Arial"/>
                <w:sz w:val="20"/>
                <w:szCs w:val="20"/>
              </w:rPr>
              <w:t xml:space="preserve"> da Circular Susep nº </w:t>
            </w:r>
            <w:r w:rsidR="00DD569C">
              <w:rPr>
                <w:rFonts w:ascii="Arial" w:hAnsi="Arial" w:cs="Arial"/>
                <w:sz w:val="20"/>
                <w:szCs w:val="20"/>
              </w:rPr>
              <w:t>699</w:t>
            </w:r>
            <w:r w:rsidR="005937FD">
              <w:rPr>
                <w:rFonts w:ascii="Arial" w:hAnsi="Arial" w:cs="Arial"/>
                <w:sz w:val="20"/>
                <w:szCs w:val="20"/>
              </w:rPr>
              <w:t>, conforme o caso; e</w:t>
            </w:r>
          </w:p>
          <w:p w14:paraId="7E1088FD" w14:textId="7FFFBCF0" w:rsidR="005937FD" w:rsidRPr="00AB55E9" w:rsidRDefault="005937FD" w:rsidP="009E62C3">
            <w:pPr>
              <w:jc w:val="both"/>
              <w:rPr>
                <w:rFonts w:ascii="Arial" w:hAnsi="Arial" w:cs="Arial"/>
                <w:sz w:val="20"/>
                <w:szCs w:val="20"/>
              </w:rPr>
            </w:pPr>
            <w:r>
              <w:rPr>
                <w:rFonts w:ascii="Arial" w:hAnsi="Arial" w:cs="Arial"/>
                <w:sz w:val="20"/>
                <w:szCs w:val="20"/>
              </w:rPr>
              <w:lastRenderedPageBreak/>
              <w:t>(</w:t>
            </w:r>
            <w:proofErr w:type="spellStart"/>
            <w:r>
              <w:rPr>
                <w:rFonts w:ascii="Arial" w:hAnsi="Arial" w:cs="Arial"/>
                <w:sz w:val="20"/>
                <w:szCs w:val="20"/>
              </w:rPr>
              <w:t>ii</w:t>
            </w:r>
            <w:proofErr w:type="spellEnd"/>
            <w:r>
              <w:rPr>
                <w:rFonts w:ascii="Arial" w:hAnsi="Arial" w:cs="Arial"/>
                <w:sz w:val="20"/>
                <w:szCs w:val="20"/>
              </w:rPr>
              <w:t xml:space="preserve">)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144C9036" w14:textId="77777777" w:rsidR="000E5BB9" w:rsidRPr="007F2C4F" w:rsidRDefault="000E5BB9" w:rsidP="00D02A8B">
      <w:pPr>
        <w:pBdr>
          <w:bar w:val="single" w:sz="4" w:color="auto"/>
        </w:pBdr>
        <w:rPr>
          <w:rFonts w:ascii="Arial" w:hAnsi="Arial" w:cs="Arial"/>
          <w:sz w:val="20"/>
          <w:szCs w:val="20"/>
        </w:rPr>
      </w:pPr>
    </w:p>
    <w:sectPr w:rsidR="000E5BB9" w:rsidRPr="007F2C4F" w:rsidSect="00070468">
      <w:headerReference w:type="default" r:id="rId14"/>
      <w:footerReference w:type="even" r:id="rId15"/>
      <w:footerReference w:type="default" r:id="rId16"/>
      <w:footerReference w:type="first" r:id="rId17"/>
      <w:pgSz w:w="11906" w:h="16838"/>
      <w:pgMar w:top="567" w:right="851"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7DC7DC" w14:textId="77777777" w:rsidR="00F10639" w:rsidRDefault="00F10639" w:rsidP="00A8768D">
      <w:pPr>
        <w:spacing w:after="0" w:line="240" w:lineRule="auto"/>
      </w:pPr>
      <w:r>
        <w:separator/>
      </w:r>
    </w:p>
  </w:endnote>
  <w:endnote w:type="continuationSeparator" w:id="0">
    <w:p w14:paraId="3C46DF8C" w14:textId="77777777" w:rsidR="00F10639" w:rsidRDefault="00F10639"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ple-system">
    <w:altName w:val="Cambria"/>
    <w:panose1 w:val="00000000000000000000"/>
    <w:charset w:val="00"/>
    <w:family w:val="roman"/>
    <w:notTrueType/>
    <w:pitch w:val="default"/>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CFA3" w14:textId="031A624F" w:rsidR="00000F9C" w:rsidRDefault="00000F9C">
    <w:pPr>
      <w:pStyle w:val="Rodap"/>
    </w:pPr>
    <w:r>
      <w:rPr>
        <w:noProof/>
      </w:rPr>
      <mc:AlternateContent>
        <mc:Choice Requires="wps">
          <w:drawing>
            <wp:anchor distT="0" distB="0" distL="0" distR="0" simplePos="0" relativeHeight="251661312" behindDoc="0" locked="0" layoutInCell="1" allowOverlap="1" wp14:anchorId="263A1C29" wp14:editId="357C38B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3A1C29" id="_x0000_t202" coordsize="21600,21600" o:spt="202" path="m,l,21600r21600,l21600,xe">
              <v:stroke joinstyle="miter"/>
              <v:path gradientshapeok="t" o:connecttype="rect"/>
            </v:shapetype>
            <v:shape id="Caixa de Texto 2" o:spid="_x0000_s1026" type="#_x0000_t202" alt="INTERNAL USE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3167A" w14:textId="76144FDA" w:rsidR="00000F9C" w:rsidRDefault="00000F9C">
    <w:pPr>
      <w:pStyle w:val="Rodap"/>
    </w:pPr>
    <w:r>
      <w:rPr>
        <w:noProof/>
      </w:rPr>
      <mc:AlternateContent>
        <mc:Choice Requires="wps">
          <w:drawing>
            <wp:anchor distT="0" distB="0" distL="0" distR="0" simplePos="0" relativeHeight="251662336" behindDoc="0" locked="0" layoutInCell="1" allowOverlap="1" wp14:anchorId="04486658" wp14:editId="13E1E5B1">
              <wp:simplePos x="685800" y="10067925"/>
              <wp:positionH relativeFrom="page">
                <wp:align>left</wp:align>
              </wp:positionH>
              <wp:positionV relativeFrom="page">
                <wp:align>bottom</wp:align>
              </wp:positionV>
              <wp:extent cx="443865" cy="443865"/>
              <wp:effectExtent l="0" t="0" r="3810" b="0"/>
              <wp:wrapNone/>
              <wp:docPr id="3" name="Caixa de Texto 3"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74862FA" w14:textId="64CE7D8C" w:rsidR="00000F9C" w:rsidRPr="00000F9C" w:rsidRDefault="00000F9C" w:rsidP="00000F9C">
                          <w:pPr>
                            <w:spacing w:after="0"/>
                            <w:rPr>
                              <w:rFonts w:ascii="Calibri" w:eastAsia="Calibri" w:hAnsi="Calibri" w:cs="Calibri"/>
                              <w:noProof/>
                              <w:color w:val="000000"/>
                              <w:sz w:val="20"/>
                              <w:szCs w:val="20"/>
                            </w:rPr>
                          </w:pP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4486658" id="_x0000_t202" coordsize="21600,21600" o:spt="202" path="m,l,21600r21600,l21600,xe">
              <v:stroke joinstyle="miter"/>
              <v:path gradientshapeok="t" o:connecttype="rect"/>
            </v:shapetype>
            <v:shape id="Caixa de Texto 3" o:spid="_x0000_s1027" type="#_x0000_t202" alt="INTERNAL USE ONLY" style="position:absolute;margin-left:0;margin-top:0;width:34.95pt;height:34.95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74862FA" w14:textId="64CE7D8C" w:rsidR="00000F9C" w:rsidRPr="00000F9C" w:rsidRDefault="00000F9C" w:rsidP="00000F9C">
                    <w:pPr>
                      <w:spacing w:after="0"/>
                      <w:rPr>
                        <w:rFonts w:ascii="Calibri" w:eastAsia="Calibri" w:hAnsi="Calibri" w:cs="Calibri"/>
                        <w:noProof/>
                        <w:color w:val="000000"/>
                        <w:sz w:val="20"/>
                        <w:szCs w:val="20"/>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8977" w14:textId="3D3249E5" w:rsidR="00000F9C" w:rsidRDefault="00000F9C">
    <w:pPr>
      <w:pStyle w:val="Rodap"/>
    </w:pPr>
    <w:r>
      <w:rPr>
        <w:noProof/>
      </w:rPr>
      <mc:AlternateContent>
        <mc:Choice Requires="wps">
          <w:drawing>
            <wp:anchor distT="0" distB="0" distL="0" distR="0" simplePos="0" relativeHeight="251660288" behindDoc="0" locked="0" layoutInCell="1" allowOverlap="1" wp14:anchorId="4D499B5A" wp14:editId="0899CF2A">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499B5A" id="_x0000_t202" coordsize="21600,21600" o:spt="202" path="m,l,21600r21600,l21600,xe">
              <v:stroke joinstyle="miter"/>
              <v:path gradientshapeok="t" o:connecttype="rect"/>
            </v:shapetype>
            <v:shape id="Caixa de Texto 1" o:spid="_x0000_s1028"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CC2CA4" w14:textId="77777777" w:rsidR="00F10639" w:rsidRDefault="00F10639" w:rsidP="00A8768D">
      <w:pPr>
        <w:spacing w:after="0" w:line="240" w:lineRule="auto"/>
      </w:pPr>
      <w:r>
        <w:separator/>
      </w:r>
    </w:p>
  </w:footnote>
  <w:footnote w:type="continuationSeparator" w:id="0">
    <w:p w14:paraId="0781B0FE" w14:textId="77777777" w:rsidR="00F10639" w:rsidRDefault="00F10639"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0AE4A077" w:rsidR="000D7F18" w:rsidRDefault="00C02CA3">
    <w:pPr>
      <w:pStyle w:val="Cabealho"/>
    </w:pPr>
    <w:r>
      <w:rPr>
        <w:noProof/>
      </w:rPr>
      <w:drawing>
        <wp:anchor distT="0" distB="0" distL="114300" distR="114300" simplePos="0" relativeHeight="251664384" behindDoc="0" locked="0" layoutInCell="1" allowOverlap="1" wp14:anchorId="7FECAF39" wp14:editId="00CB441F">
          <wp:simplePos x="0" y="0"/>
          <wp:positionH relativeFrom="margin">
            <wp:align>right</wp:align>
          </wp:positionH>
          <wp:positionV relativeFrom="paragraph">
            <wp:posOffset>-296545</wp:posOffset>
          </wp:positionV>
          <wp:extent cx="2533650" cy="604520"/>
          <wp:effectExtent l="0" t="0" r="0" b="5080"/>
          <wp:wrapNone/>
          <wp:docPr id="895592123" name="Imagem 3"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m 3" descr="Logotipo, nome da empres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C510FD"/>
    <w:multiLevelType w:val="hybridMultilevel"/>
    <w:tmpl w:val="F2AC7B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2D1118"/>
    <w:multiLevelType w:val="hybridMultilevel"/>
    <w:tmpl w:val="B6F2D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52D509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6A065A9"/>
    <w:multiLevelType w:val="hybridMultilevel"/>
    <w:tmpl w:val="83AA91F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15:restartNumberingAfterBreak="0">
    <w:nsid w:val="081B2885"/>
    <w:multiLevelType w:val="hybridMultilevel"/>
    <w:tmpl w:val="ACE20158"/>
    <w:lvl w:ilvl="0" w:tplc="99EA44AA">
      <w:start w:val="1"/>
      <w:numFmt w:val="lowerRoman"/>
      <w:lvlText w:val="(%1)"/>
      <w:lvlJc w:val="left"/>
      <w:pPr>
        <w:ind w:left="1080" w:hanging="72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9897757"/>
    <w:multiLevelType w:val="hybridMultilevel"/>
    <w:tmpl w:val="E51012A4"/>
    <w:lvl w:ilvl="0" w:tplc="DA9C2E6A">
      <w:start w:val="1"/>
      <w:numFmt w:val="lowerRoman"/>
      <w:lvlText w:val="(%1)"/>
      <w:lvlJc w:val="left"/>
      <w:pPr>
        <w:ind w:left="1996" w:hanging="72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8" w15:restartNumberingAfterBreak="0">
    <w:nsid w:val="0A9F2D0F"/>
    <w:multiLevelType w:val="hybridMultilevel"/>
    <w:tmpl w:val="95A09F3A"/>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CE0263D"/>
    <w:multiLevelType w:val="hybridMultilevel"/>
    <w:tmpl w:val="186C310E"/>
    <w:lvl w:ilvl="0" w:tplc="90EA008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E242061"/>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0FD33218"/>
    <w:multiLevelType w:val="hybridMultilevel"/>
    <w:tmpl w:val="6BFAD8AA"/>
    <w:lvl w:ilvl="0" w:tplc="5C7423C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0F243BF"/>
    <w:multiLevelType w:val="hybridMultilevel"/>
    <w:tmpl w:val="7A7A1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32C2973"/>
    <w:multiLevelType w:val="multilevel"/>
    <w:tmpl w:val="B14403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15AF21E0"/>
    <w:multiLevelType w:val="hybridMultilevel"/>
    <w:tmpl w:val="4B80021A"/>
    <w:lvl w:ilvl="0" w:tplc="6116217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98779D7"/>
    <w:multiLevelType w:val="multilevel"/>
    <w:tmpl w:val="0B6C87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u w:val="none"/>
      </w:rPr>
    </w:lvl>
    <w:lvl w:ilvl="2">
      <w:start w:val="1"/>
      <w:numFmt w:val="decimal"/>
      <w:isLgl/>
      <w:lvlText w:val="%1.%2.%3."/>
      <w:lvlJc w:val="left"/>
      <w:pPr>
        <w:ind w:left="1080" w:hanging="720"/>
      </w:pPr>
      <w:rPr>
        <w:rFonts w:hint="default"/>
        <w:b w:val="0"/>
        <w:color w:val="auto"/>
        <w:u w:val="none"/>
      </w:rPr>
    </w:lvl>
    <w:lvl w:ilvl="3">
      <w:start w:val="1"/>
      <w:numFmt w:val="decimal"/>
      <w:isLgl/>
      <w:lvlText w:val="%1.%2.%3.%4."/>
      <w:lvlJc w:val="left"/>
      <w:pPr>
        <w:ind w:left="1440" w:hanging="1080"/>
      </w:pPr>
      <w:rPr>
        <w:rFonts w:hint="default"/>
        <w:b w:val="0"/>
        <w:color w:val="auto"/>
        <w:u w:val="none"/>
      </w:rPr>
    </w:lvl>
    <w:lvl w:ilvl="4">
      <w:start w:val="1"/>
      <w:numFmt w:val="decimal"/>
      <w:isLgl/>
      <w:lvlText w:val="%1.%2.%3.%4.%5."/>
      <w:lvlJc w:val="left"/>
      <w:pPr>
        <w:ind w:left="1440" w:hanging="1080"/>
      </w:pPr>
      <w:rPr>
        <w:rFonts w:hint="default"/>
        <w:b w:val="0"/>
        <w:color w:val="auto"/>
        <w:u w:val="none"/>
      </w:rPr>
    </w:lvl>
    <w:lvl w:ilvl="5">
      <w:start w:val="1"/>
      <w:numFmt w:val="decimal"/>
      <w:isLgl/>
      <w:lvlText w:val="%1.%2.%3.%4.%5.%6."/>
      <w:lvlJc w:val="left"/>
      <w:pPr>
        <w:ind w:left="1800" w:hanging="1440"/>
      </w:pPr>
      <w:rPr>
        <w:rFonts w:hint="default"/>
        <w:b w:val="0"/>
        <w:color w:val="auto"/>
        <w:u w:val="none"/>
      </w:rPr>
    </w:lvl>
    <w:lvl w:ilvl="6">
      <w:start w:val="1"/>
      <w:numFmt w:val="decimal"/>
      <w:isLgl/>
      <w:lvlText w:val="%1.%2.%3.%4.%5.%6.%7."/>
      <w:lvlJc w:val="left"/>
      <w:pPr>
        <w:ind w:left="1800" w:hanging="1440"/>
      </w:pPr>
      <w:rPr>
        <w:rFonts w:hint="default"/>
        <w:b w:val="0"/>
        <w:color w:val="auto"/>
        <w:u w:val="none"/>
      </w:rPr>
    </w:lvl>
    <w:lvl w:ilvl="7">
      <w:start w:val="1"/>
      <w:numFmt w:val="decimal"/>
      <w:isLgl/>
      <w:lvlText w:val="%1.%2.%3.%4.%5.%6.%7.%8."/>
      <w:lvlJc w:val="left"/>
      <w:pPr>
        <w:ind w:left="2160" w:hanging="1800"/>
      </w:pPr>
      <w:rPr>
        <w:rFonts w:hint="default"/>
        <w:b w:val="0"/>
        <w:color w:val="auto"/>
        <w:u w:val="none"/>
      </w:rPr>
    </w:lvl>
    <w:lvl w:ilvl="8">
      <w:start w:val="1"/>
      <w:numFmt w:val="decimal"/>
      <w:isLgl/>
      <w:lvlText w:val="%1.%2.%3.%4.%5.%6.%7.%8.%9."/>
      <w:lvlJc w:val="left"/>
      <w:pPr>
        <w:ind w:left="2160" w:hanging="1800"/>
      </w:pPr>
      <w:rPr>
        <w:rFonts w:hint="default"/>
        <w:b w:val="0"/>
        <w:color w:val="auto"/>
        <w:u w:val="none"/>
      </w:rPr>
    </w:lvl>
  </w:abstractNum>
  <w:abstractNum w:abstractNumId="19"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243229F"/>
    <w:multiLevelType w:val="multilevel"/>
    <w:tmpl w:val="37505092"/>
    <w:lvl w:ilvl="0">
      <w:start w:val="8"/>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23BE60EE"/>
    <w:multiLevelType w:val="hybridMultilevel"/>
    <w:tmpl w:val="F90846B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4127A64"/>
    <w:multiLevelType w:val="hybridMultilevel"/>
    <w:tmpl w:val="D4E60B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A692966"/>
    <w:multiLevelType w:val="hybridMultilevel"/>
    <w:tmpl w:val="92380710"/>
    <w:lvl w:ilvl="0" w:tplc="0416000F">
      <w:start w:val="1"/>
      <w:numFmt w:val="decimal"/>
      <w:lvlText w:val="%1."/>
      <w:lvlJc w:val="left"/>
      <w:pPr>
        <w:ind w:left="928" w:hanging="360"/>
      </w:pPr>
      <w:rPr>
        <w:rFonts w:hint="default"/>
        <w:b/>
      </w:rPr>
    </w:lvl>
    <w:lvl w:ilvl="1" w:tplc="04160019" w:tentative="1">
      <w:start w:val="1"/>
      <w:numFmt w:val="lowerLetter"/>
      <w:lvlText w:val="%2."/>
      <w:lvlJc w:val="left"/>
      <w:pPr>
        <w:ind w:left="126" w:hanging="360"/>
      </w:pPr>
    </w:lvl>
    <w:lvl w:ilvl="2" w:tplc="0416001B" w:tentative="1">
      <w:start w:val="1"/>
      <w:numFmt w:val="lowerRoman"/>
      <w:lvlText w:val="%3."/>
      <w:lvlJc w:val="right"/>
      <w:pPr>
        <w:ind w:left="846" w:hanging="180"/>
      </w:pPr>
    </w:lvl>
    <w:lvl w:ilvl="3" w:tplc="0416000F" w:tentative="1">
      <w:start w:val="1"/>
      <w:numFmt w:val="decimal"/>
      <w:lvlText w:val="%4."/>
      <w:lvlJc w:val="left"/>
      <w:pPr>
        <w:ind w:left="1566" w:hanging="360"/>
      </w:pPr>
    </w:lvl>
    <w:lvl w:ilvl="4" w:tplc="04160019" w:tentative="1">
      <w:start w:val="1"/>
      <w:numFmt w:val="lowerLetter"/>
      <w:lvlText w:val="%5."/>
      <w:lvlJc w:val="left"/>
      <w:pPr>
        <w:ind w:left="2286" w:hanging="360"/>
      </w:pPr>
    </w:lvl>
    <w:lvl w:ilvl="5" w:tplc="0416001B" w:tentative="1">
      <w:start w:val="1"/>
      <w:numFmt w:val="lowerRoman"/>
      <w:lvlText w:val="%6."/>
      <w:lvlJc w:val="right"/>
      <w:pPr>
        <w:ind w:left="3006" w:hanging="180"/>
      </w:pPr>
    </w:lvl>
    <w:lvl w:ilvl="6" w:tplc="0416000F" w:tentative="1">
      <w:start w:val="1"/>
      <w:numFmt w:val="decimal"/>
      <w:lvlText w:val="%7."/>
      <w:lvlJc w:val="left"/>
      <w:pPr>
        <w:ind w:left="3726" w:hanging="360"/>
      </w:pPr>
    </w:lvl>
    <w:lvl w:ilvl="7" w:tplc="04160019" w:tentative="1">
      <w:start w:val="1"/>
      <w:numFmt w:val="lowerLetter"/>
      <w:lvlText w:val="%8."/>
      <w:lvlJc w:val="left"/>
      <w:pPr>
        <w:ind w:left="4446" w:hanging="360"/>
      </w:pPr>
    </w:lvl>
    <w:lvl w:ilvl="8" w:tplc="0416001B" w:tentative="1">
      <w:start w:val="1"/>
      <w:numFmt w:val="lowerRoman"/>
      <w:lvlText w:val="%9."/>
      <w:lvlJc w:val="right"/>
      <w:pPr>
        <w:ind w:left="5166" w:hanging="180"/>
      </w:pPr>
    </w:lvl>
  </w:abstractNum>
  <w:abstractNum w:abstractNumId="29" w15:restartNumberingAfterBreak="0">
    <w:nsid w:val="2A891305"/>
    <w:multiLevelType w:val="hybridMultilevel"/>
    <w:tmpl w:val="600C3852"/>
    <w:lvl w:ilvl="0" w:tplc="EE46B6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6F21F2D"/>
    <w:multiLevelType w:val="multilevel"/>
    <w:tmpl w:val="8A1A8B8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37EF0AB9"/>
    <w:multiLevelType w:val="hybridMultilevel"/>
    <w:tmpl w:val="3E6036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4" w15:restartNumberingAfterBreak="0">
    <w:nsid w:val="38AE18E5"/>
    <w:multiLevelType w:val="hybridMultilevel"/>
    <w:tmpl w:val="95A42B7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3DA818B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40DB6112"/>
    <w:multiLevelType w:val="hybridMultilevel"/>
    <w:tmpl w:val="31E2FD7E"/>
    <w:lvl w:ilvl="0" w:tplc="2C2015A2">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4C1560A"/>
    <w:multiLevelType w:val="hybridMultilevel"/>
    <w:tmpl w:val="890285F8"/>
    <w:lvl w:ilvl="0" w:tplc="0696F1C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463D44FD"/>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47293842"/>
    <w:multiLevelType w:val="hybridMultilevel"/>
    <w:tmpl w:val="2068AE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4803521A"/>
    <w:multiLevelType w:val="hybridMultilevel"/>
    <w:tmpl w:val="25F448A0"/>
    <w:lvl w:ilvl="0" w:tplc="9C5844F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48E83705"/>
    <w:multiLevelType w:val="hybridMultilevel"/>
    <w:tmpl w:val="033448EC"/>
    <w:lvl w:ilvl="0" w:tplc="FB9E6D5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49697F32"/>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4BBD63EA"/>
    <w:multiLevelType w:val="hybridMultilevel"/>
    <w:tmpl w:val="92C4F4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4CC15BA8"/>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4D562C74"/>
    <w:multiLevelType w:val="hybridMultilevel"/>
    <w:tmpl w:val="19CE3F7A"/>
    <w:lvl w:ilvl="0" w:tplc="7354EC14">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2911"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4FAA77EA"/>
    <w:multiLevelType w:val="hybridMultilevel"/>
    <w:tmpl w:val="182E1514"/>
    <w:lvl w:ilvl="0" w:tplc="7D628EC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54"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52275D59"/>
    <w:multiLevelType w:val="hybridMultilevel"/>
    <w:tmpl w:val="6BFAD8A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53CB56D0"/>
    <w:multiLevelType w:val="multilevel"/>
    <w:tmpl w:val="BE729D2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15:restartNumberingAfterBreak="0">
    <w:nsid w:val="56331E9D"/>
    <w:multiLevelType w:val="hybridMultilevel"/>
    <w:tmpl w:val="784424AA"/>
    <w:lvl w:ilvl="0" w:tplc="BCEC448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59A66BA7"/>
    <w:multiLevelType w:val="hybridMultilevel"/>
    <w:tmpl w:val="CA4AFD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62E07D25"/>
    <w:multiLevelType w:val="hybridMultilevel"/>
    <w:tmpl w:val="61321062"/>
    <w:lvl w:ilvl="0" w:tplc="60C4DE7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632B364A"/>
    <w:multiLevelType w:val="multilevel"/>
    <w:tmpl w:val="F13C1BE2"/>
    <w:lvl w:ilvl="0">
      <w:start w:val="1"/>
      <w:numFmt w:val="decimal"/>
      <w:suff w:val="space"/>
      <w:lvlText w:val="%1."/>
      <w:lvlJc w:val="left"/>
      <w:pPr>
        <w:ind w:left="0" w:firstLine="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6453058A"/>
    <w:multiLevelType w:val="hybridMultilevel"/>
    <w:tmpl w:val="33023E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64585DB1"/>
    <w:multiLevelType w:val="hybridMultilevel"/>
    <w:tmpl w:val="FA6A7C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15:restartNumberingAfterBreak="0">
    <w:nsid w:val="670919A9"/>
    <w:multiLevelType w:val="hybridMultilevel"/>
    <w:tmpl w:val="374A8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15:restartNumberingAfterBreak="0">
    <w:nsid w:val="67C535A1"/>
    <w:multiLevelType w:val="hybridMultilevel"/>
    <w:tmpl w:val="4A18F3A4"/>
    <w:lvl w:ilvl="0" w:tplc="75F21F5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6C9C7902"/>
    <w:multiLevelType w:val="hybridMultilevel"/>
    <w:tmpl w:val="AE5A23E2"/>
    <w:lvl w:ilvl="0" w:tplc="B8645B1C">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0" w15:restartNumberingAfterBreak="0">
    <w:nsid w:val="6C9F4A11"/>
    <w:multiLevelType w:val="hybridMultilevel"/>
    <w:tmpl w:val="E79D94EE"/>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1"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6D7D1760"/>
    <w:multiLevelType w:val="hybridMultilevel"/>
    <w:tmpl w:val="F2AC7B0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4" w15:restartNumberingAfterBreak="0">
    <w:nsid w:val="71CA11BF"/>
    <w:multiLevelType w:val="hybridMultilevel"/>
    <w:tmpl w:val="105AAC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5" w15:restartNumberingAfterBreak="0">
    <w:nsid w:val="734855D1"/>
    <w:multiLevelType w:val="hybridMultilevel"/>
    <w:tmpl w:val="36AAA91C"/>
    <w:lvl w:ilvl="0" w:tplc="1018B744">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7"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8" w15:restartNumberingAfterBreak="0">
    <w:nsid w:val="77F955AA"/>
    <w:multiLevelType w:val="hybridMultilevel"/>
    <w:tmpl w:val="F90846B2"/>
    <w:lvl w:ilvl="0" w:tplc="D6A4F34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9"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15:restartNumberingAfterBreak="0">
    <w:nsid w:val="7CC5576F"/>
    <w:multiLevelType w:val="hybridMultilevel"/>
    <w:tmpl w:val="A2D0A69A"/>
    <w:lvl w:ilvl="0" w:tplc="922E5686">
      <w:start w:val="1"/>
      <w:numFmt w:val="lowerLetter"/>
      <w:suff w:val="space"/>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1" w15:restartNumberingAfterBreak="0">
    <w:nsid w:val="7D2C5C75"/>
    <w:multiLevelType w:val="hybridMultilevel"/>
    <w:tmpl w:val="6812E0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2" w15:restartNumberingAfterBreak="0">
    <w:nsid w:val="7D7124F4"/>
    <w:multiLevelType w:val="hybridMultilevel"/>
    <w:tmpl w:val="2B04A13C"/>
    <w:lvl w:ilvl="0" w:tplc="DE8AF3F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47975571">
    <w:abstractNumId w:val="50"/>
  </w:num>
  <w:num w:numId="2" w16cid:durableId="702823894">
    <w:abstractNumId w:val="62"/>
  </w:num>
  <w:num w:numId="3" w16cid:durableId="736630597">
    <w:abstractNumId w:val="13"/>
  </w:num>
  <w:num w:numId="4" w16cid:durableId="312877526">
    <w:abstractNumId w:val="20"/>
  </w:num>
  <w:num w:numId="5" w16cid:durableId="2324844">
    <w:abstractNumId w:val="18"/>
  </w:num>
  <w:num w:numId="6" w16cid:durableId="24796128">
    <w:abstractNumId w:val="11"/>
  </w:num>
  <w:num w:numId="7" w16cid:durableId="823281641">
    <w:abstractNumId w:val="55"/>
  </w:num>
  <w:num w:numId="8" w16cid:durableId="2003199926">
    <w:abstractNumId w:val="19"/>
  </w:num>
  <w:num w:numId="9" w16cid:durableId="485560375">
    <w:abstractNumId w:val="8"/>
  </w:num>
  <w:num w:numId="10" w16cid:durableId="928926914">
    <w:abstractNumId w:val="7"/>
  </w:num>
  <w:num w:numId="11" w16cid:durableId="1278416071">
    <w:abstractNumId w:val="9"/>
  </w:num>
  <w:num w:numId="12" w16cid:durableId="1048261448">
    <w:abstractNumId w:val="46"/>
  </w:num>
  <w:num w:numId="13" w16cid:durableId="2128507234">
    <w:abstractNumId w:val="31"/>
  </w:num>
  <w:num w:numId="14" w16cid:durableId="2038507290">
    <w:abstractNumId w:val="29"/>
  </w:num>
  <w:num w:numId="15" w16cid:durableId="1382628732">
    <w:abstractNumId w:val="52"/>
  </w:num>
  <w:num w:numId="16" w16cid:durableId="1957979263">
    <w:abstractNumId w:val="45"/>
  </w:num>
  <w:num w:numId="17" w16cid:durableId="731931567">
    <w:abstractNumId w:val="47"/>
  </w:num>
  <w:num w:numId="18" w16cid:durableId="1753161972">
    <w:abstractNumId w:val="34"/>
  </w:num>
  <w:num w:numId="19" w16cid:durableId="1370911859">
    <w:abstractNumId w:val="27"/>
  </w:num>
  <w:num w:numId="20" w16cid:durableId="1858428230">
    <w:abstractNumId w:val="69"/>
  </w:num>
  <w:num w:numId="21" w16cid:durableId="1283807138">
    <w:abstractNumId w:val="38"/>
  </w:num>
  <w:num w:numId="22" w16cid:durableId="1533617741">
    <w:abstractNumId w:val="82"/>
  </w:num>
  <w:num w:numId="23" w16cid:durableId="1003897330">
    <w:abstractNumId w:val="57"/>
  </w:num>
  <w:num w:numId="24" w16cid:durableId="622421958">
    <w:abstractNumId w:val="14"/>
  </w:num>
  <w:num w:numId="25" w16cid:durableId="1700005664">
    <w:abstractNumId w:val="44"/>
  </w:num>
  <w:num w:numId="26" w16cid:durableId="1110735757">
    <w:abstractNumId w:val="25"/>
  </w:num>
  <w:num w:numId="27" w16cid:durableId="1078013219">
    <w:abstractNumId w:val="16"/>
  </w:num>
  <w:num w:numId="28" w16cid:durableId="847401350">
    <w:abstractNumId w:val="80"/>
  </w:num>
  <w:num w:numId="29" w16cid:durableId="331491459">
    <w:abstractNumId w:val="65"/>
  </w:num>
  <w:num w:numId="30" w16cid:durableId="1117258492">
    <w:abstractNumId w:val="58"/>
  </w:num>
  <w:num w:numId="31" w16cid:durableId="1313214614">
    <w:abstractNumId w:val="68"/>
  </w:num>
  <w:num w:numId="32" w16cid:durableId="1957372512">
    <w:abstractNumId w:val="12"/>
  </w:num>
  <w:num w:numId="33" w16cid:durableId="1157116843">
    <w:abstractNumId w:val="51"/>
  </w:num>
  <w:num w:numId="34" w16cid:durableId="747311115">
    <w:abstractNumId w:val="77"/>
  </w:num>
  <w:num w:numId="35" w16cid:durableId="1042825473">
    <w:abstractNumId w:val="76"/>
  </w:num>
  <w:num w:numId="36" w16cid:durableId="399980907">
    <w:abstractNumId w:val="30"/>
  </w:num>
  <w:num w:numId="37" w16cid:durableId="1028872349">
    <w:abstractNumId w:val="17"/>
  </w:num>
  <w:num w:numId="38" w16cid:durableId="1178035694">
    <w:abstractNumId w:val="59"/>
  </w:num>
  <w:num w:numId="39" w16cid:durableId="21830877">
    <w:abstractNumId w:val="60"/>
  </w:num>
  <w:num w:numId="40" w16cid:durableId="56754572">
    <w:abstractNumId w:val="10"/>
  </w:num>
  <w:num w:numId="41" w16cid:durableId="355083677">
    <w:abstractNumId w:val="48"/>
  </w:num>
  <w:num w:numId="42" w16cid:durableId="412435335">
    <w:abstractNumId w:val="61"/>
  </w:num>
  <w:num w:numId="43" w16cid:durableId="829174582">
    <w:abstractNumId w:val="54"/>
  </w:num>
  <w:num w:numId="44" w16cid:durableId="73866835">
    <w:abstractNumId w:val="49"/>
  </w:num>
  <w:num w:numId="45" w16cid:durableId="1403214669">
    <w:abstractNumId w:val="23"/>
  </w:num>
  <w:num w:numId="46" w16cid:durableId="2056658964">
    <w:abstractNumId w:val="37"/>
  </w:num>
  <w:num w:numId="47" w16cid:durableId="1768112008">
    <w:abstractNumId w:val="71"/>
  </w:num>
  <w:num w:numId="48" w16cid:durableId="1250306665">
    <w:abstractNumId w:val="63"/>
  </w:num>
  <w:num w:numId="49" w16cid:durableId="205071838">
    <w:abstractNumId w:val="3"/>
  </w:num>
  <w:num w:numId="50" w16cid:durableId="414742086">
    <w:abstractNumId w:val="4"/>
  </w:num>
  <w:num w:numId="51" w16cid:durableId="1797672737">
    <w:abstractNumId w:val="21"/>
  </w:num>
  <w:num w:numId="52" w16cid:durableId="2003267908">
    <w:abstractNumId w:val="39"/>
  </w:num>
  <w:num w:numId="53" w16cid:durableId="1376127293">
    <w:abstractNumId w:val="0"/>
  </w:num>
  <w:num w:numId="54" w16cid:durableId="831261993">
    <w:abstractNumId w:val="35"/>
  </w:num>
  <w:num w:numId="55" w16cid:durableId="1182864084">
    <w:abstractNumId w:val="64"/>
  </w:num>
  <w:num w:numId="56" w16cid:durableId="655257727">
    <w:abstractNumId w:val="81"/>
  </w:num>
  <w:num w:numId="57" w16cid:durableId="628052624">
    <w:abstractNumId w:val="66"/>
  </w:num>
  <w:num w:numId="58" w16cid:durableId="1624114050">
    <w:abstractNumId w:val="67"/>
  </w:num>
  <w:num w:numId="59" w16cid:durableId="1615167301">
    <w:abstractNumId w:val="74"/>
  </w:num>
  <w:num w:numId="60" w16cid:durableId="2053647147">
    <w:abstractNumId w:val="33"/>
  </w:num>
  <w:num w:numId="61" w16cid:durableId="2064214448">
    <w:abstractNumId w:val="5"/>
  </w:num>
  <w:num w:numId="62" w16cid:durableId="58940414">
    <w:abstractNumId w:val="70"/>
  </w:num>
  <w:num w:numId="63" w16cid:durableId="1284117859">
    <w:abstractNumId w:val="56"/>
  </w:num>
  <w:num w:numId="64" w16cid:durableId="619578983">
    <w:abstractNumId w:val="41"/>
  </w:num>
  <w:num w:numId="65" w16cid:durableId="541527251">
    <w:abstractNumId w:val="43"/>
  </w:num>
  <w:num w:numId="66" w16cid:durableId="425922392">
    <w:abstractNumId w:val="75"/>
  </w:num>
  <w:num w:numId="67" w16cid:durableId="1510676786">
    <w:abstractNumId w:val="1"/>
  </w:num>
  <w:num w:numId="68" w16cid:durableId="1544562080">
    <w:abstractNumId w:val="72"/>
  </w:num>
  <w:num w:numId="69" w16cid:durableId="2121876525">
    <w:abstractNumId w:val="22"/>
  </w:num>
  <w:num w:numId="70" w16cid:durableId="557908145">
    <w:abstractNumId w:val="2"/>
  </w:num>
  <w:num w:numId="71" w16cid:durableId="260261841">
    <w:abstractNumId w:val="78"/>
  </w:num>
  <w:num w:numId="72" w16cid:durableId="1432433139">
    <w:abstractNumId w:val="24"/>
  </w:num>
  <w:num w:numId="73" w16cid:durableId="252666716">
    <w:abstractNumId w:val="15"/>
  </w:num>
  <w:num w:numId="74" w16cid:durableId="1316956553">
    <w:abstractNumId w:val="42"/>
  </w:num>
  <w:num w:numId="75" w16cid:durableId="1738942610">
    <w:abstractNumId w:val="26"/>
  </w:num>
  <w:num w:numId="76" w16cid:durableId="1846358426">
    <w:abstractNumId w:val="79"/>
  </w:num>
  <w:num w:numId="77" w16cid:durableId="1296908857">
    <w:abstractNumId w:val="36"/>
  </w:num>
  <w:num w:numId="78" w16cid:durableId="1380714268">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20200390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280618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28176930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30725091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3173417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667175829">
    <w:abstractNumId w:val="40"/>
  </w:num>
  <w:num w:numId="85" w16cid:durableId="315038623">
    <w:abstractNumId w:val="6"/>
  </w:num>
  <w:num w:numId="86" w16cid:durableId="325983910">
    <w:abstractNumId w:val="32"/>
  </w:num>
  <w:num w:numId="87" w16cid:durableId="328487751">
    <w:abstractNumId w:val="28"/>
  </w:num>
  <w:num w:numId="88" w16cid:durableId="10521179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48747857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4081622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16240511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46800544">
    <w:abstractNumId w:val="73"/>
  </w:num>
  <w:num w:numId="93" w16cid:durableId="867449914">
    <w:abstractNumId w:val="53"/>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9C"/>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679"/>
    <w:rsid w:val="00012ED0"/>
    <w:rsid w:val="00013116"/>
    <w:rsid w:val="00013CCB"/>
    <w:rsid w:val="000140E3"/>
    <w:rsid w:val="00014AA3"/>
    <w:rsid w:val="0001527B"/>
    <w:rsid w:val="000174F7"/>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40451"/>
    <w:rsid w:val="000404ED"/>
    <w:rsid w:val="0004084C"/>
    <w:rsid w:val="00040E9E"/>
    <w:rsid w:val="00040FB3"/>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463"/>
    <w:rsid w:val="000555D9"/>
    <w:rsid w:val="00055C5C"/>
    <w:rsid w:val="0005718B"/>
    <w:rsid w:val="00057217"/>
    <w:rsid w:val="00057D2A"/>
    <w:rsid w:val="00061074"/>
    <w:rsid w:val="000631D3"/>
    <w:rsid w:val="000633DA"/>
    <w:rsid w:val="00063C65"/>
    <w:rsid w:val="0006521D"/>
    <w:rsid w:val="00066662"/>
    <w:rsid w:val="00066BF5"/>
    <w:rsid w:val="000671B0"/>
    <w:rsid w:val="00067E8D"/>
    <w:rsid w:val="00070396"/>
    <w:rsid w:val="00070468"/>
    <w:rsid w:val="00071257"/>
    <w:rsid w:val="0007373A"/>
    <w:rsid w:val="00074DC7"/>
    <w:rsid w:val="00076E17"/>
    <w:rsid w:val="00080013"/>
    <w:rsid w:val="00080996"/>
    <w:rsid w:val="00080AD8"/>
    <w:rsid w:val="000814A3"/>
    <w:rsid w:val="00082353"/>
    <w:rsid w:val="00082A3A"/>
    <w:rsid w:val="0008332A"/>
    <w:rsid w:val="000834B9"/>
    <w:rsid w:val="00086157"/>
    <w:rsid w:val="000864A7"/>
    <w:rsid w:val="0008650F"/>
    <w:rsid w:val="0008663C"/>
    <w:rsid w:val="00086A1A"/>
    <w:rsid w:val="00086CD1"/>
    <w:rsid w:val="00087B2F"/>
    <w:rsid w:val="00087CE2"/>
    <w:rsid w:val="00087F28"/>
    <w:rsid w:val="00090827"/>
    <w:rsid w:val="000916A4"/>
    <w:rsid w:val="00092537"/>
    <w:rsid w:val="000931B7"/>
    <w:rsid w:val="000935A7"/>
    <w:rsid w:val="00093F38"/>
    <w:rsid w:val="000950A5"/>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3498"/>
    <w:rsid w:val="000B3730"/>
    <w:rsid w:val="000B42C6"/>
    <w:rsid w:val="000B4BC9"/>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76C3"/>
    <w:rsid w:val="000D7730"/>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397"/>
    <w:rsid w:val="000F193C"/>
    <w:rsid w:val="000F2E75"/>
    <w:rsid w:val="000F2F0A"/>
    <w:rsid w:val="000F39E1"/>
    <w:rsid w:val="00100BDF"/>
    <w:rsid w:val="00101E8D"/>
    <w:rsid w:val="00102025"/>
    <w:rsid w:val="00102D43"/>
    <w:rsid w:val="001040E7"/>
    <w:rsid w:val="00104300"/>
    <w:rsid w:val="00104E00"/>
    <w:rsid w:val="0010501F"/>
    <w:rsid w:val="001058C5"/>
    <w:rsid w:val="00105FC9"/>
    <w:rsid w:val="001062D7"/>
    <w:rsid w:val="001100F7"/>
    <w:rsid w:val="00111072"/>
    <w:rsid w:val="00112E22"/>
    <w:rsid w:val="00115ACD"/>
    <w:rsid w:val="00116BD1"/>
    <w:rsid w:val="00116D6D"/>
    <w:rsid w:val="00116F6F"/>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1A57"/>
    <w:rsid w:val="0015226F"/>
    <w:rsid w:val="00152E1F"/>
    <w:rsid w:val="001532E1"/>
    <w:rsid w:val="00153B88"/>
    <w:rsid w:val="00153D0B"/>
    <w:rsid w:val="001543FF"/>
    <w:rsid w:val="00155087"/>
    <w:rsid w:val="001554A5"/>
    <w:rsid w:val="00155943"/>
    <w:rsid w:val="00155A29"/>
    <w:rsid w:val="00156C49"/>
    <w:rsid w:val="00156EB4"/>
    <w:rsid w:val="00157DE6"/>
    <w:rsid w:val="00157FED"/>
    <w:rsid w:val="001616E3"/>
    <w:rsid w:val="00161D46"/>
    <w:rsid w:val="00163758"/>
    <w:rsid w:val="001643A2"/>
    <w:rsid w:val="001643C0"/>
    <w:rsid w:val="00165444"/>
    <w:rsid w:val="0016573D"/>
    <w:rsid w:val="001660E2"/>
    <w:rsid w:val="00166CF9"/>
    <w:rsid w:val="00167451"/>
    <w:rsid w:val="00167599"/>
    <w:rsid w:val="001716A1"/>
    <w:rsid w:val="00172771"/>
    <w:rsid w:val="001729F4"/>
    <w:rsid w:val="00174088"/>
    <w:rsid w:val="00174287"/>
    <w:rsid w:val="001753AE"/>
    <w:rsid w:val="0017634C"/>
    <w:rsid w:val="00176BF2"/>
    <w:rsid w:val="0017736C"/>
    <w:rsid w:val="00177D99"/>
    <w:rsid w:val="0018080A"/>
    <w:rsid w:val="0018164C"/>
    <w:rsid w:val="00182404"/>
    <w:rsid w:val="001834F1"/>
    <w:rsid w:val="00184202"/>
    <w:rsid w:val="00184A45"/>
    <w:rsid w:val="00184BB2"/>
    <w:rsid w:val="00185124"/>
    <w:rsid w:val="00185A3E"/>
    <w:rsid w:val="00186A44"/>
    <w:rsid w:val="00186D67"/>
    <w:rsid w:val="00190363"/>
    <w:rsid w:val="001903CB"/>
    <w:rsid w:val="00190CFF"/>
    <w:rsid w:val="001917BF"/>
    <w:rsid w:val="0019187F"/>
    <w:rsid w:val="00193090"/>
    <w:rsid w:val="00193A37"/>
    <w:rsid w:val="00193F5C"/>
    <w:rsid w:val="00194B22"/>
    <w:rsid w:val="00194CB2"/>
    <w:rsid w:val="00195C26"/>
    <w:rsid w:val="00195D44"/>
    <w:rsid w:val="001966D8"/>
    <w:rsid w:val="001967E7"/>
    <w:rsid w:val="001A013B"/>
    <w:rsid w:val="001A0526"/>
    <w:rsid w:val="001A0F2A"/>
    <w:rsid w:val="001A46C0"/>
    <w:rsid w:val="001A703F"/>
    <w:rsid w:val="001A765F"/>
    <w:rsid w:val="001B1564"/>
    <w:rsid w:val="001B2270"/>
    <w:rsid w:val="001B2661"/>
    <w:rsid w:val="001B3054"/>
    <w:rsid w:val="001B3445"/>
    <w:rsid w:val="001B3C77"/>
    <w:rsid w:val="001B4491"/>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25C"/>
    <w:rsid w:val="001D29F9"/>
    <w:rsid w:val="001D4672"/>
    <w:rsid w:val="001D4FC1"/>
    <w:rsid w:val="001D5AD8"/>
    <w:rsid w:val="001D67C5"/>
    <w:rsid w:val="001D6CE5"/>
    <w:rsid w:val="001D7BEF"/>
    <w:rsid w:val="001D7F84"/>
    <w:rsid w:val="001E07DE"/>
    <w:rsid w:val="001E0C8E"/>
    <w:rsid w:val="001E27E2"/>
    <w:rsid w:val="001E35C1"/>
    <w:rsid w:val="001E3AE3"/>
    <w:rsid w:val="001E49F2"/>
    <w:rsid w:val="001E6130"/>
    <w:rsid w:val="001E6D67"/>
    <w:rsid w:val="001E6FCD"/>
    <w:rsid w:val="001E7F98"/>
    <w:rsid w:val="001F0F4D"/>
    <w:rsid w:val="001F2FC7"/>
    <w:rsid w:val="001F3B97"/>
    <w:rsid w:val="001F451C"/>
    <w:rsid w:val="001F477B"/>
    <w:rsid w:val="001F4936"/>
    <w:rsid w:val="001F4A05"/>
    <w:rsid w:val="001F576A"/>
    <w:rsid w:val="001F6858"/>
    <w:rsid w:val="001F6E73"/>
    <w:rsid w:val="001F769E"/>
    <w:rsid w:val="00200A78"/>
    <w:rsid w:val="0020100E"/>
    <w:rsid w:val="00201E1B"/>
    <w:rsid w:val="0020410B"/>
    <w:rsid w:val="0020465F"/>
    <w:rsid w:val="0020539D"/>
    <w:rsid w:val="00206184"/>
    <w:rsid w:val="00210669"/>
    <w:rsid w:val="002143EB"/>
    <w:rsid w:val="0021452C"/>
    <w:rsid w:val="00214C51"/>
    <w:rsid w:val="002159A6"/>
    <w:rsid w:val="00215F13"/>
    <w:rsid w:val="0021722D"/>
    <w:rsid w:val="002173B4"/>
    <w:rsid w:val="00217526"/>
    <w:rsid w:val="002217EA"/>
    <w:rsid w:val="00221F70"/>
    <w:rsid w:val="00222AC4"/>
    <w:rsid w:val="00224048"/>
    <w:rsid w:val="00224093"/>
    <w:rsid w:val="00225673"/>
    <w:rsid w:val="002257AA"/>
    <w:rsid w:val="00225BF6"/>
    <w:rsid w:val="00225CC6"/>
    <w:rsid w:val="00225FED"/>
    <w:rsid w:val="00230B0A"/>
    <w:rsid w:val="00230E94"/>
    <w:rsid w:val="00232123"/>
    <w:rsid w:val="002324E5"/>
    <w:rsid w:val="00235D10"/>
    <w:rsid w:val="00236AFC"/>
    <w:rsid w:val="00237404"/>
    <w:rsid w:val="0023766D"/>
    <w:rsid w:val="00240324"/>
    <w:rsid w:val="00240498"/>
    <w:rsid w:val="002417FF"/>
    <w:rsid w:val="00241FD6"/>
    <w:rsid w:val="0024287D"/>
    <w:rsid w:val="00243734"/>
    <w:rsid w:val="0024498F"/>
    <w:rsid w:val="00244D0F"/>
    <w:rsid w:val="00245F68"/>
    <w:rsid w:val="00247094"/>
    <w:rsid w:val="00247636"/>
    <w:rsid w:val="002479A5"/>
    <w:rsid w:val="00247FFC"/>
    <w:rsid w:val="00250231"/>
    <w:rsid w:val="00250490"/>
    <w:rsid w:val="00250534"/>
    <w:rsid w:val="00250DAC"/>
    <w:rsid w:val="0025176F"/>
    <w:rsid w:val="00251F5F"/>
    <w:rsid w:val="00252366"/>
    <w:rsid w:val="002533B5"/>
    <w:rsid w:val="00254777"/>
    <w:rsid w:val="00254925"/>
    <w:rsid w:val="00254AA7"/>
    <w:rsid w:val="00256791"/>
    <w:rsid w:val="00256E99"/>
    <w:rsid w:val="00261442"/>
    <w:rsid w:val="00263C7E"/>
    <w:rsid w:val="00265638"/>
    <w:rsid w:val="00265A32"/>
    <w:rsid w:val="0026713D"/>
    <w:rsid w:val="00270A73"/>
    <w:rsid w:val="00271A12"/>
    <w:rsid w:val="00272242"/>
    <w:rsid w:val="002751B5"/>
    <w:rsid w:val="00276400"/>
    <w:rsid w:val="002764C2"/>
    <w:rsid w:val="00280005"/>
    <w:rsid w:val="002804C1"/>
    <w:rsid w:val="00281425"/>
    <w:rsid w:val="00281ABE"/>
    <w:rsid w:val="002822B1"/>
    <w:rsid w:val="002836B4"/>
    <w:rsid w:val="0028493F"/>
    <w:rsid w:val="002855E3"/>
    <w:rsid w:val="002903AB"/>
    <w:rsid w:val="00290769"/>
    <w:rsid w:val="0029116A"/>
    <w:rsid w:val="00291AA3"/>
    <w:rsid w:val="00292924"/>
    <w:rsid w:val="002935C1"/>
    <w:rsid w:val="00294EF7"/>
    <w:rsid w:val="00295A1F"/>
    <w:rsid w:val="00295A63"/>
    <w:rsid w:val="00296D32"/>
    <w:rsid w:val="00296D53"/>
    <w:rsid w:val="0029765D"/>
    <w:rsid w:val="00297D6A"/>
    <w:rsid w:val="002A0FF9"/>
    <w:rsid w:val="002A1932"/>
    <w:rsid w:val="002A21B7"/>
    <w:rsid w:val="002A23A8"/>
    <w:rsid w:val="002A2752"/>
    <w:rsid w:val="002A3D94"/>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C5A0E"/>
    <w:rsid w:val="002D2720"/>
    <w:rsid w:val="002D2A6D"/>
    <w:rsid w:val="002D31E4"/>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F3"/>
    <w:rsid w:val="002E5E0B"/>
    <w:rsid w:val="002E65CC"/>
    <w:rsid w:val="002E68B1"/>
    <w:rsid w:val="002E6BC5"/>
    <w:rsid w:val="002E6EE1"/>
    <w:rsid w:val="002F0FA5"/>
    <w:rsid w:val="002F1BE7"/>
    <w:rsid w:val="002F1E0C"/>
    <w:rsid w:val="002F2317"/>
    <w:rsid w:val="002F28A3"/>
    <w:rsid w:val="002F3B22"/>
    <w:rsid w:val="002F3DD8"/>
    <w:rsid w:val="002F5082"/>
    <w:rsid w:val="002F52FA"/>
    <w:rsid w:val="002F604B"/>
    <w:rsid w:val="002F614A"/>
    <w:rsid w:val="002F65ED"/>
    <w:rsid w:val="002F7695"/>
    <w:rsid w:val="002F7768"/>
    <w:rsid w:val="003004AC"/>
    <w:rsid w:val="00300A0A"/>
    <w:rsid w:val="003011FC"/>
    <w:rsid w:val="00301801"/>
    <w:rsid w:val="00303334"/>
    <w:rsid w:val="00304CFF"/>
    <w:rsid w:val="003056F5"/>
    <w:rsid w:val="00306463"/>
    <w:rsid w:val="0030682E"/>
    <w:rsid w:val="00306EB9"/>
    <w:rsid w:val="00310072"/>
    <w:rsid w:val="00310C0F"/>
    <w:rsid w:val="003120B4"/>
    <w:rsid w:val="00313AFC"/>
    <w:rsid w:val="0031481D"/>
    <w:rsid w:val="003149B5"/>
    <w:rsid w:val="003157A8"/>
    <w:rsid w:val="00316524"/>
    <w:rsid w:val="003165AD"/>
    <w:rsid w:val="003176D0"/>
    <w:rsid w:val="00317D21"/>
    <w:rsid w:val="00321252"/>
    <w:rsid w:val="00321CCA"/>
    <w:rsid w:val="00322DEB"/>
    <w:rsid w:val="00323252"/>
    <w:rsid w:val="003240F7"/>
    <w:rsid w:val="00324AB9"/>
    <w:rsid w:val="0032530B"/>
    <w:rsid w:val="00326CCE"/>
    <w:rsid w:val="0032701B"/>
    <w:rsid w:val="00327C96"/>
    <w:rsid w:val="0033094D"/>
    <w:rsid w:val="00331F7B"/>
    <w:rsid w:val="00335493"/>
    <w:rsid w:val="003361F9"/>
    <w:rsid w:val="0033633E"/>
    <w:rsid w:val="003365C9"/>
    <w:rsid w:val="003366F0"/>
    <w:rsid w:val="00337753"/>
    <w:rsid w:val="003378B1"/>
    <w:rsid w:val="00341236"/>
    <w:rsid w:val="00342420"/>
    <w:rsid w:val="00343280"/>
    <w:rsid w:val="00344C3E"/>
    <w:rsid w:val="0034557B"/>
    <w:rsid w:val="003456A9"/>
    <w:rsid w:val="00345C8B"/>
    <w:rsid w:val="00346FFD"/>
    <w:rsid w:val="00347868"/>
    <w:rsid w:val="00347A2C"/>
    <w:rsid w:val="00350514"/>
    <w:rsid w:val="00350CBF"/>
    <w:rsid w:val="00351CDF"/>
    <w:rsid w:val="00354848"/>
    <w:rsid w:val="0035487D"/>
    <w:rsid w:val="00356892"/>
    <w:rsid w:val="00356D83"/>
    <w:rsid w:val="003575FA"/>
    <w:rsid w:val="00360A25"/>
    <w:rsid w:val="00361169"/>
    <w:rsid w:val="0036188A"/>
    <w:rsid w:val="0036373C"/>
    <w:rsid w:val="00364420"/>
    <w:rsid w:val="00365626"/>
    <w:rsid w:val="00366EDA"/>
    <w:rsid w:val="00370033"/>
    <w:rsid w:val="003701E3"/>
    <w:rsid w:val="00372F91"/>
    <w:rsid w:val="003743C9"/>
    <w:rsid w:val="00375149"/>
    <w:rsid w:val="003757F0"/>
    <w:rsid w:val="00375A4A"/>
    <w:rsid w:val="0037611D"/>
    <w:rsid w:val="00377B9E"/>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512"/>
    <w:rsid w:val="00392B2F"/>
    <w:rsid w:val="00392C6F"/>
    <w:rsid w:val="00393D6C"/>
    <w:rsid w:val="003952E6"/>
    <w:rsid w:val="003968BD"/>
    <w:rsid w:val="003968D2"/>
    <w:rsid w:val="00396DE8"/>
    <w:rsid w:val="003A002C"/>
    <w:rsid w:val="003A048F"/>
    <w:rsid w:val="003A0608"/>
    <w:rsid w:val="003A0991"/>
    <w:rsid w:val="003A099C"/>
    <w:rsid w:val="003A1613"/>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19BC"/>
    <w:rsid w:val="003C1EB3"/>
    <w:rsid w:val="003C3E0E"/>
    <w:rsid w:val="003C4399"/>
    <w:rsid w:val="003C48D3"/>
    <w:rsid w:val="003C490E"/>
    <w:rsid w:val="003C545E"/>
    <w:rsid w:val="003C6266"/>
    <w:rsid w:val="003C6658"/>
    <w:rsid w:val="003C707D"/>
    <w:rsid w:val="003C7675"/>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2440"/>
    <w:rsid w:val="003F4C24"/>
    <w:rsid w:val="003F57F0"/>
    <w:rsid w:val="003F5DC5"/>
    <w:rsid w:val="003F6464"/>
    <w:rsid w:val="003F67CD"/>
    <w:rsid w:val="003F6D98"/>
    <w:rsid w:val="003F7BF6"/>
    <w:rsid w:val="00401DB3"/>
    <w:rsid w:val="00403FEC"/>
    <w:rsid w:val="004046C7"/>
    <w:rsid w:val="00404E22"/>
    <w:rsid w:val="004050E7"/>
    <w:rsid w:val="004055B4"/>
    <w:rsid w:val="00406990"/>
    <w:rsid w:val="004116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07CD"/>
    <w:rsid w:val="00441B39"/>
    <w:rsid w:val="0044270D"/>
    <w:rsid w:val="00444189"/>
    <w:rsid w:val="00444F94"/>
    <w:rsid w:val="0044575E"/>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6D0D"/>
    <w:rsid w:val="004673EB"/>
    <w:rsid w:val="00467C1F"/>
    <w:rsid w:val="00470A8D"/>
    <w:rsid w:val="004719A2"/>
    <w:rsid w:val="00472583"/>
    <w:rsid w:val="00472A32"/>
    <w:rsid w:val="004730AC"/>
    <w:rsid w:val="0047479B"/>
    <w:rsid w:val="00475411"/>
    <w:rsid w:val="004755DD"/>
    <w:rsid w:val="004765FA"/>
    <w:rsid w:val="00476E52"/>
    <w:rsid w:val="0048055B"/>
    <w:rsid w:val="00481A56"/>
    <w:rsid w:val="004826AA"/>
    <w:rsid w:val="004838BE"/>
    <w:rsid w:val="0048502A"/>
    <w:rsid w:val="00486101"/>
    <w:rsid w:val="00486344"/>
    <w:rsid w:val="0048642F"/>
    <w:rsid w:val="004900C5"/>
    <w:rsid w:val="00490160"/>
    <w:rsid w:val="00490F2E"/>
    <w:rsid w:val="0049202C"/>
    <w:rsid w:val="004946F1"/>
    <w:rsid w:val="00494716"/>
    <w:rsid w:val="00494C83"/>
    <w:rsid w:val="00495BDE"/>
    <w:rsid w:val="0049726B"/>
    <w:rsid w:val="00497E10"/>
    <w:rsid w:val="004A0A72"/>
    <w:rsid w:val="004A104B"/>
    <w:rsid w:val="004A3237"/>
    <w:rsid w:val="004A32D4"/>
    <w:rsid w:val="004A346A"/>
    <w:rsid w:val="004A3BAD"/>
    <w:rsid w:val="004A3D68"/>
    <w:rsid w:val="004A65ED"/>
    <w:rsid w:val="004B0803"/>
    <w:rsid w:val="004B19A1"/>
    <w:rsid w:val="004B2733"/>
    <w:rsid w:val="004B343A"/>
    <w:rsid w:val="004B4DA0"/>
    <w:rsid w:val="004B61C0"/>
    <w:rsid w:val="004B6409"/>
    <w:rsid w:val="004B6AEA"/>
    <w:rsid w:val="004B6BA6"/>
    <w:rsid w:val="004C1896"/>
    <w:rsid w:val="004C21FF"/>
    <w:rsid w:val="004C2A0B"/>
    <w:rsid w:val="004C4069"/>
    <w:rsid w:val="004C50DD"/>
    <w:rsid w:val="004C6CB0"/>
    <w:rsid w:val="004C7141"/>
    <w:rsid w:val="004D0743"/>
    <w:rsid w:val="004D23AB"/>
    <w:rsid w:val="004D2C03"/>
    <w:rsid w:val="004D325D"/>
    <w:rsid w:val="004D3610"/>
    <w:rsid w:val="004D3727"/>
    <w:rsid w:val="004D4332"/>
    <w:rsid w:val="004D4B07"/>
    <w:rsid w:val="004D5B53"/>
    <w:rsid w:val="004D5D52"/>
    <w:rsid w:val="004D67A0"/>
    <w:rsid w:val="004D6845"/>
    <w:rsid w:val="004D70B1"/>
    <w:rsid w:val="004E01B9"/>
    <w:rsid w:val="004E01E2"/>
    <w:rsid w:val="004E0366"/>
    <w:rsid w:val="004E0747"/>
    <w:rsid w:val="004E1356"/>
    <w:rsid w:val="004E1D4E"/>
    <w:rsid w:val="004E2049"/>
    <w:rsid w:val="004E3755"/>
    <w:rsid w:val="004E39DD"/>
    <w:rsid w:val="004E4146"/>
    <w:rsid w:val="004E4DCF"/>
    <w:rsid w:val="004E4F2C"/>
    <w:rsid w:val="004E547E"/>
    <w:rsid w:val="004E56A3"/>
    <w:rsid w:val="004E5B28"/>
    <w:rsid w:val="004E5FC3"/>
    <w:rsid w:val="004E63E9"/>
    <w:rsid w:val="004F1220"/>
    <w:rsid w:val="004F1797"/>
    <w:rsid w:val="004F283C"/>
    <w:rsid w:val="004F364F"/>
    <w:rsid w:val="004F368F"/>
    <w:rsid w:val="004F3BEA"/>
    <w:rsid w:val="004F4515"/>
    <w:rsid w:val="004F4A4F"/>
    <w:rsid w:val="004F4C5F"/>
    <w:rsid w:val="004F51E0"/>
    <w:rsid w:val="004F5E94"/>
    <w:rsid w:val="004F6167"/>
    <w:rsid w:val="004F6BB4"/>
    <w:rsid w:val="00500792"/>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204"/>
    <w:rsid w:val="00521F0C"/>
    <w:rsid w:val="00521F1A"/>
    <w:rsid w:val="005226BC"/>
    <w:rsid w:val="00522A4C"/>
    <w:rsid w:val="00524AA2"/>
    <w:rsid w:val="00524AD5"/>
    <w:rsid w:val="0052575F"/>
    <w:rsid w:val="00526588"/>
    <w:rsid w:val="00527932"/>
    <w:rsid w:val="00530111"/>
    <w:rsid w:val="0053179B"/>
    <w:rsid w:val="005330B8"/>
    <w:rsid w:val="0053440F"/>
    <w:rsid w:val="00536D72"/>
    <w:rsid w:val="00536FAD"/>
    <w:rsid w:val="00537C78"/>
    <w:rsid w:val="00541167"/>
    <w:rsid w:val="0054123E"/>
    <w:rsid w:val="0054284F"/>
    <w:rsid w:val="00542A34"/>
    <w:rsid w:val="00543A99"/>
    <w:rsid w:val="00545025"/>
    <w:rsid w:val="00545A58"/>
    <w:rsid w:val="0054770A"/>
    <w:rsid w:val="005509CB"/>
    <w:rsid w:val="005518B1"/>
    <w:rsid w:val="00552DD5"/>
    <w:rsid w:val="005532E6"/>
    <w:rsid w:val="005532F5"/>
    <w:rsid w:val="005545EF"/>
    <w:rsid w:val="00554B06"/>
    <w:rsid w:val="00554B48"/>
    <w:rsid w:val="00555102"/>
    <w:rsid w:val="005557A3"/>
    <w:rsid w:val="00555CE1"/>
    <w:rsid w:val="0055607B"/>
    <w:rsid w:val="00556374"/>
    <w:rsid w:val="00556B7D"/>
    <w:rsid w:val="005572AF"/>
    <w:rsid w:val="00560032"/>
    <w:rsid w:val="005612C0"/>
    <w:rsid w:val="00561301"/>
    <w:rsid w:val="00561E92"/>
    <w:rsid w:val="00562AED"/>
    <w:rsid w:val="00562F3F"/>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FDE"/>
    <w:rsid w:val="00580499"/>
    <w:rsid w:val="005809EB"/>
    <w:rsid w:val="0058201D"/>
    <w:rsid w:val="005825D8"/>
    <w:rsid w:val="0058276B"/>
    <w:rsid w:val="00582DD7"/>
    <w:rsid w:val="005836FF"/>
    <w:rsid w:val="00584A35"/>
    <w:rsid w:val="00584E76"/>
    <w:rsid w:val="0058627A"/>
    <w:rsid w:val="00586A7F"/>
    <w:rsid w:val="00587244"/>
    <w:rsid w:val="00587B44"/>
    <w:rsid w:val="00587CF8"/>
    <w:rsid w:val="00591E65"/>
    <w:rsid w:val="00592C70"/>
    <w:rsid w:val="005932E7"/>
    <w:rsid w:val="005937FD"/>
    <w:rsid w:val="00597998"/>
    <w:rsid w:val="00597E47"/>
    <w:rsid w:val="005A11DC"/>
    <w:rsid w:val="005A1302"/>
    <w:rsid w:val="005A14B5"/>
    <w:rsid w:val="005A36D4"/>
    <w:rsid w:val="005A40BB"/>
    <w:rsid w:val="005A50C1"/>
    <w:rsid w:val="005A56AE"/>
    <w:rsid w:val="005A6A2A"/>
    <w:rsid w:val="005A6D24"/>
    <w:rsid w:val="005A7301"/>
    <w:rsid w:val="005A799E"/>
    <w:rsid w:val="005A7B8F"/>
    <w:rsid w:val="005B1667"/>
    <w:rsid w:val="005B2BF8"/>
    <w:rsid w:val="005B3053"/>
    <w:rsid w:val="005B4626"/>
    <w:rsid w:val="005B5103"/>
    <w:rsid w:val="005B6414"/>
    <w:rsid w:val="005C143E"/>
    <w:rsid w:val="005C2DAB"/>
    <w:rsid w:val="005C3FEE"/>
    <w:rsid w:val="005C4870"/>
    <w:rsid w:val="005C4F22"/>
    <w:rsid w:val="005C7058"/>
    <w:rsid w:val="005D0AC7"/>
    <w:rsid w:val="005D1294"/>
    <w:rsid w:val="005D1467"/>
    <w:rsid w:val="005D15B8"/>
    <w:rsid w:val="005D4D7A"/>
    <w:rsid w:val="005D5579"/>
    <w:rsid w:val="005D6105"/>
    <w:rsid w:val="005D64C9"/>
    <w:rsid w:val="005D6A6F"/>
    <w:rsid w:val="005D7228"/>
    <w:rsid w:val="005D7BF8"/>
    <w:rsid w:val="005D7DC3"/>
    <w:rsid w:val="005E2C41"/>
    <w:rsid w:val="005E3167"/>
    <w:rsid w:val="005E3A94"/>
    <w:rsid w:val="005E410B"/>
    <w:rsid w:val="005E4452"/>
    <w:rsid w:val="005E4A14"/>
    <w:rsid w:val="005E6546"/>
    <w:rsid w:val="005F0892"/>
    <w:rsid w:val="005F127C"/>
    <w:rsid w:val="005F336E"/>
    <w:rsid w:val="005F3769"/>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305"/>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FBF"/>
    <w:rsid w:val="006320F6"/>
    <w:rsid w:val="00632EED"/>
    <w:rsid w:val="00633C40"/>
    <w:rsid w:val="006359BA"/>
    <w:rsid w:val="00635F5F"/>
    <w:rsid w:val="00636231"/>
    <w:rsid w:val="00636A9B"/>
    <w:rsid w:val="006405EB"/>
    <w:rsid w:val="0064082B"/>
    <w:rsid w:val="00641303"/>
    <w:rsid w:val="00641671"/>
    <w:rsid w:val="00641DB8"/>
    <w:rsid w:val="0064322C"/>
    <w:rsid w:val="00643911"/>
    <w:rsid w:val="00645878"/>
    <w:rsid w:val="00646986"/>
    <w:rsid w:val="00647F34"/>
    <w:rsid w:val="00652F2B"/>
    <w:rsid w:val="00654274"/>
    <w:rsid w:val="006546DD"/>
    <w:rsid w:val="00654828"/>
    <w:rsid w:val="0065538D"/>
    <w:rsid w:val="00656400"/>
    <w:rsid w:val="00657B67"/>
    <w:rsid w:val="00660211"/>
    <w:rsid w:val="00660B35"/>
    <w:rsid w:val="00660EE6"/>
    <w:rsid w:val="006617E8"/>
    <w:rsid w:val="00663769"/>
    <w:rsid w:val="00663EE2"/>
    <w:rsid w:val="00664906"/>
    <w:rsid w:val="00664A65"/>
    <w:rsid w:val="00664ADA"/>
    <w:rsid w:val="00664D38"/>
    <w:rsid w:val="00665270"/>
    <w:rsid w:val="00665BBE"/>
    <w:rsid w:val="00666A36"/>
    <w:rsid w:val="00667CE4"/>
    <w:rsid w:val="00670596"/>
    <w:rsid w:val="006707BE"/>
    <w:rsid w:val="006715F6"/>
    <w:rsid w:val="00672F31"/>
    <w:rsid w:val="006744E4"/>
    <w:rsid w:val="006761EE"/>
    <w:rsid w:val="0067703A"/>
    <w:rsid w:val="006772A1"/>
    <w:rsid w:val="00680328"/>
    <w:rsid w:val="00681290"/>
    <w:rsid w:val="0068186E"/>
    <w:rsid w:val="0068269F"/>
    <w:rsid w:val="00682A50"/>
    <w:rsid w:val="0068348B"/>
    <w:rsid w:val="0068368F"/>
    <w:rsid w:val="00683929"/>
    <w:rsid w:val="0068444F"/>
    <w:rsid w:val="00685435"/>
    <w:rsid w:val="006863CB"/>
    <w:rsid w:val="00686CDB"/>
    <w:rsid w:val="00687C8E"/>
    <w:rsid w:val="00687EB4"/>
    <w:rsid w:val="00690987"/>
    <w:rsid w:val="006919CA"/>
    <w:rsid w:val="00694797"/>
    <w:rsid w:val="006949FB"/>
    <w:rsid w:val="006976C4"/>
    <w:rsid w:val="006A337C"/>
    <w:rsid w:val="006A3D02"/>
    <w:rsid w:val="006A46B1"/>
    <w:rsid w:val="006A5307"/>
    <w:rsid w:val="006A5650"/>
    <w:rsid w:val="006A5A2B"/>
    <w:rsid w:val="006A61FE"/>
    <w:rsid w:val="006A6875"/>
    <w:rsid w:val="006A7391"/>
    <w:rsid w:val="006A74F9"/>
    <w:rsid w:val="006A7BEE"/>
    <w:rsid w:val="006B36AD"/>
    <w:rsid w:val="006B3AD7"/>
    <w:rsid w:val="006B4057"/>
    <w:rsid w:val="006B4738"/>
    <w:rsid w:val="006B56E7"/>
    <w:rsid w:val="006B598A"/>
    <w:rsid w:val="006B5997"/>
    <w:rsid w:val="006B5F26"/>
    <w:rsid w:val="006B6602"/>
    <w:rsid w:val="006B7749"/>
    <w:rsid w:val="006B78CE"/>
    <w:rsid w:val="006C093F"/>
    <w:rsid w:val="006C1A0B"/>
    <w:rsid w:val="006C204D"/>
    <w:rsid w:val="006C2246"/>
    <w:rsid w:val="006C368C"/>
    <w:rsid w:val="006C39FD"/>
    <w:rsid w:val="006C3B12"/>
    <w:rsid w:val="006C4FD2"/>
    <w:rsid w:val="006C5A32"/>
    <w:rsid w:val="006C61E5"/>
    <w:rsid w:val="006D00A7"/>
    <w:rsid w:val="006D0742"/>
    <w:rsid w:val="006D0E5E"/>
    <w:rsid w:val="006D1D96"/>
    <w:rsid w:val="006D64EF"/>
    <w:rsid w:val="006D6C9B"/>
    <w:rsid w:val="006D7582"/>
    <w:rsid w:val="006D7AC6"/>
    <w:rsid w:val="006D7F64"/>
    <w:rsid w:val="006E0648"/>
    <w:rsid w:val="006E14CE"/>
    <w:rsid w:val="006E4131"/>
    <w:rsid w:val="006E4955"/>
    <w:rsid w:val="006E575C"/>
    <w:rsid w:val="006E7D9F"/>
    <w:rsid w:val="006F02B8"/>
    <w:rsid w:val="006F088F"/>
    <w:rsid w:val="006F1604"/>
    <w:rsid w:val="006F21BA"/>
    <w:rsid w:val="006F2A79"/>
    <w:rsid w:val="006F305A"/>
    <w:rsid w:val="006F343F"/>
    <w:rsid w:val="006F3AA8"/>
    <w:rsid w:val="006F3CAF"/>
    <w:rsid w:val="006F445F"/>
    <w:rsid w:val="006F44C9"/>
    <w:rsid w:val="006F4796"/>
    <w:rsid w:val="006F6D78"/>
    <w:rsid w:val="00700BD6"/>
    <w:rsid w:val="00700CBF"/>
    <w:rsid w:val="00701A0A"/>
    <w:rsid w:val="007033DB"/>
    <w:rsid w:val="00704270"/>
    <w:rsid w:val="0070662C"/>
    <w:rsid w:val="00706D29"/>
    <w:rsid w:val="00706E8E"/>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A8"/>
    <w:rsid w:val="007309FA"/>
    <w:rsid w:val="00730D5A"/>
    <w:rsid w:val="00730F96"/>
    <w:rsid w:val="007328A2"/>
    <w:rsid w:val="00734BDE"/>
    <w:rsid w:val="00734D80"/>
    <w:rsid w:val="00736715"/>
    <w:rsid w:val="00736A39"/>
    <w:rsid w:val="00737884"/>
    <w:rsid w:val="007404FC"/>
    <w:rsid w:val="007412FB"/>
    <w:rsid w:val="00741D42"/>
    <w:rsid w:val="0074269C"/>
    <w:rsid w:val="00742966"/>
    <w:rsid w:val="00743A7A"/>
    <w:rsid w:val="00745B4B"/>
    <w:rsid w:val="007462CE"/>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57F5C"/>
    <w:rsid w:val="00760BA6"/>
    <w:rsid w:val="00761F0E"/>
    <w:rsid w:val="007623B4"/>
    <w:rsid w:val="00762C68"/>
    <w:rsid w:val="00765017"/>
    <w:rsid w:val="00766299"/>
    <w:rsid w:val="007664D8"/>
    <w:rsid w:val="00766B9E"/>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511A"/>
    <w:rsid w:val="0079648A"/>
    <w:rsid w:val="00796CF6"/>
    <w:rsid w:val="00797BF8"/>
    <w:rsid w:val="007A009D"/>
    <w:rsid w:val="007A0B99"/>
    <w:rsid w:val="007A0EF1"/>
    <w:rsid w:val="007A1C47"/>
    <w:rsid w:val="007A31A1"/>
    <w:rsid w:val="007A35AD"/>
    <w:rsid w:val="007A3772"/>
    <w:rsid w:val="007A4B46"/>
    <w:rsid w:val="007A4CF4"/>
    <w:rsid w:val="007A5E0B"/>
    <w:rsid w:val="007A6350"/>
    <w:rsid w:val="007A6FA7"/>
    <w:rsid w:val="007A72F7"/>
    <w:rsid w:val="007A7961"/>
    <w:rsid w:val="007A7D42"/>
    <w:rsid w:val="007B0366"/>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432B"/>
    <w:rsid w:val="007D5F79"/>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4B33"/>
    <w:rsid w:val="007F512A"/>
    <w:rsid w:val="007F5FA3"/>
    <w:rsid w:val="007F6719"/>
    <w:rsid w:val="007F6C52"/>
    <w:rsid w:val="007F7E32"/>
    <w:rsid w:val="00800373"/>
    <w:rsid w:val="00801B65"/>
    <w:rsid w:val="00802329"/>
    <w:rsid w:val="0080304A"/>
    <w:rsid w:val="0080333B"/>
    <w:rsid w:val="00804D5A"/>
    <w:rsid w:val="00804E3D"/>
    <w:rsid w:val="00805901"/>
    <w:rsid w:val="00805D8A"/>
    <w:rsid w:val="008075D7"/>
    <w:rsid w:val="00810ACC"/>
    <w:rsid w:val="008116C9"/>
    <w:rsid w:val="00811A8C"/>
    <w:rsid w:val="008123B5"/>
    <w:rsid w:val="00812C0A"/>
    <w:rsid w:val="008133E2"/>
    <w:rsid w:val="00815CEE"/>
    <w:rsid w:val="00817C03"/>
    <w:rsid w:val="00820304"/>
    <w:rsid w:val="00820E8B"/>
    <w:rsid w:val="00821A7D"/>
    <w:rsid w:val="00822DFA"/>
    <w:rsid w:val="0082327C"/>
    <w:rsid w:val="00823323"/>
    <w:rsid w:val="00824957"/>
    <w:rsid w:val="00824D72"/>
    <w:rsid w:val="0082579F"/>
    <w:rsid w:val="00825F16"/>
    <w:rsid w:val="00825FD8"/>
    <w:rsid w:val="00826D73"/>
    <w:rsid w:val="00831393"/>
    <w:rsid w:val="00835B51"/>
    <w:rsid w:val="00835F04"/>
    <w:rsid w:val="0083672D"/>
    <w:rsid w:val="00836AF7"/>
    <w:rsid w:val="008373C6"/>
    <w:rsid w:val="00840879"/>
    <w:rsid w:val="0084105B"/>
    <w:rsid w:val="008418E2"/>
    <w:rsid w:val="00842DFF"/>
    <w:rsid w:val="00843786"/>
    <w:rsid w:val="00844C54"/>
    <w:rsid w:val="00847014"/>
    <w:rsid w:val="00847862"/>
    <w:rsid w:val="00851153"/>
    <w:rsid w:val="0085135C"/>
    <w:rsid w:val="008533D3"/>
    <w:rsid w:val="008534D3"/>
    <w:rsid w:val="00855175"/>
    <w:rsid w:val="00855DB2"/>
    <w:rsid w:val="00855DF5"/>
    <w:rsid w:val="008606F0"/>
    <w:rsid w:val="00862484"/>
    <w:rsid w:val="00862EA2"/>
    <w:rsid w:val="0086437A"/>
    <w:rsid w:val="008646E9"/>
    <w:rsid w:val="00864E0D"/>
    <w:rsid w:val="00865B54"/>
    <w:rsid w:val="00866745"/>
    <w:rsid w:val="0086681B"/>
    <w:rsid w:val="00866935"/>
    <w:rsid w:val="00866CEB"/>
    <w:rsid w:val="00866FFA"/>
    <w:rsid w:val="00867196"/>
    <w:rsid w:val="008705A0"/>
    <w:rsid w:val="00873E08"/>
    <w:rsid w:val="008759BF"/>
    <w:rsid w:val="00877AD4"/>
    <w:rsid w:val="00877E3B"/>
    <w:rsid w:val="008837A7"/>
    <w:rsid w:val="00884C65"/>
    <w:rsid w:val="00884ED5"/>
    <w:rsid w:val="0088596D"/>
    <w:rsid w:val="00886F14"/>
    <w:rsid w:val="008870A3"/>
    <w:rsid w:val="0088787D"/>
    <w:rsid w:val="0089009F"/>
    <w:rsid w:val="0089027A"/>
    <w:rsid w:val="00890899"/>
    <w:rsid w:val="00890BCA"/>
    <w:rsid w:val="008923CC"/>
    <w:rsid w:val="00892EC5"/>
    <w:rsid w:val="00896337"/>
    <w:rsid w:val="008970B7"/>
    <w:rsid w:val="0089755B"/>
    <w:rsid w:val="008A0098"/>
    <w:rsid w:val="008A12A2"/>
    <w:rsid w:val="008A12FC"/>
    <w:rsid w:val="008A2EAA"/>
    <w:rsid w:val="008A3E0B"/>
    <w:rsid w:val="008A48D2"/>
    <w:rsid w:val="008A4DE9"/>
    <w:rsid w:val="008A7559"/>
    <w:rsid w:val="008B038D"/>
    <w:rsid w:val="008B0F28"/>
    <w:rsid w:val="008B31E8"/>
    <w:rsid w:val="008B3A50"/>
    <w:rsid w:val="008B4D50"/>
    <w:rsid w:val="008B54A9"/>
    <w:rsid w:val="008B5688"/>
    <w:rsid w:val="008B5B1C"/>
    <w:rsid w:val="008B5BFD"/>
    <w:rsid w:val="008B5CD5"/>
    <w:rsid w:val="008B5EF1"/>
    <w:rsid w:val="008B6AA9"/>
    <w:rsid w:val="008B6AB1"/>
    <w:rsid w:val="008B737E"/>
    <w:rsid w:val="008B799A"/>
    <w:rsid w:val="008B7B80"/>
    <w:rsid w:val="008C2891"/>
    <w:rsid w:val="008C2D97"/>
    <w:rsid w:val="008C2DB6"/>
    <w:rsid w:val="008C4533"/>
    <w:rsid w:val="008C6532"/>
    <w:rsid w:val="008D1655"/>
    <w:rsid w:val="008D1C25"/>
    <w:rsid w:val="008D1EE1"/>
    <w:rsid w:val="008D30D2"/>
    <w:rsid w:val="008D3904"/>
    <w:rsid w:val="008D394F"/>
    <w:rsid w:val="008D3C4E"/>
    <w:rsid w:val="008D4306"/>
    <w:rsid w:val="008D48FA"/>
    <w:rsid w:val="008D5125"/>
    <w:rsid w:val="008D52AD"/>
    <w:rsid w:val="008D5A0D"/>
    <w:rsid w:val="008D6E24"/>
    <w:rsid w:val="008D71B1"/>
    <w:rsid w:val="008D73A2"/>
    <w:rsid w:val="008D74E7"/>
    <w:rsid w:val="008D79D0"/>
    <w:rsid w:val="008E11BF"/>
    <w:rsid w:val="008E20C8"/>
    <w:rsid w:val="008E220B"/>
    <w:rsid w:val="008E256D"/>
    <w:rsid w:val="008E2E72"/>
    <w:rsid w:val="008E4A2E"/>
    <w:rsid w:val="008E4ECC"/>
    <w:rsid w:val="008E5A0D"/>
    <w:rsid w:val="008E6B40"/>
    <w:rsid w:val="008F0C23"/>
    <w:rsid w:val="008F1D3F"/>
    <w:rsid w:val="008F1EB9"/>
    <w:rsid w:val="008F2527"/>
    <w:rsid w:val="008F419A"/>
    <w:rsid w:val="008F4E04"/>
    <w:rsid w:val="008F630F"/>
    <w:rsid w:val="008F64D4"/>
    <w:rsid w:val="008F70B5"/>
    <w:rsid w:val="00900878"/>
    <w:rsid w:val="00900D09"/>
    <w:rsid w:val="00900DE3"/>
    <w:rsid w:val="00901169"/>
    <w:rsid w:val="009027C5"/>
    <w:rsid w:val="009029C9"/>
    <w:rsid w:val="00902E16"/>
    <w:rsid w:val="009041D0"/>
    <w:rsid w:val="0090544D"/>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10FE"/>
    <w:rsid w:val="0092293F"/>
    <w:rsid w:val="0092522E"/>
    <w:rsid w:val="009257CC"/>
    <w:rsid w:val="00925A47"/>
    <w:rsid w:val="00926BF9"/>
    <w:rsid w:val="00926C87"/>
    <w:rsid w:val="009279CC"/>
    <w:rsid w:val="00930DC3"/>
    <w:rsid w:val="0093379A"/>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179B"/>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80"/>
    <w:rsid w:val="009843DC"/>
    <w:rsid w:val="00984C12"/>
    <w:rsid w:val="00984FA8"/>
    <w:rsid w:val="0098597E"/>
    <w:rsid w:val="0098665C"/>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42"/>
    <w:rsid w:val="009A2C69"/>
    <w:rsid w:val="009A41C2"/>
    <w:rsid w:val="009A4C12"/>
    <w:rsid w:val="009A5B53"/>
    <w:rsid w:val="009A6EEE"/>
    <w:rsid w:val="009B2A25"/>
    <w:rsid w:val="009B2EA5"/>
    <w:rsid w:val="009B4C83"/>
    <w:rsid w:val="009B5B51"/>
    <w:rsid w:val="009B5E38"/>
    <w:rsid w:val="009C17C2"/>
    <w:rsid w:val="009C1D66"/>
    <w:rsid w:val="009C2883"/>
    <w:rsid w:val="009C3242"/>
    <w:rsid w:val="009C4FAA"/>
    <w:rsid w:val="009C5129"/>
    <w:rsid w:val="009C6978"/>
    <w:rsid w:val="009C6A89"/>
    <w:rsid w:val="009C771A"/>
    <w:rsid w:val="009D1B96"/>
    <w:rsid w:val="009D273A"/>
    <w:rsid w:val="009D31CD"/>
    <w:rsid w:val="009D5B6A"/>
    <w:rsid w:val="009D5D5C"/>
    <w:rsid w:val="009D6117"/>
    <w:rsid w:val="009D6212"/>
    <w:rsid w:val="009D7656"/>
    <w:rsid w:val="009E00BF"/>
    <w:rsid w:val="009E00C3"/>
    <w:rsid w:val="009E0CFC"/>
    <w:rsid w:val="009E12D7"/>
    <w:rsid w:val="009E56C8"/>
    <w:rsid w:val="009E62C3"/>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5508"/>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C70"/>
    <w:rsid w:val="00A34FCD"/>
    <w:rsid w:val="00A356D6"/>
    <w:rsid w:val="00A35D54"/>
    <w:rsid w:val="00A35EE0"/>
    <w:rsid w:val="00A366CC"/>
    <w:rsid w:val="00A379E5"/>
    <w:rsid w:val="00A37B3A"/>
    <w:rsid w:val="00A40385"/>
    <w:rsid w:val="00A405A6"/>
    <w:rsid w:val="00A40AD5"/>
    <w:rsid w:val="00A41CD5"/>
    <w:rsid w:val="00A41FA0"/>
    <w:rsid w:val="00A42657"/>
    <w:rsid w:val="00A4412B"/>
    <w:rsid w:val="00A44630"/>
    <w:rsid w:val="00A4535A"/>
    <w:rsid w:val="00A46D60"/>
    <w:rsid w:val="00A50F5F"/>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5D4A"/>
    <w:rsid w:val="00A662B7"/>
    <w:rsid w:val="00A6650E"/>
    <w:rsid w:val="00A677C6"/>
    <w:rsid w:val="00A67FD6"/>
    <w:rsid w:val="00A700E2"/>
    <w:rsid w:val="00A70116"/>
    <w:rsid w:val="00A70E81"/>
    <w:rsid w:val="00A716F5"/>
    <w:rsid w:val="00A72ADA"/>
    <w:rsid w:val="00A74C2D"/>
    <w:rsid w:val="00A74D71"/>
    <w:rsid w:val="00A7522D"/>
    <w:rsid w:val="00A75809"/>
    <w:rsid w:val="00A76636"/>
    <w:rsid w:val="00A7761C"/>
    <w:rsid w:val="00A83652"/>
    <w:rsid w:val="00A83C78"/>
    <w:rsid w:val="00A84193"/>
    <w:rsid w:val="00A84BF2"/>
    <w:rsid w:val="00A84F4E"/>
    <w:rsid w:val="00A8552F"/>
    <w:rsid w:val="00A85D2B"/>
    <w:rsid w:val="00A8731B"/>
    <w:rsid w:val="00A8768D"/>
    <w:rsid w:val="00A87923"/>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BAA"/>
    <w:rsid w:val="00AA6EF8"/>
    <w:rsid w:val="00AA6F01"/>
    <w:rsid w:val="00AA7763"/>
    <w:rsid w:val="00AB0360"/>
    <w:rsid w:val="00AB06D9"/>
    <w:rsid w:val="00AB0834"/>
    <w:rsid w:val="00AB09E8"/>
    <w:rsid w:val="00AB2AD6"/>
    <w:rsid w:val="00AB2D47"/>
    <w:rsid w:val="00AB4487"/>
    <w:rsid w:val="00AB55E9"/>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15C3"/>
    <w:rsid w:val="00AD30FA"/>
    <w:rsid w:val="00AD378E"/>
    <w:rsid w:val="00AD391A"/>
    <w:rsid w:val="00AD405A"/>
    <w:rsid w:val="00AD4BB3"/>
    <w:rsid w:val="00AD60C3"/>
    <w:rsid w:val="00AD6146"/>
    <w:rsid w:val="00AD6170"/>
    <w:rsid w:val="00AD6EF8"/>
    <w:rsid w:val="00AD7179"/>
    <w:rsid w:val="00AD7999"/>
    <w:rsid w:val="00AE1911"/>
    <w:rsid w:val="00AE1B12"/>
    <w:rsid w:val="00AE1D36"/>
    <w:rsid w:val="00AE2C26"/>
    <w:rsid w:val="00AE30D2"/>
    <w:rsid w:val="00AE4B7C"/>
    <w:rsid w:val="00AE4D67"/>
    <w:rsid w:val="00AE4FA4"/>
    <w:rsid w:val="00AE6576"/>
    <w:rsid w:val="00AE7769"/>
    <w:rsid w:val="00AF011C"/>
    <w:rsid w:val="00AF1C7A"/>
    <w:rsid w:val="00AF274D"/>
    <w:rsid w:val="00AF31AA"/>
    <w:rsid w:val="00AF462E"/>
    <w:rsid w:val="00AF49C0"/>
    <w:rsid w:val="00AF5735"/>
    <w:rsid w:val="00AF7D86"/>
    <w:rsid w:val="00AF7FAB"/>
    <w:rsid w:val="00B0021E"/>
    <w:rsid w:val="00B01268"/>
    <w:rsid w:val="00B0267E"/>
    <w:rsid w:val="00B0323D"/>
    <w:rsid w:val="00B045E4"/>
    <w:rsid w:val="00B04D91"/>
    <w:rsid w:val="00B052DC"/>
    <w:rsid w:val="00B06AF6"/>
    <w:rsid w:val="00B06B52"/>
    <w:rsid w:val="00B06D76"/>
    <w:rsid w:val="00B071C7"/>
    <w:rsid w:val="00B10159"/>
    <w:rsid w:val="00B116E0"/>
    <w:rsid w:val="00B11906"/>
    <w:rsid w:val="00B12A6C"/>
    <w:rsid w:val="00B1315B"/>
    <w:rsid w:val="00B13587"/>
    <w:rsid w:val="00B14096"/>
    <w:rsid w:val="00B14932"/>
    <w:rsid w:val="00B16114"/>
    <w:rsid w:val="00B1750E"/>
    <w:rsid w:val="00B17859"/>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3C3E"/>
    <w:rsid w:val="00B3406D"/>
    <w:rsid w:val="00B341EC"/>
    <w:rsid w:val="00B34E10"/>
    <w:rsid w:val="00B34F8C"/>
    <w:rsid w:val="00B361F5"/>
    <w:rsid w:val="00B37437"/>
    <w:rsid w:val="00B37CE6"/>
    <w:rsid w:val="00B37D57"/>
    <w:rsid w:val="00B400C9"/>
    <w:rsid w:val="00B405DE"/>
    <w:rsid w:val="00B40CBD"/>
    <w:rsid w:val="00B42F74"/>
    <w:rsid w:val="00B42FEE"/>
    <w:rsid w:val="00B454B6"/>
    <w:rsid w:val="00B457FA"/>
    <w:rsid w:val="00B45EAD"/>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9EB"/>
    <w:rsid w:val="00B67269"/>
    <w:rsid w:val="00B70156"/>
    <w:rsid w:val="00B701F7"/>
    <w:rsid w:val="00B7071F"/>
    <w:rsid w:val="00B72705"/>
    <w:rsid w:val="00B733C2"/>
    <w:rsid w:val="00B73FC1"/>
    <w:rsid w:val="00B75F65"/>
    <w:rsid w:val="00B75FEB"/>
    <w:rsid w:val="00B76045"/>
    <w:rsid w:val="00B76B3F"/>
    <w:rsid w:val="00B778CB"/>
    <w:rsid w:val="00B823F9"/>
    <w:rsid w:val="00B84251"/>
    <w:rsid w:val="00B852D9"/>
    <w:rsid w:val="00B85A1A"/>
    <w:rsid w:val="00B8623F"/>
    <w:rsid w:val="00B91527"/>
    <w:rsid w:val="00B9212A"/>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22B"/>
    <w:rsid w:val="00BB0E4A"/>
    <w:rsid w:val="00BB16EB"/>
    <w:rsid w:val="00BB18BD"/>
    <w:rsid w:val="00BB1A99"/>
    <w:rsid w:val="00BB20CE"/>
    <w:rsid w:val="00BB2DAB"/>
    <w:rsid w:val="00BB5DDA"/>
    <w:rsid w:val="00BB5ECA"/>
    <w:rsid w:val="00BB7CEF"/>
    <w:rsid w:val="00BB7F38"/>
    <w:rsid w:val="00BC0641"/>
    <w:rsid w:val="00BC10E3"/>
    <w:rsid w:val="00BC17B1"/>
    <w:rsid w:val="00BC2B7F"/>
    <w:rsid w:val="00BC2BFC"/>
    <w:rsid w:val="00BC49FA"/>
    <w:rsid w:val="00BC5150"/>
    <w:rsid w:val="00BC57BB"/>
    <w:rsid w:val="00BC5E30"/>
    <w:rsid w:val="00BC6260"/>
    <w:rsid w:val="00BC73AB"/>
    <w:rsid w:val="00BD0557"/>
    <w:rsid w:val="00BD2B07"/>
    <w:rsid w:val="00BD4CAC"/>
    <w:rsid w:val="00BD76A6"/>
    <w:rsid w:val="00BE1747"/>
    <w:rsid w:val="00BE200C"/>
    <w:rsid w:val="00BE49CC"/>
    <w:rsid w:val="00BE6F49"/>
    <w:rsid w:val="00BE70D2"/>
    <w:rsid w:val="00BF015C"/>
    <w:rsid w:val="00BF0295"/>
    <w:rsid w:val="00BF22DE"/>
    <w:rsid w:val="00BF27E0"/>
    <w:rsid w:val="00BF28E5"/>
    <w:rsid w:val="00BF29C2"/>
    <w:rsid w:val="00BF33E4"/>
    <w:rsid w:val="00BF368D"/>
    <w:rsid w:val="00BF3B77"/>
    <w:rsid w:val="00BF40BF"/>
    <w:rsid w:val="00BF4777"/>
    <w:rsid w:val="00BF4F21"/>
    <w:rsid w:val="00BF536F"/>
    <w:rsid w:val="00BF57A4"/>
    <w:rsid w:val="00BF6D7E"/>
    <w:rsid w:val="00BF74D1"/>
    <w:rsid w:val="00BF7E10"/>
    <w:rsid w:val="00C0007C"/>
    <w:rsid w:val="00C003AC"/>
    <w:rsid w:val="00C01268"/>
    <w:rsid w:val="00C01457"/>
    <w:rsid w:val="00C01C63"/>
    <w:rsid w:val="00C02CA3"/>
    <w:rsid w:val="00C02CE6"/>
    <w:rsid w:val="00C03502"/>
    <w:rsid w:val="00C05318"/>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3222"/>
    <w:rsid w:val="00C2371D"/>
    <w:rsid w:val="00C23F28"/>
    <w:rsid w:val="00C24A64"/>
    <w:rsid w:val="00C24C56"/>
    <w:rsid w:val="00C25FA8"/>
    <w:rsid w:val="00C26E24"/>
    <w:rsid w:val="00C30F86"/>
    <w:rsid w:val="00C3224C"/>
    <w:rsid w:val="00C32B77"/>
    <w:rsid w:val="00C33A11"/>
    <w:rsid w:val="00C33DD2"/>
    <w:rsid w:val="00C34352"/>
    <w:rsid w:val="00C35896"/>
    <w:rsid w:val="00C37091"/>
    <w:rsid w:val="00C40D09"/>
    <w:rsid w:val="00C4258F"/>
    <w:rsid w:val="00C44295"/>
    <w:rsid w:val="00C466E0"/>
    <w:rsid w:val="00C47C42"/>
    <w:rsid w:val="00C50981"/>
    <w:rsid w:val="00C51190"/>
    <w:rsid w:val="00C5136A"/>
    <w:rsid w:val="00C52AF8"/>
    <w:rsid w:val="00C52C19"/>
    <w:rsid w:val="00C53167"/>
    <w:rsid w:val="00C54292"/>
    <w:rsid w:val="00C54997"/>
    <w:rsid w:val="00C54A62"/>
    <w:rsid w:val="00C55E34"/>
    <w:rsid w:val="00C568FC"/>
    <w:rsid w:val="00C575D9"/>
    <w:rsid w:val="00C5790A"/>
    <w:rsid w:val="00C600A8"/>
    <w:rsid w:val="00C60F4C"/>
    <w:rsid w:val="00C617A7"/>
    <w:rsid w:val="00C61FDD"/>
    <w:rsid w:val="00C632F0"/>
    <w:rsid w:val="00C6405B"/>
    <w:rsid w:val="00C64887"/>
    <w:rsid w:val="00C65055"/>
    <w:rsid w:val="00C658ED"/>
    <w:rsid w:val="00C66F40"/>
    <w:rsid w:val="00C678F1"/>
    <w:rsid w:val="00C7151C"/>
    <w:rsid w:val="00C725F2"/>
    <w:rsid w:val="00C72B65"/>
    <w:rsid w:val="00C72F91"/>
    <w:rsid w:val="00C74B0E"/>
    <w:rsid w:val="00C75E37"/>
    <w:rsid w:val="00C7611E"/>
    <w:rsid w:val="00C7706C"/>
    <w:rsid w:val="00C77222"/>
    <w:rsid w:val="00C805BC"/>
    <w:rsid w:val="00C80D5D"/>
    <w:rsid w:val="00C81686"/>
    <w:rsid w:val="00C82520"/>
    <w:rsid w:val="00C82AAD"/>
    <w:rsid w:val="00C8502E"/>
    <w:rsid w:val="00C86762"/>
    <w:rsid w:val="00C86A2F"/>
    <w:rsid w:val="00C86A71"/>
    <w:rsid w:val="00C8776A"/>
    <w:rsid w:val="00C90852"/>
    <w:rsid w:val="00C91CAC"/>
    <w:rsid w:val="00C929F5"/>
    <w:rsid w:val="00C92C40"/>
    <w:rsid w:val="00C93D57"/>
    <w:rsid w:val="00C9472E"/>
    <w:rsid w:val="00C948E8"/>
    <w:rsid w:val="00C94C91"/>
    <w:rsid w:val="00C956C7"/>
    <w:rsid w:val="00C95B97"/>
    <w:rsid w:val="00C95C93"/>
    <w:rsid w:val="00C96391"/>
    <w:rsid w:val="00C97DAA"/>
    <w:rsid w:val="00CA0B76"/>
    <w:rsid w:val="00CA0E93"/>
    <w:rsid w:val="00CA14AE"/>
    <w:rsid w:val="00CA21F4"/>
    <w:rsid w:val="00CA246E"/>
    <w:rsid w:val="00CA252A"/>
    <w:rsid w:val="00CA410C"/>
    <w:rsid w:val="00CA41A4"/>
    <w:rsid w:val="00CA4F3D"/>
    <w:rsid w:val="00CA74E9"/>
    <w:rsid w:val="00CB045B"/>
    <w:rsid w:val="00CB1068"/>
    <w:rsid w:val="00CB168C"/>
    <w:rsid w:val="00CB1FD9"/>
    <w:rsid w:val="00CB272D"/>
    <w:rsid w:val="00CB2A8F"/>
    <w:rsid w:val="00CB5852"/>
    <w:rsid w:val="00CC264E"/>
    <w:rsid w:val="00CC32EF"/>
    <w:rsid w:val="00CC3508"/>
    <w:rsid w:val="00CC356A"/>
    <w:rsid w:val="00CC457D"/>
    <w:rsid w:val="00CC5AF4"/>
    <w:rsid w:val="00CC6A1B"/>
    <w:rsid w:val="00CC74B1"/>
    <w:rsid w:val="00CC7984"/>
    <w:rsid w:val="00CD0106"/>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37B"/>
    <w:rsid w:val="00CE35BD"/>
    <w:rsid w:val="00CE391E"/>
    <w:rsid w:val="00CE4295"/>
    <w:rsid w:val="00CE435D"/>
    <w:rsid w:val="00CE4F40"/>
    <w:rsid w:val="00CE5261"/>
    <w:rsid w:val="00CE5BFF"/>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F7F"/>
    <w:rsid w:val="00D00FE0"/>
    <w:rsid w:val="00D02030"/>
    <w:rsid w:val="00D02A8B"/>
    <w:rsid w:val="00D02F1A"/>
    <w:rsid w:val="00D031D6"/>
    <w:rsid w:val="00D05182"/>
    <w:rsid w:val="00D0542F"/>
    <w:rsid w:val="00D05C14"/>
    <w:rsid w:val="00D05FC5"/>
    <w:rsid w:val="00D075A8"/>
    <w:rsid w:val="00D1033A"/>
    <w:rsid w:val="00D10C25"/>
    <w:rsid w:val="00D114DD"/>
    <w:rsid w:val="00D117C4"/>
    <w:rsid w:val="00D13611"/>
    <w:rsid w:val="00D2106A"/>
    <w:rsid w:val="00D2192C"/>
    <w:rsid w:val="00D21C48"/>
    <w:rsid w:val="00D21F1A"/>
    <w:rsid w:val="00D22705"/>
    <w:rsid w:val="00D230E8"/>
    <w:rsid w:val="00D24691"/>
    <w:rsid w:val="00D26499"/>
    <w:rsid w:val="00D272E3"/>
    <w:rsid w:val="00D3077C"/>
    <w:rsid w:val="00D320FA"/>
    <w:rsid w:val="00D32E41"/>
    <w:rsid w:val="00D33216"/>
    <w:rsid w:val="00D34007"/>
    <w:rsid w:val="00D35948"/>
    <w:rsid w:val="00D35D1C"/>
    <w:rsid w:val="00D35D33"/>
    <w:rsid w:val="00D36185"/>
    <w:rsid w:val="00D3740C"/>
    <w:rsid w:val="00D417DF"/>
    <w:rsid w:val="00D420C7"/>
    <w:rsid w:val="00D43522"/>
    <w:rsid w:val="00D44CB6"/>
    <w:rsid w:val="00D45ADA"/>
    <w:rsid w:val="00D4611B"/>
    <w:rsid w:val="00D53E53"/>
    <w:rsid w:val="00D549C0"/>
    <w:rsid w:val="00D563F7"/>
    <w:rsid w:val="00D56C35"/>
    <w:rsid w:val="00D57980"/>
    <w:rsid w:val="00D61644"/>
    <w:rsid w:val="00D62134"/>
    <w:rsid w:val="00D63B33"/>
    <w:rsid w:val="00D6672E"/>
    <w:rsid w:val="00D70793"/>
    <w:rsid w:val="00D708C4"/>
    <w:rsid w:val="00D70B1D"/>
    <w:rsid w:val="00D7121E"/>
    <w:rsid w:val="00D71880"/>
    <w:rsid w:val="00D71D4B"/>
    <w:rsid w:val="00D72580"/>
    <w:rsid w:val="00D72B05"/>
    <w:rsid w:val="00D73E91"/>
    <w:rsid w:val="00D74230"/>
    <w:rsid w:val="00D7449F"/>
    <w:rsid w:val="00D74B47"/>
    <w:rsid w:val="00D750AB"/>
    <w:rsid w:val="00D75351"/>
    <w:rsid w:val="00D75B71"/>
    <w:rsid w:val="00D81397"/>
    <w:rsid w:val="00D83AAB"/>
    <w:rsid w:val="00D84F67"/>
    <w:rsid w:val="00D872D9"/>
    <w:rsid w:val="00D87A54"/>
    <w:rsid w:val="00D90583"/>
    <w:rsid w:val="00D91FFA"/>
    <w:rsid w:val="00D95CF8"/>
    <w:rsid w:val="00D96376"/>
    <w:rsid w:val="00D9709B"/>
    <w:rsid w:val="00D97C42"/>
    <w:rsid w:val="00DA04E7"/>
    <w:rsid w:val="00DA06AA"/>
    <w:rsid w:val="00DA0AD6"/>
    <w:rsid w:val="00DA1B31"/>
    <w:rsid w:val="00DA22BA"/>
    <w:rsid w:val="00DA3AE8"/>
    <w:rsid w:val="00DA5B1E"/>
    <w:rsid w:val="00DA5FD1"/>
    <w:rsid w:val="00DA60DC"/>
    <w:rsid w:val="00DA664D"/>
    <w:rsid w:val="00DA7555"/>
    <w:rsid w:val="00DB0A6E"/>
    <w:rsid w:val="00DB1FEE"/>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3E8A"/>
    <w:rsid w:val="00DC4094"/>
    <w:rsid w:val="00DC4F18"/>
    <w:rsid w:val="00DC51EF"/>
    <w:rsid w:val="00DC5AA3"/>
    <w:rsid w:val="00DC5D0B"/>
    <w:rsid w:val="00DC6ADF"/>
    <w:rsid w:val="00DC7167"/>
    <w:rsid w:val="00DC7891"/>
    <w:rsid w:val="00DD1146"/>
    <w:rsid w:val="00DD1324"/>
    <w:rsid w:val="00DD1597"/>
    <w:rsid w:val="00DD27EF"/>
    <w:rsid w:val="00DD3C81"/>
    <w:rsid w:val="00DD4010"/>
    <w:rsid w:val="00DD47F1"/>
    <w:rsid w:val="00DD4E38"/>
    <w:rsid w:val="00DD569C"/>
    <w:rsid w:val="00DD66FD"/>
    <w:rsid w:val="00DE087C"/>
    <w:rsid w:val="00DE334C"/>
    <w:rsid w:val="00DE42BA"/>
    <w:rsid w:val="00DE5083"/>
    <w:rsid w:val="00DE5179"/>
    <w:rsid w:val="00DE6016"/>
    <w:rsid w:val="00DE717B"/>
    <w:rsid w:val="00DE7982"/>
    <w:rsid w:val="00DF3977"/>
    <w:rsid w:val="00DF4199"/>
    <w:rsid w:val="00DF5D5E"/>
    <w:rsid w:val="00DF7711"/>
    <w:rsid w:val="00DF7981"/>
    <w:rsid w:val="00E00770"/>
    <w:rsid w:val="00E00AFC"/>
    <w:rsid w:val="00E00F3B"/>
    <w:rsid w:val="00E01442"/>
    <w:rsid w:val="00E01505"/>
    <w:rsid w:val="00E021E5"/>
    <w:rsid w:val="00E02908"/>
    <w:rsid w:val="00E02E4E"/>
    <w:rsid w:val="00E02ECF"/>
    <w:rsid w:val="00E033A6"/>
    <w:rsid w:val="00E03874"/>
    <w:rsid w:val="00E058AA"/>
    <w:rsid w:val="00E0661A"/>
    <w:rsid w:val="00E06AF8"/>
    <w:rsid w:val="00E0700F"/>
    <w:rsid w:val="00E07403"/>
    <w:rsid w:val="00E107F5"/>
    <w:rsid w:val="00E10844"/>
    <w:rsid w:val="00E10A0C"/>
    <w:rsid w:val="00E11C62"/>
    <w:rsid w:val="00E1217E"/>
    <w:rsid w:val="00E146B9"/>
    <w:rsid w:val="00E15A9D"/>
    <w:rsid w:val="00E15F3A"/>
    <w:rsid w:val="00E163B1"/>
    <w:rsid w:val="00E164B9"/>
    <w:rsid w:val="00E16C2C"/>
    <w:rsid w:val="00E1709E"/>
    <w:rsid w:val="00E177DB"/>
    <w:rsid w:val="00E17C48"/>
    <w:rsid w:val="00E201F1"/>
    <w:rsid w:val="00E205D6"/>
    <w:rsid w:val="00E20D43"/>
    <w:rsid w:val="00E21EEF"/>
    <w:rsid w:val="00E22223"/>
    <w:rsid w:val="00E22489"/>
    <w:rsid w:val="00E2249E"/>
    <w:rsid w:val="00E22836"/>
    <w:rsid w:val="00E24140"/>
    <w:rsid w:val="00E263D1"/>
    <w:rsid w:val="00E265DC"/>
    <w:rsid w:val="00E26777"/>
    <w:rsid w:val="00E27301"/>
    <w:rsid w:val="00E27FAC"/>
    <w:rsid w:val="00E30688"/>
    <w:rsid w:val="00E30869"/>
    <w:rsid w:val="00E32203"/>
    <w:rsid w:val="00E33371"/>
    <w:rsid w:val="00E33C3C"/>
    <w:rsid w:val="00E33C4B"/>
    <w:rsid w:val="00E35376"/>
    <w:rsid w:val="00E36EDE"/>
    <w:rsid w:val="00E4096C"/>
    <w:rsid w:val="00E40C52"/>
    <w:rsid w:val="00E410FE"/>
    <w:rsid w:val="00E41147"/>
    <w:rsid w:val="00E41930"/>
    <w:rsid w:val="00E4337E"/>
    <w:rsid w:val="00E46230"/>
    <w:rsid w:val="00E47786"/>
    <w:rsid w:val="00E47D49"/>
    <w:rsid w:val="00E5007A"/>
    <w:rsid w:val="00E50221"/>
    <w:rsid w:val="00E50F5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35"/>
    <w:rsid w:val="00E75C64"/>
    <w:rsid w:val="00E75C6F"/>
    <w:rsid w:val="00E764E5"/>
    <w:rsid w:val="00E7685D"/>
    <w:rsid w:val="00E76BD0"/>
    <w:rsid w:val="00E76F0B"/>
    <w:rsid w:val="00E80733"/>
    <w:rsid w:val="00E80FD0"/>
    <w:rsid w:val="00E812BD"/>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2C2"/>
    <w:rsid w:val="00EA0F6E"/>
    <w:rsid w:val="00EA2A38"/>
    <w:rsid w:val="00EA2D21"/>
    <w:rsid w:val="00EA3719"/>
    <w:rsid w:val="00EA4DFA"/>
    <w:rsid w:val="00EA5A23"/>
    <w:rsid w:val="00EA688B"/>
    <w:rsid w:val="00EA770B"/>
    <w:rsid w:val="00EB0096"/>
    <w:rsid w:val="00EB0134"/>
    <w:rsid w:val="00EB113F"/>
    <w:rsid w:val="00EB16E9"/>
    <w:rsid w:val="00EB1723"/>
    <w:rsid w:val="00EB1FA6"/>
    <w:rsid w:val="00EB41BA"/>
    <w:rsid w:val="00EB778F"/>
    <w:rsid w:val="00EB7C34"/>
    <w:rsid w:val="00EC0E35"/>
    <w:rsid w:val="00EC1FBB"/>
    <w:rsid w:val="00EC282D"/>
    <w:rsid w:val="00EC4AB2"/>
    <w:rsid w:val="00EC51C7"/>
    <w:rsid w:val="00EC606E"/>
    <w:rsid w:val="00EC6234"/>
    <w:rsid w:val="00EC69F9"/>
    <w:rsid w:val="00EC7336"/>
    <w:rsid w:val="00ED0C67"/>
    <w:rsid w:val="00ED205C"/>
    <w:rsid w:val="00ED2131"/>
    <w:rsid w:val="00ED223C"/>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059"/>
    <w:rsid w:val="00EF2A85"/>
    <w:rsid w:val="00EF38DA"/>
    <w:rsid w:val="00EF45BF"/>
    <w:rsid w:val="00EF5D49"/>
    <w:rsid w:val="00F0077C"/>
    <w:rsid w:val="00F01132"/>
    <w:rsid w:val="00F017EE"/>
    <w:rsid w:val="00F01C1F"/>
    <w:rsid w:val="00F01FA7"/>
    <w:rsid w:val="00F029CB"/>
    <w:rsid w:val="00F039B7"/>
    <w:rsid w:val="00F03EC5"/>
    <w:rsid w:val="00F040E7"/>
    <w:rsid w:val="00F04D40"/>
    <w:rsid w:val="00F050AF"/>
    <w:rsid w:val="00F05CBF"/>
    <w:rsid w:val="00F05FFB"/>
    <w:rsid w:val="00F07624"/>
    <w:rsid w:val="00F07BE7"/>
    <w:rsid w:val="00F07D74"/>
    <w:rsid w:val="00F10639"/>
    <w:rsid w:val="00F11F3A"/>
    <w:rsid w:val="00F12B18"/>
    <w:rsid w:val="00F12FB8"/>
    <w:rsid w:val="00F13B7F"/>
    <w:rsid w:val="00F13C35"/>
    <w:rsid w:val="00F175CE"/>
    <w:rsid w:val="00F175E2"/>
    <w:rsid w:val="00F20266"/>
    <w:rsid w:val="00F20295"/>
    <w:rsid w:val="00F2097D"/>
    <w:rsid w:val="00F20CA3"/>
    <w:rsid w:val="00F21A18"/>
    <w:rsid w:val="00F22197"/>
    <w:rsid w:val="00F23093"/>
    <w:rsid w:val="00F25357"/>
    <w:rsid w:val="00F266AE"/>
    <w:rsid w:val="00F26C1E"/>
    <w:rsid w:val="00F279D4"/>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AA1"/>
    <w:rsid w:val="00F46BD1"/>
    <w:rsid w:val="00F506C2"/>
    <w:rsid w:val="00F51EC2"/>
    <w:rsid w:val="00F52C9B"/>
    <w:rsid w:val="00F52E85"/>
    <w:rsid w:val="00F5365D"/>
    <w:rsid w:val="00F537BF"/>
    <w:rsid w:val="00F5389E"/>
    <w:rsid w:val="00F539D0"/>
    <w:rsid w:val="00F5409A"/>
    <w:rsid w:val="00F554B6"/>
    <w:rsid w:val="00F562E4"/>
    <w:rsid w:val="00F567FC"/>
    <w:rsid w:val="00F56F36"/>
    <w:rsid w:val="00F57DA9"/>
    <w:rsid w:val="00F57E8C"/>
    <w:rsid w:val="00F57F25"/>
    <w:rsid w:val="00F60049"/>
    <w:rsid w:val="00F60291"/>
    <w:rsid w:val="00F61402"/>
    <w:rsid w:val="00F623C9"/>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D79"/>
    <w:rsid w:val="00F83389"/>
    <w:rsid w:val="00F83931"/>
    <w:rsid w:val="00F85692"/>
    <w:rsid w:val="00F86E3B"/>
    <w:rsid w:val="00F87860"/>
    <w:rsid w:val="00F902A1"/>
    <w:rsid w:val="00F91243"/>
    <w:rsid w:val="00F913CA"/>
    <w:rsid w:val="00F91AC3"/>
    <w:rsid w:val="00F93F38"/>
    <w:rsid w:val="00F94858"/>
    <w:rsid w:val="00F94A81"/>
    <w:rsid w:val="00F96DAE"/>
    <w:rsid w:val="00F971B5"/>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35E1"/>
    <w:rsid w:val="00FC6F1F"/>
    <w:rsid w:val="00FC745F"/>
    <w:rsid w:val="00FD017E"/>
    <w:rsid w:val="00FD01DC"/>
    <w:rsid w:val="00FD06AC"/>
    <w:rsid w:val="00FD19F9"/>
    <w:rsid w:val="00FD1DC6"/>
    <w:rsid w:val="00FD33E6"/>
    <w:rsid w:val="00FD571C"/>
    <w:rsid w:val="00FD6168"/>
    <w:rsid w:val="00FD7155"/>
    <w:rsid w:val="00FE0FEE"/>
    <w:rsid w:val="00FE299F"/>
    <w:rsid w:val="00FE372F"/>
    <w:rsid w:val="00FE5E7A"/>
    <w:rsid w:val="00FE71B4"/>
    <w:rsid w:val="00FF30A4"/>
    <w:rsid w:val="00FF33DE"/>
    <w:rsid w:val="00FF3647"/>
    <w:rsid w:val="00FF47B4"/>
    <w:rsid w:val="00FF5072"/>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DBA8D2AD-4BD1-4A6A-A420-A1A49E98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9C5129"/>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78683179">
      <w:bodyDiv w:val="1"/>
      <w:marLeft w:val="0"/>
      <w:marRight w:val="0"/>
      <w:marTop w:val="0"/>
      <w:marBottom w:val="0"/>
      <w:divBdr>
        <w:top w:val="none" w:sz="0" w:space="0" w:color="auto"/>
        <w:left w:val="none" w:sz="0" w:space="0" w:color="auto"/>
        <w:bottom w:val="none" w:sz="0" w:space="0" w:color="auto"/>
        <w:right w:val="none" w:sz="0" w:space="0" w:color="auto"/>
      </w:divBdr>
    </w:div>
    <w:div w:id="486670827">
      <w:bodyDiv w:val="1"/>
      <w:marLeft w:val="0"/>
      <w:marRight w:val="0"/>
      <w:marTop w:val="0"/>
      <w:marBottom w:val="0"/>
      <w:divBdr>
        <w:top w:val="none" w:sz="0" w:space="0" w:color="auto"/>
        <w:left w:val="none" w:sz="0" w:space="0" w:color="auto"/>
        <w:bottom w:val="none" w:sz="0" w:space="0" w:color="auto"/>
        <w:right w:val="none" w:sz="0" w:space="0" w:color="auto"/>
      </w:divBdr>
    </w:div>
    <w:div w:id="535117588">
      <w:bodyDiv w:val="1"/>
      <w:marLeft w:val="0"/>
      <w:marRight w:val="0"/>
      <w:marTop w:val="0"/>
      <w:marBottom w:val="0"/>
      <w:divBdr>
        <w:top w:val="none" w:sz="0" w:space="0" w:color="auto"/>
        <w:left w:val="none" w:sz="0" w:space="0" w:color="auto"/>
        <w:bottom w:val="none" w:sz="0" w:space="0" w:color="auto"/>
        <w:right w:val="none" w:sz="0" w:space="0" w:color="auto"/>
      </w:divBdr>
    </w:div>
    <w:div w:id="574508655">
      <w:bodyDiv w:val="1"/>
      <w:marLeft w:val="0"/>
      <w:marRight w:val="0"/>
      <w:marTop w:val="0"/>
      <w:marBottom w:val="0"/>
      <w:divBdr>
        <w:top w:val="none" w:sz="0" w:space="0" w:color="auto"/>
        <w:left w:val="none" w:sz="0" w:space="0" w:color="auto"/>
        <w:bottom w:val="none" w:sz="0" w:space="0" w:color="auto"/>
        <w:right w:val="none" w:sz="0" w:space="0" w:color="auto"/>
      </w:divBdr>
    </w:div>
    <w:div w:id="575474444">
      <w:bodyDiv w:val="1"/>
      <w:marLeft w:val="0"/>
      <w:marRight w:val="0"/>
      <w:marTop w:val="0"/>
      <w:marBottom w:val="0"/>
      <w:divBdr>
        <w:top w:val="none" w:sz="0" w:space="0" w:color="auto"/>
        <w:left w:val="none" w:sz="0" w:space="0" w:color="auto"/>
        <w:bottom w:val="none" w:sz="0" w:space="0" w:color="auto"/>
        <w:right w:val="none" w:sz="0" w:space="0" w:color="auto"/>
      </w:divBdr>
    </w:div>
    <w:div w:id="58603811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01519646">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09387371">
      <w:bodyDiv w:val="1"/>
      <w:marLeft w:val="0"/>
      <w:marRight w:val="0"/>
      <w:marTop w:val="0"/>
      <w:marBottom w:val="0"/>
      <w:divBdr>
        <w:top w:val="none" w:sz="0" w:space="0" w:color="auto"/>
        <w:left w:val="none" w:sz="0" w:space="0" w:color="auto"/>
        <w:bottom w:val="none" w:sz="0" w:space="0" w:color="auto"/>
        <w:right w:val="none" w:sz="0" w:space="0" w:color="auto"/>
      </w:divBdr>
    </w:div>
    <w:div w:id="926039304">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65900847">
      <w:bodyDiv w:val="1"/>
      <w:marLeft w:val="0"/>
      <w:marRight w:val="0"/>
      <w:marTop w:val="0"/>
      <w:marBottom w:val="0"/>
      <w:divBdr>
        <w:top w:val="none" w:sz="0" w:space="0" w:color="auto"/>
        <w:left w:val="none" w:sz="0" w:space="0" w:color="auto"/>
        <w:bottom w:val="none" w:sz="0" w:space="0" w:color="auto"/>
        <w:right w:val="none" w:sz="0" w:space="0" w:color="auto"/>
      </w:divBdr>
    </w:div>
    <w:div w:id="1195774611">
      <w:bodyDiv w:val="1"/>
      <w:marLeft w:val="0"/>
      <w:marRight w:val="0"/>
      <w:marTop w:val="0"/>
      <w:marBottom w:val="0"/>
      <w:divBdr>
        <w:top w:val="none" w:sz="0" w:space="0" w:color="auto"/>
        <w:left w:val="none" w:sz="0" w:space="0" w:color="auto"/>
        <w:bottom w:val="none" w:sz="0" w:space="0" w:color="auto"/>
        <w:right w:val="none" w:sz="0" w:space="0" w:color="auto"/>
      </w:divBdr>
    </w:div>
    <w:div w:id="123466155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80476437">
      <w:bodyDiv w:val="1"/>
      <w:marLeft w:val="0"/>
      <w:marRight w:val="0"/>
      <w:marTop w:val="0"/>
      <w:marBottom w:val="0"/>
      <w:divBdr>
        <w:top w:val="none" w:sz="0" w:space="0" w:color="auto"/>
        <w:left w:val="none" w:sz="0" w:space="0" w:color="auto"/>
        <w:bottom w:val="none" w:sz="0" w:space="0" w:color="auto"/>
        <w:right w:val="none" w:sz="0" w:space="0" w:color="auto"/>
      </w:divBdr>
    </w:div>
    <w:div w:id="1437676107">
      <w:bodyDiv w:val="1"/>
      <w:marLeft w:val="0"/>
      <w:marRight w:val="0"/>
      <w:marTop w:val="0"/>
      <w:marBottom w:val="0"/>
      <w:divBdr>
        <w:top w:val="none" w:sz="0" w:space="0" w:color="auto"/>
        <w:left w:val="none" w:sz="0" w:space="0" w:color="auto"/>
        <w:bottom w:val="none" w:sz="0" w:space="0" w:color="auto"/>
        <w:right w:val="none" w:sz="0" w:space="0" w:color="auto"/>
      </w:divBdr>
    </w:div>
    <w:div w:id="1571765137">
      <w:bodyDiv w:val="1"/>
      <w:marLeft w:val="0"/>
      <w:marRight w:val="0"/>
      <w:marTop w:val="0"/>
      <w:marBottom w:val="0"/>
      <w:divBdr>
        <w:top w:val="none" w:sz="0" w:space="0" w:color="auto"/>
        <w:left w:val="none" w:sz="0" w:space="0" w:color="auto"/>
        <w:bottom w:val="none" w:sz="0" w:space="0" w:color="auto"/>
        <w:right w:val="none" w:sz="0" w:space="0" w:color="auto"/>
      </w:divBdr>
    </w:div>
    <w:div w:id="157740302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6621472">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44311350">
      <w:bodyDiv w:val="1"/>
      <w:marLeft w:val="0"/>
      <w:marRight w:val="0"/>
      <w:marTop w:val="0"/>
      <w:marBottom w:val="0"/>
      <w:divBdr>
        <w:top w:val="none" w:sz="0" w:space="0" w:color="auto"/>
        <w:left w:val="none" w:sz="0" w:space="0" w:color="auto"/>
        <w:bottom w:val="none" w:sz="0" w:space="0" w:color="auto"/>
        <w:right w:val="none" w:sz="0" w:space="0" w:color="auto"/>
      </w:divBdr>
    </w:div>
    <w:div w:id="1672945030">
      <w:bodyDiv w:val="1"/>
      <w:marLeft w:val="0"/>
      <w:marRight w:val="0"/>
      <w:marTop w:val="0"/>
      <w:marBottom w:val="0"/>
      <w:divBdr>
        <w:top w:val="none" w:sz="0" w:space="0" w:color="auto"/>
        <w:left w:val="none" w:sz="0" w:space="0" w:color="auto"/>
        <w:bottom w:val="none" w:sz="0" w:space="0" w:color="auto"/>
        <w:right w:val="none" w:sz="0" w:space="0" w:color="auto"/>
      </w:divBdr>
    </w:div>
    <w:div w:id="183213752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82593939">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30583108">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56855044">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6826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data.anbima.com/busca/transparencia-de-taxas-de-fundo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1CBE88E3-DEFE-43DD-96F8-7B482B392E12}">
  <ds:schemaRefs>
    <ds:schemaRef ds:uri="http://www.imanage.com/work/xmlschema"/>
  </ds:schemaRefs>
</ds:datastoreItem>
</file>

<file path=customXml/itemProps2.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3.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4.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7941</Words>
  <Characters>42887</Characters>
  <Application>Microsoft Office Word</Application>
  <DocSecurity>0</DocSecurity>
  <Lines>357</Lines>
  <Paragraphs>101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50727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2026-03-25T18:48:00Z</dcterms:created>
  <dcterms:modified xsi:type="dcterms:W3CDTF">2026-03-25T18:48:00Z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- 6872211v4 / 29-47</vt:lpwstr>
  </property>
  <property fmtid="{D5CDD505-2E9C-101B-9397-08002B2CF9AE}" pid="4" name="ClassificationContentMarkingFooterShapeIds">
    <vt:lpwstr>1,2,3</vt:lpwstr>
  </property>
  <property fmtid="{D5CDD505-2E9C-101B-9397-08002B2CF9AE}" pid="5" name="ClassificationContentMarkingFooterFontProps">
    <vt:lpwstr>#000000,10,Calibri</vt:lpwstr>
  </property>
  <property fmtid="{D5CDD505-2E9C-101B-9397-08002B2CF9AE}" pid="6" name="ClassificationContentMarkingFooterText">
    <vt:lpwstr>INTERNAL USE ONLY</vt:lpwstr>
  </property>
  <property fmtid="{D5CDD505-2E9C-101B-9397-08002B2CF9AE}" pid="7" name="MSIP_Label_9108d454-5c13-4905-93be-12ec8059c842_Enabled">
    <vt:lpwstr>true</vt:lpwstr>
  </property>
  <property fmtid="{D5CDD505-2E9C-101B-9397-08002B2CF9AE}" pid="8" name="MSIP_Label_9108d454-5c13-4905-93be-12ec8059c842_SetDate">
    <vt:lpwstr>2023-12-26T13:02:44Z</vt:lpwstr>
  </property>
  <property fmtid="{D5CDD505-2E9C-101B-9397-08002B2CF9AE}" pid="9" name="MSIP_Label_9108d454-5c13-4905-93be-12ec8059c842_Method">
    <vt:lpwstr>Privileged</vt:lpwstr>
  </property>
  <property fmtid="{D5CDD505-2E9C-101B-9397-08002B2CF9AE}" pid="10" name="MSIP_Label_9108d454-5c13-4905-93be-12ec8059c842_Name">
    <vt:lpwstr>9108d454-5c13-4905-93be-12ec8059c842</vt:lpwstr>
  </property>
  <property fmtid="{D5CDD505-2E9C-101B-9397-08002B2CF9AE}" pid="11" name="MSIP_Label_9108d454-5c13-4905-93be-12ec8059c842_SiteId">
    <vt:lpwstr>473672ba-cd07-4371-a2ae-788b4c61840e</vt:lpwstr>
  </property>
  <property fmtid="{D5CDD505-2E9C-101B-9397-08002B2CF9AE}" pid="12" name="MSIP_Label_9108d454-5c13-4905-93be-12ec8059c842_ActionId">
    <vt:lpwstr>ae75f2ef-2f8a-4986-baa2-936ca74f36e8</vt:lpwstr>
  </property>
  <property fmtid="{D5CDD505-2E9C-101B-9397-08002B2CF9AE}" pid="13" name="MSIP_Label_9108d454-5c13-4905-93be-12ec8059c842_ContentBits">
    <vt:lpwstr>2</vt:lpwstr>
  </property>
  <property fmtid="{D5CDD505-2E9C-101B-9397-08002B2CF9AE}" pid="14" name="MSIP_Label_41b88ec2-a72b-4523-9e84-0458a1764731_Enabled">
    <vt:lpwstr>true</vt:lpwstr>
  </property>
  <property fmtid="{D5CDD505-2E9C-101B-9397-08002B2CF9AE}" pid="15" name="MSIP_Label_41b88ec2-a72b-4523-9e84-0458a1764731_SetDate">
    <vt:lpwstr>2026-03-24T13:48:41Z</vt:lpwstr>
  </property>
  <property fmtid="{D5CDD505-2E9C-101B-9397-08002B2CF9AE}" pid="16" name="MSIP_Label_41b88ec2-a72b-4523-9e84-0458a1764731_Method">
    <vt:lpwstr>Privileged</vt:lpwstr>
  </property>
  <property fmtid="{D5CDD505-2E9C-101B-9397-08002B2CF9AE}" pid="17" name="MSIP_Label_41b88ec2-a72b-4523-9e84-0458a1764731_Name">
    <vt:lpwstr>Public O365</vt:lpwstr>
  </property>
  <property fmtid="{D5CDD505-2E9C-101B-9397-08002B2CF9AE}" pid="18" name="MSIP_Label_41b88ec2-a72b-4523-9e84-0458a1764731_SiteId">
    <vt:lpwstr>35595a02-4d6d-44ac-99e1-f9ab4cd872db</vt:lpwstr>
  </property>
  <property fmtid="{D5CDD505-2E9C-101B-9397-08002B2CF9AE}" pid="19" name="MSIP_Label_41b88ec2-a72b-4523-9e84-0458a1764731_ActionId">
    <vt:lpwstr>6796aea7-c97b-451b-bf52-868ba6e47af6</vt:lpwstr>
  </property>
  <property fmtid="{D5CDD505-2E9C-101B-9397-08002B2CF9AE}" pid="20" name="MSIP_Label_41b88ec2-a72b-4523-9e84-0458a1764731_ContentBits">
    <vt:lpwstr>0</vt:lpwstr>
  </property>
  <property fmtid="{D5CDD505-2E9C-101B-9397-08002B2CF9AE}" pid="21" name="MSIP_Label_41b88ec2-a72b-4523-9e84-0458a1764731_Tag">
    <vt:lpwstr>10, 0, 1, 1</vt:lpwstr>
  </property>
</Properties>
</file>