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JGP STRATEGY MULTIMERCADO - CLASSE DE INVESTIMENTO EM COTAS DE FUNDO DE INVESTIMENTO FINANCEIRO VÉRTICE S</w:t>
      </w:r>
      <w:r w:rsidRPr="00995F1A">
        <w:rPr>
          <w:rFonts w:ascii="Arial" w:hAnsi="Arial" w:cs="Arial"/>
        </w:rPr>
        <w:t xml:space="preserve">, datado de </w:t>
      </w:r>
      <w:r>
        <w:rPr>
          <w:rFonts w:ascii="Arial" w:hAnsi="Arial" w:cs="Arial"/>
        </w:rPr>
        <w:t>11/02/2026</w:t>
      </w:r>
    </w:p>
    <w:p w14:paraId="65ED9FBB" w14:textId="3EC6C94A" w:rsidR="00BD6B72" w:rsidRDefault="00BD6B72" w:rsidP="008572F5">
      <w:pPr>
        <w:jc w:val="both"/>
        <w:rPr>
          <w:rFonts w:ascii="Arial" w:hAnsi="Arial" w:cs="Arial"/>
        </w:rPr>
      </w:pPr>
    </w:p>
    <w:p w14:paraId="5336EC5A" w14:textId="77777777" w:rsidR="00615B48" w:rsidRPr="00F60744" w:rsidRDefault="00615B48" w:rsidP="00F60744">
      <w:pPr>
        <w:pStyle w:val="NormalWeb"/>
        <w:spacing w:before="120" w:after="120"/>
        <w:jc w:val="center"/>
        <w:rPr>
          <w:rFonts w:ascii="Tahoma" w:hAnsi="Tahoma" w:cs="Tahoma"/>
          <w:bCs/>
          <w:sz w:val="20"/>
        </w:rPr>
      </w:pPr>
      <w:r w:rsidRPr="00F60744">
        <w:rPr>
          <w:rFonts w:ascii="Tahoma" w:hAnsi="Tahoma" w:cs="Tahoma"/>
          <w:bCs/>
          <w:sz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615B48" w:rsidRPr="00BE0B51" w14:paraId="615BC836" w14:textId="77777777" w:rsidTr="00576E01">
        <w:tc>
          <w:tcPr>
            <w:tcW w:w="1014" w:type="pct"/>
            <w:vAlign w:val="center"/>
          </w:tcPr>
          <w:p w14:paraId="7D162C62" w14:textId="77777777" w:rsidR="00615B48" w:rsidRPr="00BE0B51" w:rsidRDefault="00615B48" w:rsidP="001E0609">
            <w:pPr>
              <w:jc w:val="center"/>
              <w:rPr>
                <w:rFonts w:ascii="Arial" w:hAnsi="Arial" w:cs="Arial"/>
                <w:sz w:val="20"/>
                <w:szCs w:val="20"/>
              </w:rPr>
            </w:pPr>
          </w:p>
        </w:tc>
        <w:tc>
          <w:tcPr>
            <w:tcW w:w="2974" w:type="pct"/>
            <w:vAlign w:val="center"/>
          </w:tcPr>
          <w:p w14:paraId="56B196D3" w14:textId="77777777" w:rsidR="00615B48" w:rsidRPr="00BE0B51" w:rsidRDefault="00615B48" w:rsidP="001E0609">
            <w:pPr>
              <w:spacing w:line="320" w:lineRule="exact"/>
              <w:jc w:val="center"/>
              <w:rPr>
                <w:rFonts w:ascii="Arial" w:hAnsi="Arial" w:cs="Arial"/>
                <w:b/>
                <w:sz w:val="20"/>
                <w:szCs w:val="20"/>
              </w:rPr>
            </w:pPr>
            <w:r w:rsidRPr="00BE0B51">
              <w:rPr>
                <w:rFonts w:ascii="Arial" w:hAnsi="Arial" w:cs="Arial"/>
                <w:b/>
                <w:sz w:val="20"/>
                <w:szCs w:val="20"/>
              </w:rPr>
              <w:t xml:space="preserve">REGULAMENTO DO </w:t>
            </w:r>
            <w:r w:rsidRPr="00B5405D">
              <w:rPr>
                <w:rFonts w:ascii="Arial" w:hAnsi="Arial" w:cs="Arial"/>
                <w:b/>
                <w:sz w:val="20"/>
                <w:szCs w:val="20"/>
              </w:rPr>
              <w:t>JGP STRATEGY MULTIMERCADO</w:t>
            </w:r>
          </w:p>
          <w:p w14:paraId="75F3F3CA" w14:textId="77777777" w:rsidR="00615B48" w:rsidRPr="00BD6304" w:rsidRDefault="00615B48" w:rsidP="001E0609">
            <w:pPr>
              <w:spacing w:line="320" w:lineRule="exact"/>
              <w:jc w:val="center"/>
              <w:rPr>
                <w:rFonts w:ascii="Arial" w:hAnsi="Arial" w:cs="Arial"/>
                <w:b/>
                <w:sz w:val="20"/>
                <w:szCs w:val="20"/>
              </w:rPr>
            </w:pPr>
            <w:r w:rsidRPr="00BD6304">
              <w:rPr>
                <w:rFonts w:ascii="Arial" w:hAnsi="Arial" w:cs="Arial"/>
                <w:b/>
                <w:sz w:val="20"/>
                <w:szCs w:val="20"/>
              </w:rPr>
              <w:t xml:space="preserve">- </w:t>
            </w:r>
            <w:r w:rsidRPr="00CE7056">
              <w:rPr>
                <w:rFonts w:ascii="Arial" w:hAnsi="Arial" w:cs="Arial"/>
                <w:b/>
                <w:bCs/>
                <w:sz w:val="20"/>
                <w:szCs w:val="20"/>
                <w:lang w:eastAsia="pt-BR"/>
              </w:rPr>
              <w:t>CLASSE DE INVESTIMENTO EM COTAS DE</w:t>
            </w:r>
            <w:r w:rsidRPr="00883914">
              <w:rPr>
                <w:rFonts w:ascii="Arial" w:hAnsi="Arial" w:cs="Arial"/>
                <w:b/>
                <w:bCs/>
                <w:sz w:val="20"/>
                <w:szCs w:val="20"/>
                <w:lang w:eastAsia="pt-BR"/>
              </w:rPr>
              <w:t xml:space="preserve"> </w:t>
            </w:r>
            <w:r w:rsidRPr="00883914">
              <w:rPr>
                <w:rFonts w:ascii="Arial" w:hAnsi="Arial" w:cs="Arial"/>
                <w:b/>
                <w:sz w:val="20"/>
                <w:szCs w:val="20"/>
              </w:rPr>
              <w:t xml:space="preserve">FUNDO DE INVESTIMENTO FINANCEIRO </w:t>
            </w:r>
            <w:r>
              <w:rPr>
                <w:rFonts w:ascii="Arial" w:hAnsi="Arial" w:cs="Arial"/>
                <w:b/>
                <w:sz w:val="20"/>
                <w:szCs w:val="20"/>
              </w:rPr>
              <w:t>VÉRTICE S</w:t>
            </w:r>
          </w:p>
          <w:p w14:paraId="2ADC961A" w14:textId="77777777" w:rsidR="00615B48" w:rsidRPr="00BD6304" w:rsidRDefault="00615B48" w:rsidP="001E0609">
            <w:pPr>
              <w:spacing w:line="320" w:lineRule="exact"/>
              <w:jc w:val="center"/>
              <w:rPr>
                <w:rFonts w:ascii="Arial" w:hAnsi="Arial" w:cs="Arial"/>
                <w:b/>
                <w:sz w:val="20"/>
                <w:szCs w:val="20"/>
              </w:rPr>
            </w:pPr>
          </w:p>
          <w:p w14:paraId="6B7737E3" w14:textId="77777777" w:rsidR="00615B48" w:rsidRPr="00BE0B51" w:rsidRDefault="00615B48" w:rsidP="001E0609">
            <w:pPr>
              <w:spacing w:line="320" w:lineRule="exact"/>
              <w:jc w:val="center"/>
              <w:rPr>
                <w:rFonts w:ascii="Arial" w:hAnsi="Arial" w:cs="Arial"/>
                <w:sz w:val="20"/>
                <w:szCs w:val="20"/>
              </w:rPr>
            </w:pPr>
            <w:r w:rsidRPr="00BD6304">
              <w:rPr>
                <w:rFonts w:ascii="Arial" w:hAnsi="Arial" w:cs="Arial"/>
                <w:sz w:val="20"/>
                <w:szCs w:val="20"/>
              </w:rPr>
              <w:t>CNPJ</w:t>
            </w:r>
            <w:r w:rsidRPr="00B5405D">
              <w:rPr>
                <w:rFonts w:ascii="Arial" w:hAnsi="Arial" w:cs="Arial"/>
                <w:sz w:val="20"/>
                <w:szCs w:val="20"/>
              </w:rPr>
              <w:t>: N/A – Classe Única / 59.941.960/0001-07</w:t>
            </w:r>
          </w:p>
        </w:tc>
        <w:tc>
          <w:tcPr>
            <w:tcW w:w="1012" w:type="pct"/>
            <w:vAlign w:val="center"/>
          </w:tcPr>
          <w:p w14:paraId="57A7F480" w14:textId="77777777" w:rsidR="00615B48" w:rsidRPr="00BE0B51" w:rsidRDefault="00615B48" w:rsidP="001E0609">
            <w:pPr>
              <w:jc w:val="center"/>
              <w:rPr>
                <w:rFonts w:ascii="Arial" w:hAnsi="Arial" w:cs="Arial"/>
                <w:sz w:val="20"/>
                <w:szCs w:val="20"/>
              </w:rPr>
            </w:pPr>
          </w:p>
        </w:tc>
      </w:tr>
    </w:tbl>
    <w:p w14:paraId="191CA72C" w14:textId="77777777" w:rsidR="00615B48" w:rsidRPr="00BE0B51" w:rsidRDefault="00615B48" w:rsidP="0012126D">
      <w:pPr>
        <w:rPr>
          <w:rFonts w:ascii="Arial" w:hAnsi="Arial" w:cs="Arial"/>
        </w:rPr>
      </w:pPr>
      <w:r w:rsidRPr="00BE0B51">
        <w:rPr>
          <w:rFonts w:ascii="Arial" w:hAnsi="Arial" w:cs="Arial"/>
        </w:rPr>
        <w:t xml:space="preserve"> </w:t>
      </w:r>
    </w:p>
    <w:p w14:paraId="7B45F781" w14:textId="0CC51B2B" w:rsidR="00615B48" w:rsidRPr="00BE0B51" w:rsidRDefault="00615B48" w:rsidP="0012126D">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3B168E">
        <w:rPr>
          <w:rFonts w:ascii="Arial" w:hAnsi="Arial" w:cs="Arial"/>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615B48" w:rsidRPr="00BE0B51" w14:paraId="7E9BF7FD" w14:textId="77777777" w:rsidTr="00270A73">
        <w:tc>
          <w:tcPr>
            <w:tcW w:w="5000" w:type="pct"/>
            <w:gridSpan w:val="3"/>
            <w:shd w:val="clear" w:color="auto" w:fill="C00000"/>
          </w:tcPr>
          <w:p w14:paraId="46351CBA" w14:textId="77777777" w:rsidR="00615B48" w:rsidRPr="00BE0B51" w:rsidRDefault="00615B48"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615B48" w:rsidRPr="00BE0B51" w14:paraId="4DF130AE" w14:textId="77777777" w:rsidTr="001E0609">
        <w:tc>
          <w:tcPr>
            <w:tcW w:w="1381" w:type="pct"/>
            <w:tcBorders>
              <w:bottom w:val="single" w:sz="4" w:space="0" w:color="auto"/>
            </w:tcBorders>
            <w:vAlign w:val="center"/>
          </w:tcPr>
          <w:p w14:paraId="40859EBE" w14:textId="77777777" w:rsidR="00615B48" w:rsidRPr="00BE0B51" w:rsidRDefault="00615B48" w:rsidP="001E0609">
            <w:pPr>
              <w:jc w:val="center"/>
              <w:rPr>
                <w:rFonts w:ascii="Arial" w:hAnsi="Arial" w:cs="Arial"/>
                <w:b/>
                <w:bCs/>
                <w:sz w:val="20"/>
                <w:szCs w:val="20"/>
              </w:rPr>
            </w:pPr>
          </w:p>
        </w:tc>
        <w:tc>
          <w:tcPr>
            <w:tcW w:w="3619" w:type="pct"/>
            <w:gridSpan w:val="2"/>
            <w:tcBorders>
              <w:bottom w:val="single" w:sz="4" w:space="0" w:color="auto"/>
            </w:tcBorders>
          </w:tcPr>
          <w:p w14:paraId="6127C659" w14:textId="77777777" w:rsidR="00615B48" w:rsidRPr="00BE0B51" w:rsidRDefault="00615B48" w:rsidP="001E0609">
            <w:pPr>
              <w:rPr>
                <w:rFonts w:ascii="Arial" w:hAnsi="Arial" w:cs="Arial"/>
                <w:sz w:val="20"/>
                <w:szCs w:val="20"/>
              </w:rPr>
            </w:pPr>
          </w:p>
        </w:tc>
      </w:tr>
      <w:tr w:rsidR="00615B48" w:rsidRPr="00BE0B51" w14:paraId="585A948B" w14:textId="77777777" w:rsidTr="001E0609">
        <w:tc>
          <w:tcPr>
            <w:tcW w:w="1454" w:type="pct"/>
            <w:gridSpan w:val="2"/>
            <w:tcBorders>
              <w:top w:val="single" w:sz="4" w:space="0" w:color="auto"/>
              <w:bottom w:val="single" w:sz="4" w:space="0" w:color="auto"/>
            </w:tcBorders>
            <w:vAlign w:val="center"/>
          </w:tcPr>
          <w:p w14:paraId="38E54FB7" w14:textId="77777777" w:rsidR="00615B48" w:rsidRPr="00BE0B51" w:rsidRDefault="00615B48"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02FE46A" w14:textId="77777777" w:rsidR="00615B48" w:rsidRPr="00BE0B51" w:rsidRDefault="00615B48"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615B48" w:rsidRPr="00BE0B51" w14:paraId="2EC420B2" w14:textId="77777777" w:rsidTr="001E0609">
        <w:tc>
          <w:tcPr>
            <w:tcW w:w="1381" w:type="pct"/>
            <w:tcBorders>
              <w:top w:val="single" w:sz="4" w:space="0" w:color="auto"/>
              <w:bottom w:val="single" w:sz="4" w:space="0" w:color="auto"/>
            </w:tcBorders>
            <w:vAlign w:val="center"/>
          </w:tcPr>
          <w:p w14:paraId="260170C3" w14:textId="77777777" w:rsidR="00615B48" w:rsidRPr="00BE0B51" w:rsidRDefault="00615B48"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04FC1A2" w14:textId="77777777" w:rsidR="00615B48" w:rsidRPr="00BE0B51" w:rsidRDefault="00615B48" w:rsidP="001E0609">
            <w:pPr>
              <w:rPr>
                <w:rFonts w:ascii="Arial" w:hAnsi="Arial" w:cs="Arial"/>
                <w:sz w:val="20"/>
                <w:szCs w:val="20"/>
              </w:rPr>
            </w:pPr>
          </w:p>
        </w:tc>
      </w:tr>
      <w:tr w:rsidR="00615B48" w:rsidRPr="00BE0B51" w14:paraId="77E072AE" w14:textId="77777777" w:rsidTr="001E0609">
        <w:tc>
          <w:tcPr>
            <w:tcW w:w="1381" w:type="pct"/>
            <w:tcBorders>
              <w:top w:val="single" w:sz="4" w:space="0" w:color="auto"/>
              <w:bottom w:val="single" w:sz="4" w:space="0" w:color="auto"/>
            </w:tcBorders>
            <w:vAlign w:val="center"/>
          </w:tcPr>
          <w:p w14:paraId="35271306" w14:textId="77777777" w:rsidR="00615B48" w:rsidRPr="00BE0B51" w:rsidRDefault="00615B48"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7119629" w14:textId="77777777" w:rsidR="00615B48" w:rsidRPr="00BE0B51" w:rsidRDefault="00615B48"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8BA7996" w14:textId="77777777" w:rsidR="00615B48" w:rsidRPr="00BE0B51" w:rsidRDefault="00615B48" w:rsidP="001E0609">
            <w:pPr>
              <w:spacing w:before="60" w:after="60"/>
              <w:jc w:val="both"/>
              <w:rPr>
                <w:rFonts w:ascii="Arial" w:hAnsi="Arial" w:cs="Arial"/>
                <w:sz w:val="20"/>
                <w:szCs w:val="20"/>
              </w:rPr>
            </w:pPr>
          </w:p>
          <w:p w14:paraId="64D74F66" w14:textId="77777777" w:rsidR="00615B48" w:rsidRPr="00BE0B51" w:rsidRDefault="00615B48"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30DE914" w14:textId="77777777" w:rsidR="00615B48" w:rsidRPr="00BE0B51" w:rsidRDefault="00615B48" w:rsidP="001E0609">
            <w:pPr>
              <w:spacing w:before="60" w:after="60"/>
              <w:jc w:val="both"/>
              <w:rPr>
                <w:rFonts w:ascii="Arial" w:hAnsi="Arial" w:cs="Arial"/>
                <w:sz w:val="20"/>
                <w:szCs w:val="20"/>
              </w:rPr>
            </w:pPr>
          </w:p>
          <w:p w14:paraId="37B362C2" w14:textId="77777777" w:rsidR="00615B48" w:rsidRPr="00BE0B51" w:rsidRDefault="00615B48"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15B48" w:rsidRPr="00BE0B51" w14:paraId="37280E22" w14:textId="77777777" w:rsidTr="001E0609">
        <w:tc>
          <w:tcPr>
            <w:tcW w:w="1381" w:type="pct"/>
            <w:tcBorders>
              <w:top w:val="single" w:sz="4" w:space="0" w:color="auto"/>
              <w:bottom w:val="single" w:sz="4" w:space="0" w:color="auto"/>
            </w:tcBorders>
            <w:vAlign w:val="center"/>
          </w:tcPr>
          <w:p w14:paraId="789C84FA" w14:textId="77777777" w:rsidR="00615B48" w:rsidRPr="00BE0B51" w:rsidRDefault="00615B48"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7A6701F" w14:textId="77777777" w:rsidR="00615B48" w:rsidRPr="00BE0B51" w:rsidRDefault="00615B48" w:rsidP="001E0609">
            <w:pPr>
              <w:jc w:val="both"/>
              <w:rPr>
                <w:rFonts w:ascii="Arial" w:hAnsi="Arial" w:cs="Arial"/>
                <w:sz w:val="20"/>
                <w:szCs w:val="20"/>
              </w:rPr>
            </w:pPr>
          </w:p>
        </w:tc>
      </w:tr>
      <w:tr w:rsidR="00615B48" w:rsidRPr="00BE0B51" w14:paraId="7AD3DA5F" w14:textId="77777777" w:rsidTr="001E0609">
        <w:tc>
          <w:tcPr>
            <w:tcW w:w="1381" w:type="pct"/>
            <w:tcBorders>
              <w:top w:val="single" w:sz="4" w:space="0" w:color="auto"/>
              <w:bottom w:val="single" w:sz="4" w:space="0" w:color="auto"/>
            </w:tcBorders>
            <w:vAlign w:val="center"/>
          </w:tcPr>
          <w:p w14:paraId="16B30306" w14:textId="77777777" w:rsidR="00615B48" w:rsidRPr="00BE0B51" w:rsidRDefault="00615B48"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C87BA65" w14:textId="77777777" w:rsidR="00615B48" w:rsidRPr="00BE0B51" w:rsidRDefault="00615B48"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2E069DE4" w14:textId="77777777" w:rsidR="00615B48" w:rsidRPr="00BE0B51" w:rsidRDefault="00615B48" w:rsidP="001E0609">
            <w:pPr>
              <w:spacing w:before="60" w:after="60"/>
              <w:jc w:val="both"/>
              <w:rPr>
                <w:rFonts w:ascii="Arial" w:hAnsi="Arial" w:cs="Arial"/>
                <w:sz w:val="20"/>
                <w:szCs w:val="20"/>
              </w:rPr>
            </w:pPr>
          </w:p>
          <w:p w14:paraId="4EE40E91" w14:textId="77777777" w:rsidR="00615B48" w:rsidRPr="00BE0B51" w:rsidRDefault="00615B48"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1E0FA93E" w14:textId="77777777" w:rsidR="00615B48" w:rsidRPr="00BE0B51" w:rsidRDefault="00615B48" w:rsidP="001E0609">
            <w:pPr>
              <w:spacing w:before="60" w:after="60"/>
              <w:jc w:val="both"/>
              <w:rPr>
                <w:rFonts w:ascii="Arial" w:hAnsi="Arial" w:cs="Arial"/>
                <w:sz w:val="20"/>
                <w:szCs w:val="20"/>
              </w:rPr>
            </w:pPr>
          </w:p>
          <w:p w14:paraId="59DC7DD2" w14:textId="77777777" w:rsidR="00615B48" w:rsidRPr="00BE0B51" w:rsidRDefault="00615B48"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615B48" w:rsidRPr="00BE0B51" w14:paraId="4E062FAB" w14:textId="77777777" w:rsidTr="001E0609">
        <w:tc>
          <w:tcPr>
            <w:tcW w:w="1381" w:type="pct"/>
            <w:tcBorders>
              <w:top w:val="single" w:sz="4" w:space="0" w:color="auto"/>
              <w:bottom w:val="single" w:sz="4" w:space="0" w:color="auto"/>
            </w:tcBorders>
            <w:vAlign w:val="center"/>
          </w:tcPr>
          <w:p w14:paraId="2C6D5CBC" w14:textId="77777777" w:rsidR="00615B48" w:rsidRPr="00BE0B51" w:rsidRDefault="00615B48"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A8B5343" w14:textId="77777777" w:rsidR="00615B48" w:rsidRPr="00BE0B51" w:rsidRDefault="00615B48" w:rsidP="001E0609">
            <w:pPr>
              <w:jc w:val="both"/>
              <w:rPr>
                <w:rFonts w:ascii="Arial" w:hAnsi="Arial" w:cs="Arial"/>
                <w:b/>
                <w:bCs/>
                <w:sz w:val="20"/>
                <w:szCs w:val="20"/>
              </w:rPr>
            </w:pPr>
          </w:p>
        </w:tc>
      </w:tr>
      <w:tr w:rsidR="00615B48" w:rsidRPr="00BE0B51" w14:paraId="16AACA08" w14:textId="77777777" w:rsidTr="001E0609">
        <w:tc>
          <w:tcPr>
            <w:tcW w:w="1381" w:type="pct"/>
            <w:tcBorders>
              <w:top w:val="single" w:sz="4" w:space="0" w:color="auto"/>
              <w:bottom w:val="single" w:sz="4" w:space="0" w:color="auto"/>
            </w:tcBorders>
            <w:vAlign w:val="center"/>
          </w:tcPr>
          <w:p w14:paraId="5E5F968D" w14:textId="77777777" w:rsidR="00615B48" w:rsidRPr="00BE0B51" w:rsidRDefault="00615B48"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41F7A7D" w14:textId="77777777" w:rsidR="00615B48" w:rsidRPr="00BE0B51" w:rsidRDefault="00615B48" w:rsidP="001E060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3115465C" w14:textId="77777777" w:rsidR="00615B48" w:rsidRPr="00BE0B51" w:rsidRDefault="00615B4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15B48" w:rsidRPr="00BE0B51" w14:paraId="5FAB90C5" w14:textId="77777777" w:rsidTr="00270A73">
        <w:tc>
          <w:tcPr>
            <w:tcW w:w="5000" w:type="pct"/>
            <w:gridSpan w:val="2"/>
            <w:shd w:val="clear" w:color="auto" w:fill="C00000"/>
          </w:tcPr>
          <w:p w14:paraId="18390CC5" w14:textId="77777777" w:rsidR="00615B48" w:rsidRPr="00BE0B51" w:rsidRDefault="00615B48"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615B48" w:rsidRPr="00BE0B51" w14:paraId="610AE141" w14:textId="77777777" w:rsidTr="00CE5261">
        <w:tc>
          <w:tcPr>
            <w:tcW w:w="1382" w:type="pct"/>
            <w:tcBorders>
              <w:bottom w:val="single" w:sz="4" w:space="0" w:color="auto"/>
            </w:tcBorders>
            <w:vAlign w:val="center"/>
          </w:tcPr>
          <w:p w14:paraId="53DDC00A" w14:textId="77777777" w:rsidR="00615B48" w:rsidRPr="00BE0B51" w:rsidRDefault="00615B48" w:rsidP="001E0609">
            <w:pPr>
              <w:jc w:val="center"/>
              <w:rPr>
                <w:rFonts w:ascii="Arial" w:hAnsi="Arial" w:cs="Arial"/>
                <w:b/>
                <w:bCs/>
                <w:sz w:val="20"/>
                <w:szCs w:val="20"/>
              </w:rPr>
            </w:pPr>
          </w:p>
        </w:tc>
        <w:tc>
          <w:tcPr>
            <w:tcW w:w="3618" w:type="pct"/>
            <w:tcBorders>
              <w:bottom w:val="single" w:sz="4" w:space="0" w:color="auto"/>
            </w:tcBorders>
          </w:tcPr>
          <w:p w14:paraId="7D1D1DBD" w14:textId="77777777" w:rsidR="00615B48" w:rsidRPr="00BE0B51" w:rsidRDefault="00615B48" w:rsidP="001E0609">
            <w:pPr>
              <w:rPr>
                <w:rFonts w:ascii="Arial" w:hAnsi="Arial" w:cs="Arial"/>
                <w:sz w:val="20"/>
                <w:szCs w:val="20"/>
              </w:rPr>
            </w:pPr>
          </w:p>
        </w:tc>
      </w:tr>
      <w:tr w:rsidR="00615B48" w:rsidRPr="00BE0B51" w14:paraId="7B064903" w14:textId="77777777" w:rsidTr="00CE7056">
        <w:trPr>
          <w:trHeight w:val="558"/>
        </w:trPr>
        <w:tc>
          <w:tcPr>
            <w:tcW w:w="1382" w:type="pct"/>
            <w:tcBorders>
              <w:top w:val="single" w:sz="4" w:space="0" w:color="auto"/>
            </w:tcBorders>
            <w:vAlign w:val="center"/>
          </w:tcPr>
          <w:p w14:paraId="797075B8" w14:textId="77777777" w:rsidR="00615B48" w:rsidRPr="00BE0B51" w:rsidRDefault="00615B48" w:rsidP="00C20C20">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6A60FE64" w14:textId="77777777" w:rsidR="00615B48" w:rsidRPr="00CE7056" w:rsidRDefault="00615B48" w:rsidP="0020539D">
            <w:pPr>
              <w:jc w:val="both"/>
              <w:rPr>
                <w:rFonts w:ascii="Arial" w:hAnsi="Arial" w:cs="Arial"/>
                <w:b/>
                <w:bCs/>
                <w:sz w:val="20"/>
                <w:szCs w:val="20"/>
              </w:rPr>
            </w:pPr>
            <w:r w:rsidRPr="00CE7056">
              <w:rPr>
                <w:rFonts w:ascii="Arial" w:hAnsi="Arial" w:cs="Arial"/>
                <w:b/>
                <w:bCs/>
                <w:sz w:val="20"/>
                <w:szCs w:val="20"/>
              </w:rPr>
              <w:t>Santander Distribuidora de Títulos e Valores Mobiliários S.A.</w:t>
            </w:r>
          </w:p>
          <w:p w14:paraId="260C278F" w14:textId="77777777" w:rsidR="00615B48" w:rsidRPr="00CE7056" w:rsidRDefault="00615B48" w:rsidP="0020539D">
            <w:pPr>
              <w:rPr>
                <w:rFonts w:ascii="Arial" w:hAnsi="Arial" w:cs="Arial"/>
                <w:sz w:val="20"/>
                <w:szCs w:val="20"/>
              </w:rPr>
            </w:pPr>
            <w:r w:rsidRPr="00CE7056">
              <w:rPr>
                <w:rFonts w:ascii="Arial" w:hAnsi="Arial" w:cs="Arial"/>
                <w:sz w:val="20"/>
                <w:szCs w:val="20"/>
              </w:rPr>
              <w:t xml:space="preserve">CNPJ: 03.502.968/0001-04 </w:t>
            </w:r>
          </w:p>
          <w:p w14:paraId="3B565BA3" w14:textId="77777777" w:rsidR="00615B48" w:rsidRPr="00BE0B51" w:rsidRDefault="00615B48" w:rsidP="001E0609">
            <w:pPr>
              <w:rPr>
                <w:rFonts w:ascii="Arial" w:hAnsi="Arial" w:cs="Arial"/>
                <w:sz w:val="20"/>
                <w:szCs w:val="20"/>
              </w:rPr>
            </w:pPr>
            <w:r w:rsidRPr="00CE7056">
              <w:rPr>
                <w:rFonts w:ascii="Arial" w:hAnsi="Arial" w:cs="Arial"/>
                <w:sz w:val="20"/>
                <w:szCs w:val="20"/>
              </w:rPr>
              <w:lastRenderedPageBreak/>
              <w:t>Ato Declaratório CVM nº 20006 de 28/07/2022</w:t>
            </w:r>
          </w:p>
        </w:tc>
      </w:tr>
      <w:tr w:rsidR="00615B48" w:rsidRPr="00BE0B51" w14:paraId="21EC7AE5" w14:textId="77777777" w:rsidTr="00CE5261">
        <w:tc>
          <w:tcPr>
            <w:tcW w:w="5000" w:type="pct"/>
            <w:gridSpan w:val="2"/>
            <w:tcBorders>
              <w:top w:val="single" w:sz="4" w:space="0" w:color="auto"/>
              <w:bottom w:val="single" w:sz="4" w:space="0" w:color="auto"/>
            </w:tcBorders>
          </w:tcPr>
          <w:p w14:paraId="3B2BFF43" w14:textId="77777777" w:rsidR="00615B48" w:rsidRPr="00BE0B51" w:rsidRDefault="00615B48" w:rsidP="001E0609">
            <w:pPr>
              <w:rPr>
                <w:rFonts w:ascii="Arial" w:hAnsi="Arial" w:cs="Arial"/>
                <w:smallCaps/>
                <w:sz w:val="20"/>
                <w:szCs w:val="20"/>
              </w:rPr>
            </w:pPr>
          </w:p>
        </w:tc>
      </w:tr>
      <w:tr w:rsidR="00615B48" w:rsidRPr="00BE0B51" w14:paraId="7F03AEC9" w14:textId="77777777" w:rsidTr="00CE5261">
        <w:trPr>
          <w:trHeight w:val="274"/>
        </w:trPr>
        <w:tc>
          <w:tcPr>
            <w:tcW w:w="1382" w:type="pct"/>
            <w:tcBorders>
              <w:top w:val="single" w:sz="4" w:space="0" w:color="auto"/>
            </w:tcBorders>
            <w:vAlign w:val="center"/>
          </w:tcPr>
          <w:p w14:paraId="08335699" w14:textId="77777777" w:rsidR="00615B48" w:rsidRPr="00BE0B51" w:rsidRDefault="00615B48" w:rsidP="00C20C20">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348DCFEC" w14:textId="77777777" w:rsidR="00615B48" w:rsidRPr="00CE7056" w:rsidRDefault="00615B48" w:rsidP="006D0E5E">
            <w:pPr>
              <w:jc w:val="both"/>
              <w:rPr>
                <w:rFonts w:ascii="Arial" w:hAnsi="Arial" w:cs="Arial"/>
                <w:b/>
                <w:bCs/>
                <w:sz w:val="20"/>
                <w:szCs w:val="20"/>
              </w:rPr>
            </w:pPr>
            <w:r w:rsidRPr="00CE7056">
              <w:rPr>
                <w:rFonts w:ascii="Arial" w:hAnsi="Arial" w:cs="Arial"/>
                <w:b/>
                <w:bCs/>
                <w:sz w:val="20"/>
                <w:szCs w:val="20"/>
              </w:rPr>
              <w:t>Santander Distribuidora de Títulos e Valores Mobiliários S.A.</w:t>
            </w:r>
          </w:p>
          <w:p w14:paraId="3F6E6E3F" w14:textId="77777777" w:rsidR="00615B48" w:rsidRPr="00CE7056" w:rsidRDefault="00615B48" w:rsidP="006D0E5E">
            <w:pPr>
              <w:rPr>
                <w:rFonts w:ascii="Arial" w:hAnsi="Arial" w:cs="Arial"/>
                <w:sz w:val="20"/>
                <w:szCs w:val="20"/>
              </w:rPr>
            </w:pPr>
            <w:r w:rsidRPr="00CE7056">
              <w:rPr>
                <w:rFonts w:ascii="Arial" w:hAnsi="Arial" w:cs="Arial"/>
                <w:sz w:val="20"/>
                <w:szCs w:val="20"/>
              </w:rPr>
              <w:t xml:space="preserve">CNPJ: 03.502.968/0001-04 </w:t>
            </w:r>
          </w:p>
          <w:p w14:paraId="0A8834BE" w14:textId="77777777" w:rsidR="00615B48" w:rsidRPr="00CE7056" w:rsidRDefault="00615B48" w:rsidP="006D0E5E">
            <w:pPr>
              <w:rPr>
                <w:rFonts w:ascii="Arial" w:hAnsi="Arial" w:cs="Arial"/>
                <w:sz w:val="20"/>
                <w:szCs w:val="20"/>
              </w:rPr>
            </w:pPr>
            <w:r w:rsidRPr="00CE7056">
              <w:rPr>
                <w:rFonts w:ascii="Arial" w:hAnsi="Arial" w:cs="Arial"/>
                <w:sz w:val="20"/>
                <w:szCs w:val="20"/>
              </w:rPr>
              <w:t>Ato Declaratório CVM nº 20006 de 28/07/2022</w:t>
            </w:r>
          </w:p>
          <w:p w14:paraId="265C05F0" w14:textId="77777777" w:rsidR="00615B48" w:rsidRPr="00BE0B51" w:rsidRDefault="00615B48" w:rsidP="001E0609">
            <w:pPr>
              <w:rPr>
                <w:rFonts w:ascii="Arial" w:hAnsi="Arial" w:cs="Arial"/>
                <w:b/>
                <w:bCs/>
                <w:sz w:val="20"/>
                <w:szCs w:val="20"/>
              </w:rPr>
            </w:pPr>
          </w:p>
          <w:p w14:paraId="335C8268" w14:textId="77777777" w:rsidR="00615B48" w:rsidRPr="00BE0B51" w:rsidRDefault="00615B48"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615B48" w:rsidRPr="00BE0B51" w14:paraId="53654191" w14:textId="77777777" w:rsidTr="00CE5261">
        <w:tc>
          <w:tcPr>
            <w:tcW w:w="1382" w:type="pct"/>
            <w:tcBorders>
              <w:top w:val="single" w:sz="4" w:space="0" w:color="auto"/>
              <w:bottom w:val="single" w:sz="4" w:space="0" w:color="auto"/>
            </w:tcBorders>
          </w:tcPr>
          <w:p w14:paraId="4B556182" w14:textId="77777777" w:rsidR="00615B48" w:rsidRPr="00BE0B51" w:rsidRDefault="00615B48" w:rsidP="001E0609">
            <w:pPr>
              <w:rPr>
                <w:rFonts w:ascii="Arial" w:hAnsi="Arial" w:cs="Arial"/>
                <w:smallCaps/>
                <w:sz w:val="20"/>
                <w:szCs w:val="20"/>
              </w:rPr>
            </w:pPr>
          </w:p>
        </w:tc>
        <w:tc>
          <w:tcPr>
            <w:tcW w:w="3618" w:type="pct"/>
            <w:tcBorders>
              <w:top w:val="single" w:sz="4" w:space="0" w:color="auto"/>
              <w:bottom w:val="single" w:sz="4" w:space="0" w:color="auto"/>
            </w:tcBorders>
          </w:tcPr>
          <w:p w14:paraId="258AA83F" w14:textId="77777777" w:rsidR="00615B48" w:rsidRPr="00BE0B51" w:rsidRDefault="00615B48" w:rsidP="001E0609">
            <w:pPr>
              <w:rPr>
                <w:rFonts w:ascii="Arial" w:hAnsi="Arial" w:cs="Arial"/>
                <w:sz w:val="20"/>
                <w:szCs w:val="20"/>
              </w:rPr>
            </w:pPr>
          </w:p>
        </w:tc>
      </w:tr>
      <w:tr w:rsidR="00615B48" w:rsidRPr="00BE0B51" w14:paraId="77C1AD45" w14:textId="77777777" w:rsidTr="00CE5261">
        <w:tc>
          <w:tcPr>
            <w:tcW w:w="1382" w:type="pct"/>
            <w:tcBorders>
              <w:bottom w:val="single" w:sz="4" w:space="0" w:color="auto"/>
            </w:tcBorders>
            <w:vAlign w:val="center"/>
          </w:tcPr>
          <w:p w14:paraId="6E9138DB" w14:textId="77777777" w:rsidR="00615B48" w:rsidRPr="00BE0B51" w:rsidRDefault="00615B48" w:rsidP="00C20C20">
            <w:pPr>
              <w:pStyle w:val="PargrafodaLista"/>
              <w:numPr>
                <w:ilvl w:val="1"/>
                <w:numId w:val="4"/>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43F19F3" w14:textId="77777777" w:rsidR="00615B48" w:rsidRPr="00BE0B51" w:rsidRDefault="00615B48"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3D36ACD" w14:textId="77777777" w:rsidR="00615B48" w:rsidRPr="00BE0B51" w:rsidRDefault="00615B48" w:rsidP="001E0609">
            <w:pPr>
              <w:jc w:val="both"/>
              <w:rPr>
                <w:rFonts w:ascii="Arial" w:hAnsi="Arial" w:cs="Arial"/>
                <w:sz w:val="20"/>
                <w:szCs w:val="20"/>
              </w:rPr>
            </w:pPr>
          </w:p>
          <w:p w14:paraId="30B5070D" w14:textId="77777777" w:rsidR="00615B48" w:rsidRPr="00BE0B51" w:rsidRDefault="00615B48"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BDC49A0" w14:textId="77777777" w:rsidR="00615B48" w:rsidRPr="00BE0B51" w:rsidRDefault="00615B48" w:rsidP="008C4533">
            <w:pPr>
              <w:jc w:val="both"/>
              <w:rPr>
                <w:rFonts w:ascii="Arial" w:hAnsi="Arial" w:cs="Arial"/>
                <w:sz w:val="20"/>
                <w:szCs w:val="20"/>
              </w:rPr>
            </w:pPr>
          </w:p>
          <w:p w14:paraId="3D01590A" w14:textId="77777777" w:rsidR="00615B48" w:rsidRPr="00BE0B51" w:rsidRDefault="00615B48" w:rsidP="008C4533">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C212BB2" w14:textId="77777777" w:rsidR="00615B48" w:rsidRPr="00BE0B51" w:rsidRDefault="00615B4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15B48" w:rsidRPr="00BE0B51" w14:paraId="423FE876" w14:textId="77777777" w:rsidTr="00270A73">
        <w:tc>
          <w:tcPr>
            <w:tcW w:w="5000" w:type="pct"/>
            <w:gridSpan w:val="2"/>
            <w:shd w:val="clear" w:color="auto" w:fill="C00000"/>
          </w:tcPr>
          <w:p w14:paraId="7F9640C6" w14:textId="77777777" w:rsidR="00615B48" w:rsidRPr="00BE0B51" w:rsidRDefault="00615B48"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615B48" w:rsidRPr="00BE0B51" w14:paraId="04DEE21D" w14:textId="77777777" w:rsidTr="001E0609">
        <w:tc>
          <w:tcPr>
            <w:tcW w:w="1381" w:type="pct"/>
            <w:tcBorders>
              <w:bottom w:val="single" w:sz="4" w:space="0" w:color="auto"/>
            </w:tcBorders>
            <w:vAlign w:val="center"/>
          </w:tcPr>
          <w:p w14:paraId="28C5CC83" w14:textId="77777777" w:rsidR="00615B48" w:rsidRPr="00BE0B51" w:rsidRDefault="00615B48" w:rsidP="001E0609">
            <w:pPr>
              <w:jc w:val="center"/>
              <w:rPr>
                <w:rFonts w:ascii="Arial" w:hAnsi="Arial" w:cs="Arial"/>
                <w:b/>
                <w:bCs/>
                <w:sz w:val="20"/>
                <w:szCs w:val="20"/>
              </w:rPr>
            </w:pPr>
          </w:p>
        </w:tc>
        <w:tc>
          <w:tcPr>
            <w:tcW w:w="3619" w:type="pct"/>
            <w:tcBorders>
              <w:bottom w:val="single" w:sz="4" w:space="0" w:color="auto"/>
            </w:tcBorders>
          </w:tcPr>
          <w:p w14:paraId="474388AB" w14:textId="77777777" w:rsidR="00615B48" w:rsidRPr="00BE0B51" w:rsidRDefault="00615B48" w:rsidP="001E0609">
            <w:pPr>
              <w:rPr>
                <w:rFonts w:ascii="Arial" w:hAnsi="Arial" w:cs="Arial"/>
                <w:sz w:val="20"/>
                <w:szCs w:val="20"/>
              </w:rPr>
            </w:pPr>
          </w:p>
        </w:tc>
      </w:tr>
      <w:tr w:rsidR="00615B48" w:rsidRPr="00BE0B51" w14:paraId="76BD68C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5952BC7" w14:textId="77777777" w:rsidR="00615B48" w:rsidRPr="00CE7056" w:rsidRDefault="00615B48" w:rsidP="00C20C20">
            <w:pPr>
              <w:pStyle w:val="PargrafodaLista"/>
              <w:numPr>
                <w:ilvl w:val="1"/>
                <w:numId w:val="4"/>
              </w:numPr>
              <w:ind w:left="0" w:firstLine="0"/>
              <w:jc w:val="both"/>
              <w:rPr>
                <w:rFonts w:ascii="Arial" w:hAnsi="Arial" w:cs="Arial"/>
                <w:sz w:val="20"/>
                <w:szCs w:val="20"/>
              </w:rPr>
            </w:pPr>
            <w:r w:rsidRPr="00883914">
              <w:rPr>
                <w:rFonts w:ascii="Arial" w:hAnsi="Arial" w:cs="Arial"/>
                <w:sz w:val="20"/>
                <w:szCs w:val="20"/>
              </w:rPr>
              <w:t xml:space="preserve">Prazo de Duração do Fundo: </w:t>
            </w:r>
            <w:r w:rsidRPr="00CE7056">
              <w:rPr>
                <w:rFonts w:ascii="Arial" w:hAnsi="Arial" w:cs="Arial"/>
                <w:sz w:val="20"/>
                <w:szCs w:val="20"/>
              </w:rPr>
              <w:t>Indeterminado</w:t>
            </w:r>
            <w:r w:rsidRPr="00883914">
              <w:rPr>
                <w:rFonts w:ascii="Arial" w:hAnsi="Arial" w:cs="Arial"/>
                <w:sz w:val="20"/>
                <w:szCs w:val="20"/>
              </w:rPr>
              <w:t>.</w:t>
            </w:r>
          </w:p>
        </w:tc>
      </w:tr>
      <w:tr w:rsidR="00615B48" w:rsidRPr="00BE0B51" w14:paraId="1E395138"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B6A75E2" w14:textId="77777777" w:rsidR="00615B48" w:rsidRPr="00BE0B51" w:rsidRDefault="00615B48" w:rsidP="001E0609">
            <w:pPr>
              <w:pStyle w:val="PargrafodaLista"/>
              <w:ind w:left="0"/>
              <w:rPr>
                <w:rFonts w:ascii="Arial" w:hAnsi="Arial" w:cs="Arial"/>
                <w:sz w:val="20"/>
                <w:szCs w:val="20"/>
                <w:highlight w:val="yellow"/>
              </w:rPr>
            </w:pPr>
          </w:p>
        </w:tc>
      </w:tr>
      <w:tr w:rsidR="00615B48" w:rsidRPr="00BE0B51" w14:paraId="11B933AD" w14:textId="77777777" w:rsidTr="001E0609">
        <w:tc>
          <w:tcPr>
            <w:tcW w:w="5000" w:type="pct"/>
            <w:gridSpan w:val="2"/>
            <w:tcBorders>
              <w:top w:val="single" w:sz="4" w:space="0" w:color="auto"/>
              <w:left w:val="nil"/>
              <w:bottom w:val="single" w:sz="4" w:space="0" w:color="auto"/>
              <w:right w:val="nil"/>
            </w:tcBorders>
          </w:tcPr>
          <w:p w14:paraId="17ED9D53" w14:textId="77777777" w:rsidR="00615B48" w:rsidRPr="00BE0B51" w:rsidRDefault="00615B48"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Estrutura de Classe(s): </w:t>
            </w:r>
            <w:bookmarkStart w:id="1" w:name="_Hlk149911023"/>
            <w:r w:rsidRPr="00CE705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CE7056">
              <w:rPr>
                <w:rFonts w:ascii="Arial" w:hAnsi="Arial" w:cs="Arial"/>
                <w:sz w:val="20"/>
                <w:szCs w:val="20"/>
              </w:rPr>
              <w:t>criar novas</w:t>
            </w:r>
            <w:proofErr w:type="gramEnd"/>
            <w:r w:rsidRPr="00CE7056">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615B48" w:rsidRPr="00BE0B51" w14:paraId="65255601" w14:textId="77777777" w:rsidTr="001E0609">
        <w:tc>
          <w:tcPr>
            <w:tcW w:w="5000" w:type="pct"/>
            <w:gridSpan w:val="2"/>
            <w:tcBorders>
              <w:top w:val="single" w:sz="4" w:space="0" w:color="auto"/>
              <w:left w:val="nil"/>
              <w:bottom w:val="single" w:sz="4" w:space="0" w:color="auto"/>
              <w:right w:val="nil"/>
            </w:tcBorders>
          </w:tcPr>
          <w:p w14:paraId="09002202" w14:textId="77777777" w:rsidR="00615B48" w:rsidRPr="00BE0B51" w:rsidRDefault="00615B48" w:rsidP="001E0609">
            <w:pPr>
              <w:pStyle w:val="PargrafodaLista"/>
              <w:ind w:left="0"/>
              <w:rPr>
                <w:rFonts w:ascii="Arial" w:hAnsi="Arial" w:cs="Arial"/>
                <w:sz w:val="20"/>
                <w:szCs w:val="20"/>
              </w:rPr>
            </w:pPr>
          </w:p>
        </w:tc>
      </w:tr>
      <w:tr w:rsidR="00615B48" w:rsidRPr="00BE0B51" w14:paraId="052599D4" w14:textId="77777777" w:rsidTr="001E0609">
        <w:tc>
          <w:tcPr>
            <w:tcW w:w="5000" w:type="pct"/>
            <w:gridSpan w:val="2"/>
            <w:tcBorders>
              <w:top w:val="single" w:sz="4" w:space="0" w:color="auto"/>
              <w:left w:val="nil"/>
              <w:bottom w:val="single" w:sz="4" w:space="0" w:color="auto"/>
              <w:right w:val="nil"/>
            </w:tcBorders>
          </w:tcPr>
          <w:p w14:paraId="646155CE" w14:textId="77777777" w:rsidR="00615B48" w:rsidRPr="00BE0B51" w:rsidRDefault="00615B48"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Segregação Patrimonial: Caso o Fundo conte com mais de uma </w:t>
            </w:r>
            <w:proofErr w:type="gramStart"/>
            <w:r w:rsidRPr="00BE0B51">
              <w:rPr>
                <w:rFonts w:ascii="Arial" w:hAnsi="Arial" w:cs="Arial"/>
                <w:sz w:val="20"/>
                <w:szCs w:val="20"/>
              </w:rPr>
              <w:t>Classe,  as</w:t>
            </w:r>
            <w:proofErr w:type="gramEnd"/>
            <w:r w:rsidRPr="00BE0B51">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615B48" w:rsidRPr="00BE0B51" w14:paraId="086EC27E" w14:textId="77777777" w:rsidTr="001E0609">
        <w:tc>
          <w:tcPr>
            <w:tcW w:w="5000" w:type="pct"/>
            <w:gridSpan w:val="2"/>
            <w:tcBorders>
              <w:top w:val="single" w:sz="4" w:space="0" w:color="auto"/>
              <w:left w:val="nil"/>
              <w:bottom w:val="single" w:sz="4" w:space="0" w:color="auto"/>
              <w:right w:val="nil"/>
            </w:tcBorders>
          </w:tcPr>
          <w:p w14:paraId="0E8B1344" w14:textId="77777777" w:rsidR="00615B48" w:rsidRPr="00BE0B51" w:rsidRDefault="00615B48" w:rsidP="001E0609">
            <w:pPr>
              <w:pStyle w:val="PargrafodaLista"/>
              <w:ind w:left="0"/>
              <w:rPr>
                <w:rFonts w:ascii="Arial" w:hAnsi="Arial" w:cs="Arial"/>
                <w:sz w:val="20"/>
                <w:szCs w:val="20"/>
              </w:rPr>
            </w:pPr>
          </w:p>
        </w:tc>
      </w:tr>
      <w:tr w:rsidR="00615B48" w:rsidRPr="00BE0B51" w14:paraId="463D0EAD" w14:textId="77777777" w:rsidTr="001E0609">
        <w:tc>
          <w:tcPr>
            <w:tcW w:w="5000" w:type="pct"/>
            <w:gridSpan w:val="2"/>
            <w:tcBorders>
              <w:top w:val="single" w:sz="4" w:space="0" w:color="auto"/>
              <w:left w:val="nil"/>
              <w:bottom w:val="single" w:sz="4" w:space="0" w:color="auto"/>
              <w:right w:val="nil"/>
            </w:tcBorders>
          </w:tcPr>
          <w:p w14:paraId="1C280463" w14:textId="77777777" w:rsidR="00615B48" w:rsidRPr="00BE0B51" w:rsidRDefault="00615B48"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de </w:t>
            </w:r>
            <w:r>
              <w:rPr>
                <w:rFonts w:ascii="Arial" w:hAnsi="Arial" w:cs="Arial"/>
                <w:sz w:val="20"/>
                <w:szCs w:val="20"/>
              </w:rPr>
              <w:t>março</w:t>
            </w:r>
            <w:r w:rsidRPr="00BE0B51">
              <w:rPr>
                <w:rFonts w:ascii="Arial" w:hAnsi="Arial" w:cs="Arial"/>
                <w:sz w:val="20"/>
                <w:szCs w:val="20"/>
              </w:rPr>
              <w:t xml:space="preserve"> de cada ano civil.</w:t>
            </w:r>
          </w:p>
        </w:tc>
      </w:tr>
    </w:tbl>
    <w:p w14:paraId="2F68CBFB" w14:textId="77777777" w:rsidR="00615B48" w:rsidRPr="00BE0B51" w:rsidRDefault="00615B4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15B48" w:rsidRPr="00BE0B51" w14:paraId="02118573" w14:textId="77777777" w:rsidTr="00270A73">
        <w:tc>
          <w:tcPr>
            <w:tcW w:w="5000" w:type="pct"/>
            <w:gridSpan w:val="2"/>
            <w:shd w:val="clear" w:color="auto" w:fill="C00000"/>
          </w:tcPr>
          <w:p w14:paraId="62661A72" w14:textId="77777777" w:rsidR="00615B48" w:rsidRPr="00BE0B51" w:rsidRDefault="00615B48"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615B48" w:rsidRPr="00BE0B51" w14:paraId="620D52E2" w14:textId="77777777" w:rsidTr="001E0609">
        <w:tc>
          <w:tcPr>
            <w:tcW w:w="1381" w:type="pct"/>
            <w:tcBorders>
              <w:bottom w:val="single" w:sz="4" w:space="0" w:color="auto"/>
            </w:tcBorders>
            <w:vAlign w:val="center"/>
          </w:tcPr>
          <w:p w14:paraId="75392DD1" w14:textId="77777777" w:rsidR="00615B48" w:rsidRPr="00BE0B51" w:rsidRDefault="00615B48" w:rsidP="001E0609">
            <w:pPr>
              <w:jc w:val="center"/>
              <w:rPr>
                <w:rFonts w:ascii="Arial" w:hAnsi="Arial" w:cs="Arial"/>
                <w:b/>
                <w:bCs/>
                <w:sz w:val="20"/>
                <w:szCs w:val="20"/>
              </w:rPr>
            </w:pPr>
          </w:p>
        </w:tc>
        <w:tc>
          <w:tcPr>
            <w:tcW w:w="3619" w:type="pct"/>
            <w:tcBorders>
              <w:bottom w:val="single" w:sz="4" w:space="0" w:color="auto"/>
            </w:tcBorders>
          </w:tcPr>
          <w:p w14:paraId="2D9FAF1A" w14:textId="77777777" w:rsidR="00615B48" w:rsidRPr="00BE0B51" w:rsidRDefault="00615B48" w:rsidP="001E0609">
            <w:pPr>
              <w:rPr>
                <w:rFonts w:ascii="Arial" w:hAnsi="Arial" w:cs="Arial"/>
                <w:sz w:val="20"/>
                <w:szCs w:val="20"/>
              </w:rPr>
            </w:pPr>
          </w:p>
        </w:tc>
      </w:tr>
      <w:tr w:rsidR="00615B48" w:rsidRPr="00BE0B51" w14:paraId="6BB45C50" w14:textId="77777777" w:rsidTr="001E0609">
        <w:tc>
          <w:tcPr>
            <w:tcW w:w="5000" w:type="pct"/>
            <w:gridSpan w:val="2"/>
            <w:tcBorders>
              <w:top w:val="single" w:sz="4" w:space="0" w:color="auto"/>
              <w:left w:val="nil"/>
              <w:bottom w:val="single" w:sz="4" w:space="0" w:color="auto"/>
              <w:right w:val="nil"/>
            </w:tcBorders>
          </w:tcPr>
          <w:p w14:paraId="34318B28" w14:textId="77777777" w:rsidR="00615B48" w:rsidRPr="00BE0B51" w:rsidRDefault="00615B48"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615B48" w:rsidRPr="00BE0B51" w14:paraId="03F69640" w14:textId="77777777" w:rsidTr="001E0609">
        <w:tc>
          <w:tcPr>
            <w:tcW w:w="5000" w:type="pct"/>
            <w:gridSpan w:val="2"/>
            <w:tcBorders>
              <w:top w:val="single" w:sz="4" w:space="0" w:color="auto"/>
              <w:left w:val="nil"/>
              <w:bottom w:val="single" w:sz="4" w:space="0" w:color="auto"/>
              <w:right w:val="nil"/>
            </w:tcBorders>
          </w:tcPr>
          <w:p w14:paraId="014660A7" w14:textId="77777777" w:rsidR="00615B48" w:rsidRPr="00BE0B51" w:rsidRDefault="00615B48" w:rsidP="001E0609">
            <w:pPr>
              <w:pStyle w:val="PargrafodaLista"/>
              <w:ind w:left="0"/>
              <w:jc w:val="both"/>
              <w:rPr>
                <w:rFonts w:ascii="Arial" w:hAnsi="Arial" w:cs="Arial"/>
                <w:sz w:val="20"/>
                <w:szCs w:val="20"/>
              </w:rPr>
            </w:pPr>
          </w:p>
        </w:tc>
      </w:tr>
      <w:tr w:rsidR="00615B48" w:rsidRPr="00BE0B51" w14:paraId="566DAF86" w14:textId="77777777" w:rsidTr="001E0609">
        <w:tc>
          <w:tcPr>
            <w:tcW w:w="5000" w:type="pct"/>
            <w:gridSpan w:val="2"/>
            <w:tcBorders>
              <w:top w:val="single" w:sz="4" w:space="0" w:color="auto"/>
              <w:left w:val="nil"/>
              <w:bottom w:val="single" w:sz="4" w:space="0" w:color="auto"/>
              <w:right w:val="nil"/>
            </w:tcBorders>
          </w:tcPr>
          <w:p w14:paraId="25EED5D7" w14:textId="77777777" w:rsidR="00615B48" w:rsidRPr="00BE0B51" w:rsidRDefault="00615B48"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568E6E1B" w14:textId="77777777" w:rsidR="00615B48" w:rsidRPr="00BE0B51" w:rsidRDefault="00615B48" w:rsidP="001E0609">
            <w:pPr>
              <w:pStyle w:val="PargrafodaLista"/>
              <w:ind w:left="0"/>
              <w:jc w:val="both"/>
              <w:rPr>
                <w:rFonts w:ascii="Arial" w:hAnsi="Arial" w:cs="Arial"/>
                <w:sz w:val="20"/>
                <w:szCs w:val="20"/>
              </w:rPr>
            </w:pPr>
          </w:p>
          <w:p w14:paraId="3122E9EC" w14:textId="77777777" w:rsidR="00615B48" w:rsidRPr="00BE0B51" w:rsidRDefault="00615B48" w:rsidP="00615B48">
            <w:pPr>
              <w:pStyle w:val="PargrafodaLista"/>
              <w:numPr>
                <w:ilvl w:val="0"/>
                <w:numId w:val="10"/>
              </w:numPr>
              <w:jc w:val="both"/>
              <w:rPr>
                <w:rFonts w:ascii="Arial" w:hAnsi="Arial" w:cs="Arial"/>
                <w:sz w:val="20"/>
                <w:szCs w:val="20"/>
              </w:rPr>
            </w:pPr>
            <w:r w:rsidRPr="00BE0B51">
              <w:rPr>
                <w:rFonts w:ascii="Arial" w:hAnsi="Arial" w:cs="Arial"/>
                <w:sz w:val="20"/>
                <w:szCs w:val="20"/>
              </w:rPr>
              <w:t>não é garantido pelo FGC – Fundo Garantidor de Crédito;</w:t>
            </w:r>
          </w:p>
          <w:p w14:paraId="2374D84E" w14:textId="77777777" w:rsidR="00615B48" w:rsidRPr="00BE0B51" w:rsidRDefault="00615B48" w:rsidP="00615B48">
            <w:pPr>
              <w:pStyle w:val="PargrafodaLista"/>
              <w:numPr>
                <w:ilvl w:val="0"/>
                <w:numId w:val="10"/>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549AEC72" w14:textId="77777777" w:rsidR="00615B48" w:rsidRPr="00BE0B51" w:rsidRDefault="00615B48" w:rsidP="00615B48">
            <w:pPr>
              <w:pStyle w:val="PargrafodaLista"/>
              <w:numPr>
                <w:ilvl w:val="0"/>
                <w:numId w:val="10"/>
              </w:numPr>
              <w:jc w:val="both"/>
              <w:rPr>
                <w:rFonts w:ascii="Arial" w:hAnsi="Arial" w:cs="Arial"/>
                <w:sz w:val="20"/>
                <w:szCs w:val="20"/>
              </w:rPr>
            </w:pPr>
            <w:r w:rsidRPr="00BE0B51">
              <w:rPr>
                <w:rFonts w:ascii="Arial" w:hAnsi="Arial" w:cs="Arial"/>
                <w:sz w:val="20"/>
                <w:szCs w:val="20"/>
              </w:rPr>
              <w:t>não conta com qualquer tipo de cobertura de seguro.</w:t>
            </w:r>
          </w:p>
        </w:tc>
      </w:tr>
      <w:tr w:rsidR="00615B48" w:rsidRPr="00BE0B51" w14:paraId="418B93AD" w14:textId="77777777" w:rsidTr="001E0609">
        <w:tc>
          <w:tcPr>
            <w:tcW w:w="5000" w:type="pct"/>
            <w:gridSpan w:val="2"/>
            <w:tcBorders>
              <w:top w:val="single" w:sz="4" w:space="0" w:color="auto"/>
              <w:left w:val="nil"/>
              <w:bottom w:val="single" w:sz="4" w:space="0" w:color="auto"/>
              <w:right w:val="nil"/>
            </w:tcBorders>
          </w:tcPr>
          <w:p w14:paraId="48F386EA" w14:textId="77777777" w:rsidR="00615B48" w:rsidRPr="00BE0B51" w:rsidRDefault="00615B48" w:rsidP="001E0609">
            <w:pPr>
              <w:pStyle w:val="PargrafodaLista"/>
              <w:ind w:left="0"/>
              <w:jc w:val="both"/>
              <w:rPr>
                <w:rFonts w:ascii="Arial" w:hAnsi="Arial" w:cs="Arial"/>
                <w:sz w:val="20"/>
                <w:szCs w:val="20"/>
              </w:rPr>
            </w:pPr>
          </w:p>
        </w:tc>
      </w:tr>
      <w:tr w:rsidR="00615B48" w:rsidRPr="00BE0B51" w14:paraId="6A3439CB" w14:textId="77777777" w:rsidTr="001E0609">
        <w:tc>
          <w:tcPr>
            <w:tcW w:w="5000" w:type="pct"/>
            <w:gridSpan w:val="2"/>
            <w:tcBorders>
              <w:top w:val="single" w:sz="4" w:space="0" w:color="auto"/>
              <w:left w:val="nil"/>
              <w:bottom w:val="single" w:sz="4" w:space="0" w:color="auto"/>
              <w:right w:val="nil"/>
            </w:tcBorders>
          </w:tcPr>
          <w:p w14:paraId="22AD376E" w14:textId="77777777" w:rsidR="00615B48" w:rsidRPr="00BE0B51" w:rsidRDefault="00615B48"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w:t>
            </w:r>
            <w:r w:rsidRPr="00BE0B51">
              <w:rPr>
                <w:rFonts w:ascii="Arial" w:hAnsi="Arial" w:cs="Arial"/>
                <w:sz w:val="20"/>
                <w:szCs w:val="20"/>
              </w:rPr>
              <w:lastRenderedPageBreak/>
              <w:t>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09A21D8" w14:textId="77777777" w:rsidR="00615B48" w:rsidRPr="00BE0B51" w:rsidRDefault="00615B4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615B48" w:rsidRPr="00BE0B51" w14:paraId="08C5C982" w14:textId="77777777" w:rsidTr="00CE7056">
        <w:tc>
          <w:tcPr>
            <w:tcW w:w="5000" w:type="pct"/>
            <w:gridSpan w:val="3"/>
            <w:shd w:val="clear" w:color="auto" w:fill="C00000"/>
          </w:tcPr>
          <w:p w14:paraId="64115A65" w14:textId="77777777" w:rsidR="00615B48" w:rsidRPr="00BE0B51" w:rsidRDefault="00615B48"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615B48" w:rsidRPr="00BE0B51" w14:paraId="4FCCAD40" w14:textId="77777777" w:rsidTr="00CE7056">
        <w:tc>
          <w:tcPr>
            <w:tcW w:w="1964" w:type="pct"/>
            <w:gridSpan w:val="2"/>
            <w:tcBorders>
              <w:bottom w:val="single" w:sz="4" w:space="0" w:color="auto"/>
            </w:tcBorders>
            <w:vAlign w:val="center"/>
          </w:tcPr>
          <w:p w14:paraId="26D03A86" w14:textId="77777777" w:rsidR="00615B48" w:rsidRPr="00BE0B51" w:rsidRDefault="00615B48" w:rsidP="001E0609">
            <w:pPr>
              <w:jc w:val="center"/>
              <w:rPr>
                <w:rFonts w:ascii="Arial" w:hAnsi="Arial" w:cs="Arial"/>
                <w:b/>
                <w:bCs/>
                <w:smallCaps/>
                <w:color w:val="000000"/>
                <w:sz w:val="20"/>
                <w:szCs w:val="20"/>
              </w:rPr>
            </w:pPr>
          </w:p>
        </w:tc>
        <w:tc>
          <w:tcPr>
            <w:tcW w:w="3036" w:type="pct"/>
            <w:tcBorders>
              <w:bottom w:val="single" w:sz="4" w:space="0" w:color="auto"/>
            </w:tcBorders>
          </w:tcPr>
          <w:p w14:paraId="1D61E64C" w14:textId="77777777" w:rsidR="00615B48" w:rsidRPr="00BE0B51" w:rsidRDefault="00615B48" w:rsidP="001E0609">
            <w:pPr>
              <w:jc w:val="both"/>
              <w:rPr>
                <w:rFonts w:ascii="Arial" w:hAnsi="Arial" w:cs="Arial"/>
                <w:sz w:val="20"/>
                <w:szCs w:val="20"/>
              </w:rPr>
            </w:pPr>
          </w:p>
        </w:tc>
      </w:tr>
      <w:tr w:rsidR="00615B48" w:rsidRPr="00BE0B51" w14:paraId="20C87F3B" w14:textId="77777777" w:rsidTr="001E0609">
        <w:tc>
          <w:tcPr>
            <w:tcW w:w="5000" w:type="pct"/>
            <w:gridSpan w:val="3"/>
            <w:tcBorders>
              <w:top w:val="single" w:sz="4" w:space="0" w:color="auto"/>
              <w:bottom w:val="single" w:sz="4" w:space="0" w:color="auto"/>
            </w:tcBorders>
            <w:vAlign w:val="center"/>
          </w:tcPr>
          <w:p w14:paraId="7A1F6090" w14:textId="77777777" w:rsidR="00615B48" w:rsidRPr="00BE0B51" w:rsidRDefault="00615B48"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615B48" w:rsidRPr="00BE0B51" w14:paraId="021842F6" w14:textId="77777777" w:rsidTr="001E0609">
        <w:tc>
          <w:tcPr>
            <w:tcW w:w="1382" w:type="pct"/>
            <w:tcBorders>
              <w:top w:val="single" w:sz="4" w:space="0" w:color="auto"/>
              <w:bottom w:val="single" w:sz="4" w:space="0" w:color="auto"/>
            </w:tcBorders>
            <w:vAlign w:val="center"/>
          </w:tcPr>
          <w:p w14:paraId="46C5CB48" w14:textId="77777777" w:rsidR="00615B48" w:rsidRPr="00BE0B51" w:rsidRDefault="00615B48"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D14629F" w14:textId="77777777" w:rsidR="00615B48" w:rsidRPr="00BE0B51" w:rsidRDefault="00615B48" w:rsidP="001E0609">
            <w:pPr>
              <w:jc w:val="both"/>
              <w:rPr>
                <w:rFonts w:ascii="Arial" w:hAnsi="Arial" w:cs="Arial"/>
                <w:sz w:val="20"/>
                <w:szCs w:val="20"/>
              </w:rPr>
            </w:pPr>
          </w:p>
        </w:tc>
      </w:tr>
      <w:tr w:rsidR="00615B48" w:rsidRPr="00BE0B51" w14:paraId="48099C0A" w14:textId="77777777" w:rsidTr="001E0609">
        <w:tc>
          <w:tcPr>
            <w:tcW w:w="1382" w:type="pct"/>
            <w:tcBorders>
              <w:top w:val="single" w:sz="4" w:space="0" w:color="auto"/>
              <w:bottom w:val="single" w:sz="4" w:space="0" w:color="auto"/>
            </w:tcBorders>
            <w:vAlign w:val="center"/>
          </w:tcPr>
          <w:p w14:paraId="77CD78A2" w14:textId="77777777" w:rsidR="00615B48" w:rsidRPr="00BE0B51" w:rsidRDefault="00615B48" w:rsidP="00615B48">
            <w:pPr>
              <w:pStyle w:val="PargrafodaLista"/>
              <w:numPr>
                <w:ilvl w:val="0"/>
                <w:numId w:val="6"/>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2099D192" w14:textId="77777777" w:rsidR="00615B48" w:rsidRPr="00BE0B51" w:rsidRDefault="00615B48"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615B48" w:rsidRPr="00BE0B51" w14:paraId="2ADECAF6" w14:textId="77777777" w:rsidTr="001E0609">
        <w:tc>
          <w:tcPr>
            <w:tcW w:w="1382" w:type="pct"/>
            <w:tcBorders>
              <w:top w:val="single" w:sz="4" w:space="0" w:color="auto"/>
              <w:bottom w:val="single" w:sz="4" w:space="0" w:color="auto"/>
            </w:tcBorders>
            <w:vAlign w:val="center"/>
          </w:tcPr>
          <w:p w14:paraId="33B408D8" w14:textId="77777777" w:rsidR="00615B48" w:rsidRPr="00BE0B51" w:rsidRDefault="00615B48"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CC41ED0" w14:textId="77777777" w:rsidR="00615B48" w:rsidRPr="00BE0B51" w:rsidRDefault="00615B48" w:rsidP="001E0609">
            <w:pPr>
              <w:jc w:val="both"/>
              <w:rPr>
                <w:rFonts w:ascii="Arial" w:hAnsi="Arial" w:cs="Arial"/>
                <w:sz w:val="20"/>
                <w:szCs w:val="20"/>
              </w:rPr>
            </w:pPr>
          </w:p>
        </w:tc>
      </w:tr>
      <w:tr w:rsidR="00615B48" w:rsidRPr="00BE0B51" w14:paraId="1A41A4D1" w14:textId="77777777" w:rsidTr="001E0609">
        <w:tc>
          <w:tcPr>
            <w:tcW w:w="1382" w:type="pct"/>
            <w:tcBorders>
              <w:top w:val="single" w:sz="4" w:space="0" w:color="auto"/>
              <w:bottom w:val="single" w:sz="4" w:space="0" w:color="auto"/>
            </w:tcBorders>
            <w:vAlign w:val="center"/>
          </w:tcPr>
          <w:p w14:paraId="401CF817" w14:textId="77777777" w:rsidR="00615B48" w:rsidRPr="00BE0B51" w:rsidRDefault="00615B48" w:rsidP="00615B48">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2665117" w14:textId="77777777" w:rsidR="00615B48" w:rsidRPr="00BE0B51" w:rsidRDefault="00615B48"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615B48" w:rsidRPr="00BE0B51" w14:paraId="2D45B26D" w14:textId="77777777" w:rsidTr="001E0609">
        <w:tc>
          <w:tcPr>
            <w:tcW w:w="1382" w:type="pct"/>
            <w:tcBorders>
              <w:top w:val="single" w:sz="4" w:space="0" w:color="auto"/>
              <w:bottom w:val="single" w:sz="4" w:space="0" w:color="auto"/>
            </w:tcBorders>
            <w:vAlign w:val="center"/>
          </w:tcPr>
          <w:p w14:paraId="635CA803" w14:textId="77777777" w:rsidR="00615B48" w:rsidRPr="00BE0B51" w:rsidRDefault="00615B48"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A65CDE" w14:textId="77777777" w:rsidR="00615B48" w:rsidRPr="00BE0B51" w:rsidRDefault="00615B48" w:rsidP="001E0609">
            <w:pPr>
              <w:jc w:val="both"/>
              <w:rPr>
                <w:rFonts w:ascii="Arial" w:hAnsi="Arial" w:cs="Arial"/>
                <w:sz w:val="20"/>
                <w:szCs w:val="20"/>
              </w:rPr>
            </w:pPr>
          </w:p>
        </w:tc>
      </w:tr>
      <w:tr w:rsidR="00615B48" w:rsidRPr="00BE0B51" w14:paraId="6BA4941D" w14:textId="77777777" w:rsidTr="001E0609">
        <w:tc>
          <w:tcPr>
            <w:tcW w:w="1382" w:type="pct"/>
            <w:tcBorders>
              <w:top w:val="single" w:sz="4" w:space="0" w:color="auto"/>
              <w:bottom w:val="single" w:sz="4" w:space="0" w:color="auto"/>
            </w:tcBorders>
            <w:vAlign w:val="center"/>
          </w:tcPr>
          <w:p w14:paraId="65DACA26" w14:textId="77777777" w:rsidR="00615B48" w:rsidRPr="00BE0B51" w:rsidRDefault="00615B48" w:rsidP="00615B48">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58A09BF" w14:textId="77777777" w:rsidR="00615B48" w:rsidRPr="00BE0B51" w:rsidRDefault="00615B48" w:rsidP="001E0609">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615B48" w:rsidRPr="00BE0B51" w14:paraId="694830C7" w14:textId="77777777" w:rsidTr="001E0609">
        <w:tc>
          <w:tcPr>
            <w:tcW w:w="1382" w:type="pct"/>
            <w:tcBorders>
              <w:top w:val="single" w:sz="4" w:space="0" w:color="auto"/>
              <w:bottom w:val="single" w:sz="4" w:space="0" w:color="auto"/>
            </w:tcBorders>
            <w:vAlign w:val="center"/>
          </w:tcPr>
          <w:p w14:paraId="23D3116D" w14:textId="77777777" w:rsidR="00615B48" w:rsidRPr="00BE0B51" w:rsidRDefault="00615B48"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35043DB" w14:textId="77777777" w:rsidR="00615B48" w:rsidRPr="00BE0B51" w:rsidRDefault="00615B48" w:rsidP="001E0609">
            <w:pPr>
              <w:jc w:val="both"/>
              <w:rPr>
                <w:rFonts w:ascii="Arial" w:hAnsi="Arial" w:cs="Arial"/>
                <w:sz w:val="20"/>
                <w:szCs w:val="20"/>
              </w:rPr>
            </w:pPr>
          </w:p>
        </w:tc>
      </w:tr>
      <w:tr w:rsidR="00615B48" w:rsidRPr="00BE0B51" w14:paraId="3E99B8E3" w14:textId="77777777" w:rsidTr="001E0609">
        <w:tc>
          <w:tcPr>
            <w:tcW w:w="1382" w:type="pct"/>
            <w:tcBorders>
              <w:top w:val="single" w:sz="4" w:space="0" w:color="auto"/>
              <w:bottom w:val="single" w:sz="4" w:space="0" w:color="auto"/>
            </w:tcBorders>
            <w:vAlign w:val="center"/>
          </w:tcPr>
          <w:p w14:paraId="118424D4" w14:textId="77777777" w:rsidR="00615B48" w:rsidRPr="00BE0B51" w:rsidRDefault="00615B48" w:rsidP="00615B48">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5858706" w14:textId="77777777" w:rsidR="00615B48" w:rsidRPr="00BE0B51" w:rsidRDefault="00615B48"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615B48" w:rsidRPr="00BE0B51" w14:paraId="28C549A1" w14:textId="77777777" w:rsidTr="001E0609">
        <w:tc>
          <w:tcPr>
            <w:tcW w:w="1382" w:type="pct"/>
            <w:tcBorders>
              <w:top w:val="single" w:sz="4" w:space="0" w:color="auto"/>
              <w:bottom w:val="single" w:sz="4" w:space="0" w:color="auto"/>
            </w:tcBorders>
            <w:vAlign w:val="center"/>
          </w:tcPr>
          <w:p w14:paraId="2A56AFC9" w14:textId="77777777" w:rsidR="00615B48" w:rsidRPr="00BE0B51" w:rsidRDefault="00615B48"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AA28B42" w14:textId="77777777" w:rsidR="00615B48" w:rsidRPr="00BE0B51" w:rsidRDefault="00615B48" w:rsidP="001E0609">
            <w:pPr>
              <w:jc w:val="both"/>
              <w:rPr>
                <w:rFonts w:ascii="Arial" w:hAnsi="Arial" w:cs="Arial"/>
                <w:sz w:val="20"/>
                <w:szCs w:val="20"/>
              </w:rPr>
            </w:pPr>
          </w:p>
        </w:tc>
      </w:tr>
      <w:tr w:rsidR="00615B48" w:rsidRPr="00BE0B51" w14:paraId="59C7465B" w14:textId="77777777" w:rsidTr="001E0609">
        <w:tc>
          <w:tcPr>
            <w:tcW w:w="1382" w:type="pct"/>
            <w:tcBorders>
              <w:top w:val="single" w:sz="4" w:space="0" w:color="auto"/>
              <w:bottom w:val="single" w:sz="4" w:space="0" w:color="auto"/>
            </w:tcBorders>
            <w:vAlign w:val="center"/>
          </w:tcPr>
          <w:p w14:paraId="33A6797C" w14:textId="77777777" w:rsidR="00615B48" w:rsidRPr="00BE0B51" w:rsidRDefault="00615B48" w:rsidP="00615B48">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48F5547" w14:textId="77777777" w:rsidR="00615B48" w:rsidRPr="00BE0B51" w:rsidRDefault="00615B48"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CE2E86D" w14:textId="77777777" w:rsidR="00615B48" w:rsidRPr="00BE0B51" w:rsidRDefault="00615B4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615B48" w:rsidRPr="00BE0B51" w14:paraId="43F12311" w14:textId="77777777" w:rsidTr="00CE7056">
        <w:tc>
          <w:tcPr>
            <w:tcW w:w="5000" w:type="pct"/>
            <w:gridSpan w:val="2"/>
            <w:shd w:val="clear" w:color="auto" w:fill="C00000"/>
          </w:tcPr>
          <w:p w14:paraId="37FB6F7F" w14:textId="77777777" w:rsidR="00615B48" w:rsidRPr="00BE0B51" w:rsidRDefault="00615B48" w:rsidP="00C20C20">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615B48" w:rsidRPr="00BE0B51" w14:paraId="6915B405" w14:textId="77777777" w:rsidTr="00CE7056">
        <w:tc>
          <w:tcPr>
            <w:tcW w:w="1393" w:type="pct"/>
            <w:tcBorders>
              <w:bottom w:val="single" w:sz="2" w:space="0" w:color="auto"/>
            </w:tcBorders>
            <w:vAlign w:val="center"/>
          </w:tcPr>
          <w:p w14:paraId="14DB2B67" w14:textId="77777777" w:rsidR="00615B48" w:rsidRPr="00BE0B51" w:rsidRDefault="00615B48" w:rsidP="001E0609">
            <w:pPr>
              <w:jc w:val="center"/>
              <w:rPr>
                <w:rFonts w:ascii="Arial" w:hAnsi="Arial" w:cs="Arial"/>
                <w:b/>
                <w:bCs/>
                <w:smallCaps/>
                <w:color w:val="000000"/>
                <w:sz w:val="20"/>
                <w:szCs w:val="20"/>
              </w:rPr>
            </w:pPr>
          </w:p>
        </w:tc>
        <w:tc>
          <w:tcPr>
            <w:tcW w:w="3607" w:type="pct"/>
            <w:tcBorders>
              <w:bottom w:val="single" w:sz="2" w:space="0" w:color="auto"/>
            </w:tcBorders>
          </w:tcPr>
          <w:p w14:paraId="371CDB4C" w14:textId="77777777" w:rsidR="00615B48" w:rsidRPr="00BE0B51" w:rsidRDefault="00615B48" w:rsidP="001E0609">
            <w:pPr>
              <w:jc w:val="both"/>
              <w:rPr>
                <w:rFonts w:ascii="Arial" w:hAnsi="Arial" w:cs="Arial"/>
                <w:sz w:val="20"/>
                <w:szCs w:val="20"/>
              </w:rPr>
            </w:pPr>
          </w:p>
        </w:tc>
      </w:tr>
      <w:tr w:rsidR="00615B48" w:rsidRPr="00BE0B51" w14:paraId="4B0521CF" w14:textId="77777777" w:rsidTr="001E0609">
        <w:tc>
          <w:tcPr>
            <w:tcW w:w="5000" w:type="pct"/>
            <w:gridSpan w:val="2"/>
            <w:tcBorders>
              <w:top w:val="single" w:sz="2" w:space="0" w:color="auto"/>
              <w:bottom w:val="single" w:sz="2" w:space="0" w:color="auto"/>
            </w:tcBorders>
            <w:vAlign w:val="center"/>
          </w:tcPr>
          <w:p w14:paraId="00A8139D" w14:textId="77777777" w:rsidR="00615B48" w:rsidRPr="00BE0B51" w:rsidRDefault="00615B48"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BE0B51">
              <w:rPr>
                <w:rFonts w:ascii="Arial" w:hAnsi="Arial" w:cs="Arial"/>
                <w:sz w:val="20"/>
                <w:szCs w:val="20"/>
              </w:rPr>
              <w:lastRenderedPageBreak/>
              <w:t>determinada Classe. Adicionalmente, despesas e contingências atribuíveis a determinadas Subclasses (se houver) serão exclusivamente alocadas a esta(s).</w:t>
            </w:r>
          </w:p>
        </w:tc>
      </w:tr>
      <w:tr w:rsidR="00615B48" w:rsidRPr="00BE0B51" w14:paraId="4F7046C1" w14:textId="77777777" w:rsidTr="001E0609">
        <w:tc>
          <w:tcPr>
            <w:tcW w:w="5000" w:type="pct"/>
            <w:gridSpan w:val="2"/>
            <w:tcBorders>
              <w:top w:val="single" w:sz="2" w:space="0" w:color="auto"/>
              <w:bottom w:val="single" w:sz="2" w:space="0" w:color="auto"/>
            </w:tcBorders>
            <w:vAlign w:val="center"/>
          </w:tcPr>
          <w:p w14:paraId="1EEEEFBF" w14:textId="77777777" w:rsidR="00615B48" w:rsidRPr="00BE0B51" w:rsidRDefault="00615B48" w:rsidP="001E0609">
            <w:pPr>
              <w:jc w:val="both"/>
              <w:rPr>
                <w:rFonts w:ascii="Arial" w:hAnsi="Arial" w:cs="Arial"/>
                <w:sz w:val="20"/>
                <w:szCs w:val="20"/>
              </w:rPr>
            </w:pPr>
          </w:p>
        </w:tc>
      </w:tr>
      <w:tr w:rsidR="00615B48" w:rsidRPr="00BE0B51" w14:paraId="2C790665" w14:textId="77777777" w:rsidTr="001E0609">
        <w:tc>
          <w:tcPr>
            <w:tcW w:w="5000" w:type="pct"/>
            <w:gridSpan w:val="2"/>
            <w:tcBorders>
              <w:top w:val="single" w:sz="2" w:space="0" w:color="auto"/>
              <w:bottom w:val="single" w:sz="2" w:space="0" w:color="auto"/>
            </w:tcBorders>
            <w:vAlign w:val="center"/>
          </w:tcPr>
          <w:p w14:paraId="2157482F" w14:textId="77777777" w:rsidR="00615B48" w:rsidRPr="00BE0B51" w:rsidRDefault="00615B48"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615B48" w:rsidRPr="00BE0B51" w14:paraId="5A10761D" w14:textId="77777777" w:rsidTr="001E0609">
        <w:tc>
          <w:tcPr>
            <w:tcW w:w="5000" w:type="pct"/>
            <w:gridSpan w:val="2"/>
            <w:tcBorders>
              <w:top w:val="single" w:sz="2" w:space="0" w:color="auto"/>
              <w:bottom w:val="single" w:sz="2" w:space="0" w:color="auto"/>
            </w:tcBorders>
            <w:vAlign w:val="center"/>
          </w:tcPr>
          <w:p w14:paraId="39F729EF" w14:textId="77777777" w:rsidR="00615B48" w:rsidRPr="00BE0B51" w:rsidRDefault="00615B48"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615B48" w:rsidRPr="00BE0B51" w14:paraId="64F0CEA2" w14:textId="77777777" w:rsidTr="001E0609">
        <w:tc>
          <w:tcPr>
            <w:tcW w:w="5000" w:type="pct"/>
            <w:gridSpan w:val="2"/>
            <w:tcBorders>
              <w:top w:val="single" w:sz="2" w:space="0" w:color="auto"/>
              <w:bottom w:val="single" w:sz="2" w:space="0" w:color="auto"/>
            </w:tcBorders>
            <w:vAlign w:val="center"/>
          </w:tcPr>
          <w:p w14:paraId="44900A88" w14:textId="77777777" w:rsidR="00615B48" w:rsidRPr="00BE0B51" w:rsidRDefault="00615B48"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615B48" w:rsidRPr="00BE0B51" w14:paraId="37A81DA9" w14:textId="77777777" w:rsidTr="001E0609">
        <w:tc>
          <w:tcPr>
            <w:tcW w:w="5000" w:type="pct"/>
            <w:gridSpan w:val="2"/>
            <w:tcBorders>
              <w:top w:val="single" w:sz="2" w:space="0" w:color="auto"/>
              <w:bottom w:val="single" w:sz="2" w:space="0" w:color="auto"/>
            </w:tcBorders>
            <w:vAlign w:val="center"/>
          </w:tcPr>
          <w:p w14:paraId="053404C8" w14:textId="77777777" w:rsidR="00615B48" w:rsidRPr="00BE0B51" w:rsidRDefault="00615B48"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615B48" w:rsidRPr="00BE0B51" w14:paraId="14D93B2E" w14:textId="77777777" w:rsidTr="001E0609">
        <w:tc>
          <w:tcPr>
            <w:tcW w:w="5000" w:type="pct"/>
            <w:gridSpan w:val="2"/>
            <w:tcBorders>
              <w:top w:val="single" w:sz="2" w:space="0" w:color="auto"/>
              <w:bottom w:val="single" w:sz="2" w:space="0" w:color="auto"/>
            </w:tcBorders>
            <w:vAlign w:val="center"/>
          </w:tcPr>
          <w:p w14:paraId="4786AE4B" w14:textId="77777777" w:rsidR="00615B48" w:rsidRPr="00BE0B51" w:rsidRDefault="00615B48"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615B48" w:rsidRPr="00BE0B51" w14:paraId="20087548" w14:textId="77777777" w:rsidTr="001E0609">
        <w:tc>
          <w:tcPr>
            <w:tcW w:w="5000" w:type="pct"/>
            <w:gridSpan w:val="2"/>
            <w:tcBorders>
              <w:top w:val="single" w:sz="2" w:space="0" w:color="auto"/>
              <w:bottom w:val="single" w:sz="2" w:space="0" w:color="auto"/>
            </w:tcBorders>
            <w:vAlign w:val="center"/>
          </w:tcPr>
          <w:p w14:paraId="6CC01592" w14:textId="77777777" w:rsidR="00615B48" w:rsidRPr="00BE0B51" w:rsidRDefault="00615B48"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615B48" w:rsidRPr="00BE0B51" w14:paraId="215CC636" w14:textId="77777777" w:rsidTr="001E0609">
        <w:tc>
          <w:tcPr>
            <w:tcW w:w="5000" w:type="pct"/>
            <w:gridSpan w:val="2"/>
            <w:tcBorders>
              <w:top w:val="single" w:sz="2" w:space="0" w:color="auto"/>
              <w:bottom w:val="single" w:sz="2" w:space="0" w:color="auto"/>
            </w:tcBorders>
            <w:vAlign w:val="center"/>
          </w:tcPr>
          <w:p w14:paraId="7F880CB7" w14:textId="77777777" w:rsidR="00615B48" w:rsidRPr="00BE0B51" w:rsidRDefault="00615B48"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615B48" w:rsidRPr="00BE0B51" w14:paraId="765A6A9F" w14:textId="77777777" w:rsidTr="001E0609">
        <w:tc>
          <w:tcPr>
            <w:tcW w:w="5000" w:type="pct"/>
            <w:gridSpan w:val="2"/>
            <w:tcBorders>
              <w:top w:val="single" w:sz="2" w:space="0" w:color="auto"/>
              <w:bottom w:val="single" w:sz="2" w:space="0" w:color="auto"/>
            </w:tcBorders>
          </w:tcPr>
          <w:p w14:paraId="7F2CD7A9" w14:textId="77777777" w:rsidR="00615B48" w:rsidRPr="00BE0B51" w:rsidRDefault="00615B48"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615B48" w:rsidRPr="00BE0B51" w14:paraId="33152B9D" w14:textId="77777777" w:rsidTr="001E0609">
        <w:tc>
          <w:tcPr>
            <w:tcW w:w="5000" w:type="pct"/>
            <w:gridSpan w:val="2"/>
            <w:tcBorders>
              <w:top w:val="single" w:sz="2" w:space="0" w:color="auto"/>
              <w:bottom w:val="single" w:sz="2" w:space="0" w:color="auto"/>
            </w:tcBorders>
          </w:tcPr>
          <w:p w14:paraId="05B95C43" w14:textId="77777777" w:rsidR="00615B48" w:rsidRPr="00BE0B51" w:rsidRDefault="00615B48"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615B48" w:rsidRPr="00BE0B51" w14:paraId="2FDA9C59" w14:textId="77777777" w:rsidTr="001E0609">
        <w:tc>
          <w:tcPr>
            <w:tcW w:w="5000" w:type="pct"/>
            <w:gridSpan w:val="2"/>
            <w:tcBorders>
              <w:top w:val="single" w:sz="2" w:space="0" w:color="auto"/>
              <w:bottom w:val="single" w:sz="2" w:space="0" w:color="auto"/>
            </w:tcBorders>
          </w:tcPr>
          <w:p w14:paraId="4E37057E" w14:textId="77777777" w:rsidR="00615B48" w:rsidRPr="00BE0B51" w:rsidRDefault="00615B48"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615B48" w:rsidRPr="00BE0B51" w14:paraId="3222BA2F" w14:textId="77777777" w:rsidTr="001E0609">
        <w:tc>
          <w:tcPr>
            <w:tcW w:w="5000" w:type="pct"/>
            <w:gridSpan w:val="2"/>
            <w:tcBorders>
              <w:top w:val="single" w:sz="2" w:space="0" w:color="auto"/>
              <w:bottom w:val="single" w:sz="2" w:space="0" w:color="auto"/>
            </w:tcBorders>
            <w:vAlign w:val="center"/>
          </w:tcPr>
          <w:p w14:paraId="70ACD98C" w14:textId="77777777" w:rsidR="00615B48" w:rsidRPr="00BE0B51" w:rsidRDefault="00615B48"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615B48" w:rsidRPr="00BE0B51" w14:paraId="2A67D13C" w14:textId="77777777" w:rsidTr="001E0609">
        <w:tc>
          <w:tcPr>
            <w:tcW w:w="5000" w:type="pct"/>
            <w:gridSpan w:val="2"/>
            <w:tcBorders>
              <w:top w:val="single" w:sz="2" w:space="0" w:color="auto"/>
              <w:bottom w:val="single" w:sz="2" w:space="0" w:color="auto"/>
            </w:tcBorders>
            <w:vAlign w:val="center"/>
          </w:tcPr>
          <w:p w14:paraId="794D6D52" w14:textId="77777777" w:rsidR="00615B48" w:rsidRPr="00BE0B51" w:rsidRDefault="00615B48"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615B48" w:rsidRPr="00BE0B51" w14:paraId="0E5303F6" w14:textId="77777777" w:rsidTr="001E0609">
        <w:tc>
          <w:tcPr>
            <w:tcW w:w="5000" w:type="pct"/>
            <w:gridSpan w:val="2"/>
            <w:tcBorders>
              <w:top w:val="single" w:sz="2" w:space="0" w:color="auto"/>
              <w:bottom w:val="single" w:sz="2" w:space="0" w:color="auto"/>
            </w:tcBorders>
            <w:vAlign w:val="center"/>
          </w:tcPr>
          <w:p w14:paraId="6BD2BABE" w14:textId="77777777" w:rsidR="00615B48" w:rsidRPr="00BE0B51" w:rsidRDefault="00615B48"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615B48" w:rsidRPr="00BE0B51" w14:paraId="1DEFCFC3" w14:textId="77777777" w:rsidTr="001E0609">
        <w:tc>
          <w:tcPr>
            <w:tcW w:w="5000" w:type="pct"/>
            <w:gridSpan w:val="2"/>
            <w:tcBorders>
              <w:top w:val="single" w:sz="2" w:space="0" w:color="auto"/>
              <w:bottom w:val="single" w:sz="2" w:space="0" w:color="auto"/>
            </w:tcBorders>
            <w:vAlign w:val="center"/>
          </w:tcPr>
          <w:p w14:paraId="21CBAE70" w14:textId="77777777" w:rsidR="00615B48" w:rsidRPr="00BE0B51" w:rsidRDefault="00615B48"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615B48" w:rsidRPr="00BE0B51" w14:paraId="338BD4AA" w14:textId="77777777" w:rsidTr="001E0609">
        <w:tc>
          <w:tcPr>
            <w:tcW w:w="5000" w:type="pct"/>
            <w:gridSpan w:val="2"/>
            <w:tcBorders>
              <w:top w:val="single" w:sz="2" w:space="0" w:color="auto"/>
              <w:bottom w:val="single" w:sz="2" w:space="0" w:color="auto"/>
            </w:tcBorders>
            <w:vAlign w:val="center"/>
          </w:tcPr>
          <w:p w14:paraId="140233D9" w14:textId="77777777" w:rsidR="00615B48" w:rsidRPr="00BE0B51" w:rsidRDefault="00615B48"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615B48" w:rsidRPr="00BE0B51" w14:paraId="061FF7BE" w14:textId="77777777" w:rsidTr="001E0609">
        <w:tc>
          <w:tcPr>
            <w:tcW w:w="5000" w:type="pct"/>
            <w:gridSpan w:val="2"/>
            <w:tcBorders>
              <w:top w:val="single" w:sz="2" w:space="0" w:color="auto"/>
              <w:bottom w:val="single" w:sz="2" w:space="0" w:color="auto"/>
            </w:tcBorders>
            <w:vAlign w:val="center"/>
          </w:tcPr>
          <w:p w14:paraId="166A4684" w14:textId="77777777" w:rsidR="00615B48" w:rsidRPr="00BE0B51" w:rsidRDefault="00615B48"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615B48" w:rsidRPr="00BE0B51" w14:paraId="49D40B5B" w14:textId="77777777" w:rsidTr="001E0609">
        <w:tc>
          <w:tcPr>
            <w:tcW w:w="5000" w:type="pct"/>
            <w:gridSpan w:val="2"/>
            <w:tcBorders>
              <w:top w:val="single" w:sz="2" w:space="0" w:color="auto"/>
              <w:bottom w:val="single" w:sz="2" w:space="0" w:color="auto"/>
            </w:tcBorders>
            <w:vAlign w:val="center"/>
          </w:tcPr>
          <w:p w14:paraId="136FF9EF" w14:textId="77777777" w:rsidR="00615B48" w:rsidRPr="00BE0B51" w:rsidRDefault="00615B48"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615B48" w:rsidRPr="00BE0B51" w14:paraId="1E0DD2FC" w14:textId="77777777" w:rsidTr="001E0609">
        <w:tc>
          <w:tcPr>
            <w:tcW w:w="5000" w:type="pct"/>
            <w:gridSpan w:val="2"/>
            <w:tcBorders>
              <w:top w:val="single" w:sz="2" w:space="0" w:color="auto"/>
              <w:bottom w:val="single" w:sz="2" w:space="0" w:color="auto"/>
            </w:tcBorders>
            <w:vAlign w:val="center"/>
          </w:tcPr>
          <w:p w14:paraId="66C4917A" w14:textId="77777777" w:rsidR="00615B48" w:rsidRPr="00BE0B51" w:rsidRDefault="00615B48"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615B48" w:rsidRPr="00BE0B51" w14:paraId="753B917C" w14:textId="77777777" w:rsidTr="001E0609">
        <w:tc>
          <w:tcPr>
            <w:tcW w:w="5000" w:type="pct"/>
            <w:gridSpan w:val="2"/>
            <w:tcBorders>
              <w:top w:val="single" w:sz="2" w:space="0" w:color="auto"/>
              <w:bottom w:val="single" w:sz="2" w:space="0" w:color="auto"/>
            </w:tcBorders>
            <w:vAlign w:val="center"/>
          </w:tcPr>
          <w:p w14:paraId="1363C2F9" w14:textId="77777777" w:rsidR="00615B48" w:rsidRPr="00BE0B51" w:rsidRDefault="00615B48"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615B48" w:rsidRPr="00BE0B51" w14:paraId="5B9ED610" w14:textId="77777777" w:rsidTr="001E0609">
        <w:tc>
          <w:tcPr>
            <w:tcW w:w="5000" w:type="pct"/>
            <w:gridSpan w:val="2"/>
            <w:tcBorders>
              <w:top w:val="single" w:sz="2" w:space="0" w:color="auto"/>
              <w:bottom w:val="single" w:sz="2" w:space="0" w:color="auto"/>
            </w:tcBorders>
            <w:vAlign w:val="center"/>
          </w:tcPr>
          <w:p w14:paraId="094949BF" w14:textId="77777777" w:rsidR="00615B48" w:rsidRPr="00BE0B51" w:rsidRDefault="00615B48"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615B48" w:rsidRPr="00BE0B51" w14:paraId="13334505" w14:textId="77777777" w:rsidTr="001E0609">
        <w:tc>
          <w:tcPr>
            <w:tcW w:w="5000" w:type="pct"/>
            <w:gridSpan w:val="2"/>
            <w:tcBorders>
              <w:top w:val="single" w:sz="2" w:space="0" w:color="auto"/>
              <w:bottom w:val="single" w:sz="2" w:space="0" w:color="auto"/>
            </w:tcBorders>
            <w:vAlign w:val="center"/>
          </w:tcPr>
          <w:p w14:paraId="77870E0F" w14:textId="77777777" w:rsidR="00615B48" w:rsidRPr="00BE0B51" w:rsidRDefault="00615B48"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615B48" w:rsidRPr="00BE0B51" w14:paraId="58EB2423" w14:textId="77777777" w:rsidTr="001E0609">
        <w:tc>
          <w:tcPr>
            <w:tcW w:w="5000" w:type="pct"/>
            <w:gridSpan w:val="2"/>
            <w:tcBorders>
              <w:top w:val="single" w:sz="2" w:space="0" w:color="auto"/>
              <w:bottom w:val="single" w:sz="2" w:space="0" w:color="auto"/>
            </w:tcBorders>
            <w:vAlign w:val="center"/>
          </w:tcPr>
          <w:p w14:paraId="30EB9620" w14:textId="77777777" w:rsidR="00615B48" w:rsidRPr="00BE0B51" w:rsidRDefault="00615B48"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4FD63CBD" w14:textId="77777777" w:rsidR="00615B48" w:rsidRPr="00BE0B51" w:rsidRDefault="00615B4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15B48" w:rsidRPr="00BE0B51" w14:paraId="333DB6C0" w14:textId="77777777" w:rsidTr="00270A73">
        <w:tc>
          <w:tcPr>
            <w:tcW w:w="5000" w:type="pct"/>
            <w:gridSpan w:val="2"/>
            <w:shd w:val="clear" w:color="auto" w:fill="C00000"/>
          </w:tcPr>
          <w:p w14:paraId="68E4F952" w14:textId="77777777" w:rsidR="00615B48" w:rsidRPr="00BE0B51" w:rsidRDefault="00615B48" w:rsidP="00C20C20">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615B48" w:rsidRPr="00BE0B51" w14:paraId="3A918855" w14:textId="77777777" w:rsidTr="001E0609">
        <w:tc>
          <w:tcPr>
            <w:tcW w:w="5000" w:type="pct"/>
            <w:gridSpan w:val="2"/>
            <w:tcBorders>
              <w:bottom w:val="single" w:sz="4" w:space="0" w:color="auto"/>
            </w:tcBorders>
          </w:tcPr>
          <w:p w14:paraId="6198B62B" w14:textId="77777777" w:rsidR="00615B48" w:rsidRPr="00BE0B51" w:rsidRDefault="00615B48" w:rsidP="001E0609">
            <w:pPr>
              <w:jc w:val="center"/>
              <w:rPr>
                <w:rFonts w:ascii="Arial" w:hAnsi="Arial" w:cs="Arial"/>
                <w:b/>
                <w:bCs/>
                <w:color w:val="ED7D31" w:themeColor="accent2"/>
                <w:sz w:val="20"/>
                <w:szCs w:val="20"/>
              </w:rPr>
            </w:pPr>
          </w:p>
        </w:tc>
      </w:tr>
      <w:tr w:rsidR="00615B48" w:rsidRPr="00BE0B51" w14:paraId="767B5697" w14:textId="77777777" w:rsidTr="001E0609">
        <w:trPr>
          <w:trHeight w:val="333"/>
        </w:trPr>
        <w:tc>
          <w:tcPr>
            <w:tcW w:w="1381" w:type="pct"/>
            <w:tcBorders>
              <w:top w:val="single" w:sz="4" w:space="0" w:color="auto"/>
              <w:bottom w:val="single" w:sz="4" w:space="0" w:color="auto"/>
            </w:tcBorders>
            <w:vAlign w:val="center"/>
          </w:tcPr>
          <w:p w14:paraId="7C27F041" w14:textId="77777777" w:rsidR="00615B48" w:rsidRPr="00BE0B51" w:rsidRDefault="00615B48"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338E37A" w14:textId="77777777" w:rsidR="00615B48" w:rsidRPr="00BE0B51" w:rsidRDefault="00615B48"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587B8E85" w14:textId="77777777" w:rsidR="00615B48" w:rsidRPr="00BE0B51" w:rsidRDefault="00615B48" w:rsidP="001E0609">
            <w:pPr>
              <w:jc w:val="both"/>
              <w:rPr>
                <w:rFonts w:ascii="Arial" w:hAnsi="Arial" w:cs="Arial"/>
                <w:sz w:val="20"/>
                <w:szCs w:val="20"/>
              </w:rPr>
            </w:pPr>
          </w:p>
          <w:p w14:paraId="17175DEF" w14:textId="77777777" w:rsidR="00615B48" w:rsidRPr="00BE0B51" w:rsidRDefault="00615B48"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615B48" w:rsidRPr="00BE0B51" w14:paraId="666D7F10" w14:textId="77777777" w:rsidTr="001E0609">
        <w:trPr>
          <w:trHeight w:val="53"/>
        </w:trPr>
        <w:tc>
          <w:tcPr>
            <w:tcW w:w="1381" w:type="pct"/>
            <w:tcBorders>
              <w:top w:val="single" w:sz="4" w:space="0" w:color="auto"/>
              <w:bottom w:val="single" w:sz="4" w:space="0" w:color="auto"/>
            </w:tcBorders>
            <w:vAlign w:val="center"/>
          </w:tcPr>
          <w:p w14:paraId="74B5C49B" w14:textId="77777777" w:rsidR="00615B48" w:rsidRPr="00BE0B51" w:rsidRDefault="00615B48"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7C4461EB" w14:textId="77777777" w:rsidR="00615B48" w:rsidRPr="00BE0B51" w:rsidRDefault="00615B48" w:rsidP="001E0609">
            <w:pPr>
              <w:jc w:val="both"/>
              <w:rPr>
                <w:rFonts w:ascii="Arial" w:hAnsi="Arial" w:cs="Arial"/>
                <w:sz w:val="20"/>
                <w:szCs w:val="20"/>
              </w:rPr>
            </w:pPr>
          </w:p>
        </w:tc>
      </w:tr>
      <w:tr w:rsidR="00615B48" w:rsidRPr="00BE0B51" w14:paraId="3FC4435E" w14:textId="77777777" w:rsidTr="001E0609">
        <w:trPr>
          <w:trHeight w:val="334"/>
        </w:trPr>
        <w:tc>
          <w:tcPr>
            <w:tcW w:w="1381" w:type="pct"/>
            <w:tcBorders>
              <w:top w:val="single" w:sz="4" w:space="0" w:color="auto"/>
              <w:bottom w:val="single" w:sz="4" w:space="0" w:color="auto"/>
            </w:tcBorders>
            <w:vAlign w:val="center"/>
          </w:tcPr>
          <w:p w14:paraId="11B06B0C" w14:textId="77777777" w:rsidR="00615B48" w:rsidRPr="00BE0B51" w:rsidRDefault="00615B48"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80763DB" w14:textId="77777777" w:rsidR="00615B48" w:rsidRPr="00BE0B51" w:rsidRDefault="00615B48"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0E8EA0C1" w14:textId="77777777" w:rsidR="00615B48" w:rsidRPr="00BE0B51" w:rsidRDefault="00615B48" w:rsidP="001E0609">
            <w:pPr>
              <w:jc w:val="both"/>
              <w:rPr>
                <w:rFonts w:ascii="Arial" w:hAnsi="Arial" w:cs="Arial"/>
                <w:sz w:val="20"/>
                <w:szCs w:val="20"/>
              </w:rPr>
            </w:pPr>
          </w:p>
          <w:p w14:paraId="10B9B793" w14:textId="77777777" w:rsidR="00615B48" w:rsidRPr="00BE0B51" w:rsidRDefault="00615B48"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615B48" w:rsidRPr="00BE0B51" w14:paraId="2535757F" w14:textId="77777777" w:rsidTr="001E0609">
        <w:trPr>
          <w:trHeight w:val="70"/>
        </w:trPr>
        <w:tc>
          <w:tcPr>
            <w:tcW w:w="1381" w:type="pct"/>
            <w:tcBorders>
              <w:top w:val="single" w:sz="4" w:space="0" w:color="auto"/>
              <w:bottom w:val="single" w:sz="4" w:space="0" w:color="auto"/>
            </w:tcBorders>
            <w:vAlign w:val="center"/>
          </w:tcPr>
          <w:p w14:paraId="67593321" w14:textId="77777777" w:rsidR="00615B48" w:rsidRPr="00BE0B51" w:rsidRDefault="00615B48"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40B6BDA" w14:textId="77777777" w:rsidR="00615B48" w:rsidRPr="00BE0B51" w:rsidRDefault="00615B48" w:rsidP="001E0609">
            <w:pPr>
              <w:jc w:val="center"/>
              <w:rPr>
                <w:rFonts w:ascii="Arial" w:hAnsi="Arial" w:cs="Arial"/>
                <w:b/>
                <w:bCs/>
                <w:smallCaps/>
                <w:sz w:val="20"/>
                <w:szCs w:val="20"/>
              </w:rPr>
            </w:pPr>
          </w:p>
        </w:tc>
      </w:tr>
      <w:tr w:rsidR="00615B48" w:rsidRPr="00BE0B51" w14:paraId="263F3706" w14:textId="77777777" w:rsidTr="001E0609">
        <w:tc>
          <w:tcPr>
            <w:tcW w:w="1381" w:type="pct"/>
            <w:tcBorders>
              <w:bottom w:val="single" w:sz="4" w:space="0" w:color="auto"/>
            </w:tcBorders>
            <w:vAlign w:val="center"/>
          </w:tcPr>
          <w:p w14:paraId="0EE940D0" w14:textId="77777777" w:rsidR="00615B48" w:rsidRPr="00BE0B51" w:rsidRDefault="00615B48" w:rsidP="00C20C20">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25681D77" w14:textId="77777777" w:rsidR="00615B48" w:rsidRPr="00BE0B51" w:rsidRDefault="00615B48"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615B48" w:rsidRPr="00BE0B51" w14:paraId="59E1011D" w14:textId="77777777" w:rsidTr="001E0609">
        <w:tc>
          <w:tcPr>
            <w:tcW w:w="1381" w:type="pct"/>
            <w:tcBorders>
              <w:top w:val="single" w:sz="4" w:space="0" w:color="auto"/>
              <w:bottom w:val="single" w:sz="4" w:space="0" w:color="auto"/>
            </w:tcBorders>
            <w:vAlign w:val="center"/>
          </w:tcPr>
          <w:p w14:paraId="622E9E05" w14:textId="77777777" w:rsidR="00615B48" w:rsidRPr="00BE0B51" w:rsidRDefault="00615B48"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171128A" w14:textId="77777777" w:rsidR="00615B48" w:rsidRPr="00BE0B51" w:rsidRDefault="00615B48" w:rsidP="001E0609">
            <w:pPr>
              <w:jc w:val="both"/>
              <w:rPr>
                <w:rFonts w:ascii="Arial" w:hAnsi="Arial" w:cs="Arial"/>
                <w:sz w:val="20"/>
                <w:szCs w:val="20"/>
              </w:rPr>
            </w:pPr>
          </w:p>
        </w:tc>
      </w:tr>
      <w:tr w:rsidR="00615B48" w:rsidRPr="00BE0B51" w14:paraId="03C59FD8" w14:textId="77777777" w:rsidTr="001E0609">
        <w:tc>
          <w:tcPr>
            <w:tcW w:w="1381" w:type="pct"/>
            <w:tcBorders>
              <w:top w:val="single" w:sz="4" w:space="0" w:color="auto"/>
              <w:bottom w:val="single" w:sz="4" w:space="0" w:color="auto"/>
            </w:tcBorders>
            <w:vAlign w:val="center"/>
          </w:tcPr>
          <w:p w14:paraId="27F48C3B" w14:textId="77777777" w:rsidR="00615B48" w:rsidRPr="00BE0B51" w:rsidRDefault="00615B48"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BB46CFA" w14:textId="77777777" w:rsidR="00615B48" w:rsidRPr="00BE0B51" w:rsidRDefault="00615B48"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615B48" w:rsidRPr="00BE0B51" w14:paraId="54CEA0B3" w14:textId="77777777" w:rsidTr="001E0609">
        <w:tc>
          <w:tcPr>
            <w:tcW w:w="1381" w:type="pct"/>
            <w:tcBorders>
              <w:top w:val="single" w:sz="4" w:space="0" w:color="auto"/>
              <w:bottom w:val="single" w:sz="4" w:space="0" w:color="auto"/>
            </w:tcBorders>
            <w:vAlign w:val="center"/>
          </w:tcPr>
          <w:p w14:paraId="4F91E009" w14:textId="77777777" w:rsidR="00615B48" w:rsidRPr="00BE0B51" w:rsidRDefault="00615B48"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A4C8673" w14:textId="77777777" w:rsidR="00615B48" w:rsidRPr="00BE0B51" w:rsidRDefault="00615B48" w:rsidP="001E0609">
            <w:pPr>
              <w:jc w:val="both"/>
              <w:rPr>
                <w:rFonts w:ascii="Arial" w:hAnsi="Arial" w:cs="Arial"/>
                <w:sz w:val="20"/>
                <w:szCs w:val="20"/>
              </w:rPr>
            </w:pPr>
          </w:p>
        </w:tc>
      </w:tr>
      <w:tr w:rsidR="00615B48" w:rsidRPr="00BE0B51" w14:paraId="01AD4BE1" w14:textId="77777777" w:rsidTr="001E0609">
        <w:tc>
          <w:tcPr>
            <w:tcW w:w="1381" w:type="pct"/>
            <w:tcBorders>
              <w:top w:val="single" w:sz="4" w:space="0" w:color="auto"/>
              <w:bottom w:val="single" w:sz="4" w:space="0" w:color="auto"/>
            </w:tcBorders>
            <w:vAlign w:val="center"/>
          </w:tcPr>
          <w:p w14:paraId="15F7D257" w14:textId="77777777" w:rsidR="00615B48" w:rsidRPr="00BE0B51" w:rsidRDefault="00615B48" w:rsidP="00C20C20">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F4D08E1" w14:textId="77777777" w:rsidR="00615B48" w:rsidRPr="00BE0B51" w:rsidRDefault="00615B48"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295A7F33" w14:textId="77777777" w:rsidR="00615B48" w:rsidRPr="00BE0B51" w:rsidRDefault="00615B48" w:rsidP="001E0609">
            <w:pPr>
              <w:jc w:val="both"/>
              <w:rPr>
                <w:rFonts w:ascii="Arial" w:hAnsi="Arial" w:cs="Arial"/>
                <w:sz w:val="20"/>
                <w:szCs w:val="20"/>
              </w:rPr>
            </w:pPr>
          </w:p>
          <w:p w14:paraId="0FCE8ABE" w14:textId="77777777" w:rsidR="00615B48" w:rsidRPr="00BE0B51" w:rsidRDefault="00615B48"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615B48" w:rsidRPr="00BE0B51" w14:paraId="03F4E416" w14:textId="77777777" w:rsidTr="001E0609">
        <w:tc>
          <w:tcPr>
            <w:tcW w:w="1381" w:type="pct"/>
            <w:tcBorders>
              <w:top w:val="single" w:sz="4" w:space="0" w:color="auto"/>
              <w:bottom w:val="single" w:sz="4" w:space="0" w:color="auto"/>
            </w:tcBorders>
            <w:vAlign w:val="center"/>
          </w:tcPr>
          <w:p w14:paraId="7044BAB2" w14:textId="77777777" w:rsidR="00615B48" w:rsidRPr="00BE0B51" w:rsidRDefault="00615B48"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7BB3535" w14:textId="77777777" w:rsidR="00615B48" w:rsidRPr="00BE0B51" w:rsidRDefault="00615B48" w:rsidP="001E0609">
            <w:pPr>
              <w:jc w:val="both"/>
              <w:rPr>
                <w:rFonts w:ascii="Arial" w:hAnsi="Arial" w:cs="Arial"/>
                <w:sz w:val="20"/>
                <w:szCs w:val="20"/>
              </w:rPr>
            </w:pPr>
          </w:p>
        </w:tc>
      </w:tr>
      <w:tr w:rsidR="00615B48" w:rsidRPr="00BE0B51" w14:paraId="471A372F" w14:textId="77777777" w:rsidTr="001E0609">
        <w:trPr>
          <w:trHeight w:val="820"/>
        </w:trPr>
        <w:tc>
          <w:tcPr>
            <w:tcW w:w="1381" w:type="pct"/>
            <w:tcBorders>
              <w:top w:val="single" w:sz="4" w:space="0" w:color="auto"/>
              <w:bottom w:val="single" w:sz="4" w:space="0" w:color="auto"/>
            </w:tcBorders>
            <w:vAlign w:val="center"/>
          </w:tcPr>
          <w:p w14:paraId="64DECB73" w14:textId="77777777" w:rsidR="00615B48" w:rsidRPr="00BE0B51" w:rsidRDefault="00615B48"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22FE21A" w14:textId="77777777" w:rsidR="00615B48" w:rsidRPr="00BE0B51" w:rsidRDefault="00615B48"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1201EBCB" w14:textId="77777777" w:rsidR="00615B48" w:rsidRPr="00BE0B51" w:rsidRDefault="00615B48" w:rsidP="001E0609">
            <w:pPr>
              <w:jc w:val="both"/>
              <w:rPr>
                <w:rFonts w:ascii="Arial" w:hAnsi="Arial" w:cs="Arial"/>
                <w:sz w:val="20"/>
                <w:szCs w:val="20"/>
              </w:rPr>
            </w:pPr>
          </w:p>
          <w:p w14:paraId="6EBF973F" w14:textId="77777777" w:rsidR="00615B48" w:rsidRPr="00BE0B51" w:rsidRDefault="00615B48"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3C3E41C" w14:textId="77777777" w:rsidR="00615B48" w:rsidRPr="00BE0B51" w:rsidRDefault="00615B4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15B48" w:rsidRPr="00BE0B51" w14:paraId="77EC4779" w14:textId="77777777" w:rsidTr="00270A73">
        <w:tc>
          <w:tcPr>
            <w:tcW w:w="5000" w:type="pct"/>
            <w:gridSpan w:val="2"/>
            <w:shd w:val="clear" w:color="auto" w:fill="C00000"/>
          </w:tcPr>
          <w:p w14:paraId="1D12DE71" w14:textId="77777777" w:rsidR="00615B48" w:rsidRPr="00BE0B51" w:rsidRDefault="00615B48"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615B48" w:rsidRPr="00BE0B51" w14:paraId="338CBB66" w14:textId="77777777" w:rsidTr="001E0609">
        <w:tc>
          <w:tcPr>
            <w:tcW w:w="1382" w:type="pct"/>
            <w:tcBorders>
              <w:bottom w:val="single" w:sz="4" w:space="0" w:color="auto"/>
            </w:tcBorders>
            <w:vAlign w:val="center"/>
          </w:tcPr>
          <w:p w14:paraId="3E7EF687" w14:textId="77777777" w:rsidR="00615B48" w:rsidRPr="00BE0B51" w:rsidRDefault="00615B48" w:rsidP="001E0609">
            <w:pPr>
              <w:jc w:val="center"/>
              <w:rPr>
                <w:rFonts w:ascii="Arial" w:hAnsi="Arial" w:cs="Arial"/>
                <w:b/>
                <w:bCs/>
                <w:sz w:val="20"/>
                <w:szCs w:val="20"/>
              </w:rPr>
            </w:pPr>
          </w:p>
        </w:tc>
        <w:tc>
          <w:tcPr>
            <w:tcW w:w="3618" w:type="pct"/>
            <w:tcBorders>
              <w:bottom w:val="single" w:sz="4" w:space="0" w:color="auto"/>
            </w:tcBorders>
          </w:tcPr>
          <w:p w14:paraId="27C45F67" w14:textId="77777777" w:rsidR="00615B48" w:rsidRPr="00BE0B51" w:rsidRDefault="00615B48" w:rsidP="001E0609">
            <w:pPr>
              <w:rPr>
                <w:rFonts w:ascii="Arial" w:hAnsi="Arial" w:cs="Arial"/>
                <w:sz w:val="20"/>
                <w:szCs w:val="20"/>
              </w:rPr>
            </w:pPr>
          </w:p>
        </w:tc>
      </w:tr>
      <w:tr w:rsidR="00615B48" w:rsidRPr="00BE0B51" w14:paraId="63D44B44" w14:textId="77777777" w:rsidTr="001E0609">
        <w:tc>
          <w:tcPr>
            <w:tcW w:w="1382" w:type="pct"/>
            <w:tcBorders>
              <w:top w:val="single" w:sz="4" w:space="0" w:color="auto"/>
              <w:bottom w:val="single" w:sz="4" w:space="0" w:color="auto"/>
            </w:tcBorders>
            <w:vAlign w:val="center"/>
          </w:tcPr>
          <w:p w14:paraId="38FE0EBF" w14:textId="77777777" w:rsidR="00615B48" w:rsidRPr="00BE0B51" w:rsidRDefault="00615B48"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588954C" w14:textId="77777777" w:rsidR="00615B48" w:rsidRPr="00BE0B51" w:rsidRDefault="00615B48"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615B48" w:rsidRPr="00BE0B51" w14:paraId="2395B7F1" w14:textId="77777777" w:rsidTr="001E0609">
        <w:trPr>
          <w:trHeight w:val="73"/>
        </w:trPr>
        <w:tc>
          <w:tcPr>
            <w:tcW w:w="1382" w:type="pct"/>
            <w:tcBorders>
              <w:top w:val="single" w:sz="4" w:space="0" w:color="auto"/>
              <w:bottom w:val="single" w:sz="4" w:space="0" w:color="auto"/>
            </w:tcBorders>
            <w:vAlign w:val="center"/>
          </w:tcPr>
          <w:p w14:paraId="6258548E" w14:textId="77777777" w:rsidR="00615B48" w:rsidRPr="00BE0B51" w:rsidRDefault="00615B48"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71B0B828" w14:textId="77777777" w:rsidR="00615B48" w:rsidRPr="00BE0B51" w:rsidRDefault="00615B48" w:rsidP="001E0609">
            <w:pPr>
              <w:jc w:val="both"/>
              <w:rPr>
                <w:rFonts w:ascii="Arial" w:hAnsi="Arial" w:cs="Arial"/>
                <w:sz w:val="20"/>
                <w:szCs w:val="20"/>
              </w:rPr>
            </w:pPr>
          </w:p>
        </w:tc>
      </w:tr>
      <w:tr w:rsidR="00615B48" w:rsidRPr="00763723" w14:paraId="10019008" w14:textId="77777777" w:rsidTr="001E0609">
        <w:tc>
          <w:tcPr>
            <w:tcW w:w="1382" w:type="pct"/>
            <w:tcBorders>
              <w:top w:val="single" w:sz="4" w:space="0" w:color="auto"/>
              <w:bottom w:val="single" w:sz="4" w:space="0" w:color="auto"/>
            </w:tcBorders>
            <w:vAlign w:val="center"/>
          </w:tcPr>
          <w:p w14:paraId="41BE511F" w14:textId="77777777" w:rsidR="00615B48" w:rsidRPr="00BE0B51" w:rsidRDefault="00615B48"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D3AF16C" w14:textId="77777777" w:rsidR="00615B48" w:rsidRPr="00BE0B51" w:rsidRDefault="00615B48" w:rsidP="00037AEC">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194C89F0" w14:textId="77777777" w:rsidR="00615B48" w:rsidRPr="00BE0B51" w:rsidRDefault="00615B48" w:rsidP="00037AEC">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28547D87" w14:textId="77777777" w:rsidR="00615B48" w:rsidRPr="00BE0B51" w:rsidRDefault="00615B48" w:rsidP="00037AEC">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4C606681" w14:textId="77777777" w:rsidR="00615B48" w:rsidRPr="00BE0B51" w:rsidRDefault="00615B48"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29494120" w14:textId="77777777" w:rsidR="00615B48" w:rsidRPr="00BE0B51" w:rsidRDefault="00615B48" w:rsidP="00037AEC">
            <w:pPr>
              <w:pStyle w:val="NormalWeb"/>
              <w:spacing w:before="0" w:after="0"/>
              <w:rPr>
                <w:rFonts w:ascii="Arial" w:hAnsi="Arial" w:cs="Arial"/>
                <w:sz w:val="20"/>
                <w:szCs w:val="20"/>
              </w:rPr>
            </w:pPr>
            <w:r w:rsidRPr="00BE0B51">
              <w:rPr>
                <w:rFonts w:ascii="Arial" w:hAnsi="Arial" w:cs="Arial"/>
                <w:b/>
                <w:bCs/>
                <w:sz w:val="20"/>
                <w:szCs w:val="20"/>
              </w:rPr>
              <w:t>SAC:</w:t>
            </w:r>
          </w:p>
          <w:p w14:paraId="7A542F6E" w14:textId="77777777" w:rsidR="00615B48" w:rsidRPr="00BE0B51" w:rsidRDefault="00615B48" w:rsidP="00037AEC">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0AAC81C1" w14:textId="77777777" w:rsidR="00615B48" w:rsidRPr="00BE0B51" w:rsidRDefault="00615B48" w:rsidP="00037AEC">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16FA8715" w14:textId="77777777" w:rsidR="00615B48" w:rsidRPr="00BE0B51" w:rsidRDefault="00615B48" w:rsidP="00037AEC">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241CEC6C" w14:textId="77777777" w:rsidR="00615B48" w:rsidRPr="00BE0B51" w:rsidRDefault="00615B48" w:rsidP="00037AEC">
            <w:pPr>
              <w:pStyle w:val="NormalWeb"/>
              <w:spacing w:before="0" w:after="0"/>
              <w:rPr>
                <w:rFonts w:ascii="Arial" w:hAnsi="Arial" w:cs="Arial"/>
                <w:sz w:val="20"/>
                <w:szCs w:val="20"/>
              </w:rPr>
            </w:pPr>
            <w:r w:rsidRPr="00BE0B51">
              <w:rPr>
                <w:rFonts w:ascii="Arial" w:hAnsi="Arial" w:cs="Arial"/>
                <w:b/>
                <w:bCs/>
                <w:sz w:val="20"/>
                <w:szCs w:val="20"/>
              </w:rPr>
              <w:t>Ouvidoria:</w:t>
            </w:r>
          </w:p>
          <w:p w14:paraId="04A6C321" w14:textId="77777777" w:rsidR="00615B48" w:rsidRPr="00BE0B51" w:rsidRDefault="00615B48" w:rsidP="00037AEC">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0C987EF1" w14:textId="77777777" w:rsidR="00615B48" w:rsidRPr="00BE0B51" w:rsidRDefault="00615B48" w:rsidP="00037AEC">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514A8EA2" w14:textId="77777777" w:rsidR="00615B48" w:rsidRDefault="00615B48"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344EC7B3" w14:textId="77777777" w:rsidR="00615B48" w:rsidRPr="004D1509" w:rsidRDefault="00615B48"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4D4FF89D" w14:textId="77777777" w:rsidR="00615B48" w:rsidRPr="00BE0B51" w:rsidRDefault="00615B48"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26FF3316" w14:textId="77777777" w:rsidR="00615B48" w:rsidRPr="00BE0B51" w:rsidRDefault="00615B48"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15B48" w:rsidRPr="00BE0B51" w14:paraId="686066A1" w14:textId="77777777" w:rsidTr="00270A73">
        <w:tc>
          <w:tcPr>
            <w:tcW w:w="5000" w:type="pct"/>
            <w:gridSpan w:val="2"/>
            <w:shd w:val="clear" w:color="auto" w:fill="C00000"/>
          </w:tcPr>
          <w:p w14:paraId="2757A4F7" w14:textId="77777777" w:rsidR="00615B48" w:rsidRPr="00BE0B51" w:rsidRDefault="00615B48"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615B48" w:rsidRPr="00BE0B51" w14:paraId="4A99C5D9" w14:textId="77777777" w:rsidTr="001E0609">
        <w:tc>
          <w:tcPr>
            <w:tcW w:w="1381" w:type="pct"/>
            <w:tcBorders>
              <w:bottom w:val="single" w:sz="4" w:space="0" w:color="auto"/>
            </w:tcBorders>
            <w:vAlign w:val="center"/>
          </w:tcPr>
          <w:p w14:paraId="554E1297" w14:textId="77777777" w:rsidR="00615B48" w:rsidRPr="00BE0B51" w:rsidRDefault="00615B48" w:rsidP="001E0609">
            <w:pPr>
              <w:jc w:val="center"/>
              <w:rPr>
                <w:rFonts w:ascii="Arial" w:hAnsi="Arial" w:cs="Arial"/>
                <w:b/>
                <w:bCs/>
                <w:sz w:val="20"/>
                <w:szCs w:val="20"/>
              </w:rPr>
            </w:pPr>
          </w:p>
        </w:tc>
        <w:tc>
          <w:tcPr>
            <w:tcW w:w="3619" w:type="pct"/>
            <w:tcBorders>
              <w:bottom w:val="single" w:sz="4" w:space="0" w:color="auto"/>
            </w:tcBorders>
          </w:tcPr>
          <w:p w14:paraId="2F2C1E79" w14:textId="77777777" w:rsidR="00615B48" w:rsidRPr="00BE0B51" w:rsidRDefault="00615B48" w:rsidP="001E0609">
            <w:pPr>
              <w:rPr>
                <w:rFonts w:ascii="Arial" w:hAnsi="Arial" w:cs="Arial"/>
                <w:sz w:val="20"/>
                <w:szCs w:val="20"/>
              </w:rPr>
            </w:pPr>
          </w:p>
        </w:tc>
      </w:tr>
      <w:tr w:rsidR="00615B48" w:rsidRPr="00BE0B51" w14:paraId="4AF628D4" w14:textId="77777777" w:rsidTr="001E0609">
        <w:tc>
          <w:tcPr>
            <w:tcW w:w="5000" w:type="pct"/>
            <w:gridSpan w:val="2"/>
            <w:tcBorders>
              <w:top w:val="single" w:sz="4" w:space="0" w:color="auto"/>
              <w:bottom w:val="single" w:sz="4" w:space="0" w:color="auto"/>
            </w:tcBorders>
            <w:vAlign w:val="center"/>
          </w:tcPr>
          <w:p w14:paraId="0847F106" w14:textId="77777777" w:rsidR="00615B48" w:rsidRPr="00BE0B51" w:rsidRDefault="00615B48"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8928F3" w14:textId="77777777" w:rsidR="00615B48" w:rsidRPr="00BE0B51" w:rsidRDefault="00615B48" w:rsidP="0012126D">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615B48" w:rsidRPr="00BE0B51" w14:paraId="32D5C7F5" w14:textId="77777777" w:rsidTr="009A51E7">
        <w:tc>
          <w:tcPr>
            <w:tcW w:w="1014" w:type="pct"/>
            <w:vAlign w:val="center"/>
          </w:tcPr>
          <w:p w14:paraId="08F4ED9D" w14:textId="77777777" w:rsidR="00615B48" w:rsidRPr="00BE0B51" w:rsidRDefault="00615B48" w:rsidP="00890BCA">
            <w:pPr>
              <w:jc w:val="center"/>
              <w:rPr>
                <w:rFonts w:ascii="Arial" w:hAnsi="Arial" w:cs="Arial"/>
                <w:sz w:val="20"/>
                <w:szCs w:val="20"/>
              </w:rPr>
            </w:pPr>
          </w:p>
        </w:tc>
        <w:tc>
          <w:tcPr>
            <w:tcW w:w="2974" w:type="pct"/>
            <w:vAlign w:val="center"/>
          </w:tcPr>
          <w:p w14:paraId="374C52C3" w14:textId="77777777" w:rsidR="00615B48" w:rsidRPr="00BE0B51" w:rsidRDefault="00615B48" w:rsidP="00B008B1">
            <w:pPr>
              <w:spacing w:line="320" w:lineRule="exact"/>
              <w:jc w:val="center"/>
              <w:rPr>
                <w:rFonts w:ascii="Arial" w:hAnsi="Arial" w:cs="Arial"/>
                <w:b/>
                <w:sz w:val="20"/>
                <w:szCs w:val="20"/>
              </w:rPr>
            </w:pPr>
            <w:r w:rsidRPr="00BE0B51">
              <w:rPr>
                <w:rFonts w:ascii="Arial" w:hAnsi="Arial" w:cs="Arial"/>
                <w:b/>
                <w:sz w:val="20"/>
                <w:szCs w:val="20"/>
              </w:rPr>
              <w:t xml:space="preserve">ANEXO </w:t>
            </w:r>
            <w:r w:rsidRPr="00883914">
              <w:rPr>
                <w:rFonts w:ascii="Arial" w:hAnsi="Arial" w:cs="Arial"/>
                <w:b/>
                <w:sz w:val="20"/>
                <w:szCs w:val="20"/>
              </w:rPr>
              <w:t>DA</w:t>
            </w:r>
            <w:r w:rsidRPr="00CE7056">
              <w:rPr>
                <w:rFonts w:ascii="Arial" w:hAnsi="Arial" w:cs="Arial"/>
                <w:b/>
                <w:sz w:val="20"/>
                <w:szCs w:val="20"/>
              </w:rPr>
              <w:t xml:space="preserve"> CLASSE ÚNICA </w:t>
            </w:r>
            <w:r w:rsidRPr="00BE0B51">
              <w:rPr>
                <w:rFonts w:ascii="Arial" w:hAnsi="Arial" w:cs="Arial"/>
                <w:b/>
                <w:sz w:val="20"/>
                <w:szCs w:val="20"/>
              </w:rPr>
              <w:t xml:space="preserve">DO </w:t>
            </w:r>
            <w:r w:rsidRPr="00B5405D">
              <w:rPr>
                <w:rFonts w:ascii="Arial" w:hAnsi="Arial" w:cs="Arial"/>
                <w:b/>
                <w:sz w:val="20"/>
                <w:szCs w:val="20"/>
              </w:rPr>
              <w:t>JGP STRATEGY MULTIMERCADO</w:t>
            </w:r>
            <w:r>
              <w:rPr>
                <w:rFonts w:ascii="Arial" w:hAnsi="Arial" w:cs="Arial"/>
                <w:b/>
                <w:sz w:val="20"/>
                <w:szCs w:val="20"/>
              </w:rPr>
              <w:t xml:space="preserve"> </w:t>
            </w:r>
            <w:r w:rsidRPr="00BE0B51">
              <w:rPr>
                <w:rFonts w:ascii="Arial" w:hAnsi="Arial" w:cs="Arial"/>
                <w:b/>
                <w:sz w:val="20"/>
                <w:szCs w:val="20"/>
              </w:rPr>
              <w:t xml:space="preserve">– </w:t>
            </w:r>
            <w:r w:rsidRPr="00CE7056">
              <w:rPr>
                <w:rFonts w:ascii="Arial" w:hAnsi="Arial" w:cs="Arial"/>
                <w:b/>
                <w:bCs/>
                <w:sz w:val="20"/>
                <w:szCs w:val="20"/>
                <w:lang w:eastAsia="pt-BR"/>
              </w:rPr>
              <w:t xml:space="preserve">CLASSE DE INVESTIMENTO EM COTAS DE </w:t>
            </w:r>
            <w:r w:rsidRPr="00883914">
              <w:rPr>
                <w:rFonts w:ascii="Arial" w:hAnsi="Arial" w:cs="Arial"/>
                <w:b/>
                <w:sz w:val="20"/>
                <w:szCs w:val="20"/>
              </w:rPr>
              <w:t xml:space="preserve">FUNDO DE INVESTIMENTO FINANCEIRO </w:t>
            </w:r>
            <w:r>
              <w:rPr>
                <w:rFonts w:ascii="Arial" w:hAnsi="Arial" w:cs="Arial"/>
                <w:b/>
                <w:sz w:val="20"/>
                <w:szCs w:val="20"/>
              </w:rPr>
              <w:t>VÉRTICE S</w:t>
            </w:r>
          </w:p>
          <w:p w14:paraId="060FDB8F" w14:textId="77777777" w:rsidR="00615B48" w:rsidRDefault="00615B48" w:rsidP="00150128">
            <w:pPr>
              <w:spacing w:line="320" w:lineRule="exact"/>
              <w:jc w:val="center"/>
              <w:rPr>
                <w:rFonts w:ascii="Arial" w:hAnsi="Arial" w:cs="Arial"/>
                <w:b/>
                <w:sz w:val="20"/>
                <w:szCs w:val="20"/>
                <w:highlight w:val="yellow"/>
              </w:rPr>
            </w:pPr>
          </w:p>
          <w:p w14:paraId="2966B2D3" w14:textId="77777777" w:rsidR="00615B48" w:rsidRPr="00BE0B51" w:rsidRDefault="00615B48" w:rsidP="00890BCA">
            <w:pPr>
              <w:spacing w:line="320" w:lineRule="exact"/>
              <w:jc w:val="center"/>
              <w:rPr>
                <w:rFonts w:ascii="Arial" w:hAnsi="Arial" w:cs="Arial"/>
                <w:sz w:val="20"/>
                <w:szCs w:val="20"/>
              </w:rPr>
            </w:pPr>
            <w:r w:rsidRPr="00BE0B51">
              <w:rPr>
                <w:rFonts w:ascii="Arial" w:hAnsi="Arial" w:cs="Arial"/>
                <w:sz w:val="20"/>
                <w:szCs w:val="20"/>
              </w:rPr>
              <w:t xml:space="preserve">CNPJ: </w:t>
            </w:r>
            <w:r w:rsidRPr="00B008B1">
              <w:rPr>
                <w:rFonts w:ascii="Arial" w:hAnsi="Arial" w:cs="Arial"/>
                <w:sz w:val="20"/>
                <w:szCs w:val="20"/>
              </w:rPr>
              <w:t>59.941.960/0001-07</w:t>
            </w:r>
          </w:p>
        </w:tc>
        <w:tc>
          <w:tcPr>
            <w:tcW w:w="1012" w:type="pct"/>
            <w:vAlign w:val="center"/>
          </w:tcPr>
          <w:p w14:paraId="63E71321" w14:textId="77777777" w:rsidR="00615B48" w:rsidRPr="00BE0B51" w:rsidRDefault="00615B48" w:rsidP="00890BCA">
            <w:pPr>
              <w:jc w:val="center"/>
              <w:rPr>
                <w:rFonts w:ascii="Arial" w:hAnsi="Arial" w:cs="Arial"/>
                <w:sz w:val="20"/>
                <w:szCs w:val="20"/>
              </w:rPr>
            </w:pPr>
          </w:p>
        </w:tc>
      </w:tr>
    </w:tbl>
    <w:p w14:paraId="4E64DC38" w14:textId="77777777" w:rsidR="00615B48" w:rsidRPr="00BE0B51" w:rsidRDefault="00615B48" w:rsidP="00745B4B">
      <w:pPr>
        <w:pBdr>
          <w:bar w:val="single" w:sz="4" w:color="auto"/>
        </w:pBdr>
        <w:rPr>
          <w:rFonts w:ascii="Arial" w:hAnsi="Arial" w:cs="Arial"/>
        </w:rPr>
      </w:pPr>
    </w:p>
    <w:p w14:paraId="0E611E7F" w14:textId="7C8CCE36" w:rsidR="00615B48" w:rsidRPr="00BE0B51" w:rsidRDefault="00615B48" w:rsidP="00851153">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3B168E">
        <w:rPr>
          <w:rFonts w:ascii="Arial" w:hAnsi="Arial" w:cs="Arial"/>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615B48" w:rsidRPr="00BE0B51" w14:paraId="0D6BD7D6" w14:textId="77777777" w:rsidTr="00270A73">
        <w:tc>
          <w:tcPr>
            <w:tcW w:w="5000" w:type="pct"/>
            <w:gridSpan w:val="3"/>
            <w:shd w:val="clear" w:color="auto" w:fill="C00000"/>
          </w:tcPr>
          <w:p w14:paraId="3EDBB2EC" w14:textId="77777777" w:rsidR="00615B48" w:rsidRPr="00BE0B51" w:rsidRDefault="00615B48"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615B48" w:rsidRPr="00BE0B51" w14:paraId="04EBC131" w14:textId="77777777" w:rsidTr="00145BDC">
        <w:tc>
          <w:tcPr>
            <w:tcW w:w="2321" w:type="pct"/>
            <w:gridSpan w:val="2"/>
            <w:tcBorders>
              <w:bottom w:val="single" w:sz="4" w:space="0" w:color="auto"/>
            </w:tcBorders>
            <w:vAlign w:val="center"/>
          </w:tcPr>
          <w:p w14:paraId="7D43E6E2" w14:textId="77777777" w:rsidR="00615B48" w:rsidRPr="00BE0B51" w:rsidRDefault="00615B48" w:rsidP="00890BCA">
            <w:pPr>
              <w:jc w:val="center"/>
              <w:rPr>
                <w:rFonts w:ascii="Arial" w:hAnsi="Arial" w:cs="Arial"/>
                <w:b/>
                <w:bCs/>
                <w:sz w:val="20"/>
                <w:szCs w:val="20"/>
              </w:rPr>
            </w:pPr>
          </w:p>
        </w:tc>
        <w:tc>
          <w:tcPr>
            <w:tcW w:w="2679" w:type="pct"/>
            <w:tcBorders>
              <w:bottom w:val="single" w:sz="4" w:space="0" w:color="auto"/>
            </w:tcBorders>
          </w:tcPr>
          <w:p w14:paraId="30FD6A82" w14:textId="77777777" w:rsidR="00615B48" w:rsidRPr="00BE0B51" w:rsidRDefault="00615B48" w:rsidP="00890BCA">
            <w:pPr>
              <w:rPr>
                <w:rFonts w:ascii="Arial" w:hAnsi="Arial" w:cs="Arial"/>
                <w:sz w:val="20"/>
                <w:szCs w:val="20"/>
              </w:rPr>
            </w:pPr>
          </w:p>
        </w:tc>
      </w:tr>
      <w:tr w:rsidR="00615B48" w:rsidRPr="00BE0B51" w14:paraId="7AC53BB9" w14:textId="77777777" w:rsidTr="00145BDC">
        <w:tc>
          <w:tcPr>
            <w:tcW w:w="1382" w:type="pct"/>
            <w:tcBorders>
              <w:top w:val="single" w:sz="4" w:space="0" w:color="auto"/>
              <w:bottom w:val="single" w:sz="4" w:space="0" w:color="auto"/>
            </w:tcBorders>
            <w:vAlign w:val="center"/>
          </w:tcPr>
          <w:p w14:paraId="635F1E9C" w14:textId="77777777" w:rsidR="00615B48" w:rsidRPr="00BE0B51" w:rsidRDefault="00615B48" w:rsidP="00C20C2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3262E26" w14:textId="77777777" w:rsidR="00615B48" w:rsidRPr="00BE0B51" w:rsidRDefault="00615B48"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615B48" w:rsidRPr="00BE0B51" w14:paraId="29C58BC0" w14:textId="77777777" w:rsidTr="00145BDC">
        <w:tc>
          <w:tcPr>
            <w:tcW w:w="1382" w:type="pct"/>
            <w:tcBorders>
              <w:top w:val="single" w:sz="4" w:space="0" w:color="auto"/>
              <w:bottom w:val="single" w:sz="4" w:space="0" w:color="auto"/>
            </w:tcBorders>
            <w:vAlign w:val="center"/>
          </w:tcPr>
          <w:p w14:paraId="7B9112D4" w14:textId="77777777" w:rsidR="00615B48" w:rsidRPr="00BE0B51" w:rsidRDefault="00615B48"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78C3B24" w14:textId="77777777" w:rsidR="00615B48" w:rsidRPr="00BE0B51" w:rsidRDefault="00615B48" w:rsidP="00145BDC">
            <w:pPr>
              <w:rPr>
                <w:rFonts w:ascii="Arial" w:hAnsi="Arial" w:cs="Arial"/>
                <w:sz w:val="20"/>
                <w:szCs w:val="20"/>
              </w:rPr>
            </w:pPr>
          </w:p>
        </w:tc>
      </w:tr>
      <w:tr w:rsidR="00615B48" w:rsidRPr="00BE0B51" w14:paraId="2C66F1C0" w14:textId="77777777" w:rsidTr="00145BDC">
        <w:tc>
          <w:tcPr>
            <w:tcW w:w="1382" w:type="pct"/>
            <w:tcBorders>
              <w:top w:val="single" w:sz="4" w:space="0" w:color="auto"/>
              <w:bottom w:val="single" w:sz="4" w:space="0" w:color="auto"/>
            </w:tcBorders>
            <w:vAlign w:val="center"/>
          </w:tcPr>
          <w:p w14:paraId="1A8F1D05" w14:textId="77777777" w:rsidR="00615B48" w:rsidRPr="00BE0B51" w:rsidRDefault="00615B48" w:rsidP="00C20C2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F58FB3D" w14:textId="77777777" w:rsidR="00615B48" w:rsidRPr="00BE0B51" w:rsidRDefault="00615B48" w:rsidP="000C62D5">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3AB5CBB" w14:textId="77777777" w:rsidR="00615B48" w:rsidRPr="00BE0B51" w:rsidRDefault="00615B48" w:rsidP="000C62D5">
            <w:pPr>
              <w:spacing w:before="60" w:after="60"/>
              <w:jc w:val="both"/>
              <w:rPr>
                <w:rFonts w:ascii="Arial" w:hAnsi="Arial" w:cs="Arial"/>
                <w:sz w:val="20"/>
                <w:szCs w:val="20"/>
              </w:rPr>
            </w:pPr>
          </w:p>
          <w:p w14:paraId="3011384B" w14:textId="77777777" w:rsidR="00615B48" w:rsidRPr="00BE0B51" w:rsidRDefault="00615B48"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FA95E3B" w14:textId="77777777" w:rsidR="00615B48" w:rsidRPr="00BE0B51" w:rsidRDefault="00615B48" w:rsidP="000C62D5">
            <w:pPr>
              <w:spacing w:before="60" w:after="60"/>
              <w:jc w:val="both"/>
              <w:rPr>
                <w:rFonts w:ascii="Arial" w:hAnsi="Arial" w:cs="Arial"/>
                <w:sz w:val="20"/>
                <w:szCs w:val="20"/>
              </w:rPr>
            </w:pPr>
          </w:p>
          <w:p w14:paraId="3F90ADC3" w14:textId="77777777" w:rsidR="00615B48" w:rsidRPr="00BE0B51" w:rsidRDefault="00615B48" w:rsidP="000C62D5">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615B48" w:rsidRPr="00BE0B51" w14:paraId="0FDF266D" w14:textId="77777777" w:rsidTr="00145BDC">
        <w:tc>
          <w:tcPr>
            <w:tcW w:w="1382" w:type="pct"/>
            <w:tcBorders>
              <w:top w:val="single" w:sz="4" w:space="0" w:color="auto"/>
              <w:bottom w:val="single" w:sz="4" w:space="0" w:color="auto"/>
            </w:tcBorders>
            <w:vAlign w:val="center"/>
          </w:tcPr>
          <w:p w14:paraId="04551969" w14:textId="77777777" w:rsidR="00615B48" w:rsidRPr="00BE0B51" w:rsidRDefault="00615B48"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FBC8FA2" w14:textId="77777777" w:rsidR="00615B48" w:rsidRPr="00BE0B51" w:rsidRDefault="00615B48" w:rsidP="00145BDC">
            <w:pPr>
              <w:jc w:val="both"/>
              <w:rPr>
                <w:rFonts w:ascii="Arial" w:hAnsi="Arial" w:cs="Arial"/>
                <w:sz w:val="20"/>
                <w:szCs w:val="20"/>
              </w:rPr>
            </w:pPr>
          </w:p>
        </w:tc>
      </w:tr>
      <w:tr w:rsidR="00615B48" w:rsidRPr="00BE0B51" w14:paraId="03C02013" w14:textId="77777777" w:rsidTr="00145BDC">
        <w:tc>
          <w:tcPr>
            <w:tcW w:w="1382" w:type="pct"/>
            <w:tcBorders>
              <w:top w:val="single" w:sz="4" w:space="0" w:color="auto"/>
              <w:bottom w:val="single" w:sz="4" w:space="0" w:color="auto"/>
            </w:tcBorders>
            <w:vAlign w:val="center"/>
          </w:tcPr>
          <w:p w14:paraId="7ED1DEA3" w14:textId="77777777" w:rsidR="00615B48" w:rsidRPr="00BE0B51" w:rsidRDefault="00615B48" w:rsidP="00C20C2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4571883" w14:textId="77777777" w:rsidR="00615B48" w:rsidRPr="00BE0B51" w:rsidRDefault="00615B48"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2C5438D3" w14:textId="77777777" w:rsidR="00615B48" w:rsidRPr="00BE0B51" w:rsidRDefault="00615B48" w:rsidP="00145BDC">
            <w:pPr>
              <w:jc w:val="both"/>
              <w:rPr>
                <w:rFonts w:ascii="Arial" w:hAnsi="Arial" w:cs="Arial"/>
                <w:sz w:val="20"/>
                <w:szCs w:val="20"/>
              </w:rPr>
            </w:pPr>
          </w:p>
          <w:p w14:paraId="3614CB52" w14:textId="77777777" w:rsidR="00615B48" w:rsidRPr="00BE0B51" w:rsidRDefault="00615B48" w:rsidP="00145BDC">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56C8EC5E" w14:textId="77777777" w:rsidR="00615B48" w:rsidRPr="00BE0B51" w:rsidRDefault="00615B48" w:rsidP="00145BDC">
            <w:pPr>
              <w:jc w:val="both"/>
              <w:rPr>
                <w:rFonts w:ascii="Arial" w:hAnsi="Arial" w:cs="Arial"/>
                <w:sz w:val="20"/>
                <w:szCs w:val="20"/>
              </w:rPr>
            </w:pPr>
          </w:p>
          <w:p w14:paraId="7520BB58" w14:textId="77777777" w:rsidR="00615B48" w:rsidRPr="00BE0B51" w:rsidRDefault="00615B48" w:rsidP="00145BDC">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7C9B2B2D" w14:textId="77777777" w:rsidR="00615B48" w:rsidRPr="00BE0B51" w:rsidRDefault="00615B48"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615B48" w:rsidRPr="00BE0B51" w14:paraId="586663EF" w14:textId="77777777" w:rsidTr="00270A73">
        <w:tc>
          <w:tcPr>
            <w:tcW w:w="5000" w:type="pct"/>
            <w:gridSpan w:val="3"/>
            <w:shd w:val="clear" w:color="auto" w:fill="C00000"/>
          </w:tcPr>
          <w:p w14:paraId="67D458FA" w14:textId="77777777" w:rsidR="00615B48" w:rsidRPr="00BE0B51" w:rsidRDefault="00615B48"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615B48" w:rsidRPr="00BE0B51" w14:paraId="78BDB8C8" w14:textId="77777777" w:rsidTr="004E5FC3">
        <w:tc>
          <w:tcPr>
            <w:tcW w:w="2622" w:type="pct"/>
            <w:gridSpan w:val="2"/>
            <w:tcBorders>
              <w:bottom w:val="single" w:sz="4" w:space="0" w:color="auto"/>
            </w:tcBorders>
            <w:vAlign w:val="center"/>
          </w:tcPr>
          <w:p w14:paraId="6B149DFD" w14:textId="77777777" w:rsidR="00615B48" w:rsidRPr="00BE0B51" w:rsidRDefault="00615B48" w:rsidP="004C2A0B">
            <w:pPr>
              <w:jc w:val="center"/>
              <w:rPr>
                <w:rFonts w:ascii="Arial" w:hAnsi="Arial" w:cs="Arial"/>
                <w:b/>
                <w:bCs/>
                <w:sz w:val="20"/>
                <w:szCs w:val="20"/>
              </w:rPr>
            </w:pPr>
          </w:p>
        </w:tc>
        <w:tc>
          <w:tcPr>
            <w:tcW w:w="2378" w:type="pct"/>
            <w:tcBorders>
              <w:bottom w:val="single" w:sz="4" w:space="0" w:color="auto"/>
            </w:tcBorders>
          </w:tcPr>
          <w:p w14:paraId="10FDEEC5" w14:textId="77777777" w:rsidR="00615B48" w:rsidRPr="00BE0B51" w:rsidRDefault="00615B48" w:rsidP="004C2A0B">
            <w:pPr>
              <w:rPr>
                <w:rFonts w:ascii="Arial" w:hAnsi="Arial" w:cs="Arial"/>
                <w:sz w:val="20"/>
                <w:szCs w:val="20"/>
              </w:rPr>
            </w:pPr>
          </w:p>
        </w:tc>
      </w:tr>
      <w:tr w:rsidR="00615B48" w:rsidRPr="00BE0B51" w14:paraId="5973F92C" w14:textId="77777777" w:rsidTr="004E5FC3">
        <w:tc>
          <w:tcPr>
            <w:tcW w:w="1382" w:type="pct"/>
            <w:tcBorders>
              <w:top w:val="single" w:sz="4" w:space="0" w:color="auto"/>
              <w:bottom w:val="single" w:sz="4" w:space="0" w:color="auto"/>
            </w:tcBorders>
            <w:vAlign w:val="center"/>
          </w:tcPr>
          <w:p w14:paraId="2166B9DC" w14:textId="77777777" w:rsidR="00615B48" w:rsidRPr="00BE0B51" w:rsidRDefault="00615B48" w:rsidP="00C20C20">
            <w:pPr>
              <w:pStyle w:val="PargrafodaLista"/>
              <w:numPr>
                <w:ilvl w:val="1"/>
                <w:numId w:val="5"/>
              </w:numPr>
              <w:ind w:left="0" w:firstLine="0"/>
              <w:jc w:val="center"/>
              <w:rPr>
                <w:rFonts w:ascii="Arial" w:hAnsi="Arial" w:cs="Arial"/>
                <w:b/>
                <w:bCs/>
                <w:smallCaps/>
                <w:color w:val="000000"/>
                <w:sz w:val="20"/>
                <w:szCs w:val="20"/>
              </w:rPr>
            </w:pPr>
            <w:r w:rsidRPr="00CE705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7CF4E14B" w14:textId="77777777" w:rsidR="00615B48" w:rsidRPr="00BE0B51" w:rsidRDefault="00615B48" w:rsidP="00F8110A">
            <w:pPr>
              <w:jc w:val="both"/>
              <w:rPr>
                <w:rFonts w:ascii="Arial" w:hAnsi="Arial" w:cs="Arial"/>
                <w:b/>
                <w:bCs/>
                <w:smallCaps/>
                <w:color w:val="000000"/>
                <w:sz w:val="20"/>
                <w:szCs w:val="20"/>
              </w:rPr>
            </w:pPr>
            <w:bookmarkStart w:id="4" w:name="_Hlk148445454"/>
            <w:r w:rsidRPr="00BE0B51">
              <w:rPr>
                <w:rFonts w:ascii="Arial" w:hAnsi="Arial" w:cs="Arial"/>
                <w:sz w:val="20"/>
                <w:szCs w:val="20"/>
              </w:rPr>
              <w:t xml:space="preserve">A Classe é destinada a receber aplicações de </w:t>
            </w:r>
            <w:r w:rsidRPr="00446B21">
              <w:rPr>
                <w:rFonts w:ascii="Arial" w:hAnsi="Arial" w:cs="Arial"/>
                <w:sz w:val="20"/>
                <w:szCs w:val="20"/>
              </w:rPr>
              <w:t xml:space="preserve">recursos de classes de fundos de investimento geridos pelo BANCO SANTANDER (BRASIL) S.A. ou empresas a ele ligadas, ora definidos como </w:t>
            </w:r>
            <w:r w:rsidRPr="00B008B1">
              <w:rPr>
                <w:rFonts w:ascii="Arial" w:hAnsi="Arial" w:cs="Arial"/>
                <w:sz w:val="20"/>
                <w:szCs w:val="20"/>
              </w:rPr>
              <w:t>investidores qualificados, nos</w:t>
            </w:r>
            <w:r w:rsidRPr="00CE7056">
              <w:rPr>
                <w:rFonts w:ascii="Arial" w:hAnsi="Arial" w:cs="Arial"/>
                <w:sz w:val="20"/>
                <w:szCs w:val="20"/>
              </w:rPr>
              <w:t xml:space="preserve"> termos da regulamentação em vigor,</w:t>
            </w:r>
            <w:r w:rsidRPr="00BE0B51">
              <w:rPr>
                <w:rFonts w:ascii="Arial" w:hAnsi="Arial" w:cs="Arial"/>
                <w:sz w:val="20"/>
                <w:szCs w:val="20"/>
              </w:rPr>
              <w:t xml:space="preserve"> que conhecem, entendem e aceitam os riscos descritos neste Anexo, aos quais os investimentos da Classe estão expostos em razão dos mercados de atuação da Classe.</w:t>
            </w:r>
            <w:bookmarkEnd w:id="4"/>
          </w:p>
        </w:tc>
      </w:tr>
      <w:tr w:rsidR="00615B48" w:rsidRPr="00BE0B51" w14:paraId="265F782F" w14:textId="77777777" w:rsidTr="004E5FC3">
        <w:tc>
          <w:tcPr>
            <w:tcW w:w="1382" w:type="pct"/>
            <w:tcBorders>
              <w:top w:val="single" w:sz="4" w:space="0" w:color="auto"/>
              <w:bottom w:val="single" w:sz="4" w:space="0" w:color="auto"/>
            </w:tcBorders>
            <w:vAlign w:val="center"/>
          </w:tcPr>
          <w:p w14:paraId="512B01CC" w14:textId="77777777" w:rsidR="00615B48" w:rsidRPr="00BE0B51" w:rsidRDefault="00615B48"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9F0CFC3" w14:textId="77777777" w:rsidR="00615B48" w:rsidRPr="00BE0B51" w:rsidRDefault="00615B48" w:rsidP="004C2A0B">
            <w:pPr>
              <w:jc w:val="both"/>
              <w:rPr>
                <w:rFonts w:ascii="Arial" w:hAnsi="Arial" w:cs="Arial"/>
                <w:sz w:val="20"/>
                <w:szCs w:val="20"/>
                <w:highlight w:val="yellow"/>
              </w:rPr>
            </w:pPr>
          </w:p>
        </w:tc>
      </w:tr>
      <w:tr w:rsidR="00615B48" w:rsidRPr="00BE0B51" w14:paraId="38151A8E" w14:textId="77777777" w:rsidTr="004E5FC3">
        <w:tc>
          <w:tcPr>
            <w:tcW w:w="1382" w:type="pct"/>
            <w:tcBorders>
              <w:top w:val="single" w:sz="4" w:space="0" w:color="auto"/>
              <w:bottom w:val="single" w:sz="4" w:space="0" w:color="auto"/>
            </w:tcBorders>
            <w:vAlign w:val="center"/>
          </w:tcPr>
          <w:p w14:paraId="37925ECB" w14:textId="77777777" w:rsidR="00615B48" w:rsidRPr="00BE0B51" w:rsidRDefault="00615B48"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054B62AC" w14:textId="77777777" w:rsidR="00615B48" w:rsidRPr="00BE0B51" w:rsidRDefault="00615B48" w:rsidP="004C2A0B">
            <w:pPr>
              <w:jc w:val="both"/>
              <w:rPr>
                <w:rFonts w:ascii="Arial" w:hAnsi="Arial" w:cs="Arial"/>
                <w:sz w:val="20"/>
                <w:szCs w:val="20"/>
                <w:highlight w:val="yellow"/>
              </w:rPr>
            </w:pPr>
            <w:r w:rsidRPr="009F1AAF">
              <w:rPr>
                <w:rFonts w:ascii="Arial" w:hAnsi="Arial" w:cs="Arial"/>
                <w:sz w:val="20"/>
                <w:szCs w:val="20"/>
              </w:rPr>
              <w:t xml:space="preserve">A responsabilidade dos Cotistas da Classe </w:t>
            </w:r>
            <w:r w:rsidRPr="00B008B1">
              <w:rPr>
                <w:rFonts w:ascii="Arial" w:hAnsi="Arial" w:cs="Arial"/>
                <w:sz w:val="20"/>
                <w:szCs w:val="20"/>
              </w:rPr>
              <w:t>é ilimitada.</w:t>
            </w:r>
            <w:r w:rsidRPr="009F1AAF">
              <w:rPr>
                <w:rFonts w:ascii="Arial" w:hAnsi="Arial" w:cs="Arial"/>
                <w:sz w:val="20"/>
                <w:szCs w:val="20"/>
              </w:rPr>
              <w:t xml:space="preserve"> Desta forma, os Cotistas da Classe poderão ser demandados a arcar com quaisquer obrigações assumidas pela Classe, inclusive em valor superior ao por eles subscrito.</w:t>
            </w:r>
          </w:p>
        </w:tc>
      </w:tr>
      <w:tr w:rsidR="00615B48" w:rsidRPr="00BE0B51" w14:paraId="042C6141" w14:textId="77777777" w:rsidTr="004E5FC3">
        <w:tc>
          <w:tcPr>
            <w:tcW w:w="1382" w:type="pct"/>
            <w:tcBorders>
              <w:top w:val="single" w:sz="4" w:space="0" w:color="auto"/>
              <w:bottom w:val="single" w:sz="4" w:space="0" w:color="auto"/>
            </w:tcBorders>
            <w:vAlign w:val="center"/>
          </w:tcPr>
          <w:p w14:paraId="1CA88AA9" w14:textId="77777777" w:rsidR="00615B48" w:rsidRPr="00BE0B51" w:rsidRDefault="00615B48"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8DC3D68" w14:textId="77777777" w:rsidR="00615B48" w:rsidRPr="00BE0B51" w:rsidRDefault="00615B48" w:rsidP="004C2A0B">
            <w:pPr>
              <w:jc w:val="both"/>
              <w:rPr>
                <w:rFonts w:ascii="Arial" w:hAnsi="Arial" w:cs="Arial"/>
                <w:sz w:val="20"/>
                <w:szCs w:val="20"/>
                <w:highlight w:val="yellow"/>
              </w:rPr>
            </w:pPr>
          </w:p>
        </w:tc>
      </w:tr>
      <w:tr w:rsidR="00615B48" w:rsidRPr="00BE0B51" w14:paraId="7C09E8DC" w14:textId="77777777" w:rsidTr="004E5FC3">
        <w:tc>
          <w:tcPr>
            <w:tcW w:w="1382" w:type="pct"/>
            <w:tcBorders>
              <w:top w:val="single" w:sz="4" w:space="0" w:color="auto"/>
              <w:bottom w:val="single" w:sz="4" w:space="0" w:color="auto"/>
            </w:tcBorders>
          </w:tcPr>
          <w:p w14:paraId="359B9D02" w14:textId="77777777" w:rsidR="00615B48" w:rsidRPr="00BE0B51" w:rsidRDefault="00615B48"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2DE31784" w14:textId="77777777" w:rsidR="00615B48" w:rsidRPr="00BE0B51" w:rsidRDefault="00615B48" w:rsidP="004C2A0B">
            <w:pPr>
              <w:jc w:val="both"/>
              <w:rPr>
                <w:rFonts w:ascii="Arial" w:hAnsi="Arial" w:cs="Arial"/>
                <w:b/>
                <w:bCs/>
                <w:smallCaps/>
                <w:color w:val="000000"/>
                <w:sz w:val="20"/>
                <w:szCs w:val="20"/>
              </w:rPr>
            </w:pPr>
            <w:r w:rsidRPr="00CE7056">
              <w:rPr>
                <w:rFonts w:ascii="Arial" w:hAnsi="Arial" w:cs="Arial"/>
                <w:sz w:val="20"/>
                <w:szCs w:val="20"/>
              </w:rPr>
              <w:t>Aberto.</w:t>
            </w:r>
          </w:p>
        </w:tc>
      </w:tr>
      <w:tr w:rsidR="00615B48" w:rsidRPr="00BE0B51" w14:paraId="01E36DA2" w14:textId="77777777" w:rsidTr="004E5FC3">
        <w:tc>
          <w:tcPr>
            <w:tcW w:w="1382" w:type="pct"/>
            <w:tcBorders>
              <w:top w:val="single" w:sz="4" w:space="0" w:color="auto"/>
              <w:bottom w:val="single" w:sz="4" w:space="0" w:color="auto"/>
            </w:tcBorders>
          </w:tcPr>
          <w:p w14:paraId="23372BD2" w14:textId="77777777" w:rsidR="00615B48" w:rsidRPr="00BE0B51" w:rsidRDefault="00615B48"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698E059" w14:textId="77777777" w:rsidR="00615B48" w:rsidRPr="00BE0B51" w:rsidRDefault="00615B48" w:rsidP="004C2A0B">
            <w:pPr>
              <w:jc w:val="both"/>
              <w:rPr>
                <w:rFonts w:ascii="Arial" w:hAnsi="Arial" w:cs="Arial"/>
                <w:sz w:val="20"/>
                <w:szCs w:val="20"/>
                <w:highlight w:val="yellow"/>
              </w:rPr>
            </w:pPr>
          </w:p>
        </w:tc>
      </w:tr>
      <w:tr w:rsidR="00615B48" w:rsidRPr="00BE0B51" w14:paraId="1C1915FB"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CF19547" w14:textId="77777777" w:rsidR="00615B48" w:rsidRPr="00BE0B51" w:rsidRDefault="00615B48"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AF88BD4" w14:textId="77777777" w:rsidR="00615B48" w:rsidRPr="00BE0B51" w:rsidRDefault="00615B48" w:rsidP="004C2A0B">
            <w:pPr>
              <w:jc w:val="both"/>
              <w:rPr>
                <w:rFonts w:ascii="Arial" w:hAnsi="Arial" w:cs="Arial"/>
                <w:b/>
                <w:bCs/>
                <w:smallCaps/>
                <w:color w:val="000000"/>
                <w:sz w:val="20"/>
                <w:szCs w:val="20"/>
              </w:rPr>
            </w:pPr>
            <w:r w:rsidRPr="00CE7056">
              <w:rPr>
                <w:rFonts w:ascii="Arial" w:hAnsi="Arial" w:cs="Arial"/>
                <w:sz w:val="20"/>
                <w:szCs w:val="20"/>
              </w:rPr>
              <w:t>Indeterminado</w:t>
            </w:r>
            <w:r w:rsidRPr="0084006B">
              <w:rPr>
                <w:rFonts w:ascii="Arial" w:hAnsi="Arial" w:cs="Arial"/>
                <w:sz w:val="20"/>
                <w:szCs w:val="20"/>
              </w:rPr>
              <w:t>.</w:t>
            </w:r>
          </w:p>
        </w:tc>
      </w:tr>
      <w:tr w:rsidR="00615B48" w:rsidRPr="00BE0B51" w14:paraId="449146CC"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96CFDD7" w14:textId="77777777" w:rsidR="00615B48" w:rsidRPr="00BE0B51" w:rsidRDefault="00615B48"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552CD0D" w14:textId="77777777" w:rsidR="00615B48" w:rsidRPr="00BE0B51" w:rsidRDefault="00615B48" w:rsidP="004C2A0B">
            <w:pPr>
              <w:jc w:val="both"/>
              <w:rPr>
                <w:rFonts w:ascii="Arial" w:hAnsi="Arial" w:cs="Arial"/>
                <w:sz w:val="20"/>
                <w:szCs w:val="20"/>
              </w:rPr>
            </w:pPr>
          </w:p>
        </w:tc>
      </w:tr>
      <w:tr w:rsidR="00615B48" w:rsidRPr="00BE0B51" w14:paraId="3778B2B2" w14:textId="77777777" w:rsidTr="00CE7056">
        <w:trPr>
          <w:trHeight w:val="407"/>
        </w:trPr>
        <w:tc>
          <w:tcPr>
            <w:tcW w:w="1382" w:type="pct"/>
            <w:tcBorders>
              <w:top w:val="single" w:sz="4" w:space="0" w:color="auto"/>
              <w:left w:val="nil"/>
              <w:bottom w:val="single" w:sz="4" w:space="0" w:color="auto"/>
              <w:right w:val="nil"/>
            </w:tcBorders>
            <w:vAlign w:val="center"/>
          </w:tcPr>
          <w:p w14:paraId="1455E4DA" w14:textId="77777777" w:rsidR="00615B48" w:rsidRPr="00BE0B51" w:rsidRDefault="00615B48"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3E394E2C" w14:textId="77777777" w:rsidR="00615B48" w:rsidRPr="00BE0B51" w:rsidRDefault="00615B48" w:rsidP="00967B25">
            <w:pPr>
              <w:jc w:val="both"/>
              <w:rPr>
                <w:rFonts w:ascii="Arial" w:hAnsi="Arial" w:cs="Arial"/>
                <w:sz w:val="20"/>
                <w:szCs w:val="20"/>
                <w:highlight w:val="yellow"/>
              </w:rPr>
            </w:pPr>
            <w:r w:rsidRPr="00CE7056">
              <w:rPr>
                <w:rFonts w:ascii="Arial" w:hAnsi="Arial" w:cs="Arial"/>
                <w:sz w:val="20"/>
                <w:szCs w:val="20"/>
              </w:rPr>
              <w:t>A Classe não conta com Subclasses.</w:t>
            </w:r>
          </w:p>
        </w:tc>
      </w:tr>
    </w:tbl>
    <w:p w14:paraId="2C6C1FCC" w14:textId="77777777" w:rsidR="00615B48" w:rsidRPr="00BE0B51" w:rsidRDefault="00615B48"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615B48" w:rsidRPr="00BE0B51" w14:paraId="3C7EA18B" w14:textId="77777777" w:rsidTr="00270A73">
        <w:trPr>
          <w:jc w:val="center"/>
        </w:trPr>
        <w:tc>
          <w:tcPr>
            <w:tcW w:w="5000" w:type="pct"/>
            <w:shd w:val="clear" w:color="auto" w:fill="C00000"/>
          </w:tcPr>
          <w:p w14:paraId="4B0C9360" w14:textId="77777777" w:rsidR="00615B48" w:rsidRPr="00BE0B51" w:rsidRDefault="00615B48" w:rsidP="00C20C20">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BE0B51">
              <w:rPr>
                <w:rFonts w:ascii="Arial" w:hAnsi="Arial" w:cs="Arial"/>
                <w:b/>
                <w:bCs/>
                <w:color w:val="FFFFFF" w:themeColor="background1"/>
                <w:sz w:val="20"/>
                <w:szCs w:val="20"/>
              </w:rPr>
              <w:t>POLÍTICA DE INVESTIMENTOS</w:t>
            </w:r>
          </w:p>
        </w:tc>
      </w:tr>
      <w:bookmarkEnd w:id="5"/>
    </w:tbl>
    <w:p w14:paraId="610818E7" w14:textId="77777777" w:rsidR="00615B48" w:rsidRDefault="00615B48" w:rsidP="00C20C20">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5450"/>
        <w:gridCol w:w="902"/>
        <w:gridCol w:w="951"/>
      </w:tblGrid>
      <w:tr w:rsidR="00615B48" w14:paraId="69EEF0A3" w14:textId="77777777" w:rsidTr="00C964FD">
        <w:trPr>
          <w:jc w:val="center"/>
        </w:trPr>
        <w:tc>
          <w:tcPr>
            <w:tcW w:w="1382" w:type="pct"/>
            <w:tcBorders>
              <w:top w:val="single" w:sz="4" w:space="0" w:color="auto"/>
              <w:left w:val="nil"/>
              <w:bottom w:val="single" w:sz="4" w:space="0" w:color="auto"/>
              <w:right w:val="nil"/>
            </w:tcBorders>
            <w:vAlign w:val="center"/>
            <w:hideMark/>
          </w:tcPr>
          <w:p w14:paraId="0EB033BB" w14:textId="77777777" w:rsidR="00615B48" w:rsidRDefault="00615B48" w:rsidP="00C20C20">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lastRenderedPageBreak/>
              <w:t>Objetivo</w:t>
            </w:r>
          </w:p>
        </w:tc>
        <w:tc>
          <w:tcPr>
            <w:tcW w:w="3618" w:type="pct"/>
            <w:gridSpan w:val="3"/>
            <w:tcBorders>
              <w:top w:val="single" w:sz="4" w:space="0" w:color="auto"/>
              <w:left w:val="nil"/>
              <w:bottom w:val="single" w:sz="4" w:space="0" w:color="auto"/>
              <w:right w:val="nil"/>
            </w:tcBorders>
            <w:hideMark/>
          </w:tcPr>
          <w:p w14:paraId="18BD504C" w14:textId="77777777" w:rsidR="00615B48" w:rsidRDefault="00615B48" w:rsidP="00C20C20">
            <w:pPr>
              <w:jc w:val="both"/>
              <w:rPr>
                <w:rFonts w:ascii="Arial" w:hAnsi="Arial" w:cs="Arial"/>
                <w:sz w:val="20"/>
                <w:szCs w:val="20"/>
              </w:rPr>
            </w:pPr>
            <w:r w:rsidRPr="00CF54BD">
              <w:rPr>
                <w:rFonts w:ascii="Arial" w:hAnsi="Arial" w:cs="Arial"/>
                <w:sz w:val="20"/>
                <w:szCs w:val="20"/>
              </w:rPr>
              <w:t>Investir em ativos financeiros e/ou modalidades operacionais que envolvam diversos fatores de risco, sem o compromisso de concentração em qualquer fator em especial</w:t>
            </w:r>
            <w:r>
              <w:rPr>
                <w:rFonts w:ascii="Arial" w:hAnsi="Arial" w:cs="Arial"/>
                <w:sz w:val="20"/>
                <w:szCs w:val="20"/>
              </w:rPr>
              <w:t xml:space="preserve">, preponderantemente por meio de cotas do </w:t>
            </w:r>
            <w:r w:rsidRPr="00B008B1">
              <w:rPr>
                <w:rFonts w:ascii="Arial" w:hAnsi="Arial" w:cs="Arial"/>
                <w:sz w:val="20"/>
                <w:szCs w:val="20"/>
              </w:rPr>
              <w:t>JGP STRATEGY</w:t>
            </w:r>
            <w:r>
              <w:rPr>
                <w:rFonts w:ascii="Arial" w:hAnsi="Arial" w:cs="Arial"/>
                <w:sz w:val="20"/>
                <w:szCs w:val="20"/>
              </w:rPr>
              <w:t xml:space="preserve"> MULTIMERCADO</w:t>
            </w:r>
            <w:r>
              <w:rPr>
                <w:rFonts w:ascii="Arial" w:hAnsi="Arial" w:cs="Arial"/>
                <w:b/>
                <w:bCs/>
                <w:sz w:val="20"/>
                <w:szCs w:val="20"/>
              </w:rPr>
              <w:t xml:space="preserve">, </w:t>
            </w:r>
            <w:r w:rsidRPr="004A67B3">
              <w:rPr>
                <w:rFonts w:ascii="Arial" w:hAnsi="Arial" w:cs="Arial"/>
                <w:sz w:val="20"/>
                <w:szCs w:val="20"/>
              </w:rPr>
              <w:t xml:space="preserve">inscrito no CNPJ </w:t>
            </w:r>
            <w:r>
              <w:rPr>
                <w:rFonts w:ascii="Arial" w:hAnsi="Arial" w:cs="Arial"/>
                <w:sz w:val="20"/>
                <w:szCs w:val="20"/>
              </w:rPr>
              <w:t xml:space="preserve">nº </w:t>
            </w:r>
            <w:r w:rsidRPr="00B008B1">
              <w:rPr>
                <w:rFonts w:ascii="Arial" w:hAnsi="Arial" w:cs="Arial"/>
                <w:sz w:val="20"/>
                <w:szCs w:val="20"/>
              </w:rPr>
              <w:t>28.246.671/0001-56</w:t>
            </w:r>
            <w:r>
              <w:rPr>
                <w:rFonts w:ascii="Arial" w:hAnsi="Arial" w:cs="Arial"/>
                <w:sz w:val="20"/>
                <w:szCs w:val="20"/>
              </w:rPr>
              <w:t>.</w:t>
            </w:r>
          </w:p>
          <w:p w14:paraId="31BE3267" w14:textId="77777777" w:rsidR="00615B48" w:rsidRDefault="00615B48" w:rsidP="00C20C20">
            <w:pPr>
              <w:jc w:val="both"/>
              <w:rPr>
                <w:rFonts w:ascii="Arial" w:hAnsi="Arial" w:cs="Arial"/>
                <w:sz w:val="20"/>
                <w:szCs w:val="20"/>
              </w:rPr>
            </w:pPr>
          </w:p>
          <w:p w14:paraId="68A05522" w14:textId="77777777" w:rsidR="00615B48" w:rsidRDefault="00615B48" w:rsidP="00C20C20">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615B48" w14:paraId="6A5FC33E" w14:textId="77777777" w:rsidTr="00C964FD">
        <w:trPr>
          <w:jc w:val="center"/>
        </w:trPr>
        <w:tc>
          <w:tcPr>
            <w:tcW w:w="1382" w:type="pct"/>
            <w:tcBorders>
              <w:top w:val="single" w:sz="4" w:space="0" w:color="auto"/>
              <w:left w:val="nil"/>
              <w:bottom w:val="single" w:sz="4" w:space="0" w:color="auto"/>
              <w:right w:val="nil"/>
            </w:tcBorders>
            <w:vAlign w:val="center"/>
          </w:tcPr>
          <w:p w14:paraId="0E927DA7" w14:textId="77777777" w:rsidR="00615B48" w:rsidRDefault="00615B48" w:rsidP="00C964FD">
            <w:pPr>
              <w:jc w:val="center"/>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tcPr>
          <w:p w14:paraId="24EB1A61" w14:textId="77777777" w:rsidR="00615B48" w:rsidRDefault="00615B48" w:rsidP="00C964FD">
            <w:pPr>
              <w:jc w:val="both"/>
              <w:rPr>
                <w:rFonts w:ascii="Arial" w:hAnsi="Arial" w:cs="Arial"/>
                <w:sz w:val="20"/>
                <w:szCs w:val="20"/>
              </w:rPr>
            </w:pPr>
          </w:p>
        </w:tc>
      </w:tr>
      <w:tr w:rsidR="00615B48" w14:paraId="470D74CF" w14:textId="77777777" w:rsidTr="00C964FD">
        <w:trPr>
          <w:trHeight w:val="70"/>
          <w:jc w:val="center"/>
        </w:trPr>
        <w:tc>
          <w:tcPr>
            <w:tcW w:w="1382" w:type="pct"/>
            <w:vMerge w:val="restart"/>
            <w:tcBorders>
              <w:top w:val="single" w:sz="4" w:space="0" w:color="auto"/>
              <w:left w:val="nil"/>
              <w:right w:val="single" w:sz="4" w:space="0" w:color="auto"/>
            </w:tcBorders>
            <w:vAlign w:val="center"/>
          </w:tcPr>
          <w:p w14:paraId="76D210B7" w14:textId="77777777" w:rsidR="00615B48" w:rsidRDefault="00615B48" w:rsidP="00C20C20">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D82B99" w14:textId="77777777" w:rsidR="00615B48" w:rsidRDefault="00615B48" w:rsidP="00C964FD">
            <w:pPr>
              <w:jc w:val="center"/>
              <w:rPr>
                <w:rFonts w:ascii="Arial" w:hAnsi="Arial" w:cs="Arial"/>
                <w:sz w:val="20"/>
                <w:szCs w:val="20"/>
              </w:rPr>
            </w:pPr>
            <w:r>
              <w:rPr>
                <w:rFonts w:ascii="Arial" w:hAnsi="Arial" w:cs="Arial"/>
                <w:sz w:val="20"/>
                <w:szCs w:val="20"/>
              </w:rPr>
              <w:t>Percentual do Patrimônio Líquido</w:t>
            </w:r>
          </w:p>
        </w:tc>
      </w:tr>
      <w:tr w:rsidR="00615B48" w14:paraId="58B61C65" w14:textId="77777777" w:rsidTr="00C964FD">
        <w:trPr>
          <w:trHeight w:val="56"/>
          <w:jc w:val="center"/>
        </w:trPr>
        <w:tc>
          <w:tcPr>
            <w:tcW w:w="1382" w:type="pct"/>
            <w:vMerge/>
            <w:tcBorders>
              <w:left w:val="nil"/>
              <w:right w:val="single" w:sz="4" w:space="0" w:color="auto"/>
            </w:tcBorders>
            <w:vAlign w:val="center"/>
          </w:tcPr>
          <w:p w14:paraId="6A46F626" w14:textId="77777777" w:rsidR="00615B48" w:rsidRDefault="00615B48" w:rsidP="00C964FD">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tcBorders>
            <w:shd w:val="clear" w:color="auto" w:fill="D9D9D9" w:themeFill="background1" w:themeFillShade="D9"/>
          </w:tcPr>
          <w:p w14:paraId="3F5DFE8D" w14:textId="77777777" w:rsidR="00615B48" w:rsidRDefault="00615B48" w:rsidP="00C964FD">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13FB2C89" w14:textId="77777777" w:rsidR="00615B48" w:rsidRDefault="00615B48" w:rsidP="00C964FD">
            <w:pPr>
              <w:jc w:val="center"/>
              <w:rPr>
                <w:rFonts w:ascii="Arial" w:hAnsi="Arial" w:cs="Arial"/>
                <w:sz w:val="20"/>
                <w:szCs w:val="20"/>
              </w:rPr>
            </w:pPr>
            <w:r>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E837EC" w14:textId="77777777" w:rsidR="00615B48" w:rsidRDefault="00615B48" w:rsidP="00C964FD">
            <w:pPr>
              <w:jc w:val="center"/>
              <w:rPr>
                <w:rFonts w:ascii="Arial" w:hAnsi="Arial" w:cs="Arial"/>
                <w:sz w:val="20"/>
                <w:szCs w:val="20"/>
              </w:rPr>
            </w:pPr>
            <w:r>
              <w:rPr>
                <w:rFonts w:ascii="Arial" w:hAnsi="Arial" w:cs="Arial"/>
                <w:sz w:val="20"/>
                <w:szCs w:val="20"/>
              </w:rPr>
              <w:t>Máximo</w:t>
            </w:r>
          </w:p>
        </w:tc>
      </w:tr>
      <w:tr w:rsidR="00615B48" w14:paraId="47D95ECA" w14:textId="77777777" w:rsidTr="00C964FD">
        <w:trPr>
          <w:trHeight w:val="56"/>
          <w:jc w:val="center"/>
        </w:trPr>
        <w:tc>
          <w:tcPr>
            <w:tcW w:w="1382" w:type="pct"/>
            <w:vMerge/>
            <w:tcBorders>
              <w:left w:val="nil"/>
              <w:right w:val="single" w:sz="4" w:space="0" w:color="auto"/>
            </w:tcBorders>
            <w:vAlign w:val="center"/>
          </w:tcPr>
          <w:p w14:paraId="5D6C295A" w14:textId="77777777" w:rsidR="00615B48" w:rsidRDefault="00615B48" w:rsidP="00C964FD">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right w:val="single" w:sz="4" w:space="0" w:color="auto"/>
            </w:tcBorders>
          </w:tcPr>
          <w:p w14:paraId="197B59A8" w14:textId="77777777" w:rsidR="00615B48" w:rsidRDefault="00615B48" w:rsidP="00C964FD">
            <w:pPr>
              <w:jc w:val="both"/>
              <w:rPr>
                <w:rFonts w:ascii="Arial" w:hAnsi="Arial" w:cs="Arial"/>
                <w:sz w:val="20"/>
                <w:szCs w:val="20"/>
              </w:rPr>
            </w:pPr>
            <w:r>
              <w:rPr>
                <w:rFonts w:ascii="Arial" w:hAnsi="Arial" w:cs="Arial"/>
                <w:color w:val="000000"/>
                <w:sz w:val="20"/>
                <w:szCs w:val="20"/>
              </w:rPr>
              <w:t>C</w:t>
            </w:r>
            <w:r w:rsidRPr="009A6BAD">
              <w:rPr>
                <w:rFonts w:ascii="Arial" w:hAnsi="Arial" w:cs="Arial"/>
                <w:sz w:val="20"/>
                <w:szCs w:val="20"/>
              </w:rPr>
              <w:t>otas de classes de fundo</w:t>
            </w:r>
            <w:r>
              <w:rPr>
                <w:rFonts w:ascii="Arial" w:hAnsi="Arial" w:cs="Arial"/>
                <w:sz w:val="20"/>
                <w:szCs w:val="20"/>
              </w:rPr>
              <w:t>s</w:t>
            </w:r>
            <w:r w:rsidRPr="009A6BAD">
              <w:rPr>
                <w:rFonts w:ascii="Arial" w:hAnsi="Arial" w:cs="Arial"/>
                <w:sz w:val="20"/>
                <w:szCs w:val="20"/>
              </w:rPr>
              <w:t xml:space="preserve"> de investimento </w:t>
            </w:r>
            <w:r>
              <w:rPr>
                <w:rFonts w:ascii="Arial" w:hAnsi="Arial" w:cs="Arial"/>
                <w:sz w:val="20"/>
                <w:szCs w:val="20"/>
              </w:rPr>
              <w:t xml:space="preserve">regulados pela Resolução </w:t>
            </w:r>
            <w:r>
              <w:rPr>
                <w:rFonts w:ascii="Arial" w:hAnsi="Arial" w:cs="Arial"/>
                <w:color w:val="000000"/>
                <w:sz w:val="20"/>
                <w:szCs w:val="20"/>
              </w:rPr>
              <w:t>(“</w:t>
            </w:r>
            <w:r w:rsidRPr="00BC5841">
              <w:rPr>
                <w:rFonts w:ascii="Arial" w:hAnsi="Arial" w:cs="Arial"/>
                <w:color w:val="000000"/>
                <w:sz w:val="20"/>
                <w:szCs w:val="20"/>
                <w:u w:val="single"/>
              </w:rPr>
              <w:t>Classes Investidas</w:t>
            </w:r>
            <w:r>
              <w:rPr>
                <w:rFonts w:ascii="Arial" w:hAnsi="Arial" w:cs="Arial"/>
                <w:color w:val="000000"/>
                <w:sz w:val="20"/>
                <w:szCs w:val="20"/>
              </w:rPr>
              <w:t>”),</w:t>
            </w:r>
            <w:r>
              <w:t xml:space="preserve"> </w:t>
            </w:r>
            <w:r w:rsidRPr="00E32200">
              <w:rPr>
                <w:rFonts w:ascii="Arial" w:hAnsi="Arial" w:cs="Arial"/>
                <w:color w:val="000000"/>
                <w:sz w:val="20"/>
                <w:szCs w:val="20"/>
              </w:rPr>
              <w:t>nos limites indicados n</w:t>
            </w:r>
            <w:r>
              <w:rPr>
                <w:rFonts w:ascii="Arial" w:hAnsi="Arial" w:cs="Arial"/>
                <w:color w:val="000000"/>
                <w:sz w:val="20"/>
                <w:szCs w:val="20"/>
              </w:rPr>
              <w:t xml:space="preserve">as tabelas </w:t>
            </w:r>
            <w:r w:rsidRPr="00E32200">
              <w:rPr>
                <w:rFonts w:ascii="Arial" w:hAnsi="Arial" w:cs="Arial"/>
                <w:color w:val="000000"/>
                <w:sz w:val="20"/>
                <w:szCs w:val="20"/>
              </w:rPr>
              <w:t>abaixo</w:t>
            </w:r>
            <w:r>
              <w:rPr>
                <w:rFonts w:ascii="Arial" w:hAnsi="Arial" w:cs="Arial"/>
                <w:sz w:val="20"/>
                <w:szCs w:val="20"/>
              </w:rPr>
              <w:t>.</w:t>
            </w:r>
          </w:p>
        </w:tc>
        <w:tc>
          <w:tcPr>
            <w:tcW w:w="447" w:type="pct"/>
            <w:tcBorders>
              <w:top w:val="single" w:sz="4" w:space="0" w:color="auto"/>
              <w:left w:val="single" w:sz="4" w:space="0" w:color="auto"/>
              <w:bottom w:val="single" w:sz="4" w:space="0" w:color="auto"/>
              <w:right w:val="single" w:sz="4" w:space="0" w:color="auto"/>
            </w:tcBorders>
            <w:vAlign w:val="center"/>
          </w:tcPr>
          <w:p w14:paraId="2C2B5474" w14:textId="77777777" w:rsidR="00615B48" w:rsidRDefault="00615B48" w:rsidP="00C964FD">
            <w:pPr>
              <w:jc w:val="center"/>
              <w:rPr>
                <w:rFonts w:ascii="Arial" w:hAnsi="Arial" w:cs="Arial"/>
                <w:sz w:val="20"/>
                <w:szCs w:val="20"/>
              </w:rPr>
            </w:pPr>
            <w:r w:rsidRPr="001845AD">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1553B87D" w14:textId="77777777" w:rsidR="00615B48" w:rsidRDefault="00615B48" w:rsidP="00C964FD">
            <w:pPr>
              <w:jc w:val="center"/>
              <w:rPr>
                <w:rFonts w:ascii="Arial" w:hAnsi="Arial" w:cs="Arial"/>
                <w:sz w:val="20"/>
                <w:szCs w:val="20"/>
              </w:rPr>
            </w:pPr>
            <w:r w:rsidRPr="001845AD">
              <w:rPr>
                <w:rFonts w:ascii="Arial" w:hAnsi="Arial" w:cs="Arial"/>
                <w:sz w:val="20"/>
                <w:szCs w:val="20"/>
              </w:rPr>
              <w:t>100%</w:t>
            </w:r>
          </w:p>
        </w:tc>
      </w:tr>
      <w:tr w:rsidR="00615B48" w14:paraId="7A48A84F" w14:textId="77777777" w:rsidTr="00C964FD">
        <w:trPr>
          <w:trHeight w:val="56"/>
          <w:jc w:val="center"/>
        </w:trPr>
        <w:tc>
          <w:tcPr>
            <w:tcW w:w="1382" w:type="pct"/>
            <w:vMerge/>
            <w:tcBorders>
              <w:left w:val="nil"/>
              <w:right w:val="single" w:sz="4" w:space="0" w:color="auto"/>
            </w:tcBorders>
            <w:vAlign w:val="center"/>
          </w:tcPr>
          <w:p w14:paraId="79163AE1" w14:textId="77777777" w:rsidR="00615B48" w:rsidRDefault="00615B48" w:rsidP="00C964FD">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right w:val="single" w:sz="4" w:space="0" w:color="auto"/>
            </w:tcBorders>
          </w:tcPr>
          <w:p w14:paraId="64DDBF39" w14:textId="77777777" w:rsidR="00615B48" w:rsidRDefault="00615B48" w:rsidP="00C964FD">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47" w:type="pct"/>
            <w:tcBorders>
              <w:top w:val="single" w:sz="4" w:space="0" w:color="auto"/>
              <w:left w:val="single" w:sz="4" w:space="0" w:color="auto"/>
              <w:bottom w:val="single" w:sz="4" w:space="0" w:color="auto"/>
              <w:right w:val="single" w:sz="4" w:space="0" w:color="auto"/>
            </w:tcBorders>
            <w:vAlign w:val="center"/>
          </w:tcPr>
          <w:p w14:paraId="29FDE6B8" w14:textId="77777777" w:rsidR="00615B48" w:rsidRDefault="00615B48" w:rsidP="00C964FD">
            <w:pPr>
              <w:jc w:val="center"/>
              <w:rPr>
                <w:rFonts w:ascii="Arial" w:hAnsi="Arial" w:cs="Arial"/>
                <w:sz w:val="20"/>
                <w:szCs w:val="20"/>
              </w:rPr>
            </w:pPr>
            <w:r w:rsidRPr="00102DE6">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0C88E1BC" w14:textId="77777777" w:rsidR="00615B48" w:rsidRDefault="00615B48" w:rsidP="00C964FD">
            <w:pPr>
              <w:jc w:val="center"/>
              <w:rPr>
                <w:rFonts w:ascii="Arial" w:hAnsi="Arial" w:cs="Arial"/>
                <w:sz w:val="20"/>
                <w:szCs w:val="20"/>
              </w:rPr>
            </w:pPr>
            <w:r w:rsidRPr="001845AD">
              <w:rPr>
                <w:rFonts w:ascii="Arial" w:hAnsi="Arial" w:cs="Arial"/>
                <w:sz w:val="20"/>
                <w:szCs w:val="20"/>
              </w:rPr>
              <w:t>5%</w:t>
            </w:r>
          </w:p>
        </w:tc>
      </w:tr>
      <w:tr w:rsidR="00615B48" w14:paraId="6F2D3AB1" w14:textId="77777777" w:rsidTr="00C964FD">
        <w:trPr>
          <w:trHeight w:val="56"/>
          <w:jc w:val="center"/>
        </w:trPr>
        <w:tc>
          <w:tcPr>
            <w:tcW w:w="1382" w:type="pct"/>
            <w:vMerge/>
            <w:tcBorders>
              <w:left w:val="nil"/>
              <w:bottom w:val="single" w:sz="4" w:space="0" w:color="auto"/>
              <w:right w:val="single" w:sz="4" w:space="0" w:color="auto"/>
            </w:tcBorders>
            <w:vAlign w:val="center"/>
          </w:tcPr>
          <w:p w14:paraId="506DD5AF" w14:textId="77777777" w:rsidR="00615B48" w:rsidRDefault="00615B48" w:rsidP="00C964FD">
            <w:pPr>
              <w:jc w:val="center"/>
              <w:rPr>
                <w:rFonts w:ascii="Arial" w:hAnsi="Arial" w:cs="Arial"/>
                <w:b/>
                <w:bCs/>
                <w:smallCaps/>
                <w:sz w:val="20"/>
                <w:szCs w:val="20"/>
              </w:rPr>
            </w:pPr>
          </w:p>
        </w:tc>
        <w:tc>
          <w:tcPr>
            <w:tcW w:w="3618" w:type="pct"/>
            <w:gridSpan w:val="3"/>
            <w:tcBorders>
              <w:top w:val="single" w:sz="4" w:space="0" w:color="auto"/>
              <w:left w:val="single" w:sz="4" w:space="0" w:color="auto"/>
              <w:bottom w:val="single" w:sz="4" w:space="0" w:color="auto"/>
              <w:right w:val="single" w:sz="4" w:space="0" w:color="auto"/>
            </w:tcBorders>
          </w:tcPr>
          <w:p w14:paraId="20AB8580" w14:textId="77777777" w:rsidR="00615B48" w:rsidRDefault="00615B48" w:rsidP="00C964FD">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615B48" w14:paraId="61A7AF3D" w14:textId="77777777" w:rsidTr="00C964FD">
        <w:trPr>
          <w:jc w:val="center"/>
        </w:trPr>
        <w:tc>
          <w:tcPr>
            <w:tcW w:w="1382" w:type="pct"/>
            <w:tcBorders>
              <w:top w:val="single" w:sz="4" w:space="0" w:color="auto"/>
              <w:left w:val="nil"/>
              <w:bottom w:val="single" w:sz="4" w:space="0" w:color="auto"/>
              <w:right w:val="nil"/>
            </w:tcBorders>
            <w:vAlign w:val="center"/>
          </w:tcPr>
          <w:p w14:paraId="3531852C" w14:textId="77777777" w:rsidR="00615B48" w:rsidRDefault="00615B48" w:rsidP="00C964FD">
            <w:pPr>
              <w:pStyle w:val="PargrafodaLista"/>
              <w:ind w:left="0"/>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vAlign w:val="center"/>
          </w:tcPr>
          <w:p w14:paraId="47CEBFFA" w14:textId="77777777" w:rsidR="00615B48" w:rsidRDefault="00615B48" w:rsidP="00C964FD">
            <w:pPr>
              <w:rPr>
                <w:rFonts w:ascii="Arial" w:hAnsi="Arial" w:cs="Arial"/>
                <w:sz w:val="20"/>
                <w:szCs w:val="20"/>
                <w:highlight w:val="yellow"/>
              </w:rPr>
            </w:pPr>
          </w:p>
        </w:tc>
      </w:tr>
      <w:tr w:rsidR="00615B48" w14:paraId="00844A17" w14:textId="77777777" w:rsidTr="00C964FD">
        <w:trPr>
          <w:jc w:val="center"/>
        </w:trPr>
        <w:tc>
          <w:tcPr>
            <w:tcW w:w="1382" w:type="pct"/>
            <w:tcBorders>
              <w:top w:val="single" w:sz="4" w:space="0" w:color="auto"/>
              <w:left w:val="nil"/>
              <w:bottom w:val="single" w:sz="4" w:space="0" w:color="auto"/>
              <w:right w:val="nil"/>
            </w:tcBorders>
            <w:vAlign w:val="center"/>
            <w:hideMark/>
          </w:tcPr>
          <w:p w14:paraId="78FA93B2" w14:textId="77777777" w:rsidR="00615B48" w:rsidRDefault="00615B48" w:rsidP="00C20C20">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18" w:type="pct"/>
            <w:gridSpan w:val="3"/>
            <w:tcBorders>
              <w:top w:val="single" w:sz="4" w:space="0" w:color="auto"/>
              <w:left w:val="nil"/>
              <w:bottom w:val="single" w:sz="4" w:space="0" w:color="auto"/>
              <w:right w:val="nil"/>
            </w:tcBorders>
            <w:vAlign w:val="center"/>
            <w:hideMark/>
          </w:tcPr>
          <w:p w14:paraId="4000FA04" w14:textId="77777777" w:rsidR="00615B48" w:rsidRDefault="00615B48" w:rsidP="00C964FD">
            <w:pPr>
              <w:rPr>
                <w:rFonts w:ascii="Arial" w:hAnsi="Arial" w:cs="Arial"/>
                <w:sz w:val="20"/>
                <w:szCs w:val="20"/>
                <w:highlight w:val="yellow"/>
              </w:rPr>
            </w:pPr>
            <w:r w:rsidRPr="00CE7056">
              <w:rPr>
                <w:rFonts w:ascii="Arial" w:hAnsi="Arial" w:cs="Arial"/>
                <w:sz w:val="20"/>
                <w:szCs w:val="20"/>
              </w:rPr>
              <w:t>Não</w:t>
            </w:r>
            <w:r w:rsidRPr="00401F95">
              <w:rPr>
                <w:rFonts w:ascii="Arial" w:hAnsi="Arial" w:cs="Arial"/>
                <w:sz w:val="20"/>
                <w:szCs w:val="20"/>
              </w:rPr>
              <w:t>.</w:t>
            </w:r>
          </w:p>
        </w:tc>
      </w:tr>
      <w:tr w:rsidR="00615B48" w14:paraId="22CA46A8" w14:textId="77777777" w:rsidTr="00C964FD">
        <w:trPr>
          <w:trHeight w:val="60"/>
          <w:jc w:val="center"/>
        </w:trPr>
        <w:tc>
          <w:tcPr>
            <w:tcW w:w="1382" w:type="pct"/>
            <w:tcBorders>
              <w:top w:val="single" w:sz="4" w:space="0" w:color="auto"/>
              <w:left w:val="nil"/>
              <w:bottom w:val="single" w:sz="4" w:space="0" w:color="auto"/>
              <w:right w:val="nil"/>
            </w:tcBorders>
            <w:vAlign w:val="center"/>
          </w:tcPr>
          <w:p w14:paraId="6E1B17A3" w14:textId="77777777" w:rsidR="00615B48" w:rsidRDefault="00615B48" w:rsidP="00C964FD">
            <w:pPr>
              <w:pStyle w:val="PargrafodaLista"/>
              <w:ind w:left="0"/>
              <w:contextualSpacing w:val="0"/>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tcPr>
          <w:p w14:paraId="2066CCC4" w14:textId="77777777" w:rsidR="00615B48" w:rsidRDefault="00615B48" w:rsidP="00C964FD">
            <w:pPr>
              <w:jc w:val="both"/>
              <w:rPr>
                <w:rFonts w:ascii="Arial" w:hAnsi="Arial" w:cs="Arial"/>
                <w:sz w:val="20"/>
                <w:szCs w:val="20"/>
              </w:rPr>
            </w:pPr>
          </w:p>
        </w:tc>
      </w:tr>
      <w:tr w:rsidR="00615B48" w14:paraId="396655E2" w14:textId="77777777" w:rsidTr="00C964FD">
        <w:trPr>
          <w:jc w:val="center"/>
        </w:trPr>
        <w:tc>
          <w:tcPr>
            <w:tcW w:w="1382" w:type="pct"/>
            <w:tcBorders>
              <w:top w:val="single" w:sz="4" w:space="0" w:color="auto"/>
              <w:left w:val="nil"/>
              <w:bottom w:val="single" w:sz="4" w:space="0" w:color="auto"/>
              <w:right w:val="nil"/>
            </w:tcBorders>
            <w:vAlign w:val="center"/>
            <w:hideMark/>
          </w:tcPr>
          <w:p w14:paraId="45057180" w14:textId="77777777" w:rsidR="00615B48" w:rsidRDefault="00615B48" w:rsidP="00C20C20">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18" w:type="pct"/>
            <w:gridSpan w:val="3"/>
            <w:tcBorders>
              <w:top w:val="single" w:sz="4" w:space="0" w:color="auto"/>
              <w:left w:val="nil"/>
              <w:bottom w:val="single" w:sz="4" w:space="0" w:color="auto"/>
              <w:right w:val="nil"/>
            </w:tcBorders>
            <w:hideMark/>
          </w:tcPr>
          <w:p w14:paraId="7CE00680" w14:textId="77777777" w:rsidR="00615B48" w:rsidRPr="00401F95" w:rsidRDefault="00615B48" w:rsidP="00C964FD">
            <w:pPr>
              <w:jc w:val="both"/>
              <w:rPr>
                <w:rFonts w:ascii="Arial" w:hAnsi="Arial" w:cs="Arial"/>
                <w:sz w:val="20"/>
                <w:szCs w:val="20"/>
              </w:rPr>
            </w:pPr>
            <w:r w:rsidRPr="00CE7056">
              <w:rPr>
                <w:rFonts w:ascii="Arial" w:hAnsi="Arial" w:cs="Arial"/>
                <w:sz w:val="20"/>
                <w:szCs w:val="20"/>
              </w:rPr>
              <w:t>A rentabilidade da Classe será impactada pelos impostos, custos e despesas que incidam, respectivamente, sobre ela, bem como pela Taxa Global Máxima prevista neste Anexo</w:t>
            </w:r>
            <w:r w:rsidRPr="00401F95">
              <w:rPr>
                <w:rFonts w:ascii="Arial" w:hAnsi="Arial" w:cs="Arial"/>
                <w:sz w:val="20"/>
                <w:szCs w:val="20"/>
              </w:rPr>
              <w:t>.</w:t>
            </w:r>
          </w:p>
        </w:tc>
      </w:tr>
    </w:tbl>
    <w:p w14:paraId="25F9A2D5" w14:textId="77777777" w:rsidR="00615B48" w:rsidRDefault="00615B48" w:rsidP="00C20C20">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4"/>
        <w:gridCol w:w="1712"/>
        <w:gridCol w:w="935"/>
        <w:gridCol w:w="254"/>
        <w:gridCol w:w="626"/>
        <w:gridCol w:w="884"/>
        <w:gridCol w:w="620"/>
        <w:gridCol w:w="406"/>
        <w:gridCol w:w="1724"/>
      </w:tblGrid>
      <w:tr w:rsidR="00615B48" w14:paraId="19D528AB" w14:textId="77777777" w:rsidTr="003D5EDE">
        <w:trPr>
          <w:jc w:val="center"/>
        </w:trPr>
        <w:tc>
          <w:tcPr>
            <w:tcW w:w="5000" w:type="pct"/>
            <w:gridSpan w:val="10"/>
            <w:tcBorders>
              <w:top w:val="single" w:sz="4" w:space="0" w:color="auto"/>
              <w:bottom w:val="single" w:sz="4" w:space="0" w:color="auto"/>
            </w:tcBorders>
            <w:shd w:val="clear" w:color="auto" w:fill="D9D9D9" w:themeFill="background1" w:themeFillShade="D9"/>
            <w:vAlign w:val="center"/>
            <w:hideMark/>
          </w:tcPr>
          <w:p w14:paraId="74E89626" w14:textId="77777777" w:rsidR="00615B48" w:rsidRDefault="00615B48" w:rsidP="00C20C20">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615B48" w:rsidRPr="00D752CC" w14:paraId="27350F08" w14:textId="77777777" w:rsidTr="003D5EDE">
        <w:trPr>
          <w:jc w:val="center"/>
        </w:trPr>
        <w:tc>
          <w:tcPr>
            <w:tcW w:w="5000" w:type="pct"/>
            <w:gridSpan w:val="10"/>
            <w:tcBorders>
              <w:top w:val="single" w:sz="4" w:space="0" w:color="auto"/>
              <w:left w:val="nil"/>
              <w:bottom w:val="single" w:sz="4" w:space="0" w:color="auto"/>
              <w:right w:val="nil"/>
            </w:tcBorders>
            <w:vAlign w:val="center"/>
          </w:tcPr>
          <w:p w14:paraId="2185DB26" w14:textId="77777777" w:rsidR="00615B48" w:rsidRPr="00D752CC" w:rsidRDefault="00615B48" w:rsidP="00B008B1">
            <w:pPr>
              <w:rPr>
                <w:rFonts w:ascii="Arial" w:hAnsi="Arial" w:cs="Arial"/>
                <w:b/>
                <w:bCs/>
                <w:smallCaps/>
                <w:sz w:val="20"/>
                <w:szCs w:val="20"/>
              </w:rPr>
            </w:pPr>
          </w:p>
        </w:tc>
      </w:tr>
      <w:tr w:rsidR="00615B48" w14:paraId="54524942" w14:textId="77777777" w:rsidTr="00C964FD">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8E71A9" w14:textId="77777777" w:rsidR="00615B48" w:rsidRDefault="00615B48" w:rsidP="00C964FD">
            <w:pPr>
              <w:jc w:val="center"/>
              <w:rPr>
                <w:rFonts w:ascii="Arial" w:hAnsi="Arial" w:cs="Arial"/>
                <w:color w:val="000000"/>
                <w:sz w:val="20"/>
                <w:szCs w:val="20"/>
              </w:rPr>
            </w:pPr>
            <w:r>
              <w:rPr>
                <w:rFonts w:ascii="Arial" w:hAnsi="Arial" w:cs="Arial"/>
                <w:b/>
                <w:bCs/>
                <w:color w:val="000000"/>
                <w:sz w:val="20"/>
                <w:szCs w:val="2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AB2C60" w14:textId="77777777" w:rsidR="00615B48" w:rsidRDefault="00615B48" w:rsidP="00C964FD">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D21965" w14:textId="77777777" w:rsidR="00615B48" w:rsidRDefault="00615B48" w:rsidP="00C964FD">
            <w:pPr>
              <w:jc w:val="center"/>
              <w:rPr>
                <w:rFonts w:ascii="Arial" w:hAnsi="Arial" w:cs="Arial"/>
                <w:b/>
                <w:bCs/>
                <w:color w:val="000000"/>
                <w:sz w:val="20"/>
                <w:szCs w:val="20"/>
              </w:rPr>
            </w:pPr>
            <w:r>
              <w:rPr>
                <w:rFonts w:ascii="Arial" w:hAnsi="Arial" w:cs="Arial"/>
                <w:b/>
                <w:bCs/>
                <w:color w:val="000000"/>
                <w:sz w:val="20"/>
                <w:szCs w:val="20"/>
              </w:rPr>
              <w:t>Conjunto</w:t>
            </w:r>
          </w:p>
          <w:p w14:paraId="1C250C37" w14:textId="77777777" w:rsidR="00615B48" w:rsidRDefault="00615B48" w:rsidP="00C964FD">
            <w:pPr>
              <w:jc w:val="center"/>
              <w:rPr>
                <w:rFonts w:ascii="Arial" w:hAnsi="Arial" w:cs="Arial"/>
                <w:b/>
                <w:bCs/>
                <w:color w:val="000000"/>
                <w:sz w:val="20"/>
                <w:szCs w:val="20"/>
              </w:rPr>
            </w:pPr>
            <w:r>
              <w:rPr>
                <w:rFonts w:ascii="Arial" w:hAnsi="Arial" w:cs="Arial"/>
                <w:b/>
                <w:bCs/>
                <w:color w:val="000000"/>
                <w:sz w:val="20"/>
                <w:szCs w:val="20"/>
              </w:rPr>
              <w:t>Máximo</w:t>
            </w:r>
          </w:p>
        </w:tc>
      </w:tr>
      <w:tr w:rsidR="00615B48" w14:paraId="02A3616E"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73D15A6A" w14:textId="77777777" w:rsidR="00615B48" w:rsidRDefault="00615B48" w:rsidP="00615B48">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EB0E61">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EB0E61">
              <w:rPr>
                <w:rFonts w:ascii="Arial" w:hAnsi="Arial" w:cs="Arial"/>
                <w:color w:val="000000"/>
                <w:sz w:val="20"/>
                <w:szCs w:val="20"/>
                <w:u w:val="single"/>
              </w:rPr>
              <w:t>FIC-FIF</w:t>
            </w:r>
            <w:r>
              <w:rPr>
                <w:rFonts w:ascii="Arial" w:hAnsi="Arial" w:cs="Arial"/>
                <w:color w:val="000000"/>
                <w:sz w:val="20"/>
                <w:szCs w:val="20"/>
              </w:rPr>
              <w:t>”);</w:t>
            </w:r>
            <w:r w:rsidRPr="007E2FE0">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18694DC" w14:textId="77777777" w:rsidR="00615B48" w:rsidRPr="002220DC" w:rsidRDefault="00615B48"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val="restart"/>
            <w:tcBorders>
              <w:top w:val="single" w:sz="4" w:space="0" w:color="auto"/>
              <w:left w:val="single" w:sz="4" w:space="0" w:color="auto"/>
              <w:bottom w:val="single" w:sz="4" w:space="0" w:color="auto"/>
              <w:right w:val="single" w:sz="4" w:space="0" w:color="auto"/>
            </w:tcBorders>
            <w:vAlign w:val="center"/>
          </w:tcPr>
          <w:p w14:paraId="63099B9A" w14:textId="77777777" w:rsidR="00615B48" w:rsidRDefault="00615B48" w:rsidP="00C964FD">
            <w:pPr>
              <w:jc w:val="center"/>
              <w:rPr>
                <w:rFonts w:ascii="Arial" w:hAnsi="Arial" w:cs="Arial"/>
                <w:color w:val="000000"/>
                <w:sz w:val="20"/>
                <w:szCs w:val="20"/>
              </w:rPr>
            </w:pPr>
            <w:r>
              <w:rPr>
                <w:rFonts w:ascii="Arial" w:hAnsi="Arial" w:cs="Arial"/>
                <w:color w:val="000000"/>
                <w:sz w:val="20"/>
                <w:szCs w:val="20"/>
              </w:rPr>
              <w:t>100%</w:t>
            </w:r>
          </w:p>
        </w:tc>
      </w:tr>
      <w:tr w:rsidR="00615B48" w14:paraId="775BA987"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50DD5D73" w14:textId="77777777" w:rsidR="00615B48" w:rsidRDefault="00615B48" w:rsidP="00615B48">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5756F03A" w14:textId="77777777" w:rsidR="00615B48" w:rsidRPr="002220DC" w:rsidRDefault="00615B48"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bottom w:val="single" w:sz="4" w:space="0" w:color="auto"/>
              <w:right w:val="single" w:sz="4" w:space="0" w:color="auto"/>
            </w:tcBorders>
            <w:vAlign w:val="center"/>
          </w:tcPr>
          <w:p w14:paraId="3D4ABDAF" w14:textId="77777777" w:rsidR="00615B48" w:rsidRDefault="00615B48" w:rsidP="00C964FD">
            <w:pPr>
              <w:jc w:val="center"/>
              <w:rPr>
                <w:rFonts w:ascii="Arial" w:hAnsi="Arial" w:cs="Arial"/>
                <w:color w:val="000000"/>
                <w:sz w:val="20"/>
                <w:szCs w:val="20"/>
              </w:rPr>
            </w:pPr>
          </w:p>
        </w:tc>
      </w:tr>
      <w:tr w:rsidR="00615B48" w14:paraId="03809A09" w14:textId="77777777" w:rsidTr="00C964FD">
        <w:trPr>
          <w:trHeight w:val="56"/>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83A0C6" w14:textId="77777777" w:rsidR="00615B48" w:rsidRPr="00310468" w:rsidRDefault="00615B48" w:rsidP="00C964FD">
            <w:pPr>
              <w:jc w:val="center"/>
              <w:rPr>
                <w:rFonts w:ascii="Arial" w:hAnsi="Arial" w:cs="Arial"/>
                <w:color w:val="000000"/>
                <w:sz w:val="20"/>
                <w:szCs w:val="20"/>
              </w:rPr>
            </w:pPr>
            <w:r>
              <w:rPr>
                <w:rFonts w:ascii="Arial" w:hAnsi="Arial" w:cs="Arial"/>
                <w:b/>
                <w:bCs/>
                <w:color w:val="000000"/>
                <w:sz w:val="20"/>
                <w:szCs w:val="20"/>
              </w:rPr>
              <w:t>QUADRO 2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BB81CD" w14:textId="77777777" w:rsidR="00615B48" w:rsidRPr="002220DC" w:rsidRDefault="00615B48" w:rsidP="00C964FD">
            <w:pPr>
              <w:jc w:val="center"/>
              <w:rPr>
                <w:rFonts w:ascii="Arial" w:hAnsi="Arial" w:cs="Arial"/>
                <w:color w:val="000000"/>
                <w:sz w:val="20"/>
                <w:szCs w:val="20"/>
              </w:rPr>
            </w:pPr>
          </w:p>
        </w:tc>
        <w:tc>
          <w:tcPr>
            <w:tcW w:w="2110" w:type="pct"/>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5A6F8650" w14:textId="77777777" w:rsidR="00615B48" w:rsidRDefault="00615B48" w:rsidP="00C964FD">
            <w:pPr>
              <w:jc w:val="center"/>
              <w:rPr>
                <w:rFonts w:ascii="Arial" w:hAnsi="Arial" w:cs="Arial"/>
                <w:color w:val="000000"/>
                <w:sz w:val="20"/>
                <w:szCs w:val="20"/>
              </w:rPr>
            </w:pPr>
          </w:p>
        </w:tc>
      </w:tr>
      <w:tr w:rsidR="00615B48" w14:paraId="27DEC05E"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77A1FF1E" w14:textId="77777777" w:rsidR="00615B48" w:rsidRDefault="00615B48" w:rsidP="00615B48">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CC5166A" w14:textId="77777777" w:rsidR="00615B48" w:rsidRPr="002220DC" w:rsidRDefault="00615B48"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val="restart"/>
            <w:tcBorders>
              <w:left w:val="single" w:sz="4" w:space="0" w:color="auto"/>
              <w:right w:val="single" w:sz="4" w:space="0" w:color="auto"/>
            </w:tcBorders>
            <w:vAlign w:val="center"/>
          </w:tcPr>
          <w:p w14:paraId="4FF9A55E" w14:textId="77777777" w:rsidR="00615B48" w:rsidRPr="00B008B1" w:rsidRDefault="00615B48" w:rsidP="00C964FD">
            <w:pPr>
              <w:jc w:val="center"/>
              <w:rPr>
                <w:rFonts w:ascii="Arial" w:hAnsi="Arial" w:cs="Arial"/>
                <w:color w:val="000000"/>
                <w:sz w:val="20"/>
                <w:szCs w:val="20"/>
              </w:rPr>
            </w:pPr>
            <w:r w:rsidRPr="00B008B1">
              <w:rPr>
                <w:rFonts w:ascii="Arial" w:hAnsi="Arial" w:cs="Arial"/>
                <w:color w:val="000000"/>
                <w:sz w:val="20"/>
                <w:szCs w:val="20"/>
              </w:rPr>
              <w:t xml:space="preserve">40% </w:t>
            </w:r>
          </w:p>
        </w:tc>
        <w:tc>
          <w:tcPr>
            <w:tcW w:w="1055" w:type="pct"/>
            <w:gridSpan w:val="2"/>
            <w:vMerge w:val="restart"/>
            <w:tcBorders>
              <w:left w:val="single" w:sz="4" w:space="0" w:color="auto"/>
              <w:right w:val="single" w:sz="4" w:space="0" w:color="auto"/>
            </w:tcBorders>
            <w:vAlign w:val="center"/>
          </w:tcPr>
          <w:p w14:paraId="3749DE37" w14:textId="77777777" w:rsidR="00615B48" w:rsidRPr="00B008B1" w:rsidRDefault="00615B48" w:rsidP="00C964FD">
            <w:pPr>
              <w:jc w:val="center"/>
              <w:rPr>
                <w:rFonts w:ascii="Arial" w:hAnsi="Arial" w:cs="Arial"/>
                <w:color w:val="000000"/>
                <w:sz w:val="20"/>
                <w:szCs w:val="20"/>
              </w:rPr>
            </w:pPr>
            <w:r w:rsidRPr="00B008B1">
              <w:rPr>
                <w:rFonts w:ascii="Arial" w:hAnsi="Arial" w:cs="Arial"/>
                <w:color w:val="000000"/>
                <w:sz w:val="20"/>
                <w:szCs w:val="20"/>
              </w:rPr>
              <w:t xml:space="preserve">40% </w:t>
            </w:r>
          </w:p>
        </w:tc>
      </w:tr>
      <w:tr w:rsidR="00615B48" w14:paraId="4E4E8AFA"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2786AE91" w14:textId="77777777" w:rsidR="00615B48" w:rsidRDefault="00615B48" w:rsidP="00615B48">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4E3B109" w14:textId="77777777" w:rsidR="00615B48" w:rsidRPr="002220DC" w:rsidRDefault="00615B48"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5E0BA798" w14:textId="77777777" w:rsidR="00615B48" w:rsidRDefault="00615B48" w:rsidP="00C964FD">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00295FD8" w14:textId="77777777" w:rsidR="00615B48" w:rsidRDefault="00615B48" w:rsidP="00C964FD">
            <w:pPr>
              <w:jc w:val="center"/>
              <w:rPr>
                <w:rFonts w:ascii="Arial" w:hAnsi="Arial" w:cs="Arial"/>
                <w:color w:val="000000"/>
                <w:sz w:val="20"/>
                <w:szCs w:val="20"/>
              </w:rPr>
            </w:pPr>
          </w:p>
        </w:tc>
      </w:tr>
      <w:tr w:rsidR="00615B48" w14:paraId="1C14F56C"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36368ACA" w14:textId="77777777" w:rsidR="00615B48" w:rsidRDefault="00615B48" w:rsidP="00615B48">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57733CF" w14:textId="77777777" w:rsidR="00615B48" w:rsidRPr="002220DC" w:rsidRDefault="00615B48"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290B7088" w14:textId="77777777" w:rsidR="00615B48" w:rsidRPr="00B008B1" w:rsidRDefault="00615B48" w:rsidP="00C964FD">
            <w:pPr>
              <w:jc w:val="center"/>
              <w:rPr>
                <w:rFonts w:ascii="Arial" w:hAnsi="Arial" w:cs="Arial"/>
                <w:color w:val="000000"/>
                <w:sz w:val="20"/>
                <w:szCs w:val="20"/>
              </w:rPr>
            </w:pPr>
            <w:r w:rsidRPr="00B008B1">
              <w:rPr>
                <w:rFonts w:ascii="Arial" w:hAnsi="Arial" w:cs="Arial"/>
                <w:color w:val="000000"/>
                <w:sz w:val="20"/>
                <w:szCs w:val="20"/>
              </w:rPr>
              <w:t xml:space="preserve">10% </w:t>
            </w:r>
          </w:p>
        </w:tc>
        <w:tc>
          <w:tcPr>
            <w:tcW w:w="1055" w:type="pct"/>
            <w:gridSpan w:val="2"/>
            <w:vMerge/>
            <w:tcBorders>
              <w:left w:val="single" w:sz="4" w:space="0" w:color="auto"/>
              <w:right w:val="single" w:sz="4" w:space="0" w:color="auto"/>
            </w:tcBorders>
            <w:vAlign w:val="center"/>
          </w:tcPr>
          <w:p w14:paraId="36E8CD33" w14:textId="77777777" w:rsidR="00615B48" w:rsidRDefault="00615B48" w:rsidP="00C964FD">
            <w:pPr>
              <w:jc w:val="center"/>
              <w:rPr>
                <w:rFonts w:ascii="Arial" w:hAnsi="Arial" w:cs="Arial"/>
                <w:color w:val="000000"/>
                <w:sz w:val="20"/>
                <w:szCs w:val="20"/>
              </w:rPr>
            </w:pPr>
          </w:p>
        </w:tc>
      </w:tr>
      <w:tr w:rsidR="00615B48" w14:paraId="56359D5A"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6B17E62E" w14:textId="77777777" w:rsidR="00615B48" w:rsidRDefault="00615B48" w:rsidP="00615B48">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FIF ou FIC-FIF destinadas exclusivamente a investidores profissionais;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0EE66A86" w14:textId="77777777" w:rsidR="00615B48" w:rsidRPr="002220DC" w:rsidRDefault="00615B48"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38915B3D" w14:textId="77777777" w:rsidR="00615B48" w:rsidRPr="00B008B1" w:rsidRDefault="00615B48" w:rsidP="00C964FD">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3B6614B8" w14:textId="77777777" w:rsidR="00615B48" w:rsidRDefault="00615B48" w:rsidP="00C964FD">
            <w:pPr>
              <w:jc w:val="center"/>
              <w:rPr>
                <w:rFonts w:ascii="Arial" w:hAnsi="Arial" w:cs="Arial"/>
                <w:color w:val="000000"/>
                <w:sz w:val="20"/>
                <w:szCs w:val="20"/>
              </w:rPr>
            </w:pPr>
          </w:p>
        </w:tc>
      </w:tr>
      <w:tr w:rsidR="00615B48" w14:paraId="4386E95E" w14:textId="77777777" w:rsidTr="00C964FD">
        <w:trPr>
          <w:trHeight w:val="121"/>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E25C9C" w14:textId="77777777" w:rsidR="00615B48" w:rsidRDefault="00615B48" w:rsidP="00C964FD">
            <w:pPr>
              <w:pStyle w:val="PargrafodaLista"/>
              <w:ind w:left="0"/>
              <w:contextualSpacing w:val="0"/>
              <w:jc w:val="center"/>
              <w:rPr>
                <w:rFonts w:ascii="Arial" w:hAnsi="Arial" w:cs="Arial"/>
                <w:color w:val="000000"/>
                <w:sz w:val="20"/>
                <w:szCs w:val="20"/>
              </w:rPr>
            </w:pPr>
            <w:r>
              <w:rPr>
                <w:rFonts w:ascii="Arial" w:hAnsi="Arial" w:cs="Arial"/>
                <w:b/>
                <w:bCs/>
                <w:color w:val="000000"/>
                <w:sz w:val="20"/>
                <w:szCs w:val="20"/>
              </w:rPr>
              <w:t>QUADRO 3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07C17C" w14:textId="77777777" w:rsidR="00615B48" w:rsidRPr="002220DC" w:rsidRDefault="00615B48" w:rsidP="00C964FD">
            <w:pPr>
              <w:jc w:val="center"/>
              <w:rPr>
                <w:rFonts w:ascii="Arial" w:hAnsi="Arial" w:cs="Arial"/>
                <w:color w:val="000000"/>
                <w:sz w:val="20"/>
                <w:szCs w:val="20"/>
              </w:rPr>
            </w:pPr>
          </w:p>
        </w:tc>
        <w:tc>
          <w:tcPr>
            <w:tcW w:w="2110" w:type="pct"/>
            <w:gridSpan w:val="5"/>
            <w:tcBorders>
              <w:top w:val="single" w:sz="4" w:space="0" w:color="auto"/>
              <w:left w:val="single" w:sz="4" w:space="0" w:color="auto"/>
              <w:right w:val="single" w:sz="4" w:space="0" w:color="auto"/>
            </w:tcBorders>
            <w:shd w:val="clear" w:color="auto" w:fill="D9D9D9" w:themeFill="background1" w:themeFillShade="D9"/>
            <w:vAlign w:val="center"/>
          </w:tcPr>
          <w:p w14:paraId="789692B4" w14:textId="77777777" w:rsidR="00615B48" w:rsidRPr="00B008B1" w:rsidRDefault="00615B48" w:rsidP="00C964FD">
            <w:pPr>
              <w:jc w:val="center"/>
              <w:rPr>
                <w:rFonts w:ascii="Arial" w:hAnsi="Arial" w:cs="Arial"/>
                <w:color w:val="000000"/>
                <w:sz w:val="20"/>
                <w:szCs w:val="20"/>
              </w:rPr>
            </w:pPr>
          </w:p>
        </w:tc>
      </w:tr>
      <w:tr w:rsidR="00615B48" w14:paraId="1C1F46D7"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29B39D3B" w14:textId="77777777" w:rsidR="00615B48" w:rsidRDefault="00615B48" w:rsidP="00615B48">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AA3B15B" w14:textId="77777777" w:rsidR="00615B48" w:rsidRPr="002220DC" w:rsidRDefault="00615B48"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24D7D07E" w14:textId="77777777" w:rsidR="00615B48" w:rsidRPr="00B008B1" w:rsidRDefault="00615B48" w:rsidP="00C964FD">
            <w:pPr>
              <w:jc w:val="center"/>
              <w:rPr>
                <w:rFonts w:ascii="Arial" w:hAnsi="Arial" w:cs="Arial"/>
                <w:color w:val="000000"/>
                <w:sz w:val="20"/>
                <w:szCs w:val="20"/>
              </w:rPr>
            </w:pPr>
            <w:r w:rsidRPr="00B008B1">
              <w:rPr>
                <w:rFonts w:ascii="Arial" w:hAnsi="Arial" w:cs="Arial"/>
                <w:color w:val="000000"/>
                <w:sz w:val="20"/>
                <w:szCs w:val="20"/>
              </w:rPr>
              <w:t xml:space="preserve">30% </w:t>
            </w:r>
          </w:p>
        </w:tc>
        <w:tc>
          <w:tcPr>
            <w:tcW w:w="1055" w:type="pct"/>
            <w:gridSpan w:val="2"/>
            <w:vMerge w:val="restart"/>
            <w:tcBorders>
              <w:top w:val="single" w:sz="4" w:space="0" w:color="auto"/>
              <w:left w:val="single" w:sz="4" w:space="0" w:color="auto"/>
              <w:right w:val="single" w:sz="4" w:space="0" w:color="auto"/>
            </w:tcBorders>
            <w:vAlign w:val="center"/>
          </w:tcPr>
          <w:p w14:paraId="066642DA" w14:textId="77777777" w:rsidR="00615B48" w:rsidRDefault="00615B48" w:rsidP="00C964FD">
            <w:pPr>
              <w:jc w:val="center"/>
              <w:rPr>
                <w:rFonts w:ascii="Arial" w:hAnsi="Arial" w:cs="Arial"/>
                <w:color w:val="000000"/>
                <w:sz w:val="20"/>
                <w:szCs w:val="20"/>
              </w:rPr>
            </w:pPr>
            <w:r w:rsidRPr="00B008B1">
              <w:rPr>
                <w:rFonts w:ascii="Arial" w:hAnsi="Arial" w:cs="Arial"/>
                <w:color w:val="000000"/>
                <w:sz w:val="20"/>
                <w:szCs w:val="20"/>
              </w:rPr>
              <w:t>30%</w:t>
            </w:r>
            <w:r>
              <w:rPr>
                <w:rFonts w:ascii="Arial" w:hAnsi="Arial" w:cs="Arial"/>
                <w:color w:val="000000"/>
                <w:sz w:val="20"/>
                <w:szCs w:val="20"/>
              </w:rPr>
              <w:t xml:space="preserve"> </w:t>
            </w:r>
          </w:p>
        </w:tc>
      </w:tr>
      <w:tr w:rsidR="00615B48" w14:paraId="7B9B928B"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76ED6EEF" w14:textId="77777777" w:rsidR="00615B48" w:rsidRDefault="00615B48" w:rsidP="00615B48">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0DC5B5F2" w14:textId="77777777" w:rsidR="00615B48" w:rsidRPr="002220DC" w:rsidRDefault="00615B48"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74E1C6C6" w14:textId="77777777" w:rsidR="00615B48" w:rsidRPr="00B008B1" w:rsidRDefault="00615B48" w:rsidP="00C964FD">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14938D2C" w14:textId="77777777" w:rsidR="00615B48" w:rsidRDefault="00615B48" w:rsidP="00C964FD">
            <w:pPr>
              <w:jc w:val="center"/>
              <w:rPr>
                <w:rFonts w:ascii="Arial" w:hAnsi="Arial" w:cs="Arial"/>
                <w:color w:val="000000"/>
                <w:sz w:val="20"/>
                <w:szCs w:val="20"/>
              </w:rPr>
            </w:pPr>
          </w:p>
        </w:tc>
      </w:tr>
      <w:tr w:rsidR="00615B48" w14:paraId="31820110"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1A51DC3A" w14:textId="77777777" w:rsidR="00615B48" w:rsidRDefault="00615B48" w:rsidP="00615B48">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lastRenderedPageBreak/>
              <w:t>cotas de FIAGRO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517A6F1E" w14:textId="77777777" w:rsidR="00615B48" w:rsidRPr="002220DC" w:rsidRDefault="00615B48"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tcBorders>
              <w:top w:val="single" w:sz="4" w:space="0" w:color="auto"/>
              <w:left w:val="single" w:sz="4" w:space="0" w:color="auto"/>
              <w:right w:val="single" w:sz="4" w:space="0" w:color="auto"/>
            </w:tcBorders>
            <w:vAlign w:val="center"/>
          </w:tcPr>
          <w:p w14:paraId="6105A7C4" w14:textId="77777777" w:rsidR="00615B48" w:rsidRPr="00B008B1" w:rsidRDefault="00615B48" w:rsidP="00C964FD">
            <w:pPr>
              <w:jc w:val="center"/>
              <w:rPr>
                <w:rFonts w:ascii="Arial" w:hAnsi="Arial" w:cs="Arial"/>
                <w:color w:val="000000"/>
                <w:sz w:val="20"/>
                <w:szCs w:val="20"/>
              </w:rPr>
            </w:pPr>
            <w:r w:rsidRPr="00B008B1">
              <w:rPr>
                <w:rFonts w:ascii="Arial" w:hAnsi="Arial" w:cs="Arial"/>
                <w:color w:val="000000"/>
                <w:sz w:val="20"/>
                <w:szCs w:val="20"/>
              </w:rPr>
              <w:t xml:space="preserve">10% </w:t>
            </w:r>
          </w:p>
        </w:tc>
        <w:tc>
          <w:tcPr>
            <w:tcW w:w="1055" w:type="pct"/>
            <w:gridSpan w:val="2"/>
            <w:vMerge/>
            <w:tcBorders>
              <w:left w:val="single" w:sz="4" w:space="0" w:color="auto"/>
              <w:right w:val="single" w:sz="4" w:space="0" w:color="auto"/>
            </w:tcBorders>
            <w:vAlign w:val="center"/>
          </w:tcPr>
          <w:p w14:paraId="3101EA30" w14:textId="77777777" w:rsidR="00615B48" w:rsidRDefault="00615B48" w:rsidP="00C964FD">
            <w:pPr>
              <w:jc w:val="center"/>
              <w:rPr>
                <w:rFonts w:ascii="Arial" w:hAnsi="Arial" w:cs="Arial"/>
                <w:color w:val="000000"/>
                <w:sz w:val="20"/>
                <w:szCs w:val="20"/>
              </w:rPr>
            </w:pPr>
          </w:p>
        </w:tc>
      </w:tr>
      <w:tr w:rsidR="00615B48" w14:paraId="1ACF9585" w14:textId="77777777" w:rsidTr="00C964FD">
        <w:trPr>
          <w:trHeight w:val="132"/>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6FA38B" w14:textId="77777777" w:rsidR="00615B48" w:rsidRPr="00756640" w:rsidRDefault="00615B48" w:rsidP="00C964FD">
            <w:pPr>
              <w:jc w:val="center"/>
              <w:rPr>
                <w:rFonts w:ascii="Arial" w:hAnsi="Arial" w:cs="Arial"/>
                <w:color w:val="000000"/>
                <w:sz w:val="20"/>
                <w:szCs w:val="20"/>
              </w:rPr>
            </w:pPr>
            <w:r>
              <w:rPr>
                <w:rFonts w:ascii="Arial" w:hAnsi="Arial" w:cs="Arial"/>
                <w:b/>
                <w:bCs/>
                <w:color w:val="000000"/>
                <w:sz w:val="20"/>
                <w:szCs w:val="20"/>
              </w:rPr>
              <w:t>QUADRO 4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E1F871" w14:textId="77777777" w:rsidR="00615B48" w:rsidRPr="002220DC" w:rsidRDefault="00615B48" w:rsidP="00C964FD">
            <w:pPr>
              <w:jc w:val="center"/>
              <w:rPr>
                <w:rFonts w:ascii="Arial" w:hAnsi="Arial" w:cs="Arial"/>
                <w:color w:val="000000"/>
                <w:sz w:val="20"/>
                <w:szCs w:val="2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04E4F0" w14:textId="77777777" w:rsidR="00615B48" w:rsidRDefault="00615B48" w:rsidP="00C964FD">
            <w:pPr>
              <w:jc w:val="center"/>
              <w:rPr>
                <w:rFonts w:ascii="Arial" w:hAnsi="Arial" w:cs="Arial"/>
                <w:color w:val="000000"/>
                <w:sz w:val="20"/>
                <w:szCs w:val="20"/>
              </w:rPr>
            </w:pPr>
          </w:p>
        </w:tc>
      </w:tr>
      <w:tr w:rsidR="00615B48" w14:paraId="7F91B507"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8A7C9FD" w14:textId="77777777" w:rsidR="00615B48" w:rsidRDefault="00615B48" w:rsidP="00615B48">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7FCAB01" w14:textId="77777777" w:rsidR="00615B48" w:rsidRDefault="00615B48"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val="restart"/>
            <w:tcBorders>
              <w:top w:val="single" w:sz="4" w:space="0" w:color="auto"/>
              <w:left w:val="single" w:sz="4" w:space="0" w:color="auto"/>
              <w:right w:val="single" w:sz="4" w:space="0" w:color="auto"/>
            </w:tcBorders>
            <w:vAlign w:val="center"/>
            <w:hideMark/>
          </w:tcPr>
          <w:p w14:paraId="433912C4" w14:textId="77777777" w:rsidR="00615B48" w:rsidRDefault="00615B48" w:rsidP="00C964FD">
            <w:pPr>
              <w:jc w:val="center"/>
              <w:rPr>
                <w:rFonts w:ascii="Arial" w:hAnsi="Arial" w:cs="Arial"/>
                <w:color w:val="000000"/>
                <w:sz w:val="20"/>
                <w:szCs w:val="20"/>
              </w:rPr>
            </w:pPr>
            <w:r>
              <w:rPr>
                <w:rFonts w:ascii="Arial" w:hAnsi="Arial" w:cs="Arial"/>
                <w:color w:val="000000"/>
                <w:sz w:val="20"/>
                <w:szCs w:val="20"/>
              </w:rPr>
              <w:t>5%</w:t>
            </w:r>
          </w:p>
        </w:tc>
      </w:tr>
      <w:tr w:rsidR="00615B48" w14:paraId="71770F90" w14:textId="77777777" w:rsidTr="00C964FD">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3DAC6DB" w14:textId="77777777" w:rsidR="00615B48" w:rsidRDefault="00615B48" w:rsidP="00615B48">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o</w:t>
            </w:r>
            <w:r w:rsidRPr="009A5B36">
              <w:rPr>
                <w:rFonts w:ascii="Arial" w:hAnsi="Arial" w:cs="Arial"/>
                <w:color w:val="000000"/>
                <w:sz w:val="20"/>
                <w:szCs w:val="20"/>
              </w:rPr>
              <w:t xml:space="preserve">uro financeiro, desde que negociado em </w:t>
            </w:r>
            <w:r>
              <w:rPr>
                <w:rFonts w:ascii="Arial" w:hAnsi="Arial" w:cs="Arial"/>
                <w:color w:val="000000"/>
                <w:sz w:val="20"/>
                <w:szCs w:val="20"/>
              </w:rPr>
              <w:t>mercado organizado;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B0B7608" w14:textId="77777777" w:rsidR="00615B48" w:rsidRDefault="00615B48"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11BBECC6" w14:textId="77777777" w:rsidR="00615B48" w:rsidRDefault="00615B48" w:rsidP="00C964FD">
            <w:pPr>
              <w:rPr>
                <w:rFonts w:ascii="Arial" w:hAnsi="Arial" w:cs="Arial"/>
                <w:color w:val="000000"/>
                <w:sz w:val="20"/>
                <w:szCs w:val="20"/>
              </w:rPr>
            </w:pPr>
          </w:p>
        </w:tc>
      </w:tr>
      <w:tr w:rsidR="00615B48" w14:paraId="78567A2C" w14:textId="77777777" w:rsidTr="00C964FD">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F9D0AE2" w14:textId="77777777" w:rsidR="00615B48" w:rsidRDefault="00615B48" w:rsidP="00615B48">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6B77ECE" w14:textId="77777777" w:rsidR="00615B48" w:rsidRDefault="00615B48"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088884AC" w14:textId="77777777" w:rsidR="00615B48" w:rsidRDefault="00615B48" w:rsidP="00C964FD">
            <w:pPr>
              <w:rPr>
                <w:rFonts w:ascii="Arial" w:hAnsi="Arial" w:cs="Arial"/>
                <w:color w:val="000000"/>
                <w:sz w:val="20"/>
                <w:szCs w:val="20"/>
              </w:rPr>
            </w:pPr>
          </w:p>
        </w:tc>
      </w:tr>
      <w:tr w:rsidR="00615B48" w14:paraId="15919993" w14:textId="77777777" w:rsidTr="00C964FD">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899D2F6" w14:textId="77777777" w:rsidR="00615B48" w:rsidRDefault="00615B48" w:rsidP="00615B48">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03EED47" w14:textId="77777777" w:rsidR="00615B48" w:rsidRDefault="00615B48"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79218253" w14:textId="77777777" w:rsidR="00615B48" w:rsidRDefault="00615B48" w:rsidP="00C964FD">
            <w:pPr>
              <w:rPr>
                <w:rFonts w:ascii="Arial" w:hAnsi="Arial" w:cs="Arial"/>
                <w:color w:val="000000"/>
                <w:sz w:val="20"/>
                <w:szCs w:val="20"/>
              </w:rPr>
            </w:pPr>
          </w:p>
        </w:tc>
      </w:tr>
      <w:tr w:rsidR="00615B48" w14:paraId="0F3ADD8B" w14:textId="77777777" w:rsidTr="00C964FD">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DBD53C7" w14:textId="77777777" w:rsidR="00615B48" w:rsidRDefault="00615B48" w:rsidP="00615B48">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d</w:t>
            </w:r>
            <w:r w:rsidRPr="00365D1C">
              <w:rPr>
                <w:rFonts w:ascii="Arial" w:hAnsi="Arial" w:cs="Arial"/>
                <w:color w:val="000000"/>
                <w:sz w:val="20"/>
                <w:szCs w:val="20"/>
              </w:rPr>
              <w:t>esde que tenham sido emitidas por companhias abertas e objeto de oferta pública, ações, 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343B5B0" w14:textId="77777777" w:rsidR="00615B48" w:rsidRDefault="00615B48"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479DE3D9" w14:textId="77777777" w:rsidR="00615B48" w:rsidRDefault="00615B48" w:rsidP="00C964FD">
            <w:pPr>
              <w:rPr>
                <w:rFonts w:ascii="Arial" w:hAnsi="Arial" w:cs="Arial"/>
                <w:color w:val="000000"/>
                <w:sz w:val="20"/>
                <w:szCs w:val="20"/>
              </w:rPr>
            </w:pPr>
          </w:p>
        </w:tc>
      </w:tr>
      <w:tr w:rsidR="00615B48" w14:paraId="1ECD49DE" w14:textId="77777777" w:rsidTr="00C964FD">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051CB93" w14:textId="77777777" w:rsidR="00615B48" w:rsidRDefault="00615B48" w:rsidP="00615B48">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9152F">
              <w:rPr>
                <w:rFonts w:ascii="Arial" w:hAnsi="Arial" w:cs="Arial"/>
                <w:color w:val="000000"/>
                <w:sz w:val="20"/>
                <w:szCs w:val="20"/>
              </w:rPr>
              <w:t>ertificados</w:t>
            </w:r>
            <w:r>
              <w:rPr>
                <w:rFonts w:ascii="Arial" w:hAnsi="Arial" w:cs="Arial"/>
                <w:color w:val="000000"/>
                <w:sz w:val="20"/>
                <w:szCs w:val="20"/>
              </w:rPr>
              <w:t xml:space="preserve"> de depósito</w:t>
            </w:r>
            <w:r w:rsidRPr="0079152F">
              <w:rPr>
                <w:rFonts w:ascii="Arial" w:hAnsi="Arial" w:cs="Arial"/>
                <w:color w:val="000000"/>
                <w:sz w:val="20"/>
                <w:szCs w:val="20"/>
              </w:rPr>
              <w:t xml:space="preserve"> </w:t>
            </w:r>
            <w:r w:rsidRPr="0059119A">
              <w:rPr>
                <w:rFonts w:ascii="Arial" w:hAnsi="Arial" w:cs="Arial"/>
                <w:color w:val="000000"/>
                <w:sz w:val="20"/>
                <w:szCs w:val="20"/>
              </w:rPr>
              <w:t>de ações</w:t>
            </w:r>
            <w:r>
              <w:rPr>
                <w:rFonts w:ascii="Arial" w:hAnsi="Arial" w:cs="Arial"/>
                <w:color w:val="000000"/>
                <w:sz w:val="20"/>
                <w:szCs w:val="20"/>
              </w:rPr>
              <w:t xml:space="preserve"> (</w:t>
            </w:r>
            <w:proofErr w:type="spellStart"/>
            <w:r>
              <w:rPr>
                <w:rFonts w:ascii="Arial" w:hAnsi="Arial" w:cs="Arial"/>
                <w:color w:val="000000"/>
                <w:sz w:val="20"/>
                <w:szCs w:val="20"/>
              </w:rPr>
              <w:t>BDR-Ações</w:t>
            </w:r>
            <w:proofErr w:type="spellEnd"/>
            <w:r>
              <w:rPr>
                <w:rFonts w:ascii="Arial" w:hAnsi="Arial" w:cs="Arial"/>
                <w:color w:val="000000"/>
                <w:sz w:val="20"/>
                <w:szCs w:val="20"/>
              </w:rPr>
              <w:t>);</w:t>
            </w:r>
          </w:p>
        </w:tc>
        <w:tc>
          <w:tcPr>
            <w:tcW w:w="589" w:type="pct"/>
            <w:gridSpan w:val="2"/>
            <w:tcBorders>
              <w:top w:val="nil"/>
              <w:left w:val="single" w:sz="4" w:space="0" w:color="auto"/>
              <w:bottom w:val="single" w:sz="4" w:space="0" w:color="auto"/>
              <w:right w:val="single" w:sz="4" w:space="0" w:color="auto"/>
            </w:tcBorders>
            <w:vAlign w:val="center"/>
            <w:hideMark/>
          </w:tcPr>
          <w:p w14:paraId="3CFBBB71" w14:textId="77777777" w:rsidR="00615B48" w:rsidRDefault="00615B48"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2052AD41" w14:textId="77777777" w:rsidR="00615B48" w:rsidRDefault="00615B48" w:rsidP="00C964FD">
            <w:pPr>
              <w:rPr>
                <w:rFonts w:ascii="Arial" w:hAnsi="Arial" w:cs="Arial"/>
                <w:color w:val="000000"/>
                <w:sz w:val="20"/>
                <w:szCs w:val="20"/>
              </w:rPr>
            </w:pPr>
          </w:p>
        </w:tc>
      </w:tr>
      <w:tr w:rsidR="00615B48" w14:paraId="413A865E" w14:textId="77777777" w:rsidTr="00C964FD">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497866A" w14:textId="77777777" w:rsidR="00615B48" w:rsidRDefault="00615B48" w:rsidP="00615B48">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títulos de dívida (BDR-Dívida Corporativa); </w:t>
            </w:r>
          </w:p>
        </w:tc>
        <w:tc>
          <w:tcPr>
            <w:tcW w:w="589" w:type="pct"/>
            <w:gridSpan w:val="2"/>
            <w:tcBorders>
              <w:top w:val="nil"/>
              <w:left w:val="single" w:sz="4" w:space="0" w:color="auto"/>
              <w:bottom w:val="single" w:sz="4" w:space="0" w:color="auto"/>
              <w:right w:val="single" w:sz="4" w:space="0" w:color="auto"/>
            </w:tcBorders>
            <w:vAlign w:val="center"/>
            <w:hideMark/>
          </w:tcPr>
          <w:p w14:paraId="040C7644" w14:textId="77777777" w:rsidR="00615B48" w:rsidRDefault="00615B48"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tcPr>
          <w:p w14:paraId="6D21B570" w14:textId="77777777" w:rsidR="00615B48" w:rsidRDefault="00615B48" w:rsidP="00C964FD">
            <w:pPr>
              <w:jc w:val="both"/>
              <w:rPr>
                <w:rFonts w:ascii="Arial" w:hAnsi="Arial" w:cs="Arial"/>
                <w:color w:val="000000"/>
                <w:sz w:val="20"/>
                <w:szCs w:val="20"/>
              </w:rPr>
            </w:pPr>
          </w:p>
        </w:tc>
      </w:tr>
      <w:tr w:rsidR="00615B48" w14:paraId="4597D33D" w14:textId="77777777" w:rsidTr="00C964FD">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D41A793" w14:textId="77777777" w:rsidR="00615B48" w:rsidRDefault="00615B48" w:rsidP="00615B48">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89" w:type="pct"/>
            <w:gridSpan w:val="2"/>
            <w:tcBorders>
              <w:top w:val="nil"/>
              <w:left w:val="single" w:sz="4" w:space="0" w:color="auto"/>
              <w:bottom w:val="single" w:sz="4" w:space="0" w:color="auto"/>
              <w:right w:val="single" w:sz="4" w:space="0" w:color="auto"/>
            </w:tcBorders>
            <w:vAlign w:val="center"/>
            <w:hideMark/>
          </w:tcPr>
          <w:p w14:paraId="5AC6B407" w14:textId="77777777" w:rsidR="00615B48" w:rsidRDefault="00615B48"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13F553AD" w14:textId="77777777" w:rsidR="00615B48" w:rsidRDefault="00615B48" w:rsidP="00C964FD">
            <w:pPr>
              <w:rPr>
                <w:rFonts w:ascii="Arial" w:hAnsi="Arial" w:cs="Arial"/>
                <w:color w:val="000000"/>
                <w:sz w:val="20"/>
                <w:szCs w:val="20"/>
              </w:rPr>
            </w:pPr>
          </w:p>
        </w:tc>
      </w:tr>
      <w:tr w:rsidR="00615B48" w14:paraId="7C363220" w14:textId="77777777" w:rsidTr="00C964FD">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C8F9842" w14:textId="77777777" w:rsidR="00615B48" w:rsidRDefault="00615B48" w:rsidP="00615B48">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não previstos abaixo;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BD118A8" w14:textId="77777777" w:rsidR="00615B48" w:rsidRDefault="00615B48" w:rsidP="00C964FD">
            <w:pPr>
              <w:jc w:val="center"/>
              <w:rPr>
                <w:rFonts w:ascii="Arial" w:hAnsi="Arial" w:cs="Arial"/>
                <w:color w:val="000000"/>
                <w:sz w:val="20"/>
                <w:szCs w:val="20"/>
              </w:rPr>
            </w:pPr>
            <w:r w:rsidRPr="00B23574">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7FABC875" w14:textId="77777777" w:rsidR="00615B48" w:rsidRDefault="00615B48" w:rsidP="00C964FD">
            <w:pPr>
              <w:rPr>
                <w:rFonts w:ascii="Arial" w:hAnsi="Arial" w:cs="Arial"/>
                <w:color w:val="000000"/>
                <w:sz w:val="20"/>
                <w:szCs w:val="20"/>
              </w:rPr>
            </w:pPr>
          </w:p>
        </w:tc>
      </w:tr>
      <w:tr w:rsidR="00615B48" w14:paraId="3219EBED" w14:textId="77777777" w:rsidTr="00C964FD">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62DFF1E" w14:textId="77777777" w:rsidR="00615B48" w:rsidRDefault="00615B48" w:rsidP="00615B48">
            <w:pPr>
              <w:pStyle w:val="PargrafodaLista"/>
              <w:numPr>
                <w:ilvl w:val="0"/>
                <w:numId w:val="13"/>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DA107B9" w14:textId="77777777" w:rsidR="00615B48" w:rsidRDefault="00615B48" w:rsidP="00C964FD">
            <w:pPr>
              <w:jc w:val="center"/>
              <w:rPr>
                <w:rFonts w:ascii="Arial" w:hAnsi="Arial" w:cs="Arial"/>
                <w:color w:val="000000"/>
                <w:sz w:val="20"/>
                <w:szCs w:val="20"/>
              </w:rPr>
            </w:pPr>
            <w:r w:rsidRPr="00B23574">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55B23EA4" w14:textId="77777777" w:rsidR="00615B48" w:rsidRDefault="00615B48" w:rsidP="00C964FD">
            <w:pPr>
              <w:rPr>
                <w:rFonts w:ascii="Arial" w:hAnsi="Arial" w:cs="Arial"/>
                <w:color w:val="000000"/>
                <w:sz w:val="20"/>
                <w:szCs w:val="20"/>
              </w:rPr>
            </w:pPr>
          </w:p>
        </w:tc>
      </w:tr>
      <w:tr w:rsidR="00615B48" w14:paraId="0C7FF528" w14:textId="77777777" w:rsidTr="00C964FD">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77CAE7A" w14:textId="77777777" w:rsidR="00615B48" w:rsidRDefault="00615B48" w:rsidP="00615B48">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cujo lastro seja composto por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53E4DD1" w14:textId="77777777" w:rsidR="00615B48" w:rsidRDefault="00615B48" w:rsidP="00C964FD">
            <w:pPr>
              <w:jc w:val="center"/>
              <w:rPr>
                <w:rFonts w:ascii="Arial" w:hAnsi="Arial" w:cs="Arial"/>
                <w:color w:val="000000"/>
                <w:sz w:val="20"/>
                <w:szCs w:val="20"/>
              </w:rPr>
            </w:pPr>
            <w:r w:rsidRPr="00B23574">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723C4069" w14:textId="77777777" w:rsidR="00615B48" w:rsidRDefault="00615B48" w:rsidP="00C964FD">
            <w:pPr>
              <w:rPr>
                <w:rFonts w:ascii="Arial" w:hAnsi="Arial" w:cs="Arial"/>
                <w:color w:val="000000"/>
                <w:sz w:val="20"/>
                <w:szCs w:val="20"/>
              </w:rPr>
            </w:pPr>
          </w:p>
        </w:tc>
      </w:tr>
      <w:tr w:rsidR="00615B48" w14:paraId="69F4AF23" w14:textId="77777777" w:rsidTr="00C964FD">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23ECC07F" w14:textId="77777777" w:rsidR="00615B48" w:rsidRDefault="00615B48" w:rsidP="00615B48">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CA18E1F" w14:textId="77777777" w:rsidR="00615B48" w:rsidRDefault="00615B48" w:rsidP="00C964FD">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6CD607C3" w14:textId="77777777" w:rsidR="00615B48" w:rsidRDefault="00615B48" w:rsidP="00C964FD">
            <w:pPr>
              <w:spacing w:before="60" w:after="60" w:line="280" w:lineRule="exact"/>
              <w:jc w:val="center"/>
              <w:rPr>
                <w:rFonts w:ascii="Arial" w:hAnsi="Arial" w:cs="Arial"/>
                <w:color w:val="000000"/>
                <w:sz w:val="20"/>
                <w:szCs w:val="20"/>
              </w:rPr>
            </w:pPr>
          </w:p>
        </w:tc>
      </w:tr>
      <w:tr w:rsidR="00615B48" w14:paraId="71A3D078" w14:textId="77777777" w:rsidTr="00C964FD">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6AEFAFBF" w14:textId="77777777" w:rsidR="00615B48" w:rsidRDefault="00615B48" w:rsidP="00615B48">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w:t>
            </w:r>
            <w:r w:rsidRPr="004E4F7C">
              <w:rPr>
                <w:rFonts w:ascii="Arial" w:hAnsi="Arial" w:cs="Arial"/>
                <w:color w:val="000000"/>
                <w:sz w:val="20"/>
                <w:szCs w:val="20"/>
              </w:rPr>
              <w:t>réditos de descarbonização</w:t>
            </w:r>
            <w:r>
              <w:rPr>
                <w:rFonts w:ascii="Arial" w:hAnsi="Arial" w:cs="Arial"/>
                <w:color w:val="000000"/>
                <w:sz w:val="20"/>
                <w:szCs w:val="20"/>
              </w:rPr>
              <w:t xml:space="preserve"> (CBIO) e</w:t>
            </w:r>
            <w:r w:rsidRPr="00071825">
              <w:rPr>
                <w:rFonts w:ascii="Arial" w:hAnsi="Arial" w:cs="Arial"/>
                <w:color w:val="000000"/>
                <w:sz w:val="20"/>
                <w:szCs w:val="20"/>
              </w:rPr>
              <w:t xml:space="preserve"> créditos de carbono</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8363105" w14:textId="77777777" w:rsidR="00615B48" w:rsidRDefault="00615B48" w:rsidP="00C964FD">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22033F65" w14:textId="77777777" w:rsidR="00615B48" w:rsidRDefault="00615B48" w:rsidP="00C964FD">
            <w:pPr>
              <w:rPr>
                <w:rFonts w:ascii="Arial" w:hAnsi="Arial" w:cs="Arial"/>
                <w:color w:val="000000"/>
                <w:sz w:val="20"/>
                <w:szCs w:val="20"/>
              </w:rPr>
            </w:pPr>
          </w:p>
        </w:tc>
      </w:tr>
      <w:tr w:rsidR="00615B48" w14:paraId="050AD575" w14:textId="77777777" w:rsidTr="00C964FD">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34817013" w14:textId="77777777" w:rsidR="00615B48" w:rsidRDefault="00615B48" w:rsidP="00615B48">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criptoativos;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4B552B4" w14:textId="77777777" w:rsidR="00615B48" w:rsidRDefault="00615B48" w:rsidP="00C964FD">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1B32C060" w14:textId="77777777" w:rsidR="00615B48" w:rsidRDefault="00615B48" w:rsidP="00C964FD">
            <w:pPr>
              <w:rPr>
                <w:rFonts w:ascii="Arial" w:hAnsi="Arial" w:cs="Arial"/>
                <w:color w:val="000000"/>
                <w:sz w:val="20"/>
                <w:szCs w:val="20"/>
              </w:rPr>
            </w:pPr>
          </w:p>
        </w:tc>
      </w:tr>
      <w:tr w:rsidR="00615B48" w14:paraId="33216BBF" w14:textId="77777777" w:rsidTr="00C964FD">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0BAB8DEC" w14:textId="77777777" w:rsidR="00615B48" w:rsidRDefault="00615B48" w:rsidP="00615B48">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F7054D9" w14:textId="77777777" w:rsidR="00615B48" w:rsidRDefault="00615B48" w:rsidP="00C964FD">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2373F8ED" w14:textId="77777777" w:rsidR="00615B48" w:rsidRDefault="00615B48" w:rsidP="00C964FD">
            <w:pPr>
              <w:rPr>
                <w:rFonts w:ascii="Arial" w:hAnsi="Arial" w:cs="Arial"/>
                <w:color w:val="000000"/>
                <w:sz w:val="20"/>
                <w:szCs w:val="20"/>
              </w:rPr>
            </w:pPr>
          </w:p>
        </w:tc>
      </w:tr>
      <w:tr w:rsidR="00615B48" w14:paraId="05A6BD75" w14:textId="77777777" w:rsidTr="00C964FD">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242F5B73" w14:textId="77777777" w:rsidR="00615B48" w:rsidRDefault="00615B48" w:rsidP="00615B48">
            <w:pPr>
              <w:pStyle w:val="PargrafodaLista"/>
              <w:numPr>
                <w:ilvl w:val="0"/>
                <w:numId w:val="13"/>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7D4152E" w14:textId="77777777" w:rsidR="00615B48" w:rsidRPr="00A8437B" w:rsidRDefault="00615B48" w:rsidP="00C964FD">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0" w:type="pct"/>
            <w:gridSpan w:val="5"/>
            <w:vMerge/>
            <w:tcBorders>
              <w:left w:val="single" w:sz="4" w:space="0" w:color="auto"/>
              <w:bottom w:val="single" w:sz="4" w:space="0" w:color="auto"/>
              <w:right w:val="single" w:sz="4" w:space="0" w:color="auto"/>
            </w:tcBorders>
            <w:vAlign w:val="center"/>
          </w:tcPr>
          <w:p w14:paraId="2E3D6DB6" w14:textId="77777777" w:rsidR="00615B48" w:rsidRDefault="00615B48" w:rsidP="00C964FD">
            <w:pPr>
              <w:rPr>
                <w:rFonts w:ascii="Arial" w:hAnsi="Arial" w:cs="Arial"/>
                <w:color w:val="000000"/>
                <w:sz w:val="20"/>
                <w:szCs w:val="20"/>
              </w:rPr>
            </w:pPr>
          </w:p>
        </w:tc>
      </w:tr>
      <w:tr w:rsidR="00615B48" w14:paraId="7C9477AC" w14:textId="77777777" w:rsidTr="00C964FD">
        <w:trPr>
          <w:trHeight w:val="180"/>
          <w:jc w:val="center"/>
        </w:trPr>
        <w:tc>
          <w:tcPr>
            <w:tcW w:w="5000" w:type="pct"/>
            <w:gridSpan w:val="10"/>
            <w:tcBorders>
              <w:top w:val="single" w:sz="4" w:space="0" w:color="auto"/>
              <w:left w:val="single" w:sz="4" w:space="0" w:color="auto"/>
              <w:bottom w:val="nil"/>
              <w:right w:val="single" w:sz="4" w:space="0" w:color="auto"/>
            </w:tcBorders>
            <w:hideMark/>
          </w:tcPr>
          <w:p w14:paraId="68BED8EA" w14:textId="77777777" w:rsidR="00615B48" w:rsidRPr="00B008B1" w:rsidRDefault="00615B48" w:rsidP="00C20C20">
            <w:pPr>
              <w:pStyle w:val="PargrafodaLista"/>
              <w:numPr>
                <w:ilvl w:val="2"/>
                <w:numId w:val="5"/>
              </w:numPr>
              <w:spacing w:before="60" w:after="60" w:line="280" w:lineRule="exact"/>
              <w:ind w:left="32" w:firstLine="0"/>
              <w:jc w:val="both"/>
              <w:rPr>
                <w:rFonts w:ascii="Arial" w:hAnsi="Arial" w:cs="Arial"/>
                <w:color w:val="000000"/>
                <w:sz w:val="20"/>
                <w:szCs w:val="20"/>
              </w:rPr>
            </w:pPr>
            <w:r w:rsidRPr="00B008B1">
              <w:rPr>
                <w:rFonts w:ascii="Arial" w:hAnsi="Arial" w:cs="Arial"/>
                <w:color w:val="000000"/>
                <w:sz w:val="20"/>
                <w:szCs w:val="20"/>
              </w:rPr>
              <w:lastRenderedPageBreak/>
              <w:t>O limite de investimentos conjunto previsto no Quadro 2 acima pode alcançar até 60% do patrimônio líquido da Classe, caso os 20% adicionais ao limite ordinário sejam compostos por ativos que, quando da aquisição, contem com formador de mercado.</w:t>
            </w:r>
          </w:p>
        </w:tc>
      </w:tr>
      <w:tr w:rsidR="00615B48" w14:paraId="70AE5BDB" w14:textId="77777777" w:rsidTr="00C964FD">
        <w:trPr>
          <w:trHeight w:val="180"/>
          <w:jc w:val="center"/>
        </w:trPr>
        <w:tc>
          <w:tcPr>
            <w:tcW w:w="5000" w:type="pct"/>
            <w:gridSpan w:val="10"/>
            <w:tcBorders>
              <w:top w:val="single" w:sz="4" w:space="0" w:color="auto"/>
              <w:left w:val="single" w:sz="4" w:space="0" w:color="auto"/>
              <w:bottom w:val="nil"/>
              <w:right w:val="single" w:sz="4" w:space="0" w:color="auto"/>
            </w:tcBorders>
            <w:hideMark/>
          </w:tcPr>
          <w:p w14:paraId="66C00C8D" w14:textId="77777777" w:rsidR="00615B48" w:rsidRDefault="00615B48" w:rsidP="00C20C20">
            <w:pPr>
              <w:pStyle w:val="PargrafodaLista"/>
              <w:numPr>
                <w:ilvl w:val="2"/>
                <w:numId w:val="5"/>
              </w:numPr>
              <w:spacing w:before="60" w:after="60" w:line="280" w:lineRule="exact"/>
              <w:ind w:left="32" w:firstLine="0"/>
              <w:jc w:val="both"/>
              <w:rPr>
                <w:rFonts w:ascii="Arial" w:hAnsi="Arial" w:cs="Arial"/>
                <w:color w:val="000000"/>
                <w:sz w:val="20"/>
                <w:szCs w:val="20"/>
              </w:rPr>
            </w:pPr>
            <w:r w:rsidRPr="00B008B1">
              <w:rPr>
                <w:rFonts w:ascii="Arial" w:hAnsi="Arial" w:cs="Arial"/>
                <w:color w:val="000000"/>
                <w:sz w:val="20"/>
                <w:szCs w:val="20"/>
              </w:rPr>
              <w:t>O limite de investimentos conjunto previsto no Quadro 3 acima pode alcançar até 40% do patrimônio líquido da classe, caso os 10% adicionais ao limite ordinário sejam compostos por cotas que, quando da aquisição, contem com formador de mercado.</w:t>
            </w:r>
          </w:p>
        </w:tc>
      </w:tr>
      <w:tr w:rsidR="00615B48" w14:paraId="5B883196" w14:textId="77777777" w:rsidTr="00C964FD">
        <w:trPr>
          <w:trHeight w:val="180"/>
          <w:jc w:val="center"/>
        </w:trPr>
        <w:tc>
          <w:tcPr>
            <w:tcW w:w="5000" w:type="pct"/>
            <w:gridSpan w:val="10"/>
            <w:tcBorders>
              <w:top w:val="single" w:sz="4" w:space="0" w:color="auto"/>
              <w:left w:val="single" w:sz="4" w:space="0" w:color="auto"/>
              <w:bottom w:val="nil"/>
              <w:right w:val="single" w:sz="4" w:space="0" w:color="auto"/>
            </w:tcBorders>
          </w:tcPr>
          <w:p w14:paraId="6C06CA35" w14:textId="77777777" w:rsidR="00615B48" w:rsidRDefault="00615B48" w:rsidP="00C20C20">
            <w:pPr>
              <w:pStyle w:val="PargrafodaLista"/>
              <w:numPr>
                <w:ilvl w:val="2"/>
                <w:numId w:val="5"/>
              </w:numPr>
              <w:spacing w:before="60" w:after="60" w:line="280" w:lineRule="exact"/>
              <w:ind w:left="32" w:firstLine="0"/>
              <w:jc w:val="both"/>
              <w:rPr>
                <w:rFonts w:ascii="Arial" w:hAnsi="Arial" w:cs="Arial"/>
                <w:color w:val="000000"/>
                <w:sz w:val="20"/>
                <w:szCs w:val="20"/>
              </w:rPr>
            </w:pPr>
            <w:bookmarkStart w:id="6" w:name="_Hlk173413564"/>
            <w:r>
              <w:rPr>
                <w:rFonts w:ascii="Arial" w:hAnsi="Arial" w:cs="Arial"/>
                <w:color w:val="000000"/>
                <w:sz w:val="20"/>
                <w:szCs w:val="20"/>
              </w:rPr>
              <w:t xml:space="preserve">Os certificados de recebíveis, exceto </w:t>
            </w:r>
            <w:r w:rsidRPr="00EA5D97">
              <w:rPr>
                <w:rFonts w:ascii="Arial" w:hAnsi="Arial" w:cs="Arial"/>
                <w:color w:val="000000"/>
                <w:sz w:val="20"/>
                <w:szCs w:val="20"/>
              </w:rPr>
              <w:t xml:space="preserve">certificados </w:t>
            </w:r>
            <w:r>
              <w:rPr>
                <w:rFonts w:ascii="Arial" w:hAnsi="Arial" w:cs="Arial"/>
                <w:color w:val="000000"/>
                <w:sz w:val="20"/>
                <w:szCs w:val="20"/>
              </w:rPr>
              <w:t>mencionados no item abaixo, bem como os valores mobiliários representativos de dívida de emissão de companhia emissora não registrada na CVM, compartilham do limite máximo das cotas de FIDC, FIC FIDC, FII e das cotas de FIF/FIC-FIF destinadas exclusivamente a investidores qualificados ou profissionais</w:t>
            </w:r>
            <w:r>
              <w:rPr>
                <w:rFonts w:ascii="Arial" w:hAnsi="Arial" w:cs="Arial"/>
                <w:sz w:val="20"/>
                <w:szCs w:val="20"/>
              </w:rPr>
              <w:t>, conforme aplicável.</w:t>
            </w:r>
            <w:bookmarkEnd w:id="6"/>
          </w:p>
        </w:tc>
      </w:tr>
      <w:tr w:rsidR="00615B48" w14:paraId="32765E07" w14:textId="77777777" w:rsidTr="00C964FD">
        <w:trPr>
          <w:trHeight w:val="180"/>
          <w:jc w:val="center"/>
        </w:trPr>
        <w:tc>
          <w:tcPr>
            <w:tcW w:w="5000" w:type="pct"/>
            <w:gridSpan w:val="10"/>
            <w:tcBorders>
              <w:top w:val="single" w:sz="4" w:space="0" w:color="auto"/>
              <w:left w:val="single" w:sz="4" w:space="0" w:color="auto"/>
              <w:bottom w:val="nil"/>
              <w:right w:val="single" w:sz="4" w:space="0" w:color="auto"/>
            </w:tcBorders>
          </w:tcPr>
          <w:p w14:paraId="12E33BB6" w14:textId="77777777" w:rsidR="00615B48" w:rsidRDefault="00615B48" w:rsidP="00C20C20">
            <w:pPr>
              <w:pStyle w:val="PargrafodaLista"/>
              <w:numPr>
                <w:ilvl w:val="2"/>
                <w:numId w:val="5"/>
              </w:numPr>
              <w:spacing w:before="60" w:after="60" w:line="280" w:lineRule="exact"/>
              <w:ind w:left="32" w:firstLine="0"/>
              <w:jc w:val="both"/>
              <w:rPr>
                <w:rFonts w:ascii="Arial" w:hAnsi="Arial" w:cs="Arial"/>
                <w:color w:val="000000"/>
                <w:sz w:val="20"/>
                <w:szCs w:val="20"/>
              </w:rPr>
            </w:pPr>
            <w:r w:rsidRPr="001D2D7E">
              <w:rPr>
                <w:rFonts w:ascii="Arial" w:hAnsi="Arial" w:cs="Arial"/>
                <w:color w:val="000000"/>
                <w:sz w:val="20"/>
                <w:szCs w:val="20"/>
              </w:rPr>
              <w:t>Os certificados de recebíveis cujo lastro seja composto por direitos creditórios não-padronizados compartilham do limite máximo das cotas de FIDC</w:t>
            </w:r>
            <w:r>
              <w:rPr>
                <w:rFonts w:ascii="Arial" w:hAnsi="Arial" w:cs="Arial"/>
                <w:color w:val="000000"/>
                <w:sz w:val="20"/>
                <w:szCs w:val="20"/>
              </w:rPr>
              <w:t>/</w:t>
            </w:r>
            <w:r w:rsidRPr="001D2D7E">
              <w:rPr>
                <w:rFonts w:ascii="Arial" w:hAnsi="Arial" w:cs="Arial"/>
                <w:color w:val="000000"/>
                <w:sz w:val="20"/>
                <w:szCs w:val="20"/>
              </w:rPr>
              <w:t xml:space="preserve">FIC FIDC cuja política de investimentos admita a aplicação em direitos creditórios não-padronizados, bem como </w:t>
            </w:r>
            <w:r>
              <w:rPr>
                <w:rFonts w:ascii="Arial" w:hAnsi="Arial" w:cs="Arial"/>
                <w:color w:val="000000"/>
                <w:sz w:val="20"/>
                <w:szCs w:val="20"/>
              </w:rPr>
              <w:t>d</w:t>
            </w:r>
            <w:r w:rsidRPr="001D2D7E">
              <w:rPr>
                <w:rFonts w:ascii="Arial" w:hAnsi="Arial" w:cs="Arial"/>
                <w:color w:val="000000"/>
                <w:sz w:val="20"/>
                <w:szCs w:val="20"/>
              </w:rPr>
              <w:t>as cotas de FIF/FIC-FIF destinadas exclusivamente a investidores profissionais, conforme aplicável.</w:t>
            </w:r>
          </w:p>
        </w:tc>
      </w:tr>
      <w:tr w:rsidR="00615B48" w14:paraId="24A491A3" w14:textId="77777777" w:rsidTr="00C964FD">
        <w:trPr>
          <w:jc w:val="center"/>
        </w:trPr>
        <w:tc>
          <w:tcPr>
            <w:tcW w:w="5000" w:type="pct"/>
            <w:gridSpan w:val="10"/>
            <w:tcBorders>
              <w:top w:val="single" w:sz="4" w:space="0" w:color="auto"/>
              <w:left w:val="nil"/>
              <w:bottom w:val="nil"/>
              <w:right w:val="nil"/>
            </w:tcBorders>
          </w:tcPr>
          <w:p w14:paraId="02021321" w14:textId="77777777" w:rsidR="00615B48" w:rsidRDefault="00615B48" w:rsidP="00C964FD">
            <w:pPr>
              <w:pStyle w:val="PargrafodaLista"/>
              <w:spacing w:line="320" w:lineRule="exact"/>
              <w:ind w:left="0"/>
              <w:jc w:val="both"/>
              <w:rPr>
                <w:rFonts w:ascii="Arial" w:hAnsi="Arial" w:cs="Arial"/>
                <w:b/>
                <w:bCs/>
                <w:color w:val="000000"/>
                <w:sz w:val="20"/>
                <w:szCs w:val="20"/>
                <w:highlight w:val="green"/>
              </w:rPr>
            </w:pPr>
          </w:p>
        </w:tc>
      </w:tr>
      <w:tr w:rsidR="00615B48" w14:paraId="6F7E52C3" w14:textId="77777777" w:rsidTr="00C964FD">
        <w:trPr>
          <w:jc w:val="center"/>
        </w:trPr>
        <w:tc>
          <w:tcPr>
            <w:tcW w:w="5000" w:type="pct"/>
            <w:gridSpan w:val="10"/>
            <w:tcBorders>
              <w:top w:val="single" w:sz="4" w:space="0" w:color="auto"/>
              <w:left w:val="nil"/>
              <w:bottom w:val="nil"/>
              <w:right w:val="nil"/>
            </w:tcBorders>
            <w:shd w:val="clear" w:color="auto" w:fill="D9D9D9" w:themeFill="background1" w:themeFillShade="D9"/>
            <w:vAlign w:val="center"/>
            <w:hideMark/>
          </w:tcPr>
          <w:p w14:paraId="5873D9FB" w14:textId="77777777" w:rsidR="00615B48" w:rsidRDefault="00615B48" w:rsidP="00C20C20">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615B48" w14:paraId="48CF99F7" w14:textId="77777777" w:rsidTr="00C964FD">
        <w:trPr>
          <w:jc w:val="center"/>
        </w:trPr>
        <w:tc>
          <w:tcPr>
            <w:tcW w:w="2890" w:type="pct"/>
            <w:gridSpan w:val="5"/>
            <w:tcBorders>
              <w:top w:val="single" w:sz="4" w:space="0" w:color="auto"/>
              <w:left w:val="nil"/>
              <w:bottom w:val="single" w:sz="4" w:space="0" w:color="auto"/>
              <w:right w:val="nil"/>
            </w:tcBorders>
          </w:tcPr>
          <w:p w14:paraId="5C3A0836" w14:textId="77777777" w:rsidR="00615B48" w:rsidRDefault="00615B48" w:rsidP="00C964FD">
            <w:pPr>
              <w:pStyle w:val="PargrafodaLista"/>
              <w:spacing w:line="320" w:lineRule="exact"/>
              <w:ind w:left="0"/>
              <w:jc w:val="both"/>
              <w:rPr>
                <w:rFonts w:ascii="Arial" w:hAnsi="Arial" w:cs="Arial"/>
                <w:b/>
                <w:bCs/>
                <w:color w:val="000000"/>
                <w:sz w:val="20"/>
                <w:szCs w:val="20"/>
                <w:highlight w:val="green"/>
              </w:rPr>
            </w:pPr>
          </w:p>
        </w:tc>
        <w:tc>
          <w:tcPr>
            <w:tcW w:w="2110" w:type="pct"/>
            <w:gridSpan w:val="5"/>
            <w:tcBorders>
              <w:top w:val="single" w:sz="4" w:space="0" w:color="auto"/>
              <w:left w:val="nil"/>
              <w:bottom w:val="single" w:sz="4" w:space="0" w:color="auto"/>
              <w:right w:val="nil"/>
            </w:tcBorders>
          </w:tcPr>
          <w:p w14:paraId="3959E5BF" w14:textId="77777777" w:rsidR="00615B48" w:rsidRDefault="00615B48" w:rsidP="00C964FD">
            <w:pPr>
              <w:pStyle w:val="PargrafodaLista"/>
              <w:spacing w:line="320" w:lineRule="exact"/>
              <w:ind w:left="0"/>
              <w:jc w:val="both"/>
              <w:rPr>
                <w:rFonts w:ascii="Arial" w:hAnsi="Arial" w:cs="Arial"/>
                <w:b/>
                <w:bCs/>
                <w:color w:val="000000"/>
                <w:sz w:val="20"/>
                <w:szCs w:val="20"/>
                <w:highlight w:val="green"/>
              </w:rPr>
            </w:pPr>
          </w:p>
        </w:tc>
      </w:tr>
      <w:tr w:rsidR="00615B48" w14:paraId="7B244423" w14:textId="77777777" w:rsidTr="00C964FD">
        <w:trPr>
          <w:trHeight w:val="732"/>
          <w:jc w:val="center"/>
        </w:trPr>
        <w:tc>
          <w:tcPr>
            <w:tcW w:w="5000" w:type="pct"/>
            <w:gridSpan w:val="10"/>
            <w:tcBorders>
              <w:top w:val="single" w:sz="4" w:space="0" w:color="auto"/>
              <w:left w:val="nil"/>
              <w:bottom w:val="single" w:sz="4" w:space="0" w:color="auto"/>
              <w:right w:val="nil"/>
            </w:tcBorders>
          </w:tcPr>
          <w:p w14:paraId="5F5280CE" w14:textId="77777777" w:rsidR="00615B48" w:rsidRPr="00756640" w:rsidRDefault="00615B48" w:rsidP="00C20C20">
            <w:pPr>
              <w:pStyle w:val="PargrafodaLista"/>
              <w:numPr>
                <w:ilvl w:val="2"/>
                <w:numId w:val="5"/>
              </w:numPr>
              <w:ind w:left="34" w:firstLine="0"/>
              <w:contextualSpacing w:val="0"/>
              <w:jc w:val="both"/>
              <w:rPr>
                <w:rFonts w:ascii="Arial" w:hAnsi="Arial" w:cs="Arial"/>
                <w:b/>
                <w:bCs/>
                <w:color w:val="000000"/>
                <w:sz w:val="20"/>
                <w:szCs w:val="20"/>
              </w:rPr>
            </w:pPr>
            <w:r w:rsidRPr="00756640">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615B48" w14:paraId="555F4DDF" w14:textId="77777777" w:rsidTr="00C964FD">
        <w:trPr>
          <w:jc w:val="center"/>
        </w:trPr>
        <w:tc>
          <w:tcPr>
            <w:tcW w:w="2890" w:type="pct"/>
            <w:gridSpan w:val="5"/>
            <w:tcBorders>
              <w:top w:val="single" w:sz="4" w:space="0" w:color="auto"/>
              <w:left w:val="nil"/>
              <w:bottom w:val="single" w:sz="4" w:space="0" w:color="auto"/>
              <w:right w:val="nil"/>
            </w:tcBorders>
          </w:tcPr>
          <w:p w14:paraId="3956E2BC" w14:textId="77777777" w:rsidR="00615B48" w:rsidRDefault="00615B48" w:rsidP="00C964FD">
            <w:pPr>
              <w:pStyle w:val="PargrafodaLista"/>
              <w:spacing w:line="320" w:lineRule="exact"/>
              <w:ind w:left="0"/>
              <w:jc w:val="both"/>
              <w:rPr>
                <w:rFonts w:ascii="Arial" w:hAnsi="Arial" w:cs="Arial"/>
                <w:b/>
                <w:bCs/>
                <w:color w:val="000000"/>
                <w:sz w:val="20"/>
                <w:szCs w:val="20"/>
                <w:highlight w:val="green"/>
              </w:rPr>
            </w:pPr>
          </w:p>
        </w:tc>
        <w:tc>
          <w:tcPr>
            <w:tcW w:w="2110" w:type="pct"/>
            <w:gridSpan w:val="5"/>
            <w:tcBorders>
              <w:top w:val="single" w:sz="4" w:space="0" w:color="auto"/>
              <w:left w:val="nil"/>
              <w:bottom w:val="single" w:sz="4" w:space="0" w:color="auto"/>
              <w:right w:val="nil"/>
            </w:tcBorders>
          </w:tcPr>
          <w:p w14:paraId="55450F0D" w14:textId="77777777" w:rsidR="00615B48" w:rsidRDefault="00615B48" w:rsidP="00C964FD">
            <w:pPr>
              <w:pStyle w:val="PargrafodaLista"/>
              <w:spacing w:line="320" w:lineRule="exact"/>
              <w:ind w:left="0"/>
              <w:jc w:val="both"/>
              <w:rPr>
                <w:rFonts w:ascii="Arial" w:hAnsi="Arial" w:cs="Arial"/>
                <w:b/>
                <w:bCs/>
                <w:color w:val="000000"/>
                <w:sz w:val="20"/>
                <w:szCs w:val="20"/>
                <w:highlight w:val="green"/>
              </w:rPr>
            </w:pPr>
          </w:p>
        </w:tc>
      </w:tr>
      <w:tr w:rsidR="00615B48" w14:paraId="3283C60E" w14:textId="77777777" w:rsidTr="00CE7056">
        <w:trPr>
          <w:jc w:val="center"/>
        </w:trPr>
        <w:tc>
          <w:tcPr>
            <w:tcW w:w="5000" w:type="pct"/>
            <w:gridSpan w:val="10"/>
            <w:tcBorders>
              <w:top w:val="single" w:sz="4" w:space="0" w:color="auto"/>
              <w:bottom w:val="single" w:sz="4" w:space="0" w:color="auto"/>
            </w:tcBorders>
            <w:shd w:val="clear" w:color="auto" w:fill="D9D9D9" w:themeFill="background1" w:themeFillShade="D9"/>
          </w:tcPr>
          <w:p w14:paraId="443B5048" w14:textId="77777777" w:rsidR="00615B48" w:rsidRDefault="00615B48" w:rsidP="00C20C20">
            <w:pPr>
              <w:pStyle w:val="PargrafodaLista"/>
              <w:numPr>
                <w:ilvl w:val="1"/>
                <w:numId w:val="5"/>
              </w:numPr>
              <w:ind w:left="0" w:firstLine="0"/>
              <w:jc w:val="center"/>
              <w:rPr>
                <w:rFonts w:ascii="Arial" w:hAnsi="Arial" w:cs="Arial"/>
                <w:b/>
                <w:bCs/>
                <w:color w:val="000000"/>
                <w:sz w:val="20"/>
                <w:szCs w:val="20"/>
              </w:rPr>
            </w:pPr>
            <w:r w:rsidRPr="00CD1838">
              <w:rPr>
                <w:rFonts w:ascii="Arial" w:hAnsi="Arial" w:cs="Arial"/>
                <w:b/>
                <w:bCs/>
                <w:smallCaps/>
                <w:sz w:val="20"/>
                <w:szCs w:val="20"/>
              </w:rPr>
              <w:t>Composição da Carteira das Classes Investidas</w:t>
            </w:r>
          </w:p>
        </w:tc>
      </w:tr>
      <w:tr w:rsidR="00615B48" w14:paraId="51AAD2BD" w14:textId="77777777" w:rsidTr="00C964FD">
        <w:trPr>
          <w:jc w:val="center"/>
        </w:trPr>
        <w:tc>
          <w:tcPr>
            <w:tcW w:w="5000" w:type="pct"/>
            <w:gridSpan w:val="10"/>
            <w:tcBorders>
              <w:top w:val="single" w:sz="4" w:space="0" w:color="auto"/>
              <w:bottom w:val="single" w:sz="4" w:space="0" w:color="auto"/>
            </w:tcBorders>
            <w:shd w:val="clear" w:color="auto" w:fill="FFFFFF" w:themeFill="background1"/>
          </w:tcPr>
          <w:p w14:paraId="0451D025" w14:textId="77777777" w:rsidR="00615B48" w:rsidRDefault="00615B48" w:rsidP="00C964FD">
            <w:pPr>
              <w:pStyle w:val="PargrafodaLista"/>
              <w:ind w:left="0"/>
              <w:jc w:val="center"/>
              <w:rPr>
                <w:rFonts w:ascii="Arial" w:hAnsi="Arial" w:cs="Arial"/>
                <w:b/>
                <w:bCs/>
                <w:color w:val="000000"/>
                <w:sz w:val="20"/>
                <w:szCs w:val="20"/>
              </w:rPr>
            </w:pPr>
          </w:p>
        </w:tc>
      </w:tr>
      <w:tr w:rsidR="00615B48" w14:paraId="00109AD0" w14:textId="77777777" w:rsidTr="00C964FD">
        <w:trPr>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637873" w14:textId="77777777" w:rsidR="00615B48" w:rsidRDefault="00615B48" w:rsidP="00C964FD">
            <w:pPr>
              <w:pStyle w:val="PargrafodaLista"/>
              <w:ind w:left="0"/>
              <w:jc w:val="center"/>
              <w:rPr>
                <w:rFonts w:ascii="Arial" w:hAnsi="Arial" w:cs="Arial"/>
                <w:b/>
                <w:bCs/>
                <w:color w:val="000000"/>
                <w:sz w:val="20"/>
                <w:szCs w:val="20"/>
              </w:rPr>
            </w:pPr>
            <w:r w:rsidRPr="00AE0068">
              <w:rPr>
                <w:rFonts w:ascii="Arial" w:hAnsi="Arial" w:cs="Arial"/>
                <w:b/>
                <w:bCs/>
                <w:color w:val="000000"/>
                <w:sz w:val="20"/>
                <w:szCs w:val="20"/>
              </w:rPr>
              <w:t>Percentual do Patrimônio Líquido da Classe Investida</w:t>
            </w:r>
          </w:p>
        </w:tc>
      </w:tr>
      <w:tr w:rsidR="00615B48" w14:paraId="38E5557C" w14:textId="77777777" w:rsidTr="00C964FD">
        <w:trPr>
          <w:jc w:val="center"/>
        </w:trPr>
        <w:tc>
          <w:tcPr>
            <w:tcW w:w="3200" w:type="pct"/>
            <w:gridSpan w:val="6"/>
            <w:tcBorders>
              <w:top w:val="single" w:sz="4" w:space="0" w:color="auto"/>
              <w:left w:val="single" w:sz="4" w:space="0" w:color="auto"/>
              <w:bottom w:val="single" w:sz="4" w:space="0" w:color="auto"/>
            </w:tcBorders>
            <w:shd w:val="clear" w:color="auto" w:fill="D9D9D9" w:themeFill="background1" w:themeFillShade="D9"/>
          </w:tcPr>
          <w:p w14:paraId="180FD889" w14:textId="77777777" w:rsidR="00615B48" w:rsidRDefault="00615B48" w:rsidP="00C964FD">
            <w:pPr>
              <w:pStyle w:val="PargrafodaLista"/>
              <w:spacing w:line="320" w:lineRule="exact"/>
              <w:ind w:left="0"/>
              <w:jc w:val="center"/>
              <w:rPr>
                <w:rFonts w:ascii="Arial" w:hAnsi="Arial" w:cs="Arial"/>
                <w:b/>
                <w:bCs/>
                <w:color w:val="000000"/>
                <w:sz w:val="20"/>
                <w:szCs w:val="20"/>
                <w:highlight w:val="green"/>
              </w:rPr>
            </w:pPr>
          </w:p>
        </w:tc>
        <w:tc>
          <w:tcPr>
            <w:tcW w:w="946"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32F2B160" w14:textId="77777777" w:rsidR="00615B48" w:rsidRDefault="00615B48" w:rsidP="00C964FD">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Mínimo</w:t>
            </w:r>
          </w:p>
        </w:tc>
        <w:tc>
          <w:tcPr>
            <w:tcW w:w="8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8B7A73" w14:textId="77777777" w:rsidR="00615B48" w:rsidRDefault="00615B48" w:rsidP="00C964FD">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Máximo</w:t>
            </w:r>
          </w:p>
        </w:tc>
      </w:tr>
      <w:tr w:rsidR="00615B48" w14:paraId="2F02E165" w14:textId="77777777" w:rsidTr="00C964FD">
        <w:trPr>
          <w:jc w:val="center"/>
        </w:trPr>
        <w:tc>
          <w:tcPr>
            <w:tcW w:w="3200" w:type="pct"/>
            <w:gridSpan w:val="6"/>
            <w:tcBorders>
              <w:top w:val="single" w:sz="4" w:space="0" w:color="auto"/>
              <w:left w:val="single" w:sz="4" w:space="0" w:color="auto"/>
              <w:bottom w:val="single" w:sz="4" w:space="0" w:color="auto"/>
              <w:right w:val="single" w:sz="4" w:space="0" w:color="auto"/>
            </w:tcBorders>
          </w:tcPr>
          <w:p w14:paraId="510D495E" w14:textId="77777777" w:rsidR="00615B48" w:rsidRDefault="00615B48" w:rsidP="00C964FD">
            <w:pPr>
              <w:pStyle w:val="PargrafodaLista"/>
              <w:spacing w:line="320" w:lineRule="exact"/>
              <w:ind w:left="0"/>
              <w:jc w:val="both"/>
              <w:rPr>
                <w:rFonts w:ascii="Arial" w:hAnsi="Arial" w:cs="Arial"/>
                <w:b/>
                <w:bCs/>
                <w:color w:val="000000"/>
                <w:sz w:val="20"/>
                <w:szCs w:val="20"/>
                <w:highlight w:val="green"/>
              </w:rPr>
            </w:pPr>
            <w:r w:rsidRPr="00AE0068">
              <w:rPr>
                <w:rFonts w:ascii="Arial" w:hAnsi="Arial" w:cs="Arial"/>
                <w:color w:val="000000"/>
                <w:sz w:val="20"/>
                <w:szCs w:val="20"/>
              </w:rPr>
              <w:t>Quaisquer ativos financeiros e/ou modalidades operacionais permitidos pela regulamentação em vigor</w:t>
            </w:r>
            <w:r>
              <w:rPr>
                <w:rFonts w:ascii="Arial" w:hAnsi="Arial" w:cs="Arial"/>
                <w:color w:val="000000"/>
                <w:sz w:val="20"/>
                <w:szCs w:val="20"/>
              </w:rPr>
              <w:t>.</w:t>
            </w:r>
          </w:p>
        </w:tc>
        <w:tc>
          <w:tcPr>
            <w:tcW w:w="946" w:type="pct"/>
            <w:gridSpan w:val="3"/>
            <w:tcBorders>
              <w:top w:val="single" w:sz="4" w:space="0" w:color="auto"/>
              <w:left w:val="single" w:sz="4" w:space="0" w:color="auto"/>
              <w:bottom w:val="single" w:sz="4" w:space="0" w:color="auto"/>
              <w:right w:val="single" w:sz="4" w:space="0" w:color="auto"/>
            </w:tcBorders>
            <w:vAlign w:val="center"/>
          </w:tcPr>
          <w:p w14:paraId="05C47464" w14:textId="77777777" w:rsidR="00615B48" w:rsidRDefault="00615B48" w:rsidP="00C964FD">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0%</w:t>
            </w:r>
          </w:p>
        </w:tc>
        <w:tc>
          <w:tcPr>
            <w:tcW w:w="854" w:type="pct"/>
            <w:tcBorders>
              <w:top w:val="single" w:sz="4" w:space="0" w:color="auto"/>
              <w:left w:val="single" w:sz="4" w:space="0" w:color="auto"/>
              <w:bottom w:val="single" w:sz="4" w:space="0" w:color="auto"/>
              <w:right w:val="single" w:sz="4" w:space="0" w:color="auto"/>
            </w:tcBorders>
            <w:vAlign w:val="center"/>
          </w:tcPr>
          <w:p w14:paraId="5CB1E09D" w14:textId="77777777" w:rsidR="00615B48" w:rsidRDefault="00615B48" w:rsidP="00C964FD">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100%</w:t>
            </w:r>
          </w:p>
        </w:tc>
      </w:tr>
      <w:tr w:rsidR="00615B48" w14:paraId="01E2E14D" w14:textId="77777777" w:rsidTr="00CE7056">
        <w:trPr>
          <w:jc w:val="center"/>
        </w:trPr>
        <w:tc>
          <w:tcPr>
            <w:tcW w:w="5000" w:type="pct"/>
            <w:gridSpan w:val="10"/>
            <w:tcBorders>
              <w:top w:val="single" w:sz="4" w:space="0" w:color="auto"/>
              <w:left w:val="nil"/>
              <w:bottom w:val="single" w:sz="4" w:space="0" w:color="auto"/>
              <w:right w:val="nil"/>
            </w:tcBorders>
          </w:tcPr>
          <w:p w14:paraId="1C8DAAEC" w14:textId="77777777" w:rsidR="00615B48" w:rsidRDefault="00615B48" w:rsidP="00C964FD">
            <w:pPr>
              <w:pStyle w:val="PargrafodaLista"/>
              <w:spacing w:line="320" w:lineRule="exact"/>
              <w:ind w:left="0"/>
              <w:jc w:val="both"/>
              <w:rPr>
                <w:rFonts w:ascii="Arial" w:hAnsi="Arial" w:cs="Arial"/>
                <w:b/>
                <w:bCs/>
                <w:color w:val="000000"/>
                <w:sz w:val="20"/>
                <w:szCs w:val="20"/>
                <w:highlight w:val="green"/>
              </w:rPr>
            </w:pPr>
          </w:p>
        </w:tc>
      </w:tr>
      <w:tr w:rsidR="00615B48" w14:paraId="65DB03B8" w14:textId="77777777" w:rsidTr="00CE7056">
        <w:trPr>
          <w:jc w:val="center"/>
        </w:trPr>
        <w:tc>
          <w:tcPr>
            <w:tcW w:w="5000" w:type="pct"/>
            <w:gridSpan w:val="10"/>
            <w:tcBorders>
              <w:top w:val="single" w:sz="4" w:space="0" w:color="auto"/>
              <w:bottom w:val="single" w:sz="4" w:space="0" w:color="auto"/>
            </w:tcBorders>
            <w:shd w:val="clear" w:color="auto" w:fill="D9D9D9" w:themeFill="background1" w:themeFillShade="D9"/>
            <w:vAlign w:val="center"/>
            <w:hideMark/>
          </w:tcPr>
          <w:p w14:paraId="77E9F7F9" w14:textId="77777777" w:rsidR="00615B48" w:rsidRDefault="00615B48" w:rsidP="00C20C20">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615B48" w14:paraId="60CE1973" w14:textId="77777777" w:rsidTr="00CE7056">
        <w:trPr>
          <w:jc w:val="center"/>
        </w:trPr>
        <w:tc>
          <w:tcPr>
            <w:tcW w:w="5000" w:type="pct"/>
            <w:gridSpan w:val="10"/>
            <w:tcBorders>
              <w:top w:val="single" w:sz="4" w:space="0" w:color="auto"/>
              <w:left w:val="nil"/>
              <w:bottom w:val="single" w:sz="4" w:space="0" w:color="auto"/>
              <w:right w:val="nil"/>
            </w:tcBorders>
            <w:vAlign w:val="center"/>
          </w:tcPr>
          <w:p w14:paraId="1E2A88C8" w14:textId="77777777" w:rsidR="00615B48" w:rsidRDefault="00615B48" w:rsidP="00C964FD">
            <w:pPr>
              <w:jc w:val="center"/>
              <w:rPr>
                <w:rFonts w:ascii="Arial" w:hAnsi="Arial" w:cs="Arial"/>
                <w:b/>
                <w:bCs/>
                <w:smallCaps/>
                <w:sz w:val="20"/>
                <w:szCs w:val="20"/>
              </w:rPr>
            </w:pPr>
          </w:p>
        </w:tc>
      </w:tr>
      <w:tr w:rsidR="00615B48" w14:paraId="541E6EA9"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5DB344D7" w14:textId="77777777" w:rsidR="00615B48" w:rsidRDefault="00615B48" w:rsidP="00615B48">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47" w:type="pct"/>
            <w:gridSpan w:val="8"/>
            <w:tcBorders>
              <w:top w:val="single" w:sz="4" w:space="0" w:color="auto"/>
              <w:left w:val="nil"/>
              <w:bottom w:val="single" w:sz="4" w:space="0" w:color="auto"/>
              <w:right w:val="nil"/>
            </w:tcBorders>
            <w:vAlign w:val="center"/>
            <w:hideMark/>
          </w:tcPr>
          <w:p w14:paraId="4164D3CE" w14:textId="77777777" w:rsidR="00615B48" w:rsidRDefault="00615B48" w:rsidP="00C964FD">
            <w:pPr>
              <w:rPr>
                <w:rFonts w:ascii="Arial" w:hAnsi="Arial" w:cs="Arial"/>
                <w:sz w:val="20"/>
                <w:szCs w:val="20"/>
              </w:rPr>
            </w:pPr>
            <w:r>
              <w:rPr>
                <w:rFonts w:ascii="Arial" w:hAnsi="Arial" w:cs="Arial"/>
                <w:sz w:val="20"/>
                <w:szCs w:val="20"/>
              </w:rPr>
              <w:t xml:space="preserve">Limite: </w:t>
            </w:r>
            <w:r w:rsidRPr="00B008B1">
              <w:rPr>
                <w:rFonts w:ascii="Arial" w:hAnsi="Arial" w:cs="Arial"/>
                <w:sz w:val="20"/>
                <w:szCs w:val="20"/>
              </w:rPr>
              <w:t>50</w:t>
            </w:r>
            <w:r>
              <w:rPr>
                <w:rFonts w:ascii="Arial" w:hAnsi="Arial" w:cs="Arial"/>
                <w:sz w:val="20"/>
                <w:szCs w:val="20"/>
              </w:rPr>
              <w:t>%</w:t>
            </w:r>
          </w:p>
        </w:tc>
      </w:tr>
      <w:tr w:rsidR="00615B48" w14:paraId="40B9EA88"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2E8827A8" w14:textId="77777777" w:rsidR="00615B48" w:rsidRDefault="00615B48" w:rsidP="00C964F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38661ED7" w14:textId="77777777" w:rsidR="00615B48" w:rsidRDefault="00615B48" w:rsidP="00C964FD">
            <w:pPr>
              <w:jc w:val="center"/>
              <w:rPr>
                <w:rFonts w:ascii="Arial" w:hAnsi="Arial" w:cs="Arial"/>
                <w:sz w:val="20"/>
                <w:szCs w:val="20"/>
              </w:rPr>
            </w:pPr>
          </w:p>
        </w:tc>
      </w:tr>
      <w:tr w:rsidR="00615B48" w14:paraId="046135D0"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376747BC" w14:textId="77777777" w:rsidR="00615B48" w:rsidRDefault="00615B48" w:rsidP="00615B48">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47" w:type="pct"/>
            <w:gridSpan w:val="8"/>
            <w:tcBorders>
              <w:top w:val="single" w:sz="4" w:space="0" w:color="auto"/>
              <w:left w:val="nil"/>
              <w:bottom w:val="single" w:sz="4" w:space="0" w:color="auto"/>
              <w:right w:val="nil"/>
            </w:tcBorders>
            <w:vAlign w:val="center"/>
            <w:hideMark/>
          </w:tcPr>
          <w:p w14:paraId="1037D975" w14:textId="77777777" w:rsidR="00615B48" w:rsidRDefault="00615B48" w:rsidP="00C964FD">
            <w:pPr>
              <w:jc w:val="both"/>
              <w:rPr>
                <w:rFonts w:ascii="Arial" w:hAnsi="Arial" w:cs="Arial"/>
                <w:sz w:val="20"/>
                <w:szCs w:val="20"/>
              </w:rPr>
            </w:pPr>
            <w:r>
              <w:rPr>
                <w:rFonts w:ascii="Arial" w:hAnsi="Arial" w:cs="Arial"/>
                <w:sz w:val="20"/>
                <w:szCs w:val="20"/>
              </w:rPr>
              <w:t>Limite</w:t>
            </w:r>
            <w:r w:rsidRPr="00B008B1">
              <w:rPr>
                <w:rFonts w:ascii="Arial" w:hAnsi="Arial" w:cs="Arial"/>
                <w:sz w:val="20"/>
                <w:szCs w:val="20"/>
              </w:rPr>
              <w:t>: 2</w:t>
            </w:r>
            <w:r w:rsidRPr="00B008B1">
              <w:rPr>
                <w:rFonts w:ascii="Arial" w:hAnsi="Arial" w:cs="Arial"/>
                <w:color w:val="000000"/>
                <w:sz w:val="20"/>
                <w:szCs w:val="20"/>
              </w:rPr>
              <w:t>0</w:t>
            </w:r>
            <w:r w:rsidRPr="00B008B1">
              <w:rPr>
                <w:rFonts w:ascii="Arial" w:hAnsi="Arial" w:cs="Arial"/>
                <w:sz w:val="20"/>
                <w:szCs w:val="20"/>
              </w:rPr>
              <w:t>%</w:t>
            </w:r>
            <w:r>
              <w:rPr>
                <w:rFonts w:ascii="Arial" w:hAnsi="Arial" w:cs="Arial"/>
                <w:sz w:val="20"/>
                <w:szCs w:val="20"/>
              </w:rPr>
              <w:t xml:space="preserve"> </w:t>
            </w:r>
          </w:p>
          <w:p w14:paraId="499E0F08" w14:textId="77777777" w:rsidR="00615B48" w:rsidRDefault="00615B48" w:rsidP="00C964FD">
            <w:pPr>
              <w:jc w:val="both"/>
              <w:rPr>
                <w:rFonts w:ascii="Arial" w:hAnsi="Arial" w:cs="Arial"/>
                <w:sz w:val="20"/>
                <w:szCs w:val="20"/>
              </w:rPr>
            </w:pPr>
          </w:p>
          <w:p w14:paraId="4FB38238" w14:textId="77777777" w:rsidR="00615B48" w:rsidRPr="00054FF5" w:rsidRDefault="00615B48" w:rsidP="002B4ADA">
            <w:pPr>
              <w:jc w:val="both"/>
              <w:rPr>
                <w:rFonts w:ascii="Arial" w:hAnsi="Arial" w:cs="Arial"/>
                <w:sz w:val="20"/>
                <w:szCs w:val="20"/>
              </w:rPr>
            </w:pPr>
            <w:r w:rsidRPr="00054FF5">
              <w:rPr>
                <w:rFonts w:ascii="Arial" w:hAnsi="Arial" w:cs="Arial"/>
                <w:sz w:val="20"/>
                <w:szCs w:val="20"/>
              </w:rPr>
              <w:t>Ativos investidos no exterior: Quaisquer ativos no exterior que possuam a mesma natureza econômica dos ativos previstos no item 3.5. acima.</w:t>
            </w:r>
          </w:p>
          <w:p w14:paraId="34976FCB" w14:textId="77777777" w:rsidR="00615B48" w:rsidRPr="00054FF5" w:rsidRDefault="00615B48" w:rsidP="002B4ADA">
            <w:pPr>
              <w:jc w:val="both"/>
              <w:rPr>
                <w:rFonts w:ascii="Arial" w:hAnsi="Arial" w:cs="Arial"/>
                <w:sz w:val="20"/>
                <w:szCs w:val="20"/>
              </w:rPr>
            </w:pPr>
            <w:r w:rsidRPr="00054FF5">
              <w:rPr>
                <w:rFonts w:ascii="Arial" w:hAnsi="Arial" w:cs="Arial"/>
                <w:sz w:val="20"/>
                <w:szCs w:val="20"/>
              </w:rPr>
              <w:t>Jurisdições de emissão dos ativos finais: países da América, África, Ásia, Europa e Oceania.</w:t>
            </w:r>
          </w:p>
          <w:p w14:paraId="30A8833B" w14:textId="77777777" w:rsidR="00615B48" w:rsidRPr="00054FF5" w:rsidRDefault="00615B48" w:rsidP="002B4ADA">
            <w:pPr>
              <w:jc w:val="both"/>
              <w:rPr>
                <w:rFonts w:ascii="Arial" w:hAnsi="Arial" w:cs="Arial"/>
                <w:sz w:val="20"/>
                <w:szCs w:val="20"/>
              </w:rPr>
            </w:pPr>
            <w:r w:rsidRPr="00054FF5">
              <w:rPr>
                <w:rFonts w:ascii="Arial" w:hAnsi="Arial" w:cs="Arial"/>
                <w:sz w:val="20"/>
                <w:szCs w:val="20"/>
              </w:rPr>
              <w:t>Cotas de Fundos e/ou Veículos de investimento no exterior: Permitido.</w:t>
            </w:r>
          </w:p>
          <w:p w14:paraId="4BBF4906" w14:textId="77777777" w:rsidR="00615B48" w:rsidRDefault="00615B48" w:rsidP="002B4ADA">
            <w:pPr>
              <w:jc w:val="both"/>
              <w:rPr>
                <w:rFonts w:ascii="Arial" w:hAnsi="Arial" w:cs="Arial"/>
                <w:sz w:val="20"/>
                <w:szCs w:val="20"/>
              </w:rPr>
            </w:pPr>
            <w:r w:rsidRPr="00054FF5">
              <w:rPr>
                <w:rFonts w:ascii="Arial" w:hAnsi="Arial" w:cs="Arial"/>
                <w:sz w:val="20"/>
                <w:szCs w:val="20"/>
              </w:rPr>
              <w:t>Gestão da Carteira da Classe: Ativa</w:t>
            </w:r>
          </w:p>
        </w:tc>
      </w:tr>
      <w:tr w:rsidR="00615B48" w14:paraId="6B9AE389"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205A1CBE" w14:textId="77777777" w:rsidR="00615B48" w:rsidRDefault="00615B48" w:rsidP="00C964F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3C0D76FF" w14:textId="77777777" w:rsidR="00615B48" w:rsidRDefault="00615B48" w:rsidP="00C964FD">
            <w:pPr>
              <w:jc w:val="both"/>
              <w:rPr>
                <w:rFonts w:ascii="Arial" w:hAnsi="Arial" w:cs="Arial"/>
                <w:sz w:val="20"/>
                <w:szCs w:val="20"/>
              </w:rPr>
            </w:pPr>
          </w:p>
        </w:tc>
      </w:tr>
      <w:tr w:rsidR="00615B48" w14:paraId="09862B9D"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3017E2E0" w14:textId="77777777" w:rsidR="00615B48" w:rsidRPr="00FE783C" w:rsidRDefault="00615B48" w:rsidP="00615B48">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47" w:type="pct"/>
            <w:gridSpan w:val="8"/>
            <w:tcBorders>
              <w:top w:val="single" w:sz="4" w:space="0" w:color="auto"/>
              <w:left w:val="nil"/>
              <w:bottom w:val="single" w:sz="4" w:space="0" w:color="auto"/>
              <w:right w:val="nil"/>
            </w:tcBorders>
            <w:vAlign w:val="center"/>
            <w:hideMark/>
          </w:tcPr>
          <w:p w14:paraId="1F6778A1" w14:textId="77777777" w:rsidR="00615B48" w:rsidRDefault="00615B48" w:rsidP="00C964FD">
            <w:pPr>
              <w:jc w:val="both"/>
              <w:rPr>
                <w:rFonts w:ascii="Arial" w:hAnsi="Arial" w:cs="Arial"/>
                <w:sz w:val="20"/>
                <w:szCs w:val="20"/>
              </w:rPr>
            </w:pPr>
            <w:r>
              <w:rPr>
                <w:rFonts w:ascii="Arial" w:hAnsi="Arial" w:cs="Arial"/>
                <w:sz w:val="20"/>
                <w:szCs w:val="20"/>
              </w:rPr>
              <w:t>Operações com derivativos? Permitido</w:t>
            </w:r>
          </w:p>
          <w:p w14:paraId="5F8B7661" w14:textId="77777777" w:rsidR="00615B48" w:rsidRDefault="00615B48" w:rsidP="00C964FD">
            <w:pPr>
              <w:jc w:val="both"/>
              <w:rPr>
                <w:rFonts w:ascii="Arial" w:hAnsi="Arial" w:cs="Arial"/>
                <w:sz w:val="20"/>
                <w:szCs w:val="20"/>
              </w:rPr>
            </w:pPr>
            <w:r>
              <w:rPr>
                <w:rFonts w:ascii="Arial" w:hAnsi="Arial" w:cs="Arial"/>
                <w:sz w:val="20"/>
                <w:szCs w:val="20"/>
              </w:rPr>
              <w:t xml:space="preserve">Derivativos apenas para Proteção/Hedge? </w:t>
            </w:r>
            <w:r w:rsidRPr="00CE7056">
              <w:rPr>
                <w:rFonts w:ascii="Arial" w:hAnsi="Arial" w:cs="Arial"/>
                <w:sz w:val="20"/>
                <w:szCs w:val="20"/>
              </w:rPr>
              <w:t>Não</w:t>
            </w:r>
            <w:r>
              <w:rPr>
                <w:rFonts w:ascii="Arial" w:hAnsi="Arial" w:cs="Arial"/>
                <w:sz w:val="20"/>
                <w:szCs w:val="20"/>
              </w:rPr>
              <w:t xml:space="preserve">  </w:t>
            </w:r>
          </w:p>
          <w:p w14:paraId="0449426E" w14:textId="77777777" w:rsidR="00615B48" w:rsidRDefault="00615B48" w:rsidP="00C964FD">
            <w:pPr>
              <w:jc w:val="both"/>
              <w:rPr>
                <w:rFonts w:ascii="Arial" w:hAnsi="Arial" w:cs="Arial"/>
                <w:sz w:val="20"/>
                <w:szCs w:val="20"/>
              </w:rPr>
            </w:pPr>
            <w:r>
              <w:rPr>
                <w:rFonts w:ascii="Arial" w:hAnsi="Arial" w:cs="Arial"/>
                <w:sz w:val="20"/>
                <w:szCs w:val="20"/>
              </w:rPr>
              <w:t xml:space="preserve">Margem bruta máxima, conforme disposto na </w:t>
            </w:r>
            <w:r w:rsidRPr="00B008B1">
              <w:rPr>
                <w:rFonts w:ascii="Arial" w:hAnsi="Arial" w:cs="Arial"/>
                <w:sz w:val="20"/>
                <w:szCs w:val="20"/>
              </w:rPr>
              <w:t>Resolução: 70%</w:t>
            </w:r>
            <w:r>
              <w:rPr>
                <w:rFonts w:ascii="Arial" w:hAnsi="Arial" w:cs="Arial"/>
                <w:sz w:val="20"/>
                <w:szCs w:val="20"/>
              </w:rPr>
              <w:t xml:space="preserve"> </w:t>
            </w:r>
          </w:p>
        </w:tc>
      </w:tr>
      <w:tr w:rsidR="00615B48" w14:paraId="1D20A0D2"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7B43DB9B" w14:textId="77777777" w:rsidR="00615B48" w:rsidRDefault="00615B48" w:rsidP="00C964F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754CC4A3" w14:textId="77777777" w:rsidR="00615B48" w:rsidRDefault="00615B48" w:rsidP="00C964FD">
            <w:pPr>
              <w:rPr>
                <w:rFonts w:ascii="Arial" w:hAnsi="Arial" w:cs="Arial"/>
                <w:sz w:val="20"/>
                <w:szCs w:val="20"/>
                <w:highlight w:val="yellow"/>
              </w:rPr>
            </w:pPr>
          </w:p>
        </w:tc>
      </w:tr>
      <w:tr w:rsidR="00615B48" w14:paraId="5F43D9A1" w14:textId="77777777" w:rsidTr="00C964FD">
        <w:trPr>
          <w:jc w:val="center"/>
        </w:trPr>
        <w:tc>
          <w:tcPr>
            <w:tcW w:w="5000" w:type="pct"/>
            <w:gridSpan w:val="10"/>
            <w:tcBorders>
              <w:top w:val="single" w:sz="4" w:space="0" w:color="auto"/>
              <w:left w:val="nil"/>
              <w:bottom w:val="single" w:sz="4" w:space="0" w:color="auto"/>
              <w:right w:val="nil"/>
            </w:tcBorders>
            <w:hideMark/>
          </w:tcPr>
          <w:p w14:paraId="07C658A8" w14:textId="77777777" w:rsidR="00615B48" w:rsidRPr="002B4ADA" w:rsidRDefault="00615B48" w:rsidP="002B4ADA">
            <w:pPr>
              <w:pStyle w:val="PargrafodaLista"/>
              <w:numPr>
                <w:ilvl w:val="2"/>
                <w:numId w:val="5"/>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15B48" w14:paraId="420FB94E" w14:textId="77777777" w:rsidTr="00C964FD">
        <w:trPr>
          <w:jc w:val="center"/>
        </w:trPr>
        <w:tc>
          <w:tcPr>
            <w:tcW w:w="5000" w:type="pct"/>
            <w:gridSpan w:val="10"/>
            <w:tcBorders>
              <w:top w:val="single" w:sz="4" w:space="0" w:color="auto"/>
              <w:left w:val="nil"/>
              <w:bottom w:val="single" w:sz="4" w:space="0" w:color="auto"/>
              <w:right w:val="nil"/>
            </w:tcBorders>
          </w:tcPr>
          <w:p w14:paraId="4900E2F5" w14:textId="77777777" w:rsidR="00615B48" w:rsidRDefault="00615B48" w:rsidP="002B4ADA">
            <w:pPr>
              <w:pStyle w:val="PargrafodaLista"/>
              <w:numPr>
                <w:ilvl w:val="2"/>
                <w:numId w:val="5"/>
              </w:numPr>
              <w:ind w:left="0" w:firstLine="0"/>
              <w:jc w:val="both"/>
              <w:rPr>
                <w:rFonts w:ascii="Arial" w:hAnsi="Arial" w:cs="Arial"/>
                <w:sz w:val="20"/>
                <w:szCs w:val="20"/>
              </w:rPr>
            </w:pPr>
            <w:r w:rsidRPr="00CF07D4">
              <w:rPr>
                <w:rFonts w:ascii="Arial" w:hAnsi="Arial" w:cs="Arial"/>
                <w:sz w:val="20"/>
                <w:szCs w:val="20"/>
              </w:rPr>
              <w:t>A Classe poderá realizar operações de derivativos, de forma indireta, sem limite aplicável, por meio de sua alocação em classes de fundos de investimento investidas que utilizam estratégias com derivativos como parte integrante de suas respectivas políticas de investimento.</w:t>
            </w:r>
          </w:p>
        </w:tc>
      </w:tr>
      <w:tr w:rsidR="00615B48" w14:paraId="4A84C91A" w14:textId="77777777" w:rsidTr="00C964FD">
        <w:trPr>
          <w:jc w:val="center"/>
        </w:trPr>
        <w:tc>
          <w:tcPr>
            <w:tcW w:w="2890" w:type="pct"/>
            <w:gridSpan w:val="5"/>
            <w:tcBorders>
              <w:top w:val="single" w:sz="4" w:space="0" w:color="auto"/>
              <w:left w:val="nil"/>
              <w:bottom w:val="single" w:sz="4" w:space="0" w:color="auto"/>
              <w:right w:val="nil"/>
            </w:tcBorders>
            <w:vAlign w:val="center"/>
          </w:tcPr>
          <w:p w14:paraId="7044B92E" w14:textId="77777777" w:rsidR="00615B48" w:rsidRDefault="00615B48" w:rsidP="00C964FD">
            <w:pPr>
              <w:jc w:val="center"/>
              <w:rPr>
                <w:rFonts w:ascii="Arial" w:hAnsi="Arial" w:cs="Arial"/>
                <w:b/>
                <w:bCs/>
                <w:smallCaps/>
                <w:sz w:val="20"/>
                <w:szCs w:val="20"/>
              </w:rPr>
            </w:pPr>
          </w:p>
        </w:tc>
        <w:tc>
          <w:tcPr>
            <w:tcW w:w="2110" w:type="pct"/>
            <w:gridSpan w:val="5"/>
            <w:tcBorders>
              <w:top w:val="single" w:sz="4" w:space="0" w:color="auto"/>
              <w:left w:val="nil"/>
              <w:bottom w:val="single" w:sz="4" w:space="0" w:color="auto"/>
              <w:right w:val="nil"/>
            </w:tcBorders>
            <w:vAlign w:val="center"/>
          </w:tcPr>
          <w:p w14:paraId="1780FD5E" w14:textId="77777777" w:rsidR="00615B48" w:rsidRDefault="00615B48" w:rsidP="00C964FD">
            <w:pPr>
              <w:rPr>
                <w:rFonts w:ascii="Arial" w:hAnsi="Arial" w:cs="Arial"/>
                <w:sz w:val="20"/>
                <w:szCs w:val="20"/>
                <w:highlight w:val="yellow"/>
              </w:rPr>
            </w:pPr>
          </w:p>
        </w:tc>
      </w:tr>
      <w:tr w:rsidR="00615B48" w14:paraId="6FC903B2" w14:textId="77777777" w:rsidTr="00C964FD">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6323CEFF" w14:textId="77777777" w:rsidR="00615B48" w:rsidRDefault="00615B48" w:rsidP="00C20C20">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615B48" w14:paraId="4304E606" w14:textId="77777777" w:rsidTr="00C964FD">
        <w:trPr>
          <w:jc w:val="center"/>
        </w:trPr>
        <w:tc>
          <w:tcPr>
            <w:tcW w:w="5000" w:type="pct"/>
            <w:gridSpan w:val="10"/>
            <w:tcBorders>
              <w:top w:val="single" w:sz="4" w:space="0" w:color="auto"/>
              <w:left w:val="nil"/>
              <w:bottom w:val="single" w:sz="4" w:space="0" w:color="auto"/>
              <w:right w:val="nil"/>
            </w:tcBorders>
          </w:tcPr>
          <w:p w14:paraId="0D9FB58F" w14:textId="77777777" w:rsidR="00615B48" w:rsidRDefault="00615B48" w:rsidP="00C964FD">
            <w:pPr>
              <w:jc w:val="center"/>
              <w:rPr>
                <w:rFonts w:ascii="Arial" w:hAnsi="Arial" w:cs="Arial"/>
                <w:b/>
                <w:bCs/>
                <w:smallCaps/>
                <w:sz w:val="20"/>
                <w:szCs w:val="20"/>
              </w:rPr>
            </w:pPr>
          </w:p>
        </w:tc>
      </w:tr>
      <w:tr w:rsidR="00615B48" w14:paraId="4D5BA835"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2DF93B10" w14:textId="77777777" w:rsidR="00615B48" w:rsidRDefault="00615B48" w:rsidP="00C20C20">
            <w:pPr>
              <w:pStyle w:val="PargrafodaLista"/>
              <w:numPr>
                <w:ilvl w:val="2"/>
                <w:numId w:val="5"/>
              </w:numPr>
              <w:ind w:left="0" w:firstLine="0"/>
              <w:jc w:val="both"/>
              <w:rPr>
                <w:rFonts w:ascii="Arial" w:hAnsi="Arial" w:cs="Arial"/>
                <w:sz w:val="20"/>
                <w:szCs w:val="20"/>
              </w:rPr>
            </w:pPr>
            <w:r w:rsidRPr="00620F31">
              <w:rPr>
                <w:rFonts w:ascii="Arial" w:hAnsi="Arial" w:cs="Arial"/>
                <w:sz w:val="20"/>
                <w:szCs w:val="20"/>
              </w:rPr>
              <w:t>A</w:t>
            </w:r>
            <w:r>
              <w:rPr>
                <w:rFonts w:ascii="Arial" w:hAnsi="Arial" w:cs="Arial"/>
                <w:sz w:val="20"/>
                <w:szCs w:val="20"/>
              </w:rPr>
              <w:t>plicar em a</w:t>
            </w:r>
            <w:r w:rsidRPr="00620F31">
              <w:rPr>
                <w:rFonts w:ascii="Arial" w:hAnsi="Arial" w:cs="Arial"/>
                <w:sz w:val="20"/>
                <w:szCs w:val="20"/>
              </w:rPr>
              <w:t xml:space="preserve">ções de emissão do </w:t>
            </w:r>
            <w:r w:rsidRPr="0004554C">
              <w:rPr>
                <w:rFonts w:ascii="Arial" w:hAnsi="Arial" w:cs="Arial"/>
                <w:sz w:val="20"/>
                <w:szCs w:val="20"/>
              </w:rPr>
              <w:t>Gestor</w:t>
            </w:r>
            <w:r w:rsidRPr="00620F31">
              <w:rPr>
                <w:rFonts w:ascii="Arial" w:hAnsi="Arial" w:cs="Arial"/>
                <w:sz w:val="20"/>
                <w:szCs w:val="20"/>
              </w:rPr>
              <w:t xml:space="preserve"> ou </w:t>
            </w:r>
            <w:r>
              <w:rPr>
                <w:rFonts w:ascii="Arial" w:hAnsi="Arial" w:cs="Arial"/>
                <w:sz w:val="20"/>
                <w:szCs w:val="20"/>
              </w:rPr>
              <w:t xml:space="preserve">de companhias integrantes </w:t>
            </w:r>
            <w:r w:rsidRPr="00620F31">
              <w:rPr>
                <w:rFonts w:ascii="Arial" w:hAnsi="Arial" w:cs="Arial"/>
                <w:sz w:val="20"/>
                <w:szCs w:val="20"/>
              </w:rPr>
              <w:t>de seu grupo econômico, exceto no</w:t>
            </w:r>
            <w:r>
              <w:rPr>
                <w:rFonts w:ascii="Arial" w:hAnsi="Arial" w:cs="Arial"/>
                <w:sz w:val="20"/>
                <w:szCs w:val="20"/>
              </w:rPr>
              <w:t>s</w:t>
            </w:r>
            <w:r w:rsidRPr="00620F31">
              <w:rPr>
                <w:rFonts w:ascii="Arial" w:hAnsi="Arial" w:cs="Arial"/>
                <w:sz w:val="20"/>
                <w:szCs w:val="20"/>
              </w:rPr>
              <w:t xml:space="preserve"> caso</w:t>
            </w:r>
            <w:r>
              <w:rPr>
                <w:rFonts w:ascii="Arial" w:hAnsi="Arial" w:cs="Arial"/>
                <w:sz w:val="20"/>
                <w:szCs w:val="20"/>
              </w:rPr>
              <w:t>s</w:t>
            </w:r>
            <w:r w:rsidRPr="00620F31">
              <w:rPr>
                <w:rFonts w:ascii="Arial" w:hAnsi="Arial" w:cs="Arial"/>
                <w:sz w:val="20"/>
                <w:szCs w:val="20"/>
              </w:rPr>
              <w:t xml:space="preserve"> </w:t>
            </w:r>
            <w:r>
              <w:rPr>
                <w:rFonts w:ascii="Arial" w:hAnsi="Arial" w:cs="Arial"/>
                <w:sz w:val="20"/>
                <w:szCs w:val="20"/>
              </w:rPr>
              <w:t xml:space="preserve">em que: (i) a </w:t>
            </w:r>
            <w:r w:rsidRPr="00620F31">
              <w:rPr>
                <w:rFonts w:ascii="Arial" w:hAnsi="Arial" w:cs="Arial"/>
                <w:sz w:val="20"/>
                <w:szCs w:val="20"/>
              </w:rPr>
              <w:t xml:space="preserve">política de investimentos </w:t>
            </w:r>
            <w:r>
              <w:rPr>
                <w:rFonts w:ascii="Arial" w:hAnsi="Arial" w:cs="Arial"/>
                <w:sz w:val="20"/>
                <w:szCs w:val="20"/>
              </w:rPr>
              <w:t xml:space="preserve">da Classe </w:t>
            </w:r>
            <w:r w:rsidRPr="00A165B6">
              <w:rPr>
                <w:rFonts w:ascii="Arial" w:hAnsi="Arial" w:cs="Arial"/>
                <w:sz w:val="20"/>
                <w:szCs w:val="20"/>
              </w:rPr>
              <w:t xml:space="preserve">e/ou das classes de fundos de investimento </w:t>
            </w:r>
            <w:r w:rsidRPr="00A165B6">
              <w:rPr>
                <w:rFonts w:ascii="Arial" w:hAnsi="Arial" w:cs="Arial"/>
                <w:sz w:val="20"/>
                <w:szCs w:val="20"/>
              </w:rPr>
              <w:lastRenderedPageBreak/>
              <w:t>investidas</w:t>
            </w:r>
            <w:r w:rsidRPr="00620F31">
              <w:rPr>
                <w:rFonts w:ascii="Arial" w:hAnsi="Arial" w:cs="Arial"/>
                <w:sz w:val="20"/>
                <w:szCs w:val="20"/>
              </w:rPr>
              <w:t xml:space="preserve"> consist</w:t>
            </w:r>
            <w:r>
              <w:rPr>
                <w:rFonts w:ascii="Arial" w:hAnsi="Arial" w:cs="Arial"/>
                <w:sz w:val="20"/>
                <w:szCs w:val="20"/>
              </w:rPr>
              <w:t>a</w:t>
            </w:r>
            <w:r w:rsidRPr="00620F31">
              <w:rPr>
                <w:rFonts w:ascii="Arial" w:hAnsi="Arial" w:cs="Arial"/>
                <w:sz w:val="20"/>
                <w:szCs w:val="20"/>
              </w:rPr>
              <w:t xml:space="preserve"> em buscar reproduzir índice de mercado do qual as </w:t>
            </w:r>
            <w:r>
              <w:rPr>
                <w:rFonts w:ascii="Arial" w:hAnsi="Arial" w:cs="Arial"/>
                <w:sz w:val="20"/>
                <w:szCs w:val="20"/>
              </w:rPr>
              <w:t xml:space="preserve">referidas </w:t>
            </w:r>
            <w:r w:rsidRPr="00620F31">
              <w:rPr>
                <w:rFonts w:ascii="Arial" w:hAnsi="Arial" w:cs="Arial"/>
                <w:sz w:val="20"/>
                <w:szCs w:val="20"/>
              </w:rPr>
              <w:t xml:space="preserve">ações </w:t>
            </w:r>
            <w:r>
              <w:rPr>
                <w:rFonts w:ascii="Arial" w:hAnsi="Arial" w:cs="Arial"/>
                <w:sz w:val="20"/>
                <w:szCs w:val="20"/>
              </w:rPr>
              <w:t>façam parte, hipótese em que podem ser adquiridas na mesma proporção de sua participação no respectivo índice; ou (</w:t>
            </w:r>
            <w:proofErr w:type="spellStart"/>
            <w:r>
              <w:rPr>
                <w:rFonts w:ascii="Arial" w:hAnsi="Arial" w:cs="Arial"/>
                <w:sz w:val="20"/>
                <w:szCs w:val="20"/>
              </w:rPr>
              <w:t>ii</w:t>
            </w:r>
            <w:proofErr w:type="spellEnd"/>
            <w:r>
              <w:rPr>
                <w:rFonts w:ascii="Arial" w:hAnsi="Arial" w:cs="Arial"/>
                <w:sz w:val="20"/>
                <w:szCs w:val="20"/>
              </w:rPr>
              <w:t xml:space="preserve">) </w:t>
            </w:r>
            <w:r w:rsidRPr="00620F31">
              <w:rPr>
                <w:rFonts w:ascii="Arial" w:hAnsi="Arial" w:cs="Arial"/>
                <w:sz w:val="20"/>
                <w:szCs w:val="20"/>
              </w:rPr>
              <w:t>a</w:t>
            </w:r>
            <w:r>
              <w:rPr>
                <w:rFonts w:ascii="Arial" w:hAnsi="Arial" w:cs="Arial"/>
                <w:sz w:val="20"/>
                <w:szCs w:val="20"/>
              </w:rPr>
              <w:t>s ações em questão integrem índice geral representativo das ações de maior negociabilidade no mercado brasileiro.</w:t>
            </w:r>
          </w:p>
        </w:tc>
      </w:tr>
      <w:tr w:rsidR="00615B48" w:rsidRPr="009D0F85" w14:paraId="48B36666"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5050D976" w14:textId="77777777" w:rsidR="00615B48" w:rsidRPr="009D0F85" w:rsidRDefault="00615B48" w:rsidP="00C20C20">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615B48" w14:paraId="41CABC4E"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256C2B6D" w14:textId="77777777" w:rsidR="00615B48" w:rsidRDefault="00615B48" w:rsidP="00C964FD">
            <w:pPr>
              <w:jc w:val="both"/>
              <w:rPr>
                <w:rFonts w:ascii="Arial" w:hAnsi="Arial" w:cs="Arial"/>
                <w:sz w:val="20"/>
                <w:szCs w:val="20"/>
                <w:highlight w:val="yellow"/>
              </w:rPr>
            </w:pPr>
          </w:p>
        </w:tc>
      </w:tr>
      <w:tr w:rsidR="00615B48" w14:paraId="2F793946" w14:textId="77777777" w:rsidTr="00C964FD">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19A6CFA9" w14:textId="77777777" w:rsidR="00615B48" w:rsidRDefault="00615B48" w:rsidP="00C20C20">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615B48" w14:paraId="06EE8BCF" w14:textId="77777777" w:rsidTr="00C964FD">
        <w:trPr>
          <w:jc w:val="center"/>
        </w:trPr>
        <w:tc>
          <w:tcPr>
            <w:tcW w:w="1173" w:type="pct"/>
            <w:tcBorders>
              <w:top w:val="single" w:sz="4" w:space="0" w:color="auto"/>
              <w:left w:val="nil"/>
              <w:bottom w:val="single" w:sz="4" w:space="0" w:color="auto"/>
              <w:right w:val="nil"/>
            </w:tcBorders>
            <w:vAlign w:val="center"/>
          </w:tcPr>
          <w:p w14:paraId="5896F2B8" w14:textId="77777777" w:rsidR="00615B48" w:rsidRDefault="00615B48" w:rsidP="00C964FD">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31EA50D7" w14:textId="77777777" w:rsidR="00615B48" w:rsidRDefault="00615B48" w:rsidP="00C964FD">
            <w:pPr>
              <w:jc w:val="both"/>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052C1356" w14:textId="77777777" w:rsidR="00615B48" w:rsidRDefault="00615B48" w:rsidP="00C964FD">
            <w:pPr>
              <w:jc w:val="both"/>
              <w:rPr>
                <w:rFonts w:ascii="Arial" w:hAnsi="Arial" w:cs="Arial"/>
                <w:sz w:val="20"/>
                <w:szCs w:val="20"/>
                <w:highlight w:val="yellow"/>
              </w:rPr>
            </w:pPr>
          </w:p>
        </w:tc>
      </w:tr>
      <w:tr w:rsidR="00615B48" w14:paraId="6EBC2349" w14:textId="77777777" w:rsidTr="00C964FD">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8763535" w14:textId="77777777" w:rsidR="00615B48" w:rsidRDefault="00615B48" w:rsidP="00C964FD">
            <w:pPr>
              <w:jc w:val="center"/>
              <w:rPr>
                <w:rFonts w:ascii="Arial" w:hAnsi="Arial" w:cs="Arial"/>
                <w:b/>
                <w:bCs/>
                <w:sz w:val="20"/>
                <w:szCs w:val="20"/>
              </w:rPr>
            </w:pPr>
            <w:r>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39E3DDCA" w14:textId="77777777" w:rsidR="00615B48" w:rsidRDefault="00615B48" w:rsidP="00C964FD">
            <w:pPr>
              <w:jc w:val="center"/>
              <w:rPr>
                <w:rFonts w:ascii="Arial" w:hAnsi="Arial" w:cs="Arial"/>
                <w:b/>
                <w:bCs/>
                <w:sz w:val="20"/>
                <w:szCs w:val="20"/>
                <w:highlight w:val="yellow"/>
              </w:rPr>
            </w:pPr>
            <w:r>
              <w:rPr>
                <w:rFonts w:ascii="Arial" w:hAnsi="Arial" w:cs="Arial"/>
                <w:b/>
                <w:bCs/>
                <w:sz w:val="20"/>
                <w:szCs w:val="20"/>
              </w:rPr>
              <w:t>Permitido / Vedado</w:t>
            </w:r>
          </w:p>
        </w:tc>
        <w:tc>
          <w:tcPr>
            <w:tcW w:w="1362"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75C05650" w14:textId="77777777" w:rsidR="00615B48" w:rsidRDefault="00615B48" w:rsidP="00C964FD">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615B48" w14:paraId="56DE9161" w14:textId="77777777" w:rsidTr="00C964FD">
        <w:trPr>
          <w:jc w:val="center"/>
        </w:trPr>
        <w:tc>
          <w:tcPr>
            <w:tcW w:w="2764" w:type="pct"/>
            <w:gridSpan w:val="4"/>
            <w:tcBorders>
              <w:top w:val="single" w:sz="4" w:space="0" w:color="auto"/>
              <w:left w:val="nil"/>
              <w:bottom w:val="single" w:sz="4" w:space="0" w:color="auto"/>
              <w:right w:val="nil"/>
            </w:tcBorders>
            <w:vAlign w:val="center"/>
          </w:tcPr>
          <w:p w14:paraId="42A29AD6" w14:textId="77777777" w:rsidR="00615B48" w:rsidRDefault="00615B48" w:rsidP="00C964FD">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731ACC32" w14:textId="77777777" w:rsidR="00615B48" w:rsidRDefault="00615B48" w:rsidP="00C964FD">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66188CCD" w14:textId="77777777" w:rsidR="00615B48" w:rsidRDefault="00615B48" w:rsidP="00C964FD">
            <w:pPr>
              <w:jc w:val="both"/>
              <w:rPr>
                <w:rFonts w:ascii="Arial" w:hAnsi="Arial" w:cs="Arial"/>
                <w:sz w:val="20"/>
                <w:szCs w:val="20"/>
                <w:highlight w:val="yellow"/>
              </w:rPr>
            </w:pPr>
          </w:p>
        </w:tc>
      </w:tr>
      <w:tr w:rsidR="00615B48" w14:paraId="1A5846B4" w14:textId="77777777" w:rsidTr="00C964FD">
        <w:trPr>
          <w:jc w:val="center"/>
        </w:trPr>
        <w:tc>
          <w:tcPr>
            <w:tcW w:w="2764" w:type="pct"/>
            <w:gridSpan w:val="4"/>
            <w:tcBorders>
              <w:top w:val="single" w:sz="4" w:space="0" w:color="auto"/>
              <w:left w:val="nil"/>
              <w:bottom w:val="single" w:sz="4" w:space="0" w:color="auto"/>
              <w:right w:val="nil"/>
            </w:tcBorders>
            <w:vAlign w:val="center"/>
            <w:hideMark/>
          </w:tcPr>
          <w:p w14:paraId="337C0836" w14:textId="77777777" w:rsidR="00615B48" w:rsidRDefault="00615B48" w:rsidP="00615B48">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4" w:type="pct"/>
            <w:gridSpan w:val="3"/>
            <w:tcBorders>
              <w:top w:val="single" w:sz="4" w:space="0" w:color="auto"/>
              <w:left w:val="nil"/>
              <w:bottom w:val="single" w:sz="4" w:space="0" w:color="auto"/>
              <w:right w:val="nil"/>
            </w:tcBorders>
            <w:vAlign w:val="center"/>
            <w:hideMark/>
          </w:tcPr>
          <w:p w14:paraId="3853CE84" w14:textId="77777777" w:rsidR="00615B48" w:rsidRDefault="00615B48" w:rsidP="00C964FD">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02268210" w14:textId="77777777" w:rsidR="00615B48" w:rsidRDefault="00615B48" w:rsidP="00C964FD">
            <w:pPr>
              <w:jc w:val="center"/>
              <w:rPr>
                <w:rFonts w:ascii="Arial" w:hAnsi="Arial" w:cs="Arial"/>
                <w:sz w:val="20"/>
                <w:szCs w:val="20"/>
                <w:highlight w:val="yellow"/>
              </w:rPr>
            </w:pPr>
            <w:r w:rsidRPr="00B008B1">
              <w:rPr>
                <w:rFonts w:ascii="Arial" w:hAnsi="Arial" w:cs="Arial"/>
                <w:sz w:val="20"/>
                <w:szCs w:val="20"/>
              </w:rPr>
              <w:t>20%</w:t>
            </w:r>
            <w:r>
              <w:rPr>
                <w:rFonts w:ascii="Arial" w:hAnsi="Arial" w:cs="Arial"/>
                <w:sz w:val="20"/>
                <w:szCs w:val="20"/>
              </w:rPr>
              <w:t xml:space="preserve"> </w:t>
            </w:r>
          </w:p>
        </w:tc>
      </w:tr>
      <w:tr w:rsidR="00615B48" w14:paraId="0F16BAA2" w14:textId="77777777" w:rsidTr="00C964FD">
        <w:trPr>
          <w:jc w:val="center"/>
        </w:trPr>
        <w:tc>
          <w:tcPr>
            <w:tcW w:w="2764" w:type="pct"/>
            <w:gridSpan w:val="4"/>
            <w:tcBorders>
              <w:top w:val="single" w:sz="4" w:space="0" w:color="auto"/>
              <w:left w:val="nil"/>
              <w:bottom w:val="single" w:sz="4" w:space="0" w:color="auto"/>
              <w:right w:val="nil"/>
            </w:tcBorders>
            <w:vAlign w:val="center"/>
          </w:tcPr>
          <w:p w14:paraId="479D2549" w14:textId="77777777" w:rsidR="00615B48" w:rsidRDefault="00615B48" w:rsidP="00C964FD">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72AC2D58" w14:textId="77777777" w:rsidR="00615B48" w:rsidRDefault="00615B48" w:rsidP="00C964FD">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52548247" w14:textId="77777777" w:rsidR="00615B48" w:rsidRDefault="00615B48" w:rsidP="00C964FD">
            <w:pPr>
              <w:jc w:val="center"/>
              <w:rPr>
                <w:rFonts w:ascii="Arial" w:hAnsi="Arial" w:cs="Arial"/>
                <w:sz w:val="20"/>
                <w:szCs w:val="20"/>
                <w:highlight w:val="yellow"/>
              </w:rPr>
            </w:pPr>
          </w:p>
        </w:tc>
      </w:tr>
      <w:tr w:rsidR="00615B48" w14:paraId="1426EE97" w14:textId="77777777" w:rsidTr="00C964FD">
        <w:trPr>
          <w:jc w:val="center"/>
        </w:trPr>
        <w:tc>
          <w:tcPr>
            <w:tcW w:w="2764" w:type="pct"/>
            <w:gridSpan w:val="4"/>
            <w:tcBorders>
              <w:top w:val="single" w:sz="4" w:space="0" w:color="auto"/>
              <w:left w:val="nil"/>
              <w:bottom w:val="single" w:sz="4" w:space="0" w:color="auto"/>
              <w:right w:val="nil"/>
            </w:tcBorders>
            <w:vAlign w:val="center"/>
            <w:hideMark/>
          </w:tcPr>
          <w:p w14:paraId="76028E59" w14:textId="77777777" w:rsidR="00615B48" w:rsidRDefault="00615B48" w:rsidP="00615B48">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5B1BE0B2" w14:textId="77777777" w:rsidR="00615B48" w:rsidRDefault="00615B48" w:rsidP="00C964FD">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5787E9F3" w14:textId="77777777" w:rsidR="00615B48" w:rsidRDefault="00615B48" w:rsidP="00C964FD">
            <w:pPr>
              <w:jc w:val="center"/>
              <w:rPr>
                <w:rFonts w:ascii="Arial" w:hAnsi="Arial" w:cs="Arial"/>
                <w:sz w:val="20"/>
                <w:szCs w:val="20"/>
                <w:highlight w:val="yellow"/>
              </w:rPr>
            </w:pPr>
            <w:r w:rsidRPr="003753FE">
              <w:rPr>
                <w:rFonts w:ascii="Arial" w:hAnsi="Arial" w:cs="Arial"/>
                <w:sz w:val="20"/>
                <w:szCs w:val="20"/>
              </w:rPr>
              <w:t>100%</w:t>
            </w:r>
          </w:p>
        </w:tc>
      </w:tr>
      <w:tr w:rsidR="00615B48" w14:paraId="22811C21" w14:textId="77777777" w:rsidTr="00C964FD">
        <w:trPr>
          <w:jc w:val="center"/>
        </w:trPr>
        <w:tc>
          <w:tcPr>
            <w:tcW w:w="2764" w:type="pct"/>
            <w:gridSpan w:val="4"/>
            <w:tcBorders>
              <w:top w:val="single" w:sz="4" w:space="0" w:color="auto"/>
              <w:left w:val="nil"/>
              <w:bottom w:val="single" w:sz="4" w:space="0" w:color="auto"/>
              <w:right w:val="nil"/>
            </w:tcBorders>
            <w:vAlign w:val="center"/>
          </w:tcPr>
          <w:p w14:paraId="349BCC21" w14:textId="77777777" w:rsidR="00615B48" w:rsidRDefault="00615B48" w:rsidP="00C964FD">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57F2ED72" w14:textId="77777777" w:rsidR="00615B48" w:rsidRDefault="00615B48" w:rsidP="00C964FD">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1D8C17FE" w14:textId="77777777" w:rsidR="00615B48" w:rsidRDefault="00615B48" w:rsidP="00C964FD">
            <w:pPr>
              <w:jc w:val="center"/>
              <w:rPr>
                <w:rFonts w:ascii="Arial" w:hAnsi="Arial" w:cs="Arial"/>
                <w:sz w:val="20"/>
                <w:szCs w:val="20"/>
                <w:highlight w:val="yellow"/>
              </w:rPr>
            </w:pPr>
          </w:p>
        </w:tc>
      </w:tr>
      <w:tr w:rsidR="00615B48" w14:paraId="0F203789" w14:textId="77777777" w:rsidTr="00C964FD">
        <w:trPr>
          <w:jc w:val="center"/>
        </w:trPr>
        <w:tc>
          <w:tcPr>
            <w:tcW w:w="2764" w:type="pct"/>
            <w:gridSpan w:val="4"/>
            <w:tcBorders>
              <w:top w:val="single" w:sz="4" w:space="0" w:color="auto"/>
              <w:left w:val="nil"/>
              <w:bottom w:val="single" w:sz="4" w:space="0" w:color="auto"/>
              <w:right w:val="nil"/>
            </w:tcBorders>
            <w:vAlign w:val="center"/>
            <w:hideMark/>
          </w:tcPr>
          <w:p w14:paraId="4E20E1F3" w14:textId="77777777" w:rsidR="00615B48" w:rsidRDefault="00615B48" w:rsidP="00615B48">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5E88F773" w14:textId="77777777" w:rsidR="00615B48" w:rsidRDefault="00615B48" w:rsidP="00C964FD">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4789DE41" w14:textId="77777777" w:rsidR="00615B48" w:rsidRDefault="00615B48" w:rsidP="00C964FD">
            <w:pPr>
              <w:jc w:val="center"/>
              <w:rPr>
                <w:rFonts w:ascii="Arial" w:hAnsi="Arial" w:cs="Arial"/>
                <w:sz w:val="20"/>
                <w:szCs w:val="20"/>
                <w:highlight w:val="yellow"/>
              </w:rPr>
            </w:pPr>
            <w:r w:rsidRPr="003753FE">
              <w:rPr>
                <w:rFonts w:ascii="Arial" w:hAnsi="Arial" w:cs="Arial"/>
                <w:sz w:val="20"/>
                <w:szCs w:val="20"/>
              </w:rPr>
              <w:t>100%</w:t>
            </w:r>
          </w:p>
        </w:tc>
      </w:tr>
      <w:tr w:rsidR="00615B48" w14:paraId="2F3DB040" w14:textId="77777777" w:rsidTr="00C964FD">
        <w:trPr>
          <w:jc w:val="center"/>
        </w:trPr>
        <w:tc>
          <w:tcPr>
            <w:tcW w:w="2764" w:type="pct"/>
            <w:gridSpan w:val="4"/>
            <w:tcBorders>
              <w:top w:val="single" w:sz="4" w:space="0" w:color="auto"/>
              <w:left w:val="nil"/>
              <w:bottom w:val="single" w:sz="4" w:space="0" w:color="auto"/>
              <w:right w:val="nil"/>
            </w:tcBorders>
            <w:vAlign w:val="center"/>
          </w:tcPr>
          <w:p w14:paraId="61FF4707" w14:textId="77777777" w:rsidR="00615B48" w:rsidRDefault="00615B48" w:rsidP="00C964FD">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1954C398" w14:textId="77777777" w:rsidR="00615B48" w:rsidRDefault="00615B48" w:rsidP="00C964FD">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63E04ED8" w14:textId="77777777" w:rsidR="00615B48" w:rsidRDefault="00615B48" w:rsidP="00C964FD">
            <w:pPr>
              <w:jc w:val="both"/>
              <w:rPr>
                <w:rFonts w:ascii="Arial" w:hAnsi="Arial" w:cs="Arial"/>
                <w:sz w:val="20"/>
                <w:szCs w:val="20"/>
                <w:highlight w:val="yellow"/>
              </w:rPr>
            </w:pPr>
          </w:p>
        </w:tc>
      </w:tr>
      <w:tr w:rsidR="00615B48" w:rsidRPr="006537F3" w14:paraId="39C3FC5F" w14:textId="77777777" w:rsidTr="00C964FD">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tcPr>
          <w:p w14:paraId="6C9F63C9" w14:textId="77777777" w:rsidR="00615B48" w:rsidRPr="006537F3" w:rsidRDefault="00615B48" w:rsidP="00C20C20">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615B48" w14:paraId="01D1C457" w14:textId="77777777" w:rsidTr="00C964FD">
        <w:trPr>
          <w:jc w:val="center"/>
        </w:trPr>
        <w:tc>
          <w:tcPr>
            <w:tcW w:w="1173" w:type="pct"/>
            <w:tcBorders>
              <w:top w:val="single" w:sz="4" w:space="0" w:color="auto"/>
              <w:left w:val="nil"/>
              <w:bottom w:val="single" w:sz="4" w:space="0" w:color="auto"/>
              <w:right w:val="nil"/>
            </w:tcBorders>
            <w:vAlign w:val="center"/>
          </w:tcPr>
          <w:p w14:paraId="2EB5A726" w14:textId="77777777" w:rsidR="00615B48" w:rsidRDefault="00615B48" w:rsidP="00C964FD">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9DA2018" w14:textId="77777777" w:rsidR="00615B48" w:rsidRDefault="00615B48" w:rsidP="00C964FD">
            <w:pPr>
              <w:jc w:val="center"/>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100DF08B" w14:textId="77777777" w:rsidR="00615B48" w:rsidRDefault="00615B48" w:rsidP="00C964FD">
            <w:pPr>
              <w:jc w:val="both"/>
              <w:rPr>
                <w:rFonts w:ascii="Arial" w:hAnsi="Arial" w:cs="Arial"/>
                <w:sz w:val="20"/>
                <w:szCs w:val="20"/>
                <w:highlight w:val="yellow"/>
              </w:rPr>
            </w:pPr>
          </w:p>
        </w:tc>
      </w:tr>
      <w:tr w:rsidR="00615B48" w14:paraId="4B7A1457"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6765E7CA" w14:textId="77777777" w:rsidR="00615B48" w:rsidRDefault="00615B48" w:rsidP="00C20C20">
            <w:pPr>
              <w:pStyle w:val="PargrafodaLista"/>
              <w:numPr>
                <w:ilvl w:val="2"/>
                <w:numId w:val="5"/>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615B48" w14:paraId="1A4DF82B"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256B23ED" w14:textId="77777777" w:rsidR="00615B48" w:rsidRDefault="00615B48" w:rsidP="00C964FD">
            <w:pPr>
              <w:pStyle w:val="PargrafodaLista"/>
              <w:ind w:left="0"/>
              <w:jc w:val="both"/>
              <w:rPr>
                <w:rFonts w:ascii="Arial" w:hAnsi="Arial" w:cs="Arial"/>
                <w:sz w:val="20"/>
                <w:szCs w:val="20"/>
              </w:rPr>
            </w:pPr>
          </w:p>
        </w:tc>
      </w:tr>
      <w:tr w:rsidR="00615B48" w:rsidRPr="006537F3" w14:paraId="0809574D"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3C363E85" w14:textId="77777777" w:rsidR="00615B48" w:rsidRPr="006537F3" w:rsidRDefault="00615B48" w:rsidP="00615B48">
            <w:pPr>
              <w:pStyle w:val="PargrafodaLista"/>
              <w:numPr>
                <w:ilvl w:val="0"/>
                <w:numId w:val="17"/>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como objeto os ativos financeiros que possam integrar</w:t>
            </w:r>
            <w:r>
              <w:rPr>
                <w:rFonts w:ascii="Arial" w:hAnsi="Arial" w:cs="Arial"/>
                <w:sz w:val="20"/>
                <w:szCs w:val="20"/>
              </w:rPr>
              <w:t xml:space="preserve"> suas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615B48" w14:paraId="3005D85F" w14:textId="77777777" w:rsidTr="00C964FD">
        <w:trPr>
          <w:jc w:val="center"/>
        </w:trPr>
        <w:tc>
          <w:tcPr>
            <w:tcW w:w="1173" w:type="pct"/>
            <w:tcBorders>
              <w:top w:val="single" w:sz="4" w:space="0" w:color="auto"/>
              <w:left w:val="nil"/>
              <w:bottom w:val="single" w:sz="4" w:space="0" w:color="auto"/>
              <w:right w:val="nil"/>
            </w:tcBorders>
            <w:vAlign w:val="center"/>
          </w:tcPr>
          <w:p w14:paraId="6966D66C" w14:textId="77777777" w:rsidR="00615B48" w:rsidRDefault="00615B48" w:rsidP="00C964FD">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293CE8F1" w14:textId="77777777" w:rsidR="00615B48" w:rsidRDefault="00615B48" w:rsidP="00C964FD">
            <w:pPr>
              <w:jc w:val="center"/>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20C13B1F" w14:textId="77777777" w:rsidR="00615B48" w:rsidRDefault="00615B48" w:rsidP="00C964FD">
            <w:pPr>
              <w:jc w:val="center"/>
              <w:rPr>
                <w:rFonts w:ascii="Arial" w:hAnsi="Arial" w:cs="Arial"/>
                <w:sz w:val="20"/>
                <w:szCs w:val="20"/>
                <w:highlight w:val="yellow"/>
              </w:rPr>
            </w:pPr>
          </w:p>
        </w:tc>
      </w:tr>
      <w:tr w:rsidR="00615B48" w:rsidRPr="0004283A" w14:paraId="26E7BCFF"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6B4A929F" w14:textId="77777777" w:rsidR="00615B48" w:rsidRPr="0004283A" w:rsidRDefault="00615B48" w:rsidP="00615B48">
            <w:pPr>
              <w:pStyle w:val="PargrafodaLista"/>
              <w:numPr>
                <w:ilvl w:val="0"/>
                <w:numId w:val="17"/>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615B48" w14:paraId="2F290C45" w14:textId="77777777" w:rsidTr="00C964FD">
        <w:trPr>
          <w:gridAfter w:val="5"/>
          <w:wAfter w:w="2110" w:type="pct"/>
          <w:jc w:val="center"/>
        </w:trPr>
        <w:tc>
          <w:tcPr>
            <w:tcW w:w="1173" w:type="pct"/>
            <w:tcBorders>
              <w:top w:val="single" w:sz="4" w:space="0" w:color="auto"/>
              <w:left w:val="nil"/>
              <w:bottom w:val="single" w:sz="4" w:space="0" w:color="auto"/>
              <w:right w:val="nil"/>
            </w:tcBorders>
            <w:vAlign w:val="center"/>
          </w:tcPr>
          <w:p w14:paraId="234A5762" w14:textId="77777777" w:rsidR="00615B48" w:rsidRDefault="00615B48" w:rsidP="00C964FD">
            <w:pPr>
              <w:pStyle w:val="PargrafodaLista"/>
              <w:ind w:left="0"/>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76070EC9" w14:textId="77777777" w:rsidR="00615B48" w:rsidRDefault="00615B48" w:rsidP="00C964FD">
            <w:pPr>
              <w:jc w:val="center"/>
              <w:rPr>
                <w:rFonts w:ascii="Arial" w:hAnsi="Arial" w:cs="Arial"/>
                <w:sz w:val="20"/>
                <w:szCs w:val="20"/>
                <w:highlight w:val="yellow"/>
              </w:rPr>
            </w:pPr>
          </w:p>
        </w:tc>
        <w:tc>
          <w:tcPr>
            <w:tcW w:w="589" w:type="pct"/>
            <w:gridSpan w:val="2"/>
            <w:tcBorders>
              <w:top w:val="single" w:sz="4" w:space="0" w:color="auto"/>
              <w:left w:val="nil"/>
              <w:bottom w:val="single" w:sz="4" w:space="0" w:color="auto"/>
              <w:right w:val="nil"/>
            </w:tcBorders>
            <w:vAlign w:val="center"/>
          </w:tcPr>
          <w:p w14:paraId="07CF1A1A" w14:textId="77777777" w:rsidR="00615B48" w:rsidRDefault="00615B48" w:rsidP="00C964FD">
            <w:pPr>
              <w:jc w:val="center"/>
              <w:rPr>
                <w:rFonts w:ascii="Arial" w:hAnsi="Arial" w:cs="Arial"/>
                <w:sz w:val="20"/>
                <w:szCs w:val="20"/>
              </w:rPr>
            </w:pPr>
          </w:p>
        </w:tc>
      </w:tr>
      <w:tr w:rsidR="00615B48" w14:paraId="2D25CE34"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54C88F14" w14:textId="77777777" w:rsidR="00615B48" w:rsidRDefault="00615B48" w:rsidP="00615B48">
            <w:pPr>
              <w:pStyle w:val="PargrafodaLista"/>
              <w:numPr>
                <w:ilvl w:val="0"/>
                <w:numId w:val="17"/>
              </w:numPr>
              <w:ind w:left="0" w:firstLine="0"/>
              <w:jc w:val="both"/>
              <w:rPr>
                <w:rFonts w:ascii="Arial" w:hAnsi="Arial" w:cs="Arial"/>
                <w:sz w:val="20"/>
                <w:szCs w:val="20"/>
              </w:rPr>
            </w:pPr>
            <w:r w:rsidRPr="00CE7056">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146F6E">
              <w:rPr>
                <w:rFonts w:ascii="Arial" w:hAnsi="Arial" w:cs="Arial"/>
                <w:color w:val="000000"/>
                <w:sz w:val="20"/>
                <w:szCs w:val="20"/>
              </w:rPr>
              <w:t>.</w:t>
            </w:r>
          </w:p>
        </w:tc>
      </w:tr>
      <w:tr w:rsidR="00615B48" w14:paraId="0F0A5204"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1E6475DD" w14:textId="77777777" w:rsidR="00615B48" w:rsidRDefault="00615B48" w:rsidP="00C964FD">
            <w:pPr>
              <w:pStyle w:val="PargrafodaLista"/>
              <w:ind w:left="37"/>
              <w:jc w:val="both"/>
              <w:rPr>
                <w:rFonts w:ascii="Arial" w:hAnsi="Arial" w:cs="Arial"/>
                <w:sz w:val="20"/>
                <w:szCs w:val="20"/>
              </w:rPr>
            </w:pPr>
          </w:p>
        </w:tc>
      </w:tr>
      <w:tr w:rsidR="00615B48" w14:paraId="03C65C14"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19F915CF" w14:textId="77777777" w:rsidR="00615B48" w:rsidRDefault="00615B48" w:rsidP="00615B48">
            <w:pPr>
              <w:pStyle w:val="PargrafodaLista"/>
              <w:numPr>
                <w:ilvl w:val="0"/>
                <w:numId w:val="17"/>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615B48" w14:paraId="4EA5EB35"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6BC70F61" w14:textId="77777777" w:rsidR="00615B48" w:rsidRDefault="00615B48" w:rsidP="00C964FD">
            <w:pPr>
              <w:pStyle w:val="PargrafodaLista"/>
              <w:ind w:left="0"/>
              <w:jc w:val="both"/>
              <w:rPr>
                <w:rFonts w:ascii="Arial" w:hAnsi="Arial" w:cs="Arial"/>
                <w:sz w:val="20"/>
                <w:szCs w:val="20"/>
              </w:rPr>
            </w:pPr>
          </w:p>
        </w:tc>
      </w:tr>
      <w:tr w:rsidR="00615B48" w14:paraId="1B95EB9E"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4E3D2A8B" w14:textId="77777777" w:rsidR="00615B48" w:rsidRDefault="00615B48" w:rsidP="00C20C20">
            <w:pPr>
              <w:pStyle w:val="PargrafodaLista"/>
              <w:numPr>
                <w:ilvl w:val="2"/>
                <w:numId w:val="5"/>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15B48" w14:paraId="0BD3AF4A" w14:textId="77777777" w:rsidTr="00C964FD">
        <w:trPr>
          <w:trHeight w:val="70"/>
          <w:jc w:val="center"/>
        </w:trPr>
        <w:tc>
          <w:tcPr>
            <w:tcW w:w="5000" w:type="pct"/>
            <w:gridSpan w:val="10"/>
            <w:tcBorders>
              <w:top w:val="single" w:sz="4" w:space="0" w:color="auto"/>
              <w:left w:val="nil"/>
              <w:bottom w:val="single" w:sz="4" w:space="0" w:color="auto"/>
              <w:right w:val="nil"/>
            </w:tcBorders>
            <w:vAlign w:val="center"/>
            <w:hideMark/>
          </w:tcPr>
          <w:p w14:paraId="617CCD0F" w14:textId="77777777" w:rsidR="00615B48" w:rsidRDefault="00615B48" w:rsidP="00C20C20">
            <w:pPr>
              <w:pStyle w:val="PargrafodaLista"/>
              <w:numPr>
                <w:ilvl w:val="2"/>
                <w:numId w:val="5"/>
              </w:numPr>
              <w:ind w:left="0" w:firstLine="0"/>
              <w:jc w:val="both"/>
              <w:rPr>
                <w:rFonts w:ascii="Arial" w:hAnsi="Arial" w:cs="Arial"/>
                <w:sz w:val="20"/>
                <w:szCs w:val="20"/>
              </w:rPr>
            </w:pPr>
            <w:r w:rsidRPr="00CE7056">
              <w:rPr>
                <w:rFonts w:ascii="Arial" w:hAnsi="Arial" w:cs="Arial"/>
                <w:sz w:val="20"/>
                <w:szCs w:val="20"/>
              </w:rPr>
              <w:t>A Classe poderá, a critério do Gestor, investir em Classes Investidas de diversos gestores, inclusive em Classes Investidas geridas pelo Gestor ou empresas de seu grupo econômico</w:t>
            </w:r>
            <w:r>
              <w:rPr>
                <w:rFonts w:ascii="Arial" w:hAnsi="Arial" w:cs="Arial"/>
                <w:sz w:val="20"/>
                <w:szCs w:val="20"/>
              </w:rPr>
              <w:t>.</w:t>
            </w:r>
            <w:r>
              <w:rPr>
                <w:rStyle w:val="Refdenotaderodap"/>
                <w:rFonts w:ascii="Arial" w:hAnsi="Arial" w:cs="Arial"/>
                <w:bCs/>
                <w:smallCaps/>
                <w:sz w:val="20"/>
              </w:rPr>
              <w:t xml:space="preserve"> </w:t>
            </w:r>
          </w:p>
        </w:tc>
      </w:tr>
      <w:tr w:rsidR="00615B48" w14:paraId="1D9B1EAA" w14:textId="77777777" w:rsidTr="00C964FD">
        <w:trPr>
          <w:jc w:val="center"/>
        </w:trPr>
        <w:tc>
          <w:tcPr>
            <w:tcW w:w="5000" w:type="pct"/>
            <w:gridSpan w:val="10"/>
            <w:tcBorders>
              <w:top w:val="single" w:sz="4" w:space="0" w:color="auto"/>
              <w:left w:val="nil"/>
              <w:bottom w:val="single" w:sz="4" w:space="0" w:color="auto"/>
              <w:right w:val="nil"/>
            </w:tcBorders>
            <w:shd w:val="clear" w:color="auto" w:fill="FFFFFF" w:themeFill="background1"/>
            <w:vAlign w:val="center"/>
          </w:tcPr>
          <w:p w14:paraId="52F86081" w14:textId="77777777" w:rsidR="00615B48" w:rsidRDefault="00615B48" w:rsidP="00C964FD">
            <w:pPr>
              <w:pStyle w:val="PargrafodaLista"/>
              <w:ind w:left="0"/>
              <w:rPr>
                <w:rFonts w:ascii="Arial" w:hAnsi="Arial" w:cs="Arial"/>
                <w:b/>
                <w:bCs/>
                <w:smallCaps/>
                <w:sz w:val="20"/>
                <w:szCs w:val="20"/>
              </w:rPr>
            </w:pPr>
          </w:p>
        </w:tc>
      </w:tr>
      <w:tr w:rsidR="00615B48" w14:paraId="4B5016EA" w14:textId="77777777" w:rsidTr="00C964FD">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62F42584" w14:textId="77777777" w:rsidR="00615B48" w:rsidRDefault="00615B48" w:rsidP="00C20C20">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615B48" w14:paraId="14226CB8"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5A8BE04E" w14:textId="77777777" w:rsidR="00615B48" w:rsidRDefault="00615B48" w:rsidP="00C964F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4328ED3F" w14:textId="77777777" w:rsidR="00615B48" w:rsidRDefault="00615B48" w:rsidP="00C964FD">
            <w:pPr>
              <w:jc w:val="both"/>
              <w:rPr>
                <w:rFonts w:ascii="Arial" w:hAnsi="Arial" w:cs="Arial"/>
                <w:sz w:val="20"/>
                <w:szCs w:val="20"/>
                <w:highlight w:val="yellow"/>
              </w:rPr>
            </w:pPr>
          </w:p>
        </w:tc>
      </w:tr>
      <w:tr w:rsidR="00615B48" w14:paraId="0ED61691"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07B198BA" w14:textId="77777777" w:rsidR="00615B48" w:rsidRDefault="00615B48" w:rsidP="00C20C20">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47" w:type="pct"/>
            <w:gridSpan w:val="8"/>
            <w:tcBorders>
              <w:top w:val="single" w:sz="4" w:space="0" w:color="auto"/>
              <w:left w:val="nil"/>
              <w:bottom w:val="single" w:sz="4" w:space="0" w:color="auto"/>
              <w:right w:val="nil"/>
            </w:tcBorders>
            <w:hideMark/>
          </w:tcPr>
          <w:p w14:paraId="433CCECB" w14:textId="77777777" w:rsidR="00615B48" w:rsidRDefault="00615B48" w:rsidP="00C964FD">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615B48" w14:paraId="4D91F7F2"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462C83D4" w14:textId="77777777" w:rsidR="00615B48" w:rsidRDefault="00615B48" w:rsidP="00C964F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tcPr>
          <w:p w14:paraId="34CA3CF9" w14:textId="77777777" w:rsidR="00615B48" w:rsidRDefault="00615B48" w:rsidP="00C964FD">
            <w:pPr>
              <w:jc w:val="both"/>
              <w:rPr>
                <w:rFonts w:ascii="Arial" w:hAnsi="Arial" w:cs="Arial"/>
                <w:sz w:val="20"/>
                <w:szCs w:val="20"/>
                <w:highlight w:val="yellow"/>
              </w:rPr>
            </w:pPr>
          </w:p>
        </w:tc>
      </w:tr>
      <w:tr w:rsidR="00615B48" w:rsidRPr="00A70B42" w14:paraId="3BA54F9F"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73E1D06F" w14:textId="77777777" w:rsidR="00615B48" w:rsidRDefault="00615B48" w:rsidP="00C20C20">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47" w:type="pct"/>
            <w:gridSpan w:val="8"/>
            <w:tcBorders>
              <w:top w:val="single" w:sz="4" w:space="0" w:color="auto"/>
              <w:left w:val="nil"/>
              <w:bottom w:val="single" w:sz="4" w:space="0" w:color="auto"/>
              <w:right w:val="nil"/>
            </w:tcBorders>
            <w:vAlign w:val="center"/>
            <w:hideMark/>
          </w:tcPr>
          <w:p w14:paraId="39062424" w14:textId="77777777" w:rsidR="00615B48" w:rsidRPr="00A70B42" w:rsidRDefault="00615B48" w:rsidP="00C964FD">
            <w:pPr>
              <w:jc w:val="both"/>
              <w:rPr>
                <w:rFonts w:ascii="Arial" w:hAnsi="Arial" w:cs="Arial"/>
                <w:sz w:val="20"/>
                <w:szCs w:val="20"/>
              </w:rPr>
            </w:pPr>
            <w:r>
              <w:rPr>
                <w:rFonts w:ascii="Arial" w:hAnsi="Arial" w:cs="Arial"/>
                <w:sz w:val="20"/>
                <w:szCs w:val="20"/>
              </w:rPr>
              <w:t>Os investimentos em outras classes de fundos de investimento</w:t>
            </w:r>
            <w:r w:rsidDel="004D02AC">
              <w:rPr>
                <w:rFonts w:ascii="Arial" w:hAnsi="Arial" w:cs="Arial"/>
                <w:sz w:val="20"/>
                <w:szCs w:val="20"/>
              </w:rPr>
              <w:t xml:space="preserve"> </w:t>
            </w:r>
            <w:r>
              <w:rPr>
                <w:rFonts w:ascii="Arial" w:hAnsi="Arial" w:cs="Arial"/>
                <w:sz w:val="20"/>
                <w:szCs w:val="20"/>
              </w:rPr>
              <w:t xml:space="preserve">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w:t>
            </w:r>
            <w:r w:rsidRPr="00B008B1">
              <w:rPr>
                <w:rFonts w:ascii="Arial" w:hAnsi="Arial" w:cs="Arial"/>
                <w:color w:val="000000"/>
                <w:sz w:val="20"/>
                <w:szCs w:val="20"/>
              </w:rPr>
              <w:t>l aos FIF e, portanto, distinto daquele que regula a Classe, exceto se referidas classes de FIF forem destinadas a investidores profissionais.</w:t>
            </w:r>
            <w:r>
              <w:rPr>
                <w:sz w:val="24"/>
                <w:szCs w:val="24"/>
                <w:lang w:eastAsia="pt-BR"/>
              </w:rPr>
              <w:t xml:space="preserve"> </w:t>
            </w:r>
          </w:p>
        </w:tc>
      </w:tr>
    </w:tbl>
    <w:p w14:paraId="4FEC58BC" w14:textId="77777777" w:rsidR="00615B48" w:rsidRDefault="00615B48" w:rsidP="00C20C20">
      <w:pPr>
        <w:ind w:left="-425" w:right="-601"/>
        <w:rPr>
          <w:rFonts w:ascii="Arial" w:hAnsi="Arial" w:cs="Arial"/>
        </w:rPr>
        <w:sectPr w:rsidR="00615B48" w:rsidSect="00615B48">
          <w:headerReference w:type="default" r:id="rId13"/>
          <w:pgSz w:w="11906" w:h="16838"/>
          <w:pgMar w:top="567" w:right="680" w:bottom="680" w:left="1134" w:header="624" w:footer="0" w:gutter="0"/>
          <w:cols w:space="708"/>
          <w:docGrid w:linePitch="360"/>
        </w:sect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615B48" w:rsidRPr="00BE0B51" w14:paraId="73C2A944" w14:textId="77777777" w:rsidTr="00270A73">
        <w:trPr>
          <w:jc w:val="center"/>
        </w:trPr>
        <w:tc>
          <w:tcPr>
            <w:tcW w:w="5000" w:type="pct"/>
            <w:gridSpan w:val="2"/>
            <w:shd w:val="clear" w:color="auto" w:fill="C00000"/>
          </w:tcPr>
          <w:p w14:paraId="3914F332" w14:textId="77777777" w:rsidR="00615B48" w:rsidRPr="00BE0B51" w:rsidRDefault="00615B48"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lastRenderedPageBreak/>
              <w:t>FATORES DE RISCOS ESPECÍFICOS DA CLASSE</w:t>
            </w:r>
          </w:p>
        </w:tc>
      </w:tr>
      <w:tr w:rsidR="00615B48" w:rsidRPr="00BE0B51" w14:paraId="02DFEA46" w14:textId="77777777" w:rsidTr="00597998">
        <w:trPr>
          <w:jc w:val="center"/>
        </w:trPr>
        <w:tc>
          <w:tcPr>
            <w:tcW w:w="1672" w:type="pct"/>
            <w:tcBorders>
              <w:bottom w:val="single" w:sz="4" w:space="0" w:color="auto"/>
            </w:tcBorders>
            <w:vAlign w:val="center"/>
          </w:tcPr>
          <w:p w14:paraId="0DE48952" w14:textId="77777777" w:rsidR="00615B48" w:rsidRPr="00BE0B51" w:rsidRDefault="00615B48" w:rsidP="00490160">
            <w:pPr>
              <w:jc w:val="center"/>
              <w:rPr>
                <w:rFonts w:ascii="Arial" w:hAnsi="Arial" w:cs="Arial"/>
                <w:b/>
                <w:bCs/>
                <w:sz w:val="20"/>
                <w:szCs w:val="20"/>
              </w:rPr>
            </w:pPr>
          </w:p>
        </w:tc>
        <w:tc>
          <w:tcPr>
            <w:tcW w:w="3328" w:type="pct"/>
            <w:tcBorders>
              <w:bottom w:val="single" w:sz="4" w:space="0" w:color="auto"/>
            </w:tcBorders>
          </w:tcPr>
          <w:p w14:paraId="1374CCC2" w14:textId="77777777" w:rsidR="00615B48" w:rsidRPr="00BE0B51" w:rsidRDefault="00615B48" w:rsidP="00490160">
            <w:pPr>
              <w:rPr>
                <w:rFonts w:ascii="Arial" w:hAnsi="Arial" w:cs="Arial"/>
                <w:sz w:val="20"/>
                <w:szCs w:val="20"/>
              </w:rPr>
            </w:pPr>
          </w:p>
        </w:tc>
      </w:tr>
      <w:tr w:rsidR="00615B48" w:rsidRPr="00BE0B51" w14:paraId="0B020352" w14:textId="77777777" w:rsidTr="002F604B">
        <w:trPr>
          <w:jc w:val="center"/>
        </w:trPr>
        <w:tc>
          <w:tcPr>
            <w:tcW w:w="5000" w:type="pct"/>
            <w:gridSpan w:val="2"/>
            <w:tcBorders>
              <w:bottom w:val="single" w:sz="4" w:space="0" w:color="auto"/>
            </w:tcBorders>
            <w:vAlign w:val="center"/>
          </w:tcPr>
          <w:p w14:paraId="632B30F5" w14:textId="77777777" w:rsidR="00615B48" w:rsidRPr="00BE0B51" w:rsidRDefault="00615B48" w:rsidP="00C20C20">
            <w:pPr>
              <w:pStyle w:val="PargrafodaLista"/>
              <w:numPr>
                <w:ilvl w:val="1"/>
                <w:numId w:val="5"/>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615B48" w:rsidRPr="00BE0B51" w14:paraId="08B4CD29" w14:textId="77777777" w:rsidTr="002F604B">
        <w:trPr>
          <w:jc w:val="center"/>
        </w:trPr>
        <w:tc>
          <w:tcPr>
            <w:tcW w:w="5000" w:type="pct"/>
            <w:gridSpan w:val="2"/>
            <w:tcBorders>
              <w:bottom w:val="single" w:sz="4" w:space="0" w:color="auto"/>
            </w:tcBorders>
            <w:vAlign w:val="center"/>
          </w:tcPr>
          <w:p w14:paraId="674622E0" w14:textId="77777777" w:rsidR="00615B48" w:rsidRPr="00BE0B51" w:rsidRDefault="00615B48" w:rsidP="00CE7056">
            <w:pPr>
              <w:pStyle w:val="PargrafodaLista"/>
              <w:ind w:left="33"/>
              <w:rPr>
                <w:rFonts w:ascii="Arial" w:hAnsi="Arial" w:cs="Arial"/>
                <w:sz w:val="20"/>
                <w:szCs w:val="20"/>
              </w:rPr>
            </w:pPr>
          </w:p>
        </w:tc>
      </w:tr>
      <w:tr w:rsidR="00615B48" w:rsidRPr="00BE0B51" w14:paraId="38B8A6E7" w14:textId="77777777" w:rsidTr="00ED4789">
        <w:trPr>
          <w:jc w:val="center"/>
        </w:trPr>
        <w:tc>
          <w:tcPr>
            <w:tcW w:w="5000" w:type="pct"/>
            <w:gridSpan w:val="2"/>
            <w:tcBorders>
              <w:top w:val="single" w:sz="4" w:space="0" w:color="auto"/>
              <w:bottom w:val="single" w:sz="4" w:space="0" w:color="auto"/>
            </w:tcBorders>
            <w:vAlign w:val="center"/>
          </w:tcPr>
          <w:p w14:paraId="1B2F52F2" w14:textId="77777777" w:rsidR="00615B48" w:rsidRDefault="00615B48" w:rsidP="00274A48">
            <w:pPr>
              <w:jc w:val="both"/>
              <w:rPr>
                <w:rFonts w:ascii="Arial" w:hAnsi="Arial" w:cs="Arial"/>
                <w:sz w:val="20"/>
                <w:szCs w:val="20"/>
              </w:rPr>
            </w:pPr>
            <w:r w:rsidRPr="00274A48">
              <w:rPr>
                <w:rFonts w:ascii="Arial" w:hAnsi="Arial" w:cs="Arial"/>
                <w:b/>
                <w:bCs/>
                <w:sz w:val="20"/>
                <w:szCs w:val="20"/>
              </w:rPr>
              <w:t>Risco de Mercado:</w:t>
            </w:r>
            <w:r w:rsidRPr="00274A48">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018DD879" w14:textId="77777777" w:rsidR="00615B48" w:rsidRPr="00274A48" w:rsidRDefault="00615B48" w:rsidP="00274A48">
            <w:pPr>
              <w:jc w:val="both"/>
              <w:rPr>
                <w:rFonts w:ascii="Arial" w:hAnsi="Arial" w:cs="Arial"/>
                <w:sz w:val="20"/>
                <w:szCs w:val="20"/>
              </w:rPr>
            </w:pPr>
          </w:p>
          <w:p w14:paraId="39B6432B" w14:textId="77777777" w:rsidR="00615B48" w:rsidRDefault="00615B48" w:rsidP="00274A48">
            <w:pPr>
              <w:jc w:val="both"/>
              <w:rPr>
                <w:rFonts w:ascii="Arial" w:hAnsi="Arial" w:cs="Arial"/>
                <w:sz w:val="20"/>
                <w:szCs w:val="20"/>
              </w:rPr>
            </w:pPr>
            <w:r w:rsidRPr="00274A48">
              <w:rPr>
                <w:rFonts w:ascii="Arial" w:hAnsi="Arial" w:cs="Arial"/>
                <w:b/>
                <w:bCs/>
                <w:sz w:val="20"/>
                <w:szCs w:val="20"/>
              </w:rPr>
              <w:t>Risco de Crédito:</w:t>
            </w:r>
            <w:r w:rsidRPr="00274A48">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03B9EB8" w14:textId="77777777" w:rsidR="00615B48" w:rsidRPr="00274A48" w:rsidRDefault="00615B48" w:rsidP="00274A48">
            <w:pPr>
              <w:jc w:val="both"/>
              <w:rPr>
                <w:rFonts w:ascii="Arial" w:hAnsi="Arial" w:cs="Arial"/>
                <w:sz w:val="20"/>
                <w:szCs w:val="20"/>
              </w:rPr>
            </w:pPr>
          </w:p>
          <w:p w14:paraId="2A44AC79" w14:textId="77777777" w:rsidR="00615B48" w:rsidRDefault="00615B48" w:rsidP="00274A48">
            <w:pPr>
              <w:jc w:val="both"/>
              <w:rPr>
                <w:rFonts w:ascii="Arial" w:hAnsi="Arial" w:cs="Arial"/>
                <w:sz w:val="20"/>
                <w:szCs w:val="20"/>
              </w:rPr>
            </w:pPr>
            <w:r w:rsidRPr="00274A48">
              <w:rPr>
                <w:rFonts w:ascii="Arial" w:hAnsi="Arial" w:cs="Arial"/>
                <w:b/>
                <w:bCs/>
                <w:sz w:val="20"/>
                <w:szCs w:val="20"/>
              </w:rPr>
              <w:t>Risco de Liquidez</w:t>
            </w:r>
            <w:r w:rsidRPr="00274A48">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7995734" w14:textId="77777777" w:rsidR="00615B48" w:rsidRPr="00274A48" w:rsidRDefault="00615B48" w:rsidP="00274A48">
            <w:pPr>
              <w:jc w:val="both"/>
              <w:rPr>
                <w:rFonts w:ascii="Arial" w:hAnsi="Arial" w:cs="Arial"/>
                <w:sz w:val="20"/>
                <w:szCs w:val="20"/>
              </w:rPr>
            </w:pPr>
          </w:p>
          <w:p w14:paraId="40B3370A" w14:textId="77777777" w:rsidR="00615B48" w:rsidRDefault="00615B48" w:rsidP="00274A48">
            <w:pPr>
              <w:jc w:val="both"/>
              <w:rPr>
                <w:rFonts w:ascii="Arial" w:hAnsi="Arial" w:cs="Arial"/>
                <w:sz w:val="20"/>
                <w:szCs w:val="20"/>
              </w:rPr>
            </w:pPr>
            <w:r w:rsidRPr="00274A48">
              <w:rPr>
                <w:rFonts w:ascii="Arial" w:hAnsi="Arial" w:cs="Arial"/>
                <w:b/>
                <w:bCs/>
                <w:sz w:val="20"/>
                <w:szCs w:val="20"/>
              </w:rPr>
              <w:t>Risco de Concentração:</w:t>
            </w:r>
            <w:r w:rsidRPr="00274A48">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653499C" w14:textId="77777777" w:rsidR="00615B48" w:rsidRPr="00274A48" w:rsidRDefault="00615B48" w:rsidP="00274A48">
            <w:pPr>
              <w:jc w:val="both"/>
              <w:rPr>
                <w:rFonts w:ascii="Arial" w:hAnsi="Arial" w:cs="Arial"/>
                <w:sz w:val="20"/>
                <w:szCs w:val="20"/>
              </w:rPr>
            </w:pPr>
          </w:p>
          <w:p w14:paraId="343BAA62" w14:textId="77777777" w:rsidR="00615B48" w:rsidRDefault="00615B48" w:rsidP="00274A48">
            <w:pPr>
              <w:jc w:val="both"/>
              <w:rPr>
                <w:rFonts w:ascii="Arial" w:hAnsi="Arial" w:cs="Arial"/>
                <w:sz w:val="20"/>
                <w:szCs w:val="20"/>
              </w:rPr>
            </w:pPr>
            <w:r w:rsidRPr="00274A48">
              <w:rPr>
                <w:rFonts w:ascii="Arial" w:hAnsi="Arial" w:cs="Arial"/>
                <w:b/>
                <w:bCs/>
                <w:sz w:val="20"/>
                <w:szCs w:val="20"/>
              </w:rPr>
              <w:t>Risco Decorrente da Precificação dos Ativos</w:t>
            </w:r>
            <w:r w:rsidRPr="00274A48">
              <w:rPr>
                <w:rFonts w:ascii="Arial" w:hAnsi="Arial" w:cs="Arial"/>
                <w:sz w:val="20"/>
                <w:szCs w:val="20"/>
              </w:rPr>
              <w:t xml:space="preserve"> </w:t>
            </w:r>
            <w:r w:rsidRPr="00274A48">
              <w:rPr>
                <w:rFonts w:ascii="Arial" w:hAnsi="Arial" w:cs="Arial"/>
                <w:b/>
                <w:bCs/>
                <w:sz w:val="20"/>
                <w:szCs w:val="20"/>
              </w:rPr>
              <w:t>Financeiros:</w:t>
            </w:r>
            <w:r w:rsidRPr="00274A48">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0043ABB" w14:textId="77777777" w:rsidR="00615B48" w:rsidRPr="00274A48" w:rsidRDefault="00615B48" w:rsidP="00274A48">
            <w:pPr>
              <w:jc w:val="both"/>
              <w:rPr>
                <w:rFonts w:ascii="Arial" w:hAnsi="Arial" w:cs="Arial"/>
                <w:sz w:val="20"/>
                <w:szCs w:val="20"/>
              </w:rPr>
            </w:pPr>
          </w:p>
          <w:p w14:paraId="6D4DFC8F" w14:textId="77777777" w:rsidR="00615B48" w:rsidRDefault="00615B48" w:rsidP="00274A48">
            <w:pPr>
              <w:jc w:val="both"/>
              <w:rPr>
                <w:rFonts w:ascii="Arial" w:hAnsi="Arial" w:cs="Arial"/>
                <w:sz w:val="20"/>
                <w:szCs w:val="20"/>
              </w:rPr>
            </w:pPr>
            <w:r w:rsidRPr="00274A48">
              <w:rPr>
                <w:rFonts w:ascii="Arial" w:hAnsi="Arial" w:cs="Arial"/>
                <w:b/>
                <w:bCs/>
                <w:sz w:val="20"/>
                <w:szCs w:val="20"/>
              </w:rPr>
              <w:t>Risco de Perdas Patrimoniais/Capital</w:t>
            </w:r>
            <w:r w:rsidRPr="00274A48">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63DEF80D" w14:textId="77777777" w:rsidR="00615B48" w:rsidRPr="00274A48" w:rsidRDefault="00615B48" w:rsidP="00274A48">
            <w:pPr>
              <w:jc w:val="both"/>
              <w:rPr>
                <w:rFonts w:ascii="Arial" w:hAnsi="Arial" w:cs="Arial"/>
                <w:sz w:val="20"/>
                <w:szCs w:val="20"/>
              </w:rPr>
            </w:pPr>
          </w:p>
          <w:p w14:paraId="7BDEFF88" w14:textId="77777777" w:rsidR="00615B48" w:rsidRDefault="00615B48" w:rsidP="00274A48">
            <w:pPr>
              <w:jc w:val="both"/>
              <w:rPr>
                <w:rFonts w:ascii="Arial" w:hAnsi="Arial" w:cs="Arial"/>
                <w:sz w:val="20"/>
                <w:szCs w:val="20"/>
              </w:rPr>
            </w:pPr>
            <w:r w:rsidRPr="00274A48">
              <w:rPr>
                <w:rFonts w:ascii="Arial" w:hAnsi="Arial" w:cs="Arial"/>
                <w:b/>
                <w:bCs/>
                <w:sz w:val="20"/>
                <w:szCs w:val="20"/>
              </w:rPr>
              <w:t>Risco Cambial</w:t>
            </w:r>
            <w:r w:rsidRPr="00274A48">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34FE0B6E" w14:textId="77777777" w:rsidR="00615B48" w:rsidRPr="00274A48" w:rsidRDefault="00615B48" w:rsidP="00274A48">
            <w:pPr>
              <w:jc w:val="both"/>
              <w:rPr>
                <w:rFonts w:ascii="Arial" w:hAnsi="Arial" w:cs="Arial"/>
                <w:sz w:val="20"/>
                <w:szCs w:val="20"/>
              </w:rPr>
            </w:pPr>
          </w:p>
          <w:p w14:paraId="11093ABA" w14:textId="77777777" w:rsidR="00615B48" w:rsidRPr="00274A48" w:rsidRDefault="00615B48" w:rsidP="00274A48">
            <w:pPr>
              <w:jc w:val="both"/>
              <w:rPr>
                <w:rFonts w:ascii="Arial" w:hAnsi="Arial" w:cs="Arial"/>
                <w:sz w:val="20"/>
                <w:szCs w:val="20"/>
              </w:rPr>
            </w:pPr>
            <w:r w:rsidRPr="00274A48">
              <w:rPr>
                <w:rFonts w:ascii="Arial" w:hAnsi="Arial" w:cs="Arial"/>
                <w:b/>
                <w:bCs/>
                <w:sz w:val="20"/>
                <w:szCs w:val="20"/>
              </w:rPr>
              <w:t>Risco de Mercado Externo</w:t>
            </w:r>
            <w:r w:rsidRPr="00274A48">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A1EBB27" w14:textId="77777777" w:rsidR="00615B48" w:rsidRPr="00ED4789" w:rsidRDefault="00615B48" w:rsidP="00ED4789">
            <w:pPr>
              <w:jc w:val="both"/>
              <w:rPr>
                <w:rFonts w:ascii="Arial" w:hAnsi="Arial" w:cs="Arial"/>
                <w:sz w:val="20"/>
                <w:szCs w:val="20"/>
              </w:rPr>
            </w:pPr>
          </w:p>
          <w:p w14:paraId="77FE88E1" w14:textId="77777777" w:rsidR="00615B48" w:rsidRDefault="00615B48" w:rsidP="00ED4789">
            <w:pPr>
              <w:jc w:val="both"/>
              <w:rPr>
                <w:rFonts w:ascii="Arial" w:hAnsi="Arial" w:cs="Arial"/>
                <w:sz w:val="20"/>
                <w:szCs w:val="20"/>
              </w:rPr>
            </w:pPr>
            <w:r w:rsidRPr="00ED4789">
              <w:rPr>
                <w:rFonts w:ascii="Arial" w:hAnsi="Arial" w:cs="Arial"/>
                <w:b/>
                <w:bCs/>
                <w:sz w:val="20"/>
                <w:szCs w:val="20"/>
              </w:rPr>
              <w:t>Risco Socioambiental:</w:t>
            </w:r>
            <w:r w:rsidRPr="00ED4789">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AD6050A" w14:textId="77777777" w:rsidR="00615B48" w:rsidRPr="00ED4789" w:rsidRDefault="00615B48" w:rsidP="00ED4789">
            <w:pPr>
              <w:jc w:val="both"/>
              <w:rPr>
                <w:rFonts w:ascii="Arial" w:hAnsi="Arial" w:cs="Arial"/>
                <w:sz w:val="20"/>
                <w:szCs w:val="20"/>
              </w:rPr>
            </w:pPr>
          </w:p>
          <w:p w14:paraId="7F8C40A6" w14:textId="77777777" w:rsidR="00615B48" w:rsidRDefault="00615B48" w:rsidP="00ED4789">
            <w:pPr>
              <w:jc w:val="both"/>
              <w:rPr>
                <w:rFonts w:ascii="Arial" w:hAnsi="Arial" w:cs="Arial"/>
                <w:sz w:val="20"/>
                <w:szCs w:val="20"/>
              </w:rPr>
            </w:pPr>
            <w:r w:rsidRPr="00ED4789">
              <w:rPr>
                <w:rFonts w:ascii="Arial" w:hAnsi="Arial" w:cs="Arial"/>
                <w:b/>
                <w:bCs/>
                <w:sz w:val="20"/>
                <w:szCs w:val="20"/>
              </w:rPr>
              <w:lastRenderedPageBreak/>
              <w:t xml:space="preserve">Risco de Tratamento Fiscal: </w:t>
            </w:r>
            <w:r w:rsidRPr="00ED4789">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2990F6C" w14:textId="77777777" w:rsidR="00615B48" w:rsidRPr="00ED4789" w:rsidRDefault="00615B48" w:rsidP="00ED4789">
            <w:pPr>
              <w:jc w:val="both"/>
              <w:rPr>
                <w:rFonts w:ascii="Arial" w:hAnsi="Arial" w:cs="Arial"/>
                <w:sz w:val="20"/>
                <w:szCs w:val="20"/>
              </w:rPr>
            </w:pPr>
          </w:p>
          <w:p w14:paraId="04F18A77" w14:textId="77777777" w:rsidR="00615B48" w:rsidRPr="006D3A20" w:rsidRDefault="00615B48" w:rsidP="0068028D">
            <w:pPr>
              <w:jc w:val="both"/>
              <w:rPr>
                <w:rFonts w:ascii="Arial" w:hAnsi="Arial" w:cs="Arial"/>
                <w:sz w:val="20"/>
                <w:szCs w:val="20"/>
              </w:rPr>
            </w:pPr>
            <w:r w:rsidRPr="00ED4789">
              <w:rPr>
                <w:rFonts w:ascii="Arial" w:hAnsi="Arial" w:cs="Arial"/>
                <w:b/>
                <w:bCs/>
                <w:sz w:val="20"/>
                <w:szCs w:val="20"/>
              </w:rPr>
              <w:t xml:space="preserve">Risco de Responsabilidade </w:t>
            </w:r>
            <w:r>
              <w:rPr>
                <w:rFonts w:ascii="Arial" w:hAnsi="Arial" w:cs="Arial"/>
                <w:b/>
                <w:bCs/>
                <w:sz w:val="20"/>
                <w:szCs w:val="20"/>
              </w:rPr>
              <w:t xml:space="preserve">Ilimitada: </w:t>
            </w:r>
            <w:r w:rsidRPr="009F1AAF">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41599DBE" w14:textId="77777777" w:rsidR="00615B48" w:rsidRPr="00ED4789" w:rsidRDefault="00615B48" w:rsidP="00ED4789">
            <w:pPr>
              <w:jc w:val="both"/>
              <w:rPr>
                <w:rFonts w:ascii="Arial" w:hAnsi="Arial" w:cs="Arial"/>
                <w:sz w:val="20"/>
                <w:szCs w:val="20"/>
              </w:rPr>
            </w:pPr>
          </w:p>
          <w:p w14:paraId="260569CD" w14:textId="77777777" w:rsidR="00615B48" w:rsidRPr="00BE0B51" w:rsidRDefault="00615B48" w:rsidP="00490160">
            <w:pPr>
              <w:jc w:val="both"/>
              <w:rPr>
                <w:rFonts w:ascii="Arial" w:hAnsi="Arial" w:cs="Arial"/>
                <w:sz w:val="20"/>
                <w:szCs w:val="20"/>
              </w:rPr>
            </w:pPr>
            <w:r w:rsidRPr="00ED4789">
              <w:rPr>
                <w:rFonts w:ascii="Arial" w:hAnsi="Arial" w:cs="Arial"/>
                <w:b/>
                <w:bCs/>
                <w:sz w:val="20"/>
                <w:szCs w:val="20"/>
              </w:rPr>
              <w:t>Risco de Fundo Investido: </w:t>
            </w:r>
            <w:r w:rsidRPr="00ED4789">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1EE7C60F" w14:textId="77777777" w:rsidR="00615B48" w:rsidRPr="00BE0B51" w:rsidRDefault="00615B4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615B48" w:rsidRPr="00BE0B51" w14:paraId="45A6B3C2" w14:textId="77777777" w:rsidTr="00CE7056">
        <w:tc>
          <w:tcPr>
            <w:tcW w:w="5000" w:type="pct"/>
            <w:gridSpan w:val="4"/>
            <w:shd w:val="clear" w:color="auto" w:fill="C00000"/>
          </w:tcPr>
          <w:p w14:paraId="3CA5F4A2" w14:textId="77777777" w:rsidR="00615B48" w:rsidRPr="00BE0B51" w:rsidRDefault="00615B48"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615B48" w:rsidRPr="00BE0B51" w14:paraId="7C9D8D3B" w14:textId="77777777" w:rsidTr="00CE70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274AE934" w14:textId="77777777" w:rsidR="00615B48" w:rsidRPr="00BE0B51" w:rsidRDefault="00615B48" w:rsidP="00962CD6">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7FE12D8E" w14:textId="77777777" w:rsidR="00615B48" w:rsidRPr="00BE0B51" w:rsidRDefault="00615B48" w:rsidP="00962CD6">
            <w:pPr>
              <w:rPr>
                <w:rFonts w:ascii="Arial" w:hAnsi="Arial" w:cs="Arial"/>
                <w:sz w:val="20"/>
                <w:szCs w:val="20"/>
              </w:rPr>
            </w:pPr>
          </w:p>
        </w:tc>
      </w:tr>
      <w:tr w:rsidR="00615B48" w:rsidRPr="00BE0B51" w14:paraId="6ED4262D" w14:textId="77777777" w:rsidTr="00CE7056">
        <w:trPr>
          <w:trHeight w:val="204"/>
        </w:trPr>
        <w:tc>
          <w:tcPr>
            <w:tcW w:w="1382" w:type="pct"/>
            <w:tcBorders>
              <w:top w:val="single" w:sz="4" w:space="0" w:color="auto"/>
              <w:left w:val="nil"/>
              <w:right w:val="nil"/>
            </w:tcBorders>
            <w:vAlign w:val="center"/>
          </w:tcPr>
          <w:p w14:paraId="433FF8F5" w14:textId="77777777" w:rsidR="00615B48" w:rsidRPr="00BE0B51" w:rsidRDefault="00615B48"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083EB7D5" w14:textId="77777777" w:rsidR="00615B48" w:rsidRPr="00BE0B51" w:rsidRDefault="00615B48"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91F1E46" w14:textId="77777777" w:rsidR="00615B48" w:rsidRPr="00BE0B51" w:rsidRDefault="00615B48" w:rsidP="00253355">
            <w:pPr>
              <w:jc w:val="both"/>
              <w:rPr>
                <w:rFonts w:ascii="Arial" w:hAnsi="Arial" w:cs="Arial"/>
                <w:sz w:val="20"/>
                <w:szCs w:val="20"/>
              </w:rPr>
            </w:pPr>
          </w:p>
          <w:p w14:paraId="69D95099" w14:textId="77777777" w:rsidR="00615B48" w:rsidRPr="00BE0B51" w:rsidRDefault="00615B48" w:rsidP="006C4BBA">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Pr>
                <w:rFonts w:ascii="Arial" w:hAnsi="Arial" w:cs="Arial"/>
                <w:sz w:val="20"/>
                <w:szCs w:val="20"/>
              </w:rPr>
              <w:t>0,60</w:t>
            </w:r>
            <w:r w:rsidRPr="00BE0B51">
              <w:rPr>
                <w:rFonts w:ascii="Arial" w:hAnsi="Arial" w:cs="Arial"/>
                <w:sz w:val="20"/>
                <w:szCs w:val="20"/>
              </w:rPr>
              <w:t xml:space="preserve">% ao ano sobre o valor do patrimônio líquido da Classe </w:t>
            </w:r>
          </w:p>
          <w:p w14:paraId="50F5F05F" w14:textId="77777777" w:rsidR="00615B48" w:rsidRPr="00BE0B51" w:rsidRDefault="00615B48" w:rsidP="006C4BBA">
            <w:pPr>
              <w:jc w:val="both"/>
              <w:rPr>
                <w:rFonts w:ascii="Arial" w:hAnsi="Arial" w:cs="Arial"/>
                <w:sz w:val="20"/>
                <w:szCs w:val="20"/>
              </w:rPr>
            </w:pPr>
          </w:p>
          <w:p w14:paraId="061350D8" w14:textId="77777777" w:rsidR="00615B48" w:rsidRPr="00BE0B51" w:rsidRDefault="00615B48" w:rsidP="00253355">
            <w:pPr>
              <w:jc w:val="both"/>
              <w:rPr>
                <w:rFonts w:ascii="Arial" w:hAnsi="Arial" w:cs="Arial"/>
                <w:sz w:val="20"/>
                <w:szCs w:val="20"/>
              </w:rPr>
            </w:pPr>
            <w:r w:rsidRPr="00BE0B51">
              <w:rPr>
                <w:rFonts w:ascii="Arial" w:hAnsi="Arial" w:cs="Arial"/>
                <w:b/>
                <w:bCs/>
                <w:sz w:val="20"/>
                <w:szCs w:val="20"/>
              </w:rPr>
              <w:t xml:space="preserve">Taxa </w:t>
            </w:r>
            <w:r>
              <w:rPr>
                <w:rFonts w:ascii="Arial" w:hAnsi="Arial" w:cs="Arial"/>
                <w:b/>
                <w:bCs/>
                <w:sz w:val="20"/>
                <w:szCs w:val="20"/>
              </w:rPr>
              <w:t xml:space="preserve">Global </w:t>
            </w:r>
            <w:r w:rsidRPr="00BE0B51">
              <w:rPr>
                <w:rFonts w:ascii="Arial" w:hAnsi="Arial" w:cs="Arial"/>
                <w:b/>
                <w:bCs/>
                <w:sz w:val="20"/>
                <w:szCs w:val="20"/>
              </w:rPr>
              <w:t>Máxima</w:t>
            </w:r>
            <w:r w:rsidRPr="00BE0B51">
              <w:rPr>
                <w:rFonts w:ascii="Arial" w:hAnsi="Arial" w:cs="Arial"/>
                <w:sz w:val="20"/>
                <w:szCs w:val="20"/>
              </w:rPr>
              <w:t>:</w:t>
            </w:r>
            <w:r w:rsidRPr="00BE0B51" w:rsidDel="00B03ECA">
              <w:rPr>
                <w:rFonts w:ascii="Arial" w:hAnsi="Arial" w:cs="Arial"/>
                <w:sz w:val="20"/>
                <w:szCs w:val="20"/>
              </w:rPr>
              <w:t xml:space="preserve"> </w:t>
            </w:r>
            <w:r w:rsidRPr="00BE0B51">
              <w:rPr>
                <w:rFonts w:ascii="Arial" w:hAnsi="Arial" w:cs="Arial"/>
                <w:sz w:val="20"/>
                <w:szCs w:val="20"/>
              </w:rPr>
              <w:t xml:space="preserve">A Classe poderá aplicar seus recursos em classes (e/ou subclasses) de fundos de </w:t>
            </w:r>
            <w:r w:rsidRPr="00B008B1">
              <w:rPr>
                <w:rFonts w:ascii="Arial" w:hAnsi="Arial" w:cs="Arial"/>
                <w:sz w:val="20"/>
                <w:szCs w:val="20"/>
              </w:rPr>
              <w:t>investimento que cobram taxa global. Nesse caso, a Taxa Global Máxima será de 2,50%</w:t>
            </w:r>
            <w:r w:rsidRPr="00B008B1">
              <w:rPr>
                <w:rFonts w:ascii="Arial" w:eastAsia="Arial Unicode MS" w:hAnsi="Arial" w:cs="Arial"/>
                <w:sz w:val="20"/>
                <w:szCs w:val="20"/>
              </w:rPr>
              <w:t xml:space="preserve"> ao ano sobre o valor do patrimônio líquido da Classe, compreendendo a</w:t>
            </w:r>
            <w:r w:rsidRPr="00BE0B51">
              <w:rPr>
                <w:rFonts w:ascii="Arial" w:eastAsia="Arial Unicode MS" w:hAnsi="Arial" w:cs="Arial"/>
                <w:sz w:val="20"/>
                <w:szCs w:val="20"/>
              </w:rPr>
              <w:t xml:space="preserve">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 xml:space="preserve">nas quais a Classe aplica, </w:t>
            </w:r>
            <w:r w:rsidRPr="00BE0B51">
              <w:rPr>
                <w:rFonts w:ascii="Arial" w:hAnsi="Arial" w:cs="Arial"/>
                <w:sz w:val="20"/>
                <w:szCs w:val="20"/>
              </w:rPr>
              <w:t>observado o disposto abaixo.</w:t>
            </w:r>
            <w:r w:rsidRPr="00BE0B51">
              <w:rPr>
                <w:rFonts w:ascii="Arial" w:eastAsia="Arial Unicode MS" w:hAnsi="Arial" w:cs="Arial"/>
                <w:sz w:val="20"/>
                <w:szCs w:val="20"/>
              </w:rPr>
              <w:t xml:space="preserve"> </w:t>
            </w:r>
          </w:p>
          <w:p w14:paraId="2E112A43" w14:textId="77777777" w:rsidR="00615B48" w:rsidRPr="00BE0B51" w:rsidRDefault="00615B48" w:rsidP="00253355">
            <w:pPr>
              <w:jc w:val="both"/>
              <w:rPr>
                <w:rFonts w:ascii="Arial" w:hAnsi="Arial" w:cs="Arial"/>
                <w:sz w:val="20"/>
                <w:szCs w:val="20"/>
              </w:rPr>
            </w:pPr>
          </w:p>
          <w:p w14:paraId="638F243B" w14:textId="77777777" w:rsidR="00615B48" w:rsidRPr="00BE0B51" w:rsidRDefault="00615B48" w:rsidP="00253355">
            <w:pPr>
              <w:jc w:val="both"/>
              <w:rPr>
                <w:rFonts w:ascii="Arial" w:hAnsi="Arial" w:cs="Arial"/>
                <w:sz w:val="20"/>
                <w:szCs w:val="20"/>
              </w:rPr>
            </w:pPr>
            <w:r w:rsidRPr="00BE0B51">
              <w:rPr>
                <w:rFonts w:ascii="Arial" w:hAnsi="Arial" w:cs="Arial"/>
                <w:sz w:val="20"/>
                <w:szCs w:val="20"/>
              </w:rPr>
              <w:t>Na hipótese de a Classe aplicar nas classes (e/ou subclasses) de fundos de investimento abaixo, a taxa</w:t>
            </w:r>
            <w:r>
              <w:rPr>
                <w:rFonts w:ascii="Arial" w:hAnsi="Arial" w:cs="Arial"/>
                <w:sz w:val="20"/>
                <w:szCs w:val="20"/>
              </w:rPr>
              <w:t xml:space="preserve"> global </w:t>
            </w:r>
            <w:r w:rsidRPr="00BE0B51">
              <w:rPr>
                <w:rFonts w:ascii="Arial" w:hAnsi="Arial" w:cs="Arial"/>
                <w:sz w:val="20"/>
                <w:szCs w:val="20"/>
              </w:rPr>
              <w:t xml:space="preserve">das referidas classes (e/ou subclasses) de fundos de investimento investidas não será considerada para os efeitos de Taxa </w:t>
            </w:r>
            <w:r>
              <w:rPr>
                <w:rFonts w:ascii="Arial" w:hAnsi="Arial" w:cs="Arial"/>
                <w:sz w:val="20"/>
                <w:szCs w:val="20"/>
              </w:rPr>
              <w:t>Global</w:t>
            </w:r>
            <w:r w:rsidRPr="00BE0B51">
              <w:rPr>
                <w:rFonts w:ascii="Arial" w:hAnsi="Arial" w:cs="Arial"/>
                <w:sz w:val="20"/>
                <w:szCs w:val="20"/>
              </w:rPr>
              <w:t xml:space="preserve"> Máxima acima mencionada:</w:t>
            </w:r>
          </w:p>
          <w:p w14:paraId="056DC7C0" w14:textId="77777777" w:rsidR="00615B48" w:rsidRPr="00BE0B51" w:rsidRDefault="00615B48" w:rsidP="00253355">
            <w:pPr>
              <w:jc w:val="both"/>
              <w:rPr>
                <w:rFonts w:ascii="Arial" w:hAnsi="Arial" w:cs="Arial"/>
                <w:sz w:val="20"/>
                <w:szCs w:val="20"/>
              </w:rPr>
            </w:pPr>
          </w:p>
          <w:p w14:paraId="5F94BBD5" w14:textId="77777777" w:rsidR="00615B48" w:rsidRPr="00BE0B51" w:rsidRDefault="00615B48" w:rsidP="00253355">
            <w:pPr>
              <w:jc w:val="both"/>
              <w:rPr>
                <w:rFonts w:ascii="Arial" w:hAnsi="Arial" w:cs="Arial"/>
                <w:sz w:val="20"/>
                <w:szCs w:val="20"/>
              </w:rPr>
            </w:pPr>
            <w:r w:rsidRPr="00BE0B51">
              <w:rPr>
                <w:rFonts w:ascii="Arial" w:hAnsi="Arial" w:cs="Arial"/>
                <w:sz w:val="20"/>
                <w:szCs w:val="20"/>
              </w:rPr>
              <w:t xml:space="preserve">I – </w:t>
            </w:r>
            <w:proofErr w:type="gramStart"/>
            <w:r w:rsidRPr="00BE0B51">
              <w:rPr>
                <w:rFonts w:ascii="Arial" w:hAnsi="Arial" w:cs="Arial"/>
                <w:sz w:val="20"/>
                <w:szCs w:val="20"/>
              </w:rPr>
              <w:t>classes</w:t>
            </w:r>
            <w:proofErr w:type="gramEnd"/>
            <w:r w:rsidRPr="00BE0B51">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67F6C539" w14:textId="77777777" w:rsidR="00615B48" w:rsidRPr="00BE0B51" w:rsidRDefault="00615B48" w:rsidP="00253355">
            <w:pPr>
              <w:jc w:val="both"/>
              <w:rPr>
                <w:rFonts w:ascii="Arial" w:hAnsi="Arial" w:cs="Arial"/>
                <w:sz w:val="20"/>
                <w:szCs w:val="20"/>
              </w:rPr>
            </w:pPr>
            <w:r w:rsidRPr="00BE0B51">
              <w:rPr>
                <w:rFonts w:ascii="Arial" w:hAnsi="Arial" w:cs="Arial"/>
                <w:sz w:val="20"/>
                <w:szCs w:val="20"/>
              </w:rPr>
              <w:t xml:space="preserve">II – </w:t>
            </w:r>
            <w:proofErr w:type="gramStart"/>
            <w:r w:rsidRPr="00BE0B51">
              <w:rPr>
                <w:rFonts w:ascii="Arial" w:hAnsi="Arial" w:cs="Arial"/>
                <w:sz w:val="20"/>
                <w:szCs w:val="20"/>
              </w:rPr>
              <w:t>classes</w:t>
            </w:r>
            <w:proofErr w:type="gramEnd"/>
            <w:r w:rsidRPr="00BE0B51">
              <w:rPr>
                <w:rFonts w:ascii="Arial" w:hAnsi="Arial" w:cs="Arial"/>
                <w:sz w:val="20"/>
                <w:szCs w:val="20"/>
              </w:rPr>
              <w:t xml:space="preserve"> (e/ou subclasses) de fundos de investimento geridas por terceiros que não o Gestor.</w:t>
            </w:r>
          </w:p>
          <w:p w14:paraId="00F91CAA" w14:textId="77777777" w:rsidR="00615B48" w:rsidRDefault="00615B48" w:rsidP="00253355">
            <w:pPr>
              <w:jc w:val="both"/>
              <w:rPr>
                <w:rFonts w:ascii="Arial" w:hAnsi="Arial" w:cs="Arial"/>
                <w:sz w:val="20"/>
                <w:szCs w:val="20"/>
              </w:rPr>
            </w:pPr>
          </w:p>
          <w:p w14:paraId="6FCD4A05" w14:textId="77777777" w:rsidR="00615B48" w:rsidRPr="00BE0B51" w:rsidRDefault="00615B48" w:rsidP="00253355">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319D9EB9" w14:textId="77777777" w:rsidR="00615B48" w:rsidRDefault="00615B48" w:rsidP="00253355">
            <w:pPr>
              <w:jc w:val="both"/>
              <w:rPr>
                <w:rFonts w:ascii="Arial" w:hAnsi="Arial" w:cs="Arial"/>
                <w:b/>
                <w:bCs/>
                <w:smallCaps/>
                <w:color w:val="000000"/>
                <w:sz w:val="20"/>
                <w:szCs w:val="20"/>
              </w:rPr>
            </w:pPr>
          </w:p>
          <w:p w14:paraId="06DEFCCC" w14:textId="77777777" w:rsidR="00615B48" w:rsidRPr="000753D7" w:rsidRDefault="00615B48" w:rsidP="000753D7">
            <w:pPr>
              <w:jc w:val="both"/>
              <w:rPr>
                <w:rFonts w:ascii="Arial" w:hAnsi="Arial" w:cs="Arial"/>
                <w:sz w:val="20"/>
                <w:szCs w:val="20"/>
              </w:rPr>
            </w:pPr>
            <w:r w:rsidRPr="000753D7">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0753D7">
                <w:rPr>
                  <w:rStyle w:val="Hyperlink"/>
                  <w:rFonts w:ascii="Arial" w:hAnsi="Arial" w:cs="Arial"/>
                  <w:sz w:val="20"/>
                  <w:szCs w:val="20"/>
                </w:rPr>
                <w:t>https://www.santander.com.br/spa/.</w:t>
              </w:r>
            </w:hyperlink>
          </w:p>
          <w:p w14:paraId="3394CC91" w14:textId="77777777" w:rsidR="00615B48" w:rsidRPr="000753D7" w:rsidRDefault="00615B48" w:rsidP="000753D7">
            <w:pPr>
              <w:jc w:val="both"/>
              <w:rPr>
                <w:rFonts w:ascii="Arial" w:hAnsi="Arial" w:cs="Arial"/>
                <w:sz w:val="20"/>
                <w:szCs w:val="20"/>
              </w:rPr>
            </w:pPr>
            <w:r w:rsidRPr="000753D7">
              <w:rPr>
                <w:rFonts w:ascii="Arial" w:hAnsi="Arial" w:cs="Arial"/>
                <w:sz w:val="20"/>
                <w:szCs w:val="20"/>
              </w:rPr>
              <w:t> </w:t>
            </w:r>
          </w:p>
          <w:p w14:paraId="6E78A1D4" w14:textId="77777777" w:rsidR="00615B48" w:rsidRPr="000753D7" w:rsidRDefault="00615B48" w:rsidP="000753D7">
            <w:pPr>
              <w:jc w:val="both"/>
              <w:rPr>
                <w:rFonts w:ascii="Arial" w:hAnsi="Arial" w:cs="Arial"/>
                <w:sz w:val="20"/>
                <w:szCs w:val="20"/>
              </w:rPr>
            </w:pPr>
            <w:r w:rsidRPr="000753D7">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0753D7">
                <w:rPr>
                  <w:rStyle w:val="Hyperlink"/>
                  <w:rFonts w:ascii="Arial" w:hAnsi="Arial" w:cs="Arial"/>
                  <w:sz w:val="20"/>
                  <w:szCs w:val="20"/>
                </w:rPr>
                <w:t>Plataforma de Transparência de Taxas</w:t>
              </w:r>
            </w:hyperlink>
            <w:r w:rsidRPr="000753D7">
              <w:rPr>
                <w:rFonts w:ascii="Arial" w:hAnsi="Arial" w:cs="Arial"/>
                <w:sz w:val="20"/>
                <w:szCs w:val="20"/>
              </w:rPr>
              <w:t xml:space="preserve"> no endereço </w:t>
            </w:r>
            <w:hyperlink r:id="rId16" w:tgtFrame="_blank" w:tooltip="https://www.data.anbima.com/busca/transparencia-de-taxas-de-fundos." w:history="1">
              <w:r w:rsidRPr="000753D7">
                <w:rPr>
                  <w:rStyle w:val="Hyperlink"/>
                  <w:rFonts w:ascii="Arial" w:hAnsi="Arial" w:cs="Arial"/>
                  <w:sz w:val="20"/>
                  <w:szCs w:val="20"/>
                </w:rPr>
                <w:t>www.data.anbima.com/busca/transparencia-de-taxas-de-fundos.</w:t>
              </w:r>
            </w:hyperlink>
          </w:p>
          <w:p w14:paraId="24E522FA" w14:textId="77777777" w:rsidR="00615B48" w:rsidRDefault="00615B48" w:rsidP="001A41E2">
            <w:pPr>
              <w:jc w:val="both"/>
              <w:rPr>
                <w:rFonts w:ascii="Arial" w:hAnsi="Arial" w:cs="Arial"/>
                <w:sz w:val="20"/>
                <w:szCs w:val="20"/>
              </w:rPr>
            </w:pPr>
          </w:p>
          <w:p w14:paraId="057B8619" w14:textId="77777777" w:rsidR="00615B48" w:rsidRPr="003740D8" w:rsidRDefault="00615B48" w:rsidP="001A41E2">
            <w:pPr>
              <w:jc w:val="both"/>
              <w:rPr>
                <w:rFonts w:ascii="Arial" w:hAnsi="Arial" w:cs="Arial"/>
                <w:sz w:val="20"/>
                <w:szCs w:val="20"/>
              </w:rPr>
            </w:pPr>
            <w:r w:rsidRPr="00CE705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615B48" w:rsidRPr="00BE0B51" w14:paraId="3AFCF579"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BC975EC" w14:textId="77777777" w:rsidR="00615B48" w:rsidRPr="00BE0B51" w:rsidRDefault="00615B48"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ABDB606" w14:textId="77777777" w:rsidR="00615B48" w:rsidRPr="00BE0B51" w:rsidRDefault="00615B48" w:rsidP="00962CD6">
            <w:pPr>
              <w:jc w:val="both"/>
              <w:rPr>
                <w:rFonts w:ascii="Arial" w:hAnsi="Arial" w:cs="Arial"/>
                <w:sz w:val="20"/>
                <w:szCs w:val="20"/>
              </w:rPr>
            </w:pPr>
          </w:p>
        </w:tc>
      </w:tr>
      <w:tr w:rsidR="00615B48" w:rsidRPr="00BE0B51" w14:paraId="4CFE892A" w14:textId="77777777" w:rsidTr="00962CD6">
        <w:tc>
          <w:tcPr>
            <w:tcW w:w="1382" w:type="pct"/>
            <w:tcBorders>
              <w:top w:val="single" w:sz="4" w:space="0" w:color="auto"/>
              <w:left w:val="nil"/>
              <w:bottom w:val="nil"/>
              <w:right w:val="nil"/>
            </w:tcBorders>
            <w:vAlign w:val="center"/>
          </w:tcPr>
          <w:p w14:paraId="1561EF03" w14:textId="77777777" w:rsidR="00615B48" w:rsidRPr="00BE0B51" w:rsidRDefault="00615B48"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Taxa Máxima de Custódia</w:t>
            </w:r>
          </w:p>
        </w:tc>
        <w:tc>
          <w:tcPr>
            <w:tcW w:w="3618" w:type="pct"/>
            <w:gridSpan w:val="3"/>
            <w:tcBorders>
              <w:top w:val="single" w:sz="4" w:space="0" w:color="auto"/>
              <w:left w:val="nil"/>
              <w:bottom w:val="nil"/>
              <w:right w:val="nil"/>
            </w:tcBorders>
            <w:vAlign w:val="center"/>
          </w:tcPr>
          <w:p w14:paraId="691B0793" w14:textId="77777777" w:rsidR="00615B48" w:rsidRPr="00BE0B51" w:rsidRDefault="00615B48"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Pr="00146F6E">
              <w:rPr>
                <w:rFonts w:ascii="Arial" w:hAnsi="Arial" w:cs="Arial"/>
                <w:sz w:val="20"/>
                <w:szCs w:val="20"/>
              </w:rPr>
              <w:t>0,015</w:t>
            </w:r>
            <w:r w:rsidRPr="00BE0B51">
              <w:rPr>
                <w:rFonts w:ascii="Arial" w:hAnsi="Arial" w:cs="Arial"/>
                <w:sz w:val="20"/>
                <w:szCs w:val="20"/>
              </w:rPr>
              <w:t>% ao ano sobre o patrimônio líquido da Classe.</w:t>
            </w:r>
          </w:p>
        </w:tc>
      </w:tr>
      <w:tr w:rsidR="00615B48" w:rsidRPr="00BE0B51" w14:paraId="33E0B714"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BE0E646" w14:textId="77777777" w:rsidR="00615B48" w:rsidRPr="00BE0B51" w:rsidRDefault="00615B48"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DEEF959" w14:textId="77777777" w:rsidR="00615B48" w:rsidRPr="00BE0B51" w:rsidRDefault="00615B48" w:rsidP="00962CD6">
            <w:pPr>
              <w:jc w:val="both"/>
              <w:rPr>
                <w:rFonts w:ascii="Arial" w:hAnsi="Arial" w:cs="Arial"/>
                <w:sz w:val="20"/>
                <w:szCs w:val="20"/>
              </w:rPr>
            </w:pPr>
          </w:p>
        </w:tc>
      </w:tr>
      <w:tr w:rsidR="00615B48" w:rsidRPr="00BE0B51" w14:paraId="221DB5EC" w14:textId="77777777" w:rsidTr="00B411D1">
        <w:trPr>
          <w:trHeight w:val="557"/>
        </w:trPr>
        <w:tc>
          <w:tcPr>
            <w:tcW w:w="1382" w:type="pct"/>
            <w:tcBorders>
              <w:left w:val="nil"/>
              <w:bottom w:val="single" w:sz="4" w:space="0" w:color="auto"/>
              <w:right w:val="nil"/>
            </w:tcBorders>
            <w:vAlign w:val="center"/>
          </w:tcPr>
          <w:p w14:paraId="4EDC5BBF" w14:textId="77777777" w:rsidR="00615B48" w:rsidRPr="00BE0B51" w:rsidRDefault="00615B48"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76B89449" w14:textId="77777777" w:rsidR="00615B48" w:rsidRPr="00BE0B51" w:rsidRDefault="00615B48"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68D8ECE2" w14:textId="77777777" w:rsidR="00615B48" w:rsidRPr="00BE0B51" w:rsidRDefault="00615B4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615B48" w:rsidRPr="00BE0B51" w14:paraId="7978B858" w14:textId="77777777" w:rsidTr="00270A73">
        <w:tc>
          <w:tcPr>
            <w:tcW w:w="5000" w:type="pct"/>
            <w:gridSpan w:val="6"/>
            <w:shd w:val="clear" w:color="auto" w:fill="C00000"/>
          </w:tcPr>
          <w:p w14:paraId="6504853F" w14:textId="77777777" w:rsidR="00615B48" w:rsidRPr="00BE0B51" w:rsidRDefault="00615B48"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615B48" w:rsidRPr="00BE0B51" w14:paraId="1F572626" w14:textId="77777777" w:rsidTr="000A1AF2">
        <w:tc>
          <w:tcPr>
            <w:tcW w:w="5000" w:type="pct"/>
            <w:gridSpan w:val="6"/>
          </w:tcPr>
          <w:p w14:paraId="27450ED7" w14:textId="77777777" w:rsidR="00615B48" w:rsidRPr="00BE0B51" w:rsidRDefault="00615B48" w:rsidP="00962CD6">
            <w:pPr>
              <w:jc w:val="center"/>
              <w:rPr>
                <w:rFonts w:ascii="Arial" w:hAnsi="Arial" w:cs="Arial"/>
                <w:b/>
                <w:bCs/>
                <w:color w:val="ED7D31" w:themeColor="accent2"/>
                <w:sz w:val="20"/>
                <w:szCs w:val="20"/>
              </w:rPr>
            </w:pPr>
          </w:p>
        </w:tc>
      </w:tr>
      <w:tr w:rsidR="00615B48" w:rsidRPr="00BE0B51" w14:paraId="4FBCF85B" w14:textId="77777777" w:rsidTr="00CE7056">
        <w:trPr>
          <w:trHeight w:val="62"/>
        </w:trPr>
        <w:tc>
          <w:tcPr>
            <w:tcW w:w="1451" w:type="pct"/>
            <w:gridSpan w:val="2"/>
            <w:vMerge w:val="restart"/>
            <w:tcBorders>
              <w:top w:val="single" w:sz="4" w:space="0" w:color="auto"/>
            </w:tcBorders>
            <w:vAlign w:val="center"/>
          </w:tcPr>
          <w:p w14:paraId="6D5F43B0" w14:textId="77777777" w:rsidR="00615B48" w:rsidRPr="00BE0B51" w:rsidRDefault="00615B48" w:rsidP="00C20C20">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7AB4A681" w14:textId="77777777" w:rsidR="00615B48" w:rsidRPr="00BE0B51" w:rsidRDefault="00615B48" w:rsidP="00615B48">
            <w:pPr>
              <w:pStyle w:val="PargrafodaLista"/>
              <w:numPr>
                <w:ilvl w:val="0"/>
                <w:numId w:val="8"/>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F648E88" w14:textId="77777777" w:rsidR="00615B48" w:rsidRPr="00BE0B51" w:rsidRDefault="00615B48" w:rsidP="002234C6">
            <w:pPr>
              <w:jc w:val="both"/>
              <w:rPr>
                <w:rFonts w:ascii="Arial" w:hAnsi="Arial" w:cs="Arial"/>
                <w:sz w:val="20"/>
                <w:szCs w:val="20"/>
              </w:rPr>
            </w:pPr>
            <w:r w:rsidRPr="00CE7056">
              <w:rPr>
                <w:rFonts w:ascii="Arial" w:hAnsi="Arial" w:cs="Arial"/>
                <w:sz w:val="20"/>
                <w:szCs w:val="20"/>
              </w:rPr>
              <w:t>Não há</w:t>
            </w:r>
            <w:r w:rsidRPr="002234C6">
              <w:rPr>
                <w:rFonts w:ascii="Arial" w:hAnsi="Arial" w:cs="Arial"/>
                <w:sz w:val="20"/>
                <w:szCs w:val="20"/>
              </w:rPr>
              <w:t>.</w:t>
            </w:r>
          </w:p>
        </w:tc>
      </w:tr>
      <w:tr w:rsidR="00615B48" w:rsidRPr="00BE0B51" w14:paraId="684EF2F3" w14:textId="77777777" w:rsidTr="00C617A7">
        <w:tc>
          <w:tcPr>
            <w:tcW w:w="1451" w:type="pct"/>
            <w:gridSpan w:val="2"/>
            <w:vMerge/>
            <w:vAlign w:val="center"/>
          </w:tcPr>
          <w:p w14:paraId="1F90AC21" w14:textId="77777777" w:rsidR="00615B48" w:rsidRPr="00BE0B51" w:rsidRDefault="00615B48" w:rsidP="00615B48">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C282524" w14:textId="77777777" w:rsidR="00615B48" w:rsidRPr="00BE0B51" w:rsidRDefault="00615B48" w:rsidP="00615B48">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B257D90" w14:textId="77777777" w:rsidR="00615B48" w:rsidRPr="00BE0B51" w:rsidRDefault="00615B48"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615B48" w:rsidRPr="00BE0B51" w14:paraId="4517F65F" w14:textId="77777777" w:rsidTr="004F4C5F">
        <w:tc>
          <w:tcPr>
            <w:tcW w:w="2354" w:type="pct"/>
            <w:gridSpan w:val="3"/>
            <w:tcBorders>
              <w:top w:val="single" w:sz="4" w:space="0" w:color="auto"/>
              <w:bottom w:val="single" w:sz="4" w:space="0" w:color="auto"/>
            </w:tcBorders>
            <w:vAlign w:val="center"/>
          </w:tcPr>
          <w:p w14:paraId="37CB3503" w14:textId="77777777" w:rsidR="00615B48" w:rsidRPr="00BE0B51" w:rsidRDefault="00615B4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9BD7AAD" w14:textId="77777777" w:rsidR="00615B48" w:rsidRPr="00BE0B51" w:rsidRDefault="00615B48" w:rsidP="00597998">
            <w:pPr>
              <w:jc w:val="both"/>
              <w:rPr>
                <w:rFonts w:ascii="Arial" w:hAnsi="Arial" w:cs="Arial"/>
                <w:b/>
                <w:bCs/>
                <w:smallCaps/>
                <w:color w:val="000000"/>
                <w:sz w:val="20"/>
                <w:szCs w:val="20"/>
              </w:rPr>
            </w:pPr>
          </w:p>
        </w:tc>
      </w:tr>
      <w:tr w:rsidR="00615B48" w:rsidRPr="00BE0B51" w14:paraId="71506D23"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5364D7" w14:textId="77777777" w:rsidR="00615B48" w:rsidRPr="00BE0B51" w:rsidRDefault="00615B48" w:rsidP="00C20C20">
            <w:pPr>
              <w:pStyle w:val="PargrafodaLista"/>
              <w:numPr>
                <w:ilvl w:val="2"/>
                <w:numId w:val="5"/>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615B48" w:rsidRPr="00BE0B51" w14:paraId="777E1C88"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577BA2C" w14:textId="77777777" w:rsidR="00615B48" w:rsidRPr="00BE0B51" w:rsidRDefault="00615B48"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4D2DF789" w14:textId="77777777" w:rsidR="00615B48" w:rsidRPr="00BE0B51" w:rsidRDefault="00615B48" w:rsidP="009132EC">
            <w:pPr>
              <w:jc w:val="center"/>
              <w:rPr>
                <w:rFonts w:ascii="Arial" w:hAnsi="Arial" w:cs="Arial"/>
                <w:smallCaps/>
                <w:sz w:val="20"/>
                <w:szCs w:val="20"/>
              </w:rPr>
            </w:pPr>
            <w:r w:rsidRPr="00BE0B51">
              <w:rPr>
                <w:rFonts w:ascii="Arial" w:hAnsi="Arial" w:cs="Arial"/>
                <w:sz w:val="20"/>
                <w:szCs w:val="20"/>
              </w:rPr>
              <w:t>Cota de Conversão</w:t>
            </w:r>
          </w:p>
        </w:tc>
      </w:tr>
      <w:tr w:rsidR="00615B48" w:rsidRPr="00BE0B51" w14:paraId="630D0EB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C197E79" w14:textId="77777777" w:rsidR="00615B48" w:rsidRPr="00BE0B51" w:rsidRDefault="00615B48" w:rsidP="00B53FED">
            <w:pPr>
              <w:jc w:val="center"/>
              <w:rPr>
                <w:rFonts w:ascii="Arial" w:hAnsi="Arial" w:cs="Arial"/>
                <w:sz w:val="20"/>
                <w:szCs w:val="20"/>
              </w:rPr>
            </w:pPr>
            <w:r w:rsidRPr="00BE0B51">
              <w:rPr>
                <w:rFonts w:ascii="Arial" w:hAnsi="Arial" w:cs="Arial"/>
                <w:sz w:val="20"/>
                <w:szCs w:val="20"/>
              </w:rPr>
              <w:t>D+0</w:t>
            </w:r>
          </w:p>
          <w:p w14:paraId="3915C58B" w14:textId="77777777" w:rsidR="00615B48" w:rsidRPr="00BE0B51" w:rsidRDefault="00615B48"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3483A51" w14:textId="77777777" w:rsidR="00615B48" w:rsidRPr="00B008B1" w:rsidRDefault="00615B48" w:rsidP="00B53FED">
            <w:pPr>
              <w:jc w:val="center"/>
              <w:rPr>
                <w:rFonts w:ascii="Arial" w:hAnsi="Arial" w:cs="Arial"/>
                <w:sz w:val="20"/>
                <w:szCs w:val="20"/>
              </w:rPr>
            </w:pPr>
            <w:r w:rsidRPr="00B008B1">
              <w:rPr>
                <w:rFonts w:ascii="Arial" w:hAnsi="Arial" w:cs="Arial"/>
                <w:sz w:val="20"/>
                <w:szCs w:val="20"/>
              </w:rPr>
              <w:t>D+0</w:t>
            </w:r>
          </w:p>
          <w:p w14:paraId="54F20094" w14:textId="77777777" w:rsidR="00615B48" w:rsidRPr="00BE0B51" w:rsidRDefault="00615B48" w:rsidP="00B008B1">
            <w:pPr>
              <w:jc w:val="center"/>
              <w:rPr>
                <w:rFonts w:ascii="Arial" w:hAnsi="Arial" w:cs="Arial"/>
                <w:b/>
                <w:bCs/>
                <w:smallCaps/>
                <w:color w:val="000000"/>
                <w:sz w:val="20"/>
                <w:szCs w:val="20"/>
              </w:rPr>
            </w:pPr>
            <w:r w:rsidRPr="00B008B1">
              <w:rPr>
                <w:rFonts w:ascii="Arial" w:hAnsi="Arial" w:cs="Arial"/>
                <w:sz w:val="20"/>
                <w:szCs w:val="20"/>
              </w:rPr>
              <w:t>No dia da solicitação</w:t>
            </w:r>
          </w:p>
        </w:tc>
      </w:tr>
      <w:tr w:rsidR="00615B48" w:rsidRPr="00BE0B51" w14:paraId="35723CE4" w14:textId="77777777" w:rsidTr="004F4C5F">
        <w:tc>
          <w:tcPr>
            <w:tcW w:w="2354" w:type="pct"/>
            <w:gridSpan w:val="3"/>
            <w:tcBorders>
              <w:top w:val="single" w:sz="4" w:space="0" w:color="auto"/>
              <w:bottom w:val="single" w:sz="4" w:space="0" w:color="auto"/>
            </w:tcBorders>
            <w:vAlign w:val="center"/>
          </w:tcPr>
          <w:p w14:paraId="06FAAAB3" w14:textId="77777777" w:rsidR="00615B48" w:rsidRPr="00BE0B51" w:rsidRDefault="00615B4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973402F" w14:textId="77777777" w:rsidR="00615B48" w:rsidRPr="00BE0B51" w:rsidRDefault="00615B48" w:rsidP="00597998">
            <w:pPr>
              <w:jc w:val="both"/>
              <w:rPr>
                <w:rFonts w:ascii="Arial" w:hAnsi="Arial" w:cs="Arial"/>
                <w:b/>
                <w:bCs/>
                <w:smallCaps/>
                <w:color w:val="000000"/>
                <w:sz w:val="20"/>
                <w:szCs w:val="20"/>
              </w:rPr>
            </w:pPr>
          </w:p>
        </w:tc>
      </w:tr>
      <w:tr w:rsidR="00615B48" w:rsidRPr="00BE0B51" w14:paraId="1A4A0597" w14:textId="77777777" w:rsidTr="00C617A7">
        <w:tc>
          <w:tcPr>
            <w:tcW w:w="1451" w:type="pct"/>
            <w:gridSpan w:val="2"/>
            <w:vMerge w:val="restart"/>
            <w:vAlign w:val="center"/>
          </w:tcPr>
          <w:p w14:paraId="7A96CD4B" w14:textId="77777777" w:rsidR="00615B48" w:rsidRPr="00CE7056" w:rsidRDefault="00615B48" w:rsidP="00C20C20">
            <w:pPr>
              <w:pStyle w:val="PargrafodaLista"/>
              <w:numPr>
                <w:ilvl w:val="1"/>
                <w:numId w:val="5"/>
              </w:numPr>
              <w:ind w:left="0" w:firstLine="0"/>
              <w:jc w:val="center"/>
              <w:rPr>
                <w:rFonts w:ascii="Arial" w:hAnsi="Arial" w:cs="Arial"/>
                <w:b/>
                <w:bCs/>
                <w:smallCaps/>
                <w:color w:val="000000"/>
                <w:sz w:val="20"/>
                <w:szCs w:val="20"/>
              </w:rPr>
            </w:pPr>
            <w:r w:rsidRPr="00CE7056">
              <w:rPr>
                <w:rFonts w:ascii="Arial" w:hAnsi="Arial" w:cs="Arial"/>
                <w:b/>
                <w:bCs/>
                <w:smallCaps/>
                <w:color w:val="000000"/>
                <w:sz w:val="20"/>
                <w:szCs w:val="20"/>
              </w:rPr>
              <w:t xml:space="preserve">Condições para Resgate </w:t>
            </w:r>
          </w:p>
          <w:p w14:paraId="064EA79E" w14:textId="77777777" w:rsidR="00615B48" w:rsidRPr="00BE0B51" w:rsidRDefault="00615B48" w:rsidP="00CE705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12810522" w14:textId="77777777" w:rsidR="00615B48" w:rsidRPr="00BE0B51" w:rsidRDefault="00615B48" w:rsidP="00615B48">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7AAEADAF" w14:textId="77777777" w:rsidR="00615B48" w:rsidRPr="00BE0B51" w:rsidRDefault="00615B48" w:rsidP="00597998">
            <w:pPr>
              <w:jc w:val="both"/>
              <w:rPr>
                <w:rFonts w:ascii="Arial" w:hAnsi="Arial" w:cs="Arial"/>
                <w:sz w:val="20"/>
                <w:szCs w:val="20"/>
              </w:rPr>
            </w:pPr>
            <w:r w:rsidRPr="00CE7056">
              <w:rPr>
                <w:rFonts w:ascii="Arial" w:hAnsi="Arial" w:cs="Arial"/>
                <w:sz w:val="20"/>
                <w:szCs w:val="20"/>
              </w:rPr>
              <w:t>Não há</w:t>
            </w:r>
            <w:r w:rsidRPr="002234C6">
              <w:rPr>
                <w:rFonts w:ascii="Arial" w:hAnsi="Arial" w:cs="Arial"/>
                <w:sz w:val="20"/>
                <w:szCs w:val="20"/>
              </w:rPr>
              <w:t>.</w:t>
            </w:r>
          </w:p>
        </w:tc>
      </w:tr>
      <w:tr w:rsidR="00615B48" w:rsidRPr="00BE0B51" w14:paraId="3D73F36C" w14:textId="77777777" w:rsidTr="00C617A7">
        <w:tc>
          <w:tcPr>
            <w:tcW w:w="1451" w:type="pct"/>
            <w:gridSpan w:val="2"/>
            <w:vMerge/>
            <w:vAlign w:val="center"/>
          </w:tcPr>
          <w:p w14:paraId="24C544CE" w14:textId="77777777" w:rsidR="00615B48" w:rsidRPr="00BE0B51" w:rsidRDefault="00615B4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EED493C" w14:textId="77777777" w:rsidR="00615B48" w:rsidRPr="00BE0B51" w:rsidRDefault="00615B48" w:rsidP="00615B48">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301F57B1" w14:textId="77777777" w:rsidR="00615B48" w:rsidRPr="00BE0B51" w:rsidRDefault="00615B48" w:rsidP="002234C6">
            <w:pPr>
              <w:jc w:val="both"/>
              <w:rPr>
                <w:rFonts w:ascii="Arial" w:hAnsi="Arial" w:cs="Arial"/>
                <w:smallCaps/>
                <w:color w:val="000000"/>
                <w:sz w:val="20"/>
                <w:szCs w:val="20"/>
              </w:rPr>
            </w:pPr>
            <w:r w:rsidRPr="00CE7056">
              <w:rPr>
                <w:rFonts w:ascii="Arial" w:hAnsi="Arial" w:cs="Arial"/>
                <w:sz w:val="20"/>
                <w:szCs w:val="20"/>
              </w:rPr>
              <w:t>Não há</w:t>
            </w:r>
            <w:r w:rsidRPr="002234C6">
              <w:rPr>
                <w:rFonts w:ascii="Arial" w:hAnsi="Arial" w:cs="Arial"/>
                <w:sz w:val="20"/>
                <w:szCs w:val="20"/>
              </w:rPr>
              <w:t>.</w:t>
            </w:r>
          </w:p>
        </w:tc>
      </w:tr>
      <w:tr w:rsidR="00615B48" w:rsidRPr="00BE0B51" w14:paraId="21D92C29" w14:textId="77777777" w:rsidTr="00C617A7">
        <w:tc>
          <w:tcPr>
            <w:tcW w:w="1451" w:type="pct"/>
            <w:gridSpan w:val="2"/>
            <w:vMerge/>
            <w:tcBorders>
              <w:bottom w:val="single" w:sz="4" w:space="0" w:color="auto"/>
            </w:tcBorders>
            <w:vAlign w:val="center"/>
          </w:tcPr>
          <w:p w14:paraId="244E5313" w14:textId="77777777" w:rsidR="00615B48" w:rsidRPr="00BE0B51" w:rsidRDefault="00615B4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BD5B566" w14:textId="77777777" w:rsidR="00615B48" w:rsidRPr="00BE0B51" w:rsidRDefault="00615B48" w:rsidP="00615B48">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09CFE6C" w14:textId="77777777" w:rsidR="00615B48" w:rsidRPr="00BE0B51" w:rsidRDefault="00615B48"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615B48" w:rsidRPr="00BE0B51" w14:paraId="56AADCA1" w14:textId="77777777" w:rsidTr="004F4C5F">
        <w:tc>
          <w:tcPr>
            <w:tcW w:w="2354" w:type="pct"/>
            <w:gridSpan w:val="3"/>
            <w:tcBorders>
              <w:top w:val="single" w:sz="4" w:space="0" w:color="auto"/>
              <w:bottom w:val="single" w:sz="4" w:space="0" w:color="auto"/>
            </w:tcBorders>
            <w:vAlign w:val="center"/>
          </w:tcPr>
          <w:p w14:paraId="237FD9D8" w14:textId="77777777" w:rsidR="00615B48" w:rsidRPr="00BE0B51" w:rsidRDefault="00615B4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AD4F43E" w14:textId="77777777" w:rsidR="00615B48" w:rsidRPr="00BE0B51" w:rsidRDefault="00615B48" w:rsidP="00597998">
            <w:pPr>
              <w:jc w:val="both"/>
              <w:rPr>
                <w:rFonts w:ascii="Arial" w:hAnsi="Arial" w:cs="Arial"/>
                <w:sz w:val="20"/>
                <w:szCs w:val="20"/>
              </w:rPr>
            </w:pPr>
          </w:p>
        </w:tc>
      </w:tr>
      <w:tr w:rsidR="00615B48" w:rsidRPr="00BE0B51" w14:paraId="4BA3DA4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DEF682" w14:textId="77777777" w:rsidR="00615B48" w:rsidRPr="00BE0B51" w:rsidRDefault="00615B48" w:rsidP="00C20C20">
            <w:pPr>
              <w:pStyle w:val="PargrafodaLista"/>
              <w:numPr>
                <w:ilvl w:val="2"/>
                <w:numId w:val="5"/>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615B48" w:rsidRPr="00BE0B51" w14:paraId="30BCB0C3"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67F8C15C" w14:textId="77777777" w:rsidR="00615B48" w:rsidRPr="00BE0B51" w:rsidRDefault="00615B48"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4D1EC6C7" w14:textId="77777777" w:rsidR="00615B48" w:rsidRPr="00BE0B51" w:rsidRDefault="00615B48" w:rsidP="002479A5">
            <w:pPr>
              <w:jc w:val="center"/>
              <w:rPr>
                <w:rFonts w:ascii="Arial" w:hAnsi="Arial" w:cs="Arial"/>
                <w:sz w:val="20"/>
                <w:szCs w:val="20"/>
              </w:rPr>
            </w:pPr>
            <w:r w:rsidRPr="00BE0B51">
              <w:rPr>
                <w:rFonts w:ascii="Arial" w:hAnsi="Arial" w:cs="Arial"/>
                <w:sz w:val="20"/>
                <w:szCs w:val="20"/>
              </w:rPr>
              <w:t>Pagamento / Crédito em Conta</w:t>
            </w:r>
          </w:p>
        </w:tc>
      </w:tr>
      <w:tr w:rsidR="00615B48" w:rsidRPr="00BE0B51" w14:paraId="4AE68C3A"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1D5F4F7" w14:textId="77777777" w:rsidR="00615B48" w:rsidRPr="00B008B1" w:rsidRDefault="00615B48" w:rsidP="00B53FED">
            <w:pPr>
              <w:jc w:val="center"/>
              <w:rPr>
                <w:rFonts w:ascii="Arial" w:hAnsi="Arial" w:cs="Arial"/>
                <w:sz w:val="20"/>
                <w:szCs w:val="20"/>
              </w:rPr>
            </w:pPr>
            <w:r w:rsidRPr="00B008B1">
              <w:rPr>
                <w:rFonts w:ascii="Arial" w:hAnsi="Arial" w:cs="Arial"/>
                <w:sz w:val="20"/>
                <w:szCs w:val="20"/>
              </w:rPr>
              <w:t>D+30</w:t>
            </w:r>
          </w:p>
          <w:p w14:paraId="1823968D" w14:textId="77777777" w:rsidR="00615B48" w:rsidRPr="00B008B1" w:rsidRDefault="00615B48" w:rsidP="00B53FED">
            <w:pPr>
              <w:jc w:val="center"/>
              <w:rPr>
                <w:rFonts w:ascii="Arial" w:hAnsi="Arial" w:cs="Arial"/>
                <w:b/>
                <w:bCs/>
                <w:smallCaps/>
                <w:color w:val="000000"/>
                <w:sz w:val="20"/>
                <w:szCs w:val="20"/>
              </w:rPr>
            </w:pPr>
            <w:r w:rsidRPr="00B008B1">
              <w:rPr>
                <w:rFonts w:ascii="Arial" w:hAnsi="Arial" w:cs="Arial"/>
                <w:sz w:val="20"/>
                <w:szCs w:val="20"/>
              </w:rPr>
              <w:t>No 30º dia corrido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8536B80" w14:textId="77777777" w:rsidR="00615B48" w:rsidRPr="00B008B1" w:rsidRDefault="00615B48" w:rsidP="00B53FED">
            <w:pPr>
              <w:jc w:val="center"/>
              <w:rPr>
                <w:rFonts w:ascii="Arial" w:hAnsi="Arial" w:cs="Arial"/>
                <w:sz w:val="20"/>
                <w:szCs w:val="20"/>
              </w:rPr>
            </w:pPr>
            <w:r w:rsidRPr="00B008B1">
              <w:rPr>
                <w:rFonts w:ascii="Arial" w:hAnsi="Arial" w:cs="Arial"/>
                <w:sz w:val="20"/>
                <w:szCs w:val="20"/>
              </w:rPr>
              <w:t>D+31</w:t>
            </w:r>
          </w:p>
          <w:p w14:paraId="234FE3E5" w14:textId="77777777" w:rsidR="00615B48" w:rsidRPr="00B008B1" w:rsidRDefault="00615B48" w:rsidP="00B53FED">
            <w:pPr>
              <w:jc w:val="center"/>
              <w:rPr>
                <w:rFonts w:ascii="Arial" w:hAnsi="Arial" w:cs="Arial"/>
                <w:sz w:val="20"/>
                <w:szCs w:val="20"/>
              </w:rPr>
            </w:pPr>
            <w:r w:rsidRPr="00B008B1">
              <w:rPr>
                <w:rFonts w:ascii="Arial" w:hAnsi="Arial" w:cs="Arial"/>
                <w:sz w:val="20"/>
                <w:szCs w:val="20"/>
              </w:rPr>
              <w:t>No 1º dia útil seguinte ao da conversão de Cotas</w:t>
            </w:r>
          </w:p>
        </w:tc>
      </w:tr>
      <w:tr w:rsidR="00615B48" w:rsidRPr="00BE0B51" w14:paraId="281D7AC1" w14:textId="77777777" w:rsidTr="004F4C5F">
        <w:tc>
          <w:tcPr>
            <w:tcW w:w="2354" w:type="pct"/>
            <w:gridSpan w:val="3"/>
            <w:tcBorders>
              <w:top w:val="single" w:sz="4" w:space="0" w:color="auto"/>
              <w:bottom w:val="single" w:sz="4" w:space="0" w:color="auto"/>
            </w:tcBorders>
            <w:vAlign w:val="center"/>
          </w:tcPr>
          <w:p w14:paraId="099E6437" w14:textId="77777777" w:rsidR="00615B48" w:rsidRPr="00BE0B51" w:rsidRDefault="00615B4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C774EF9" w14:textId="77777777" w:rsidR="00615B48" w:rsidRPr="00BE0B51" w:rsidRDefault="00615B48" w:rsidP="00597998">
            <w:pPr>
              <w:jc w:val="both"/>
              <w:rPr>
                <w:rFonts w:ascii="Arial" w:hAnsi="Arial" w:cs="Arial"/>
                <w:sz w:val="20"/>
                <w:szCs w:val="20"/>
              </w:rPr>
            </w:pPr>
          </w:p>
        </w:tc>
      </w:tr>
      <w:tr w:rsidR="00615B48" w:rsidRPr="00BE0B51" w14:paraId="710FC8A2" w14:textId="77777777" w:rsidTr="000A1AF2">
        <w:tc>
          <w:tcPr>
            <w:tcW w:w="5000" w:type="pct"/>
            <w:gridSpan w:val="6"/>
            <w:tcBorders>
              <w:top w:val="single" w:sz="4" w:space="0" w:color="auto"/>
              <w:bottom w:val="single" w:sz="4" w:space="0" w:color="auto"/>
            </w:tcBorders>
            <w:vAlign w:val="center"/>
          </w:tcPr>
          <w:p w14:paraId="0DFAFEDB" w14:textId="77777777" w:rsidR="00615B48" w:rsidRPr="00BE0B51" w:rsidRDefault="00615B48" w:rsidP="00C20C20">
            <w:pPr>
              <w:pStyle w:val="PargrafodaLista"/>
              <w:numPr>
                <w:ilvl w:val="1"/>
                <w:numId w:val="5"/>
              </w:numPr>
              <w:ind w:left="0" w:firstLine="0"/>
              <w:jc w:val="both"/>
              <w:rPr>
                <w:rFonts w:ascii="Arial" w:hAnsi="Arial" w:cs="Arial"/>
                <w:sz w:val="20"/>
                <w:szCs w:val="20"/>
              </w:rPr>
            </w:pPr>
            <w:r w:rsidRPr="00CE7056">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615B48" w:rsidRPr="00BE0B51" w14:paraId="3D01F407" w14:textId="77777777" w:rsidTr="004F4C5F">
        <w:tc>
          <w:tcPr>
            <w:tcW w:w="2354" w:type="pct"/>
            <w:gridSpan w:val="3"/>
            <w:tcBorders>
              <w:top w:val="single" w:sz="4" w:space="0" w:color="auto"/>
              <w:bottom w:val="single" w:sz="4" w:space="0" w:color="auto"/>
            </w:tcBorders>
            <w:vAlign w:val="center"/>
          </w:tcPr>
          <w:p w14:paraId="0590EE15" w14:textId="77777777" w:rsidR="00615B48" w:rsidRPr="00BE0B51" w:rsidRDefault="00615B48"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40A5F97" w14:textId="77777777" w:rsidR="00615B48" w:rsidRPr="00BE0B51" w:rsidRDefault="00615B48" w:rsidP="00C52C19">
            <w:pPr>
              <w:jc w:val="both"/>
              <w:rPr>
                <w:rFonts w:ascii="Arial" w:hAnsi="Arial" w:cs="Arial"/>
                <w:sz w:val="20"/>
                <w:szCs w:val="20"/>
              </w:rPr>
            </w:pPr>
          </w:p>
        </w:tc>
      </w:tr>
      <w:tr w:rsidR="00615B48" w:rsidRPr="00BE0B51" w14:paraId="6503CBBC" w14:textId="77777777" w:rsidTr="000A1AF2">
        <w:tc>
          <w:tcPr>
            <w:tcW w:w="5000" w:type="pct"/>
            <w:gridSpan w:val="6"/>
            <w:tcBorders>
              <w:top w:val="single" w:sz="4" w:space="0" w:color="auto"/>
              <w:bottom w:val="single" w:sz="4" w:space="0" w:color="auto"/>
            </w:tcBorders>
            <w:vAlign w:val="center"/>
          </w:tcPr>
          <w:p w14:paraId="0EFB9806" w14:textId="77777777" w:rsidR="00615B48" w:rsidRPr="00BE0B51" w:rsidRDefault="00615B48" w:rsidP="00C20C20">
            <w:pPr>
              <w:pStyle w:val="PargrafodaLista"/>
              <w:numPr>
                <w:ilvl w:val="1"/>
                <w:numId w:val="5"/>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615B48" w:rsidRPr="00BE0B51" w14:paraId="73F6D3DC" w14:textId="77777777" w:rsidTr="004F4C5F">
        <w:tc>
          <w:tcPr>
            <w:tcW w:w="2354" w:type="pct"/>
            <w:gridSpan w:val="3"/>
            <w:tcBorders>
              <w:top w:val="single" w:sz="4" w:space="0" w:color="auto"/>
              <w:bottom w:val="single" w:sz="4" w:space="0" w:color="auto"/>
            </w:tcBorders>
            <w:vAlign w:val="center"/>
          </w:tcPr>
          <w:p w14:paraId="5DABD5EB" w14:textId="77777777" w:rsidR="00615B48" w:rsidRPr="00BE0B51" w:rsidRDefault="00615B48"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243A846B" w14:textId="77777777" w:rsidR="00615B48" w:rsidRPr="00BE0B51" w:rsidRDefault="00615B48" w:rsidP="00C52C19">
            <w:pPr>
              <w:jc w:val="both"/>
              <w:rPr>
                <w:rFonts w:ascii="Arial" w:hAnsi="Arial" w:cs="Arial"/>
                <w:sz w:val="20"/>
                <w:szCs w:val="20"/>
              </w:rPr>
            </w:pPr>
          </w:p>
        </w:tc>
      </w:tr>
      <w:tr w:rsidR="00615B48" w:rsidRPr="00BE0B51" w14:paraId="746BB572" w14:textId="77777777" w:rsidTr="00C617A7">
        <w:tc>
          <w:tcPr>
            <w:tcW w:w="1383" w:type="pct"/>
            <w:tcBorders>
              <w:top w:val="single" w:sz="4" w:space="0" w:color="auto"/>
              <w:bottom w:val="single" w:sz="4" w:space="0" w:color="auto"/>
            </w:tcBorders>
            <w:vAlign w:val="center"/>
          </w:tcPr>
          <w:p w14:paraId="5F2A9AB4" w14:textId="77777777" w:rsidR="00615B48" w:rsidRPr="00BE0B51" w:rsidRDefault="00615B48"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007DC7EE" w14:textId="77777777" w:rsidR="00615B48" w:rsidRPr="00BE0B51" w:rsidRDefault="00615B48" w:rsidP="00C52C19">
            <w:pPr>
              <w:jc w:val="both"/>
              <w:rPr>
                <w:rFonts w:ascii="Arial" w:hAnsi="Arial" w:cs="Arial"/>
                <w:sz w:val="20"/>
                <w:szCs w:val="20"/>
              </w:rPr>
            </w:pPr>
            <w:r w:rsidRPr="00BE0B51">
              <w:rPr>
                <w:rFonts w:ascii="Arial" w:hAnsi="Arial" w:cs="Arial"/>
                <w:sz w:val="20"/>
                <w:szCs w:val="20"/>
              </w:rPr>
              <w:t xml:space="preserve">Cota calculada e divulgada </w:t>
            </w:r>
            <w:r w:rsidRPr="00CE7056">
              <w:rPr>
                <w:rFonts w:ascii="Arial" w:hAnsi="Arial" w:cs="Arial"/>
                <w:sz w:val="20"/>
                <w:szCs w:val="20"/>
              </w:rPr>
              <w:t>diariamente</w:t>
            </w:r>
            <w:r w:rsidRPr="002234C6">
              <w:rPr>
                <w:rFonts w:ascii="Arial" w:hAnsi="Arial" w:cs="Arial"/>
                <w:sz w:val="20"/>
                <w:szCs w:val="20"/>
              </w:rPr>
              <w:t xml:space="preserve">, no momento de </w:t>
            </w:r>
            <w:r w:rsidRPr="00CE7056">
              <w:rPr>
                <w:rFonts w:ascii="Arial" w:hAnsi="Arial" w:cs="Arial"/>
                <w:sz w:val="20"/>
                <w:szCs w:val="20"/>
              </w:rPr>
              <w:t>fechamento</w:t>
            </w:r>
            <w:r>
              <w:rPr>
                <w:rFonts w:ascii="Arial" w:hAnsi="Arial" w:cs="Arial"/>
                <w:sz w:val="20"/>
                <w:szCs w:val="20"/>
              </w:rPr>
              <w:t xml:space="preserve"> </w:t>
            </w:r>
            <w:r w:rsidRPr="00BE0B51">
              <w:rPr>
                <w:rFonts w:ascii="Arial" w:hAnsi="Arial" w:cs="Arial"/>
                <w:sz w:val="20"/>
                <w:szCs w:val="20"/>
              </w:rPr>
              <w:t>dos mercados.</w:t>
            </w:r>
          </w:p>
        </w:tc>
      </w:tr>
      <w:tr w:rsidR="00615B48" w:rsidRPr="00BE0B51" w14:paraId="5E98E61A" w14:textId="77777777" w:rsidTr="00C617A7">
        <w:tc>
          <w:tcPr>
            <w:tcW w:w="1383" w:type="pct"/>
            <w:tcBorders>
              <w:top w:val="single" w:sz="4" w:space="0" w:color="auto"/>
              <w:bottom w:val="single" w:sz="4" w:space="0" w:color="auto"/>
            </w:tcBorders>
            <w:vAlign w:val="center"/>
          </w:tcPr>
          <w:p w14:paraId="631CDB43" w14:textId="77777777" w:rsidR="00615B48" w:rsidRPr="00BE0B51" w:rsidRDefault="00615B48"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51480AA" w14:textId="77777777" w:rsidR="00615B48" w:rsidRPr="00BE0B51" w:rsidRDefault="00615B48" w:rsidP="00C52C19">
            <w:pPr>
              <w:jc w:val="both"/>
              <w:rPr>
                <w:rFonts w:ascii="Arial" w:hAnsi="Arial" w:cs="Arial"/>
                <w:sz w:val="20"/>
                <w:szCs w:val="20"/>
                <w:highlight w:val="green"/>
              </w:rPr>
            </w:pPr>
          </w:p>
        </w:tc>
      </w:tr>
      <w:tr w:rsidR="00615B48" w:rsidRPr="00BE0B51" w14:paraId="563547AC" w14:textId="77777777" w:rsidTr="00C617A7">
        <w:tc>
          <w:tcPr>
            <w:tcW w:w="1383" w:type="pct"/>
            <w:tcBorders>
              <w:top w:val="single" w:sz="4" w:space="0" w:color="auto"/>
              <w:bottom w:val="single" w:sz="4" w:space="0" w:color="auto"/>
            </w:tcBorders>
            <w:vAlign w:val="center"/>
          </w:tcPr>
          <w:p w14:paraId="2AC06650" w14:textId="77777777" w:rsidR="00615B48" w:rsidRPr="00BE0B51" w:rsidRDefault="00615B48"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3221CFFF" w14:textId="77777777" w:rsidR="00615B48" w:rsidRPr="00BE0B51" w:rsidRDefault="00615B48"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615B48" w:rsidRPr="00BE0B51" w14:paraId="302E6857" w14:textId="77777777" w:rsidTr="00C617A7">
        <w:tc>
          <w:tcPr>
            <w:tcW w:w="1383" w:type="pct"/>
            <w:tcBorders>
              <w:top w:val="single" w:sz="4" w:space="0" w:color="auto"/>
              <w:bottom w:val="single" w:sz="4" w:space="0" w:color="auto"/>
            </w:tcBorders>
            <w:vAlign w:val="center"/>
          </w:tcPr>
          <w:p w14:paraId="550B69C0" w14:textId="77777777" w:rsidR="00615B48" w:rsidRPr="00BE0B51" w:rsidRDefault="00615B48"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1E4C38B" w14:textId="77777777" w:rsidR="00615B48" w:rsidRPr="00BE0B51" w:rsidRDefault="00615B48" w:rsidP="00C52C19">
            <w:pPr>
              <w:jc w:val="both"/>
              <w:rPr>
                <w:rFonts w:ascii="Arial" w:hAnsi="Arial" w:cs="Arial"/>
                <w:sz w:val="20"/>
                <w:szCs w:val="20"/>
                <w:highlight w:val="green"/>
              </w:rPr>
            </w:pPr>
          </w:p>
        </w:tc>
      </w:tr>
      <w:tr w:rsidR="00615B48" w:rsidRPr="00BE0B51" w14:paraId="02C51C7C" w14:textId="77777777" w:rsidTr="00C617A7">
        <w:tc>
          <w:tcPr>
            <w:tcW w:w="1383" w:type="pct"/>
            <w:tcBorders>
              <w:top w:val="single" w:sz="4" w:space="0" w:color="auto"/>
              <w:bottom w:val="single" w:sz="4" w:space="0" w:color="auto"/>
            </w:tcBorders>
            <w:vAlign w:val="center"/>
          </w:tcPr>
          <w:p w14:paraId="7F6597F6" w14:textId="77777777" w:rsidR="00615B48" w:rsidRPr="00BE0B51" w:rsidRDefault="00615B48"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783A7B5" w14:textId="77777777" w:rsidR="00615B48" w:rsidRDefault="00615B48"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 xml:space="preserve">onamento normal nos dias de feriado municipal e estadual na praça em que o Administrador estiver sediado. A Classe ou Subclasse (se houver), poderá, de </w:t>
            </w:r>
            <w:r w:rsidRPr="00BE0B51">
              <w:rPr>
                <w:rFonts w:ascii="Arial" w:hAnsi="Arial" w:cs="Arial"/>
                <w:sz w:val="20"/>
                <w:szCs w:val="20"/>
              </w:rPr>
              <w:lastRenderedPageBreak/>
              <w:t>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10C5C7F6" w14:textId="77777777" w:rsidR="00615B48" w:rsidRDefault="00615B48" w:rsidP="00C52C19">
            <w:pPr>
              <w:jc w:val="both"/>
              <w:rPr>
                <w:rFonts w:ascii="Arial" w:hAnsi="Arial" w:cs="Arial"/>
                <w:sz w:val="20"/>
                <w:szCs w:val="20"/>
                <w:highlight w:val="green"/>
              </w:rPr>
            </w:pPr>
          </w:p>
          <w:p w14:paraId="0E94EFED" w14:textId="77777777" w:rsidR="00615B48" w:rsidRPr="00BE0B51" w:rsidRDefault="00615B48"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das classes de</w:t>
            </w:r>
            <w:r w:rsidRPr="00C503EC">
              <w:rPr>
                <w:rFonts w:ascii="Arial" w:hAnsi="Arial" w:cs="Arial"/>
                <w:sz w:val="20"/>
                <w:szCs w:val="20"/>
              </w:rPr>
              <w:t xml:space="preserve"> fundos de investimento em que </w:t>
            </w:r>
            <w:r>
              <w:rPr>
                <w:rFonts w:ascii="Arial" w:hAnsi="Arial" w:cs="Arial"/>
                <w:sz w:val="20"/>
                <w:szCs w:val="20"/>
              </w:rPr>
              <w:t xml:space="preserve">a Classe </w:t>
            </w:r>
            <w:r w:rsidRPr="00C503EC">
              <w:rPr>
                <w:rFonts w:ascii="Arial" w:hAnsi="Arial" w:cs="Arial"/>
                <w:sz w:val="20"/>
                <w:szCs w:val="20"/>
              </w:rPr>
              <w:t>aplica em mercados no exterior, o encerramento do dia poderá ser considerado como o horário de fechamento dos respectivos mercados nos quais atuem.</w:t>
            </w:r>
          </w:p>
        </w:tc>
      </w:tr>
      <w:tr w:rsidR="00615B48" w:rsidRPr="00BE0B51" w14:paraId="03B13FF0" w14:textId="77777777" w:rsidTr="00C617A7">
        <w:tc>
          <w:tcPr>
            <w:tcW w:w="1383" w:type="pct"/>
            <w:tcBorders>
              <w:top w:val="single" w:sz="4" w:space="0" w:color="auto"/>
              <w:bottom w:val="single" w:sz="4" w:space="0" w:color="auto"/>
            </w:tcBorders>
            <w:vAlign w:val="center"/>
          </w:tcPr>
          <w:p w14:paraId="5EE27C2A" w14:textId="77777777" w:rsidR="00615B48" w:rsidRPr="00BE0B51" w:rsidRDefault="00615B48"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31C23D2A" w14:textId="77777777" w:rsidR="00615B48" w:rsidRPr="00BE0B51" w:rsidRDefault="00615B48" w:rsidP="00C52C19">
            <w:pPr>
              <w:jc w:val="both"/>
              <w:rPr>
                <w:rFonts w:ascii="Arial" w:hAnsi="Arial" w:cs="Arial"/>
                <w:sz w:val="20"/>
                <w:szCs w:val="20"/>
                <w:highlight w:val="yellow"/>
              </w:rPr>
            </w:pPr>
          </w:p>
        </w:tc>
      </w:tr>
      <w:tr w:rsidR="00615B48" w:rsidRPr="00BE0B51" w14:paraId="08EB13C5" w14:textId="77777777" w:rsidTr="00C617A7">
        <w:tc>
          <w:tcPr>
            <w:tcW w:w="1383" w:type="pct"/>
            <w:tcBorders>
              <w:top w:val="single" w:sz="4" w:space="0" w:color="auto"/>
              <w:bottom w:val="single" w:sz="4" w:space="0" w:color="auto"/>
            </w:tcBorders>
            <w:vAlign w:val="center"/>
          </w:tcPr>
          <w:p w14:paraId="41EE9F32" w14:textId="77777777" w:rsidR="00615B48" w:rsidRPr="00BE0B51" w:rsidRDefault="00615B48"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7A5E262A" w14:textId="77777777" w:rsidR="00615B48" w:rsidRPr="00BE0B51" w:rsidRDefault="00615B48"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615B48" w:rsidRPr="00BE0B51" w14:paraId="26898563" w14:textId="77777777" w:rsidTr="00C617A7">
        <w:tc>
          <w:tcPr>
            <w:tcW w:w="1383" w:type="pct"/>
            <w:tcBorders>
              <w:top w:val="single" w:sz="4" w:space="0" w:color="auto"/>
              <w:bottom w:val="single" w:sz="4" w:space="0" w:color="auto"/>
            </w:tcBorders>
            <w:vAlign w:val="center"/>
          </w:tcPr>
          <w:p w14:paraId="3D621F71" w14:textId="77777777" w:rsidR="00615B48" w:rsidRPr="00BE0B51" w:rsidRDefault="00615B48"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85D18B3" w14:textId="77777777" w:rsidR="00615B48" w:rsidRPr="00BE0B51" w:rsidRDefault="00615B48" w:rsidP="00C52C19">
            <w:pPr>
              <w:jc w:val="both"/>
              <w:rPr>
                <w:rFonts w:ascii="Arial" w:hAnsi="Arial" w:cs="Arial"/>
                <w:sz w:val="20"/>
                <w:szCs w:val="20"/>
              </w:rPr>
            </w:pPr>
          </w:p>
        </w:tc>
      </w:tr>
      <w:tr w:rsidR="00615B48" w:rsidRPr="00BE0B51" w14:paraId="7E4A05D3" w14:textId="77777777" w:rsidTr="00C617A7">
        <w:tc>
          <w:tcPr>
            <w:tcW w:w="1383" w:type="pct"/>
            <w:tcBorders>
              <w:top w:val="single" w:sz="4" w:space="0" w:color="auto"/>
              <w:bottom w:val="single" w:sz="4" w:space="0" w:color="auto"/>
            </w:tcBorders>
            <w:vAlign w:val="center"/>
          </w:tcPr>
          <w:p w14:paraId="04CEF246" w14:textId="77777777" w:rsidR="00615B48" w:rsidRPr="00BE0B51" w:rsidRDefault="00615B48" w:rsidP="00C20C20">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1231099A" w14:textId="77777777" w:rsidR="00615B48" w:rsidRPr="00BE0B51" w:rsidRDefault="00615B48"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78CE6849" w14:textId="77777777" w:rsidR="00615B48" w:rsidRPr="00BE0B51" w:rsidRDefault="00615B48"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615B48" w:rsidRPr="00BE0B51" w14:paraId="522207AE" w14:textId="77777777" w:rsidTr="00CE7056">
        <w:tc>
          <w:tcPr>
            <w:tcW w:w="5000" w:type="pct"/>
            <w:gridSpan w:val="5"/>
            <w:shd w:val="clear" w:color="auto" w:fill="C00000"/>
          </w:tcPr>
          <w:p w14:paraId="2183A372" w14:textId="77777777" w:rsidR="00615B48" w:rsidRPr="00BE0B51" w:rsidRDefault="00615B48" w:rsidP="00615B48">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BE0B51">
              <w:rPr>
                <w:rFonts w:ascii="Arial" w:hAnsi="Arial" w:cs="Arial"/>
                <w:b/>
                <w:bCs/>
                <w:color w:val="FFFFFF" w:themeColor="background1"/>
                <w:sz w:val="20"/>
                <w:szCs w:val="20"/>
              </w:rPr>
              <w:t>MECANISMOS DE GERENCIAMENTO DE LIQUIDEZ</w:t>
            </w:r>
          </w:p>
        </w:tc>
      </w:tr>
      <w:tr w:rsidR="00615B48" w:rsidRPr="00BE0B51" w14:paraId="70ADF037" w14:textId="77777777" w:rsidTr="00CE7056">
        <w:tc>
          <w:tcPr>
            <w:tcW w:w="1735" w:type="pct"/>
            <w:gridSpan w:val="3"/>
            <w:tcBorders>
              <w:bottom w:val="single" w:sz="4" w:space="0" w:color="auto"/>
            </w:tcBorders>
            <w:vAlign w:val="center"/>
          </w:tcPr>
          <w:p w14:paraId="7E8D920C" w14:textId="77777777" w:rsidR="00615B48" w:rsidRPr="00BE0B51" w:rsidRDefault="00615B48" w:rsidP="004C2A0B">
            <w:pPr>
              <w:jc w:val="center"/>
              <w:rPr>
                <w:rFonts w:ascii="Arial" w:hAnsi="Arial" w:cs="Arial"/>
                <w:b/>
                <w:bCs/>
                <w:smallCaps/>
                <w:color w:val="000000"/>
                <w:sz w:val="20"/>
                <w:szCs w:val="20"/>
              </w:rPr>
            </w:pPr>
          </w:p>
        </w:tc>
        <w:tc>
          <w:tcPr>
            <w:tcW w:w="3265" w:type="pct"/>
            <w:gridSpan w:val="2"/>
            <w:tcBorders>
              <w:bottom w:val="single" w:sz="4" w:space="0" w:color="auto"/>
            </w:tcBorders>
          </w:tcPr>
          <w:p w14:paraId="1828CF85" w14:textId="77777777" w:rsidR="00615B48" w:rsidRPr="00BE0B51" w:rsidRDefault="00615B48" w:rsidP="004C2A0B">
            <w:pPr>
              <w:jc w:val="both"/>
              <w:rPr>
                <w:rFonts w:ascii="Arial" w:hAnsi="Arial" w:cs="Arial"/>
                <w:sz w:val="20"/>
                <w:szCs w:val="20"/>
              </w:rPr>
            </w:pPr>
          </w:p>
        </w:tc>
      </w:tr>
      <w:tr w:rsidR="00615B48" w:rsidRPr="00BE0B51" w14:paraId="763CA5C6" w14:textId="77777777" w:rsidTr="00CE7056">
        <w:tc>
          <w:tcPr>
            <w:tcW w:w="1380" w:type="pct"/>
            <w:tcBorders>
              <w:top w:val="single" w:sz="4" w:space="0" w:color="auto"/>
              <w:bottom w:val="single" w:sz="4" w:space="0" w:color="auto"/>
            </w:tcBorders>
            <w:vAlign w:val="center"/>
          </w:tcPr>
          <w:p w14:paraId="5BE55215" w14:textId="77777777" w:rsidR="00615B48" w:rsidRPr="00BE0B51" w:rsidRDefault="00615B48" w:rsidP="00615B48">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078AE33F" w14:textId="77777777" w:rsidR="00615B48" w:rsidRPr="00BE0B51" w:rsidRDefault="00615B48" w:rsidP="008C4533">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615B48" w:rsidRPr="00BE0B51" w14:paraId="32D65879" w14:textId="77777777" w:rsidTr="00CE7056">
        <w:tc>
          <w:tcPr>
            <w:tcW w:w="1380" w:type="pct"/>
            <w:tcBorders>
              <w:top w:val="single" w:sz="4" w:space="0" w:color="auto"/>
              <w:bottom w:val="single" w:sz="4" w:space="0" w:color="auto"/>
            </w:tcBorders>
            <w:vAlign w:val="center"/>
          </w:tcPr>
          <w:p w14:paraId="0FB09E7C" w14:textId="77777777" w:rsidR="00615B48" w:rsidRPr="00BE0B51" w:rsidRDefault="00615B48"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05BCB0C6" w14:textId="77777777" w:rsidR="00615B48" w:rsidRPr="00BE0B51" w:rsidRDefault="00615B48" w:rsidP="004C2A0B">
            <w:pPr>
              <w:jc w:val="both"/>
              <w:rPr>
                <w:rFonts w:ascii="Arial" w:hAnsi="Arial" w:cs="Arial"/>
                <w:sz w:val="20"/>
                <w:szCs w:val="20"/>
              </w:rPr>
            </w:pPr>
          </w:p>
        </w:tc>
      </w:tr>
      <w:tr w:rsidR="00615B48" w:rsidRPr="00BE0B51" w14:paraId="242FF12B" w14:textId="77777777" w:rsidTr="00B008B1">
        <w:tc>
          <w:tcPr>
            <w:tcW w:w="1380" w:type="pct"/>
            <w:tcBorders>
              <w:top w:val="single" w:sz="4" w:space="0" w:color="auto"/>
              <w:bottom w:val="single" w:sz="4" w:space="0" w:color="auto"/>
            </w:tcBorders>
            <w:vAlign w:val="center"/>
          </w:tcPr>
          <w:p w14:paraId="640CEACE" w14:textId="77777777" w:rsidR="00615B48" w:rsidRPr="00BE0B51" w:rsidRDefault="00615B48" w:rsidP="00615B48">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5E98BA4C" w14:textId="77777777" w:rsidR="00615B48" w:rsidRPr="00BE0B51" w:rsidRDefault="00615B48" w:rsidP="004C2A0B">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615B48" w:rsidRPr="00BE0B51" w14:paraId="111C1C18" w14:textId="77777777" w:rsidTr="00B008B1">
        <w:tc>
          <w:tcPr>
            <w:tcW w:w="4040" w:type="pct"/>
            <w:gridSpan w:val="4"/>
            <w:tcBorders>
              <w:top w:val="single" w:sz="4" w:space="0" w:color="auto"/>
            </w:tcBorders>
            <w:vAlign w:val="center"/>
          </w:tcPr>
          <w:p w14:paraId="5E43C640" w14:textId="77777777" w:rsidR="00615B48" w:rsidRPr="00BE0B51" w:rsidRDefault="00615B48" w:rsidP="00804D5A">
            <w:pPr>
              <w:jc w:val="center"/>
              <w:rPr>
                <w:rFonts w:ascii="Arial" w:hAnsi="Arial" w:cs="Arial"/>
                <w:b/>
                <w:bCs/>
                <w:smallCaps/>
                <w:sz w:val="20"/>
                <w:szCs w:val="20"/>
              </w:rPr>
            </w:pPr>
          </w:p>
        </w:tc>
        <w:tc>
          <w:tcPr>
            <w:tcW w:w="960" w:type="pct"/>
            <w:tcBorders>
              <w:top w:val="single" w:sz="4" w:space="0" w:color="auto"/>
            </w:tcBorders>
            <w:vAlign w:val="center"/>
          </w:tcPr>
          <w:p w14:paraId="691977F7" w14:textId="77777777" w:rsidR="00615B48" w:rsidRPr="00BE0B51" w:rsidRDefault="00615B48" w:rsidP="00804D5A">
            <w:pPr>
              <w:jc w:val="both"/>
              <w:rPr>
                <w:rFonts w:ascii="Arial" w:hAnsi="Arial" w:cs="Arial"/>
                <w:sz w:val="20"/>
                <w:szCs w:val="20"/>
              </w:rPr>
            </w:pPr>
          </w:p>
        </w:tc>
      </w:tr>
      <w:bookmarkEnd w:id="7"/>
      <w:tr w:rsidR="00615B48" w:rsidRPr="00BE0B51" w14:paraId="70E3125D" w14:textId="77777777" w:rsidTr="00B008B1">
        <w:tblPrEx>
          <w:jc w:val="center"/>
        </w:tblPrEx>
        <w:trPr>
          <w:jc w:val="center"/>
        </w:trPr>
        <w:tc>
          <w:tcPr>
            <w:tcW w:w="5000" w:type="pct"/>
            <w:gridSpan w:val="5"/>
            <w:shd w:val="clear" w:color="auto" w:fill="C00000"/>
          </w:tcPr>
          <w:p w14:paraId="7E6E84A1" w14:textId="77777777" w:rsidR="00615B48" w:rsidRPr="00BE0B51" w:rsidRDefault="00615B48" w:rsidP="00615B48">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615B48" w:rsidRPr="00BE0B51" w14:paraId="666F14A4" w14:textId="77777777" w:rsidTr="006257A5">
        <w:tblPrEx>
          <w:jc w:val="center"/>
        </w:tblPrEx>
        <w:trPr>
          <w:jc w:val="center"/>
        </w:trPr>
        <w:tc>
          <w:tcPr>
            <w:tcW w:w="1454" w:type="pct"/>
            <w:gridSpan w:val="2"/>
            <w:tcBorders>
              <w:bottom w:val="single" w:sz="4" w:space="0" w:color="auto"/>
            </w:tcBorders>
            <w:vAlign w:val="center"/>
          </w:tcPr>
          <w:p w14:paraId="52447FFB" w14:textId="77777777" w:rsidR="00615B48" w:rsidRPr="00BE0B51" w:rsidRDefault="00615B48" w:rsidP="00890BCA">
            <w:pPr>
              <w:jc w:val="center"/>
              <w:rPr>
                <w:rFonts w:ascii="Arial" w:hAnsi="Arial" w:cs="Arial"/>
                <w:b/>
                <w:bCs/>
                <w:sz w:val="20"/>
                <w:szCs w:val="20"/>
              </w:rPr>
            </w:pPr>
          </w:p>
        </w:tc>
        <w:tc>
          <w:tcPr>
            <w:tcW w:w="3546" w:type="pct"/>
            <w:gridSpan w:val="3"/>
            <w:tcBorders>
              <w:bottom w:val="single" w:sz="4" w:space="0" w:color="auto"/>
            </w:tcBorders>
          </w:tcPr>
          <w:p w14:paraId="28EEA650" w14:textId="77777777" w:rsidR="00615B48" w:rsidRPr="00BE0B51" w:rsidRDefault="00615B48" w:rsidP="00890BCA">
            <w:pPr>
              <w:rPr>
                <w:rFonts w:ascii="Arial" w:hAnsi="Arial" w:cs="Arial"/>
                <w:sz w:val="20"/>
                <w:szCs w:val="20"/>
              </w:rPr>
            </w:pPr>
          </w:p>
        </w:tc>
      </w:tr>
      <w:tr w:rsidR="00615B48" w:rsidRPr="00BE0B51" w14:paraId="5FA7E90A" w14:textId="77777777" w:rsidTr="006257A5">
        <w:tblPrEx>
          <w:jc w:val="center"/>
        </w:tblPrEx>
        <w:trPr>
          <w:jc w:val="center"/>
        </w:trPr>
        <w:tc>
          <w:tcPr>
            <w:tcW w:w="1382" w:type="pct"/>
            <w:tcBorders>
              <w:top w:val="single" w:sz="4" w:space="0" w:color="auto"/>
              <w:bottom w:val="single" w:sz="4" w:space="0" w:color="auto"/>
            </w:tcBorders>
            <w:vAlign w:val="center"/>
          </w:tcPr>
          <w:p w14:paraId="4E77BFA7" w14:textId="77777777" w:rsidR="00615B48" w:rsidRPr="00BE0B51" w:rsidRDefault="00615B48" w:rsidP="00615B48">
            <w:pPr>
              <w:pStyle w:val="PargrafodaLista"/>
              <w:numPr>
                <w:ilvl w:val="1"/>
                <w:numId w:val="7"/>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63004EF8" w14:textId="77777777" w:rsidR="00615B48" w:rsidRPr="009F1AAF" w:rsidRDefault="00615B48" w:rsidP="0068028D">
            <w:pPr>
              <w:jc w:val="both"/>
              <w:rPr>
                <w:rFonts w:ascii="Arial" w:hAnsi="Arial" w:cs="Arial"/>
                <w:sz w:val="20"/>
                <w:szCs w:val="20"/>
              </w:rPr>
            </w:pPr>
            <w:r w:rsidRPr="009F1AAF">
              <w:rPr>
                <w:rFonts w:ascii="Arial" w:hAnsi="Arial" w:cs="Arial"/>
                <w:sz w:val="20"/>
                <w:szCs w:val="20"/>
              </w:rPr>
              <w:t>O patrimônio líquido da Classe estará negativo quando o seu passivo exigível for superior ao ativo total (“</w:t>
            </w:r>
            <w:r w:rsidRPr="009F1AAF">
              <w:rPr>
                <w:rFonts w:ascii="Arial" w:hAnsi="Arial" w:cs="Arial"/>
                <w:sz w:val="20"/>
                <w:szCs w:val="20"/>
                <w:u w:val="single"/>
              </w:rPr>
              <w:t>Patrimônio Líquido Negativo</w:t>
            </w:r>
            <w:r w:rsidRPr="009F1AAF">
              <w:rPr>
                <w:rFonts w:ascii="Arial" w:hAnsi="Arial" w:cs="Arial"/>
                <w:sz w:val="20"/>
                <w:szCs w:val="20"/>
              </w:rPr>
              <w:t xml:space="preserve">”). </w:t>
            </w:r>
          </w:p>
          <w:p w14:paraId="1DE2701D" w14:textId="77777777" w:rsidR="00615B48" w:rsidRPr="009F1AAF" w:rsidRDefault="00615B48" w:rsidP="0068028D">
            <w:pPr>
              <w:jc w:val="both"/>
              <w:rPr>
                <w:rFonts w:ascii="Arial" w:hAnsi="Arial" w:cs="Arial"/>
                <w:sz w:val="20"/>
                <w:szCs w:val="20"/>
              </w:rPr>
            </w:pPr>
          </w:p>
          <w:p w14:paraId="12F3D138" w14:textId="77777777" w:rsidR="00615B48" w:rsidRPr="009F1AAF" w:rsidRDefault="00615B48" w:rsidP="0068028D">
            <w:pPr>
              <w:jc w:val="both"/>
              <w:rPr>
                <w:rFonts w:ascii="Arial" w:hAnsi="Arial" w:cs="Arial"/>
                <w:sz w:val="20"/>
                <w:szCs w:val="20"/>
              </w:rPr>
            </w:pPr>
            <w:r w:rsidRPr="009F1AAF">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9F1AAF">
              <w:rPr>
                <w:rFonts w:ascii="Arial" w:hAnsi="Arial" w:cs="Arial"/>
                <w:b/>
                <w:bCs/>
                <w:sz w:val="20"/>
                <w:szCs w:val="20"/>
              </w:rPr>
              <w:t xml:space="preserve"> </w:t>
            </w:r>
            <w:r w:rsidRPr="009F1AAF">
              <w:rPr>
                <w:rFonts w:ascii="Arial" w:hAnsi="Arial" w:cs="Arial"/>
                <w:sz w:val="20"/>
                <w:szCs w:val="20"/>
              </w:rPr>
              <w:t xml:space="preserve">Não há solidariedade ou qualquer outra forma de coobrigação entre classes do Fundo e/ou seus </w:t>
            </w:r>
            <w:proofErr w:type="gramStart"/>
            <w:r w:rsidRPr="009F1AAF">
              <w:rPr>
                <w:rFonts w:ascii="Arial" w:hAnsi="Arial" w:cs="Arial"/>
                <w:sz w:val="20"/>
                <w:szCs w:val="20"/>
              </w:rPr>
              <w:t>respectivos Cotistas</w:t>
            </w:r>
            <w:proofErr w:type="gramEnd"/>
            <w:r w:rsidRPr="009F1AAF">
              <w:rPr>
                <w:rFonts w:ascii="Arial" w:hAnsi="Arial" w:cs="Arial"/>
                <w:sz w:val="20"/>
                <w:szCs w:val="20"/>
              </w:rPr>
              <w:t xml:space="preserve"> neste âmbito. </w:t>
            </w:r>
          </w:p>
          <w:p w14:paraId="2EAE0C2A" w14:textId="77777777" w:rsidR="00615B48" w:rsidRPr="009F1AAF" w:rsidRDefault="00615B48" w:rsidP="0068028D">
            <w:pPr>
              <w:jc w:val="both"/>
              <w:rPr>
                <w:rFonts w:ascii="Arial" w:hAnsi="Arial" w:cs="Arial"/>
                <w:sz w:val="20"/>
                <w:szCs w:val="20"/>
              </w:rPr>
            </w:pPr>
          </w:p>
          <w:p w14:paraId="66157149" w14:textId="77777777" w:rsidR="00615B48" w:rsidRPr="00BE0B51" w:rsidRDefault="00615B48" w:rsidP="0068028D">
            <w:pPr>
              <w:jc w:val="both"/>
              <w:rPr>
                <w:rFonts w:ascii="Arial" w:hAnsi="Arial" w:cs="Arial"/>
                <w:sz w:val="20"/>
                <w:szCs w:val="20"/>
              </w:rPr>
            </w:pPr>
            <w:r w:rsidRPr="009F1AAF">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FF6795">
              <w:rPr>
                <w:rFonts w:ascii="Arial" w:hAnsi="Arial" w:cs="Arial"/>
                <w:sz w:val="20"/>
                <w:szCs w:val="20"/>
              </w:rPr>
              <w:t>.</w:t>
            </w:r>
          </w:p>
        </w:tc>
      </w:tr>
    </w:tbl>
    <w:p w14:paraId="47A41793" w14:textId="77777777" w:rsidR="00615B48" w:rsidRPr="00BE0B51" w:rsidRDefault="00615B4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615B48" w:rsidRPr="00BE0B51" w14:paraId="2FE24040" w14:textId="77777777" w:rsidTr="00270A73">
        <w:tc>
          <w:tcPr>
            <w:tcW w:w="5000" w:type="pct"/>
            <w:gridSpan w:val="3"/>
            <w:shd w:val="clear" w:color="auto" w:fill="C00000"/>
          </w:tcPr>
          <w:p w14:paraId="7D292E4D" w14:textId="77777777" w:rsidR="00615B48" w:rsidRPr="00BE0B51" w:rsidRDefault="00615B48" w:rsidP="00615B48">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615B48" w:rsidRPr="00BE0B51" w14:paraId="0C1EF4AF" w14:textId="77777777" w:rsidTr="00501EF3">
        <w:tc>
          <w:tcPr>
            <w:tcW w:w="1786" w:type="pct"/>
            <w:gridSpan w:val="2"/>
            <w:tcBorders>
              <w:bottom w:val="single" w:sz="4" w:space="0" w:color="auto"/>
            </w:tcBorders>
            <w:vAlign w:val="center"/>
          </w:tcPr>
          <w:p w14:paraId="15C7AFE5" w14:textId="77777777" w:rsidR="00615B48" w:rsidRPr="00BE0B51" w:rsidRDefault="00615B48" w:rsidP="00890BCA">
            <w:pPr>
              <w:jc w:val="center"/>
              <w:rPr>
                <w:rFonts w:ascii="Arial" w:hAnsi="Arial" w:cs="Arial"/>
                <w:b/>
                <w:bCs/>
                <w:sz w:val="20"/>
                <w:szCs w:val="20"/>
              </w:rPr>
            </w:pPr>
          </w:p>
        </w:tc>
        <w:tc>
          <w:tcPr>
            <w:tcW w:w="3214" w:type="pct"/>
            <w:tcBorders>
              <w:bottom w:val="single" w:sz="4" w:space="0" w:color="auto"/>
            </w:tcBorders>
          </w:tcPr>
          <w:p w14:paraId="28B39319" w14:textId="77777777" w:rsidR="00615B48" w:rsidRPr="00BE0B51" w:rsidRDefault="00615B48" w:rsidP="00890BCA">
            <w:pPr>
              <w:rPr>
                <w:rFonts w:ascii="Arial" w:hAnsi="Arial" w:cs="Arial"/>
                <w:sz w:val="20"/>
                <w:szCs w:val="20"/>
              </w:rPr>
            </w:pPr>
          </w:p>
        </w:tc>
      </w:tr>
      <w:tr w:rsidR="00615B48" w:rsidRPr="00BE0B51" w14:paraId="5B859CCB" w14:textId="77777777" w:rsidTr="005656EE">
        <w:tc>
          <w:tcPr>
            <w:tcW w:w="1382" w:type="pct"/>
            <w:tcBorders>
              <w:bottom w:val="single" w:sz="4" w:space="0" w:color="auto"/>
            </w:tcBorders>
            <w:vAlign w:val="center"/>
          </w:tcPr>
          <w:p w14:paraId="1A9DA5CF" w14:textId="77777777" w:rsidR="00615B48" w:rsidRPr="00BE0B51" w:rsidRDefault="00615B48" w:rsidP="00615B48">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2CEEAD93" w14:textId="77777777" w:rsidR="00615B48" w:rsidRPr="00BE0B51" w:rsidRDefault="00615B48"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FDD0106" w14:textId="77777777" w:rsidR="00615B48" w:rsidRPr="00BE0B51" w:rsidRDefault="00615B4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15B48" w:rsidRPr="00BE0B51" w14:paraId="723D2F1F" w14:textId="77777777" w:rsidTr="00270A73">
        <w:tc>
          <w:tcPr>
            <w:tcW w:w="5000" w:type="pct"/>
            <w:gridSpan w:val="2"/>
            <w:shd w:val="clear" w:color="auto" w:fill="C00000"/>
          </w:tcPr>
          <w:p w14:paraId="4C7CFE86" w14:textId="77777777" w:rsidR="00615B48" w:rsidRPr="00BE0B51" w:rsidRDefault="00615B48" w:rsidP="00615B48">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615B48" w:rsidRPr="00BE0B51" w14:paraId="7A955B56" w14:textId="77777777" w:rsidTr="0098597E">
        <w:tc>
          <w:tcPr>
            <w:tcW w:w="1382" w:type="pct"/>
            <w:tcBorders>
              <w:bottom w:val="single" w:sz="4" w:space="0" w:color="auto"/>
            </w:tcBorders>
            <w:vAlign w:val="center"/>
          </w:tcPr>
          <w:p w14:paraId="3045AD4D" w14:textId="77777777" w:rsidR="00615B48" w:rsidRPr="00BE0B51" w:rsidRDefault="00615B48" w:rsidP="00890BCA">
            <w:pPr>
              <w:jc w:val="center"/>
              <w:rPr>
                <w:rFonts w:ascii="Arial" w:hAnsi="Arial" w:cs="Arial"/>
                <w:b/>
                <w:bCs/>
                <w:sz w:val="20"/>
                <w:szCs w:val="20"/>
              </w:rPr>
            </w:pPr>
          </w:p>
        </w:tc>
        <w:tc>
          <w:tcPr>
            <w:tcW w:w="3618" w:type="pct"/>
            <w:tcBorders>
              <w:bottom w:val="single" w:sz="4" w:space="0" w:color="auto"/>
            </w:tcBorders>
          </w:tcPr>
          <w:p w14:paraId="7C163252" w14:textId="77777777" w:rsidR="00615B48" w:rsidRPr="00BE0B51" w:rsidRDefault="00615B48" w:rsidP="00890BCA">
            <w:pPr>
              <w:rPr>
                <w:rFonts w:ascii="Arial" w:hAnsi="Arial" w:cs="Arial"/>
                <w:sz w:val="20"/>
                <w:szCs w:val="20"/>
              </w:rPr>
            </w:pPr>
          </w:p>
        </w:tc>
      </w:tr>
      <w:tr w:rsidR="00615B48" w:rsidRPr="00BE0B51" w14:paraId="74ACE1DF" w14:textId="77777777" w:rsidTr="005656EE">
        <w:tc>
          <w:tcPr>
            <w:tcW w:w="1382" w:type="pct"/>
            <w:tcBorders>
              <w:top w:val="single" w:sz="4" w:space="0" w:color="auto"/>
              <w:bottom w:val="single" w:sz="4" w:space="0" w:color="auto"/>
            </w:tcBorders>
            <w:vAlign w:val="center"/>
          </w:tcPr>
          <w:p w14:paraId="4EDDF3A5" w14:textId="77777777" w:rsidR="00615B48" w:rsidRPr="00BE0B51" w:rsidRDefault="00615B48" w:rsidP="00615B48">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33D8CF18" w14:textId="77777777" w:rsidR="00615B48" w:rsidRPr="00BE0B51" w:rsidRDefault="00615B48" w:rsidP="00890BCA">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F8D9081" w14:textId="77777777" w:rsidR="00615B48" w:rsidRPr="00BE0B51" w:rsidRDefault="00615B48" w:rsidP="00890BCA">
            <w:pPr>
              <w:jc w:val="both"/>
              <w:rPr>
                <w:rFonts w:ascii="Arial" w:hAnsi="Arial" w:cs="Arial"/>
                <w:sz w:val="20"/>
                <w:szCs w:val="20"/>
              </w:rPr>
            </w:pPr>
          </w:p>
          <w:p w14:paraId="14ED74F7" w14:textId="77777777" w:rsidR="00615B48" w:rsidRPr="00BE0B51" w:rsidRDefault="00615B48" w:rsidP="00526588">
            <w:pPr>
              <w:jc w:val="both"/>
              <w:rPr>
                <w:rFonts w:ascii="Arial" w:hAnsi="Arial" w:cs="Arial"/>
                <w:sz w:val="20"/>
                <w:szCs w:val="20"/>
                <w:highlight w:val="yellow"/>
              </w:rPr>
            </w:pPr>
            <w:r w:rsidRPr="00BE0B51">
              <w:rPr>
                <w:rFonts w:ascii="Arial" w:hAnsi="Arial" w:cs="Arial"/>
                <w:sz w:val="20"/>
                <w:szCs w:val="20"/>
              </w:rPr>
              <w:lastRenderedPageBreak/>
              <w:t>As matérias de interesse específico de uma Subclasse (se houver) competirão privativamente à Assembleia Especial de Cotistas da Subclasse interessada.</w:t>
            </w:r>
          </w:p>
        </w:tc>
      </w:tr>
      <w:tr w:rsidR="00615B48" w:rsidRPr="00BE0B51" w14:paraId="7708AD8D" w14:textId="77777777" w:rsidTr="005656EE">
        <w:tc>
          <w:tcPr>
            <w:tcW w:w="1382" w:type="pct"/>
            <w:tcBorders>
              <w:top w:val="single" w:sz="4" w:space="0" w:color="auto"/>
              <w:bottom w:val="single" w:sz="4" w:space="0" w:color="auto"/>
            </w:tcBorders>
            <w:vAlign w:val="center"/>
          </w:tcPr>
          <w:p w14:paraId="2762266B" w14:textId="77777777" w:rsidR="00615B48" w:rsidRPr="00BE0B51" w:rsidRDefault="00615B48"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B689AD4" w14:textId="77777777" w:rsidR="00615B48" w:rsidRPr="00BE0B51" w:rsidRDefault="00615B48" w:rsidP="00890BCA">
            <w:pPr>
              <w:jc w:val="both"/>
              <w:rPr>
                <w:rFonts w:ascii="Arial" w:hAnsi="Arial" w:cs="Arial"/>
                <w:sz w:val="20"/>
                <w:szCs w:val="20"/>
              </w:rPr>
            </w:pPr>
          </w:p>
        </w:tc>
      </w:tr>
      <w:tr w:rsidR="00615B48" w:rsidRPr="00BE0B51" w14:paraId="4C16BB99" w14:textId="77777777" w:rsidTr="00B008B1">
        <w:trPr>
          <w:trHeight w:val="1794"/>
        </w:trPr>
        <w:tc>
          <w:tcPr>
            <w:tcW w:w="1382" w:type="pct"/>
            <w:tcBorders>
              <w:top w:val="single" w:sz="4" w:space="0" w:color="auto"/>
              <w:bottom w:val="single" w:sz="4" w:space="0" w:color="auto"/>
            </w:tcBorders>
            <w:vAlign w:val="center"/>
          </w:tcPr>
          <w:p w14:paraId="22F6E1DA" w14:textId="77777777" w:rsidR="00615B48" w:rsidRPr="00BE0B51" w:rsidRDefault="00615B48" w:rsidP="00615B48">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44323C3" w14:textId="77777777" w:rsidR="00615B48" w:rsidRPr="00BE0B51" w:rsidRDefault="00615B48"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EBFD930" w14:textId="77777777" w:rsidR="00615B48" w:rsidRPr="00BE0B51" w:rsidRDefault="00615B48" w:rsidP="00890BCA">
            <w:pPr>
              <w:jc w:val="both"/>
              <w:rPr>
                <w:rFonts w:ascii="Arial" w:hAnsi="Arial" w:cs="Arial"/>
                <w:sz w:val="20"/>
                <w:szCs w:val="20"/>
                <w:highlight w:val="yellow"/>
              </w:rPr>
            </w:pPr>
          </w:p>
          <w:p w14:paraId="30FBEF43" w14:textId="77777777" w:rsidR="00615B48" w:rsidRPr="00BE0B51" w:rsidRDefault="00615B48" w:rsidP="00EE07AF">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F27C9C1" w14:textId="77777777" w:rsidR="00615B48" w:rsidRPr="00BE0B51" w:rsidRDefault="00615B4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615B48" w:rsidRPr="00BE0B51" w14:paraId="773B3B75" w14:textId="77777777" w:rsidTr="00270A73">
        <w:tc>
          <w:tcPr>
            <w:tcW w:w="5000" w:type="pct"/>
            <w:gridSpan w:val="3"/>
            <w:shd w:val="clear" w:color="auto" w:fill="C00000"/>
          </w:tcPr>
          <w:p w14:paraId="5473BD8A" w14:textId="77777777" w:rsidR="00615B48" w:rsidRPr="00BE0B51" w:rsidRDefault="00615B48" w:rsidP="00615B48">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615B48" w:rsidRPr="00BE0B51" w14:paraId="3F945498" w14:textId="77777777" w:rsidTr="00501EF3">
        <w:tc>
          <w:tcPr>
            <w:tcW w:w="1779" w:type="pct"/>
            <w:gridSpan w:val="2"/>
            <w:tcBorders>
              <w:bottom w:val="single" w:sz="4" w:space="0" w:color="auto"/>
            </w:tcBorders>
            <w:vAlign w:val="center"/>
          </w:tcPr>
          <w:p w14:paraId="36650006" w14:textId="77777777" w:rsidR="00615B48" w:rsidRPr="00BE0B51" w:rsidRDefault="00615B48" w:rsidP="00890BCA">
            <w:pPr>
              <w:jc w:val="center"/>
              <w:rPr>
                <w:rFonts w:ascii="Arial" w:hAnsi="Arial" w:cs="Arial"/>
                <w:b/>
                <w:bCs/>
                <w:sz w:val="20"/>
                <w:szCs w:val="20"/>
              </w:rPr>
            </w:pPr>
          </w:p>
        </w:tc>
        <w:tc>
          <w:tcPr>
            <w:tcW w:w="3221" w:type="pct"/>
            <w:tcBorders>
              <w:bottom w:val="single" w:sz="4" w:space="0" w:color="auto"/>
            </w:tcBorders>
          </w:tcPr>
          <w:p w14:paraId="5BBEBE38" w14:textId="77777777" w:rsidR="00615B48" w:rsidRPr="00BE0B51" w:rsidRDefault="00615B48" w:rsidP="00890BCA">
            <w:pPr>
              <w:rPr>
                <w:rFonts w:ascii="Arial" w:hAnsi="Arial" w:cs="Arial"/>
                <w:sz w:val="20"/>
                <w:szCs w:val="20"/>
              </w:rPr>
            </w:pPr>
          </w:p>
        </w:tc>
      </w:tr>
      <w:tr w:rsidR="00615B48" w:rsidRPr="00BE0B51" w14:paraId="225CE4ED" w14:textId="77777777" w:rsidTr="005656EE">
        <w:tc>
          <w:tcPr>
            <w:tcW w:w="1382" w:type="pct"/>
            <w:tcBorders>
              <w:bottom w:val="single" w:sz="4" w:space="0" w:color="auto"/>
            </w:tcBorders>
            <w:vAlign w:val="center"/>
          </w:tcPr>
          <w:p w14:paraId="387E146D" w14:textId="77777777" w:rsidR="00615B48" w:rsidRPr="00BE0B51" w:rsidRDefault="00615B48" w:rsidP="00615B48">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7E25ED5" w14:textId="77777777" w:rsidR="00615B48" w:rsidRPr="00BE0B51" w:rsidRDefault="00615B48" w:rsidP="00890BCA">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615B48" w:rsidRPr="00BE0B51" w14:paraId="03DF42AA" w14:textId="77777777" w:rsidTr="005656EE">
        <w:tc>
          <w:tcPr>
            <w:tcW w:w="1382" w:type="pct"/>
            <w:tcBorders>
              <w:bottom w:val="single" w:sz="4" w:space="0" w:color="auto"/>
            </w:tcBorders>
            <w:vAlign w:val="center"/>
          </w:tcPr>
          <w:p w14:paraId="60C71FE1" w14:textId="77777777" w:rsidR="00615B48" w:rsidRPr="00BE0B51" w:rsidRDefault="00615B48"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21ED507" w14:textId="77777777" w:rsidR="00615B48" w:rsidRPr="00BE0B51" w:rsidRDefault="00615B48" w:rsidP="00890BCA">
            <w:pPr>
              <w:jc w:val="both"/>
              <w:rPr>
                <w:rFonts w:ascii="Arial" w:hAnsi="Arial" w:cs="Arial"/>
                <w:sz w:val="20"/>
                <w:szCs w:val="20"/>
              </w:rPr>
            </w:pPr>
          </w:p>
        </w:tc>
      </w:tr>
      <w:tr w:rsidR="00615B48" w:rsidRPr="00BE0B51" w14:paraId="7C6CB84A" w14:textId="77777777" w:rsidTr="005656EE">
        <w:tc>
          <w:tcPr>
            <w:tcW w:w="1382" w:type="pct"/>
            <w:tcBorders>
              <w:bottom w:val="single" w:sz="4" w:space="0" w:color="auto"/>
            </w:tcBorders>
            <w:vAlign w:val="center"/>
          </w:tcPr>
          <w:p w14:paraId="270D346C" w14:textId="77777777" w:rsidR="00615B48" w:rsidRPr="00BE0B51" w:rsidRDefault="00615B48" w:rsidP="00615B48">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40A0E3B5" w14:textId="77777777" w:rsidR="00615B48" w:rsidRPr="00BE0B51" w:rsidRDefault="00615B48"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74C73BD" w14:textId="77777777" w:rsidR="00615B48" w:rsidRPr="00BE0B51" w:rsidRDefault="00615B48" w:rsidP="006B0031">
            <w:pPr>
              <w:jc w:val="both"/>
              <w:rPr>
                <w:rFonts w:ascii="Arial" w:hAnsi="Arial" w:cs="Arial"/>
                <w:sz w:val="20"/>
                <w:szCs w:val="20"/>
              </w:rPr>
            </w:pPr>
          </w:p>
          <w:p w14:paraId="4B010375" w14:textId="77777777" w:rsidR="00615B48" w:rsidRPr="00BE0B51" w:rsidRDefault="00615B48"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0EE8BA1" w14:textId="77777777" w:rsidR="00615B48" w:rsidRPr="00BE0B51" w:rsidRDefault="00615B48" w:rsidP="006B0031">
            <w:pPr>
              <w:jc w:val="both"/>
              <w:rPr>
                <w:rFonts w:ascii="Arial" w:hAnsi="Arial" w:cs="Arial"/>
                <w:sz w:val="20"/>
                <w:szCs w:val="20"/>
              </w:rPr>
            </w:pPr>
          </w:p>
          <w:p w14:paraId="5A6F5715" w14:textId="77777777" w:rsidR="00615B48" w:rsidRPr="00BE0B51" w:rsidRDefault="00615B48"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615B48" w:rsidRPr="00BE0B51" w14:paraId="169ED9DD" w14:textId="77777777" w:rsidTr="005656EE">
        <w:tc>
          <w:tcPr>
            <w:tcW w:w="1382" w:type="pct"/>
            <w:tcBorders>
              <w:bottom w:val="single" w:sz="4" w:space="0" w:color="auto"/>
            </w:tcBorders>
            <w:vAlign w:val="center"/>
          </w:tcPr>
          <w:p w14:paraId="71E6D741" w14:textId="77777777" w:rsidR="00615B48" w:rsidRPr="00BE0B51" w:rsidRDefault="00615B48" w:rsidP="00890BCA">
            <w:pPr>
              <w:jc w:val="center"/>
              <w:rPr>
                <w:rFonts w:ascii="Arial" w:hAnsi="Arial" w:cs="Arial"/>
                <w:b/>
                <w:bCs/>
                <w:sz w:val="20"/>
                <w:szCs w:val="20"/>
              </w:rPr>
            </w:pPr>
          </w:p>
        </w:tc>
        <w:tc>
          <w:tcPr>
            <w:tcW w:w="3618" w:type="pct"/>
            <w:gridSpan w:val="2"/>
            <w:tcBorders>
              <w:bottom w:val="single" w:sz="4" w:space="0" w:color="auto"/>
            </w:tcBorders>
          </w:tcPr>
          <w:p w14:paraId="3FDCD9DD" w14:textId="77777777" w:rsidR="00615B48" w:rsidRPr="00BE0B51" w:rsidRDefault="00615B48" w:rsidP="00890BCA">
            <w:pPr>
              <w:rPr>
                <w:rFonts w:ascii="Arial" w:hAnsi="Arial" w:cs="Arial"/>
                <w:sz w:val="20"/>
                <w:szCs w:val="20"/>
              </w:rPr>
            </w:pPr>
          </w:p>
        </w:tc>
      </w:tr>
      <w:tr w:rsidR="00615B48" w:rsidRPr="00BE0B51" w14:paraId="19957FB3" w14:textId="77777777" w:rsidTr="005656EE">
        <w:tc>
          <w:tcPr>
            <w:tcW w:w="1382" w:type="pct"/>
            <w:tcBorders>
              <w:bottom w:val="single" w:sz="4" w:space="0" w:color="auto"/>
            </w:tcBorders>
            <w:vAlign w:val="center"/>
          </w:tcPr>
          <w:p w14:paraId="6718C04F" w14:textId="77777777" w:rsidR="00615B48" w:rsidRPr="00BE0B51" w:rsidRDefault="00615B48" w:rsidP="00615B48">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B968C6A" w14:textId="77777777" w:rsidR="00615B48" w:rsidRPr="00BE0B51" w:rsidRDefault="00615B48" w:rsidP="00CE7056">
            <w:pPr>
              <w:jc w:val="both"/>
            </w:pPr>
            <w:r w:rsidRPr="00BE0B51">
              <w:rPr>
                <w:rFonts w:ascii="Arial" w:hAnsi="Arial" w:cs="Arial"/>
                <w:sz w:val="20"/>
                <w:szCs w:val="20"/>
              </w:rPr>
              <w:t>Os resultados oriundos dos ativos financeiros integrantes da carteira da Classe serão incorporados ao seu patrimônio.</w:t>
            </w:r>
          </w:p>
        </w:tc>
      </w:tr>
      <w:tr w:rsidR="00615B48" w:rsidRPr="00BE0B51" w14:paraId="3566AAA1" w14:textId="77777777" w:rsidTr="005656EE">
        <w:tc>
          <w:tcPr>
            <w:tcW w:w="1382" w:type="pct"/>
            <w:tcBorders>
              <w:top w:val="single" w:sz="4" w:space="0" w:color="auto"/>
              <w:bottom w:val="single" w:sz="4" w:space="0" w:color="auto"/>
            </w:tcBorders>
            <w:vAlign w:val="center"/>
          </w:tcPr>
          <w:p w14:paraId="1750AA8E" w14:textId="77777777" w:rsidR="00615B48" w:rsidRPr="00BE0B51" w:rsidRDefault="00615B48"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ABC9BA" w14:textId="77777777" w:rsidR="00615B48" w:rsidRPr="00BE0B51" w:rsidRDefault="00615B48" w:rsidP="00F5365D">
            <w:pPr>
              <w:jc w:val="both"/>
              <w:rPr>
                <w:rFonts w:ascii="Arial" w:hAnsi="Arial" w:cs="Arial"/>
                <w:color w:val="000000"/>
                <w:sz w:val="20"/>
                <w:szCs w:val="20"/>
                <w:highlight w:val="yellow"/>
              </w:rPr>
            </w:pPr>
          </w:p>
        </w:tc>
      </w:tr>
      <w:tr w:rsidR="00615B48" w:rsidRPr="00BE0B51" w14:paraId="1BC94620" w14:textId="77777777" w:rsidTr="005656EE">
        <w:tc>
          <w:tcPr>
            <w:tcW w:w="1382" w:type="pct"/>
            <w:tcBorders>
              <w:top w:val="single" w:sz="4" w:space="0" w:color="auto"/>
              <w:bottom w:val="single" w:sz="4" w:space="0" w:color="auto"/>
            </w:tcBorders>
            <w:vAlign w:val="center"/>
          </w:tcPr>
          <w:p w14:paraId="3EACB5F5" w14:textId="77777777" w:rsidR="00615B48" w:rsidRPr="00BE0B51" w:rsidRDefault="00615B48" w:rsidP="00615B48">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2CD5F2F" w14:textId="77777777" w:rsidR="00615B48" w:rsidRPr="00BE0B51" w:rsidRDefault="00615B48"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615B48" w:rsidRPr="00BE0B51" w14:paraId="0C2A4006" w14:textId="77777777" w:rsidTr="005656EE">
        <w:tc>
          <w:tcPr>
            <w:tcW w:w="1382" w:type="pct"/>
            <w:tcBorders>
              <w:top w:val="single" w:sz="4" w:space="0" w:color="auto"/>
              <w:bottom w:val="single" w:sz="4" w:space="0" w:color="auto"/>
            </w:tcBorders>
            <w:vAlign w:val="center"/>
          </w:tcPr>
          <w:p w14:paraId="1393E803" w14:textId="77777777" w:rsidR="00615B48" w:rsidRPr="00BE0B51" w:rsidRDefault="00615B48"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C386FEA" w14:textId="77777777" w:rsidR="00615B48" w:rsidRPr="00BE0B51" w:rsidRDefault="00615B48" w:rsidP="00B0267E">
            <w:pPr>
              <w:jc w:val="both"/>
              <w:rPr>
                <w:rFonts w:ascii="Arial" w:hAnsi="Arial" w:cs="Arial"/>
                <w:color w:val="000000"/>
                <w:sz w:val="20"/>
                <w:szCs w:val="20"/>
              </w:rPr>
            </w:pPr>
          </w:p>
        </w:tc>
      </w:tr>
      <w:tr w:rsidR="00615B48" w:rsidRPr="00BE0B51" w14:paraId="18D20EB9" w14:textId="77777777" w:rsidTr="005656EE">
        <w:tc>
          <w:tcPr>
            <w:tcW w:w="1382" w:type="pct"/>
            <w:tcBorders>
              <w:top w:val="single" w:sz="4" w:space="0" w:color="auto"/>
              <w:bottom w:val="single" w:sz="4" w:space="0" w:color="auto"/>
            </w:tcBorders>
            <w:vAlign w:val="center"/>
          </w:tcPr>
          <w:p w14:paraId="4BE6DBC1" w14:textId="77777777" w:rsidR="00615B48" w:rsidRPr="00BE0B51" w:rsidRDefault="00615B48" w:rsidP="00615B48">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2895014" w14:textId="77777777" w:rsidR="00615B48" w:rsidRPr="00BE0B51" w:rsidRDefault="00615B48"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D8B81A2" w14:textId="77777777" w:rsidR="00615B48" w:rsidRDefault="00615B48" w:rsidP="00840879">
      <w:pPr>
        <w:pBdr>
          <w:bar w:val="single" w:sz="4" w:color="auto"/>
        </w:pBdr>
        <w:rPr>
          <w:rFonts w:ascii="Arial" w:hAnsi="Arial" w:cs="Arial"/>
        </w:rPr>
      </w:pPr>
    </w:p>
    <w:p w14:paraId="1BB8424E" w14:textId="77777777" w:rsidR="00615B48" w:rsidRPr="00995F1A" w:rsidRDefault="00615B48" w:rsidP="008572F5">
      <w:pPr>
        <w:jc w:val="both"/>
        <w:rPr>
          <w:rFonts w:ascii="Arial" w:hAnsi="Arial" w:cs="Arial"/>
        </w:rPr>
      </w:pPr>
    </w:p>
    <w:sectPr w:rsidR="00615B48" w:rsidRPr="00995F1A" w:rsidSect="00FD5289">
      <w:headerReference w:type="default" r:id="rId17"/>
      <w:footerReference w:type="defaul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F18233" w14:textId="77777777" w:rsidR="0006268B" w:rsidRDefault="0006268B" w:rsidP="00DE31D9">
      <w:r>
        <w:separator/>
      </w:r>
    </w:p>
  </w:endnote>
  <w:endnote w:type="continuationSeparator" w:id="0">
    <w:p w14:paraId="338FB139" w14:textId="77777777" w:rsidR="0006268B" w:rsidRDefault="0006268B"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9B074C" w14:textId="77777777" w:rsidR="0006268B" w:rsidRDefault="0006268B"/>
  </w:footnote>
  <w:footnote w:type="continuationSeparator" w:id="0">
    <w:p w14:paraId="25000864" w14:textId="77777777" w:rsidR="0006268B" w:rsidRDefault="0006268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9070E" w14:textId="77777777" w:rsidR="00615B48" w:rsidRDefault="00615B48">
    <w:pPr>
      <w:pStyle w:val="Cabealho"/>
    </w:pPr>
    <w:r>
      <w:rPr>
        <w:noProof/>
      </w:rPr>
      <w:drawing>
        <wp:anchor distT="0" distB="0" distL="114300" distR="114300" simplePos="0" relativeHeight="251659264" behindDoc="0" locked="0" layoutInCell="1" allowOverlap="1" wp14:anchorId="14101E42" wp14:editId="49658146">
          <wp:simplePos x="0" y="0"/>
          <wp:positionH relativeFrom="margin">
            <wp:posOffset>3712029</wp:posOffset>
          </wp:positionH>
          <wp:positionV relativeFrom="paragraph">
            <wp:posOffset>-294549</wp:posOffset>
          </wp:positionV>
          <wp:extent cx="2533650" cy="604520"/>
          <wp:effectExtent l="0" t="0" r="0" b="0"/>
          <wp:wrapNone/>
          <wp:docPr id="2006152666"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2"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21"/>
  </w:num>
  <w:num w:numId="3" w16cid:durableId="1370911859">
    <w:abstractNumId w:val="12"/>
  </w:num>
  <w:num w:numId="4" w16cid:durableId="1957372512">
    <w:abstractNumId w:val="5"/>
  </w:num>
  <w:num w:numId="5" w16cid:durableId="1157116843">
    <w:abstractNumId w:val="20"/>
  </w:num>
  <w:num w:numId="6" w16cid:durableId="1042825473">
    <w:abstractNumId w:val="30"/>
  </w:num>
  <w:num w:numId="7" w16cid:durableId="21830877">
    <w:abstractNumId w:val="24"/>
  </w:num>
  <w:num w:numId="8" w16cid:durableId="56754572">
    <w:abstractNumId w:val="4"/>
  </w:num>
  <w:num w:numId="9" w16cid:durableId="412435335">
    <w:abstractNumId w:val="25"/>
  </w:num>
  <w:num w:numId="10" w16cid:durableId="1296908857">
    <w:abstractNumId w:val="16"/>
  </w:num>
  <w:num w:numId="11" w16cid:durableId="690834723">
    <w:abstractNumId w:val="27"/>
  </w:num>
  <w:num w:numId="12" w16cid:durableId="1100876761">
    <w:abstractNumId w:val="2"/>
  </w:num>
  <w:num w:numId="13" w16cid:durableId="8698829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9"/>
  </w:num>
  <w:num w:numId="18" w16cid:durableId="312877526">
    <w:abstractNumId w:val="8"/>
  </w:num>
  <w:num w:numId="19" w16cid:durableId="2128507234">
    <w:abstractNumId w:val="14"/>
  </w:num>
  <w:num w:numId="20" w16cid:durableId="747311115">
    <w:abstractNumId w:val="31"/>
  </w:num>
  <w:num w:numId="21" w16cid:durableId="829174582">
    <w:abstractNumId w:val="22"/>
  </w:num>
  <w:num w:numId="22" w16cid:durableId="73866835">
    <w:abstractNumId w:val="19"/>
  </w:num>
  <w:num w:numId="23" w16cid:durableId="1768112008">
    <w:abstractNumId w:val="28"/>
  </w:num>
  <w:num w:numId="24" w16cid:durableId="1250306665">
    <w:abstractNumId w:val="26"/>
  </w:num>
  <w:num w:numId="25" w16cid:durableId="831261993">
    <w:abstractNumId w:val="15"/>
  </w:num>
  <w:num w:numId="26" w16cid:durableId="2121876525">
    <w:abstractNumId w:val="10"/>
  </w:num>
  <w:num w:numId="27" w16cid:durableId="1846358426">
    <w:abstractNumId w:val="32"/>
  </w:num>
  <w:num w:numId="28" w16cid:durableId="138071426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200390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80618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8176930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072509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173417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67175829">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268B"/>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168E"/>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314A"/>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15B48"/>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723"/>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375"/>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C762D"/>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ADF62A8D-A419-47DD-8D2B-8C4F5D88DA9A}">
  <ds:schemaRefs>
    <ds:schemaRef ds:uri="http://schemas.microsoft.com/sharepoint/v3/contenttype/forms"/>
  </ds:schemaRefs>
</ds:datastoreItem>
</file>

<file path=customXml/itemProps3.xml><?xml version="1.0" encoding="utf-8"?>
<ds:datastoreItem xmlns:ds="http://schemas.openxmlformats.org/officeDocument/2006/customXml" ds:itemID="{5CCD5066-5B02-4C53-AB0E-408F780D3849}">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93F1962D-63BF-40F6-999B-5FE28BF310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7746</Words>
  <Characters>41833</Characters>
  <Application>Microsoft Office Word</Application>
  <DocSecurity>0</DocSecurity>
  <Lines>348</Lines>
  <Paragraphs>98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49481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2026-02-10T18:42:00Z</dcterms:created>
  <dcterms:modified xsi:type="dcterms:W3CDTF">2026-02-10T18:42:00Z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