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ADVANCED 2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28/01/2026</w:t>
      </w:r>
    </w:p>
    <w:p w14:paraId="45F83DAE" w14:textId="77777777" w:rsidR="001578C2" w:rsidRDefault="001578C2" w:rsidP="008572F5">
      <w:pPr>
        <w:jc w:val="both"/>
        <w:rPr>
          <w:rFonts w:ascii="Arial" w:hAnsi="Arial" w:cs="Arial"/>
        </w:rPr>
      </w:pPr>
    </w:p>
    <w:p w14:paraId="2930F008" w14:textId="77777777" w:rsidR="001578C2" w:rsidRDefault="001578C2" w:rsidP="001C293F">
      <w:pPr>
        <w:spacing w:line="320" w:lineRule="exact"/>
        <w:jc w:val="center"/>
        <w:rPr>
          <w:rFonts w:ascii="Arial" w:hAnsi="Arial" w:cs="Arial"/>
          <w:b/>
        </w:rPr>
      </w:pPr>
    </w:p>
    <w:p w14:paraId="5575315B" w14:textId="77777777" w:rsidR="001578C2" w:rsidRPr="007F2C4F" w:rsidRDefault="001578C2" w:rsidP="00067B7C">
      <w:pPr>
        <w:jc w:val="center"/>
        <w:rPr>
          <w:rFonts w:ascii="Arial" w:hAnsi="Arial" w:cs="Arial"/>
          <w:b/>
        </w:rPr>
      </w:pPr>
      <w:r w:rsidRPr="007F2C4F">
        <w:rPr>
          <w:rFonts w:ascii="Arial" w:hAnsi="Arial" w:cs="Arial"/>
          <w:b/>
        </w:rPr>
        <w:t>REGULAMENTO DO</w:t>
      </w:r>
      <w:r>
        <w:rPr>
          <w:rFonts w:ascii="Arial" w:hAnsi="Arial" w:cs="Arial"/>
          <w:b/>
        </w:rPr>
        <w:t xml:space="preserve"> </w:t>
      </w:r>
      <w:bookmarkStart w:id="0" w:name="_Hlk196827562"/>
      <w:r w:rsidRPr="00232080">
        <w:rPr>
          <w:rFonts w:ascii="Arial" w:hAnsi="Arial" w:cs="Arial"/>
          <w:b/>
        </w:rPr>
        <w:t>SANTANDER PREV ADVANCED 2 RENDA FIXA REFERENCIADO DI - CLASSE DE INVESTIMENTO EM COTAS DE FUNDO DE INVESTIMENTO FINANCEIRO RESPONSABILIDADE LIMITADA</w:t>
      </w:r>
      <w:bookmarkEnd w:id="0"/>
    </w:p>
    <w:p w14:paraId="0BF350B8" w14:textId="77777777" w:rsidR="001578C2" w:rsidRPr="007F2C4F" w:rsidRDefault="001578C2" w:rsidP="003A048F">
      <w:pPr>
        <w:jc w:val="center"/>
        <w:rPr>
          <w:rFonts w:ascii="Arial" w:hAnsi="Arial" w:cs="Arial"/>
        </w:rPr>
      </w:pPr>
      <w:r w:rsidRPr="00067B7C">
        <w:rPr>
          <w:rFonts w:ascii="Arial" w:hAnsi="Arial" w:cs="Arial"/>
        </w:rPr>
        <w:t xml:space="preserve">CNPJ: N/A – Classe Única / </w:t>
      </w:r>
      <w:r w:rsidRPr="00232080">
        <w:rPr>
          <w:rFonts w:ascii="Arial" w:hAnsi="Arial" w:cs="Arial"/>
        </w:rPr>
        <w:t>52.255.381/0001-53</w:t>
      </w:r>
    </w:p>
    <w:p w14:paraId="106C6276" w14:textId="34E5F234" w:rsidR="001578C2" w:rsidRPr="007F2C4F" w:rsidRDefault="001578C2" w:rsidP="0012126D">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064166">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1578C2" w:rsidRPr="007F2C4F" w14:paraId="005BDF8C" w14:textId="77777777" w:rsidTr="00270A73">
        <w:tc>
          <w:tcPr>
            <w:tcW w:w="5000" w:type="pct"/>
            <w:gridSpan w:val="3"/>
            <w:shd w:val="clear" w:color="auto" w:fill="C00000"/>
          </w:tcPr>
          <w:p w14:paraId="290A0483"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578C2" w:rsidRPr="007F2C4F" w14:paraId="6F7E7C25" w14:textId="77777777" w:rsidTr="007462CE">
        <w:tc>
          <w:tcPr>
            <w:tcW w:w="1381" w:type="pct"/>
            <w:tcBorders>
              <w:bottom w:val="single" w:sz="4" w:space="0" w:color="auto"/>
            </w:tcBorders>
            <w:vAlign w:val="center"/>
          </w:tcPr>
          <w:p w14:paraId="5F9BBC0C" w14:textId="77777777" w:rsidR="001578C2" w:rsidRPr="007F2C4F" w:rsidRDefault="001578C2" w:rsidP="007462CE">
            <w:pPr>
              <w:jc w:val="center"/>
              <w:rPr>
                <w:rFonts w:ascii="Arial" w:hAnsi="Arial" w:cs="Arial"/>
                <w:b/>
                <w:bCs/>
                <w:sz w:val="20"/>
                <w:szCs w:val="20"/>
              </w:rPr>
            </w:pPr>
          </w:p>
        </w:tc>
        <w:tc>
          <w:tcPr>
            <w:tcW w:w="3619" w:type="pct"/>
            <w:gridSpan w:val="2"/>
            <w:tcBorders>
              <w:bottom w:val="single" w:sz="4" w:space="0" w:color="auto"/>
            </w:tcBorders>
          </w:tcPr>
          <w:p w14:paraId="748A0F6B" w14:textId="77777777" w:rsidR="001578C2" w:rsidRPr="007F2C4F" w:rsidRDefault="001578C2" w:rsidP="007462CE">
            <w:pPr>
              <w:rPr>
                <w:rFonts w:ascii="Arial" w:hAnsi="Arial" w:cs="Arial"/>
                <w:sz w:val="20"/>
                <w:szCs w:val="20"/>
              </w:rPr>
            </w:pPr>
          </w:p>
        </w:tc>
      </w:tr>
      <w:tr w:rsidR="001578C2" w:rsidRPr="007F2C4F" w14:paraId="7F8CB00B" w14:textId="77777777" w:rsidTr="007462CE">
        <w:tc>
          <w:tcPr>
            <w:tcW w:w="1454" w:type="pct"/>
            <w:gridSpan w:val="2"/>
            <w:tcBorders>
              <w:top w:val="single" w:sz="4" w:space="0" w:color="auto"/>
              <w:bottom w:val="single" w:sz="4" w:space="0" w:color="auto"/>
            </w:tcBorders>
            <w:vAlign w:val="center"/>
          </w:tcPr>
          <w:p w14:paraId="626D9671" w14:textId="77777777" w:rsidR="001578C2" w:rsidRPr="00620F31"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213168C2" w14:textId="77777777" w:rsidR="001578C2" w:rsidRPr="00963E1C" w:rsidRDefault="001578C2"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578C2" w:rsidRPr="007F2C4F" w14:paraId="6F940D7E" w14:textId="77777777" w:rsidTr="007462CE">
        <w:tc>
          <w:tcPr>
            <w:tcW w:w="1381" w:type="pct"/>
            <w:tcBorders>
              <w:top w:val="single" w:sz="4" w:space="0" w:color="auto"/>
              <w:bottom w:val="single" w:sz="4" w:space="0" w:color="auto"/>
            </w:tcBorders>
            <w:vAlign w:val="center"/>
          </w:tcPr>
          <w:p w14:paraId="534A8078" w14:textId="77777777" w:rsidR="001578C2" w:rsidRPr="007F2C4F" w:rsidRDefault="001578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C2F59C7" w14:textId="77777777" w:rsidR="001578C2" w:rsidRPr="007F2C4F" w:rsidRDefault="001578C2" w:rsidP="007462CE">
            <w:pPr>
              <w:rPr>
                <w:rFonts w:ascii="Arial" w:hAnsi="Arial" w:cs="Arial"/>
                <w:sz w:val="20"/>
                <w:szCs w:val="20"/>
              </w:rPr>
            </w:pPr>
          </w:p>
        </w:tc>
      </w:tr>
      <w:tr w:rsidR="001578C2" w:rsidRPr="007F2C4F" w14:paraId="59EE7A7D" w14:textId="77777777" w:rsidTr="007462CE">
        <w:tc>
          <w:tcPr>
            <w:tcW w:w="1381" w:type="pct"/>
            <w:tcBorders>
              <w:top w:val="single" w:sz="4" w:space="0" w:color="auto"/>
              <w:bottom w:val="single" w:sz="4" w:space="0" w:color="auto"/>
            </w:tcBorders>
            <w:vAlign w:val="center"/>
          </w:tcPr>
          <w:p w14:paraId="1DD691B0" w14:textId="77777777" w:rsidR="001578C2" w:rsidRPr="007F2C4F"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4B9FCA9A" w14:textId="77777777" w:rsidR="001578C2" w:rsidRDefault="001578C2"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4C2C6297" w14:textId="77777777" w:rsidR="001578C2" w:rsidRDefault="001578C2" w:rsidP="007462CE">
            <w:pPr>
              <w:spacing w:before="60" w:after="60"/>
              <w:jc w:val="both"/>
              <w:rPr>
                <w:rFonts w:ascii="Arial" w:hAnsi="Arial" w:cs="Arial"/>
                <w:sz w:val="20"/>
                <w:szCs w:val="20"/>
              </w:rPr>
            </w:pPr>
          </w:p>
          <w:p w14:paraId="5DCF233B" w14:textId="77777777" w:rsidR="001578C2" w:rsidRDefault="001578C2"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6E87693F" w14:textId="77777777" w:rsidR="001578C2" w:rsidRDefault="001578C2" w:rsidP="007462CE">
            <w:pPr>
              <w:spacing w:before="60" w:after="60"/>
              <w:jc w:val="both"/>
              <w:rPr>
                <w:rFonts w:ascii="Arial" w:hAnsi="Arial" w:cs="Arial"/>
                <w:sz w:val="20"/>
                <w:szCs w:val="20"/>
              </w:rPr>
            </w:pPr>
          </w:p>
          <w:p w14:paraId="5BDD756B" w14:textId="77777777" w:rsidR="001578C2" w:rsidRPr="007F2C4F" w:rsidRDefault="001578C2"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578C2" w:rsidRPr="007F2C4F" w14:paraId="775C9BCB" w14:textId="77777777" w:rsidTr="007462CE">
        <w:tc>
          <w:tcPr>
            <w:tcW w:w="1381" w:type="pct"/>
            <w:tcBorders>
              <w:top w:val="single" w:sz="4" w:space="0" w:color="auto"/>
              <w:bottom w:val="single" w:sz="4" w:space="0" w:color="auto"/>
            </w:tcBorders>
            <w:vAlign w:val="center"/>
          </w:tcPr>
          <w:p w14:paraId="2CDDE77A" w14:textId="77777777" w:rsidR="001578C2" w:rsidRPr="007F2C4F" w:rsidRDefault="001578C2"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5805F388" w14:textId="77777777" w:rsidR="001578C2" w:rsidRPr="007F2C4F" w:rsidRDefault="001578C2" w:rsidP="007462CE">
            <w:pPr>
              <w:jc w:val="both"/>
              <w:rPr>
                <w:rFonts w:ascii="Arial" w:hAnsi="Arial" w:cs="Arial"/>
                <w:sz w:val="20"/>
                <w:szCs w:val="20"/>
              </w:rPr>
            </w:pPr>
          </w:p>
        </w:tc>
      </w:tr>
      <w:tr w:rsidR="001578C2" w:rsidRPr="007F2C4F" w14:paraId="2B7FE743" w14:textId="77777777" w:rsidTr="007462CE">
        <w:tc>
          <w:tcPr>
            <w:tcW w:w="1381" w:type="pct"/>
            <w:tcBorders>
              <w:top w:val="single" w:sz="4" w:space="0" w:color="auto"/>
              <w:bottom w:val="single" w:sz="4" w:space="0" w:color="auto"/>
            </w:tcBorders>
            <w:vAlign w:val="center"/>
          </w:tcPr>
          <w:p w14:paraId="36D1B076" w14:textId="77777777" w:rsidR="001578C2" w:rsidRPr="007F2C4F"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256B6022" w14:textId="77777777" w:rsidR="001578C2" w:rsidRDefault="001578C2"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2353B3D9" w14:textId="77777777" w:rsidR="001578C2" w:rsidRDefault="001578C2" w:rsidP="007462CE">
            <w:pPr>
              <w:spacing w:before="60" w:after="60"/>
              <w:jc w:val="both"/>
              <w:rPr>
                <w:rFonts w:ascii="Arial" w:hAnsi="Arial" w:cs="Arial"/>
                <w:sz w:val="20"/>
                <w:szCs w:val="20"/>
              </w:rPr>
            </w:pPr>
          </w:p>
          <w:p w14:paraId="5D2747D9" w14:textId="77777777" w:rsidR="001578C2" w:rsidRDefault="001578C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6FC3CA1" w14:textId="77777777" w:rsidR="001578C2" w:rsidRDefault="001578C2" w:rsidP="007462CE">
            <w:pPr>
              <w:spacing w:before="60" w:after="60"/>
              <w:jc w:val="both"/>
              <w:rPr>
                <w:rFonts w:ascii="Arial" w:hAnsi="Arial" w:cs="Arial"/>
                <w:sz w:val="20"/>
                <w:szCs w:val="20"/>
              </w:rPr>
            </w:pPr>
          </w:p>
          <w:p w14:paraId="55AEBC70" w14:textId="77777777" w:rsidR="001578C2" w:rsidRPr="007F2C4F" w:rsidRDefault="001578C2"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578C2" w:rsidRPr="007F2C4F" w14:paraId="4F60F891" w14:textId="77777777" w:rsidTr="007462CE">
        <w:tc>
          <w:tcPr>
            <w:tcW w:w="1381" w:type="pct"/>
            <w:tcBorders>
              <w:top w:val="single" w:sz="4" w:space="0" w:color="auto"/>
              <w:bottom w:val="single" w:sz="4" w:space="0" w:color="auto"/>
            </w:tcBorders>
            <w:vAlign w:val="center"/>
          </w:tcPr>
          <w:p w14:paraId="64D7AF42" w14:textId="77777777" w:rsidR="001578C2" w:rsidRDefault="001578C2"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16B607A" w14:textId="77777777" w:rsidR="001578C2" w:rsidRPr="00963E1C" w:rsidRDefault="001578C2" w:rsidP="007462CE">
            <w:pPr>
              <w:jc w:val="both"/>
              <w:rPr>
                <w:rFonts w:ascii="Arial" w:hAnsi="Arial" w:cs="Arial"/>
                <w:b/>
                <w:bCs/>
                <w:sz w:val="20"/>
                <w:szCs w:val="20"/>
              </w:rPr>
            </w:pPr>
          </w:p>
        </w:tc>
      </w:tr>
      <w:tr w:rsidR="001578C2" w:rsidRPr="007F2C4F" w14:paraId="3A653473" w14:textId="77777777" w:rsidTr="007462CE">
        <w:tc>
          <w:tcPr>
            <w:tcW w:w="1381" w:type="pct"/>
            <w:tcBorders>
              <w:top w:val="single" w:sz="4" w:space="0" w:color="auto"/>
              <w:bottom w:val="single" w:sz="4" w:space="0" w:color="auto"/>
            </w:tcBorders>
            <w:vAlign w:val="center"/>
          </w:tcPr>
          <w:p w14:paraId="562CC11E" w14:textId="77777777" w:rsidR="001578C2"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DF99210" w14:textId="77777777" w:rsidR="001578C2" w:rsidRPr="00963E1C" w:rsidRDefault="001578C2" w:rsidP="007462CE">
            <w:pPr>
              <w:spacing w:before="60" w:after="60"/>
              <w:jc w:val="both"/>
              <w:rPr>
                <w:rFonts w:ascii="Arial" w:hAnsi="Arial" w:cs="Arial"/>
                <w:b/>
                <w:bCs/>
                <w:sz w:val="20"/>
                <w:szCs w:val="20"/>
              </w:rPr>
            </w:pPr>
            <w:bookmarkStart w:id="1"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sz w:val="20"/>
                <w:szCs w:val="20"/>
              </w:rPr>
              <w:t>.</w:t>
            </w:r>
          </w:p>
        </w:tc>
      </w:tr>
    </w:tbl>
    <w:p w14:paraId="5799E1F0" w14:textId="77777777" w:rsidR="001578C2" w:rsidRPr="00EB16E9" w:rsidRDefault="001578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78C2" w:rsidRPr="007F2C4F" w14:paraId="7EFA7A7A" w14:textId="77777777" w:rsidTr="00270A73">
        <w:tc>
          <w:tcPr>
            <w:tcW w:w="5000" w:type="pct"/>
            <w:gridSpan w:val="2"/>
            <w:shd w:val="clear" w:color="auto" w:fill="C00000"/>
          </w:tcPr>
          <w:p w14:paraId="457D9CF0"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578C2" w:rsidRPr="007F2C4F" w14:paraId="73617DD7" w14:textId="77777777" w:rsidTr="00CE5261">
        <w:tc>
          <w:tcPr>
            <w:tcW w:w="1382" w:type="pct"/>
            <w:tcBorders>
              <w:bottom w:val="single" w:sz="4" w:space="0" w:color="auto"/>
            </w:tcBorders>
            <w:vAlign w:val="center"/>
          </w:tcPr>
          <w:p w14:paraId="6A398B9C" w14:textId="77777777" w:rsidR="001578C2" w:rsidRPr="007F2C4F" w:rsidRDefault="001578C2" w:rsidP="007462CE">
            <w:pPr>
              <w:jc w:val="center"/>
              <w:rPr>
                <w:rFonts w:ascii="Arial" w:hAnsi="Arial" w:cs="Arial"/>
                <w:b/>
                <w:bCs/>
                <w:sz w:val="20"/>
                <w:szCs w:val="20"/>
              </w:rPr>
            </w:pPr>
          </w:p>
        </w:tc>
        <w:tc>
          <w:tcPr>
            <w:tcW w:w="3618" w:type="pct"/>
            <w:tcBorders>
              <w:bottom w:val="single" w:sz="4" w:space="0" w:color="auto"/>
            </w:tcBorders>
          </w:tcPr>
          <w:p w14:paraId="3CADD217" w14:textId="77777777" w:rsidR="001578C2" w:rsidRPr="007F2C4F" w:rsidRDefault="001578C2" w:rsidP="007462CE">
            <w:pPr>
              <w:rPr>
                <w:rFonts w:ascii="Arial" w:hAnsi="Arial" w:cs="Arial"/>
                <w:sz w:val="20"/>
                <w:szCs w:val="20"/>
              </w:rPr>
            </w:pPr>
          </w:p>
        </w:tc>
      </w:tr>
      <w:tr w:rsidR="001578C2" w:rsidRPr="007F2C4F" w14:paraId="28BC99CC" w14:textId="77777777" w:rsidTr="001C293F">
        <w:trPr>
          <w:trHeight w:val="699"/>
        </w:trPr>
        <w:tc>
          <w:tcPr>
            <w:tcW w:w="1382" w:type="pct"/>
            <w:tcBorders>
              <w:top w:val="single" w:sz="4" w:space="0" w:color="auto"/>
            </w:tcBorders>
            <w:vAlign w:val="center"/>
          </w:tcPr>
          <w:p w14:paraId="7E2597DD" w14:textId="77777777" w:rsidR="001578C2" w:rsidRPr="00E80FD0" w:rsidRDefault="001578C2" w:rsidP="001578C2">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033FF5BF" w14:textId="77777777" w:rsidR="001578C2" w:rsidRPr="00067B7C" w:rsidRDefault="001578C2" w:rsidP="0020539D">
            <w:pPr>
              <w:jc w:val="both"/>
              <w:rPr>
                <w:rFonts w:ascii="Arial" w:hAnsi="Arial" w:cs="Arial"/>
                <w:b/>
                <w:bCs/>
                <w:sz w:val="20"/>
                <w:szCs w:val="20"/>
              </w:rPr>
            </w:pPr>
            <w:r w:rsidRPr="00067B7C">
              <w:rPr>
                <w:rFonts w:ascii="Arial" w:hAnsi="Arial" w:cs="Arial"/>
                <w:b/>
                <w:bCs/>
                <w:sz w:val="20"/>
                <w:szCs w:val="20"/>
              </w:rPr>
              <w:t>Santander Distribuidora de Títulos e Valores Mobiliários S.A.</w:t>
            </w:r>
          </w:p>
          <w:p w14:paraId="47C348A0" w14:textId="77777777" w:rsidR="001578C2" w:rsidRPr="00067B7C" w:rsidRDefault="001578C2" w:rsidP="0020539D">
            <w:pPr>
              <w:rPr>
                <w:rFonts w:ascii="Arial" w:hAnsi="Arial" w:cs="Arial"/>
                <w:sz w:val="20"/>
                <w:szCs w:val="20"/>
              </w:rPr>
            </w:pPr>
            <w:r w:rsidRPr="00067B7C">
              <w:rPr>
                <w:rFonts w:ascii="Arial" w:hAnsi="Arial" w:cs="Arial"/>
                <w:sz w:val="20"/>
                <w:szCs w:val="20"/>
              </w:rPr>
              <w:t xml:space="preserve">CNPJ: 03.502.968/0001-04 </w:t>
            </w:r>
          </w:p>
          <w:p w14:paraId="29C5EA5C" w14:textId="77777777" w:rsidR="001578C2" w:rsidRPr="00067B7C" w:rsidRDefault="001578C2" w:rsidP="001C293F">
            <w:pPr>
              <w:rPr>
                <w:rFonts w:ascii="Arial" w:hAnsi="Arial" w:cs="Arial"/>
                <w:sz w:val="20"/>
                <w:szCs w:val="20"/>
              </w:rPr>
            </w:pPr>
            <w:r w:rsidRPr="00067B7C">
              <w:rPr>
                <w:rFonts w:ascii="Arial" w:hAnsi="Arial" w:cs="Arial"/>
                <w:sz w:val="20"/>
                <w:szCs w:val="20"/>
              </w:rPr>
              <w:t>Ato Declaratório CVM nº 20006 de 28/07/2022</w:t>
            </w:r>
          </w:p>
        </w:tc>
      </w:tr>
      <w:tr w:rsidR="001578C2" w:rsidRPr="007F2C4F" w14:paraId="4BDC7C35" w14:textId="77777777" w:rsidTr="00CE5261">
        <w:tc>
          <w:tcPr>
            <w:tcW w:w="5000" w:type="pct"/>
            <w:gridSpan w:val="2"/>
            <w:tcBorders>
              <w:top w:val="single" w:sz="4" w:space="0" w:color="auto"/>
              <w:bottom w:val="single" w:sz="4" w:space="0" w:color="auto"/>
            </w:tcBorders>
          </w:tcPr>
          <w:p w14:paraId="666500CC" w14:textId="77777777" w:rsidR="001578C2" w:rsidRPr="00067B7C" w:rsidRDefault="001578C2" w:rsidP="007462CE">
            <w:pPr>
              <w:rPr>
                <w:rFonts w:ascii="Arial" w:hAnsi="Arial" w:cs="Arial"/>
                <w:smallCaps/>
                <w:sz w:val="20"/>
                <w:szCs w:val="20"/>
              </w:rPr>
            </w:pPr>
          </w:p>
        </w:tc>
      </w:tr>
      <w:tr w:rsidR="001578C2" w:rsidRPr="007F2C4F" w14:paraId="1D1E99A8" w14:textId="77777777" w:rsidTr="00CE5261">
        <w:trPr>
          <w:trHeight w:val="274"/>
        </w:trPr>
        <w:tc>
          <w:tcPr>
            <w:tcW w:w="1382" w:type="pct"/>
            <w:tcBorders>
              <w:top w:val="single" w:sz="4" w:space="0" w:color="auto"/>
            </w:tcBorders>
            <w:vAlign w:val="center"/>
          </w:tcPr>
          <w:p w14:paraId="6495DEE2" w14:textId="77777777" w:rsidR="001578C2" w:rsidRPr="00E80FD0" w:rsidRDefault="001578C2" w:rsidP="001578C2">
            <w:pPr>
              <w:pStyle w:val="PargrafodaLista"/>
              <w:numPr>
                <w:ilvl w:val="1"/>
                <w:numId w:val="4"/>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649477F0" w14:textId="77777777" w:rsidR="001578C2" w:rsidRPr="00067B7C" w:rsidRDefault="001578C2" w:rsidP="007462CE">
            <w:pPr>
              <w:rPr>
                <w:rFonts w:ascii="Arial" w:hAnsi="Arial" w:cs="Arial"/>
                <w:b/>
                <w:bCs/>
                <w:sz w:val="20"/>
                <w:szCs w:val="20"/>
              </w:rPr>
            </w:pPr>
            <w:r w:rsidRPr="00067B7C">
              <w:rPr>
                <w:rFonts w:ascii="Arial" w:hAnsi="Arial" w:cs="Arial"/>
                <w:b/>
                <w:bCs/>
                <w:sz w:val="20"/>
                <w:szCs w:val="20"/>
              </w:rPr>
              <w:t>Santander Brasil Gestão de Recursos Ltda.</w:t>
            </w:r>
          </w:p>
          <w:p w14:paraId="2ECA2B59" w14:textId="77777777" w:rsidR="001578C2" w:rsidRPr="00067B7C" w:rsidRDefault="001578C2" w:rsidP="007462CE">
            <w:pPr>
              <w:rPr>
                <w:rFonts w:ascii="Arial" w:hAnsi="Arial" w:cs="Arial"/>
                <w:sz w:val="20"/>
                <w:szCs w:val="20"/>
              </w:rPr>
            </w:pPr>
            <w:r w:rsidRPr="00067B7C">
              <w:rPr>
                <w:rFonts w:ascii="Arial" w:hAnsi="Arial" w:cs="Arial"/>
                <w:sz w:val="20"/>
                <w:szCs w:val="20"/>
              </w:rPr>
              <w:t>CNPJ: 10.231.177/0001-52</w:t>
            </w:r>
          </w:p>
          <w:p w14:paraId="1CEDC429" w14:textId="77777777" w:rsidR="001578C2" w:rsidRPr="00067B7C" w:rsidRDefault="001578C2" w:rsidP="007462CE">
            <w:pPr>
              <w:rPr>
                <w:rFonts w:ascii="Arial" w:hAnsi="Arial" w:cs="Arial"/>
                <w:sz w:val="20"/>
                <w:szCs w:val="20"/>
              </w:rPr>
            </w:pPr>
            <w:r w:rsidRPr="00067B7C">
              <w:rPr>
                <w:rFonts w:ascii="Arial" w:hAnsi="Arial" w:cs="Arial"/>
                <w:sz w:val="20"/>
                <w:szCs w:val="20"/>
              </w:rPr>
              <w:t>Ato Declaratório CVM nº 10.161, de 11/12/2008</w:t>
            </w:r>
          </w:p>
          <w:p w14:paraId="688B0FAA" w14:textId="77777777" w:rsidR="001578C2" w:rsidRPr="00067B7C" w:rsidRDefault="001578C2" w:rsidP="007462CE">
            <w:pPr>
              <w:rPr>
                <w:rFonts w:ascii="Arial" w:hAnsi="Arial" w:cs="Arial"/>
                <w:b/>
                <w:bCs/>
                <w:sz w:val="20"/>
                <w:szCs w:val="20"/>
              </w:rPr>
            </w:pPr>
          </w:p>
          <w:p w14:paraId="39E4E47E" w14:textId="77777777" w:rsidR="001578C2" w:rsidRPr="00067B7C" w:rsidRDefault="001578C2" w:rsidP="007462CE">
            <w:pPr>
              <w:jc w:val="both"/>
              <w:rPr>
                <w:rFonts w:ascii="Arial" w:hAnsi="Arial" w:cs="Arial"/>
                <w:sz w:val="20"/>
                <w:szCs w:val="20"/>
              </w:rPr>
            </w:pPr>
            <w:r w:rsidRPr="00067B7C">
              <w:rPr>
                <w:rFonts w:ascii="Arial" w:hAnsi="Arial" w:cs="Arial"/>
                <w:sz w:val="20"/>
                <w:szCs w:val="20"/>
              </w:rPr>
              <w:t xml:space="preserve">Caso o Gestor </w:t>
            </w:r>
            <w:proofErr w:type="gramStart"/>
            <w:r w:rsidRPr="00067B7C">
              <w:rPr>
                <w:rFonts w:ascii="Arial" w:hAnsi="Arial" w:cs="Arial"/>
                <w:sz w:val="20"/>
                <w:szCs w:val="20"/>
              </w:rPr>
              <w:t>contrate Cogestor</w:t>
            </w:r>
            <w:proofErr w:type="gramEnd"/>
            <w:r w:rsidRPr="00067B7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578C2" w:rsidRPr="007F2C4F" w14:paraId="3C51ACD6" w14:textId="77777777" w:rsidTr="00CE5261">
        <w:tc>
          <w:tcPr>
            <w:tcW w:w="1382" w:type="pct"/>
            <w:tcBorders>
              <w:top w:val="single" w:sz="4" w:space="0" w:color="auto"/>
              <w:bottom w:val="single" w:sz="4" w:space="0" w:color="auto"/>
            </w:tcBorders>
          </w:tcPr>
          <w:p w14:paraId="39F97A61" w14:textId="77777777" w:rsidR="001578C2" w:rsidRPr="007F2C4F" w:rsidRDefault="001578C2" w:rsidP="007462CE">
            <w:pPr>
              <w:rPr>
                <w:rFonts w:ascii="Arial" w:hAnsi="Arial" w:cs="Arial"/>
                <w:smallCaps/>
                <w:sz w:val="20"/>
                <w:szCs w:val="20"/>
              </w:rPr>
            </w:pPr>
          </w:p>
        </w:tc>
        <w:tc>
          <w:tcPr>
            <w:tcW w:w="3618" w:type="pct"/>
            <w:tcBorders>
              <w:top w:val="single" w:sz="4" w:space="0" w:color="auto"/>
              <w:bottom w:val="single" w:sz="4" w:space="0" w:color="auto"/>
            </w:tcBorders>
          </w:tcPr>
          <w:p w14:paraId="32D8A57E" w14:textId="77777777" w:rsidR="001578C2" w:rsidRPr="007F2C4F" w:rsidRDefault="001578C2" w:rsidP="007462CE">
            <w:pPr>
              <w:rPr>
                <w:rFonts w:ascii="Arial" w:hAnsi="Arial" w:cs="Arial"/>
                <w:sz w:val="20"/>
                <w:szCs w:val="20"/>
              </w:rPr>
            </w:pPr>
          </w:p>
        </w:tc>
      </w:tr>
      <w:tr w:rsidR="001578C2" w:rsidRPr="007F2C4F" w14:paraId="3223A3D6" w14:textId="77777777" w:rsidTr="00CE5261">
        <w:tc>
          <w:tcPr>
            <w:tcW w:w="1382" w:type="pct"/>
            <w:tcBorders>
              <w:bottom w:val="single" w:sz="4" w:space="0" w:color="auto"/>
            </w:tcBorders>
            <w:vAlign w:val="center"/>
          </w:tcPr>
          <w:p w14:paraId="24607452" w14:textId="77777777" w:rsidR="001578C2" w:rsidRPr="007F2C4F" w:rsidRDefault="001578C2" w:rsidP="001578C2">
            <w:pPr>
              <w:pStyle w:val="PargrafodaLista"/>
              <w:numPr>
                <w:ilvl w:val="1"/>
                <w:numId w:val="4"/>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35B3AD1" w14:textId="77777777" w:rsidR="001578C2" w:rsidRPr="00861E71" w:rsidRDefault="001578C2"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7DEC3345" w14:textId="77777777" w:rsidR="001578C2" w:rsidRPr="00861E71" w:rsidRDefault="001578C2" w:rsidP="007462CE">
            <w:pPr>
              <w:jc w:val="both"/>
              <w:rPr>
                <w:rFonts w:ascii="Arial" w:hAnsi="Arial" w:cs="Arial"/>
                <w:sz w:val="20"/>
                <w:szCs w:val="20"/>
              </w:rPr>
            </w:pPr>
          </w:p>
          <w:p w14:paraId="6977EBFA" w14:textId="77777777" w:rsidR="001578C2" w:rsidRPr="00861E71" w:rsidRDefault="001578C2"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38A4D739" w14:textId="77777777" w:rsidR="001578C2" w:rsidRPr="00861E71" w:rsidRDefault="001578C2" w:rsidP="008C4533">
            <w:pPr>
              <w:jc w:val="both"/>
              <w:rPr>
                <w:rFonts w:ascii="Arial" w:hAnsi="Arial" w:cs="Arial"/>
                <w:sz w:val="20"/>
                <w:szCs w:val="20"/>
              </w:rPr>
            </w:pPr>
          </w:p>
          <w:p w14:paraId="26E173C9" w14:textId="77777777" w:rsidR="001578C2" w:rsidRPr="007F2C4F" w:rsidRDefault="001578C2"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1C511CF7" w14:textId="77777777" w:rsidR="001578C2" w:rsidRPr="00EB16E9" w:rsidRDefault="001578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78C2" w:rsidRPr="007F2C4F" w14:paraId="5F9AAF10" w14:textId="77777777" w:rsidTr="00270A73">
        <w:tc>
          <w:tcPr>
            <w:tcW w:w="5000" w:type="pct"/>
            <w:gridSpan w:val="2"/>
            <w:shd w:val="clear" w:color="auto" w:fill="C00000"/>
          </w:tcPr>
          <w:p w14:paraId="6ED0E97F"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578C2" w:rsidRPr="007F2C4F" w14:paraId="26BB9EBF" w14:textId="77777777" w:rsidTr="007462CE">
        <w:tc>
          <w:tcPr>
            <w:tcW w:w="1381" w:type="pct"/>
            <w:tcBorders>
              <w:bottom w:val="single" w:sz="4" w:space="0" w:color="auto"/>
            </w:tcBorders>
            <w:vAlign w:val="center"/>
          </w:tcPr>
          <w:p w14:paraId="4C3AD174" w14:textId="77777777" w:rsidR="001578C2" w:rsidRPr="007F2C4F" w:rsidRDefault="001578C2" w:rsidP="007462CE">
            <w:pPr>
              <w:jc w:val="center"/>
              <w:rPr>
                <w:rFonts w:ascii="Arial" w:hAnsi="Arial" w:cs="Arial"/>
                <w:b/>
                <w:bCs/>
                <w:sz w:val="20"/>
                <w:szCs w:val="20"/>
              </w:rPr>
            </w:pPr>
          </w:p>
        </w:tc>
        <w:tc>
          <w:tcPr>
            <w:tcW w:w="3619" w:type="pct"/>
            <w:tcBorders>
              <w:bottom w:val="single" w:sz="4" w:space="0" w:color="auto"/>
            </w:tcBorders>
          </w:tcPr>
          <w:p w14:paraId="0782246A" w14:textId="77777777" w:rsidR="001578C2" w:rsidRPr="007F2C4F" w:rsidRDefault="001578C2" w:rsidP="007462CE">
            <w:pPr>
              <w:rPr>
                <w:rFonts w:ascii="Arial" w:hAnsi="Arial" w:cs="Arial"/>
                <w:sz w:val="20"/>
                <w:szCs w:val="20"/>
              </w:rPr>
            </w:pPr>
          </w:p>
        </w:tc>
      </w:tr>
      <w:tr w:rsidR="001578C2" w:rsidRPr="007F2C4F" w14:paraId="6D6E042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06C5CD9F" w14:textId="77777777" w:rsidR="001578C2" w:rsidRPr="00BE7EB7" w:rsidRDefault="001578C2" w:rsidP="001578C2">
            <w:pPr>
              <w:pStyle w:val="PargrafodaLista"/>
              <w:numPr>
                <w:ilvl w:val="1"/>
                <w:numId w:val="4"/>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1578C2" w:rsidRPr="007F2C4F" w14:paraId="3C30483C"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0A16F1C" w14:textId="77777777" w:rsidR="001578C2" w:rsidRPr="00620F31" w:rsidRDefault="001578C2" w:rsidP="007462CE">
            <w:pPr>
              <w:pStyle w:val="PargrafodaLista"/>
              <w:ind w:left="0"/>
              <w:rPr>
                <w:rFonts w:ascii="Arial" w:hAnsi="Arial" w:cs="Arial"/>
                <w:sz w:val="20"/>
                <w:szCs w:val="20"/>
                <w:highlight w:val="yellow"/>
              </w:rPr>
            </w:pPr>
          </w:p>
        </w:tc>
      </w:tr>
      <w:tr w:rsidR="001578C2" w:rsidRPr="007F2C4F" w14:paraId="4C939E78" w14:textId="77777777" w:rsidTr="007462CE">
        <w:tc>
          <w:tcPr>
            <w:tcW w:w="5000" w:type="pct"/>
            <w:gridSpan w:val="2"/>
            <w:tcBorders>
              <w:top w:val="single" w:sz="4" w:space="0" w:color="auto"/>
              <w:left w:val="nil"/>
              <w:bottom w:val="single" w:sz="4" w:space="0" w:color="auto"/>
              <w:right w:val="nil"/>
            </w:tcBorders>
          </w:tcPr>
          <w:p w14:paraId="234FEF14" w14:textId="77777777" w:rsidR="001578C2" w:rsidRPr="00A616DB" w:rsidRDefault="001578C2" w:rsidP="001578C2">
            <w:pPr>
              <w:pStyle w:val="PargrafodaLista"/>
              <w:numPr>
                <w:ilvl w:val="1"/>
                <w:numId w:val="4"/>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2" w:name="_Hlk149911023"/>
            <w:r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F46619">
              <w:rPr>
                <w:rFonts w:ascii="Arial" w:hAnsi="Arial" w:cs="Arial"/>
                <w:sz w:val="20"/>
                <w:szCs w:val="20"/>
              </w:rPr>
              <w:t>criar novas</w:t>
            </w:r>
            <w:proofErr w:type="gramEnd"/>
            <w:r w:rsidRPr="00F46619">
              <w:rPr>
                <w:rFonts w:ascii="Arial" w:hAnsi="Arial" w:cs="Arial"/>
                <w:sz w:val="20"/>
                <w:szCs w:val="20"/>
              </w:rPr>
              <w:t xml:space="preserve"> Classes no Fundo, com a consequente adequação deste Regulamento, contanto que não restrinjam os direitos atribuídos às Classes existentes. </w:t>
            </w:r>
            <w:bookmarkEnd w:id="2"/>
          </w:p>
        </w:tc>
      </w:tr>
      <w:tr w:rsidR="001578C2" w:rsidRPr="007F2C4F" w14:paraId="04EC54FA" w14:textId="77777777" w:rsidTr="007462CE">
        <w:tc>
          <w:tcPr>
            <w:tcW w:w="5000" w:type="pct"/>
            <w:gridSpan w:val="2"/>
            <w:tcBorders>
              <w:top w:val="single" w:sz="4" w:space="0" w:color="auto"/>
              <w:left w:val="nil"/>
              <w:bottom w:val="single" w:sz="4" w:space="0" w:color="auto"/>
              <w:right w:val="nil"/>
            </w:tcBorders>
          </w:tcPr>
          <w:p w14:paraId="56333104" w14:textId="77777777" w:rsidR="001578C2" w:rsidRPr="00620F31" w:rsidRDefault="001578C2" w:rsidP="007462CE">
            <w:pPr>
              <w:pStyle w:val="PargrafodaLista"/>
              <w:ind w:left="0"/>
              <w:rPr>
                <w:rFonts w:ascii="Arial" w:hAnsi="Arial" w:cs="Arial"/>
                <w:sz w:val="20"/>
                <w:szCs w:val="20"/>
              </w:rPr>
            </w:pPr>
          </w:p>
        </w:tc>
      </w:tr>
      <w:tr w:rsidR="001578C2" w:rsidRPr="007F2C4F" w14:paraId="71A99095" w14:textId="77777777" w:rsidTr="007462CE">
        <w:tc>
          <w:tcPr>
            <w:tcW w:w="5000" w:type="pct"/>
            <w:gridSpan w:val="2"/>
            <w:tcBorders>
              <w:top w:val="single" w:sz="4" w:space="0" w:color="auto"/>
              <w:left w:val="nil"/>
              <w:bottom w:val="single" w:sz="4" w:space="0" w:color="auto"/>
              <w:right w:val="nil"/>
            </w:tcBorders>
          </w:tcPr>
          <w:p w14:paraId="7984AB39" w14:textId="77777777" w:rsidR="001578C2" w:rsidRPr="00620F31" w:rsidRDefault="001578C2" w:rsidP="001578C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Segregação Patrimonial: Caso o Fundo conte com mais de uma Classe, as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578C2" w:rsidRPr="007F2C4F" w14:paraId="0F5E0AB8" w14:textId="77777777" w:rsidTr="007462CE">
        <w:tc>
          <w:tcPr>
            <w:tcW w:w="5000" w:type="pct"/>
            <w:gridSpan w:val="2"/>
            <w:tcBorders>
              <w:top w:val="single" w:sz="4" w:space="0" w:color="auto"/>
              <w:left w:val="nil"/>
              <w:bottom w:val="single" w:sz="4" w:space="0" w:color="auto"/>
              <w:right w:val="nil"/>
            </w:tcBorders>
          </w:tcPr>
          <w:p w14:paraId="111C8D1B" w14:textId="77777777" w:rsidR="001578C2" w:rsidRPr="00620F31" w:rsidRDefault="001578C2" w:rsidP="007462CE">
            <w:pPr>
              <w:pStyle w:val="PargrafodaLista"/>
              <w:ind w:left="0"/>
              <w:rPr>
                <w:rFonts w:ascii="Arial" w:hAnsi="Arial" w:cs="Arial"/>
                <w:sz w:val="20"/>
                <w:szCs w:val="20"/>
              </w:rPr>
            </w:pPr>
          </w:p>
        </w:tc>
      </w:tr>
      <w:tr w:rsidR="001578C2" w:rsidRPr="007F2C4F" w14:paraId="6A0B244B" w14:textId="77777777" w:rsidTr="007462CE">
        <w:tc>
          <w:tcPr>
            <w:tcW w:w="5000" w:type="pct"/>
            <w:gridSpan w:val="2"/>
            <w:tcBorders>
              <w:top w:val="single" w:sz="4" w:space="0" w:color="auto"/>
              <w:left w:val="nil"/>
              <w:bottom w:val="single" w:sz="4" w:space="0" w:color="auto"/>
              <w:right w:val="nil"/>
            </w:tcBorders>
          </w:tcPr>
          <w:p w14:paraId="25CDFA61" w14:textId="77777777" w:rsidR="001578C2" w:rsidRPr="00620F31" w:rsidRDefault="001578C2" w:rsidP="001578C2">
            <w:pPr>
              <w:pStyle w:val="PargrafodaLista"/>
              <w:numPr>
                <w:ilvl w:val="1"/>
                <w:numId w:val="4"/>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Pr>
                <w:rFonts w:ascii="Arial" w:hAnsi="Arial" w:cs="Arial"/>
                <w:sz w:val="20"/>
                <w:szCs w:val="20"/>
              </w:rPr>
              <w:t xml:space="preserve"> janeiro</w:t>
            </w:r>
            <w:r w:rsidRPr="002B09D2">
              <w:rPr>
                <w:rFonts w:ascii="Arial" w:hAnsi="Arial" w:cs="Arial"/>
                <w:sz w:val="20"/>
                <w:szCs w:val="20"/>
              </w:rPr>
              <w:t xml:space="preserve"> de cada ano civil.</w:t>
            </w:r>
          </w:p>
        </w:tc>
      </w:tr>
    </w:tbl>
    <w:p w14:paraId="487C2EE8" w14:textId="77777777" w:rsidR="001578C2" w:rsidRPr="00EB16E9" w:rsidRDefault="001578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78C2" w:rsidRPr="007F2C4F" w14:paraId="7692B791" w14:textId="77777777" w:rsidTr="00270A73">
        <w:tc>
          <w:tcPr>
            <w:tcW w:w="5000" w:type="pct"/>
            <w:gridSpan w:val="2"/>
            <w:shd w:val="clear" w:color="auto" w:fill="C00000"/>
          </w:tcPr>
          <w:p w14:paraId="5F205611"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578C2" w:rsidRPr="007F2C4F" w14:paraId="734A348B" w14:textId="77777777" w:rsidTr="007462CE">
        <w:tc>
          <w:tcPr>
            <w:tcW w:w="1381" w:type="pct"/>
            <w:tcBorders>
              <w:bottom w:val="single" w:sz="4" w:space="0" w:color="auto"/>
            </w:tcBorders>
            <w:vAlign w:val="center"/>
          </w:tcPr>
          <w:p w14:paraId="75993D5E" w14:textId="77777777" w:rsidR="001578C2" w:rsidRPr="007F2C4F" w:rsidRDefault="001578C2" w:rsidP="007462CE">
            <w:pPr>
              <w:jc w:val="center"/>
              <w:rPr>
                <w:rFonts w:ascii="Arial" w:hAnsi="Arial" w:cs="Arial"/>
                <w:b/>
                <w:bCs/>
                <w:sz w:val="20"/>
                <w:szCs w:val="20"/>
              </w:rPr>
            </w:pPr>
          </w:p>
        </w:tc>
        <w:tc>
          <w:tcPr>
            <w:tcW w:w="3619" w:type="pct"/>
            <w:tcBorders>
              <w:bottom w:val="single" w:sz="4" w:space="0" w:color="auto"/>
            </w:tcBorders>
          </w:tcPr>
          <w:p w14:paraId="12D43D8E" w14:textId="77777777" w:rsidR="001578C2" w:rsidRPr="007F2C4F" w:rsidRDefault="001578C2" w:rsidP="007462CE">
            <w:pPr>
              <w:rPr>
                <w:rFonts w:ascii="Arial" w:hAnsi="Arial" w:cs="Arial"/>
                <w:sz w:val="20"/>
                <w:szCs w:val="20"/>
              </w:rPr>
            </w:pPr>
          </w:p>
        </w:tc>
      </w:tr>
      <w:tr w:rsidR="001578C2" w:rsidRPr="007F2C4F" w14:paraId="141DAD89" w14:textId="77777777" w:rsidTr="007462CE">
        <w:tc>
          <w:tcPr>
            <w:tcW w:w="5000" w:type="pct"/>
            <w:gridSpan w:val="2"/>
            <w:tcBorders>
              <w:top w:val="single" w:sz="4" w:space="0" w:color="auto"/>
              <w:left w:val="nil"/>
              <w:bottom w:val="single" w:sz="4" w:space="0" w:color="auto"/>
              <w:right w:val="nil"/>
            </w:tcBorders>
          </w:tcPr>
          <w:p w14:paraId="00CEAF09" w14:textId="77777777" w:rsidR="001578C2" w:rsidRPr="00620F31" w:rsidRDefault="001578C2" w:rsidP="001578C2">
            <w:pPr>
              <w:pStyle w:val="PargrafodaLista"/>
              <w:numPr>
                <w:ilvl w:val="1"/>
                <w:numId w:val="4"/>
              </w:numPr>
              <w:ind w:left="0" w:firstLine="0"/>
              <w:jc w:val="both"/>
              <w:rPr>
                <w:rFonts w:ascii="Arial" w:hAnsi="Arial" w:cs="Arial"/>
                <w:sz w:val="20"/>
                <w:szCs w:val="20"/>
              </w:rPr>
            </w:pPr>
            <w:r>
              <w:rPr>
                <w:rFonts w:ascii="Arial" w:hAnsi="Arial" w:cs="Arial"/>
                <w:sz w:val="20"/>
                <w:szCs w:val="20"/>
              </w:rPr>
              <w:t>Caso o Fundo conte com mais de uma Classe, c</w:t>
            </w:r>
            <w:r w:rsidRPr="00620F31">
              <w:rPr>
                <w:rFonts w:ascii="Arial" w:hAnsi="Arial" w:cs="Arial"/>
                <w:sz w:val="20"/>
                <w:szCs w:val="20"/>
              </w:rPr>
              <w:t xml:space="preserve">ada Classe conta com patrimônio segregado e </w:t>
            </w:r>
            <w:r>
              <w:rPr>
                <w:rFonts w:ascii="Arial" w:hAnsi="Arial" w:cs="Arial"/>
                <w:sz w:val="20"/>
                <w:szCs w:val="20"/>
              </w:rPr>
              <w:t xml:space="preserve">poderá </w:t>
            </w:r>
            <w:r w:rsidRPr="00620F31">
              <w:rPr>
                <w:rFonts w:ascii="Arial" w:hAnsi="Arial" w:cs="Arial"/>
                <w:sz w:val="20"/>
                <w:szCs w:val="20"/>
              </w:rPr>
              <w:t xml:space="preserve">seguir política de investimentos específica. A política de investimentos a ser observada pelo </w:t>
            </w:r>
            <w:r w:rsidRPr="0004554C">
              <w:rPr>
                <w:rFonts w:ascii="Arial" w:hAnsi="Arial" w:cs="Arial"/>
                <w:sz w:val="20"/>
                <w:szCs w:val="20"/>
              </w:rPr>
              <w:t>Gestor</w:t>
            </w:r>
            <w:r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578C2" w:rsidRPr="007F2C4F" w14:paraId="2D242439" w14:textId="77777777" w:rsidTr="007462CE">
        <w:tc>
          <w:tcPr>
            <w:tcW w:w="5000" w:type="pct"/>
            <w:gridSpan w:val="2"/>
            <w:tcBorders>
              <w:top w:val="single" w:sz="4" w:space="0" w:color="auto"/>
              <w:left w:val="nil"/>
              <w:bottom w:val="single" w:sz="4" w:space="0" w:color="auto"/>
              <w:right w:val="nil"/>
            </w:tcBorders>
          </w:tcPr>
          <w:p w14:paraId="51971C43" w14:textId="77777777" w:rsidR="001578C2" w:rsidRPr="00620F31" w:rsidRDefault="001578C2" w:rsidP="007462CE">
            <w:pPr>
              <w:pStyle w:val="PargrafodaLista"/>
              <w:ind w:left="0"/>
              <w:jc w:val="both"/>
              <w:rPr>
                <w:rFonts w:ascii="Arial" w:hAnsi="Arial" w:cs="Arial"/>
                <w:sz w:val="20"/>
                <w:szCs w:val="20"/>
              </w:rPr>
            </w:pPr>
          </w:p>
        </w:tc>
      </w:tr>
      <w:tr w:rsidR="001578C2" w:rsidRPr="007F2C4F" w14:paraId="31C5E782" w14:textId="77777777" w:rsidTr="007462CE">
        <w:tc>
          <w:tcPr>
            <w:tcW w:w="5000" w:type="pct"/>
            <w:gridSpan w:val="2"/>
            <w:tcBorders>
              <w:top w:val="single" w:sz="4" w:space="0" w:color="auto"/>
              <w:left w:val="nil"/>
              <w:bottom w:val="single" w:sz="4" w:space="0" w:color="auto"/>
              <w:right w:val="nil"/>
            </w:tcBorders>
          </w:tcPr>
          <w:p w14:paraId="5E8E73D3" w14:textId="77777777" w:rsidR="001578C2" w:rsidRDefault="001578C2" w:rsidP="001578C2">
            <w:pPr>
              <w:pStyle w:val="PargrafodaLista"/>
              <w:numPr>
                <w:ilvl w:val="1"/>
                <w:numId w:val="4"/>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19FE4CAE" w14:textId="77777777" w:rsidR="001578C2" w:rsidRDefault="001578C2" w:rsidP="007462CE">
            <w:pPr>
              <w:pStyle w:val="PargrafodaLista"/>
              <w:ind w:left="0"/>
              <w:jc w:val="both"/>
              <w:rPr>
                <w:rFonts w:ascii="Arial" w:hAnsi="Arial" w:cs="Arial"/>
                <w:sz w:val="20"/>
                <w:szCs w:val="20"/>
              </w:rPr>
            </w:pPr>
          </w:p>
          <w:p w14:paraId="4BD07FAF" w14:textId="77777777" w:rsidR="001578C2" w:rsidRDefault="001578C2" w:rsidP="001578C2">
            <w:pPr>
              <w:pStyle w:val="PargrafodaLista"/>
              <w:numPr>
                <w:ilvl w:val="0"/>
                <w:numId w:val="10"/>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18BF3990" w14:textId="77777777" w:rsidR="001578C2" w:rsidRDefault="001578C2" w:rsidP="001578C2">
            <w:pPr>
              <w:pStyle w:val="PargrafodaLista"/>
              <w:numPr>
                <w:ilvl w:val="0"/>
                <w:numId w:val="10"/>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7B100CBF" w14:textId="77777777" w:rsidR="001578C2" w:rsidRPr="00620F31" w:rsidRDefault="001578C2" w:rsidP="001578C2">
            <w:pPr>
              <w:pStyle w:val="PargrafodaLista"/>
              <w:numPr>
                <w:ilvl w:val="0"/>
                <w:numId w:val="10"/>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578C2" w:rsidRPr="007F2C4F" w14:paraId="4BFA969B" w14:textId="77777777" w:rsidTr="007462CE">
        <w:tc>
          <w:tcPr>
            <w:tcW w:w="5000" w:type="pct"/>
            <w:gridSpan w:val="2"/>
            <w:tcBorders>
              <w:top w:val="single" w:sz="4" w:space="0" w:color="auto"/>
              <w:left w:val="nil"/>
              <w:bottom w:val="single" w:sz="4" w:space="0" w:color="auto"/>
              <w:right w:val="nil"/>
            </w:tcBorders>
          </w:tcPr>
          <w:p w14:paraId="104F4444" w14:textId="77777777" w:rsidR="001578C2" w:rsidRPr="00076760" w:rsidRDefault="001578C2" w:rsidP="007462CE">
            <w:pPr>
              <w:pStyle w:val="PargrafodaLista"/>
              <w:ind w:left="0"/>
              <w:jc w:val="both"/>
              <w:rPr>
                <w:rFonts w:ascii="Arial" w:hAnsi="Arial" w:cs="Arial"/>
                <w:sz w:val="20"/>
                <w:szCs w:val="20"/>
              </w:rPr>
            </w:pPr>
          </w:p>
        </w:tc>
      </w:tr>
      <w:tr w:rsidR="001578C2" w:rsidRPr="007F2C4F" w14:paraId="647B4F49" w14:textId="77777777" w:rsidTr="007462CE">
        <w:tc>
          <w:tcPr>
            <w:tcW w:w="5000" w:type="pct"/>
            <w:gridSpan w:val="2"/>
            <w:tcBorders>
              <w:top w:val="single" w:sz="4" w:space="0" w:color="auto"/>
              <w:left w:val="nil"/>
              <w:bottom w:val="single" w:sz="4" w:space="0" w:color="auto"/>
              <w:right w:val="nil"/>
            </w:tcBorders>
          </w:tcPr>
          <w:p w14:paraId="67709119" w14:textId="77777777" w:rsidR="001578C2" w:rsidRPr="00076760" w:rsidRDefault="001578C2" w:rsidP="001578C2">
            <w:pPr>
              <w:pStyle w:val="PargrafodaLista"/>
              <w:numPr>
                <w:ilvl w:val="1"/>
                <w:numId w:val="4"/>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699D903D" w14:textId="77777777" w:rsidR="001578C2" w:rsidRPr="00EB16E9" w:rsidRDefault="001578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1578C2" w:rsidRPr="007F2C4F" w14:paraId="68FD228E" w14:textId="77777777" w:rsidTr="00270A73">
        <w:tc>
          <w:tcPr>
            <w:tcW w:w="5000" w:type="pct"/>
            <w:gridSpan w:val="3"/>
            <w:shd w:val="clear" w:color="auto" w:fill="C00000"/>
          </w:tcPr>
          <w:p w14:paraId="5CB36381"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578C2" w:rsidRPr="007F2C4F" w14:paraId="216A6F9A" w14:textId="77777777" w:rsidTr="007462CE">
        <w:tc>
          <w:tcPr>
            <w:tcW w:w="1964" w:type="pct"/>
            <w:gridSpan w:val="2"/>
            <w:tcBorders>
              <w:top w:val="single" w:sz="4" w:space="0" w:color="auto"/>
              <w:bottom w:val="single" w:sz="4" w:space="0" w:color="auto"/>
            </w:tcBorders>
            <w:vAlign w:val="center"/>
          </w:tcPr>
          <w:p w14:paraId="5223817E" w14:textId="77777777" w:rsidR="001578C2" w:rsidRPr="007F2C4F" w:rsidRDefault="001578C2"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372BABCC" w14:textId="77777777" w:rsidR="001578C2" w:rsidRPr="007F2C4F" w:rsidRDefault="001578C2" w:rsidP="007462CE">
            <w:pPr>
              <w:jc w:val="both"/>
              <w:rPr>
                <w:rFonts w:ascii="Arial" w:hAnsi="Arial" w:cs="Arial"/>
                <w:sz w:val="20"/>
                <w:szCs w:val="20"/>
              </w:rPr>
            </w:pPr>
          </w:p>
        </w:tc>
      </w:tr>
      <w:tr w:rsidR="001578C2" w:rsidRPr="007F2C4F" w14:paraId="6AF91293" w14:textId="77777777" w:rsidTr="007462CE">
        <w:tc>
          <w:tcPr>
            <w:tcW w:w="5000" w:type="pct"/>
            <w:gridSpan w:val="3"/>
            <w:tcBorders>
              <w:top w:val="single" w:sz="4" w:space="0" w:color="auto"/>
              <w:bottom w:val="single" w:sz="4" w:space="0" w:color="auto"/>
            </w:tcBorders>
            <w:vAlign w:val="center"/>
          </w:tcPr>
          <w:p w14:paraId="0B482D28" w14:textId="77777777" w:rsidR="001578C2" w:rsidRPr="00620F31" w:rsidRDefault="001578C2" w:rsidP="001578C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578C2" w:rsidRPr="007F2C4F" w14:paraId="75688710" w14:textId="77777777" w:rsidTr="007462CE">
        <w:tc>
          <w:tcPr>
            <w:tcW w:w="1382" w:type="pct"/>
            <w:tcBorders>
              <w:top w:val="single" w:sz="4" w:space="0" w:color="auto"/>
              <w:bottom w:val="single" w:sz="4" w:space="0" w:color="auto"/>
            </w:tcBorders>
            <w:vAlign w:val="center"/>
          </w:tcPr>
          <w:p w14:paraId="704A7055" w14:textId="77777777" w:rsidR="001578C2" w:rsidRPr="007F2C4F" w:rsidRDefault="001578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2C47279" w14:textId="77777777" w:rsidR="001578C2" w:rsidRPr="007F2C4F" w:rsidRDefault="001578C2" w:rsidP="007462CE">
            <w:pPr>
              <w:jc w:val="both"/>
              <w:rPr>
                <w:rFonts w:ascii="Arial" w:hAnsi="Arial" w:cs="Arial"/>
                <w:sz w:val="20"/>
                <w:szCs w:val="20"/>
              </w:rPr>
            </w:pPr>
          </w:p>
        </w:tc>
      </w:tr>
      <w:tr w:rsidR="001578C2" w:rsidRPr="007F2C4F" w14:paraId="4E86FC60" w14:textId="77777777" w:rsidTr="007462CE">
        <w:tc>
          <w:tcPr>
            <w:tcW w:w="1382" w:type="pct"/>
            <w:tcBorders>
              <w:top w:val="single" w:sz="4" w:space="0" w:color="auto"/>
              <w:bottom w:val="single" w:sz="4" w:space="0" w:color="auto"/>
            </w:tcBorders>
            <w:vAlign w:val="center"/>
          </w:tcPr>
          <w:p w14:paraId="46125B6F" w14:textId="77777777" w:rsidR="001578C2" w:rsidRPr="007F2C4F" w:rsidRDefault="001578C2" w:rsidP="001578C2">
            <w:pPr>
              <w:pStyle w:val="PargrafodaLista"/>
              <w:numPr>
                <w:ilvl w:val="0"/>
                <w:numId w:val="6"/>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494A9D72" w14:textId="77777777" w:rsidR="001578C2" w:rsidRPr="007F2C4F" w:rsidRDefault="001578C2"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A22CF6">
              <w:rPr>
                <w:rFonts w:ascii="Arial" w:hAnsi="Arial" w:cs="Arial"/>
                <w:sz w:val="20"/>
                <w:szCs w:val="20"/>
              </w:rPr>
              <w:t>ii</w:t>
            </w:r>
            <w:proofErr w:type="spellEnd"/>
            <w:r w:rsidRPr="00A22CF6">
              <w:rPr>
                <w:rFonts w:ascii="Arial" w:hAnsi="Arial" w:cs="Arial"/>
                <w:sz w:val="20"/>
                <w:szCs w:val="20"/>
              </w:rPr>
              <w:t>) necessidade da Classe se desfazer de ativos independentemente das condições de mercado, inclusive a liquidação de posições mantidas, (</w:t>
            </w:r>
            <w:proofErr w:type="spellStart"/>
            <w:r w:rsidRPr="00A22CF6">
              <w:rPr>
                <w:rFonts w:ascii="Arial" w:hAnsi="Arial" w:cs="Arial"/>
                <w:sz w:val="20"/>
                <w:szCs w:val="20"/>
              </w:rPr>
              <w:t>iii</w:t>
            </w:r>
            <w:proofErr w:type="spellEnd"/>
            <w:r w:rsidRPr="00A22CF6">
              <w:rPr>
                <w:rFonts w:ascii="Arial" w:hAnsi="Arial" w:cs="Arial"/>
                <w:sz w:val="20"/>
                <w:szCs w:val="20"/>
              </w:rPr>
              <w:t>) bem como mudança nas condições de investimento, regras de ingresso e saída de Cotistas, (</w:t>
            </w:r>
            <w:proofErr w:type="spellStart"/>
            <w:r w:rsidRPr="00A22CF6">
              <w:rPr>
                <w:rFonts w:ascii="Arial" w:hAnsi="Arial" w:cs="Arial"/>
                <w:sz w:val="20"/>
                <w:szCs w:val="20"/>
              </w:rPr>
              <w:t>iv</w:t>
            </w:r>
            <w:proofErr w:type="spellEnd"/>
            <w:r w:rsidRPr="00A22CF6">
              <w:rPr>
                <w:rFonts w:ascii="Arial" w:hAnsi="Arial" w:cs="Arial"/>
                <w:sz w:val="20"/>
                <w:szCs w:val="20"/>
              </w:rPr>
              <w:t>) incidência diferenciada de tributos, (v) entre outros.</w:t>
            </w:r>
          </w:p>
        </w:tc>
      </w:tr>
      <w:tr w:rsidR="001578C2" w:rsidRPr="007F2C4F" w14:paraId="2FBB1806" w14:textId="77777777" w:rsidTr="007462CE">
        <w:tc>
          <w:tcPr>
            <w:tcW w:w="1382" w:type="pct"/>
            <w:tcBorders>
              <w:top w:val="single" w:sz="4" w:space="0" w:color="auto"/>
              <w:bottom w:val="single" w:sz="4" w:space="0" w:color="auto"/>
            </w:tcBorders>
            <w:vAlign w:val="center"/>
          </w:tcPr>
          <w:p w14:paraId="2B8CC02C" w14:textId="77777777" w:rsidR="001578C2" w:rsidRPr="007F2C4F" w:rsidRDefault="001578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B534E5" w14:textId="77777777" w:rsidR="001578C2" w:rsidRPr="007F2C4F" w:rsidRDefault="001578C2" w:rsidP="007462CE">
            <w:pPr>
              <w:jc w:val="both"/>
              <w:rPr>
                <w:rFonts w:ascii="Arial" w:hAnsi="Arial" w:cs="Arial"/>
                <w:sz w:val="20"/>
                <w:szCs w:val="20"/>
              </w:rPr>
            </w:pPr>
          </w:p>
        </w:tc>
      </w:tr>
      <w:tr w:rsidR="001578C2" w:rsidRPr="007F2C4F" w14:paraId="37F05F17" w14:textId="77777777" w:rsidTr="007462CE">
        <w:tc>
          <w:tcPr>
            <w:tcW w:w="1382" w:type="pct"/>
            <w:tcBorders>
              <w:top w:val="single" w:sz="4" w:space="0" w:color="auto"/>
              <w:bottom w:val="single" w:sz="4" w:space="0" w:color="auto"/>
            </w:tcBorders>
            <w:vAlign w:val="center"/>
          </w:tcPr>
          <w:p w14:paraId="3795680F" w14:textId="77777777" w:rsidR="001578C2" w:rsidRPr="00620F31" w:rsidRDefault="001578C2" w:rsidP="001578C2">
            <w:pPr>
              <w:pStyle w:val="PargrafodaLista"/>
              <w:numPr>
                <w:ilvl w:val="0"/>
                <w:numId w:val="6"/>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79C5E508" w14:textId="77777777" w:rsidR="001578C2" w:rsidRPr="007F2C4F" w:rsidRDefault="001578C2"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578C2" w:rsidRPr="007F2C4F" w14:paraId="32301290" w14:textId="77777777" w:rsidTr="007462CE">
        <w:tc>
          <w:tcPr>
            <w:tcW w:w="1382" w:type="pct"/>
            <w:tcBorders>
              <w:top w:val="single" w:sz="4" w:space="0" w:color="auto"/>
              <w:bottom w:val="single" w:sz="4" w:space="0" w:color="auto"/>
            </w:tcBorders>
            <w:vAlign w:val="center"/>
          </w:tcPr>
          <w:p w14:paraId="1B7CC083" w14:textId="77777777" w:rsidR="001578C2" w:rsidRPr="007F2C4F" w:rsidRDefault="001578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BF21C30" w14:textId="77777777" w:rsidR="001578C2" w:rsidRPr="007F2C4F" w:rsidRDefault="001578C2" w:rsidP="007462CE">
            <w:pPr>
              <w:jc w:val="both"/>
              <w:rPr>
                <w:rFonts w:ascii="Arial" w:hAnsi="Arial" w:cs="Arial"/>
                <w:sz w:val="20"/>
                <w:szCs w:val="20"/>
              </w:rPr>
            </w:pPr>
          </w:p>
        </w:tc>
      </w:tr>
      <w:tr w:rsidR="001578C2" w:rsidRPr="007F2C4F" w14:paraId="0FC144B6" w14:textId="77777777" w:rsidTr="007462CE">
        <w:tc>
          <w:tcPr>
            <w:tcW w:w="1382" w:type="pct"/>
            <w:tcBorders>
              <w:top w:val="single" w:sz="4" w:space="0" w:color="auto"/>
              <w:bottom w:val="single" w:sz="4" w:space="0" w:color="auto"/>
            </w:tcBorders>
            <w:vAlign w:val="center"/>
          </w:tcPr>
          <w:p w14:paraId="7944EFD5" w14:textId="77777777" w:rsidR="001578C2" w:rsidRPr="007F2C4F" w:rsidRDefault="001578C2" w:rsidP="001578C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64B1B031" w14:textId="77777777" w:rsidR="001578C2" w:rsidRPr="007F2C4F" w:rsidRDefault="001578C2"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578C2" w:rsidRPr="007F2C4F" w14:paraId="78E9A2B2" w14:textId="77777777" w:rsidTr="007462CE">
        <w:tc>
          <w:tcPr>
            <w:tcW w:w="1382" w:type="pct"/>
            <w:tcBorders>
              <w:top w:val="single" w:sz="4" w:space="0" w:color="auto"/>
              <w:bottom w:val="single" w:sz="4" w:space="0" w:color="auto"/>
            </w:tcBorders>
            <w:vAlign w:val="center"/>
          </w:tcPr>
          <w:p w14:paraId="0475A5BB" w14:textId="77777777" w:rsidR="001578C2" w:rsidRPr="007F2C4F" w:rsidRDefault="001578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0639F79" w14:textId="77777777" w:rsidR="001578C2" w:rsidRPr="007F2C4F" w:rsidRDefault="001578C2" w:rsidP="007462CE">
            <w:pPr>
              <w:jc w:val="both"/>
              <w:rPr>
                <w:rFonts w:ascii="Arial" w:hAnsi="Arial" w:cs="Arial"/>
                <w:sz w:val="20"/>
                <w:szCs w:val="20"/>
              </w:rPr>
            </w:pPr>
          </w:p>
        </w:tc>
      </w:tr>
      <w:tr w:rsidR="001578C2" w:rsidRPr="007F2C4F" w14:paraId="4D2AB96B" w14:textId="77777777" w:rsidTr="007462CE">
        <w:tc>
          <w:tcPr>
            <w:tcW w:w="1382" w:type="pct"/>
            <w:tcBorders>
              <w:top w:val="single" w:sz="4" w:space="0" w:color="auto"/>
              <w:bottom w:val="single" w:sz="4" w:space="0" w:color="auto"/>
            </w:tcBorders>
            <w:vAlign w:val="center"/>
          </w:tcPr>
          <w:p w14:paraId="36137A48" w14:textId="77777777" w:rsidR="001578C2" w:rsidRPr="007F2C4F" w:rsidRDefault="001578C2" w:rsidP="001578C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2446DA20" w14:textId="77777777" w:rsidR="001578C2" w:rsidRPr="007F2C4F" w:rsidRDefault="001578C2"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578C2" w:rsidRPr="007F2C4F" w14:paraId="50E3C79D" w14:textId="77777777" w:rsidTr="007462CE">
        <w:tc>
          <w:tcPr>
            <w:tcW w:w="1382" w:type="pct"/>
            <w:tcBorders>
              <w:top w:val="single" w:sz="4" w:space="0" w:color="auto"/>
              <w:bottom w:val="single" w:sz="4" w:space="0" w:color="auto"/>
            </w:tcBorders>
            <w:vAlign w:val="center"/>
          </w:tcPr>
          <w:p w14:paraId="7B1815C2" w14:textId="77777777" w:rsidR="001578C2" w:rsidRPr="007F2C4F" w:rsidRDefault="001578C2"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607B626" w14:textId="77777777" w:rsidR="001578C2" w:rsidRPr="007F2C4F" w:rsidRDefault="001578C2" w:rsidP="007462CE">
            <w:pPr>
              <w:jc w:val="both"/>
              <w:rPr>
                <w:rFonts w:ascii="Arial" w:hAnsi="Arial" w:cs="Arial"/>
                <w:sz w:val="20"/>
                <w:szCs w:val="20"/>
              </w:rPr>
            </w:pPr>
          </w:p>
        </w:tc>
      </w:tr>
      <w:tr w:rsidR="001578C2" w:rsidRPr="007F2C4F" w14:paraId="7D64C4ED" w14:textId="77777777" w:rsidTr="007462CE">
        <w:tc>
          <w:tcPr>
            <w:tcW w:w="1382" w:type="pct"/>
            <w:tcBorders>
              <w:top w:val="single" w:sz="4" w:space="0" w:color="auto"/>
              <w:bottom w:val="single" w:sz="4" w:space="0" w:color="auto"/>
            </w:tcBorders>
            <w:vAlign w:val="center"/>
          </w:tcPr>
          <w:p w14:paraId="4D6DBCE2" w14:textId="77777777" w:rsidR="001578C2" w:rsidRPr="007F2C4F" w:rsidRDefault="001578C2" w:rsidP="001578C2">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5F404B2" w14:textId="77777777" w:rsidR="001578C2" w:rsidRPr="007F2C4F" w:rsidRDefault="001578C2"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1DE3B501" w14:textId="77777777" w:rsidR="001578C2" w:rsidRPr="00EB16E9" w:rsidRDefault="001578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1578C2" w:rsidRPr="007F2C4F" w14:paraId="7B0CC702" w14:textId="77777777" w:rsidTr="00270A73">
        <w:tc>
          <w:tcPr>
            <w:tcW w:w="5000" w:type="pct"/>
            <w:gridSpan w:val="2"/>
            <w:tcBorders>
              <w:bottom w:val="single" w:sz="2" w:space="0" w:color="auto"/>
            </w:tcBorders>
            <w:shd w:val="clear" w:color="auto" w:fill="C00000"/>
          </w:tcPr>
          <w:p w14:paraId="43A3B969"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bookmarkStart w:id="3" w:name="_Hlk97246655"/>
            <w:r w:rsidRPr="00270A73">
              <w:rPr>
                <w:rFonts w:ascii="Arial" w:hAnsi="Arial" w:cs="Arial"/>
                <w:b/>
                <w:bCs/>
                <w:color w:val="FFFFFF" w:themeColor="background1"/>
                <w:sz w:val="20"/>
                <w:szCs w:val="20"/>
              </w:rPr>
              <w:t xml:space="preserve">DESPESAS E ENCARGOS </w:t>
            </w:r>
          </w:p>
        </w:tc>
      </w:tr>
      <w:tr w:rsidR="001578C2" w:rsidRPr="007F2C4F" w14:paraId="2AEC57A6" w14:textId="77777777" w:rsidTr="007462CE">
        <w:tc>
          <w:tcPr>
            <w:tcW w:w="1393" w:type="pct"/>
            <w:tcBorders>
              <w:top w:val="single" w:sz="2" w:space="0" w:color="auto"/>
              <w:bottom w:val="single" w:sz="2" w:space="0" w:color="auto"/>
            </w:tcBorders>
            <w:vAlign w:val="center"/>
          </w:tcPr>
          <w:p w14:paraId="343B9E13" w14:textId="77777777" w:rsidR="001578C2" w:rsidRPr="007F2C4F" w:rsidRDefault="001578C2"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6E2C0C9A" w14:textId="77777777" w:rsidR="001578C2" w:rsidRPr="007F2C4F" w:rsidRDefault="001578C2" w:rsidP="007462CE">
            <w:pPr>
              <w:jc w:val="both"/>
              <w:rPr>
                <w:rFonts w:ascii="Arial" w:hAnsi="Arial" w:cs="Arial"/>
                <w:sz w:val="20"/>
                <w:szCs w:val="20"/>
              </w:rPr>
            </w:pPr>
          </w:p>
        </w:tc>
      </w:tr>
      <w:tr w:rsidR="001578C2" w:rsidRPr="007F2C4F" w14:paraId="26AD6677" w14:textId="77777777" w:rsidTr="007462CE">
        <w:tc>
          <w:tcPr>
            <w:tcW w:w="5000" w:type="pct"/>
            <w:gridSpan w:val="2"/>
            <w:tcBorders>
              <w:top w:val="single" w:sz="2" w:space="0" w:color="auto"/>
              <w:bottom w:val="single" w:sz="2" w:space="0" w:color="auto"/>
            </w:tcBorders>
            <w:vAlign w:val="center"/>
          </w:tcPr>
          <w:p w14:paraId="47EB3DC4" w14:textId="77777777" w:rsidR="001578C2" w:rsidRPr="007F2C4F" w:rsidRDefault="001578C2" w:rsidP="001578C2">
            <w:pPr>
              <w:pStyle w:val="PargrafodaLista"/>
              <w:numPr>
                <w:ilvl w:val="1"/>
                <w:numId w:val="4"/>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578C2" w:rsidRPr="007F2C4F" w14:paraId="7CC80E0E" w14:textId="77777777" w:rsidTr="007462CE">
        <w:tc>
          <w:tcPr>
            <w:tcW w:w="5000" w:type="pct"/>
            <w:gridSpan w:val="2"/>
            <w:tcBorders>
              <w:top w:val="single" w:sz="2" w:space="0" w:color="auto"/>
              <w:bottom w:val="single" w:sz="2" w:space="0" w:color="auto"/>
            </w:tcBorders>
            <w:vAlign w:val="center"/>
          </w:tcPr>
          <w:p w14:paraId="6540AA09" w14:textId="77777777" w:rsidR="001578C2" w:rsidRDefault="001578C2" w:rsidP="007462CE">
            <w:pPr>
              <w:jc w:val="both"/>
              <w:rPr>
                <w:rFonts w:ascii="Arial" w:hAnsi="Arial" w:cs="Arial"/>
                <w:sz w:val="20"/>
                <w:szCs w:val="20"/>
              </w:rPr>
            </w:pPr>
          </w:p>
        </w:tc>
      </w:tr>
      <w:tr w:rsidR="001578C2" w:rsidRPr="007F2C4F" w14:paraId="4C456986" w14:textId="77777777" w:rsidTr="007462CE">
        <w:tc>
          <w:tcPr>
            <w:tcW w:w="5000" w:type="pct"/>
            <w:gridSpan w:val="2"/>
            <w:tcBorders>
              <w:top w:val="single" w:sz="2" w:space="0" w:color="auto"/>
              <w:bottom w:val="single" w:sz="2" w:space="0" w:color="auto"/>
            </w:tcBorders>
            <w:vAlign w:val="center"/>
          </w:tcPr>
          <w:p w14:paraId="21D039C8"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578C2" w:rsidRPr="007F2C4F" w14:paraId="52303E53" w14:textId="77777777" w:rsidTr="007462CE">
        <w:tc>
          <w:tcPr>
            <w:tcW w:w="5000" w:type="pct"/>
            <w:gridSpan w:val="2"/>
            <w:tcBorders>
              <w:top w:val="single" w:sz="2" w:space="0" w:color="auto"/>
              <w:bottom w:val="single" w:sz="2" w:space="0" w:color="auto"/>
            </w:tcBorders>
            <w:vAlign w:val="center"/>
          </w:tcPr>
          <w:p w14:paraId="1DEE188B"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578C2" w:rsidRPr="007F2C4F" w14:paraId="1AAB82C9" w14:textId="77777777" w:rsidTr="007462CE">
        <w:tc>
          <w:tcPr>
            <w:tcW w:w="5000" w:type="pct"/>
            <w:gridSpan w:val="2"/>
            <w:tcBorders>
              <w:top w:val="single" w:sz="2" w:space="0" w:color="auto"/>
              <w:bottom w:val="single" w:sz="2" w:space="0" w:color="auto"/>
            </w:tcBorders>
            <w:vAlign w:val="center"/>
          </w:tcPr>
          <w:p w14:paraId="1FD3C7FA"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578C2" w:rsidRPr="007F2C4F" w14:paraId="654335DD" w14:textId="77777777" w:rsidTr="007462CE">
        <w:tc>
          <w:tcPr>
            <w:tcW w:w="5000" w:type="pct"/>
            <w:gridSpan w:val="2"/>
            <w:tcBorders>
              <w:top w:val="single" w:sz="2" w:space="0" w:color="auto"/>
              <w:bottom w:val="single" w:sz="2" w:space="0" w:color="auto"/>
            </w:tcBorders>
            <w:vAlign w:val="center"/>
          </w:tcPr>
          <w:p w14:paraId="40C51F01"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578C2" w:rsidRPr="007F2C4F" w14:paraId="7B181429" w14:textId="77777777" w:rsidTr="007462CE">
        <w:tc>
          <w:tcPr>
            <w:tcW w:w="5000" w:type="pct"/>
            <w:gridSpan w:val="2"/>
            <w:tcBorders>
              <w:top w:val="single" w:sz="2" w:space="0" w:color="auto"/>
              <w:bottom w:val="single" w:sz="2" w:space="0" w:color="auto"/>
            </w:tcBorders>
            <w:vAlign w:val="center"/>
          </w:tcPr>
          <w:p w14:paraId="5E764A95"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578C2" w:rsidRPr="007F2C4F" w14:paraId="20F2589F" w14:textId="77777777" w:rsidTr="007462CE">
        <w:tc>
          <w:tcPr>
            <w:tcW w:w="5000" w:type="pct"/>
            <w:gridSpan w:val="2"/>
            <w:tcBorders>
              <w:top w:val="single" w:sz="2" w:space="0" w:color="auto"/>
              <w:bottom w:val="single" w:sz="2" w:space="0" w:color="auto"/>
            </w:tcBorders>
            <w:vAlign w:val="center"/>
          </w:tcPr>
          <w:p w14:paraId="65CA6785"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578C2" w:rsidRPr="007F2C4F" w14:paraId="5822109C" w14:textId="77777777" w:rsidTr="007462CE">
        <w:tc>
          <w:tcPr>
            <w:tcW w:w="5000" w:type="pct"/>
            <w:gridSpan w:val="2"/>
            <w:tcBorders>
              <w:top w:val="single" w:sz="2" w:space="0" w:color="auto"/>
              <w:bottom w:val="single" w:sz="2" w:space="0" w:color="auto"/>
            </w:tcBorders>
            <w:vAlign w:val="center"/>
          </w:tcPr>
          <w:p w14:paraId="0C3E968B"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578C2" w:rsidRPr="007F2C4F" w14:paraId="23C9CEDB" w14:textId="77777777" w:rsidTr="007462CE">
        <w:tc>
          <w:tcPr>
            <w:tcW w:w="5000" w:type="pct"/>
            <w:gridSpan w:val="2"/>
            <w:tcBorders>
              <w:top w:val="single" w:sz="2" w:space="0" w:color="auto"/>
              <w:bottom w:val="single" w:sz="2" w:space="0" w:color="auto"/>
            </w:tcBorders>
          </w:tcPr>
          <w:p w14:paraId="2DE420C4"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578C2" w:rsidRPr="007F2C4F" w14:paraId="0559D462" w14:textId="77777777" w:rsidTr="007462CE">
        <w:tc>
          <w:tcPr>
            <w:tcW w:w="5000" w:type="pct"/>
            <w:gridSpan w:val="2"/>
            <w:tcBorders>
              <w:top w:val="single" w:sz="2" w:space="0" w:color="auto"/>
              <w:bottom w:val="single" w:sz="2" w:space="0" w:color="auto"/>
            </w:tcBorders>
          </w:tcPr>
          <w:p w14:paraId="10115E42"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578C2" w:rsidRPr="007F2C4F" w14:paraId="37DF837F" w14:textId="77777777" w:rsidTr="007462CE">
        <w:tc>
          <w:tcPr>
            <w:tcW w:w="5000" w:type="pct"/>
            <w:gridSpan w:val="2"/>
            <w:tcBorders>
              <w:top w:val="single" w:sz="2" w:space="0" w:color="auto"/>
              <w:bottom w:val="single" w:sz="2" w:space="0" w:color="auto"/>
            </w:tcBorders>
          </w:tcPr>
          <w:p w14:paraId="6235753D"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578C2" w:rsidRPr="007F2C4F" w14:paraId="4E931550" w14:textId="77777777" w:rsidTr="007462CE">
        <w:tc>
          <w:tcPr>
            <w:tcW w:w="5000" w:type="pct"/>
            <w:gridSpan w:val="2"/>
            <w:tcBorders>
              <w:top w:val="single" w:sz="2" w:space="0" w:color="auto"/>
              <w:bottom w:val="single" w:sz="2" w:space="0" w:color="auto"/>
            </w:tcBorders>
            <w:vAlign w:val="center"/>
          </w:tcPr>
          <w:p w14:paraId="14C46CEA"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578C2" w:rsidRPr="007F2C4F" w14:paraId="179677D7" w14:textId="77777777" w:rsidTr="007462CE">
        <w:tc>
          <w:tcPr>
            <w:tcW w:w="5000" w:type="pct"/>
            <w:gridSpan w:val="2"/>
            <w:tcBorders>
              <w:top w:val="single" w:sz="2" w:space="0" w:color="auto"/>
              <w:bottom w:val="single" w:sz="2" w:space="0" w:color="auto"/>
            </w:tcBorders>
            <w:vAlign w:val="center"/>
          </w:tcPr>
          <w:p w14:paraId="7BA582C3"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578C2" w:rsidRPr="007F2C4F" w14:paraId="0BB65863" w14:textId="77777777" w:rsidTr="007462CE">
        <w:tc>
          <w:tcPr>
            <w:tcW w:w="5000" w:type="pct"/>
            <w:gridSpan w:val="2"/>
            <w:tcBorders>
              <w:top w:val="single" w:sz="2" w:space="0" w:color="auto"/>
              <w:bottom w:val="single" w:sz="2" w:space="0" w:color="auto"/>
            </w:tcBorders>
            <w:vAlign w:val="center"/>
          </w:tcPr>
          <w:p w14:paraId="02803678" w14:textId="77777777" w:rsidR="001578C2" w:rsidRPr="004B5CD1" w:rsidRDefault="001578C2" w:rsidP="001578C2">
            <w:pPr>
              <w:pStyle w:val="PargrafodaLista"/>
              <w:numPr>
                <w:ilvl w:val="0"/>
                <w:numId w:val="3"/>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578C2" w:rsidRPr="007F2C4F" w14:paraId="04D3E67F" w14:textId="77777777" w:rsidTr="007462CE">
        <w:tc>
          <w:tcPr>
            <w:tcW w:w="5000" w:type="pct"/>
            <w:gridSpan w:val="2"/>
            <w:tcBorders>
              <w:top w:val="single" w:sz="2" w:space="0" w:color="auto"/>
              <w:bottom w:val="single" w:sz="2" w:space="0" w:color="auto"/>
            </w:tcBorders>
            <w:vAlign w:val="center"/>
          </w:tcPr>
          <w:p w14:paraId="6D6989AF" w14:textId="77777777" w:rsidR="001578C2" w:rsidRPr="00070396" w:rsidRDefault="001578C2" w:rsidP="001578C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1578C2" w:rsidRPr="007F2C4F" w14:paraId="7DF47C39" w14:textId="77777777" w:rsidTr="007462CE">
        <w:tc>
          <w:tcPr>
            <w:tcW w:w="5000" w:type="pct"/>
            <w:gridSpan w:val="2"/>
            <w:tcBorders>
              <w:top w:val="single" w:sz="2" w:space="0" w:color="auto"/>
              <w:bottom w:val="single" w:sz="2" w:space="0" w:color="auto"/>
            </w:tcBorders>
            <w:vAlign w:val="center"/>
          </w:tcPr>
          <w:p w14:paraId="503E37EE" w14:textId="77777777" w:rsidR="001578C2" w:rsidRDefault="001578C2" w:rsidP="001578C2">
            <w:pPr>
              <w:pStyle w:val="PargrafodaLista"/>
              <w:numPr>
                <w:ilvl w:val="0"/>
                <w:numId w:val="3"/>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578C2" w:rsidRPr="007F2C4F" w14:paraId="0EF463E4" w14:textId="77777777" w:rsidTr="007462CE">
        <w:tc>
          <w:tcPr>
            <w:tcW w:w="5000" w:type="pct"/>
            <w:gridSpan w:val="2"/>
            <w:tcBorders>
              <w:top w:val="single" w:sz="2" w:space="0" w:color="auto"/>
              <w:bottom w:val="single" w:sz="2" w:space="0" w:color="auto"/>
            </w:tcBorders>
            <w:vAlign w:val="center"/>
          </w:tcPr>
          <w:p w14:paraId="274EA3F3" w14:textId="77777777" w:rsidR="001578C2" w:rsidRDefault="001578C2" w:rsidP="001578C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578C2" w:rsidRPr="007F2C4F" w14:paraId="7ACC2352" w14:textId="77777777" w:rsidTr="007462CE">
        <w:tc>
          <w:tcPr>
            <w:tcW w:w="5000" w:type="pct"/>
            <w:gridSpan w:val="2"/>
            <w:tcBorders>
              <w:top w:val="single" w:sz="2" w:space="0" w:color="auto"/>
              <w:bottom w:val="single" w:sz="2" w:space="0" w:color="auto"/>
            </w:tcBorders>
            <w:vAlign w:val="center"/>
          </w:tcPr>
          <w:p w14:paraId="50A8E7A9" w14:textId="77777777" w:rsidR="001578C2" w:rsidRPr="00070396" w:rsidRDefault="001578C2" w:rsidP="001578C2">
            <w:pPr>
              <w:pStyle w:val="PargrafodaLista"/>
              <w:numPr>
                <w:ilvl w:val="0"/>
                <w:numId w:val="3"/>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incluindo parcelas destinadas ao pagamento de prestadores de serviços contratados.</w:t>
            </w:r>
          </w:p>
        </w:tc>
      </w:tr>
      <w:tr w:rsidR="001578C2" w:rsidRPr="007F2C4F" w14:paraId="6F7117F3" w14:textId="77777777" w:rsidTr="007462CE">
        <w:tc>
          <w:tcPr>
            <w:tcW w:w="5000" w:type="pct"/>
            <w:gridSpan w:val="2"/>
            <w:tcBorders>
              <w:top w:val="single" w:sz="2" w:space="0" w:color="auto"/>
              <w:bottom w:val="single" w:sz="2" w:space="0" w:color="auto"/>
            </w:tcBorders>
            <w:vAlign w:val="center"/>
          </w:tcPr>
          <w:p w14:paraId="0473F455" w14:textId="77777777" w:rsidR="001578C2" w:rsidRPr="00070396" w:rsidRDefault="001578C2" w:rsidP="001578C2">
            <w:pPr>
              <w:pStyle w:val="PargrafodaLista"/>
              <w:numPr>
                <w:ilvl w:val="0"/>
                <w:numId w:val="3"/>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578C2" w:rsidRPr="007F2C4F" w14:paraId="75BD9239" w14:textId="77777777" w:rsidTr="007462CE">
        <w:tc>
          <w:tcPr>
            <w:tcW w:w="5000" w:type="pct"/>
            <w:gridSpan w:val="2"/>
            <w:tcBorders>
              <w:top w:val="single" w:sz="2" w:space="0" w:color="auto"/>
              <w:bottom w:val="single" w:sz="2" w:space="0" w:color="auto"/>
            </w:tcBorders>
            <w:vAlign w:val="center"/>
          </w:tcPr>
          <w:p w14:paraId="60B0B285" w14:textId="77777777" w:rsidR="001578C2" w:rsidRPr="00070396" w:rsidRDefault="001578C2" w:rsidP="001578C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Pr="00BE0B51">
              <w:rPr>
                <w:rFonts w:ascii="Arial" w:hAnsi="Arial" w:cs="Arial"/>
                <w:sz w:val="20"/>
                <w:szCs w:val="20"/>
              </w:rPr>
              <w:t xml:space="preserve">Taxa </w:t>
            </w:r>
            <w:r>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578C2" w:rsidRPr="007F2C4F" w14:paraId="766BBFA1" w14:textId="77777777" w:rsidTr="007462CE">
        <w:tc>
          <w:tcPr>
            <w:tcW w:w="5000" w:type="pct"/>
            <w:gridSpan w:val="2"/>
            <w:tcBorders>
              <w:top w:val="single" w:sz="2" w:space="0" w:color="auto"/>
              <w:bottom w:val="single" w:sz="2" w:space="0" w:color="auto"/>
            </w:tcBorders>
            <w:vAlign w:val="center"/>
          </w:tcPr>
          <w:p w14:paraId="049F82DB" w14:textId="77777777" w:rsidR="001578C2" w:rsidRPr="00A84193" w:rsidRDefault="001578C2" w:rsidP="001578C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578C2" w:rsidRPr="007F2C4F" w14:paraId="03617F38" w14:textId="77777777" w:rsidTr="007462CE">
        <w:tc>
          <w:tcPr>
            <w:tcW w:w="5000" w:type="pct"/>
            <w:gridSpan w:val="2"/>
            <w:tcBorders>
              <w:top w:val="single" w:sz="2" w:space="0" w:color="auto"/>
              <w:bottom w:val="single" w:sz="2" w:space="0" w:color="auto"/>
            </w:tcBorders>
            <w:vAlign w:val="center"/>
          </w:tcPr>
          <w:p w14:paraId="1EA38CE9" w14:textId="77777777" w:rsidR="001578C2" w:rsidRDefault="001578C2" w:rsidP="001578C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578C2" w:rsidRPr="007F2C4F" w14:paraId="775B72C7" w14:textId="77777777" w:rsidTr="007462CE">
        <w:tc>
          <w:tcPr>
            <w:tcW w:w="5000" w:type="pct"/>
            <w:gridSpan w:val="2"/>
            <w:tcBorders>
              <w:top w:val="single" w:sz="2" w:space="0" w:color="auto"/>
              <w:bottom w:val="single" w:sz="2" w:space="0" w:color="auto"/>
            </w:tcBorders>
            <w:vAlign w:val="center"/>
          </w:tcPr>
          <w:p w14:paraId="4E5A4024" w14:textId="77777777" w:rsidR="001578C2" w:rsidRDefault="001578C2" w:rsidP="001578C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578C2" w:rsidRPr="007F2C4F" w14:paraId="1924B01A" w14:textId="77777777" w:rsidTr="007462CE">
        <w:tc>
          <w:tcPr>
            <w:tcW w:w="5000" w:type="pct"/>
            <w:gridSpan w:val="2"/>
            <w:tcBorders>
              <w:top w:val="single" w:sz="2" w:space="0" w:color="auto"/>
              <w:bottom w:val="single" w:sz="2" w:space="0" w:color="auto"/>
            </w:tcBorders>
            <w:vAlign w:val="center"/>
          </w:tcPr>
          <w:p w14:paraId="0A4F23FF" w14:textId="77777777" w:rsidR="001578C2" w:rsidRDefault="001578C2" w:rsidP="001578C2">
            <w:pPr>
              <w:pStyle w:val="PargrafodaLista"/>
              <w:numPr>
                <w:ilvl w:val="0"/>
                <w:numId w:val="3"/>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3"/>
    </w:tbl>
    <w:p w14:paraId="2F848D58" w14:textId="77777777" w:rsidR="001578C2" w:rsidRPr="00EB16E9" w:rsidRDefault="001578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78C2" w:rsidRPr="007F2C4F" w14:paraId="2C48B1B9" w14:textId="77777777" w:rsidTr="00270A73">
        <w:tc>
          <w:tcPr>
            <w:tcW w:w="5000" w:type="pct"/>
            <w:gridSpan w:val="2"/>
            <w:shd w:val="clear" w:color="auto" w:fill="C00000"/>
          </w:tcPr>
          <w:p w14:paraId="0B2F2FC8"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bookmarkStart w:id="4" w:name="_Hlk97246632"/>
            <w:r w:rsidRPr="00270A73">
              <w:rPr>
                <w:rFonts w:ascii="Arial" w:hAnsi="Arial" w:cs="Arial"/>
                <w:b/>
                <w:bCs/>
                <w:color w:val="FFFFFF" w:themeColor="background1"/>
                <w:sz w:val="20"/>
                <w:szCs w:val="20"/>
              </w:rPr>
              <w:t>ASSEMBLEIAS DE COTISTAS</w:t>
            </w:r>
          </w:p>
        </w:tc>
      </w:tr>
      <w:tr w:rsidR="001578C2" w:rsidRPr="007F2C4F" w14:paraId="7930AE23" w14:textId="77777777" w:rsidTr="007462CE">
        <w:tc>
          <w:tcPr>
            <w:tcW w:w="5000" w:type="pct"/>
            <w:gridSpan w:val="2"/>
            <w:tcBorders>
              <w:bottom w:val="single" w:sz="4" w:space="0" w:color="auto"/>
            </w:tcBorders>
          </w:tcPr>
          <w:p w14:paraId="7BD6C42B" w14:textId="77777777" w:rsidR="001578C2" w:rsidRPr="007F2C4F" w:rsidRDefault="001578C2" w:rsidP="007462CE">
            <w:pPr>
              <w:jc w:val="center"/>
              <w:rPr>
                <w:rFonts w:ascii="Arial" w:hAnsi="Arial" w:cs="Arial"/>
                <w:b/>
                <w:bCs/>
                <w:color w:val="ED7D31" w:themeColor="accent2"/>
                <w:sz w:val="20"/>
                <w:szCs w:val="20"/>
              </w:rPr>
            </w:pPr>
          </w:p>
        </w:tc>
      </w:tr>
      <w:tr w:rsidR="001578C2" w:rsidRPr="007F2C4F" w14:paraId="067B6EE7" w14:textId="77777777" w:rsidTr="007462CE">
        <w:trPr>
          <w:trHeight w:val="333"/>
        </w:trPr>
        <w:tc>
          <w:tcPr>
            <w:tcW w:w="1381" w:type="pct"/>
            <w:tcBorders>
              <w:top w:val="single" w:sz="4" w:space="0" w:color="auto"/>
              <w:bottom w:val="single" w:sz="4" w:space="0" w:color="auto"/>
            </w:tcBorders>
            <w:vAlign w:val="center"/>
          </w:tcPr>
          <w:p w14:paraId="5B95731E" w14:textId="77777777" w:rsidR="001578C2" w:rsidRPr="00CE253A"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0F6E303A" w14:textId="77777777" w:rsidR="001578C2" w:rsidRDefault="001578C2"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113CCAE2" w14:textId="77777777" w:rsidR="001578C2" w:rsidRDefault="001578C2" w:rsidP="007462CE">
            <w:pPr>
              <w:jc w:val="both"/>
              <w:rPr>
                <w:rFonts w:ascii="Arial" w:hAnsi="Arial" w:cs="Arial"/>
                <w:sz w:val="20"/>
                <w:szCs w:val="20"/>
              </w:rPr>
            </w:pPr>
          </w:p>
          <w:p w14:paraId="64400136" w14:textId="77777777" w:rsidR="001578C2" w:rsidRPr="006A5307" w:rsidRDefault="001578C2"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578C2" w:rsidRPr="007F2C4F" w14:paraId="0663D3B0" w14:textId="77777777" w:rsidTr="007462CE">
        <w:trPr>
          <w:trHeight w:val="53"/>
        </w:trPr>
        <w:tc>
          <w:tcPr>
            <w:tcW w:w="1381" w:type="pct"/>
            <w:tcBorders>
              <w:top w:val="single" w:sz="4" w:space="0" w:color="auto"/>
              <w:bottom w:val="single" w:sz="4" w:space="0" w:color="auto"/>
            </w:tcBorders>
            <w:vAlign w:val="center"/>
          </w:tcPr>
          <w:p w14:paraId="485A582D" w14:textId="77777777" w:rsidR="001578C2" w:rsidRPr="00A27F75" w:rsidRDefault="001578C2"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CF5A265" w14:textId="77777777" w:rsidR="001578C2" w:rsidRPr="000016AC" w:rsidRDefault="001578C2" w:rsidP="007462CE">
            <w:pPr>
              <w:jc w:val="both"/>
              <w:rPr>
                <w:rFonts w:ascii="Arial" w:hAnsi="Arial" w:cs="Arial"/>
                <w:sz w:val="20"/>
                <w:szCs w:val="20"/>
              </w:rPr>
            </w:pPr>
          </w:p>
        </w:tc>
      </w:tr>
      <w:tr w:rsidR="001578C2" w:rsidRPr="007F2C4F" w14:paraId="32978278" w14:textId="77777777" w:rsidTr="007462CE">
        <w:trPr>
          <w:trHeight w:val="334"/>
        </w:trPr>
        <w:tc>
          <w:tcPr>
            <w:tcW w:w="1381" w:type="pct"/>
            <w:tcBorders>
              <w:top w:val="single" w:sz="4" w:space="0" w:color="auto"/>
              <w:bottom w:val="single" w:sz="4" w:space="0" w:color="auto"/>
            </w:tcBorders>
            <w:vAlign w:val="center"/>
          </w:tcPr>
          <w:p w14:paraId="3EBCB5FE" w14:textId="77777777" w:rsidR="001578C2" w:rsidRPr="00CE253A"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89EADCF" w14:textId="77777777" w:rsidR="001578C2" w:rsidRDefault="001578C2"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2A7EC48E" w14:textId="77777777" w:rsidR="001578C2" w:rsidRDefault="001578C2" w:rsidP="007462CE">
            <w:pPr>
              <w:jc w:val="both"/>
              <w:rPr>
                <w:rFonts w:ascii="Arial" w:hAnsi="Arial" w:cs="Arial"/>
                <w:sz w:val="20"/>
                <w:szCs w:val="20"/>
              </w:rPr>
            </w:pPr>
          </w:p>
          <w:p w14:paraId="5C4733B5" w14:textId="77777777" w:rsidR="001578C2" w:rsidRPr="00F227CE" w:rsidRDefault="001578C2"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578C2" w:rsidRPr="00CE253A" w14:paraId="1F5553CA" w14:textId="77777777" w:rsidTr="007462CE">
        <w:trPr>
          <w:trHeight w:val="70"/>
        </w:trPr>
        <w:tc>
          <w:tcPr>
            <w:tcW w:w="1381" w:type="pct"/>
            <w:tcBorders>
              <w:top w:val="single" w:sz="4" w:space="0" w:color="auto"/>
              <w:bottom w:val="single" w:sz="4" w:space="0" w:color="auto"/>
            </w:tcBorders>
            <w:vAlign w:val="center"/>
          </w:tcPr>
          <w:p w14:paraId="7974F5A7" w14:textId="77777777" w:rsidR="001578C2" w:rsidRPr="00CE253A" w:rsidRDefault="001578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701137D" w14:textId="77777777" w:rsidR="001578C2" w:rsidRPr="00CE253A" w:rsidRDefault="001578C2" w:rsidP="007462CE">
            <w:pPr>
              <w:jc w:val="center"/>
              <w:rPr>
                <w:rFonts w:ascii="Arial" w:hAnsi="Arial" w:cs="Arial"/>
                <w:b/>
                <w:bCs/>
                <w:smallCaps/>
                <w:sz w:val="20"/>
                <w:szCs w:val="20"/>
              </w:rPr>
            </w:pPr>
          </w:p>
        </w:tc>
      </w:tr>
      <w:tr w:rsidR="001578C2" w:rsidRPr="007F2C4F" w14:paraId="2FB17B5C" w14:textId="77777777" w:rsidTr="007462CE">
        <w:tc>
          <w:tcPr>
            <w:tcW w:w="1381" w:type="pct"/>
            <w:tcBorders>
              <w:bottom w:val="single" w:sz="4" w:space="0" w:color="auto"/>
            </w:tcBorders>
            <w:vAlign w:val="center"/>
          </w:tcPr>
          <w:p w14:paraId="277C3AC2" w14:textId="77777777" w:rsidR="001578C2" w:rsidRPr="007F2C4F" w:rsidRDefault="001578C2" w:rsidP="001578C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63E6FE2A" w14:textId="77777777" w:rsidR="001578C2" w:rsidRPr="00CE253A" w:rsidRDefault="001578C2"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578C2" w:rsidRPr="007F2C4F" w14:paraId="1D9AD717" w14:textId="77777777" w:rsidTr="007462CE">
        <w:tc>
          <w:tcPr>
            <w:tcW w:w="1381" w:type="pct"/>
            <w:tcBorders>
              <w:top w:val="single" w:sz="4" w:space="0" w:color="auto"/>
              <w:bottom w:val="single" w:sz="4" w:space="0" w:color="auto"/>
            </w:tcBorders>
            <w:vAlign w:val="center"/>
          </w:tcPr>
          <w:p w14:paraId="46D633B1" w14:textId="77777777" w:rsidR="001578C2" w:rsidRPr="007F2C4F" w:rsidRDefault="001578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289DAC7" w14:textId="77777777" w:rsidR="001578C2" w:rsidRPr="007F2C4F" w:rsidRDefault="001578C2" w:rsidP="007462CE">
            <w:pPr>
              <w:jc w:val="both"/>
              <w:rPr>
                <w:rFonts w:ascii="Arial" w:hAnsi="Arial" w:cs="Arial"/>
                <w:sz w:val="20"/>
                <w:szCs w:val="20"/>
              </w:rPr>
            </w:pPr>
          </w:p>
        </w:tc>
      </w:tr>
      <w:tr w:rsidR="001578C2" w:rsidRPr="007F2C4F" w14:paraId="5FBEAF34" w14:textId="77777777" w:rsidTr="007462CE">
        <w:tc>
          <w:tcPr>
            <w:tcW w:w="1381" w:type="pct"/>
            <w:tcBorders>
              <w:top w:val="single" w:sz="4" w:space="0" w:color="auto"/>
              <w:bottom w:val="single" w:sz="4" w:space="0" w:color="auto"/>
            </w:tcBorders>
            <w:vAlign w:val="center"/>
          </w:tcPr>
          <w:p w14:paraId="583A5C2E" w14:textId="77777777" w:rsidR="001578C2" w:rsidRPr="007F2C4F"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51EF2DD9" w14:textId="77777777" w:rsidR="001578C2" w:rsidRPr="007F2C4F" w:rsidRDefault="001578C2"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578C2" w:rsidRPr="007F2C4F" w14:paraId="3279CB0C" w14:textId="77777777" w:rsidTr="007462CE">
        <w:tc>
          <w:tcPr>
            <w:tcW w:w="1381" w:type="pct"/>
            <w:tcBorders>
              <w:top w:val="single" w:sz="4" w:space="0" w:color="auto"/>
              <w:bottom w:val="single" w:sz="4" w:space="0" w:color="auto"/>
            </w:tcBorders>
            <w:vAlign w:val="center"/>
          </w:tcPr>
          <w:p w14:paraId="315441C5" w14:textId="77777777" w:rsidR="001578C2" w:rsidRPr="007F2C4F" w:rsidRDefault="001578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086C0148" w14:textId="77777777" w:rsidR="001578C2" w:rsidRPr="007F2C4F" w:rsidRDefault="001578C2" w:rsidP="007462CE">
            <w:pPr>
              <w:jc w:val="both"/>
              <w:rPr>
                <w:rFonts w:ascii="Arial" w:hAnsi="Arial" w:cs="Arial"/>
                <w:sz w:val="20"/>
                <w:szCs w:val="20"/>
              </w:rPr>
            </w:pPr>
          </w:p>
        </w:tc>
      </w:tr>
      <w:tr w:rsidR="001578C2" w:rsidRPr="000016AC" w14:paraId="7DBFF870" w14:textId="77777777" w:rsidTr="007462CE">
        <w:tc>
          <w:tcPr>
            <w:tcW w:w="1381" w:type="pct"/>
            <w:tcBorders>
              <w:top w:val="single" w:sz="4" w:space="0" w:color="auto"/>
              <w:bottom w:val="single" w:sz="4" w:space="0" w:color="auto"/>
            </w:tcBorders>
            <w:vAlign w:val="center"/>
          </w:tcPr>
          <w:p w14:paraId="056F656D" w14:textId="77777777" w:rsidR="001578C2" w:rsidRPr="007F2C4F" w:rsidRDefault="001578C2" w:rsidP="001578C2">
            <w:pPr>
              <w:pStyle w:val="PargrafodaLista"/>
              <w:numPr>
                <w:ilvl w:val="1"/>
                <w:numId w:val="4"/>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D92C6D0" w14:textId="77777777" w:rsidR="001578C2" w:rsidRPr="007F2C4F" w:rsidRDefault="001578C2"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22E1E697" w14:textId="77777777" w:rsidR="001578C2" w:rsidRPr="007F2C4F" w:rsidRDefault="001578C2" w:rsidP="007462CE">
            <w:pPr>
              <w:jc w:val="both"/>
              <w:rPr>
                <w:rFonts w:ascii="Arial" w:hAnsi="Arial" w:cs="Arial"/>
                <w:sz w:val="20"/>
                <w:szCs w:val="20"/>
              </w:rPr>
            </w:pPr>
          </w:p>
          <w:p w14:paraId="4F57FE34" w14:textId="77777777" w:rsidR="001578C2" w:rsidRPr="000016AC" w:rsidRDefault="001578C2"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578C2" w:rsidRPr="007F2C4F" w14:paraId="52001E3B" w14:textId="77777777" w:rsidTr="007462CE">
        <w:tc>
          <w:tcPr>
            <w:tcW w:w="1381" w:type="pct"/>
            <w:tcBorders>
              <w:top w:val="single" w:sz="4" w:space="0" w:color="auto"/>
              <w:bottom w:val="single" w:sz="4" w:space="0" w:color="auto"/>
            </w:tcBorders>
            <w:vAlign w:val="center"/>
          </w:tcPr>
          <w:p w14:paraId="48AAE1F0" w14:textId="77777777" w:rsidR="001578C2" w:rsidRPr="007F2C4F" w:rsidRDefault="001578C2"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EAA9AC3" w14:textId="77777777" w:rsidR="001578C2" w:rsidRPr="007F2C4F" w:rsidRDefault="001578C2" w:rsidP="007462CE">
            <w:pPr>
              <w:jc w:val="both"/>
              <w:rPr>
                <w:rFonts w:ascii="Arial" w:hAnsi="Arial" w:cs="Arial"/>
                <w:sz w:val="20"/>
                <w:szCs w:val="20"/>
              </w:rPr>
            </w:pPr>
          </w:p>
        </w:tc>
      </w:tr>
      <w:tr w:rsidR="001578C2" w:rsidRPr="007F2C4F" w14:paraId="174B4831" w14:textId="77777777" w:rsidTr="007462CE">
        <w:trPr>
          <w:trHeight w:val="820"/>
        </w:trPr>
        <w:tc>
          <w:tcPr>
            <w:tcW w:w="1381" w:type="pct"/>
            <w:tcBorders>
              <w:top w:val="single" w:sz="4" w:space="0" w:color="auto"/>
              <w:bottom w:val="single" w:sz="4" w:space="0" w:color="auto"/>
            </w:tcBorders>
            <w:vAlign w:val="center"/>
          </w:tcPr>
          <w:p w14:paraId="69948CC8" w14:textId="77777777" w:rsidR="001578C2" w:rsidRPr="007F2C4F"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02E9BC36" w14:textId="77777777" w:rsidR="001578C2" w:rsidRDefault="001578C2"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5BE61824" w14:textId="77777777" w:rsidR="001578C2" w:rsidRDefault="001578C2" w:rsidP="007462CE">
            <w:pPr>
              <w:jc w:val="both"/>
              <w:rPr>
                <w:rFonts w:ascii="Arial" w:hAnsi="Arial" w:cs="Arial"/>
                <w:sz w:val="20"/>
                <w:szCs w:val="20"/>
              </w:rPr>
            </w:pPr>
          </w:p>
          <w:p w14:paraId="25390396" w14:textId="77777777" w:rsidR="001578C2" w:rsidRPr="007F2C4F" w:rsidRDefault="001578C2"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3E1D4A34" w14:textId="77777777" w:rsidR="001578C2" w:rsidRPr="00EB16E9" w:rsidRDefault="001578C2"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78C2" w:rsidRPr="007F2C4F" w14:paraId="1EC0CD2A" w14:textId="77777777" w:rsidTr="00270A73">
        <w:tc>
          <w:tcPr>
            <w:tcW w:w="5000" w:type="pct"/>
            <w:gridSpan w:val="2"/>
            <w:shd w:val="clear" w:color="auto" w:fill="C00000"/>
          </w:tcPr>
          <w:p w14:paraId="04B494E5"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578C2" w:rsidRPr="007F2C4F" w14:paraId="3B8A8B1B" w14:textId="77777777" w:rsidTr="007462CE">
        <w:tc>
          <w:tcPr>
            <w:tcW w:w="1382" w:type="pct"/>
            <w:tcBorders>
              <w:bottom w:val="single" w:sz="4" w:space="0" w:color="auto"/>
            </w:tcBorders>
            <w:vAlign w:val="center"/>
          </w:tcPr>
          <w:p w14:paraId="658B9208" w14:textId="77777777" w:rsidR="001578C2" w:rsidRPr="007F2C4F" w:rsidRDefault="001578C2" w:rsidP="007462CE">
            <w:pPr>
              <w:jc w:val="center"/>
              <w:rPr>
                <w:rFonts w:ascii="Arial" w:hAnsi="Arial" w:cs="Arial"/>
                <w:b/>
                <w:bCs/>
                <w:sz w:val="20"/>
                <w:szCs w:val="20"/>
              </w:rPr>
            </w:pPr>
          </w:p>
        </w:tc>
        <w:tc>
          <w:tcPr>
            <w:tcW w:w="3618" w:type="pct"/>
            <w:tcBorders>
              <w:bottom w:val="single" w:sz="4" w:space="0" w:color="auto"/>
            </w:tcBorders>
          </w:tcPr>
          <w:p w14:paraId="366E2B94" w14:textId="77777777" w:rsidR="001578C2" w:rsidRPr="007F2C4F" w:rsidRDefault="001578C2" w:rsidP="007462CE">
            <w:pPr>
              <w:rPr>
                <w:rFonts w:ascii="Arial" w:hAnsi="Arial" w:cs="Arial"/>
                <w:sz w:val="20"/>
                <w:szCs w:val="20"/>
              </w:rPr>
            </w:pPr>
          </w:p>
        </w:tc>
      </w:tr>
      <w:tr w:rsidR="001578C2" w:rsidRPr="007F2C4F" w14:paraId="2D659A37" w14:textId="77777777" w:rsidTr="007462CE">
        <w:tc>
          <w:tcPr>
            <w:tcW w:w="1382" w:type="pct"/>
            <w:tcBorders>
              <w:top w:val="single" w:sz="4" w:space="0" w:color="auto"/>
              <w:bottom w:val="single" w:sz="4" w:space="0" w:color="auto"/>
            </w:tcBorders>
            <w:vAlign w:val="center"/>
          </w:tcPr>
          <w:p w14:paraId="4D076971" w14:textId="77777777" w:rsidR="001578C2" w:rsidRPr="00EE12FC"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3064FDB3" w14:textId="77777777" w:rsidR="001578C2" w:rsidRPr="00EE12FC" w:rsidRDefault="001578C2"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Pr>
                <w:rFonts w:ascii="Arial" w:hAnsi="Arial" w:cs="Arial"/>
                <w:sz w:val="20"/>
                <w:szCs w:val="20"/>
              </w:rPr>
              <w:t>, conforme aplicável</w:t>
            </w:r>
            <w:r w:rsidRPr="00EE12FC">
              <w:rPr>
                <w:rFonts w:ascii="Arial" w:hAnsi="Arial" w:cs="Arial"/>
                <w:sz w:val="20"/>
                <w:szCs w:val="20"/>
              </w:rPr>
              <w:t xml:space="preserve">. </w:t>
            </w:r>
          </w:p>
        </w:tc>
      </w:tr>
      <w:tr w:rsidR="001578C2" w:rsidRPr="007F2C4F" w14:paraId="4382C4B2" w14:textId="77777777" w:rsidTr="007462CE">
        <w:tc>
          <w:tcPr>
            <w:tcW w:w="1382" w:type="pct"/>
            <w:tcBorders>
              <w:top w:val="single" w:sz="4" w:space="0" w:color="auto"/>
              <w:bottom w:val="single" w:sz="4" w:space="0" w:color="auto"/>
            </w:tcBorders>
            <w:vAlign w:val="center"/>
          </w:tcPr>
          <w:p w14:paraId="2DD9EFD2" w14:textId="77777777" w:rsidR="001578C2" w:rsidRPr="007F2C4F" w:rsidRDefault="001578C2"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CD21BD7" w14:textId="77777777" w:rsidR="001578C2" w:rsidRPr="007F2C4F" w:rsidRDefault="001578C2" w:rsidP="007462CE">
            <w:pPr>
              <w:jc w:val="both"/>
              <w:rPr>
                <w:rFonts w:ascii="Arial" w:hAnsi="Arial" w:cs="Arial"/>
                <w:sz w:val="20"/>
                <w:szCs w:val="20"/>
              </w:rPr>
            </w:pPr>
          </w:p>
        </w:tc>
      </w:tr>
      <w:tr w:rsidR="001578C2" w:rsidRPr="00A3265E" w14:paraId="61871AB1" w14:textId="77777777" w:rsidTr="007462CE">
        <w:tc>
          <w:tcPr>
            <w:tcW w:w="1382" w:type="pct"/>
            <w:tcBorders>
              <w:top w:val="single" w:sz="4" w:space="0" w:color="auto"/>
              <w:bottom w:val="single" w:sz="4" w:space="0" w:color="auto"/>
            </w:tcBorders>
            <w:vAlign w:val="center"/>
          </w:tcPr>
          <w:p w14:paraId="0AC0C658" w14:textId="77777777" w:rsidR="001578C2" w:rsidRPr="007F2C4F" w:rsidRDefault="001578C2" w:rsidP="001578C2">
            <w:pPr>
              <w:pStyle w:val="PargrafodaLista"/>
              <w:numPr>
                <w:ilvl w:val="1"/>
                <w:numId w:val="4"/>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085E41B"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b/>
                <w:bCs/>
                <w:sz w:val="20"/>
                <w:szCs w:val="20"/>
              </w:rPr>
              <w:t>Central de Atendimento:</w:t>
            </w:r>
          </w:p>
          <w:p w14:paraId="4B8C93E2"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4004 3535 (Capitais e regiões metropolitanas), </w:t>
            </w:r>
          </w:p>
          <w:p w14:paraId="6B122828"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0800 702 3535 (demais localidades), </w:t>
            </w:r>
          </w:p>
          <w:p w14:paraId="329B6551"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0E8AA5BA"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b/>
                <w:bCs/>
                <w:sz w:val="20"/>
                <w:szCs w:val="20"/>
              </w:rPr>
              <w:t>SAC:</w:t>
            </w:r>
          </w:p>
          <w:p w14:paraId="7804871D"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0800 762 7777 (Capitais e regiões metropolitanas), </w:t>
            </w:r>
          </w:p>
          <w:p w14:paraId="60C06CBA"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+55 11 3012 3336 (no exterior). </w:t>
            </w:r>
          </w:p>
          <w:p w14:paraId="51180BE3"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Todos os dias, 24h por dia. </w:t>
            </w:r>
          </w:p>
          <w:p w14:paraId="228CE805"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b/>
                <w:bCs/>
                <w:sz w:val="20"/>
                <w:szCs w:val="20"/>
              </w:rPr>
              <w:t>Ouvidoria:</w:t>
            </w:r>
          </w:p>
          <w:p w14:paraId="12ADD884"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32580B7B" w14:textId="77777777" w:rsidR="001578C2" w:rsidRPr="00BE0B51" w:rsidRDefault="001578C2" w:rsidP="00356892">
            <w:pPr>
              <w:pStyle w:val="NormalWeb"/>
              <w:spacing w:before="0" w:after="0"/>
              <w:rPr>
                <w:rFonts w:ascii="Arial" w:hAnsi="Arial" w:cs="Arial"/>
                <w:sz w:val="20"/>
                <w:szCs w:val="20"/>
              </w:rPr>
            </w:pPr>
            <w:r w:rsidRPr="00BE0B51">
              <w:rPr>
                <w:rFonts w:ascii="Arial" w:hAnsi="Arial" w:cs="Arial"/>
                <w:sz w:val="20"/>
                <w:szCs w:val="20"/>
              </w:rPr>
              <w:t xml:space="preserve">No exterior, ligue a cobrar para: +55 11 3012 0322. </w:t>
            </w:r>
          </w:p>
          <w:p w14:paraId="76BD4B1E" w14:textId="77777777" w:rsidR="001578C2" w:rsidRDefault="001578C2" w:rsidP="00A616DB">
            <w:pPr>
              <w:pStyle w:val="NormalWeb"/>
              <w:spacing w:before="0" w:after="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56F7AB25" w14:textId="77777777" w:rsidR="001578C2" w:rsidRPr="004D1509" w:rsidRDefault="001578C2" w:rsidP="00A616DB">
            <w:pPr>
              <w:pStyle w:val="NormalWeb"/>
              <w:spacing w:before="0" w:after="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 xml:space="preserve">disponível </w:t>
            </w:r>
            <w:r w:rsidRPr="00A616DB">
              <w:rPr>
                <w:rFonts w:ascii="Arial" w:hAnsi="Arial" w:cs="Arial"/>
                <w:sz w:val="20"/>
                <w:szCs w:val="20"/>
              </w:rPr>
              <w:t xml:space="preserve">em nosso site </w:t>
            </w:r>
            <w:hyperlink r:id="rId11" w:history="1">
              <w:r w:rsidRPr="00A616DB">
                <w:rPr>
                  <w:rStyle w:val="Hyperlink"/>
                  <w:rFonts w:ascii="Arial" w:hAnsi="Arial" w:cs="Arial"/>
                  <w:sz w:val="20"/>
                  <w:szCs w:val="20"/>
                </w:rPr>
                <w:t>https://www.santander.com.br/atendimento-santander/</w:t>
              </w:r>
            </w:hyperlink>
            <w:r w:rsidRPr="004D1509">
              <w:rPr>
                <w:rFonts w:ascii="Arial" w:hAnsi="Arial" w:cs="Arial"/>
                <w:b/>
                <w:bCs/>
                <w:sz w:val="20"/>
                <w:szCs w:val="20"/>
              </w:rPr>
              <w:t xml:space="preserve"> </w:t>
            </w:r>
            <w:r w:rsidRPr="004D1509">
              <w:rPr>
                <w:rFonts w:ascii="Arial" w:hAnsi="Arial" w:cs="Arial"/>
                <w:sz w:val="20"/>
                <w:szCs w:val="20"/>
              </w:rPr>
              <w:t>de segunda a sexta-feira, das 08h às 20h, exceto feriados.</w:t>
            </w:r>
          </w:p>
          <w:p w14:paraId="766D7DFC" w14:textId="77777777" w:rsidR="001578C2" w:rsidRPr="00B052DC" w:rsidRDefault="001578C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2" w:history="1">
              <w:r w:rsidRPr="00BE0B51">
                <w:rPr>
                  <w:rStyle w:val="Hyperlink"/>
                  <w:rFonts w:ascii="Arial" w:hAnsi="Arial" w:cs="Arial"/>
                  <w:sz w:val="20"/>
                  <w:szCs w:val="20"/>
                  <w:lang w:val="en-US"/>
                </w:rPr>
                <w:t>www.santanderdtvm.com.br</w:t>
              </w:r>
            </w:hyperlink>
          </w:p>
        </w:tc>
      </w:tr>
    </w:tbl>
    <w:p w14:paraId="1717D2BE" w14:textId="77777777" w:rsidR="001578C2" w:rsidRPr="00B052DC" w:rsidRDefault="001578C2"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1578C2" w:rsidRPr="007F2C4F" w14:paraId="7CBC6E43" w14:textId="77777777" w:rsidTr="00270A73">
        <w:tc>
          <w:tcPr>
            <w:tcW w:w="5000" w:type="pct"/>
            <w:gridSpan w:val="2"/>
            <w:shd w:val="clear" w:color="auto" w:fill="C00000"/>
          </w:tcPr>
          <w:p w14:paraId="07FC7FB8" w14:textId="77777777" w:rsidR="001578C2" w:rsidRPr="00270A73" w:rsidRDefault="001578C2" w:rsidP="001578C2">
            <w:pPr>
              <w:pStyle w:val="PargrafodaLista"/>
              <w:numPr>
                <w:ilvl w:val="0"/>
                <w:numId w:val="4"/>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578C2" w:rsidRPr="007F2C4F" w14:paraId="78660795" w14:textId="77777777" w:rsidTr="007462CE">
        <w:tc>
          <w:tcPr>
            <w:tcW w:w="1381" w:type="pct"/>
            <w:tcBorders>
              <w:bottom w:val="single" w:sz="4" w:space="0" w:color="auto"/>
            </w:tcBorders>
            <w:vAlign w:val="center"/>
          </w:tcPr>
          <w:p w14:paraId="63DEF7EC" w14:textId="77777777" w:rsidR="001578C2" w:rsidRPr="007F2C4F" w:rsidRDefault="001578C2" w:rsidP="007462CE">
            <w:pPr>
              <w:jc w:val="center"/>
              <w:rPr>
                <w:rFonts w:ascii="Arial" w:hAnsi="Arial" w:cs="Arial"/>
                <w:b/>
                <w:bCs/>
                <w:sz w:val="20"/>
                <w:szCs w:val="20"/>
              </w:rPr>
            </w:pPr>
          </w:p>
        </w:tc>
        <w:tc>
          <w:tcPr>
            <w:tcW w:w="3619" w:type="pct"/>
            <w:tcBorders>
              <w:bottom w:val="single" w:sz="4" w:space="0" w:color="auto"/>
            </w:tcBorders>
          </w:tcPr>
          <w:p w14:paraId="7BDA1509" w14:textId="77777777" w:rsidR="001578C2" w:rsidRPr="007F2C4F" w:rsidRDefault="001578C2" w:rsidP="007462CE">
            <w:pPr>
              <w:rPr>
                <w:rFonts w:ascii="Arial" w:hAnsi="Arial" w:cs="Arial"/>
                <w:sz w:val="20"/>
                <w:szCs w:val="20"/>
              </w:rPr>
            </w:pPr>
          </w:p>
        </w:tc>
      </w:tr>
      <w:tr w:rsidR="001578C2" w:rsidRPr="007F2C4F" w14:paraId="4740AD8F" w14:textId="77777777" w:rsidTr="007462CE">
        <w:tc>
          <w:tcPr>
            <w:tcW w:w="5000" w:type="pct"/>
            <w:gridSpan w:val="2"/>
            <w:tcBorders>
              <w:top w:val="single" w:sz="4" w:space="0" w:color="auto"/>
              <w:bottom w:val="single" w:sz="4" w:space="0" w:color="auto"/>
            </w:tcBorders>
            <w:vAlign w:val="center"/>
          </w:tcPr>
          <w:p w14:paraId="7D3DCF25" w14:textId="77777777" w:rsidR="001578C2" w:rsidRPr="00620F31" w:rsidRDefault="001578C2" w:rsidP="001578C2">
            <w:pPr>
              <w:pStyle w:val="PargrafodaLista"/>
              <w:numPr>
                <w:ilvl w:val="1"/>
                <w:numId w:val="4"/>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174F2F2D" w14:textId="77777777" w:rsidR="001578C2" w:rsidRPr="007F2C4F" w:rsidRDefault="001578C2" w:rsidP="0012126D">
      <w:pPr>
        <w:rPr>
          <w:rFonts w:ascii="Arial" w:hAnsi="Arial" w:cs="Arial"/>
        </w:rPr>
      </w:pPr>
      <w:r w:rsidRPr="007F2C4F">
        <w:rPr>
          <w:rFonts w:ascii="Arial" w:hAnsi="Arial" w:cs="Arial"/>
        </w:rPr>
        <w:br w:type="page"/>
      </w:r>
    </w:p>
    <w:p w14:paraId="53D19E39" w14:textId="77777777" w:rsidR="001578C2" w:rsidRDefault="001578C2" w:rsidP="00CD0106">
      <w:pPr>
        <w:pBdr>
          <w:bar w:val="single" w:sz="4" w:color="auto"/>
        </w:pBdr>
        <w:jc w:val="center"/>
        <w:rPr>
          <w:rFonts w:ascii="Arial" w:hAnsi="Arial" w:cs="Arial"/>
        </w:rPr>
      </w:pPr>
      <w:r w:rsidRPr="00F668D6">
        <w:rPr>
          <w:rFonts w:ascii="Arial" w:hAnsi="Arial" w:cs="Arial"/>
          <w:b/>
        </w:rPr>
        <w:t xml:space="preserve">ANEXO DA </w:t>
      </w:r>
      <w:r w:rsidRPr="00067B7C">
        <w:rPr>
          <w:rFonts w:ascii="Arial" w:hAnsi="Arial" w:cs="Arial"/>
          <w:b/>
        </w:rPr>
        <w:t xml:space="preserve">CLASSE ÚNICA DO </w:t>
      </w:r>
      <w:r w:rsidRPr="00232080">
        <w:rPr>
          <w:rFonts w:ascii="Arial" w:hAnsi="Arial" w:cs="Arial"/>
          <w:b/>
        </w:rPr>
        <w:t>SANTANDER PREV ADVANCED 2 RENDA FIXA REFERENCIADO DI - CLASSE DE INVESTIMENTO EM COTAS DE FUNDO DE INVESTIMENTO FINANCEIRO RESPONSABILIDADE LIMITADA</w:t>
      </w:r>
    </w:p>
    <w:p w14:paraId="2BAFD87C" w14:textId="77777777" w:rsidR="001578C2" w:rsidRPr="007F2C4F" w:rsidRDefault="001578C2" w:rsidP="00CD0106">
      <w:pPr>
        <w:pBdr>
          <w:bar w:val="single" w:sz="4" w:color="auto"/>
        </w:pBdr>
        <w:jc w:val="center"/>
        <w:rPr>
          <w:rFonts w:ascii="Arial" w:hAnsi="Arial" w:cs="Arial"/>
        </w:rPr>
      </w:pPr>
      <w:r w:rsidRPr="007F2C4F">
        <w:rPr>
          <w:rFonts w:ascii="Arial" w:hAnsi="Arial" w:cs="Arial"/>
        </w:rPr>
        <w:t>CNPJ</w:t>
      </w:r>
      <w:r>
        <w:rPr>
          <w:rFonts w:ascii="Arial" w:hAnsi="Arial" w:cs="Arial"/>
        </w:rPr>
        <w:t xml:space="preserve">: </w:t>
      </w:r>
      <w:r w:rsidRPr="00232080">
        <w:rPr>
          <w:rFonts w:ascii="Arial" w:hAnsi="Arial" w:cs="Arial"/>
        </w:rPr>
        <w:t>52.255.381/0001-53</w:t>
      </w:r>
    </w:p>
    <w:p w14:paraId="1410D67B" w14:textId="5BCDF243" w:rsidR="001578C2" w:rsidRPr="007F2C4F" w:rsidRDefault="001578C2" w:rsidP="00851153">
      <w:pPr>
        <w:jc w:val="right"/>
        <w:rPr>
          <w:rFonts w:ascii="Arial" w:hAnsi="Arial" w:cs="Arial"/>
        </w:rPr>
      </w:pPr>
      <w:r w:rsidRPr="007F2C4F">
        <w:rPr>
          <w:rFonts w:ascii="Arial" w:hAnsi="Arial" w:cs="Arial"/>
          <w:b/>
          <w:bCs/>
          <w:smallCaps/>
        </w:rPr>
        <w:t>Vigência</w:t>
      </w:r>
      <w:r w:rsidRPr="007F2C4F">
        <w:rPr>
          <w:rFonts w:ascii="Arial" w:hAnsi="Arial" w:cs="Arial"/>
        </w:rPr>
        <w:t xml:space="preserve">: </w:t>
      </w:r>
      <w:r w:rsidR="00064166">
        <w:rPr>
          <w:rFonts w:ascii="Arial" w:hAnsi="Arial" w:cs="Arial"/>
          <w:b/>
          <w:noProof/>
        </w:rPr>
        <w:t>04/02/2026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1578C2" w:rsidRPr="007F2C4F" w14:paraId="6DAFD60C" w14:textId="77777777" w:rsidTr="00270A73">
        <w:tc>
          <w:tcPr>
            <w:tcW w:w="5000" w:type="pct"/>
            <w:gridSpan w:val="3"/>
            <w:shd w:val="clear" w:color="auto" w:fill="C00000"/>
          </w:tcPr>
          <w:p w14:paraId="6500E075" w14:textId="77777777" w:rsidR="001578C2" w:rsidRPr="00270A73" w:rsidRDefault="001578C2" w:rsidP="001578C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578C2" w:rsidRPr="007F2C4F" w14:paraId="7C620C84" w14:textId="77777777" w:rsidTr="00145BDC">
        <w:tc>
          <w:tcPr>
            <w:tcW w:w="2321" w:type="pct"/>
            <w:gridSpan w:val="2"/>
            <w:tcBorders>
              <w:bottom w:val="single" w:sz="4" w:space="0" w:color="auto"/>
            </w:tcBorders>
            <w:vAlign w:val="center"/>
          </w:tcPr>
          <w:p w14:paraId="0DB379A2" w14:textId="77777777" w:rsidR="001578C2" w:rsidRPr="007F2C4F" w:rsidRDefault="001578C2" w:rsidP="00890BCA">
            <w:pPr>
              <w:jc w:val="center"/>
              <w:rPr>
                <w:rFonts w:ascii="Arial" w:hAnsi="Arial" w:cs="Arial"/>
                <w:b/>
                <w:bCs/>
                <w:sz w:val="20"/>
                <w:szCs w:val="20"/>
              </w:rPr>
            </w:pPr>
          </w:p>
        </w:tc>
        <w:tc>
          <w:tcPr>
            <w:tcW w:w="2679" w:type="pct"/>
            <w:tcBorders>
              <w:bottom w:val="single" w:sz="4" w:space="0" w:color="auto"/>
            </w:tcBorders>
          </w:tcPr>
          <w:p w14:paraId="394DE54A" w14:textId="77777777" w:rsidR="001578C2" w:rsidRPr="007F2C4F" w:rsidRDefault="001578C2" w:rsidP="00890BCA">
            <w:pPr>
              <w:rPr>
                <w:rFonts w:ascii="Arial" w:hAnsi="Arial" w:cs="Arial"/>
                <w:sz w:val="20"/>
                <w:szCs w:val="20"/>
              </w:rPr>
            </w:pPr>
          </w:p>
        </w:tc>
      </w:tr>
      <w:tr w:rsidR="001578C2" w:rsidRPr="007F2C4F" w14:paraId="4091A2B4" w14:textId="77777777" w:rsidTr="00145BDC">
        <w:tc>
          <w:tcPr>
            <w:tcW w:w="1382" w:type="pct"/>
            <w:tcBorders>
              <w:top w:val="single" w:sz="4" w:space="0" w:color="auto"/>
              <w:bottom w:val="single" w:sz="4" w:space="0" w:color="auto"/>
            </w:tcBorders>
            <w:vAlign w:val="center"/>
          </w:tcPr>
          <w:p w14:paraId="58870C7A" w14:textId="77777777" w:rsidR="001578C2" w:rsidRPr="00620F31" w:rsidRDefault="001578C2" w:rsidP="001578C2">
            <w:pPr>
              <w:pStyle w:val="PargrafodaLista"/>
              <w:numPr>
                <w:ilvl w:val="1"/>
                <w:numId w:val="5"/>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4FF68D25" w14:textId="77777777" w:rsidR="001578C2" w:rsidRPr="000016AC" w:rsidRDefault="001578C2"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 E</w:t>
            </w:r>
            <w:r w:rsidRPr="000016AC">
              <w:rPr>
                <w:rFonts w:ascii="Arial" w:hAnsi="Arial" w:cs="Arial"/>
                <w:b/>
                <w:sz w:val="20"/>
                <w:szCs w:val="20"/>
              </w:rPr>
              <w:t xml:space="preserve"> APÊNDICES</w:t>
            </w:r>
            <w:r>
              <w:rPr>
                <w:rFonts w:ascii="Arial" w:hAnsi="Arial" w:cs="Arial"/>
                <w:b/>
                <w:sz w:val="20"/>
                <w:szCs w:val="20"/>
              </w:rPr>
              <w:t xml:space="preserve"> (SE HOUVER)</w:t>
            </w:r>
            <w:r w:rsidRPr="001B748D">
              <w:rPr>
                <w:rFonts w:ascii="Arial" w:hAnsi="Arial" w:cs="Arial"/>
                <w:b/>
                <w:sz w:val="20"/>
                <w:szCs w:val="20"/>
              </w:rPr>
              <w:t xml:space="preserve">, </w:t>
            </w:r>
            <w:r w:rsidRPr="000016AC">
              <w:rPr>
                <w:rFonts w:ascii="Arial" w:hAnsi="Arial" w:cs="Arial"/>
                <w:b/>
                <w:sz w:val="20"/>
                <w:szCs w:val="20"/>
              </w:rPr>
              <w:t xml:space="preserve">E </w:t>
            </w:r>
            <w:r>
              <w:rPr>
                <w:rFonts w:ascii="Arial" w:hAnsi="Arial" w:cs="Arial"/>
                <w:b/>
                <w:sz w:val="20"/>
                <w:szCs w:val="20"/>
              </w:rPr>
              <w:t xml:space="preserve">É REGIDO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 xml:space="preserve">BEM COMO PELO SEU ANEXO NORMATIVO I </w:t>
            </w:r>
            <w:r w:rsidRPr="002B09D2">
              <w:rPr>
                <w:rFonts w:ascii="Arial" w:hAnsi="Arial" w:cs="Arial"/>
                <w:b/>
                <w:sz w:val="20"/>
                <w:szCs w:val="20"/>
              </w:rPr>
              <w:t>(“</w:t>
            </w:r>
            <w:r w:rsidRPr="002B09D2">
              <w:rPr>
                <w:rFonts w:ascii="Arial" w:hAnsi="Arial" w:cs="Arial"/>
                <w:b/>
                <w:sz w:val="20"/>
                <w:szCs w:val="20"/>
                <w:u w:val="single"/>
              </w:rPr>
              <w:t>RESOLUÇÃO</w:t>
            </w:r>
            <w:r w:rsidRPr="00261078">
              <w:rPr>
                <w:rFonts w:ascii="Arial" w:hAnsi="Arial" w:cs="Arial"/>
                <w:b/>
                <w:sz w:val="20"/>
                <w:szCs w:val="20"/>
              </w:rPr>
              <w:t>”),</w:t>
            </w:r>
            <w:r>
              <w:rPr>
                <w:rFonts w:ascii="Arial" w:hAnsi="Arial" w:cs="Arial"/>
                <w:b/>
                <w:sz w:val="20"/>
                <w:szCs w:val="20"/>
              </w:rPr>
              <w:t xml:space="preserve"> SEM PREJUÍZO DAS DEMAIS NORMAS E DIRETRIZES REGULATÓRIAS E DA AUTORREGULAÇÃO.</w:t>
            </w:r>
          </w:p>
        </w:tc>
      </w:tr>
      <w:tr w:rsidR="001578C2" w:rsidRPr="007F2C4F" w14:paraId="749C0EF7" w14:textId="77777777" w:rsidTr="00145BDC">
        <w:tc>
          <w:tcPr>
            <w:tcW w:w="1382" w:type="pct"/>
            <w:tcBorders>
              <w:top w:val="single" w:sz="4" w:space="0" w:color="auto"/>
              <w:bottom w:val="single" w:sz="4" w:space="0" w:color="auto"/>
            </w:tcBorders>
            <w:vAlign w:val="center"/>
          </w:tcPr>
          <w:p w14:paraId="2E1B9A33" w14:textId="77777777" w:rsidR="001578C2" w:rsidRPr="007F2C4F" w:rsidRDefault="001578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73F762F4" w14:textId="77777777" w:rsidR="001578C2" w:rsidRPr="007F2C4F" w:rsidRDefault="001578C2" w:rsidP="00145BDC">
            <w:pPr>
              <w:rPr>
                <w:rFonts w:ascii="Arial" w:hAnsi="Arial" w:cs="Arial"/>
                <w:sz w:val="20"/>
                <w:szCs w:val="20"/>
              </w:rPr>
            </w:pPr>
          </w:p>
        </w:tc>
      </w:tr>
      <w:tr w:rsidR="001578C2" w:rsidRPr="007F2C4F" w14:paraId="50AC14CA" w14:textId="77777777" w:rsidTr="00145BDC">
        <w:tc>
          <w:tcPr>
            <w:tcW w:w="1382" w:type="pct"/>
            <w:tcBorders>
              <w:top w:val="single" w:sz="4" w:space="0" w:color="auto"/>
              <w:bottom w:val="single" w:sz="4" w:space="0" w:color="auto"/>
            </w:tcBorders>
            <w:vAlign w:val="center"/>
          </w:tcPr>
          <w:p w14:paraId="21F72254" w14:textId="77777777" w:rsidR="001578C2" w:rsidRPr="007F2C4F" w:rsidRDefault="001578C2" w:rsidP="001578C2">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0ECA917" w14:textId="77777777" w:rsidR="001578C2" w:rsidRDefault="001578C2" w:rsidP="000C62D5">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 ou o significado atribuído no Regulamento e Apêndices, se houver</w:t>
            </w:r>
            <w:r w:rsidRPr="00C54A62">
              <w:rPr>
                <w:rFonts w:ascii="Arial" w:hAnsi="Arial" w:cs="Arial"/>
                <w:sz w:val="20"/>
                <w:szCs w:val="20"/>
              </w:rPr>
              <w:t>.</w:t>
            </w:r>
          </w:p>
          <w:p w14:paraId="321F9027" w14:textId="77777777" w:rsidR="001578C2" w:rsidRDefault="001578C2" w:rsidP="000C62D5">
            <w:pPr>
              <w:spacing w:before="60" w:after="60"/>
              <w:jc w:val="both"/>
              <w:rPr>
                <w:rFonts w:ascii="Arial" w:hAnsi="Arial" w:cs="Arial"/>
                <w:sz w:val="20"/>
                <w:szCs w:val="20"/>
              </w:rPr>
            </w:pPr>
          </w:p>
          <w:p w14:paraId="7FE9F5DD" w14:textId="77777777" w:rsidR="001578C2" w:rsidRDefault="001578C2"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D8A2D59" w14:textId="77777777" w:rsidR="001578C2" w:rsidRDefault="001578C2" w:rsidP="000C62D5">
            <w:pPr>
              <w:spacing w:before="60" w:after="60"/>
              <w:jc w:val="both"/>
              <w:rPr>
                <w:rFonts w:ascii="Arial" w:hAnsi="Arial" w:cs="Arial"/>
                <w:sz w:val="20"/>
                <w:szCs w:val="20"/>
              </w:rPr>
            </w:pPr>
          </w:p>
          <w:p w14:paraId="48FA9828" w14:textId="77777777" w:rsidR="001578C2" w:rsidRPr="007F2C4F" w:rsidRDefault="001578C2" w:rsidP="000C62D5">
            <w:pPr>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578C2" w:rsidRPr="007F2C4F" w14:paraId="0B37416C" w14:textId="77777777" w:rsidTr="00145BDC">
        <w:tc>
          <w:tcPr>
            <w:tcW w:w="1382" w:type="pct"/>
            <w:tcBorders>
              <w:top w:val="single" w:sz="4" w:space="0" w:color="auto"/>
              <w:bottom w:val="single" w:sz="4" w:space="0" w:color="auto"/>
            </w:tcBorders>
            <w:vAlign w:val="center"/>
          </w:tcPr>
          <w:p w14:paraId="74A6768D" w14:textId="77777777" w:rsidR="001578C2" w:rsidRPr="007F2C4F" w:rsidRDefault="001578C2"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11EF204" w14:textId="77777777" w:rsidR="001578C2" w:rsidRPr="007F2C4F" w:rsidRDefault="001578C2" w:rsidP="00145BDC">
            <w:pPr>
              <w:jc w:val="both"/>
              <w:rPr>
                <w:rFonts w:ascii="Arial" w:hAnsi="Arial" w:cs="Arial"/>
                <w:sz w:val="20"/>
                <w:szCs w:val="20"/>
              </w:rPr>
            </w:pPr>
          </w:p>
        </w:tc>
      </w:tr>
      <w:tr w:rsidR="001578C2" w:rsidRPr="007F2C4F" w14:paraId="5F441C0E" w14:textId="77777777" w:rsidTr="00145BDC">
        <w:tc>
          <w:tcPr>
            <w:tcW w:w="1382" w:type="pct"/>
            <w:tcBorders>
              <w:top w:val="single" w:sz="4" w:space="0" w:color="auto"/>
              <w:bottom w:val="single" w:sz="4" w:space="0" w:color="auto"/>
            </w:tcBorders>
            <w:vAlign w:val="center"/>
          </w:tcPr>
          <w:p w14:paraId="61D58807" w14:textId="77777777" w:rsidR="001578C2" w:rsidRPr="007F2C4F" w:rsidRDefault="001578C2" w:rsidP="001578C2">
            <w:pPr>
              <w:pStyle w:val="PargrafodaLista"/>
              <w:numPr>
                <w:ilvl w:val="1"/>
                <w:numId w:val="5"/>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57D04C6F" w14:textId="77777777" w:rsidR="001578C2" w:rsidRDefault="001578C2" w:rsidP="00145BDC">
            <w:pPr>
              <w:jc w:val="both"/>
              <w:rPr>
                <w:rFonts w:ascii="Arial" w:hAnsi="Arial" w:cs="Arial"/>
                <w:sz w:val="20"/>
                <w:szCs w:val="20"/>
              </w:rPr>
            </w:pPr>
            <w:r>
              <w:rPr>
                <w:rFonts w:ascii="Arial" w:hAnsi="Arial" w:cs="Arial"/>
                <w:sz w:val="20"/>
                <w:szCs w:val="20"/>
              </w:rPr>
              <w:t>O Regulamento dispõe sobre informações gerais do Fundo e comuns às Classes e Subclasses (se houver).</w:t>
            </w:r>
          </w:p>
          <w:p w14:paraId="6D111AA2" w14:textId="77777777" w:rsidR="001578C2" w:rsidRDefault="001578C2" w:rsidP="00145BDC">
            <w:pPr>
              <w:jc w:val="both"/>
              <w:rPr>
                <w:rFonts w:ascii="Arial" w:hAnsi="Arial" w:cs="Arial"/>
                <w:sz w:val="20"/>
                <w:szCs w:val="20"/>
              </w:rPr>
            </w:pPr>
          </w:p>
          <w:p w14:paraId="4437B0A9" w14:textId="77777777" w:rsidR="001578C2" w:rsidRDefault="001578C2" w:rsidP="00145BDC">
            <w:pPr>
              <w:jc w:val="both"/>
              <w:rPr>
                <w:rFonts w:ascii="Arial" w:hAnsi="Arial" w:cs="Arial"/>
                <w:sz w:val="20"/>
                <w:szCs w:val="20"/>
              </w:rPr>
            </w:pPr>
            <w:r w:rsidRPr="00B75FEB">
              <w:rPr>
                <w:rFonts w:ascii="Arial" w:hAnsi="Arial" w:cs="Arial"/>
                <w:b/>
                <w:bCs/>
                <w:sz w:val="20"/>
                <w:szCs w:val="20"/>
              </w:rPr>
              <w:t>Este Anexo</w:t>
            </w:r>
            <w:r w:rsidRPr="00B75FEB">
              <w:rPr>
                <w:rFonts w:ascii="Arial" w:hAnsi="Arial" w:cs="Arial"/>
                <w:sz w:val="20"/>
                <w:szCs w:val="20"/>
              </w:rPr>
              <w:t>,</w:t>
            </w:r>
            <w:r>
              <w:rPr>
                <w:rFonts w:ascii="Arial" w:hAnsi="Arial" w:cs="Arial"/>
                <w:sz w:val="20"/>
                <w:szCs w:val="20"/>
              </w:rPr>
              <w:t xml:space="preserve"> que integra o Regulamento, dispõe sobre informações específicas desta Classe e comuns às suas Subclasses (se houver).</w:t>
            </w:r>
          </w:p>
          <w:p w14:paraId="27812E52" w14:textId="77777777" w:rsidR="001578C2" w:rsidRDefault="001578C2" w:rsidP="00145BDC">
            <w:pPr>
              <w:jc w:val="both"/>
              <w:rPr>
                <w:rFonts w:ascii="Arial" w:hAnsi="Arial" w:cs="Arial"/>
                <w:sz w:val="20"/>
                <w:szCs w:val="20"/>
              </w:rPr>
            </w:pPr>
          </w:p>
          <w:p w14:paraId="21DABAFC" w14:textId="77777777" w:rsidR="001578C2" w:rsidRPr="007F2C4F" w:rsidRDefault="001578C2" w:rsidP="00145BDC">
            <w:pPr>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este Anexo dispõe sobre informações específicas da respectiva Subclasse (se houver).</w:t>
            </w:r>
          </w:p>
        </w:tc>
      </w:tr>
    </w:tbl>
    <w:p w14:paraId="52F51C00" w14:textId="77777777" w:rsidR="001578C2" w:rsidRPr="007F02D8" w:rsidRDefault="001578C2"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1578C2" w:rsidRPr="007F2C4F" w14:paraId="5737AC38" w14:textId="77777777" w:rsidTr="00270A73">
        <w:tc>
          <w:tcPr>
            <w:tcW w:w="5000" w:type="pct"/>
            <w:gridSpan w:val="3"/>
            <w:shd w:val="clear" w:color="auto" w:fill="C00000"/>
          </w:tcPr>
          <w:p w14:paraId="204020D1" w14:textId="77777777" w:rsidR="001578C2" w:rsidRPr="00270A73" w:rsidRDefault="001578C2" w:rsidP="001578C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1578C2" w:rsidRPr="007F2C4F" w14:paraId="57817110" w14:textId="77777777" w:rsidTr="004E5FC3">
        <w:tc>
          <w:tcPr>
            <w:tcW w:w="2622" w:type="pct"/>
            <w:gridSpan w:val="2"/>
            <w:tcBorders>
              <w:bottom w:val="single" w:sz="4" w:space="0" w:color="auto"/>
            </w:tcBorders>
            <w:vAlign w:val="center"/>
          </w:tcPr>
          <w:p w14:paraId="0DD6C653" w14:textId="77777777" w:rsidR="001578C2" w:rsidRPr="007F2C4F" w:rsidRDefault="001578C2" w:rsidP="004C2A0B">
            <w:pPr>
              <w:jc w:val="center"/>
              <w:rPr>
                <w:rFonts w:ascii="Arial" w:hAnsi="Arial" w:cs="Arial"/>
                <w:b/>
                <w:bCs/>
                <w:sz w:val="20"/>
                <w:szCs w:val="20"/>
              </w:rPr>
            </w:pPr>
          </w:p>
        </w:tc>
        <w:tc>
          <w:tcPr>
            <w:tcW w:w="2378" w:type="pct"/>
            <w:tcBorders>
              <w:bottom w:val="single" w:sz="4" w:space="0" w:color="auto"/>
            </w:tcBorders>
          </w:tcPr>
          <w:p w14:paraId="038319CD" w14:textId="77777777" w:rsidR="001578C2" w:rsidRPr="007F2C4F" w:rsidRDefault="001578C2" w:rsidP="004C2A0B">
            <w:pPr>
              <w:rPr>
                <w:rFonts w:ascii="Arial" w:hAnsi="Arial" w:cs="Arial"/>
                <w:sz w:val="20"/>
                <w:szCs w:val="20"/>
              </w:rPr>
            </w:pPr>
          </w:p>
        </w:tc>
      </w:tr>
      <w:tr w:rsidR="001578C2" w:rsidRPr="00067B7C" w14:paraId="39DF8AA4" w14:textId="77777777" w:rsidTr="004E5FC3">
        <w:tc>
          <w:tcPr>
            <w:tcW w:w="1382" w:type="pct"/>
            <w:tcBorders>
              <w:top w:val="single" w:sz="4" w:space="0" w:color="auto"/>
              <w:bottom w:val="single" w:sz="4" w:space="0" w:color="auto"/>
            </w:tcBorders>
            <w:vAlign w:val="center"/>
          </w:tcPr>
          <w:p w14:paraId="1BDB575E" w14:textId="77777777" w:rsidR="001578C2" w:rsidRPr="00067B7C" w:rsidRDefault="001578C2" w:rsidP="001578C2">
            <w:pPr>
              <w:pStyle w:val="PargrafodaLista"/>
              <w:numPr>
                <w:ilvl w:val="1"/>
                <w:numId w:val="5"/>
              </w:numPr>
              <w:ind w:left="0" w:firstLine="0"/>
              <w:jc w:val="center"/>
              <w:rPr>
                <w:rFonts w:ascii="Arial" w:hAnsi="Arial" w:cs="Arial"/>
                <w:b/>
                <w:bCs/>
                <w:smallCaps/>
                <w:color w:val="000000"/>
                <w:sz w:val="20"/>
                <w:szCs w:val="20"/>
              </w:rPr>
            </w:pPr>
            <w:r w:rsidRPr="00067B7C">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48B381D9" w14:textId="77777777" w:rsidR="001578C2" w:rsidRPr="00067B7C" w:rsidRDefault="001578C2" w:rsidP="009E62C3">
            <w:pPr>
              <w:jc w:val="both"/>
              <w:rPr>
                <w:rFonts w:ascii="-apple-system" w:hAnsi="-apple-system" w:cs="Calibri"/>
                <w:sz w:val="21"/>
                <w:szCs w:val="21"/>
              </w:rPr>
            </w:pPr>
            <w:r w:rsidRPr="00067B7C">
              <w:rPr>
                <w:rFonts w:ascii="Arial" w:hAnsi="Arial" w:cs="Arial"/>
                <w:sz w:val="20"/>
                <w:szCs w:val="20"/>
              </w:rPr>
              <w:t>A Classe é destinada a acolher, diretamente, recursos referentes ao saldo da provisão de planos PGBL e/ou VGBL</w:t>
            </w:r>
            <w:r w:rsidRPr="00067B7C">
              <w:rPr>
                <w:rFonts w:ascii="-apple-system" w:hAnsi="-apple-system" w:cs="Calibri"/>
                <w:b/>
                <w:bCs/>
                <w:sz w:val="21"/>
                <w:szCs w:val="21"/>
              </w:rPr>
              <w:t>,</w:t>
            </w:r>
            <w:r w:rsidRPr="00067B7C">
              <w:rPr>
                <w:rFonts w:ascii="-apple-system" w:hAnsi="-apple-system" w:cs="Calibri"/>
                <w:sz w:val="21"/>
                <w:szCs w:val="21"/>
              </w:rPr>
              <w:t xml:space="preserve"> </w:t>
            </w:r>
            <w:r w:rsidRPr="00067B7C">
              <w:rPr>
                <w:rFonts w:ascii="Arial" w:hAnsi="Arial" w:cs="Arial"/>
                <w:sz w:val="20"/>
                <w:szCs w:val="20"/>
              </w:rPr>
              <w:t xml:space="preserve">administrados por Entidade Aberta de Previdência Complementar - EAPC ou sociedade seguradora autorizada a operar planos de previdência complementar aberta de acordo com a Resolução CMN nº 4.993/22, definidas como investidores profissionais na regulamentação em vigo, que conhecem, entendem e aceitam os riscos descritos neste Anexo, aos quais os investimentos da Classe estão expostos em razão dos mercados de atuação da Classe. </w:t>
            </w:r>
          </w:p>
          <w:p w14:paraId="29892D5D" w14:textId="77777777" w:rsidR="001578C2" w:rsidRPr="00067B7C" w:rsidRDefault="001578C2" w:rsidP="007D5F79">
            <w:pPr>
              <w:jc w:val="both"/>
              <w:rPr>
                <w:rFonts w:ascii="Arial" w:hAnsi="Arial" w:cs="Arial"/>
                <w:sz w:val="20"/>
                <w:szCs w:val="20"/>
              </w:rPr>
            </w:pPr>
          </w:p>
          <w:p w14:paraId="0E9DFFDC" w14:textId="77777777" w:rsidR="001578C2" w:rsidRPr="00067B7C" w:rsidRDefault="001578C2" w:rsidP="007D5F79">
            <w:pPr>
              <w:jc w:val="both"/>
              <w:rPr>
                <w:rFonts w:ascii="Arial" w:hAnsi="Arial" w:cs="Arial"/>
                <w:sz w:val="20"/>
                <w:szCs w:val="20"/>
              </w:rPr>
            </w:pPr>
            <w:r w:rsidRPr="00067B7C">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5E6D61CD" w14:textId="77777777" w:rsidR="001578C2" w:rsidRPr="00067B7C" w:rsidRDefault="001578C2" w:rsidP="00A65D4A">
            <w:pPr>
              <w:pStyle w:val="PargrafodaLista"/>
              <w:jc w:val="both"/>
              <w:rPr>
                <w:rFonts w:ascii="Arial" w:hAnsi="Arial" w:cs="Arial"/>
                <w:b/>
                <w:bCs/>
                <w:smallCaps/>
                <w:color w:val="000000"/>
                <w:sz w:val="20"/>
                <w:szCs w:val="20"/>
              </w:rPr>
            </w:pPr>
          </w:p>
          <w:p w14:paraId="254DEF3C" w14:textId="77777777" w:rsidR="001578C2" w:rsidRPr="00067B7C" w:rsidRDefault="001578C2" w:rsidP="007309A8">
            <w:pPr>
              <w:jc w:val="both"/>
              <w:rPr>
                <w:rFonts w:ascii="Arial" w:hAnsi="Arial" w:cs="Arial"/>
                <w:b/>
                <w:bCs/>
                <w:smallCaps/>
                <w:color w:val="000000"/>
                <w:sz w:val="20"/>
                <w:szCs w:val="20"/>
              </w:rPr>
            </w:pPr>
            <w:r w:rsidRPr="00067B7C">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1578C2" w:rsidRPr="007F2C4F" w14:paraId="7CEA2233" w14:textId="77777777" w:rsidTr="004E5FC3">
        <w:tc>
          <w:tcPr>
            <w:tcW w:w="1382" w:type="pct"/>
            <w:tcBorders>
              <w:top w:val="single" w:sz="4" w:space="0" w:color="auto"/>
              <w:bottom w:val="single" w:sz="4" w:space="0" w:color="auto"/>
            </w:tcBorders>
            <w:vAlign w:val="center"/>
          </w:tcPr>
          <w:p w14:paraId="4FD6981C" w14:textId="77777777" w:rsidR="001578C2" w:rsidRPr="007F2C4F" w:rsidRDefault="001578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6963E8A" w14:textId="77777777" w:rsidR="001578C2" w:rsidRPr="007F2C4F" w:rsidRDefault="001578C2" w:rsidP="004C2A0B">
            <w:pPr>
              <w:jc w:val="both"/>
              <w:rPr>
                <w:rFonts w:ascii="Arial" w:hAnsi="Arial" w:cs="Arial"/>
                <w:sz w:val="20"/>
                <w:szCs w:val="20"/>
                <w:highlight w:val="yellow"/>
              </w:rPr>
            </w:pPr>
          </w:p>
        </w:tc>
      </w:tr>
      <w:tr w:rsidR="001578C2" w:rsidRPr="007F2C4F" w14:paraId="3AAAE9F9" w14:textId="77777777" w:rsidTr="004E5FC3">
        <w:tc>
          <w:tcPr>
            <w:tcW w:w="1382" w:type="pct"/>
            <w:tcBorders>
              <w:top w:val="single" w:sz="4" w:space="0" w:color="auto"/>
              <w:bottom w:val="single" w:sz="4" w:space="0" w:color="auto"/>
            </w:tcBorders>
            <w:vAlign w:val="center"/>
          </w:tcPr>
          <w:p w14:paraId="3D2EF849"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4DF7E8CD" w14:textId="77777777" w:rsidR="001578C2" w:rsidRPr="007F2C4F" w:rsidRDefault="001578C2"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t xml:space="preserve"> </w:t>
            </w:r>
          </w:p>
        </w:tc>
      </w:tr>
      <w:tr w:rsidR="001578C2" w:rsidRPr="007F2C4F" w14:paraId="574F798A" w14:textId="77777777" w:rsidTr="004E5FC3">
        <w:tc>
          <w:tcPr>
            <w:tcW w:w="1382" w:type="pct"/>
            <w:tcBorders>
              <w:top w:val="single" w:sz="4" w:space="0" w:color="auto"/>
              <w:bottom w:val="single" w:sz="4" w:space="0" w:color="auto"/>
            </w:tcBorders>
            <w:vAlign w:val="center"/>
          </w:tcPr>
          <w:p w14:paraId="49DEC5B4" w14:textId="77777777" w:rsidR="001578C2" w:rsidRPr="007F2C4F" w:rsidRDefault="001578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25378D7" w14:textId="77777777" w:rsidR="001578C2" w:rsidRPr="007F2C4F" w:rsidRDefault="001578C2" w:rsidP="004C2A0B">
            <w:pPr>
              <w:jc w:val="both"/>
              <w:rPr>
                <w:rFonts w:ascii="Arial" w:hAnsi="Arial" w:cs="Arial"/>
                <w:sz w:val="20"/>
                <w:szCs w:val="20"/>
                <w:highlight w:val="yellow"/>
              </w:rPr>
            </w:pPr>
          </w:p>
        </w:tc>
      </w:tr>
      <w:tr w:rsidR="001578C2" w:rsidRPr="007F2C4F" w14:paraId="62D6B2A2" w14:textId="77777777" w:rsidTr="004E5FC3">
        <w:tc>
          <w:tcPr>
            <w:tcW w:w="1382" w:type="pct"/>
            <w:tcBorders>
              <w:top w:val="single" w:sz="4" w:space="0" w:color="auto"/>
              <w:bottom w:val="single" w:sz="4" w:space="0" w:color="auto"/>
            </w:tcBorders>
          </w:tcPr>
          <w:p w14:paraId="1EF68E23"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73B78783" w14:textId="77777777" w:rsidR="001578C2" w:rsidRPr="007F2C4F" w:rsidRDefault="001578C2" w:rsidP="004C2A0B">
            <w:pPr>
              <w:jc w:val="both"/>
              <w:rPr>
                <w:rFonts w:ascii="Arial" w:hAnsi="Arial" w:cs="Arial"/>
                <w:b/>
                <w:bCs/>
                <w:smallCaps/>
                <w:color w:val="000000"/>
                <w:sz w:val="20"/>
                <w:szCs w:val="20"/>
              </w:rPr>
            </w:pPr>
            <w:r w:rsidRPr="00A65D4A">
              <w:rPr>
                <w:rFonts w:ascii="Arial" w:hAnsi="Arial" w:cs="Arial"/>
                <w:sz w:val="20"/>
                <w:szCs w:val="20"/>
              </w:rPr>
              <w:t>Aberto</w:t>
            </w:r>
            <w:r>
              <w:rPr>
                <w:rFonts w:ascii="Arial" w:hAnsi="Arial" w:cs="Arial"/>
                <w:sz w:val="20"/>
                <w:szCs w:val="20"/>
              </w:rPr>
              <w:t>.</w:t>
            </w:r>
          </w:p>
        </w:tc>
      </w:tr>
      <w:tr w:rsidR="001578C2" w:rsidRPr="007F2C4F" w14:paraId="5A350D45" w14:textId="77777777" w:rsidTr="004E5FC3">
        <w:tc>
          <w:tcPr>
            <w:tcW w:w="1382" w:type="pct"/>
            <w:tcBorders>
              <w:top w:val="single" w:sz="4" w:space="0" w:color="auto"/>
              <w:bottom w:val="single" w:sz="4" w:space="0" w:color="auto"/>
            </w:tcBorders>
          </w:tcPr>
          <w:p w14:paraId="618FEF67" w14:textId="77777777" w:rsidR="001578C2" w:rsidRPr="007F2C4F" w:rsidRDefault="001578C2"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E03A9A" w14:textId="77777777" w:rsidR="001578C2" w:rsidRPr="007F2C4F" w:rsidRDefault="001578C2" w:rsidP="004C2A0B">
            <w:pPr>
              <w:jc w:val="both"/>
              <w:rPr>
                <w:rFonts w:ascii="Arial" w:hAnsi="Arial" w:cs="Arial"/>
                <w:sz w:val="20"/>
                <w:szCs w:val="20"/>
                <w:highlight w:val="yellow"/>
              </w:rPr>
            </w:pPr>
          </w:p>
        </w:tc>
      </w:tr>
      <w:tr w:rsidR="001578C2" w:rsidRPr="007F2C4F" w14:paraId="115EA707"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04AFC6A"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17C23B03" w14:textId="77777777" w:rsidR="001578C2" w:rsidRPr="00335549" w:rsidRDefault="001578C2"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1578C2" w:rsidRPr="007F2C4F" w14:paraId="24D76ED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73A6F36" w14:textId="77777777" w:rsidR="001578C2" w:rsidRPr="007F2C4F" w:rsidRDefault="001578C2"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17C96940" w14:textId="77777777" w:rsidR="001578C2" w:rsidRPr="00335549" w:rsidRDefault="001578C2" w:rsidP="004C2A0B">
            <w:pPr>
              <w:jc w:val="both"/>
              <w:rPr>
                <w:rFonts w:ascii="Arial" w:hAnsi="Arial" w:cs="Arial"/>
                <w:sz w:val="20"/>
                <w:szCs w:val="20"/>
              </w:rPr>
            </w:pPr>
          </w:p>
        </w:tc>
      </w:tr>
      <w:tr w:rsidR="001578C2" w:rsidRPr="007F2C4F" w14:paraId="0465F7E1" w14:textId="77777777" w:rsidTr="00BE7EB7">
        <w:trPr>
          <w:trHeight w:val="54"/>
        </w:trPr>
        <w:tc>
          <w:tcPr>
            <w:tcW w:w="1382" w:type="pct"/>
            <w:tcBorders>
              <w:top w:val="single" w:sz="4" w:space="0" w:color="auto"/>
              <w:left w:val="nil"/>
              <w:bottom w:val="single" w:sz="4" w:space="0" w:color="auto"/>
              <w:right w:val="nil"/>
            </w:tcBorders>
            <w:vAlign w:val="center"/>
          </w:tcPr>
          <w:p w14:paraId="77C385CA" w14:textId="77777777" w:rsidR="001578C2" w:rsidRPr="00620F31" w:rsidRDefault="001578C2" w:rsidP="001578C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22F0A13A" w14:textId="77777777" w:rsidR="001578C2" w:rsidRPr="00BE7EB7" w:rsidRDefault="001578C2" w:rsidP="00967B25">
            <w:pPr>
              <w:jc w:val="both"/>
              <w:rPr>
                <w:rFonts w:ascii="Arial" w:hAnsi="Arial" w:cs="Arial"/>
                <w:sz w:val="20"/>
                <w:szCs w:val="20"/>
              </w:rPr>
            </w:pPr>
            <w:r w:rsidRPr="00BE7EB7">
              <w:rPr>
                <w:rFonts w:ascii="Arial" w:hAnsi="Arial" w:cs="Arial"/>
                <w:sz w:val="20"/>
                <w:szCs w:val="20"/>
              </w:rPr>
              <w:t>A Classe não conta com Subclasses.</w:t>
            </w:r>
          </w:p>
        </w:tc>
      </w:tr>
      <w:tr w:rsidR="001578C2" w:rsidRPr="007F2C4F" w14:paraId="51995FC2" w14:textId="77777777" w:rsidTr="00777F8D">
        <w:trPr>
          <w:trHeight w:val="81"/>
        </w:trPr>
        <w:tc>
          <w:tcPr>
            <w:tcW w:w="1382" w:type="pct"/>
            <w:tcBorders>
              <w:top w:val="single" w:sz="4" w:space="0" w:color="auto"/>
              <w:left w:val="nil"/>
              <w:bottom w:val="single" w:sz="4" w:space="0" w:color="auto"/>
              <w:right w:val="nil"/>
            </w:tcBorders>
            <w:vAlign w:val="center"/>
          </w:tcPr>
          <w:p w14:paraId="56E322FE" w14:textId="77777777" w:rsidR="001578C2" w:rsidRPr="00067B7C" w:rsidRDefault="001578C2"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62C24336" w14:textId="77777777" w:rsidR="001578C2" w:rsidRPr="00067B7C" w:rsidRDefault="001578C2" w:rsidP="004C2A0B">
            <w:pPr>
              <w:jc w:val="both"/>
              <w:rPr>
                <w:rFonts w:ascii="Arial" w:hAnsi="Arial" w:cs="Arial"/>
                <w:sz w:val="20"/>
                <w:szCs w:val="20"/>
              </w:rPr>
            </w:pPr>
          </w:p>
        </w:tc>
      </w:tr>
      <w:tr w:rsidR="001578C2" w:rsidRPr="007F2C4F" w14:paraId="39252CFA" w14:textId="77777777" w:rsidTr="00777F8D">
        <w:trPr>
          <w:trHeight w:val="411"/>
        </w:trPr>
        <w:tc>
          <w:tcPr>
            <w:tcW w:w="1382" w:type="pct"/>
            <w:tcBorders>
              <w:top w:val="single" w:sz="4" w:space="0" w:color="auto"/>
              <w:left w:val="nil"/>
              <w:bottom w:val="single" w:sz="4" w:space="0" w:color="auto"/>
              <w:right w:val="nil"/>
            </w:tcBorders>
            <w:vAlign w:val="center"/>
          </w:tcPr>
          <w:p w14:paraId="03FB79F6" w14:textId="77777777" w:rsidR="001578C2" w:rsidRPr="00067B7C" w:rsidRDefault="001578C2" w:rsidP="00335549">
            <w:pPr>
              <w:pStyle w:val="PargrafodaLista"/>
              <w:ind w:left="0"/>
              <w:rPr>
                <w:rFonts w:ascii="Arial" w:hAnsi="Arial" w:cs="Arial"/>
                <w:b/>
                <w:bCs/>
                <w:smallCaps/>
                <w:color w:val="000000"/>
                <w:sz w:val="20"/>
                <w:szCs w:val="20"/>
              </w:rPr>
            </w:pPr>
            <w:r w:rsidRPr="00067B7C">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618275BB" w14:textId="77777777" w:rsidR="001578C2" w:rsidRPr="00067B7C" w:rsidRDefault="001578C2" w:rsidP="00335549">
            <w:pPr>
              <w:jc w:val="both"/>
              <w:rPr>
                <w:rFonts w:ascii="Arial" w:hAnsi="Arial" w:cs="Arial"/>
                <w:b/>
                <w:bCs/>
                <w:sz w:val="20"/>
                <w:szCs w:val="20"/>
              </w:rPr>
            </w:pPr>
            <w:r w:rsidRPr="00067B7C">
              <w:rPr>
                <w:rFonts w:ascii="Arial" w:hAnsi="Arial" w:cs="Arial"/>
                <w:b/>
                <w:bCs/>
                <w:sz w:val="20"/>
                <w:szCs w:val="20"/>
              </w:rPr>
              <w:t>Zurich Santander Brasil Seguros E Previdência S.A.</w:t>
            </w:r>
          </w:p>
          <w:p w14:paraId="64EB7CF2" w14:textId="77777777" w:rsidR="001578C2" w:rsidRPr="00067B7C" w:rsidRDefault="001578C2" w:rsidP="00335549">
            <w:pPr>
              <w:jc w:val="both"/>
              <w:rPr>
                <w:rFonts w:ascii="Arial" w:hAnsi="Arial" w:cs="Arial"/>
                <w:sz w:val="20"/>
                <w:szCs w:val="20"/>
              </w:rPr>
            </w:pPr>
            <w:r w:rsidRPr="00067B7C">
              <w:rPr>
                <w:rFonts w:ascii="Arial" w:hAnsi="Arial" w:cs="Arial"/>
                <w:sz w:val="20"/>
                <w:szCs w:val="20"/>
              </w:rPr>
              <w:t>CNPJ: 87.376.109/0001-06</w:t>
            </w:r>
          </w:p>
        </w:tc>
      </w:tr>
    </w:tbl>
    <w:p w14:paraId="623B3D39" w14:textId="77777777" w:rsidR="001578C2" w:rsidRPr="00EB16E9" w:rsidRDefault="001578C2"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8"/>
        <w:gridCol w:w="444"/>
        <w:gridCol w:w="952"/>
        <w:gridCol w:w="425"/>
        <w:gridCol w:w="833"/>
        <w:gridCol w:w="243"/>
        <w:gridCol w:w="41"/>
        <w:gridCol w:w="4227"/>
        <w:gridCol w:w="34"/>
      </w:tblGrid>
      <w:tr w:rsidR="001578C2" w:rsidRPr="007F2C4F" w14:paraId="006A4D18" w14:textId="77777777" w:rsidTr="0008745A">
        <w:trPr>
          <w:jc w:val="center"/>
        </w:trPr>
        <w:tc>
          <w:tcPr>
            <w:tcW w:w="5000" w:type="pct"/>
            <w:gridSpan w:val="10"/>
            <w:shd w:val="clear" w:color="auto" w:fill="C00000"/>
          </w:tcPr>
          <w:p w14:paraId="15A89BB6" w14:textId="77777777" w:rsidR="001578C2" w:rsidRPr="00270A73" w:rsidRDefault="001578C2" w:rsidP="001578C2">
            <w:pPr>
              <w:pStyle w:val="PargrafodaLista"/>
              <w:numPr>
                <w:ilvl w:val="0"/>
                <w:numId w:val="5"/>
              </w:numPr>
              <w:ind w:left="0" w:firstLine="0"/>
              <w:jc w:val="center"/>
              <w:rPr>
                <w:rFonts w:ascii="Arial" w:hAnsi="Arial" w:cs="Arial"/>
                <w:b/>
                <w:bCs/>
                <w:color w:val="FFFFFF" w:themeColor="background1"/>
                <w:sz w:val="20"/>
                <w:szCs w:val="20"/>
              </w:rPr>
            </w:pPr>
            <w:bookmarkStart w:id="5" w:name="_Hlk129700376"/>
            <w:r w:rsidRPr="00270A73">
              <w:rPr>
                <w:rFonts w:ascii="Arial" w:hAnsi="Arial" w:cs="Arial"/>
                <w:b/>
                <w:bCs/>
                <w:color w:val="FFFFFF" w:themeColor="background1"/>
                <w:sz w:val="20"/>
                <w:szCs w:val="20"/>
              </w:rPr>
              <w:t>POLÍTICA DE INVESTIMENTOS</w:t>
            </w:r>
          </w:p>
        </w:tc>
      </w:tr>
      <w:tr w:rsidR="001578C2" w:rsidRPr="00E63D1D" w14:paraId="1AC895A9" w14:textId="77777777" w:rsidTr="0008745A">
        <w:trPr>
          <w:trHeight w:val="294"/>
          <w:jc w:val="center"/>
        </w:trPr>
        <w:tc>
          <w:tcPr>
            <w:tcW w:w="5000" w:type="pct"/>
            <w:gridSpan w:val="10"/>
            <w:tcBorders>
              <w:top w:val="single" w:sz="4" w:space="0" w:color="auto"/>
              <w:bottom w:val="single" w:sz="4" w:space="0" w:color="auto"/>
            </w:tcBorders>
            <w:vAlign w:val="center"/>
          </w:tcPr>
          <w:p w14:paraId="091C3922" w14:textId="77777777" w:rsidR="001578C2" w:rsidRPr="0030498F" w:rsidRDefault="001578C2" w:rsidP="00D74230">
            <w:pPr>
              <w:jc w:val="both"/>
              <w:rPr>
                <w:rFonts w:ascii="Arial" w:hAnsi="Arial" w:cs="Arial"/>
                <w:sz w:val="20"/>
                <w:szCs w:val="20"/>
                <w:highlight w:val="yellow"/>
              </w:rPr>
            </w:pPr>
          </w:p>
        </w:tc>
      </w:tr>
      <w:tr w:rsidR="001578C2" w:rsidRPr="00E63D1D" w14:paraId="7342ACEA" w14:textId="77777777" w:rsidTr="0008745A">
        <w:trPr>
          <w:jc w:val="center"/>
        </w:trPr>
        <w:tc>
          <w:tcPr>
            <w:tcW w:w="5000" w:type="pct"/>
            <w:gridSpan w:val="10"/>
            <w:tcBorders>
              <w:top w:val="single" w:sz="4" w:space="0" w:color="auto"/>
              <w:bottom w:val="single" w:sz="4" w:space="0" w:color="auto"/>
            </w:tcBorders>
            <w:vAlign w:val="center"/>
          </w:tcPr>
          <w:tbl>
            <w:tblPr>
              <w:tblStyle w:val="Tabelacomgrade"/>
              <w:tblW w:w="1019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2"/>
              <w:gridCol w:w="1868"/>
              <w:gridCol w:w="171"/>
              <w:gridCol w:w="292"/>
              <w:gridCol w:w="1085"/>
              <w:gridCol w:w="16"/>
              <w:gridCol w:w="777"/>
              <w:gridCol w:w="650"/>
              <w:gridCol w:w="514"/>
              <w:gridCol w:w="644"/>
              <w:gridCol w:w="2218"/>
              <w:gridCol w:w="236"/>
            </w:tblGrid>
            <w:tr w:rsidR="001578C2" w14:paraId="6AEE7127" w14:textId="77777777" w:rsidTr="00A616DB">
              <w:trPr>
                <w:gridAfter w:val="1"/>
                <w:wAfter w:w="116" w:type="pct"/>
                <w:jc w:val="center"/>
              </w:trPr>
              <w:tc>
                <w:tcPr>
                  <w:tcW w:w="845" w:type="pct"/>
                  <w:tcBorders>
                    <w:top w:val="single" w:sz="4" w:space="0" w:color="auto"/>
                    <w:left w:val="nil"/>
                    <w:bottom w:val="single" w:sz="4" w:space="0" w:color="auto"/>
                    <w:right w:val="nil"/>
                  </w:tcBorders>
                  <w:vAlign w:val="center"/>
                  <w:hideMark/>
                </w:tcPr>
                <w:p w14:paraId="1C223E3D" w14:textId="77777777" w:rsidR="001578C2" w:rsidRDefault="001578C2" w:rsidP="001578C2">
                  <w:pPr>
                    <w:pStyle w:val="PargrafodaLista"/>
                    <w:numPr>
                      <w:ilvl w:val="1"/>
                      <w:numId w:val="5"/>
                    </w:numPr>
                    <w:ind w:left="142" w:firstLine="0"/>
                    <w:jc w:val="center"/>
                    <w:rPr>
                      <w:rFonts w:ascii="Arial" w:hAnsi="Arial" w:cs="Arial"/>
                      <w:smallCaps/>
                      <w:sz w:val="20"/>
                      <w:szCs w:val="20"/>
                    </w:rPr>
                  </w:pPr>
                  <w:r>
                    <w:rPr>
                      <w:rFonts w:ascii="Arial" w:hAnsi="Arial" w:cs="Arial"/>
                      <w:b/>
                      <w:bCs/>
                      <w:smallCaps/>
                      <w:sz w:val="20"/>
                      <w:szCs w:val="20"/>
                    </w:rPr>
                    <w:t>Objetivo</w:t>
                  </w:r>
                </w:p>
              </w:tc>
              <w:tc>
                <w:tcPr>
                  <w:tcW w:w="4040" w:type="pct"/>
                  <w:gridSpan w:val="10"/>
                  <w:tcBorders>
                    <w:top w:val="single" w:sz="4" w:space="0" w:color="auto"/>
                    <w:left w:val="nil"/>
                    <w:bottom w:val="single" w:sz="4" w:space="0" w:color="auto"/>
                    <w:right w:val="nil"/>
                  </w:tcBorders>
                  <w:hideMark/>
                </w:tcPr>
                <w:p w14:paraId="68BA7114" w14:textId="77777777" w:rsidR="001578C2" w:rsidRDefault="001578C2" w:rsidP="00264BD4">
                  <w:pPr>
                    <w:ind w:left="142"/>
                    <w:jc w:val="both"/>
                    <w:rPr>
                      <w:rFonts w:ascii="Arial" w:hAnsi="Arial" w:cs="Arial"/>
                      <w:sz w:val="20"/>
                      <w:szCs w:val="20"/>
                    </w:rPr>
                  </w:pPr>
                  <w:r w:rsidRPr="007F2C4F">
                    <w:rPr>
                      <w:rFonts w:ascii="Arial" w:hAnsi="Arial" w:cs="Arial"/>
                      <w:sz w:val="20"/>
                      <w:szCs w:val="20"/>
                    </w:rPr>
                    <w:t>Investir</w:t>
                  </w:r>
                  <w:r>
                    <w:rPr>
                      <w:rFonts w:ascii="Arial" w:hAnsi="Arial" w:cs="Arial"/>
                      <w:sz w:val="20"/>
                      <w:szCs w:val="20"/>
                    </w:rPr>
                    <w:t xml:space="preserve"> </w:t>
                  </w:r>
                  <w:r w:rsidRPr="00BE1D22">
                    <w:rPr>
                      <w:rFonts w:ascii="Arial" w:hAnsi="Arial" w:cs="Arial"/>
                      <w:sz w:val="20"/>
                      <w:szCs w:val="20"/>
                    </w:rPr>
                    <w:t xml:space="preserve">em ativos financeiros e/ou modalidades operacionais de renda fixa </w:t>
                  </w:r>
                  <w:r>
                    <w:rPr>
                      <w:rFonts w:ascii="Arial" w:hAnsi="Arial" w:cs="Arial"/>
                      <w:sz w:val="20"/>
                      <w:szCs w:val="20"/>
                    </w:rPr>
                    <w:t xml:space="preserve">que busquem acompanhar as variações das taxas de juros </w:t>
                  </w:r>
                  <w:r w:rsidRPr="008248BE">
                    <w:rPr>
                      <w:rFonts w:ascii="Arial" w:hAnsi="Arial" w:cs="Arial"/>
                      <w:sz w:val="20"/>
                      <w:szCs w:val="20"/>
                    </w:rPr>
                    <w:t xml:space="preserve">praticadas no mercado de </w:t>
                  </w:r>
                  <w:r>
                    <w:rPr>
                      <w:rFonts w:ascii="Arial" w:hAnsi="Arial" w:cs="Arial"/>
                      <w:sz w:val="20"/>
                      <w:szCs w:val="20"/>
                    </w:rPr>
                    <w:t xml:space="preserve">depósitos interbancários </w:t>
                  </w:r>
                  <w:r w:rsidRPr="008248BE">
                    <w:rPr>
                      <w:rFonts w:ascii="Arial" w:hAnsi="Arial" w:cs="Arial"/>
                      <w:sz w:val="20"/>
                      <w:szCs w:val="20"/>
                    </w:rPr>
                    <w:t>- CDI</w:t>
                  </w:r>
                  <w:r>
                    <w:rPr>
                      <w:rFonts w:ascii="Arial" w:hAnsi="Arial" w:cs="Arial"/>
                      <w:sz w:val="20"/>
                      <w:szCs w:val="20"/>
                    </w:rPr>
                    <w:t>, preponderantemente por meio de cotas de classes de fundos de investimento.</w:t>
                  </w:r>
                </w:p>
                <w:p w14:paraId="5390F653" w14:textId="77777777" w:rsidR="001578C2" w:rsidRDefault="001578C2" w:rsidP="00264BD4">
                  <w:pPr>
                    <w:ind w:left="142"/>
                    <w:jc w:val="both"/>
                    <w:rPr>
                      <w:rFonts w:ascii="Arial" w:hAnsi="Arial" w:cs="Arial"/>
                      <w:sz w:val="20"/>
                      <w:szCs w:val="20"/>
                    </w:rPr>
                  </w:pPr>
                </w:p>
                <w:p w14:paraId="7B46BF71" w14:textId="77777777" w:rsidR="001578C2" w:rsidRDefault="001578C2" w:rsidP="00264BD4">
                  <w:pPr>
                    <w:ind w:left="142"/>
                    <w:jc w:val="both"/>
                    <w:rPr>
                      <w:rFonts w:ascii="Arial" w:hAnsi="Arial" w:cs="Arial"/>
                      <w:sz w:val="20"/>
                      <w:szCs w:val="20"/>
                    </w:rPr>
                  </w:pPr>
                </w:p>
                <w:p w14:paraId="642B4477" w14:textId="77777777" w:rsidR="001578C2" w:rsidRDefault="001578C2" w:rsidP="00264BD4">
                  <w:pPr>
                    <w:ind w:left="142"/>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1578C2" w14:paraId="1621E0D1" w14:textId="77777777" w:rsidTr="00A616DB">
              <w:trPr>
                <w:gridAfter w:val="1"/>
                <w:wAfter w:w="116" w:type="pct"/>
                <w:jc w:val="center"/>
              </w:trPr>
              <w:tc>
                <w:tcPr>
                  <w:tcW w:w="845" w:type="pct"/>
                  <w:tcBorders>
                    <w:top w:val="single" w:sz="4" w:space="0" w:color="auto"/>
                    <w:left w:val="nil"/>
                    <w:bottom w:val="single" w:sz="4" w:space="0" w:color="auto"/>
                    <w:right w:val="nil"/>
                  </w:tcBorders>
                  <w:vAlign w:val="center"/>
                </w:tcPr>
                <w:p w14:paraId="5877E2E6" w14:textId="77777777" w:rsidR="001578C2" w:rsidRDefault="001578C2" w:rsidP="00264BD4">
                  <w:pPr>
                    <w:ind w:left="142"/>
                    <w:jc w:val="center"/>
                    <w:rPr>
                      <w:rFonts w:ascii="Arial" w:hAnsi="Arial" w:cs="Arial"/>
                      <w:b/>
                      <w:bCs/>
                      <w:smallCaps/>
                      <w:sz w:val="20"/>
                      <w:szCs w:val="20"/>
                    </w:rPr>
                  </w:pPr>
                </w:p>
              </w:tc>
              <w:tc>
                <w:tcPr>
                  <w:tcW w:w="4040" w:type="pct"/>
                  <w:gridSpan w:val="10"/>
                  <w:tcBorders>
                    <w:top w:val="single" w:sz="4" w:space="0" w:color="auto"/>
                    <w:left w:val="nil"/>
                    <w:bottom w:val="single" w:sz="4" w:space="0" w:color="auto"/>
                    <w:right w:val="nil"/>
                  </w:tcBorders>
                </w:tcPr>
                <w:p w14:paraId="0A48639B" w14:textId="77777777" w:rsidR="001578C2" w:rsidRDefault="001578C2" w:rsidP="00264BD4">
                  <w:pPr>
                    <w:ind w:left="142"/>
                    <w:jc w:val="both"/>
                    <w:rPr>
                      <w:rFonts w:ascii="Arial" w:hAnsi="Arial" w:cs="Arial"/>
                      <w:sz w:val="20"/>
                      <w:szCs w:val="20"/>
                    </w:rPr>
                  </w:pPr>
                </w:p>
              </w:tc>
            </w:tr>
            <w:tr w:rsidR="001578C2" w14:paraId="0E7220C8" w14:textId="77777777" w:rsidTr="00A616DB">
              <w:trPr>
                <w:gridAfter w:val="1"/>
                <w:wAfter w:w="116" w:type="pct"/>
                <w:trHeight w:val="70"/>
                <w:jc w:val="center"/>
              </w:trPr>
              <w:tc>
                <w:tcPr>
                  <w:tcW w:w="845" w:type="pct"/>
                  <w:vMerge w:val="restart"/>
                  <w:tcBorders>
                    <w:top w:val="single" w:sz="4" w:space="0" w:color="auto"/>
                    <w:left w:val="nil"/>
                    <w:right w:val="single" w:sz="4" w:space="0" w:color="auto"/>
                  </w:tcBorders>
                  <w:vAlign w:val="center"/>
                </w:tcPr>
                <w:p w14:paraId="2CBA6B8C" w14:textId="77777777" w:rsidR="001578C2" w:rsidRDefault="001578C2" w:rsidP="001578C2">
                  <w:pPr>
                    <w:pStyle w:val="PargrafodaLista"/>
                    <w:numPr>
                      <w:ilvl w:val="1"/>
                      <w:numId w:val="5"/>
                    </w:numPr>
                    <w:ind w:left="142" w:firstLine="0"/>
                    <w:jc w:val="center"/>
                    <w:rPr>
                      <w:rFonts w:ascii="Arial" w:hAnsi="Arial" w:cs="Arial"/>
                      <w:b/>
                      <w:bCs/>
                      <w:smallCaps/>
                      <w:sz w:val="20"/>
                      <w:szCs w:val="20"/>
                    </w:rPr>
                  </w:pPr>
                  <w:r>
                    <w:rPr>
                      <w:rFonts w:ascii="Arial" w:hAnsi="Arial" w:cs="Arial"/>
                      <w:b/>
                      <w:bCs/>
                      <w:smallCaps/>
                      <w:sz w:val="20"/>
                      <w:szCs w:val="20"/>
                    </w:rPr>
                    <w:t>Composição da Carteira da Classe (“</w:t>
                  </w:r>
                  <w:r w:rsidRPr="003A1AA4">
                    <w:rPr>
                      <w:rFonts w:ascii="Arial" w:hAnsi="Arial" w:cs="Arial"/>
                      <w:b/>
                      <w:sz w:val="20"/>
                      <w:szCs w:val="20"/>
                    </w:rPr>
                    <w:t>C</w:t>
                  </w:r>
                  <w:r>
                    <w:rPr>
                      <w:rFonts w:ascii="Arial" w:hAnsi="Arial" w:cs="Arial"/>
                      <w:b/>
                      <w:bCs/>
                      <w:smallCaps/>
                      <w:sz w:val="20"/>
                      <w:szCs w:val="20"/>
                    </w:rPr>
                    <w:t xml:space="preserve">arteira”)  </w:t>
                  </w:r>
                </w:p>
              </w:tc>
              <w:tc>
                <w:tcPr>
                  <w:tcW w:w="404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BCA77D" w14:textId="77777777" w:rsidR="001578C2" w:rsidRDefault="001578C2" w:rsidP="00264BD4">
                  <w:pPr>
                    <w:ind w:left="142"/>
                    <w:jc w:val="center"/>
                    <w:rPr>
                      <w:rFonts w:ascii="Arial" w:hAnsi="Arial" w:cs="Arial"/>
                      <w:sz w:val="20"/>
                      <w:szCs w:val="20"/>
                    </w:rPr>
                  </w:pPr>
                  <w:r>
                    <w:rPr>
                      <w:rFonts w:ascii="Arial" w:hAnsi="Arial" w:cs="Arial"/>
                      <w:sz w:val="20"/>
                      <w:szCs w:val="20"/>
                    </w:rPr>
                    <w:t>Percentual do Patrimônio Líquido</w:t>
                  </w:r>
                </w:p>
              </w:tc>
            </w:tr>
            <w:tr w:rsidR="001578C2" w14:paraId="480AABA0" w14:textId="77777777" w:rsidTr="00A616DB">
              <w:trPr>
                <w:gridAfter w:val="1"/>
                <w:wAfter w:w="116" w:type="pct"/>
                <w:trHeight w:val="56"/>
                <w:jc w:val="center"/>
              </w:trPr>
              <w:tc>
                <w:tcPr>
                  <w:tcW w:w="845" w:type="pct"/>
                  <w:vMerge/>
                  <w:tcBorders>
                    <w:left w:val="nil"/>
                    <w:right w:val="single" w:sz="4" w:space="0" w:color="auto"/>
                  </w:tcBorders>
                  <w:vAlign w:val="center"/>
                </w:tcPr>
                <w:p w14:paraId="4B605F3D" w14:textId="77777777" w:rsidR="001578C2" w:rsidRDefault="001578C2"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32850C" w14:textId="77777777" w:rsidR="001578C2" w:rsidRDefault="001578C2" w:rsidP="00264BD4">
                  <w:pPr>
                    <w:ind w:left="142"/>
                    <w:jc w:val="both"/>
                    <w:rPr>
                      <w:rFonts w:ascii="Arial" w:hAnsi="Arial" w:cs="Arial"/>
                      <w:sz w:val="20"/>
                      <w:szCs w:val="20"/>
                    </w:rPr>
                  </w:pPr>
                </w:p>
              </w:tc>
              <w:tc>
                <w:tcPr>
                  <w:tcW w:w="88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C26E7B0" w14:textId="77777777" w:rsidR="001578C2" w:rsidRDefault="001578C2" w:rsidP="00264BD4">
                  <w:pPr>
                    <w:ind w:left="142"/>
                    <w:jc w:val="center"/>
                    <w:rPr>
                      <w:rFonts w:ascii="Arial" w:hAnsi="Arial" w:cs="Arial"/>
                      <w:sz w:val="20"/>
                      <w:szCs w:val="20"/>
                    </w:rPr>
                  </w:pPr>
                  <w:r>
                    <w:rPr>
                      <w:rFonts w:ascii="Arial" w:hAnsi="Arial" w:cs="Arial"/>
                      <w:sz w:val="20"/>
                      <w:szCs w:val="20"/>
                    </w:rPr>
                    <w:t>Mínimo</w:t>
                  </w:r>
                </w:p>
              </w:tc>
              <w:tc>
                <w:tcPr>
                  <w:tcW w:w="108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932BF9" w14:textId="77777777" w:rsidR="001578C2" w:rsidRDefault="001578C2" w:rsidP="00264BD4">
                  <w:pPr>
                    <w:ind w:left="142"/>
                    <w:jc w:val="center"/>
                    <w:rPr>
                      <w:rFonts w:ascii="Arial" w:hAnsi="Arial" w:cs="Arial"/>
                      <w:sz w:val="20"/>
                      <w:szCs w:val="20"/>
                    </w:rPr>
                  </w:pPr>
                  <w:r>
                    <w:rPr>
                      <w:rFonts w:ascii="Arial" w:hAnsi="Arial" w:cs="Arial"/>
                      <w:sz w:val="20"/>
                      <w:szCs w:val="20"/>
                    </w:rPr>
                    <w:t>Máximo</w:t>
                  </w:r>
                </w:p>
              </w:tc>
            </w:tr>
            <w:tr w:rsidR="001578C2" w14:paraId="1AA4A16B" w14:textId="77777777" w:rsidTr="00A616DB">
              <w:trPr>
                <w:gridAfter w:val="1"/>
                <w:wAfter w:w="116" w:type="pct"/>
                <w:trHeight w:val="56"/>
                <w:jc w:val="center"/>
              </w:trPr>
              <w:tc>
                <w:tcPr>
                  <w:tcW w:w="845" w:type="pct"/>
                  <w:vMerge/>
                  <w:tcBorders>
                    <w:left w:val="nil"/>
                    <w:right w:val="single" w:sz="4" w:space="0" w:color="auto"/>
                  </w:tcBorders>
                  <w:vAlign w:val="center"/>
                </w:tcPr>
                <w:p w14:paraId="5C66ED7E" w14:textId="77777777" w:rsidR="001578C2" w:rsidRDefault="001578C2"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tcPr>
                <w:p w14:paraId="73B1E8D7" w14:textId="77777777" w:rsidR="001578C2" w:rsidRPr="00961687" w:rsidRDefault="001578C2" w:rsidP="00264BD4">
                  <w:pPr>
                    <w:ind w:left="142"/>
                    <w:jc w:val="both"/>
                    <w:rPr>
                      <w:rFonts w:ascii="Arial" w:hAnsi="Arial" w:cs="Arial"/>
                      <w:sz w:val="20"/>
                      <w:szCs w:val="20"/>
                    </w:rPr>
                  </w:pPr>
                  <w:r w:rsidRPr="00961687">
                    <w:rPr>
                      <w:rFonts w:ascii="Arial" w:hAnsi="Arial" w:cs="Arial"/>
                      <w:color w:val="000000"/>
                      <w:sz w:val="20"/>
                      <w:szCs w:val="20"/>
                    </w:rPr>
                    <w:t>C</w:t>
                  </w:r>
                  <w:r w:rsidRPr="00961687">
                    <w:rPr>
                      <w:rFonts w:ascii="Arial" w:hAnsi="Arial" w:cs="Arial"/>
                      <w:sz w:val="20"/>
                      <w:szCs w:val="20"/>
                    </w:rPr>
                    <w:t>otas de classes de fundos de investimento tipificadas como “Renda Fixa” ("</w:t>
                  </w:r>
                  <w:r w:rsidRPr="00961687">
                    <w:rPr>
                      <w:rFonts w:ascii="Arial" w:hAnsi="Arial" w:cs="Arial"/>
                      <w:sz w:val="20"/>
                      <w:szCs w:val="20"/>
                      <w:u w:val="single"/>
                    </w:rPr>
                    <w:t>Classes Investidas de Renda Fixa</w:t>
                  </w:r>
                  <w:r w:rsidRPr="00961687">
                    <w:rPr>
                      <w:rFonts w:ascii="Arial" w:hAnsi="Arial" w:cs="Arial"/>
                      <w:sz w:val="20"/>
                      <w:szCs w:val="20"/>
                    </w:rPr>
                    <w:t>”)</w:t>
                  </w:r>
                  <w:r w:rsidRPr="00961687">
                    <w:rPr>
                      <w:rFonts w:ascii="Arial" w:hAnsi="Arial" w:cs="Arial"/>
                      <w:color w:val="000000"/>
                      <w:sz w:val="20"/>
                      <w:szCs w:val="20"/>
                    </w:rPr>
                    <w:t>,</w:t>
                  </w:r>
                  <w:r w:rsidRPr="00961687">
                    <w:t xml:space="preserve"> </w:t>
                  </w:r>
                  <w:r w:rsidRPr="00961687">
                    <w:rPr>
                      <w:rFonts w:ascii="Arial" w:hAnsi="Arial" w:cs="Arial"/>
                      <w:color w:val="000000"/>
                      <w:sz w:val="20"/>
                      <w:szCs w:val="20"/>
                    </w:rPr>
                    <w:t>de acordo com seus respectivos limites</w:t>
                  </w:r>
                  <w:r w:rsidRPr="00961687">
                    <w:rPr>
                      <w:rFonts w:ascii="Arial" w:hAnsi="Arial" w:cs="Arial"/>
                      <w:sz w:val="20"/>
                      <w:szCs w:val="20"/>
                    </w:rPr>
                    <w:t>.</w:t>
                  </w:r>
                </w:p>
              </w:tc>
              <w:tc>
                <w:tcPr>
                  <w:tcW w:w="887" w:type="pct"/>
                  <w:gridSpan w:val="3"/>
                  <w:tcBorders>
                    <w:top w:val="single" w:sz="4" w:space="0" w:color="auto"/>
                    <w:left w:val="single" w:sz="4" w:space="0" w:color="auto"/>
                    <w:bottom w:val="single" w:sz="4" w:space="0" w:color="auto"/>
                    <w:right w:val="single" w:sz="4" w:space="0" w:color="auto"/>
                  </w:tcBorders>
                  <w:vAlign w:val="center"/>
                </w:tcPr>
                <w:p w14:paraId="0B3E79CB" w14:textId="77777777" w:rsidR="001578C2" w:rsidRDefault="001578C2" w:rsidP="00264BD4">
                  <w:pPr>
                    <w:ind w:left="142"/>
                    <w:jc w:val="center"/>
                    <w:rPr>
                      <w:rFonts w:ascii="Arial" w:hAnsi="Arial" w:cs="Arial"/>
                      <w:sz w:val="20"/>
                      <w:szCs w:val="20"/>
                    </w:rPr>
                  </w:pPr>
                  <w:r>
                    <w:rPr>
                      <w:rFonts w:ascii="Arial" w:hAnsi="Arial" w:cs="Arial"/>
                      <w:sz w:val="20"/>
                      <w:szCs w:val="20"/>
                    </w:rPr>
                    <w:t>95%</w:t>
                  </w:r>
                </w:p>
              </w:tc>
              <w:tc>
                <w:tcPr>
                  <w:tcW w:w="1088" w:type="pct"/>
                  <w:tcBorders>
                    <w:top w:val="single" w:sz="4" w:space="0" w:color="auto"/>
                    <w:left w:val="single" w:sz="4" w:space="0" w:color="auto"/>
                    <w:bottom w:val="single" w:sz="4" w:space="0" w:color="auto"/>
                    <w:right w:val="single" w:sz="4" w:space="0" w:color="auto"/>
                  </w:tcBorders>
                  <w:vAlign w:val="center"/>
                </w:tcPr>
                <w:p w14:paraId="76D3139F" w14:textId="77777777" w:rsidR="001578C2" w:rsidRDefault="001578C2" w:rsidP="00264BD4">
                  <w:pPr>
                    <w:ind w:left="142"/>
                    <w:jc w:val="center"/>
                    <w:rPr>
                      <w:rFonts w:ascii="Arial" w:hAnsi="Arial" w:cs="Arial"/>
                      <w:sz w:val="20"/>
                      <w:szCs w:val="20"/>
                    </w:rPr>
                  </w:pPr>
                  <w:r>
                    <w:rPr>
                      <w:rFonts w:ascii="Arial" w:hAnsi="Arial" w:cs="Arial"/>
                      <w:sz w:val="20"/>
                      <w:szCs w:val="20"/>
                    </w:rPr>
                    <w:t>100%</w:t>
                  </w:r>
                </w:p>
              </w:tc>
            </w:tr>
            <w:tr w:rsidR="001578C2" w14:paraId="6916FF50" w14:textId="77777777" w:rsidTr="00A616DB">
              <w:trPr>
                <w:gridAfter w:val="1"/>
                <w:wAfter w:w="116" w:type="pct"/>
                <w:trHeight w:val="56"/>
                <w:jc w:val="center"/>
              </w:trPr>
              <w:tc>
                <w:tcPr>
                  <w:tcW w:w="845" w:type="pct"/>
                  <w:vMerge/>
                  <w:tcBorders>
                    <w:left w:val="nil"/>
                    <w:right w:val="single" w:sz="4" w:space="0" w:color="auto"/>
                  </w:tcBorders>
                  <w:vAlign w:val="center"/>
                </w:tcPr>
                <w:p w14:paraId="38D133A7" w14:textId="77777777" w:rsidR="001578C2" w:rsidRDefault="001578C2" w:rsidP="00264BD4">
                  <w:pPr>
                    <w:ind w:left="142"/>
                    <w:jc w:val="center"/>
                    <w:rPr>
                      <w:rFonts w:ascii="Arial" w:hAnsi="Arial" w:cs="Arial"/>
                      <w:b/>
                      <w:bCs/>
                      <w:smallCaps/>
                      <w:sz w:val="20"/>
                      <w:szCs w:val="20"/>
                    </w:rPr>
                  </w:pPr>
                </w:p>
              </w:tc>
              <w:tc>
                <w:tcPr>
                  <w:tcW w:w="2065" w:type="pct"/>
                  <w:gridSpan w:val="6"/>
                  <w:tcBorders>
                    <w:top w:val="single" w:sz="4" w:space="0" w:color="auto"/>
                    <w:left w:val="single" w:sz="4" w:space="0" w:color="auto"/>
                    <w:bottom w:val="single" w:sz="4" w:space="0" w:color="auto"/>
                    <w:right w:val="single" w:sz="4" w:space="0" w:color="auto"/>
                  </w:tcBorders>
                </w:tcPr>
                <w:p w14:paraId="4CB766D5" w14:textId="77777777" w:rsidR="001578C2" w:rsidRPr="00961687" w:rsidRDefault="001578C2" w:rsidP="00264BD4">
                  <w:pPr>
                    <w:ind w:left="142"/>
                    <w:jc w:val="both"/>
                    <w:rPr>
                      <w:rFonts w:ascii="Arial" w:hAnsi="Arial" w:cs="Arial"/>
                      <w:sz w:val="20"/>
                      <w:szCs w:val="20"/>
                    </w:rPr>
                  </w:pPr>
                  <w:r w:rsidRPr="00961687">
                    <w:rPr>
                      <w:rFonts w:ascii="Arial" w:hAnsi="Arial" w:cs="Arial"/>
                      <w:sz w:val="20"/>
                      <w:szCs w:val="20"/>
                    </w:rPr>
                    <w:t>Outros ativos financeiros e/ou modalidades operacionais indicados nas tabelas abaixo, no âmbito de gestão de liquidez.</w:t>
                  </w:r>
                </w:p>
              </w:tc>
              <w:tc>
                <w:tcPr>
                  <w:tcW w:w="887" w:type="pct"/>
                  <w:gridSpan w:val="3"/>
                  <w:tcBorders>
                    <w:top w:val="single" w:sz="4" w:space="0" w:color="auto"/>
                    <w:left w:val="single" w:sz="4" w:space="0" w:color="auto"/>
                    <w:bottom w:val="single" w:sz="4" w:space="0" w:color="auto"/>
                    <w:right w:val="single" w:sz="4" w:space="0" w:color="auto"/>
                  </w:tcBorders>
                  <w:vAlign w:val="center"/>
                </w:tcPr>
                <w:p w14:paraId="32F0D910" w14:textId="77777777" w:rsidR="001578C2" w:rsidRDefault="001578C2" w:rsidP="00264BD4">
                  <w:pPr>
                    <w:ind w:left="142"/>
                    <w:jc w:val="center"/>
                    <w:rPr>
                      <w:rFonts w:ascii="Arial" w:hAnsi="Arial" w:cs="Arial"/>
                      <w:sz w:val="20"/>
                      <w:szCs w:val="20"/>
                    </w:rPr>
                  </w:pPr>
                  <w:r>
                    <w:rPr>
                      <w:rFonts w:ascii="Arial" w:hAnsi="Arial" w:cs="Arial"/>
                      <w:sz w:val="20"/>
                      <w:szCs w:val="20"/>
                    </w:rPr>
                    <w:t>0%</w:t>
                  </w:r>
                </w:p>
              </w:tc>
              <w:tc>
                <w:tcPr>
                  <w:tcW w:w="1088" w:type="pct"/>
                  <w:tcBorders>
                    <w:top w:val="single" w:sz="4" w:space="0" w:color="auto"/>
                    <w:left w:val="single" w:sz="4" w:space="0" w:color="auto"/>
                    <w:bottom w:val="single" w:sz="4" w:space="0" w:color="auto"/>
                    <w:right w:val="single" w:sz="4" w:space="0" w:color="auto"/>
                  </w:tcBorders>
                  <w:vAlign w:val="center"/>
                </w:tcPr>
                <w:p w14:paraId="5CC412ED" w14:textId="77777777" w:rsidR="001578C2" w:rsidRDefault="001578C2" w:rsidP="00264BD4">
                  <w:pPr>
                    <w:ind w:left="142"/>
                    <w:jc w:val="center"/>
                    <w:rPr>
                      <w:rFonts w:ascii="Arial" w:hAnsi="Arial" w:cs="Arial"/>
                      <w:sz w:val="20"/>
                      <w:szCs w:val="20"/>
                    </w:rPr>
                  </w:pPr>
                  <w:r>
                    <w:rPr>
                      <w:rFonts w:ascii="Arial" w:hAnsi="Arial" w:cs="Arial"/>
                      <w:sz w:val="20"/>
                      <w:szCs w:val="20"/>
                    </w:rPr>
                    <w:t>5%</w:t>
                  </w:r>
                </w:p>
              </w:tc>
            </w:tr>
            <w:tr w:rsidR="001578C2" w14:paraId="38A5028D" w14:textId="77777777" w:rsidTr="00A616DB">
              <w:trPr>
                <w:gridAfter w:val="1"/>
                <w:wAfter w:w="116" w:type="pct"/>
                <w:trHeight w:val="56"/>
                <w:jc w:val="center"/>
              </w:trPr>
              <w:tc>
                <w:tcPr>
                  <w:tcW w:w="845" w:type="pct"/>
                  <w:tcBorders>
                    <w:left w:val="nil"/>
                    <w:right w:val="single" w:sz="4" w:space="0" w:color="auto"/>
                  </w:tcBorders>
                  <w:vAlign w:val="center"/>
                </w:tcPr>
                <w:p w14:paraId="324D8B83" w14:textId="77777777" w:rsidR="001578C2" w:rsidRDefault="001578C2" w:rsidP="00264BD4">
                  <w:pPr>
                    <w:ind w:left="142"/>
                    <w:jc w:val="center"/>
                    <w:rPr>
                      <w:rFonts w:ascii="Arial" w:hAnsi="Arial" w:cs="Arial"/>
                      <w:b/>
                      <w:bCs/>
                      <w:smallCaps/>
                      <w:sz w:val="20"/>
                      <w:szCs w:val="20"/>
                    </w:rPr>
                  </w:pPr>
                </w:p>
              </w:tc>
              <w:tc>
                <w:tcPr>
                  <w:tcW w:w="4040" w:type="pct"/>
                  <w:gridSpan w:val="10"/>
                  <w:tcBorders>
                    <w:top w:val="single" w:sz="4" w:space="0" w:color="auto"/>
                    <w:left w:val="single" w:sz="4" w:space="0" w:color="auto"/>
                    <w:bottom w:val="single" w:sz="4" w:space="0" w:color="auto"/>
                    <w:right w:val="single" w:sz="4" w:space="0" w:color="auto"/>
                  </w:tcBorders>
                </w:tcPr>
                <w:p w14:paraId="63EDE632" w14:textId="77777777" w:rsidR="001578C2" w:rsidRDefault="001578C2" w:rsidP="00264BD4">
                  <w:pPr>
                    <w:ind w:left="142"/>
                    <w:jc w:val="both"/>
                    <w:rPr>
                      <w:rFonts w:ascii="Arial" w:hAnsi="Arial" w:cs="Arial"/>
                      <w:sz w:val="20"/>
                      <w:szCs w:val="20"/>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1578C2" w14:paraId="4C7CDEE0" w14:textId="77777777" w:rsidTr="00A616DB">
              <w:trPr>
                <w:jc w:val="center"/>
              </w:trPr>
              <w:tc>
                <w:tcPr>
                  <w:tcW w:w="4884" w:type="pct"/>
                  <w:gridSpan w:val="11"/>
                  <w:tcBorders>
                    <w:top w:val="single" w:sz="4" w:space="0" w:color="auto"/>
                    <w:left w:val="nil"/>
                    <w:bottom w:val="nil"/>
                    <w:right w:val="nil"/>
                  </w:tcBorders>
                </w:tcPr>
                <w:p w14:paraId="2D5FB4C3" w14:textId="77777777" w:rsidR="001578C2" w:rsidRDefault="001578C2" w:rsidP="00264BD4">
                  <w:pPr>
                    <w:ind w:left="142"/>
                    <w:rPr>
                      <w:rFonts w:ascii="Arial" w:hAnsi="Arial" w:cs="Arial"/>
                      <w:color w:val="000000"/>
                      <w:sz w:val="20"/>
                      <w:szCs w:val="20"/>
                    </w:rPr>
                  </w:pPr>
                </w:p>
              </w:tc>
              <w:tc>
                <w:tcPr>
                  <w:tcW w:w="116" w:type="pct"/>
                  <w:tcBorders>
                    <w:top w:val="single" w:sz="4" w:space="0" w:color="auto"/>
                    <w:left w:val="nil"/>
                    <w:bottom w:val="nil"/>
                    <w:right w:val="nil"/>
                  </w:tcBorders>
                </w:tcPr>
                <w:p w14:paraId="4BA67900" w14:textId="77777777" w:rsidR="001578C2" w:rsidRDefault="001578C2" w:rsidP="00264BD4">
                  <w:pPr>
                    <w:ind w:left="142"/>
                    <w:jc w:val="both"/>
                    <w:rPr>
                      <w:rFonts w:ascii="Arial" w:hAnsi="Arial" w:cs="Arial"/>
                      <w:color w:val="000000"/>
                      <w:sz w:val="20"/>
                      <w:szCs w:val="20"/>
                    </w:rPr>
                  </w:pPr>
                </w:p>
              </w:tc>
            </w:tr>
            <w:tr w:rsidR="001578C2" w14:paraId="3CCD3349" w14:textId="77777777" w:rsidTr="00A616DB">
              <w:trPr>
                <w:gridAfter w:val="1"/>
                <w:wAfter w:w="116" w:type="pct"/>
                <w:jc w:val="center"/>
              </w:trPr>
              <w:tc>
                <w:tcPr>
                  <w:tcW w:w="4884" w:type="pct"/>
                  <w:gridSpan w:val="11"/>
                  <w:shd w:val="clear" w:color="auto" w:fill="D9D9D9" w:themeFill="background1" w:themeFillShade="D9"/>
                  <w:vAlign w:val="center"/>
                  <w:hideMark/>
                </w:tcPr>
                <w:p w14:paraId="6D7F0419" w14:textId="77777777" w:rsidR="001578C2" w:rsidRDefault="001578C2" w:rsidP="001578C2">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Limites de Concentração por </w:t>
                  </w:r>
                  <w:r w:rsidRPr="00DB3434">
                    <w:rPr>
                      <w:rFonts w:ascii="Arial" w:hAnsi="Arial" w:cs="Arial"/>
                      <w:b/>
                      <w:bCs/>
                      <w:smallCaps/>
                      <w:sz w:val="20"/>
                      <w:szCs w:val="20"/>
                    </w:rPr>
                    <w:t>Ativo</w:t>
                  </w:r>
                  <w:r w:rsidDel="00DB3434">
                    <w:rPr>
                      <w:rFonts w:ascii="Arial" w:hAnsi="Arial" w:cs="Arial"/>
                      <w:b/>
                      <w:bCs/>
                      <w:smallCaps/>
                      <w:sz w:val="20"/>
                      <w:szCs w:val="20"/>
                    </w:rPr>
                    <w:t xml:space="preserve"> </w:t>
                  </w:r>
                  <w:r w:rsidRPr="00C877A2">
                    <w:rPr>
                      <w:rFonts w:ascii="Arial" w:hAnsi="Arial" w:cs="Arial"/>
                      <w:b/>
                      <w:bCs/>
                      <w:smallCaps/>
                      <w:sz w:val="20"/>
                      <w:szCs w:val="20"/>
                    </w:rPr>
                    <w:t>(percentual do patrimônio líquido da Classe)</w:t>
                  </w:r>
                </w:p>
              </w:tc>
            </w:tr>
            <w:tr w:rsidR="001578C2" w14:paraId="3C69DC80"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354945" w14:textId="77777777" w:rsidR="001578C2" w:rsidRPr="003277F8" w:rsidRDefault="001578C2" w:rsidP="00A616DB">
                  <w:pPr>
                    <w:ind w:left="379"/>
                    <w:rPr>
                      <w:rFonts w:ascii="Arial" w:hAnsi="Arial" w:cs="Arial"/>
                      <w:b/>
                      <w:bCs/>
                      <w:color w:val="000000"/>
                      <w:sz w:val="20"/>
                      <w:szCs w:val="20"/>
                    </w:rPr>
                  </w:pPr>
                  <w:r w:rsidRPr="003277F8">
                    <w:rPr>
                      <w:rFonts w:ascii="Arial" w:hAnsi="Arial" w:cs="Arial"/>
                      <w:b/>
                      <w:bCs/>
                      <w:color w:val="000000"/>
                      <w:sz w:val="20"/>
                      <w:szCs w:val="20"/>
                    </w:rPr>
                    <w:t xml:space="preserve">QUADRO 1 – </w:t>
                  </w:r>
                  <w:r w:rsidRPr="00177FB8">
                    <w:rPr>
                      <w:rFonts w:ascii="Arial" w:hAnsi="Arial" w:cs="Arial"/>
                      <w:b/>
                      <w:bCs/>
                      <w:color w:val="000000"/>
                      <w:sz w:val="20"/>
                      <w:szCs w:val="20"/>
                    </w:rPr>
                    <w:t>Fundo de investimento especialmente constituído</w:t>
                  </w:r>
                </w:p>
              </w:tc>
              <w:tc>
                <w:tcPr>
                  <w:tcW w:w="70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489610" w14:textId="77777777" w:rsidR="001578C2" w:rsidRDefault="001578C2" w:rsidP="00264BD4">
                  <w:pPr>
                    <w:ind w:left="142"/>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165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B1ADEA" w14:textId="77777777" w:rsidR="001578C2" w:rsidRPr="00DB3434" w:rsidRDefault="001578C2" w:rsidP="00264BD4">
                  <w:pPr>
                    <w:ind w:left="142"/>
                    <w:jc w:val="center"/>
                    <w:rPr>
                      <w:rFonts w:ascii="Arial" w:hAnsi="Arial" w:cs="Arial"/>
                      <w:b/>
                      <w:sz w:val="20"/>
                      <w:szCs w:val="20"/>
                    </w:rPr>
                  </w:pPr>
                  <w:r w:rsidRPr="00DB3434">
                    <w:rPr>
                      <w:rFonts w:ascii="Arial" w:hAnsi="Arial" w:cs="Arial"/>
                      <w:b/>
                      <w:sz w:val="20"/>
                      <w:szCs w:val="20"/>
                    </w:rPr>
                    <w:t>Conjunto Máximo</w:t>
                  </w:r>
                </w:p>
              </w:tc>
            </w:tr>
            <w:tr w:rsidR="001578C2" w14:paraId="44CE4A55"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vAlign w:val="center"/>
                </w:tcPr>
                <w:p w14:paraId="443CE2F5" w14:textId="77777777" w:rsidR="001578C2" w:rsidRPr="00177FB8" w:rsidRDefault="001578C2" w:rsidP="001578C2">
                  <w:pPr>
                    <w:pStyle w:val="PargrafodaLista"/>
                    <w:numPr>
                      <w:ilvl w:val="0"/>
                      <w:numId w:val="13"/>
                    </w:numPr>
                    <w:spacing w:before="60" w:after="60"/>
                    <w:ind w:left="237" w:firstLine="0"/>
                    <w:jc w:val="both"/>
                    <w:rPr>
                      <w:rFonts w:ascii="Arial" w:hAnsi="Arial" w:cs="Arial"/>
                      <w:b/>
                      <w:bCs/>
                      <w:color w:val="000000"/>
                      <w:sz w:val="20"/>
                      <w:szCs w:val="20"/>
                    </w:rPr>
                  </w:pPr>
                  <w:r w:rsidRPr="00177FB8">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w:t>
                  </w:r>
                  <w:r>
                    <w:rPr>
                      <w:rFonts w:ascii="Arial" w:hAnsi="Arial" w:cs="Arial"/>
                      <w:color w:val="000000"/>
                      <w:sz w:val="20"/>
                      <w:szCs w:val="20"/>
                    </w:rPr>
                    <w:t>, tipificadas como “Renda Fixa”</w:t>
                  </w:r>
                  <w:r w:rsidRPr="00177FB8">
                    <w:rPr>
                      <w:rFonts w:ascii="Arial" w:hAnsi="Arial" w:cs="Arial"/>
                      <w:color w:val="000000"/>
                      <w:sz w:val="20"/>
                      <w:szCs w:val="20"/>
                    </w:rPr>
                    <w:t>.</w:t>
                  </w:r>
                </w:p>
              </w:tc>
              <w:tc>
                <w:tcPr>
                  <w:tcW w:w="708" w:type="pct"/>
                  <w:gridSpan w:val="3"/>
                  <w:tcBorders>
                    <w:top w:val="single" w:sz="4" w:space="0" w:color="auto"/>
                    <w:left w:val="single" w:sz="4" w:space="0" w:color="auto"/>
                    <w:bottom w:val="single" w:sz="4" w:space="0" w:color="auto"/>
                    <w:right w:val="single" w:sz="4" w:space="0" w:color="auto"/>
                  </w:tcBorders>
                  <w:vAlign w:val="center"/>
                </w:tcPr>
                <w:p w14:paraId="6EDB9D47" w14:textId="77777777" w:rsidR="001578C2" w:rsidRDefault="001578C2" w:rsidP="00264BD4">
                  <w:pPr>
                    <w:ind w:left="142"/>
                    <w:jc w:val="center"/>
                    <w:rPr>
                      <w:rFonts w:ascii="Arial" w:hAnsi="Arial" w:cs="Arial"/>
                      <w:b/>
                      <w:bCs/>
                      <w:color w:val="000000"/>
                      <w:sz w:val="20"/>
                      <w:szCs w:val="20"/>
                    </w:rPr>
                  </w:pPr>
                  <w:r w:rsidRPr="00115178">
                    <w:rPr>
                      <w:rFonts w:ascii="Arial" w:hAnsi="Arial" w:cs="Arial"/>
                      <w:color w:val="000000"/>
                      <w:sz w:val="20"/>
                      <w:szCs w:val="20"/>
                    </w:rPr>
                    <w:t>Permitido</w:t>
                  </w:r>
                </w:p>
              </w:tc>
              <w:tc>
                <w:tcPr>
                  <w:tcW w:w="1655" w:type="pct"/>
                  <w:gridSpan w:val="3"/>
                  <w:tcBorders>
                    <w:top w:val="single" w:sz="4" w:space="0" w:color="auto"/>
                    <w:left w:val="single" w:sz="4" w:space="0" w:color="auto"/>
                    <w:bottom w:val="single" w:sz="4" w:space="0" w:color="auto"/>
                    <w:right w:val="single" w:sz="4" w:space="0" w:color="auto"/>
                  </w:tcBorders>
                  <w:vAlign w:val="center"/>
                </w:tcPr>
                <w:p w14:paraId="7A2DA98C" w14:textId="77777777" w:rsidR="001578C2" w:rsidRPr="00DB3434" w:rsidRDefault="001578C2" w:rsidP="00264BD4">
                  <w:pPr>
                    <w:ind w:left="142"/>
                    <w:jc w:val="center"/>
                    <w:rPr>
                      <w:rFonts w:ascii="Arial" w:hAnsi="Arial" w:cs="Arial"/>
                      <w:b/>
                      <w:sz w:val="20"/>
                      <w:szCs w:val="20"/>
                    </w:rPr>
                  </w:pPr>
                  <w:r>
                    <w:rPr>
                      <w:rFonts w:ascii="Arial" w:hAnsi="Arial" w:cs="Arial"/>
                      <w:color w:val="000000"/>
                      <w:sz w:val="20"/>
                      <w:szCs w:val="20"/>
                    </w:rPr>
                    <w:t>100%</w:t>
                  </w:r>
                </w:p>
              </w:tc>
            </w:tr>
            <w:tr w:rsidR="001578C2" w14:paraId="48F8B504" w14:textId="77777777" w:rsidTr="00A616DB">
              <w:trPr>
                <w:gridAfter w:val="1"/>
                <w:wAfter w:w="116" w:type="pct"/>
                <w:trHeight w:val="180"/>
                <w:jc w:val="center"/>
              </w:trPr>
              <w:tc>
                <w:tcPr>
                  <w:tcW w:w="4884"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39067D11" w14:textId="77777777" w:rsidR="001578C2" w:rsidRPr="00E91C1D" w:rsidRDefault="001578C2" w:rsidP="00A616DB">
                  <w:pPr>
                    <w:pStyle w:val="PargrafodaLista"/>
                    <w:ind w:left="237"/>
                    <w:contextualSpacing w:val="0"/>
                    <w:rPr>
                      <w:rFonts w:ascii="Arial" w:hAnsi="Arial" w:cs="Arial"/>
                      <w:sz w:val="20"/>
                      <w:szCs w:val="20"/>
                    </w:rPr>
                  </w:pPr>
                  <w:r w:rsidRPr="00E91C1D">
                    <w:rPr>
                      <w:rFonts w:ascii="Arial" w:hAnsi="Arial" w:cs="Arial"/>
                      <w:b/>
                      <w:bCs/>
                      <w:sz w:val="20"/>
                      <w:szCs w:val="20"/>
                    </w:rPr>
                    <w:t xml:space="preserve">QUADRO </w:t>
                  </w:r>
                  <w:r>
                    <w:rPr>
                      <w:rFonts w:ascii="Arial" w:hAnsi="Arial" w:cs="Arial"/>
                      <w:b/>
                      <w:bCs/>
                      <w:sz w:val="20"/>
                      <w:szCs w:val="20"/>
                    </w:rPr>
                    <w:t>2</w:t>
                  </w:r>
                  <w:r w:rsidRPr="00E91C1D">
                    <w:rPr>
                      <w:rFonts w:ascii="Arial" w:hAnsi="Arial" w:cs="Arial"/>
                      <w:b/>
                      <w:bCs/>
                      <w:sz w:val="20"/>
                      <w:szCs w:val="20"/>
                    </w:rPr>
                    <w:t xml:space="preserve"> – Outros Ativos de Renda Fixa</w:t>
                  </w:r>
                </w:p>
              </w:tc>
            </w:tr>
            <w:tr w:rsidR="001578C2" w14:paraId="153BFFED" w14:textId="77777777" w:rsidTr="00A616DB">
              <w:trPr>
                <w:gridAfter w:val="1"/>
                <w:wAfter w:w="116" w:type="pct"/>
                <w:trHeight w:val="180"/>
                <w:jc w:val="center"/>
              </w:trPr>
              <w:tc>
                <w:tcPr>
                  <w:tcW w:w="2521" w:type="pct"/>
                  <w:gridSpan w:val="5"/>
                  <w:tcBorders>
                    <w:top w:val="single" w:sz="4" w:space="0" w:color="auto"/>
                    <w:left w:val="single" w:sz="4" w:space="0" w:color="auto"/>
                    <w:bottom w:val="nil"/>
                    <w:right w:val="single" w:sz="4" w:space="0" w:color="auto"/>
                  </w:tcBorders>
                </w:tcPr>
                <w:p w14:paraId="08452B01" w14:textId="77777777" w:rsidR="001578C2" w:rsidRPr="00264BD4" w:rsidRDefault="001578C2" w:rsidP="001578C2">
                  <w:pPr>
                    <w:pStyle w:val="PargrafodaLista"/>
                    <w:numPr>
                      <w:ilvl w:val="0"/>
                      <w:numId w:val="13"/>
                    </w:numPr>
                    <w:spacing w:before="60" w:after="60"/>
                    <w:ind w:left="237" w:firstLine="0"/>
                    <w:jc w:val="both"/>
                    <w:rPr>
                      <w:rFonts w:ascii="Arial" w:hAnsi="Arial" w:cs="Arial"/>
                      <w:color w:val="000000"/>
                      <w:sz w:val="20"/>
                      <w:szCs w:val="20"/>
                    </w:rPr>
                  </w:pPr>
                  <w:r w:rsidRPr="00264BD4">
                    <w:rPr>
                      <w:rFonts w:ascii="Arial" w:hAnsi="Arial" w:cs="Arial"/>
                      <w:color w:val="000000"/>
                      <w:sz w:val="20"/>
                      <w:szCs w:val="20"/>
                    </w:rPr>
                    <w:t>Títulos da Dívida Pública Mobiliária Federal interna;</w:t>
                  </w:r>
                </w:p>
              </w:tc>
              <w:tc>
                <w:tcPr>
                  <w:tcW w:w="708" w:type="pct"/>
                  <w:gridSpan w:val="3"/>
                  <w:tcBorders>
                    <w:top w:val="single" w:sz="4" w:space="0" w:color="auto"/>
                    <w:left w:val="single" w:sz="4" w:space="0" w:color="auto"/>
                    <w:bottom w:val="nil"/>
                    <w:right w:val="single" w:sz="4" w:space="0" w:color="auto"/>
                  </w:tcBorders>
                </w:tcPr>
                <w:p w14:paraId="608F82F4" w14:textId="77777777" w:rsidR="001578C2" w:rsidRPr="003E6D4E" w:rsidRDefault="001578C2" w:rsidP="00A616DB">
                  <w:pPr>
                    <w:pStyle w:val="PargrafodaLista"/>
                    <w:spacing w:before="60" w:after="60" w:line="280" w:lineRule="exact"/>
                    <w:ind w:left="379"/>
                    <w:jc w:val="center"/>
                    <w:rPr>
                      <w:rFonts w:ascii="Arial" w:hAnsi="Arial" w:cs="Arial"/>
                      <w:sz w:val="20"/>
                      <w:szCs w:val="20"/>
                    </w:rPr>
                  </w:pPr>
                  <w:r>
                    <w:rPr>
                      <w:rFonts w:ascii="Arial" w:hAnsi="Arial" w:cs="Arial"/>
                      <w:sz w:val="20"/>
                      <w:szCs w:val="20"/>
                    </w:rPr>
                    <w:t>Permitido</w:t>
                  </w:r>
                </w:p>
              </w:tc>
              <w:tc>
                <w:tcPr>
                  <w:tcW w:w="1655" w:type="pct"/>
                  <w:gridSpan w:val="3"/>
                  <w:vMerge w:val="restart"/>
                  <w:tcBorders>
                    <w:top w:val="single" w:sz="4" w:space="0" w:color="auto"/>
                    <w:left w:val="single" w:sz="4" w:space="0" w:color="auto"/>
                    <w:right w:val="single" w:sz="4" w:space="0" w:color="auto"/>
                  </w:tcBorders>
                  <w:vAlign w:val="center"/>
                </w:tcPr>
                <w:p w14:paraId="7C9FB051" w14:textId="77777777" w:rsidR="001578C2" w:rsidRPr="003E6D4E" w:rsidRDefault="001578C2" w:rsidP="00A616DB">
                  <w:pPr>
                    <w:pStyle w:val="PargrafodaLista"/>
                    <w:spacing w:before="60" w:after="60" w:line="280" w:lineRule="exact"/>
                    <w:ind w:left="379"/>
                    <w:jc w:val="center"/>
                    <w:rPr>
                      <w:rFonts w:ascii="Arial" w:hAnsi="Arial" w:cs="Arial"/>
                      <w:sz w:val="20"/>
                      <w:szCs w:val="20"/>
                    </w:rPr>
                  </w:pPr>
                  <w:r>
                    <w:rPr>
                      <w:rFonts w:ascii="Arial" w:hAnsi="Arial" w:cs="Arial"/>
                      <w:sz w:val="20"/>
                      <w:szCs w:val="20"/>
                    </w:rPr>
                    <w:t>5%</w:t>
                  </w:r>
                </w:p>
              </w:tc>
            </w:tr>
            <w:tr w:rsidR="001578C2" w14:paraId="2FA8DA18" w14:textId="77777777" w:rsidTr="00A616DB">
              <w:trPr>
                <w:gridAfter w:val="1"/>
                <w:wAfter w:w="116" w:type="pct"/>
                <w:trHeight w:val="180"/>
                <w:jc w:val="center"/>
              </w:trPr>
              <w:tc>
                <w:tcPr>
                  <w:tcW w:w="2521" w:type="pct"/>
                  <w:gridSpan w:val="5"/>
                  <w:tcBorders>
                    <w:top w:val="single" w:sz="4" w:space="0" w:color="auto"/>
                    <w:left w:val="single" w:sz="4" w:space="0" w:color="auto"/>
                    <w:bottom w:val="nil"/>
                    <w:right w:val="single" w:sz="4" w:space="0" w:color="auto"/>
                  </w:tcBorders>
                </w:tcPr>
                <w:p w14:paraId="39D5DB2C" w14:textId="77777777" w:rsidR="001578C2" w:rsidRPr="00264BD4" w:rsidRDefault="001578C2" w:rsidP="001578C2">
                  <w:pPr>
                    <w:pStyle w:val="PargrafodaLista"/>
                    <w:numPr>
                      <w:ilvl w:val="0"/>
                      <w:numId w:val="13"/>
                    </w:numPr>
                    <w:spacing w:before="60" w:after="60"/>
                    <w:ind w:left="237" w:firstLine="0"/>
                    <w:jc w:val="both"/>
                    <w:rPr>
                      <w:rFonts w:ascii="Arial" w:hAnsi="Arial" w:cs="Arial"/>
                      <w:color w:val="000000"/>
                      <w:sz w:val="20"/>
                      <w:szCs w:val="20"/>
                    </w:rPr>
                  </w:pPr>
                  <w:r w:rsidRPr="00264BD4">
                    <w:rPr>
                      <w:rFonts w:ascii="Arial" w:hAnsi="Arial" w:cs="Arial"/>
                      <w:color w:val="000000"/>
                      <w:sz w:val="20"/>
                      <w:szCs w:val="20"/>
                    </w:rPr>
                    <w:t>Ativos financeiros de renda fixa de emissão ou coobrigação de instituição financeira autorizadas a funcionar pelo Banco Central do Brasil;</w:t>
                  </w:r>
                </w:p>
              </w:tc>
              <w:tc>
                <w:tcPr>
                  <w:tcW w:w="708" w:type="pct"/>
                  <w:gridSpan w:val="3"/>
                  <w:tcBorders>
                    <w:top w:val="single" w:sz="4" w:space="0" w:color="auto"/>
                    <w:left w:val="single" w:sz="4" w:space="0" w:color="auto"/>
                    <w:bottom w:val="nil"/>
                    <w:right w:val="single" w:sz="4" w:space="0" w:color="auto"/>
                  </w:tcBorders>
                  <w:vAlign w:val="center"/>
                </w:tcPr>
                <w:p w14:paraId="5C460A0A" w14:textId="77777777" w:rsidR="001578C2" w:rsidRPr="003E6D4E" w:rsidRDefault="001578C2" w:rsidP="00A616DB">
                  <w:pPr>
                    <w:pStyle w:val="PargrafodaLista"/>
                    <w:spacing w:before="60" w:after="60" w:line="280" w:lineRule="exact"/>
                    <w:ind w:left="379"/>
                    <w:jc w:val="center"/>
                    <w:rPr>
                      <w:rFonts w:ascii="Arial" w:hAnsi="Arial" w:cs="Arial"/>
                      <w:sz w:val="20"/>
                      <w:szCs w:val="20"/>
                    </w:rPr>
                  </w:pPr>
                  <w:r>
                    <w:rPr>
                      <w:rFonts w:ascii="Arial" w:hAnsi="Arial" w:cs="Arial"/>
                      <w:sz w:val="20"/>
                      <w:szCs w:val="20"/>
                    </w:rPr>
                    <w:t>Permitido</w:t>
                  </w:r>
                </w:p>
              </w:tc>
              <w:tc>
                <w:tcPr>
                  <w:tcW w:w="1655" w:type="pct"/>
                  <w:gridSpan w:val="3"/>
                  <w:vMerge/>
                  <w:tcBorders>
                    <w:left w:val="single" w:sz="4" w:space="0" w:color="auto"/>
                    <w:bottom w:val="nil"/>
                    <w:right w:val="single" w:sz="4" w:space="0" w:color="auto"/>
                  </w:tcBorders>
                </w:tcPr>
                <w:p w14:paraId="05FC006C" w14:textId="77777777" w:rsidR="001578C2" w:rsidRPr="003E6D4E" w:rsidRDefault="001578C2" w:rsidP="00A616DB">
                  <w:pPr>
                    <w:pStyle w:val="PargrafodaLista"/>
                    <w:spacing w:before="60" w:after="60" w:line="280" w:lineRule="exact"/>
                    <w:ind w:left="379"/>
                    <w:jc w:val="both"/>
                    <w:rPr>
                      <w:rFonts w:ascii="Arial" w:hAnsi="Arial" w:cs="Arial"/>
                      <w:sz w:val="20"/>
                      <w:szCs w:val="20"/>
                    </w:rPr>
                  </w:pPr>
                </w:p>
              </w:tc>
            </w:tr>
            <w:tr w:rsidR="001578C2" w14:paraId="1AF75A59" w14:textId="77777777" w:rsidTr="00A616DB">
              <w:trPr>
                <w:gridAfter w:val="1"/>
                <w:wAfter w:w="116" w:type="pct"/>
                <w:jc w:val="center"/>
              </w:trPr>
              <w:tc>
                <w:tcPr>
                  <w:tcW w:w="4884" w:type="pct"/>
                  <w:gridSpan w:val="11"/>
                  <w:tcBorders>
                    <w:top w:val="single" w:sz="4" w:space="0" w:color="auto"/>
                    <w:left w:val="nil"/>
                    <w:bottom w:val="nil"/>
                    <w:right w:val="nil"/>
                  </w:tcBorders>
                </w:tcPr>
                <w:p w14:paraId="7BC3A0A8" w14:textId="77777777" w:rsidR="001578C2" w:rsidRDefault="001578C2" w:rsidP="00264BD4">
                  <w:pPr>
                    <w:pStyle w:val="PargrafodaLista"/>
                    <w:spacing w:line="320" w:lineRule="exact"/>
                    <w:ind w:left="142"/>
                    <w:jc w:val="both"/>
                    <w:rPr>
                      <w:rFonts w:ascii="Arial" w:hAnsi="Arial" w:cs="Arial"/>
                      <w:b/>
                      <w:bCs/>
                      <w:color w:val="000000"/>
                      <w:sz w:val="20"/>
                      <w:szCs w:val="20"/>
                      <w:highlight w:val="green"/>
                    </w:rPr>
                  </w:pPr>
                </w:p>
              </w:tc>
            </w:tr>
            <w:tr w:rsidR="001578C2" w14:paraId="43F19F97" w14:textId="77777777" w:rsidTr="00A616DB">
              <w:trPr>
                <w:gridAfter w:val="1"/>
                <w:wAfter w:w="116" w:type="pct"/>
                <w:jc w:val="center"/>
              </w:trPr>
              <w:tc>
                <w:tcPr>
                  <w:tcW w:w="4884" w:type="pct"/>
                  <w:gridSpan w:val="11"/>
                  <w:tcBorders>
                    <w:top w:val="single" w:sz="4" w:space="0" w:color="auto"/>
                    <w:left w:val="nil"/>
                    <w:bottom w:val="nil"/>
                    <w:right w:val="nil"/>
                  </w:tcBorders>
                </w:tcPr>
                <w:p w14:paraId="1E51D1FD" w14:textId="77777777" w:rsidR="001578C2" w:rsidRDefault="001578C2" w:rsidP="00264BD4">
                  <w:pPr>
                    <w:pStyle w:val="PargrafodaLista"/>
                    <w:spacing w:line="320" w:lineRule="exact"/>
                    <w:ind w:left="142"/>
                    <w:jc w:val="both"/>
                    <w:rPr>
                      <w:rFonts w:ascii="Arial" w:hAnsi="Arial" w:cs="Arial"/>
                      <w:b/>
                      <w:bCs/>
                      <w:color w:val="000000"/>
                      <w:sz w:val="20"/>
                      <w:szCs w:val="20"/>
                      <w:highlight w:val="green"/>
                    </w:rPr>
                  </w:pPr>
                </w:p>
              </w:tc>
            </w:tr>
            <w:tr w:rsidR="001578C2" w14:paraId="18595AAA" w14:textId="77777777" w:rsidTr="00A616DB">
              <w:trPr>
                <w:gridAfter w:val="1"/>
                <w:wAfter w:w="116" w:type="pct"/>
                <w:jc w:val="center"/>
              </w:trPr>
              <w:tc>
                <w:tcPr>
                  <w:tcW w:w="4884" w:type="pct"/>
                  <w:gridSpan w:val="11"/>
                  <w:tcBorders>
                    <w:top w:val="single" w:sz="4" w:space="0" w:color="auto"/>
                    <w:left w:val="nil"/>
                    <w:bottom w:val="nil"/>
                    <w:right w:val="nil"/>
                  </w:tcBorders>
                  <w:shd w:val="clear" w:color="auto" w:fill="D9D9D9" w:themeFill="background1" w:themeFillShade="D9"/>
                  <w:vAlign w:val="center"/>
                  <w:hideMark/>
                </w:tcPr>
                <w:p w14:paraId="2784450A" w14:textId="77777777" w:rsidR="001578C2" w:rsidRDefault="001578C2" w:rsidP="001578C2">
                  <w:pPr>
                    <w:pStyle w:val="PargrafodaLista"/>
                    <w:numPr>
                      <w:ilvl w:val="1"/>
                      <w:numId w:val="5"/>
                    </w:numPr>
                    <w:ind w:left="142"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r w:rsidRPr="00F36470">
                    <w:rPr>
                      <w:rFonts w:ascii="Arial" w:hAnsi="Arial" w:cs="Arial"/>
                      <w:b/>
                      <w:sz w:val="20"/>
                      <w:szCs w:val="20"/>
                    </w:rPr>
                    <w:t>)</w:t>
                  </w:r>
                </w:p>
              </w:tc>
            </w:tr>
            <w:tr w:rsidR="001578C2" w14:paraId="60EFBD2E" w14:textId="77777777" w:rsidTr="00A616DB">
              <w:trPr>
                <w:gridAfter w:val="1"/>
                <w:wAfter w:w="116" w:type="pct"/>
                <w:jc w:val="center"/>
              </w:trPr>
              <w:tc>
                <w:tcPr>
                  <w:tcW w:w="3229" w:type="pct"/>
                  <w:gridSpan w:val="8"/>
                  <w:tcBorders>
                    <w:top w:val="single" w:sz="4" w:space="0" w:color="auto"/>
                    <w:left w:val="nil"/>
                    <w:bottom w:val="single" w:sz="4" w:space="0" w:color="auto"/>
                    <w:right w:val="nil"/>
                  </w:tcBorders>
                </w:tcPr>
                <w:p w14:paraId="36F7F0EB" w14:textId="77777777" w:rsidR="001578C2" w:rsidRDefault="001578C2" w:rsidP="00264BD4">
                  <w:pPr>
                    <w:pStyle w:val="PargrafodaLista"/>
                    <w:spacing w:line="320" w:lineRule="exact"/>
                    <w:ind w:left="142"/>
                    <w:jc w:val="both"/>
                    <w:rPr>
                      <w:rFonts w:ascii="Arial" w:hAnsi="Arial" w:cs="Arial"/>
                      <w:b/>
                      <w:bCs/>
                      <w:color w:val="000000"/>
                      <w:sz w:val="20"/>
                      <w:szCs w:val="20"/>
                      <w:highlight w:val="green"/>
                    </w:rPr>
                  </w:pPr>
                </w:p>
              </w:tc>
              <w:tc>
                <w:tcPr>
                  <w:tcW w:w="1655" w:type="pct"/>
                  <w:gridSpan w:val="3"/>
                  <w:tcBorders>
                    <w:top w:val="single" w:sz="4" w:space="0" w:color="auto"/>
                    <w:left w:val="nil"/>
                    <w:bottom w:val="single" w:sz="4" w:space="0" w:color="auto"/>
                    <w:right w:val="nil"/>
                  </w:tcBorders>
                </w:tcPr>
                <w:p w14:paraId="60E233F2" w14:textId="77777777" w:rsidR="001578C2" w:rsidRDefault="001578C2" w:rsidP="00264BD4">
                  <w:pPr>
                    <w:pStyle w:val="PargrafodaLista"/>
                    <w:spacing w:line="320" w:lineRule="exact"/>
                    <w:ind w:left="142"/>
                    <w:jc w:val="both"/>
                    <w:rPr>
                      <w:rFonts w:ascii="Arial" w:hAnsi="Arial" w:cs="Arial"/>
                      <w:b/>
                      <w:bCs/>
                      <w:color w:val="000000"/>
                      <w:sz w:val="20"/>
                      <w:szCs w:val="20"/>
                      <w:highlight w:val="green"/>
                    </w:rPr>
                  </w:pPr>
                </w:p>
              </w:tc>
            </w:tr>
            <w:tr w:rsidR="001578C2" w14:paraId="7DD35D78"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839679F" w14:textId="77777777" w:rsidR="001578C2" w:rsidRDefault="001578C2" w:rsidP="00264BD4">
                  <w:pPr>
                    <w:pStyle w:val="PargrafodaLista"/>
                    <w:ind w:left="142"/>
                    <w:jc w:val="both"/>
                    <w:rPr>
                      <w:rFonts w:ascii="Arial" w:hAnsi="Arial" w:cs="Arial"/>
                      <w:b/>
                      <w:bCs/>
                      <w:smallCaps/>
                      <w:color w:val="000000"/>
                      <w:sz w:val="20"/>
                      <w:szCs w:val="20"/>
                    </w:rPr>
                  </w:pPr>
                </w:p>
              </w:tc>
              <w:tc>
                <w:tcPr>
                  <w:tcW w:w="2355"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493DC3" w14:textId="77777777" w:rsidR="001578C2" w:rsidRDefault="001578C2" w:rsidP="00264BD4">
                  <w:pPr>
                    <w:pStyle w:val="PargrafodaLista"/>
                    <w:ind w:left="142"/>
                    <w:jc w:val="center"/>
                    <w:rPr>
                      <w:rFonts w:ascii="Arial" w:hAnsi="Arial" w:cs="Arial"/>
                      <w:b/>
                      <w:bCs/>
                      <w:color w:val="000000"/>
                      <w:sz w:val="20"/>
                      <w:szCs w:val="20"/>
                    </w:rPr>
                  </w:pPr>
                  <w:r>
                    <w:rPr>
                      <w:rFonts w:ascii="Arial" w:hAnsi="Arial" w:cs="Arial"/>
                      <w:b/>
                      <w:bCs/>
                      <w:color w:val="000000"/>
                      <w:sz w:val="20"/>
                      <w:szCs w:val="20"/>
                    </w:rPr>
                    <w:t>Individual Máximo</w:t>
                  </w:r>
                </w:p>
              </w:tc>
            </w:tr>
            <w:tr w:rsidR="001578C2" w14:paraId="56585519"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30B5B9B5" w14:textId="77777777" w:rsidR="001578C2" w:rsidRDefault="001578C2" w:rsidP="00A616DB">
                  <w:pPr>
                    <w:pStyle w:val="PargrafodaLista"/>
                    <w:spacing w:line="320" w:lineRule="exact"/>
                    <w:ind w:left="142" w:firstLine="95"/>
                    <w:jc w:val="both"/>
                    <w:rPr>
                      <w:rFonts w:ascii="Arial" w:hAnsi="Arial" w:cs="Arial"/>
                      <w:b/>
                      <w:bCs/>
                      <w:color w:val="000000"/>
                      <w:sz w:val="20"/>
                      <w:szCs w:val="20"/>
                      <w:highlight w:val="green"/>
                    </w:rPr>
                  </w:pP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46A22AFF" w14:textId="77777777" w:rsidR="001578C2" w:rsidRDefault="001578C2" w:rsidP="00264BD4">
                  <w:pPr>
                    <w:pStyle w:val="PargrafodaLista"/>
                    <w:spacing w:line="320" w:lineRule="exact"/>
                    <w:ind w:left="142"/>
                    <w:jc w:val="center"/>
                    <w:rPr>
                      <w:rFonts w:ascii="Arial" w:hAnsi="Arial" w:cs="Arial"/>
                      <w:color w:val="000000"/>
                      <w:sz w:val="20"/>
                      <w:szCs w:val="20"/>
                    </w:rPr>
                  </w:pPr>
                </w:p>
              </w:tc>
            </w:tr>
            <w:tr w:rsidR="001578C2" w14:paraId="2C531F15"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15C57F78" w14:textId="77777777" w:rsidR="001578C2" w:rsidRPr="007E2FE0" w:rsidRDefault="001578C2" w:rsidP="001578C2">
                  <w:pPr>
                    <w:pStyle w:val="PargrafodaLista"/>
                    <w:numPr>
                      <w:ilvl w:val="0"/>
                      <w:numId w:val="14"/>
                    </w:numPr>
                    <w:spacing w:line="320" w:lineRule="exact"/>
                    <w:ind w:left="237" w:firstLine="0"/>
                    <w:jc w:val="both"/>
                    <w:rPr>
                      <w:rFonts w:ascii="Arial" w:hAnsi="Arial" w:cs="Arial"/>
                      <w:b/>
                      <w:bCs/>
                      <w:color w:val="000000"/>
                      <w:sz w:val="20"/>
                      <w:szCs w:val="20"/>
                    </w:rPr>
                  </w:pPr>
                  <w:r w:rsidRPr="005620E8">
                    <w:rPr>
                      <w:rFonts w:ascii="Arial" w:hAnsi="Arial" w:cs="Arial"/>
                      <w:b/>
                      <w:bCs/>
                      <w:smallCaps/>
                      <w:color w:val="000000"/>
                      <w:sz w:val="20"/>
                      <w:szCs w:val="20"/>
                    </w:rPr>
                    <w:t>F</w:t>
                  </w:r>
                  <w:r>
                    <w:rPr>
                      <w:rFonts w:ascii="Arial" w:hAnsi="Arial" w:cs="Arial"/>
                      <w:b/>
                      <w:bCs/>
                      <w:smallCaps/>
                      <w:color w:val="000000"/>
                      <w:sz w:val="20"/>
                      <w:szCs w:val="20"/>
                    </w:rPr>
                    <w:t xml:space="preserve">undo de </w:t>
                  </w:r>
                  <w:r w:rsidRPr="005620E8">
                    <w:rPr>
                      <w:rFonts w:ascii="Arial" w:hAnsi="Arial" w:cs="Arial"/>
                      <w:b/>
                      <w:bCs/>
                      <w:smallCaps/>
                      <w:color w:val="000000"/>
                      <w:sz w:val="20"/>
                      <w:szCs w:val="20"/>
                    </w:rPr>
                    <w:t>I</w:t>
                  </w:r>
                  <w:r>
                    <w:rPr>
                      <w:rFonts w:ascii="Arial" w:hAnsi="Arial" w:cs="Arial"/>
                      <w:b/>
                      <w:bCs/>
                      <w:smallCaps/>
                      <w:color w:val="000000"/>
                      <w:sz w:val="20"/>
                      <w:szCs w:val="20"/>
                    </w:rPr>
                    <w:t xml:space="preserve">nvestimento </w:t>
                  </w:r>
                  <w:r w:rsidRPr="005620E8">
                    <w:rPr>
                      <w:rFonts w:ascii="Arial" w:hAnsi="Arial" w:cs="Arial"/>
                      <w:b/>
                      <w:bCs/>
                      <w:smallCaps/>
                      <w:color w:val="000000"/>
                      <w:sz w:val="20"/>
                      <w:szCs w:val="20"/>
                    </w:rPr>
                    <w:t>E</w:t>
                  </w:r>
                  <w:r>
                    <w:rPr>
                      <w:rFonts w:ascii="Arial" w:hAnsi="Arial" w:cs="Arial"/>
                      <w:b/>
                      <w:bCs/>
                      <w:smallCaps/>
                      <w:color w:val="000000"/>
                      <w:sz w:val="20"/>
                      <w:szCs w:val="20"/>
                    </w:rPr>
                    <w:t>specialmente Constituído</w:t>
                  </w:r>
                  <w:r w:rsidRPr="005620E8">
                    <w:rPr>
                      <w:rFonts w:ascii="Arial" w:hAnsi="Arial" w:cs="Arial"/>
                      <w:b/>
                      <w:bCs/>
                      <w:smallCaps/>
                      <w:color w:val="000000"/>
                      <w:sz w:val="20"/>
                      <w:szCs w:val="20"/>
                    </w:rPr>
                    <w:t xml:space="preserve"> </w:t>
                  </w: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54B7DAD6" w14:textId="77777777" w:rsidR="001578C2" w:rsidRDefault="001578C2" w:rsidP="00264BD4">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100%</w:t>
                  </w:r>
                </w:p>
              </w:tc>
            </w:tr>
            <w:tr w:rsidR="001578C2" w14:paraId="42AE7B91" w14:textId="77777777" w:rsidTr="00A616DB">
              <w:trPr>
                <w:gridAfter w:val="1"/>
                <w:wAfter w:w="116" w:type="pct"/>
                <w:jc w:val="center"/>
              </w:trPr>
              <w:tc>
                <w:tcPr>
                  <w:tcW w:w="2529" w:type="pct"/>
                  <w:gridSpan w:val="6"/>
                  <w:tcBorders>
                    <w:top w:val="single" w:sz="4" w:space="0" w:color="auto"/>
                    <w:left w:val="single" w:sz="4" w:space="0" w:color="auto"/>
                    <w:bottom w:val="single" w:sz="4" w:space="0" w:color="auto"/>
                    <w:right w:val="single" w:sz="4" w:space="0" w:color="auto"/>
                  </w:tcBorders>
                </w:tcPr>
                <w:p w14:paraId="0BDC2C38" w14:textId="77777777" w:rsidR="001578C2" w:rsidRDefault="001578C2" w:rsidP="00A616DB">
                  <w:pPr>
                    <w:pStyle w:val="PargrafodaLista"/>
                    <w:spacing w:line="320" w:lineRule="exact"/>
                    <w:ind w:left="142" w:firstLine="95"/>
                    <w:jc w:val="both"/>
                    <w:rPr>
                      <w:rFonts w:ascii="Arial" w:hAnsi="Arial" w:cs="Arial"/>
                      <w:b/>
                      <w:bCs/>
                      <w:color w:val="000000"/>
                      <w:sz w:val="20"/>
                      <w:szCs w:val="20"/>
                    </w:rPr>
                  </w:pPr>
                </w:p>
              </w:tc>
              <w:tc>
                <w:tcPr>
                  <w:tcW w:w="2355" w:type="pct"/>
                  <w:gridSpan w:val="5"/>
                  <w:tcBorders>
                    <w:top w:val="single" w:sz="4" w:space="0" w:color="auto"/>
                    <w:left w:val="single" w:sz="4" w:space="0" w:color="auto"/>
                    <w:bottom w:val="single" w:sz="4" w:space="0" w:color="auto"/>
                    <w:right w:val="single" w:sz="4" w:space="0" w:color="auto"/>
                  </w:tcBorders>
                  <w:vAlign w:val="center"/>
                </w:tcPr>
                <w:p w14:paraId="18990DAE" w14:textId="77777777" w:rsidR="001578C2" w:rsidRDefault="001578C2" w:rsidP="00264BD4">
                  <w:pPr>
                    <w:pStyle w:val="PargrafodaLista"/>
                    <w:spacing w:line="320" w:lineRule="exact"/>
                    <w:ind w:left="142"/>
                    <w:jc w:val="center"/>
                    <w:rPr>
                      <w:rFonts w:ascii="Arial" w:hAnsi="Arial" w:cs="Arial"/>
                      <w:b/>
                      <w:bCs/>
                      <w:color w:val="000000"/>
                      <w:sz w:val="20"/>
                      <w:szCs w:val="20"/>
                      <w:highlight w:val="green"/>
                    </w:rPr>
                  </w:pPr>
                </w:p>
              </w:tc>
            </w:tr>
            <w:tr w:rsidR="001578C2" w:rsidDel="00320A21" w14:paraId="084AFE14" w14:textId="77777777" w:rsidTr="00A616DB">
              <w:trPr>
                <w:gridAfter w:val="1"/>
                <w:wAfter w:w="116" w:type="pct"/>
                <w:jc w:val="center"/>
              </w:trPr>
              <w:tc>
                <w:tcPr>
                  <w:tcW w:w="4884" w:type="pct"/>
                  <w:gridSpan w:val="11"/>
                  <w:tcBorders>
                    <w:top w:val="single" w:sz="4" w:space="0" w:color="auto"/>
                    <w:left w:val="nil"/>
                    <w:bottom w:val="nil"/>
                    <w:right w:val="nil"/>
                  </w:tcBorders>
                </w:tcPr>
                <w:p w14:paraId="3AC73BB9" w14:textId="77777777" w:rsidR="001578C2" w:rsidRPr="00007F95" w:rsidDel="00320A21" w:rsidRDefault="001578C2" w:rsidP="00A616DB">
                  <w:pPr>
                    <w:pStyle w:val="PargrafodaLista"/>
                    <w:ind w:left="142" w:firstLine="95"/>
                    <w:jc w:val="both"/>
                    <w:rPr>
                      <w:rFonts w:ascii="Arial" w:hAnsi="Arial" w:cs="Arial"/>
                      <w:color w:val="000000"/>
                      <w:sz w:val="20"/>
                      <w:szCs w:val="20"/>
                    </w:rPr>
                  </w:pPr>
                </w:p>
              </w:tc>
            </w:tr>
            <w:tr w:rsidR="001578C2" w14:paraId="279C1818" w14:textId="77777777" w:rsidTr="00A616DB">
              <w:trPr>
                <w:gridAfter w:val="1"/>
                <w:wAfter w:w="116" w:type="pct"/>
                <w:jc w:val="center"/>
              </w:trPr>
              <w:tc>
                <w:tcPr>
                  <w:tcW w:w="4884" w:type="pct"/>
                  <w:gridSpan w:val="11"/>
                  <w:tcBorders>
                    <w:top w:val="single" w:sz="4" w:space="0" w:color="auto"/>
                    <w:left w:val="nil"/>
                    <w:bottom w:val="nil"/>
                    <w:right w:val="nil"/>
                  </w:tcBorders>
                </w:tcPr>
                <w:p w14:paraId="4001FEE3" w14:textId="77777777" w:rsidR="001578C2" w:rsidRPr="00A0325C" w:rsidRDefault="001578C2" w:rsidP="001578C2">
                  <w:pPr>
                    <w:pStyle w:val="PargrafodaLista"/>
                    <w:numPr>
                      <w:ilvl w:val="2"/>
                      <w:numId w:val="5"/>
                    </w:numPr>
                    <w:spacing w:line="320" w:lineRule="exact"/>
                    <w:ind w:left="237" w:firstLine="0"/>
                    <w:jc w:val="both"/>
                    <w:rPr>
                      <w:rFonts w:ascii="Arial" w:hAnsi="Arial" w:cs="Arial"/>
                      <w:b/>
                      <w:bCs/>
                      <w:color w:val="000000"/>
                      <w:sz w:val="20"/>
                      <w:szCs w:val="20"/>
                    </w:rPr>
                  </w:pPr>
                  <w:r w:rsidRPr="00A0325C">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1578C2" w14:paraId="1B9737F1" w14:textId="77777777" w:rsidTr="00A616DB">
              <w:trPr>
                <w:gridAfter w:val="1"/>
                <w:wAfter w:w="116" w:type="pct"/>
                <w:jc w:val="center"/>
              </w:trPr>
              <w:tc>
                <w:tcPr>
                  <w:tcW w:w="4884" w:type="pct"/>
                  <w:gridSpan w:val="11"/>
                  <w:tcBorders>
                    <w:top w:val="single" w:sz="4" w:space="0" w:color="auto"/>
                    <w:left w:val="nil"/>
                    <w:bottom w:val="nil"/>
                    <w:right w:val="nil"/>
                  </w:tcBorders>
                </w:tcPr>
                <w:p w14:paraId="2A550B17" w14:textId="77777777" w:rsidR="001578C2" w:rsidRPr="007B5EAF" w:rsidRDefault="001578C2" w:rsidP="00264BD4">
                  <w:pPr>
                    <w:pStyle w:val="PargrafodaLista"/>
                    <w:ind w:left="142"/>
                    <w:rPr>
                      <w:rFonts w:ascii="Arial" w:hAnsi="Arial" w:cs="Arial"/>
                      <w:b/>
                      <w:bCs/>
                      <w:smallCaps/>
                      <w:sz w:val="20"/>
                      <w:szCs w:val="20"/>
                    </w:rPr>
                  </w:pPr>
                </w:p>
              </w:tc>
            </w:tr>
            <w:tr w:rsidR="001578C2" w14:paraId="11C0333C" w14:textId="77777777" w:rsidTr="00A616DB">
              <w:trPr>
                <w:gridAfter w:val="1"/>
                <w:wAfter w:w="116" w:type="pct"/>
                <w:jc w:val="center"/>
              </w:trPr>
              <w:tc>
                <w:tcPr>
                  <w:tcW w:w="4884" w:type="pct"/>
                  <w:gridSpan w:val="11"/>
                  <w:tcBorders>
                    <w:top w:val="single" w:sz="4" w:space="0" w:color="auto"/>
                    <w:left w:val="nil"/>
                    <w:bottom w:val="nil"/>
                    <w:right w:val="nil"/>
                  </w:tcBorders>
                </w:tcPr>
                <w:p w14:paraId="1349D013" w14:textId="77777777" w:rsidR="001578C2" w:rsidRPr="007B5EAF" w:rsidRDefault="001578C2" w:rsidP="001578C2">
                  <w:pPr>
                    <w:pStyle w:val="PargrafodaLista"/>
                    <w:numPr>
                      <w:ilvl w:val="1"/>
                      <w:numId w:val="5"/>
                    </w:numPr>
                    <w:ind w:left="142" w:firstLine="0"/>
                    <w:jc w:val="center"/>
                    <w:rPr>
                      <w:rFonts w:ascii="Arial" w:hAnsi="Arial" w:cs="Arial"/>
                      <w:b/>
                      <w:bCs/>
                      <w:color w:val="000000"/>
                      <w:sz w:val="20"/>
                      <w:szCs w:val="20"/>
                    </w:rPr>
                  </w:pPr>
                  <w:r w:rsidRPr="007B5EAF">
                    <w:rPr>
                      <w:rFonts w:ascii="Arial" w:hAnsi="Arial" w:cs="Arial"/>
                      <w:b/>
                      <w:bCs/>
                      <w:smallCaps/>
                      <w:sz w:val="20"/>
                      <w:szCs w:val="20"/>
                    </w:rPr>
                    <w:t>Composição da Carteira das Classes Investida</w:t>
                  </w:r>
                  <w:r w:rsidRPr="00961687">
                    <w:rPr>
                      <w:rFonts w:ascii="Arial" w:hAnsi="Arial" w:cs="Arial"/>
                      <w:b/>
                      <w:bCs/>
                      <w:smallCaps/>
                      <w:sz w:val="20"/>
                      <w:szCs w:val="20"/>
                    </w:rPr>
                    <w:t>s de Renda Fixa</w:t>
                  </w:r>
                </w:p>
              </w:tc>
            </w:tr>
            <w:tr w:rsidR="001578C2" w14:paraId="0DE19AB1"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157A3F78" w14:textId="77777777" w:rsidR="001578C2" w:rsidRPr="007B5EAF" w:rsidRDefault="001578C2" w:rsidP="00264BD4">
                  <w:pPr>
                    <w:pStyle w:val="PargrafodaLista"/>
                    <w:spacing w:line="320" w:lineRule="exact"/>
                    <w:ind w:left="142"/>
                    <w:jc w:val="both"/>
                    <w:rPr>
                      <w:rFonts w:ascii="Arial" w:hAnsi="Arial" w:cs="Arial"/>
                      <w:b/>
                      <w:bCs/>
                      <w:color w:val="000000"/>
                      <w:sz w:val="20"/>
                      <w:szCs w:val="20"/>
                    </w:rPr>
                  </w:pPr>
                </w:p>
              </w:tc>
            </w:tr>
            <w:tr w:rsidR="001578C2" w14:paraId="23D7186F" w14:textId="77777777" w:rsidTr="00A616DB">
              <w:trPr>
                <w:gridAfter w:val="1"/>
                <w:wAfter w:w="116" w:type="pct"/>
                <w:jc w:val="center"/>
              </w:trPr>
              <w:tc>
                <w:tcPr>
                  <w:tcW w:w="4884" w:type="pct"/>
                  <w:gridSpan w:val="11"/>
                  <w:tcBorders>
                    <w:top w:val="single" w:sz="4" w:space="0" w:color="auto"/>
                    <w:left w:val="single" w:sz="4" w:space="0" w:color="auto"/>
                    <w:bottom w:val="nil"/>
                    <w:right w:val="single" w:sz="4" w:space="0" w:color="auto"/>
                  </w:tcBorders>
                  <w:shd w:val="clear" w:color="auto" w:fill="D9D9D9" w:themeFill="background1" w:themeFillShade="D9"/>
                </w:tcPr>
                <w:p w14:paraId="22F81F57" w14:textId="77777777" w:rsidR="001578C2" w:rsidRPr="007B5EAF" w:rsidRDefault="001578C2" w:rsidP="00264BD4">
                  <w:pPr>
                    <w:pStyle w:val="PargrafodaLista"/>
                    <w:spacing w:line="320" w:lineRule="exact"/>
                    <w:ind w:left="142"/>
                    <w:jc w:val="center"/>
                    <w:rPr>
                      <w:rFonts w:ascii="Arial" w:hAnsi="Arial" w:cs="Arial"/>
                      <w:b/>
                      <w:bCs/>
                      <w:color w:val="000000"/>
                      <w:sz w:val="20"/>
                      <w:szCs w:val="20"/>
                    </w:rPr>
                  </w:pPr>
                  <w:r w:rsidRPr="007B5EAF">
                    <w:rPr>
                      <w:rFonts w:ascii="Arial" w:hAnsi="Arial" w:cs="Arial"/>
                      <w:b/>
                      <w:bCs/>
                      <w:color w:val="000000"/>
                      <w:sz w:val="20"/>
                      <w:szCs w:val="20"/>
                    </w:rPr>
                    <w:t>Percentual do Patrimônio Líquido da Classe Investida de Renda Fixa</w:t>
                  </w:r>
                </w:p>
              </w:tc>
            </w:tr>
            <w:tr w:rsidR="001578C2" w14:paraId="53353DC4"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shd w:val="clear" w:color="auto" w:fill="D9D9D9" w:themeFill="background1" w:themeFillShade="D9"/>
                </w:tcPr>
                <w:p w14:paraId="0DD12D46" w14:textId="77777777" w:rsidR="001578C2" w:rsidRPr="00054C16" w:rsidRDefault="001578C2" w:rsidP="00264BD4">
                  <w:pPr>
                    <w:pStyle w:val="PargrafodaLista"/>
                    <w:spacing w:line="320" w:lineRule="exact"/>
                    <w:ind w:left="142"/>
                    <w:jc w:val="both"/>
                    <w:rPr>
                      <w:rFonts w:ascii="Arial" w:hAnsi="Arial" w:cs="Arial"/>
                      <w:b/>
                      <w:bCs/>
                      <w:color w:val="000000"/>
                      <w:sz w:val="20"/>
                      <w:szCs w:val="20"/>
                    </w:rPr>
                  </w:pPr>
                </w:p>
              </w:tc>
              <w:tc>
                <w:tcPr>
                  <w:tcW w:w="9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C28CD4" w14:textId="77777777" w:rsidR="001578C2" w:rsidRPr="00054C16" w:rsidRDefault="001578C2"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Mínimo</w:t>
                  </w:r>
                </w:p>
              </w:tc>
              <w:tc>
                <w:tcPr>
                  <w:tcW w:w="140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A175E9" w14:textId="77777777" w:rsidR="001578C2" w:rsidRPr="00054C16" w:rsidRDefault="001578C2"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b/>
                      <w:bCs/>
                      <w:color w:val="000000"/>
                      <w:sz w:val="20"/>
                      <w:szCs w:val="20"/>
                    </w:rPr>
                    <w:t>Máximo</w:t>
                  </w:r>
                </w:p>
              </w:tc>
            </w:tr>
            <w:tr w:rsidR="001578C2" w14:paraId="609045ED"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tcPr>
                <w:p w14:paraId="3C8F650A" w14:textId="77777777" w:rsidR="001578C2" w:rsidRPr="00BE1D22" w:rsidRDefault="001578C2" w:rsidP="00264BD4">
                  <w:pPr>
                    <w:pStyle w:val="PargrafodaLista"/>
                    <w:spacing w:line="320" w:lineRule="exact"/>
                    <w:ind w:left="142"/>
                    <w:jc w:val="both"/>
                    <w:rPr>
                      <w:rFonts w:ascii="Arial" w:hAnsi="Arial" w:cs="Arial"/>
                      <w:sz w:val="20"/>
                      <w:szCs w:val="20"/>
                    </w:rPr>
                  </w:pPr>
                  <w:r w:rsidRPr="00BE1D22">
                    <w:rPr>
                      <w:rFonts w:ascii="Arial" w:hAnsi="Arial" w:cs="Arial"/>
                      <w:sz w:val="20"/>
                      <w:szCs w:val="20"/>
                    </w:rPr>
                    <w:t>Quaisquer ativos financeiros e/ou modalidades operacionais de renda fixa,</w:t>
                  </w:r>
                  <w:r w:rsidRPr="00D71BEB">
                    <w:rPr>
                      <w:rFonts w:ascii="Arial" w:hAnsi="Arial" w:cs="Arial"/>
                      <w:sz w:val="20"/>
                      <w:szCs w:val="20"/>
                    </w:rPr>
                    <w:t xml:space="preserve"> que acompanh</w:t>
                  </w:r>
                  <w:r>
                    <w:rPr>
                      <w:rFonts w:ascii="Arial" w:hAnsi="Arial" w:cs="Arial"/>
                      <w:sz w:val="20"/>
                      <w:szCs w:val="20"/>
                    </w:rPr>
                    <w:t>e</w:t>
                  </w:r>
                  <w:r w:rsidRPr="00D71BEB">
                    <w:rPr>
                      <w:rFonts w:ascii="Arial" w:hAnsi="Arial" w:cs="Arial"/>
                      <w:sz w:val="20"/>
                      <w:szCs w:val="20"/>
                    </w:rPr>
                    <w:t>m</w:t>
                  </w:r>
                  <w:r>
                    <w:rPr>
                      <w:rFonts w:ascii="Arial" w:hAnsi="Arial" w:cs="Arial"/>
                      <w:sz w:val="20"/>
                      <w:szCs w:val="20"/>
                    </w:rPr>
                    <w:t>,</w:t>
                  </w:r>
                  <w:r w:rsidRPr="00D71BEB">
                    <w:rPr>
                      <w:rFonts w:ascii="Arial" w:hAnsi="Arial" w:cs="Arial"/>
                      <w:sz w:val="20"/>
                      <w:szCs w:val="20"/>
                    </w:rPr>
                    <w:t xml:space="preserve"> direta ou</w:t>
                  </w:r>
                  <w:r>
                    <w:rPr>
                      <w:rFonts w:ascii="Arial" w:hAnsi="Arial" w:cs="Arial"/>
                      <w:sz w:val="20"/>
                      <w:szCs w:val="20"/>
                    </w:rPr>
                    <w:t xml:space="preserve"> </w:t>
                  </w:r>
                  <w:r w:rsidRPr="00D71BEB">
                    <w:rPr>
                      <w:rFonts w:ascii="Arial" w:hAnsi="Arial" w:cs="Arial"/>
                      <w:sz w:val="20"/>
                      <w:szCs w:val="20"/>
                    </w:rPr>
                    <w:t>indiretamente</w:t>
                  </w:r>
                  <w:r>
                    <w:rPr>
                      <w:rFonts w:ascii="Arial" w:hAnsi="Arial" w:cs="Arial"/>
                      <w:sz w:val="20"/>
                      <w:szCs w:val="20"/>
                    </w:rPr>
                    <w:t xml:space="preserve">, a variação do </w:t>
                  </w:r>
                  <w:r w:rsidRPr="00F50017">
                    <w:rPr>
                      <w:rFonts w:ascii="Arial" w:hAnsi="Arial" w:cs="Arial"/>
                      <w:sz w:val="20"/>
                      <w:szCs w:val="20"/>
                    </w:rPr>
                    <w:t>CDI</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64240C7E" w14:textId="77777777" w:rsidR="001578C2" w:rsidRPr="00054C16" w:rsidRDefault="001578C2" w:rsidP="00264BD4">
                  <w:pPr>
                    <w:pStyle w:val="PargrafodaLista"/>
                    <w:spacing w:line="320" w:lineRule="exact"/>
                    <w:ind w:left="142"/>
                    <w:jc w:val="center"/>
                    <w:rPr>
                      <w:rFonts w:ascii="Arial" w:hAnsi="Arial" w:cs="Arial"/>
                      <w:sz w:val="20"/>
                      <w:szCs w:val="20"/>
                    </w:rPr>
                  </w:pPr>
                  <w:r>
                    <w:rPr>
                      <w:rFonts w:ascii="Arial" w:hAnsi="Arial" w:cs="Arial"/>
                      <w:sz w:val="20"/>
                      <w:szCs w:val="20"/>
                    </w:rPr>
                    <w:t>95%</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56003223" w14:textId="77777777" w:rsidR="001578C2" w:rsidRPr="00054C16" w:rsidRDefault="001578C2" w:rsidP="00264BD4">
                  <w:pPr>
                    <w:pStyle w:val="PargrafodaLista"/>
                    <w:spacing w:line="320" w:lineRule="exact"/>
                    <w:ind w:left="142"/>
                    <w:jc w:val="center"/>
                    <w:rPr>
                      <w:rFonts w:ascii="Arial" w:hAnsi="Arial" w:cs="Arial"/>
                      <w:sz w:val="20"/>
                      <w:szCs w:val="20"/>
                    </w:rPr>
                  </w:pPr>
                  <w:r>
                    <w:rPr>
                      <w:rFonts w:ascii="Arial" w:hAnsi="Arial" w:cs="Arial"/>
                      <w:sz w:val="20"/>
                      <w:szCs w:val="20"/>
                    </w:rPr>
                    <w:t>100%</w:t>
                  </w:r>
                </w:p>
              </w:tc>
            </w:tr>
            <w:tr w:rsidR="001578C2" w14:paraId="13E7A24F" w14:textId="77777777" w:rsidTr="00A616DB">
              <w:trPr>
                <w:gridAfter w:val="1"/>
                <w:wAfter w:w="116" w:type="pct"/>
                <w:jc w:val="center"/>
              </w:trPr>
              <w:tc>
                <w:tcPr>
                  <w:tcW w:w="2521" w:type="pct"/>
                  <w:gridSpan w:val="5"/>
                  <w:tcBorders>
                    <w:top w:val="single" w:sz="4" w:space="0" w:color="auto"/>
                    <w:left w:val="single" w:sz="4" w:space="0" w:color="auto"/>
                    <w:bottom w:val="nil"/>
                    <w:right w:val="single" w:sz="4" w:space="0" w:color="auto"/>
                  </w:tcBorders>
                </w:tcPr>
                <w:p w14:paraId="19D76D71" w14:textId="77777777" w:rsidR="001578C2" w:rsidRPr="00054C16" w:rsidRDefault="001578C2" w:rsidP="00264BD4">
                  <w:pPr>
                    <w:pStyle w:val="PargrafodaLista"/>
                    <w:spacing w:line="320" w:lineRule="exact"/>
                    <w:ind w:left="142"/>
                    <w:jc w:val="both"/>
                    <w:rPr>
                      <w:rFonts w:ascii="Arial" w:hAnsi="Arial" w:cs="Arial"/>
                      <w:b/>
                      <w:bCs/>
                      <w:color w:val="000000"/>
                      <w:sz w:val="20"/>
                      <w:szCs w:val="20"/>
                    </w:rPr>
                  </w:pPr>
                  <w:r>
                    <w:rPr>
                      <w:rFonts w:ascii="Arial" w:hAnsi="Arial" w:cs="Arial"/>
                      <w:sz w:val="20"/>
                      <w:szCs w:val="20"/>
                    </w:rPr>
                    <w:t xml:space="preserve">(a) títulos </w:t>
                  </w:r>
                  <w:r w:rsidRPr="007C297C">
                    <w:rPr>
                      <w:rFonts w:ascii="Arial" w:hAnsi="Arial" w:cs="Arial"/>
                      <w:sz w:val="20"/>
                      <w:szCs w:val="20"/>
                    </w:rPr>
                    <w:t>da dívida pública mobiliária federal interna</w:t>
                  </w:r>
                  <w:r>
                    <w:rPr>
                      <w:rFonts w:ascii="Arial" w:hAnsi="Arial" w:cs="Arial"/>
                      <w:sz w:val="20"/>
                      <w:szCs w:val="20"/>
                    </w:rPr>
                    <w:t xml:space="preserve">, (b) ativos financeiros de renda fixa </w:t>
                  </w:r>
                  <w:r w:rsidRPr="000037A0">
                    <w:rPr>
                      <w:rFonts w:ascii="Arial" w:hAnsi="Arial"/>
                      <w:sz w:val="20"/>
                    </w:rPr>
                    <w:t>considerados, quando da aquisição, como de baixo risco de crédito pelo Gestor</w:t>
                  </w:r>
                  <w:r>
                    <w:rPr>
                      <w:rFonts w:ascii="Arial" w:hAnsi="Arial" w:cs="Arial"/>
                      <w:sz w:val="20"/>
                      <w:szCs w:val="20"/>
                    </w:rPr>
                    <w:t xml:space="preserve">, e (c) cotas de ETF, desde que a carteira seja composta pelos ativos descritos nas alíneas “a” e “b” </w:t>
                  </w:r>
                  <w:r w:rsidRPr="008248BE">
                    <w:rPr>
                      <w:rFonts w:ascii="Arial" w:hAnsi="Arial" w:cs="Arial"/>
                      <w:sz w:val="20"/>
                      <w:szCs w:val="20"/>
                    </w:rPr>
                    <w:t>e realizem operações de derivativos apenas para proteção da carteira</w:t>
                  </w:r>
                  <w:r w:rsidRPr="00BE1D22">
                    <w:rPr>
                      <w:rFonts w:ascii="Arial" w:hAnsi="Arial" w:cs="Arial"/>
                      <w:sz w:val="20"/>
                      <w:szCs w:val="20"/>
                    </w:rPr>
                    <w:t>.</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788E4171" w14:textId="77777777" w:rsidR="001578C2" w:rsidRPr="00054C16" w:rsidRDefault="001578C2"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80%</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04719181" w14:textId="77777777" w:rsidR="001578C2" w:rsidRPr="00054C16" w:rsidRDefault="001578C2"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100%</w:t>
                  </w:r>
                </w:p>
              </w:tc>
            </w:tr>
            <w:tr w:rsidR="001578C2" w14:paraId="053FAC01" w14:textId="77777777" w:rsidTr="00A616DB">
              <w:trPr>
                <w:gridAfter w:val="1"/>
                <w:wAfter w:w="116" w:type="pct"/>
                <w:jc w:val="center"/>
              </w:trPr>
              <w:tc>
                <w:tcPr>
                  <w:tcW w:w="2521" w:type="pct"/>
                  <w:gridSpan w:val="5"/>
                  <w:tcBorders>
                    <w:top w:val="single" w:sz="4" w:space="0" w:color="auto"/>
                    <w:left w:val="single" w:sz="4" w:space="0" w:color="auto"/>
                    <w:bottom w:val="single" w:sz="4" w:space="0" w:color="auto"/>
                    <w:right w:val="single" w:sz="4" w:space="0" w:color="auto"/>
                  </w:tcBorders>
                </w:tcPr>
                <w:p w14:paraId="384A7D20" w14:textId="77777777" w:rsidR="001578C2" w:rsidRPr="00054C16" w:rsidRDefault="001578C2" w:rsidP="00264BD4">
                  <w:pPr>
                    <w:pStyle w:val="PargrafodaLista"/>
                    <w:spacing w:line="320" w:lineRule="exact"/>
                    <w:ind w:left="142"/>
                    <w:jc w:val="both"/>
                    <w:rPr>
                      <w:rFonts w:ascii="Arial" w:hAnsi="Arial" w:cs="Arial"/>
                      <w:b/>
                      <w:bCs/>
                      <w:color w:val="000000"/>
                      <w:sz w:val="20"/>
                      <w:szCs w:val="20"/>
                    </w:rPr>
                  </w:pPr>
                  <w:r w:rsidRPr="00BE1D22">
                    <w:rPr>
                      <w:rFonts w:ascii="Arial" w:hAnsi="Arial" w:cs="Arial"/>
                      <w:sz w:val="20"/>
                      <w:szCs w:val="20"/>
                    </w:rPr>
                    <w:t>Outros ativos financeiros e/ou modalidades operacionais</w:t>
                  </w:r>
                  <w:r>
                    <w:rPr>
                      <w:rFonts w:ascii="Arial" w:hAnsi="Arial" w:cs="Arial"/>
                      <w:sz w:val="20"/>
                      <w:szCs w:val="20"/>
                    </w:rPr>
                    <w:t>,</w:t>
                  </w:r>
                  <w:r w:rsidRPr="00BE1D22">
                    <w:rPr>
                      <w:rFonts w:ascii="Arial" w:hAnsi="Arial" w:cs="Arial"/>
                      <w:sz w:val="20"/>
                      <w:szCs w:val="20"/>
                    </w:rPr>
                    <w:t xml:space="preserve"> excluindo estratégias que impliquem </w:t>
                  </w:r>
                  <w:r w:rsidRPr="00A126E4">
                    <w:rPr>
                      <w:rFonts w:ascii="Arial" w:hAnsi="Arial" w:cs="Arial"/>
                      <w:sz w:val="20"/>
                      <w:szCs w:val="20"/>
                    </w:rPr>
                    <w:t>risco de moeda estrangeira e/ou de renda variável.</w:t>
                  </w:r>
                </w:p>
              </w:tc>
              <w:tc>
                <w:tcPr>
                  <w:tcW w:w="960" w:type="pct"/>
                  <w:gridSpan w:val="4"/>
                  <w:tcBorders>
                    <w:top w:val="single" w:sz="4" w:space="0" w:color="auto"/>
                    <w:left w:val="single" w:sz="4" w:space="0" w:color="auto"/>
                    <w:bottom w:val="single" w:sz="4" w:space="0" w:color="auto"/>
                    <w:right w:val="single" w:sz="4" w:space="0" w:color="auto"/>
                  </w:tcBorders>
                  <w:vAlign w:val="center"/>
                </w:tcPr>
                <w:p w14:paraId="1CAF18F5" w14:textId="77777777" w:rsidR="001578C2" w:rsidRPr="00054C16" w:rsidRDefault="001578C2"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0%</w:t>
                  </w:r>
                </w:p>
              </w:tc>
              <w:tc>
                <w:tcPr>
                  <w:tcW w:w="1402" w:type="pct"/>
                  <w:gridSpan w:val="2"/>
                  <w:tcBorders>
                    <w:top w:val="single" w:sz="4" w:space="0" w:color="auto"/>
                    <w:left w:val="single" w:sz="4" w:space="0" w:color="auto"/>
                    <w:bottom w:val="single" w:sz="4" w:space="0" w:color="auto"/>
                    <w:right w:val="single" w:sz="4" w:space="0" w:color="auto"/>
                  </w:tcBorders>
                  <w:vAlign w:val="center"/>
                </w:tcPr>
                <w:p w14:paraId="045D2ACD" w14:textId="77777777" w:rsidR="001578C2" w:rsidRPr="00054C16" w:rsidRDefault="001578C2" w:rsidP="00264BD4">
                  <w:pPr>
                    <w:pStyle w:val="PargrafodaLista"/>
                    <w:spacing w:line="320" w:lineRule="exact"/>
                    <w:ind w:left="142"/>
                    <w:jc w:val="center"/>
                    <w:rPr>
                      <w:rFonts w:ascii="Arial" w:hAnsi="Arial" w:cs="Arial"/>
                      <w:b/>
                      <w:bCs/>
                      <w:color w:val="000000"/>
                      <w:sz w:val="20"/>
                      <w:szCs w:val="20"/>
                    </w:rPr>
                  </w:pPr>
                  <w:r w:rsidRPr="00054C16">
                    <w:rPr>
                      <w:rFonts w:ascii="Arial" w:hAnsi="Arial" w:cs="Arial"/>
                      <w:sz w:val="20"/>
                      <w:szCs w:val="20"/>
                    </w:rPr>
                    <w:t>20%</w:t>
                  </w:r>
                </w:p>
              </w:tc>
            </w:tr>
            <w:tr w:rsidR="001578C2" w14:paraId="4C66C682" w14:textId="77777777" w:rsidTr="00A616DB">
              <w:trPr>
                <w:gridAfter w:val="1"/>
                <w:wAfter w:w="116" w:type="pct"/>
                <w:jc w:val="center"/>
              </w:trPr>
              <w:tc>
                <w:tcPr>
                  <w:tcW w:w="4884" w:type="pct"/>
                  <w:gridSpan w:val="11"/>
                  <w:tcBorders>
                    <w:top w:val="single" w:sz="4" w:space="0" w:color="auto"/>
                    <w:left w:val="nil"/>
                    <w:bottom w:val="nil"/>
                    <w:right w:val="nil"/>
                  </w:tcBorders>
                </w:tcPr>
                <w:p w14:paraId="76B6584F" w14:textId="77777777" w:rsidR="001578C2" w:rsidRDefault="001578C2" w:rsidP="00264BD4">
                  <w:pPr>
                    <w:pStyle w:val="PargrafodaLista"/>
                    <w:spacing w:line="320" w:lineRule="exact"/>
                    <w:ind w:left="142"/>
                    <w:jc w:val="both"/>
                    <w:rPr>
                      <w:rFonts w:ascii="Arial" w:hAnsi="Arial" w:cs="Arial"/>
                      <w:b/>
                      <w:bCs/>
                      <w:color w:val="000000"/>
                      <w:sz w:val="20"/>
                      <w:szCs w:val="20"/>
                      <w:highlight w:val="green"/>
                    </w:rPr>
                  </w:pPr>
                </w:p>
              </w:tc>
            </w:tr>
            <w:tr w:rsidR="001578C2" w14:paraId="5BDB175C" w14:textId="77777777" w:rsidTr="00A616DB">
              <w:trPr>
                <w:gridAfter w:val="1"/>
                <w:wAfter w:w="116" w:type="pct"/>
                <w:jc w:val="center"/>
              </w:trPr>
              <w:tc>
                <w:tcPr>
                  <w:tcW w:w="4884" w:type="pct"/>
                  <w:gridSpan w:val="11"/>
                  <w:shd w:val="clear" w:color="auto" w:fill="D9D9D9" w:themeFill="background1" w:themeFillShade="D9"/>
                  <w:vAlign w:val="center"/>
                  <w:hideMark/>
                </w:tcPr>
                <w:p w14:paraId="1DDA5427" w14:textId="77777777" w:rsidR="001578C2" w:rsidRDefault="001578C2" w:rsidP="001578C2">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1578C2" w14:paraId="72D04129" w14:textId="77777777" w:rsidTr="00A616DB">
              <w:trPr>
                <w:gridAfter w:val="1"/>
                <w:wAfter w:w="116" w:type="pct"/>
                <w:jc w:val="center"/>
              </w:trPr>
              <w:tc>
                <w:tcPr>
                  <w:tcW w:w="4884" w:type="pct"/>
                  <w:gridSpan w:val="11"/>
                  <w:tcBorders>
                    <w:top w:val="nil"/>
                    <w:left w:val="nil"/>
                    <w:bottom w:val="single" w:sz="4" w:space="0" w:color="auto"/>
                    <w:right w:val="nil"/>
                  </w:tcBorders>
                  <w:vAlign w:val="center"/>
                </w:tcPr>
                <w:p w14:paraId="7F1C114A" w14:textId="77777777" w:rsidR="001578C2" w:rsidRDefault="001578C2" w:rsidP="00264BD4">
                  <w:pPr>
                    <w:ind w:left="142"/>
                    <w:jc w:val="center"/>
                    <w:rPr>
                      <w:rFonts w:ascii="Arial" w:hAnsi="Arial" w:cs="Arial"/>
                      <w:b/>
                      <w:bCs/>
                      <w:smallCaps/>
                      <w:sz w:val="20"/>
                      <w:szCs w:val="20"/>
                    </w:rPr>
                  </w:pPr>
                </w:p>
              </w:tc>
            </w:tr>
            <w:tr w:rsidR="001578C2" w14:paraId="6EF467FD"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3A60B6B5" w14:textId="77777777" w:rsidR="001578C2" w:rsidRDefault="001578C2" w:rsidP="001578C2">
                  <w:pPr>
                    <w:pStyle w:val="PargrafodaLista"/>
                    <w:numPr>
                      <w:ilvl w:val="0"/>
                      <w:numId w:val="15"/>
                    </w:numPr>
                    <w:ind w:left="142" w:firstLine="0"/>
                    <w:jc w:val="both"/>
                    <w:rPr>
                      <w:rFonts w:ascii="Arial" w:hAnsi="Arial" w:cs="Arial"/>
                      <w:b/>
                      <w:bCs/>
                      <w:smallCaps/>
                      <w:sz w:val="20"/>
                      <w:szCs w:val="20"/>
                    </w:rPr>
                  </w:pPr>
                  <w:r>
                    <w:rPr>
                      <w:rFonts w:ascii="Arial" w:hAnsi="Arial" w:cs="Arial"/>
                      <w:b/>
                      <w:bCs/>
                      <w:smallCaps/>
                      <w:sz w:val="20"/>
                      <w:szCs w:val="20"/>
                    </w:rPr>
                    <w:t>Crédito Privado</w:t>
                  </w:r>
                </w:p>
              </w:tc>
              <w:tc>
                <w:tcPr>
                  <w:tcW w:w="3122" w:type="pct"/>
                  <w:gridSpan w:val="9"/>
                  <w:tcBorders>
                    <w:top w:val="single" w:sz="4" w:space="0" w:color="auto"/>
                    <w:left w:val="nil"/>
                    <w:bottom w:val="single" w:sz="4" w:space="0" w:color="auto"/>
                    <w:right w:val="nil"/>
                  </w:tcBorders>
                  <w:vAlign w:val="center"/>
                  <w:hideMark/>
                </w:tcPr>
                <w:p w14:paraId="2B4E1E7D" w14:textId="77777777" w:rsidR="001578C2" w:rsidRPr="00961687" w:rsidRDefault="001578C2" w:rsidP="00264BD4">
                  <w:pPr>
                    <w:ind w:left="142"/>
                    <w:rPr>
                      <w:rFonts w:ascii="Arial" w:hAnsi="Arial" w:cs="Arial"/>
                      <w:sz w:val="20"/>
                      <w:szCs w:val="20"/>
                    </w:rPr>
                  </w:pPr>
                  <w:r w:rsidRPr="00961687">
                    <w:rPr>
                      <w:rFonts w:ascii="Arial" w:hAnsi="Arial" w:cs="Arial"/>
                      <w:sz w:val="20"/>
                      <w:szCs w:val="20"/>
                    </w:rPr>
                    <w:t>Até 50%</w:t>
                  </w:r>
                </w:p>
              </w:tc>
            </w:tr>
            <w:tr w:rsidR="001578C2" w14:paraId="4763FF9C"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31465929" w14:textId="77777777" w:rsidR="001578C2" w:rsidRDefault="001578C2" w:rsidP="00264BD4">
                  <w:pPr>
                    <w:pStyle w:val="PargrafodaLista"/>
                    <w:ind w:left="142"/>
                    <w:jc w:val="both"/>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72D7444C" w14:textId="77777777" w:rsidR="001578C2" w:rsidRPr="00961687" w:rsidRDefault="001578C2" w:rsidP="00264BD4">
                  <w:pPr>
                    <w:ind w:left="142"/>
                    <w:rPr>
                      <w:rFonts w:ascii="Arial" w:hAnsi="Arial" w:cs="Arial"/>
                      <w:sz w:val="20"/>
                      <w:szCs w:val="20"/>
                    </w:rPr>
                  </w:pPr>
                </w:p>
              </w:tc>
            </w:tr>
            <w:tr w:rsidR="001578C2" w14:paraId="24E3012C"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6251E201" w14:textId="77777777" w:rsidR="001578C2" w:rsidRDefault="001578C2" w:rsidP="001578C2">
                  <w:pPr>
                    <w:pStyle w:val="PargrafodaLista"/>
                    <w:numPr>
                      <w:ilvl w:val="0"/>
                      <w:numId w:val="15"/>
                    </w:numPr>
                    <w:ind w:left="142" w:firstLine="0"/>
                    <w:jc w:val="both"/>
                    <w:rPr>
                      <w:rFonts w:ascii="Arial" w:hAnsi="Arial" w:cs="Arial"/>
                      <w:b/>
                      <w:bCs/>
                      <w:smallCaps/>
                      <w:sz w:val="20"/>
                      <w:szCs w:val="20"/>
                    </w:rPr>
                  </w:pPr>
                  <w:r>
                    <w:rPr>
                      <w:rFonts w:ascii="Arial" w:hAnsi="Arial" w:cs="Arial"/>
                      <w:b/>
                      <w:bCs/>
                      <w:smallCaps/>
                      <w:sz w:val="20"/>
                      <w:szCs w:val="20"/>
                    </w:rPr>
                    <w:t>Investimento no Exterior</w:t>
                  </w:r>
                </w:p>
              </w:tc>
              <w:tc>
                <w:tcPr>
                  <w:tcW w:w="3122" w:type="pct"/>
                  <w:gridSpan w:val="9"/>
                  <w:tcBorders>
                    <w:top w:val="single" w:sz="4" w:space="0" w:color="auto"/>
                    <w:left w:val="nil"/>
                    <w:bottom w:val="single" w:sz="4" w:space="0" w:color="auto"/>
                    <w:right w:val="nil"/>
                  </w:tcBorders>
                  <w:vAlign w:val="center"/>
                </w:tcPr>
                <w:p w14:paraId="7A583480" w14:textId="77777777" w:rsidR="001578C2" w:rsidRPr="00961687" w:rsidRDefault="001578C2" w:rsidP="00264BD4">
                  <w:pPr>
                    <w:ind w:left="142"/>
                    <w:rPr>
                      <w:rFonts w:ascii="Arial" w:hAnsi="Arial" w:cs="Arial"/>
                      <w:sz w:val="20"/>
                      <w:szCs w:val="20"/>
                    </w:rPr>
                  </w:pPr>
                  <w:r w:rsidRPr="00961687">
                    <w:rPr>
                      <w:rFonts w:ascii="Arial" w:hAnsi="Arial" w:cs="Arial"/>
                      <w:sz w:val="20"/>
                      <w:szCs w:val="20"/>
                    </w:rPr>
                    <w:t xml:space="preserve">Limite: 0% </w:t>
                  </w:r>
                </w:p>
              </w:tc>
            </w:tr>
            <w:tr w:rsidR="001578C2" w14:paraId="3A1A538F"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33B0B367" w14:textId="77777777" w:rsidR="001578C2" w:rsidRDefault="001578C2" w:rsidP="00264BD4">
                  <w:pPr>
                    <w:ind w:left="142"/>
                    <w:jc w:val="both"/>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1CDF35A9" w14:textId="77777777" w:rsidR="001578C2" w:rsidRDefault="001578C2" w:rsidP="00264BD4">
                  <w:pPr>
                    <w:ind w:left="142"/>
                    <w:jc w:val="both"/>
                    <w:rPr>
                      <w:rFonts w:ascii="Arial" w:hAnsi="Arial" w:cs="Arial"/>
                      <w:sz w:val="20"/>
                      <w:szCs w:val="20"/>
                    </w:rPr>
                  </w:pPr>
                </w:p>
              </w:tc>
            </w:tr>
            <w:tr w:rsidR="001578C2" w14:paraId="3E49551F"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1F047383" w14:textId="77777777" w:rsidR="001578C2" w:rsidRPr="00FE783C" w:rsidRDefault="001578C2" w:rsidP="001578C2">
                  <w:pPr>
                    <w:pStyle w:val="PargrafodaLista"/>
                    <w:numPr>
                      <w:ilvl w:val="0"/>
                      <w:numId w:val="15"/>
                    </w:numPr>
                    <w:ind w:left="142" w:firstLine="0"/>
                    <w:jc w:val="both"/>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122" w:type="pct"/>
                  <w:gridSpan w:val="9"/>
                  <w:tcBorders>
                    <w:top w:val="single" w:sz="4" w:space="0" w:color="auto"/>
                    <w:left w:val="nil"/>
                    <w:bottom w:val="single" w:sz="4" w:space="0" w:color="auto"/>
                    <w:right w:val="nil"/>
                  </w:tcBorders>
                  <w:vAlign w:val="center"/>
                  <w:hideMark/>
                </w:tcPr>
                <w:p w14:paraId="08D024E9" w14:textId="77777777" w:rsidR="001578C2" w:rsidRPr="00961687" w:rsidRDefault="001578C2" w:rsidP="00264BD4">
                  <w:pPr>
                    <w:ind w:left="142"/>
                    <w:jc w:val="both"/>
                    <w:rPr>
                      <w:rFonts w:ascii="Arial" w:hAnsi="Arial" w:cs="Arial"/>
                      <w:sz w:val="20"/>
                      <w:szCs w:val="20"/>
                    </w:rPr>
                  </w:pPr>
                  <w:r>
                    <w:rPr>
                      <w:rFonts w:ascii="Arial" w:hAnsi="Arial" w:cs="Arial"/>
                      <w:sz w:val="20"/>
                      <w:szCs w:val="20"/>
                    </w:rPr>
                    <w:t xml:space="preserve">Operações com </w:t>
                  </w:r>
                  <w:r>
                    <w:rPr>
                      <w:rFonts w:ascii="Arial" w:hAnsi="Arial" w:cs="Arial"/>
                      <w:color w:val="000000"/>
                      <w:sz w:val="20"/>
                      <w:szCs w:val="20"/>
                    </w:rPr>
                    <w:t>derivativos</w:t>
                  </w:r>
                  <w:r>
                    <w:rPr>
                      <w:rFonts w:ascii="Arial" w:hAnsi="Arial" w:cs="Arial"/>
                      <w:sz w:val="20"/>
                      <w:szCs w:val="20"/>
                    </w:rPr>
                    <w:t xml:space="preserve">? </w:t>
                  </w:r>
                  <w:r w:rsidRPr="00961687">
                    <w:rPr>
                      <w:rFonts w:ascii="Arial" w:hAnsi="Arial" w:cs="Arial"/>
                      <w:sz w:val="20"/>
                      <w:szCs w:val="20"/>
                    </w:rPr>
                    <w:t>Permitido</w:t>
                  </w:r>
                </w:p>
                <w:p w14:paraId="3424BA97" w14:textId="77777777" w:rsidR="001578C2" w:rsidRPr="00961687" w:rsidRDefault="001578C2" w:rsidP="00264BD4">
                  <w:pPr>
                    <w:ind w:left="133" w:firstLine="47"/>
                    <w:jc w:val="both"/>
                    <w:rPr>
                      <w:rFonts w:ascii="Arial" w:hAnsi="Arial" w:cs="Arial"/>
                      <w:sz w:val="20"/>
                      <w:szCs w:val="20"/>
                    </w:rPr>
                  </w:pPr>
                  <w:r w:rsidRPr="00961687">
                    <w:rPr>
                      <w:rFonts w:ascii="Arial" w:hAnsi="Arial" w:cs="Arial"/>
                      <w:sz w:val="20"/>
                      <w:szCs w:val="20"/>
                    </w:rPr>
                    <w:t>Derivativos apenas para Proteção/Hedge? Sim</w:t>
                  </w:r>
                </w:p>
                <w:p w14:paraId="0016F253" w14:textId="77777777" w:rsidR="001578C2" w:rsidRDefault="001578C2" w:rsidP="00264BD4">
                  <w:pPr>
                    <w:ind w:left="142"/>
                    <w:jc w:val="both"/>
                    <w:rPr>
                      <w:rFonts w:ascii="Arial" w:hAnsi="Arial" w:cs="Arial"/>
                      <w:sz w:val="20"/>
                      <w:szCs w:val="20"/>
                    </w:rPr>
                  </w:pPr>
                  <w:r w:rsidRPr="00961687">
                    <w:rPr>
                      <w:rFonts w:ascii="Arial" w:hAnsi="Arial" w:cs="Arial"/>
                      <w:sz w:val="20"/>
                      <w:szCs w:val="20"/>
                    </w:rPr>
                    <w:t>Margem bruta máxima: 15%.</w:t>
                  </w:r>
                </w:p>
                <w:p w14:paraId="0B5B07DD" w14:textId="77777777" w:rsidR="001578C2" w:rsidRDefault="001578C2" w:rsidP="00264BD4">
                  <w:pPr>
                    <w:ind w:left="142"/>
                    <w:jc w:val="both"/>
                    <w:rPr>
                      <w:rFonts w:ascii="Arial" w:hAnsi="Arial" w:cs="Arial"/>
                      <w:sz w:val="20"/>
                      <w:szCs w:val="20"/>
                    </w:rPr>
                  </w:pPr>
                  <w:r>
                    <w:rPr>
                      <w:rFonts w:ascii="Arial" w:hAnsi="Arial" w:cs="Arial"/>
                      <w:sz w:val="20"/>
                      <w:szCs w:val="20"/>
                    </w:rPr>
                    <w:t>Limite máximo para pagamento de prêmio de opções: 5%</w:t>
                  </w:r>
                </w:p>
              </w:tc>
            </w:tr>
            <w:tr w:rsidR="001578C2" w14:paraId="28059956"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1E53515C" w14:textId="77777777" w:rsidR="001578C2" w:rsidRPr="003D5B26" w:rsidRDefault="001578C2" w:rsidP="00264BD4">
                  <w:pPr>
                    <w:ind w:left="142"/>
                    <w:jc w:val="center"/>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vAlign w:val="center"/>
                </w:tcPr>
                <w:p w14:paraId="7D65088A" w14:textId="77777777" w:rsidR="001578C2" w:rsidRPr="003D5B26" w:rsidRDefault="001578C2" w:rsidP="00264BD4">
                  <w:pPr>
                    <w:ind w:left="142"/>
                    <w:rPr>
                      <w:rFonts w:ascii="Arial" w:hAnsi="Arial" w:cs="Arial"/>
                      <w:sz w:val="20"/>
                      <w:szCs w:val="20"/>
                    </w:rPr>
                  </w:pPr>
                </w:p>
              </w:tc>
            </w:tr>
            <w:tr w:rsidR="001578C2" w14:paraId="75627FE4"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79D82DD0" w14:textId="77777777" w:rsidR="001578C2" w:rsidRPr="003D5B26" w:rsidRDefault="001578C2" w:rsidP="001578C2">
                  <w:pPr>
                    <w:pStyle w:val="PargrafodaLista"/>
                    <w:numPr>
                      <w:ilvl w:val="2"/>
                      <w:numId w:val="5"/>
                    </w:numPr>
                    <w:ind w:left="142" w:firstLine="0"/>
                    <w:jc w:val="both"/>
                    <w:rPr>
                      <w:rFonts w:ascii="Arial" w:hAnsi="Arial" w:cs="Arial"/>
                      <w:sz w:val="20"/>
                      <w:szCs w:val="20"/>
                    </w:rPr>
                  </w:pPr>
                  <w:r w:rsidRPr="003D5B26">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1578C2" w14:paraId="1E945BB1"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5ED14D6E" w14:textId="77777777" w:rsidR="001578C2" w:rsidRPr="004C293E" w:rsidRDefault="001578C2" w:rsidP="001578C2">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A atuação das </w:t>
                  </w:r>
                  <w:r>
                    <w:rPr>
                      <w:rFonts w:ascii="Arial" w:hAnsi="Arial" w:cs="Arial"/>
                      <w:sz w:val="20"/>
                      <w:szCs w:val="20"/>
                    </w:rPr>
                    <w:t>C</w:t>
                  </w:r>
                  <w:r w:rsidRPr="004C293E">
                    <w:rPr>
                      <w:rFonts w:ascii="Arial" w:hAnsi="Arial" w:cs="Arial"/>
                      <w:sz w:val="20"/>
                      <w:szCs w:val="20"/>
                    </w:rPr>
                    <w:t>lasses</w:t>
                  </w:r>
                  <w:r>
                    <w:rPr>
                      <w:rFonts w:ascii="Arial" w:hAnsi="Arial" w:cs="Arial"/>
                      <w:sz w:val="20"/>
                      <w:szCs w:val="20"/>
                    </w:rPr>
                    <w:t xml:space="preserve"> Investidas</w:t>
                  </w:r>
                  <w:r w:rsidRPr="00B53B37">
                    <w:rPr>
                      <w:rFonts w:ascii="Arial" w:hAnsi="Arial" w:cs="Arial"/>
                      <w:sz w:val="20"/>
                      <w:szCs w:val="20"/>
                    </w:rPr>
                    <w:t xml:space="preserve"> em mercados derivativos deverá cumprir os seguintes critérios: (i) deve ser observada a avaliação prévia dos riscos envolvidos; (</w:t>
                  </w:r>
                  <w:proofErr w:type="spellStart"/>
                  <w:r w:rsidRPr="00B53B37">
                    <w:rPr>
                      <w:rFonts w:ascii="Arial" w:hAnsi="Arial" w:cs="Arial"/>
                      <w:sz w:val="20"/>
                      <w:szCs w:val="20"/>
                    </w:rPr>
                    <w:t>ii</w:t>
                  </w:r>
                  <w:proofErr w:type="spellEnd"/>
                  <w:r w:rsidRPr="00B53B37">
                    <w:rPr>
                      <w:rFonts w:ascii="Arial" w:hAnsi="Arial" w:cs="Arial"/>
                      <w:sz w:val="20"/>
                      <w:szCs w:val="20"/>
                    </w:rPr>
                    <w:t>) estar condicionada à existência de sistema de controles adequados às suas operações (</w:t>
                  </w:r>
                  <w:proofErr w:type="spellStart"/>
                  <w:r w:rsidRPr="00B53B37">
                    <w:rPr>
                      <w:rFonts w:ascii="Arial" w:hAnsi="Arial" w:cs="Arial"/>
                      <w:sz w:val="20"/>
                      <w:szCs w:val="20"/>
                    </w:rPr>
                    <w:t>iii</w:t>
                  </w:r>
                  <w:proofErr w:type="spellEnd"/>
                  <w:r w:rsidRPr="00B53B37">
                    <w:rPr>
                      <w:rFonts w:ascii="Arial" w:hAnsi="Arial" w:cs="Arial"/>
                      <w:sz w:val="20"/>
                      <w:szCs w:val="20"/>
                    </w:rPr>
                    <w:t>) não pode gerar, a qualquer tempo, a possibilidade de perda superior ao valor do seu respectivo patrimônio líquido; (</w:t>
                  </w:r>
                  <w:proofErr w:type="spellStart"/>
                  <w:r w:rsidRPr="00B53B37">
                    <w:rPr>
                      <w:rFonts w:ascii="Arial" w:hAnsi="Arial" w:cs="Arial"/>
                      <w:sz w:val="20"/>
                      <w:szCs w:val="20"/>
                    </w:rPr>
                    <w:t>iv</w:t>
                  </w:r>
                  <w:proofErr w:type="spellEnd"/>
                  <w:r w:rsidRPr="00B53B37">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w:t>
                  </w:r>
                  <w:r w:rsidRPr="004C293E">
                    <w:rPr>
                      <w:rFonts w:ascii="Arial" w:hAnsi="Arial" w:cs="Arial"/>
                      <w:sz w:val="20"/>
                      <w:szCs w:val="20"/>
                    </w:rPr>
                    <w:t xml:space="preserve">e (vi) não pode ser realizada sem garantia da contraparte central da operação. </w:t>
                  </w:r>
                </w:p>
              </w:tc>
            </w:tr>
            <w:tr w:rsidR="001578C2" w14:paraId="39B5EA07"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C8E49E7" w14:textId="77777777" w:rsidR="001578C2" w:rsidRPr="00B53B37" w:rsidRDefault="001578C2" w:rsidP="001578C2">
                  <w:pPr>
                    <w:pStyle w:val="PargrafodaLista"/>
                    <w:numPr>
                      <w:ilvl w:val="2"/>
                      <w:numId w:val="5"/>
                    </w:numPr>
                    <w:ind w:left="142" w:firstLine="0"/>
                    <w:jc w:val="both"/>
                    <w:rPr>
                      <w:rFonts w:ascii="Arial" w:hAnsi="Arial" w:cs="Arial"/>
                      <w:sz w:val="20"/>
                      <w:szCs w:val="20"/>
                    </w:rPr>
                  </w:pPr>
                  <w:r w:rsidRPr="004C293E">
                    <w:rPr>
                      <w:rFonts w:ascii="Arial" w:hAnsi="Arial" w:cs="Arial"/>
                      <w:sz w:val="20"/>
                      <w:szCs w:val="20"/>
                    </w:rPr>
                    <w:t xml:space="preserve">Considerando as restrições aplicáveis </w:t>
                  </w:r>
                  <w:r>
                    <w:rPr>
                      <w:rFonts w:ascii="Arial" w:hAnsi="Arial" w:cs="Arial"/>
                      <w:sz w:val="20"/>
                      <w:szCs w:val="20"/>
                    </w:rPr>
                    <w:t xml:space="preserve">às Classes Investidas </w:t>
                  </w:r>
                  <w:r w:rsidRPr="004C293E">
                    <w:rPr>
                      <w:rFonts w:ascii="Arial" w:hAnsi="Arial" w:cs="Arial"/>
                      <w:sz w:val="20"/>
                      <w:szCs w:val="20"/>
                    </w:rPr>
                    <w:t>para a atuação em mercados derivativos, os limites aplicáveis à margem bruta máxima equivalem aos limites para margem requerida máxima, nos termos da Resolução CMN nº 4.993/22.</w:t>
                  </w:r>
                </w:p>
              </w:tc>
            </w:tr>
            <w:tr w:rsidR="001578C2" w14:paraId="2F4DD288"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12DFD07C" w14:textId="77777777" w:rsidR="001578C2" w:rsidRPr="004C293E" w:rsidRDefault="001578C2" w:rsidP="001578C2">
                  <w:pPr>
                    <w:pStyle w:val="PargrafodaLista"/>
                    <w:numPr>
                      <w:ilvl w:val="2"/>
                      <w:numId w:val="5"/>
                    </w:numPr>
                    <w:ind w:left="142" w:firstLine="0"/>
                    <w:jc w:val="both"/>
                    <w:rPr>
                      <w:rFonts w:ascii="Arial" w:hAnsi="Arial" w:cs="Arial"/>
                      <w:b/>
                      <w:bCs/>
                      <w:sz w:val="20"/>
                      <w:szCs w:val="20"/>
                    </w:rPr>
                  </w:pPr>
                  <w:r w:rsidRPr="004C293E">
                    <w:rPr>
                      <w:rFonts w:ascii="Arial" w:hAnsi="Arial" w:cs="Arial"/>
                      <w:sz w:val="20"/>
                      <w:szCs w:val="20"/>
                    </w:rPr>
                    <w:t xml:space="preserve">A </w:t>
                  </w:r>
                  <w:r w:rsidRPr="00961687">
                    <w:rPr>
                      <w:rFonts w:ascii="Arial" w:hAnsi="Arial" w:cs="Arial"/>
                      <w:sz w:val="20"/>
                      <w:szCs w:val="20"/>
                    </w:rPr>
                    <w:t>alocação</w:t>
                  </w:r>
                  <w:r w:rsidRPr="004C293E">
                    <w:rPr>
                      <w:rFonts w:ascii="Arial" w:hAnsi="Arial" w:cs="Arial"/>
                      <w:sz w:val="20"/>
                      <w:szCs w:val="20"/>
                    </w:rPr>
                    <w:t xml:space="preserve"> no exterior não poderá expor a Classe ao risco cambial.</w:t>
                  </w:r>
                </w:p>
              </w:tc>
            </w:tr>
            <w:tr w:rsidR="001578C2" w14:paraId="26C764D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79268B2" w14:textId="77777777" w:rsidR="001578C2" w:rsidRPr="003277F8" w:rsidRDefault="001578C2" w:rsidP="00264BD4">
                  <w:pPr>
                    <w:ind w:left="142"/>
                    <w:jc w:val="both"/>
                    <w:rPr>
                      <w:rFonts w:ascii="Arial" w:hAnsi="Arial" w:cs="Arial"/>
                      <w:b/>
                      <w:bCs/>
                      <w:sz w:val="20"/>
                      <w:szCs w:val="20"/>
                    </w:rPr>
                  </w:pPr>
                </w:p>
              </w:tc>
            </w:tr>
            <w:tr w:rsidR="001578C2" w14:paraId="627CB093"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hideMark/>
                </w:tcPr>
                <w:p w14:paraId="4A7415FF" w14:textId="77777777" w:rsidR="001578C2" w:rsidRDefault="001578C2" w:rsidP="001578C2">
                  <w:pPr>
                    <w:pStyle w:val="PargrafodaLista"/>
                    <w:numPr>
                      <w:ilvl w:val="1"/>
                      <w:numId w:val="5"/>
                    </w:numPr>
                    <w:ind w:left="142"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1578C2" w14:paraId="597C00F9"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tcPr>
                <w:p w14:paraId="648EE88B" w14:textId="77777777" w:rsidR="001578C2" w:rsidRDefault="001578C2" w:rsidP="00264BD4">
                  <w:pPr>
                    <w:ind w:left="142"/>
                    <w:rPr>
                      <w:rFonts w:ascii="Arial" w:hAnsi="Arial" w:cs="Arial"/>
                      <w:b/>
                      <w:bCs/>
                      <w:smallCaps/>
                      <w:sz w:val="20"/>
                      <w:szCs w:val="20"/>
                    </w:rPr>
                  </w:pPr>
                  <w:r>
                    <w:rPr>
                      <w:rFonts w:ascii="Arial" w:hAnsi="Arial" w:cs="Arial"/>
                      <w:sz w:val="20"/>
                      <w:szCs w:val="20"/>
                    </w:rPr>
                    <w:t>Vedações aplicáveis a Classe e as Classes Investidas:</w:t>
                  </w:r>
                </w:p>
              </w:tc>
            </w:tr>
            <w:tr w:rsidR="001578C2" w14:paraId="403F30DF"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053E408E" w14:textId="77777777" w:rsidR="001578C2" w:rsidRPr="003277F8" w:rsidRDefault="001578C2" w:rsidP="001578C2">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classes de fundos de investimento que nela invistam, assim como aplicar em outra(s) classe(s) do Fundo.</w:t>
                  </w:r>
                </w:p>
              </w:tc>
            </w:tr>
            <w:tr w:rsidR="001578C2" w14:paraId="419C7B4E"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342B812" w14:textId="77777777" w:rsidR="001578C2" w:rsidRPr="003277F8" w:rsidRDefault="001578C2" w:rsidP="001578C2">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títulos ou valores mobiliários de coobrigação de pessoas físicas.</w:t>
                  </w:r>
                </w:p>
              </w:tc>
            </w:tr>
            <w:tr w:rsidR="001578C2" w14:paraId="69448C93"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2B334757" w14:textId="77777777" w:rsidR="001578C2" w:rsidRPr="003277F8" w:rsidRDefault="001578C2" w:rsidP="001578C2">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ativos financeiros não previstos nesta Política de Investimentos.</w:t>
                  </w:r>
                </w:p>
              </w:tc>
            </w:tr>
            <w:tr w:rsidR="001578C2" w14:paraId="5E46B7CD"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05D1D78C" w14:textId="77777777" w:rsidR="001578C2" w:rsidRPr="003277F8" w:rsidRDefault="001578C2" w:rsidP="001578C2">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carteiras administradas ou cotas de classes de fundos de investimento que sejam administradas por pessoas físicas.</w:t>
                  </w:r>
                </w:p>
              </w:tc>
            </w:tr>
            <w:tr w:rsidR="001578C2" w14:paraId="36DA54FC"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A06182D" w14:textId="77777777" w:rsidR="001578C2" w:rsidRPr="003277F8" w:rsidRDefault="001578C2" w:rsidP="001578C2">
                  <w:pPr>
                    <w:pStyle w:val="PargrafodaLista"/>
                    <w:numPr>
                      <w:ilvl w:val="2"/>
                      <w:numId w:val="5"/>
                    </w:numPr>
                    <w:ind w:left="142" w:firstLine="0"/>
                    <w:jc w:val="both"/>
                    <w:rPr>
                      <w:rFonts w:ascii="Arial" w:hAnsi="Arial" w:cs="Arial"/>
                      <w:sz w:val="20"/>
                      <w:szCs w:val="20"/>
                    </w:rPr>
                  </w:pPr>
                  <w:r w:rsidRPr="003277F8">
                    <w:rPr>
                      <w:rFonts w:ascii="Arial" w:hAnsi="Arial" w:cs="Arial"/>
                      <w:sz w:val="20"/>
                      <w:szCs w:val="20"/>
                    </w:rPr>
                    <w:t>Aplicar em cotas de classes de fundos de investimento que não possuam procedimentos de avaliação e de mensuração de risco da carteira de investimentos.</w:t>
                  </w:r>
                </w:p>
              </w:tc>
            </w:tr>
            <w:tr w:rsidR="001578C2" w14:paraId="69DB6B9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70FB0AD4" w14:textId="77777777" w:rsidR="001578C2" w:rsidRPr="003277F8" w:rsidRDefault="001578C2" w:rsidP="001578C2">
                  <w:pPr>
                    <w:pStyle w:val="PargrafodaLista"/>
                    <w:numPr>
                      <w:ilvl w:val="2"/>
                      <w:numId w:val="5"/>
                    </w:numPr>
                    <w:ind w:left="142" w:firstLine="0"/>
                    <w:jc w:val="both"/>
                    <w:rPr>
                      <w:rFonts w:ascii="Arial" w:hAnsi="Arial" w:cs="Arial"/>
                      <w:sz w:val="20"/>
                      <w:szCs w:val="20"/>
                    </w:rPr>
                  </w:pPr>
                  <w:r>
                    <w:rPr>
                      <w:rFonts w:ascii="Arial" w:hAnsi="Arial" w:cs="Arial"/>
                      <w:sz w:val="20"/>
                      <w:szCs w:val="20"/>
                    </w:rPr>
                    <w:t>U</w:t>
                  </w:r>
                  <w:r w:rsidRPr="00A0325C">
                    <w:rPr>
                      <w:rFonts w:ascii="Arial" w:hAnsi="Arial" w:cs="Arial"/>
                      <w:sz w:val="20"/>
                      <w:szCs w:val="20"/>
                    </w:rPr>
                    <w:t>tilizar os ativos financeiros de suas carteiras para a prestação de garantias de operações próprias</w:t>
                  </w:r>
                </w:p>
              </w:tc>
            </w:tr>
            <w:tr w:rsidR="001578C2" w14:paraId="050BCD60"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21BA5997" w14:textId="77777777" w:rsidR="001578C2" w:rsidRPr="003277F8" w:rsidRDefault="001578C2" w:rsidP="00264BD4">
                  <w:pPr>
                    <w:pStyle w:val="PargrafodaLista"/>
                    <w:ind w:left="142"/>
                    <w:jc w:val="both"/>
                    <w:rPr>
                      <w:rFonts w:ascii="Arial" w:hAnsi="Arial" w:cs="Arial"/>
                      <w:sz w:val="20"/>
                      <w:szCs w:val="20"/>
                      <w:highlight w:val="yellow"/>
                    </w:rPr>
                  </w:pPr>
                </w:p>
              </w:tc>
            </w:tr>
            <w:tr w:rsidR="001578C2" w14:paraId="19B83706"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hideMark/>
                </w:tcPr>
                <w:p w14:paraId="30D29559" w14:textId="77777777" w:rsidR="001578C2" w:rsidRDefault="001578C2" w:rsidP="001578C2">
                  <w:pPr>
                    <w:pStyle w:val="PargrafodaLista"/>
                    <w:numPr>
                      <w:ilvl w:val="1"/>
                      <w:numId w:val="5"/>
                    </w:numPr>
                    <w:ind w:left="142"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1578C2" w14:paraId="1AB1ABD8"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4B23A3CA" w14:textId="77777777" w:rsidR="001578C2" w:rsidRDefault="001578C2" w:rsidP="00264BD4">
                  <w:pPr>
                    <w:ind w:left="142"/>
                    <w:jc w:val="both"/>
                    <w:rPr>
                      <w:rFonts w:ascii="Arial" w:hAnsi="Arial" w:cs="Arial"/>
                      <w:sz w:val="20"/>
                      <w:szCs w:val="20"/>
                      <w:highlight w:val="yellow"/>
                    </w:rPr>
                  </w:pPr>
                </w:p>
              </w:tc>
              <w:tc>
                <w:tcPr>
                  <w:tcW w:w="1240" w:type="pct"/>
                  <w:gridSpan w:val="4"/>
                  <w:tcBorders>
                    <w:top w:val="single" w:sz="4" w:space="0" w:color="auto"/>
                    <w:left w:val="nil"/>
                    <w:bottom w:val="single" w:sz="4" w:space="0" w:color="auto"/>
                    <w:right w:val="nil"/>
                  </w:tcBorders>
                  <w:vAlign w:val="center"/>
                </w:tcPr>
                <w:p w14:paraId="314F6895" w14:textId="77777777" w:rsidR="001578C2" w:rsidRDefault="001578C2" w:rsidP="00264BD4">
                  <w:pPr>
                    <w:ind w:left="142"/>
                    <w:jc w:val="both"/>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4E6BDAB2" w14:textId="77777777" w:rsidR="001578C2" w:rsidRDefault="001578C2" w:rsidP="00264BD4">
                  <w:pPr>
                    <w:ind w:left="142"/>
                    <w:jc w:val="both"/>
                    <w:rPr>
                      <w:rFonts w:ascii="Arial" w:hAnsi="Arial" w:cs="Arial"/>
                      <w:sz w:val="20"/>
                      <w:szCs w:val="20"/>
                      <w:highlight w:val="yellow"/>
                    </w:rPr>
                  </w:pPr>
                </w:p>
              </w:tc>
            </w:tr>
            <w:tr w:rsidR="001578C2" w14:paraId="7519A9A7" w14:textId="77777777" w:rsidTr="00A616DB">
              <w:trPr>
                <w:gridAfter w:val="1"/>
                <w:wAfter w:w="116" w:type="pct"/>
                <w:trHeight w:val="768"/>
                <w:jc w:val="center"/>
              </w:trPr>
              <w:tc>
                <w:tcPr>
                  <w:tcW w:w="1989"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2D1A3465" w14:textId="77777777" w:rsidR="001578C2" w:rsidRDefault="001578C2" w:rsidP="00264BD4">
                  <w:pPr>
                    <w:ind w:left="142"/>
                    <w:jc w:val="center"/>
                    <w:rPr>
                      <w:rFonts w:ascii="Arial" w:hAnsi="Arial" w:cs="Arial"/>
                      <w:b/>
                      <w:bCs/>
                      <w:sz w:val="20"/>
                      <w:szCs w:val="20"/>
                    </w:rPr>
                  </w:pPr>
                  <w:bookmarkStart w:id="6" w:name="_Hlk138236914"/>
                  <w:r>
                    <w:rPr>
                      <w:rFonts w:ascii="Arial" w:hAnsi="Arial" w:cs="Arial"/>
                      <w:b/>
                      <w:bCs/>
                      <w:sz w:val="20"/>
                      <w:szCs w:val="20"/>
                    </w:rPr>
                    <w:t>Operação</w:t>
                  </w:r>
                </w:p>
              </w:tc>
              <w:tc>
                <w:tcPr>
                  <w:tcW w:w="1240"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6158BFA3" w14:textId="77777777" w:rsidR="001578C2" w:rsidRDefault="001578C2" w:rsidP="00264BD4">
                  <w:pPr>
                    <w:ind w:left="142"/>
                    <w:jc w:val="center"/>
                    <w:rPr>
                      <w:rFonts w:ascii="Arial" w:hAnsi="Arial" w:cs="Arial"/>
                      <w:b/>
                      <w:bCs/>
                      <w:sz w:val="20"/>
                      <w:szCs w:val="20"/>
                      <w:highlight w:val="yellow"/>
                    </w:rPr>
                  </w:pPr>
                  <w:r>
                    <w:rPr>
                      <w:rFonts w:ascii="Arial" w:hAnsi="Arial" w:cs="Arial"/>
                      <w:b/>
                      <w:bCs/>
                      <w:sz w:val="20"/>
                      <w:szCs w:val="20"/>
                    </w:rPr>
                    <w:t>Permitido / Vedado</w:t>
                  </w:r>
                </w:p>
              </w:tc>
              <w:tc>
                <w:tcPr>
                  <w:tcW w:w="1655"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24BCABDB" w14:textId="77777777" w:rsidR="001578C2" w:rsidRDefault="001578C2" w:rsidP="00264BD4">
                  <w:pPr>
                    <w:ind w:left="142"/>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1578C2" w14:paraId="484B3B7B"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748E553D" w14:textId="77777777" w:rsidR="001578C2" w:rsidRDefault="001578C2" w:rsidP="00264BD4">
                  <w:pPr>
                    <w:pStyle w:val="PargrafodaLista"/>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136902D1" w14:textId="77777777" w:rsidR="001578C2" w:rsidRDefault="001578C2"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3E9DD6EE" w14:textId="77777777" w:rsidR="001578C2" w:rsidRDefault="001578C2" w:rsidP="00264BD4">
                  <w:pPr>
                    <w:ind w:left="142"/>
                    <w:jc w:val="both"/>
                    <w:rPr>
                      <w:rFonts w:ascii="Arial" w:hAnsi="Arial" w:cs="Arial"/>
                      <w:sz w:val="20"/>
                      <w:szCs w:val="20"/>
                      <w:highlight w:val="yellow"/>
                    </w:rPr>
                  </w:pPr>
                </w:p>
              </w:tc>
            </w:tr>
            <w:tr w:rsidR="001578C2" w14:paraId="3A65DC0F"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0935C16B" w14:textId="77777777" w:rsidR="001578C2" w:rsidRDefault="001578C2" w:rsidP="001578C2">
                  <w:pPr>
                    <w:pStyle w:val="PargrafodaLista"/>
                    <w:numPr>
                      <w:ilvl w:val="0"/>
                      <w:numId w:val="16"/>
                    </w:numPr>
                    <w:ind w:left="142"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1240" w:type="pct"/>
                  <w:gridSpan w:val="4"/>
                  <w:tcBorders>
                    <w:top w:val="single" w:sz="4" w:space="0" w:color="auto"/>
                    <w:left w:val="nil"/>
                    <w:bottom w:val="single" w:sz="4" w:space="0" w:color="auto"/>
                    <w:right w:val="nil"/>
                  </w:tcBorders>
                  <w:vAlign w:val="center"/>
                  <w:hideMark/>
                </w:tcPr>
                <w:p w14:paraId="6E49D047"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hideMark/>
                </w:tcPr>
                <w:p w14:paraId="20C82CA8"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0%</w:t>
                  </w:r>
                </w:p>
              </w:tc>
            </w:tr>
            <w:bookmarkEnd w:id="6"/>
            <w:tr w:rsidR="001578C2" w14:paraId="22B3767D"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70B7F9AC" w14:textId="77777777" w:rsidR="001578C2" w:rsidRDefault="001578C2" w:rsidP="00264BD4">
                  <w:pPr>
                    <w:ind w:left="142"/>
                    <w:jc w:val="both"/>
                    <w:rPr>
                      <w:rFonts w:ascii="Arial" w:hAnsi="Arial" w:cs="Arial"/>
                      <w:sz w:val="20"/>
                      <w:szCs w:val="20"/>
                      <w:highlight w:val="yellow"/>
                    </w:rPr>
                  </w:pPr>
                </w:p>
              </w:tc>
              <w:tc>
                <w:tcPr>
                  <w:tcW w:w="1240" w:type="pct"/>
                  <w:gridSpan w:val="4"/>
                  <w:tcBorders>
                    <w:top w:val="single" w:sz="4" w:space="0" w:color="auto"/>
                    <w:left w:val="nil"/>
                    <w:bottom w:val="single" w:sz="4" w:space="0" w:color="auto"/>
                    <w:right w:val="nil"/>
                  </w:tcBorders>
                  <w:vAlign w:val="center"/>
                </w:tcPr>
                <w:p w14:paraId="5CF22D99" w14:textId="77777777" w:rsidR="001578C2" w:rsidRPr="00961687" w:rsidRDefault="001578C2"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51CC38FF" w14:textId="77777777" w:rsidR="001578C2" w:rsidRPr="00961687" w:rsidRDefault="001578C2" w:rsidP="00264BD4">
                  <w:pPr>
                    <w:ind w:left="142"/>
                    <w:jc w:val="center"/>
                    <w:rPr>
                      <w:rFonts w:ascii="Arial" w:hAnsi="Arial" w:cs="Arial"/>
                      <w:sz w:val="20"/>
                      <w:szCs w:val="20"/>
                    </w:rPr>
                  </w:pPr>
                </w:p>
              </w:tc>
            </w:tr>
            <w:tr w:rsidR="001578C2" w14:paraId="37930261"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59D569CF" w14:textId="77777777" w:rsidR="001578C2" w:rsidRDefault="001578C2" w:rsidP="001578C2">
                  <w:pPr>
                    <w:pStyle w:val="PargrafodaLista"/>
                    <w:numPr>
                      <w:ilvl w:val="0"/>
                      <w:numId w:val="16"/>
                    </w:numPr>
                    <w:ind w:left="142"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1240" w:type="pct"/>
                  <w:gridSpan w:val="4"/>
                  <w:tcBorders>
                    <w:top w:val="single" w:sz="4" w:space="0" w:color="auto"/>
                    <w:left w:val="nil"/>
                    <w:bottom w:val="single" w:sz="4" w:space="0" w:color="auto"/>
                    <w:right w:val="nil"/>
                  </w:tcBorders>
                  <w:vAlign w:val="center"/>
                  <w:hideMark/>
                </w:tcPr>
                <w:p w14:paraId="6B490037"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Permitido</w:t>
                  </w:r>
                </w:p>
              </w:tc>
              <w:tc>
                <w:tcPr>
                  <w:tcW w:w="1655" w:type="pct"/>
                  <w:gridSpan w:val="3"/>
                  <w:tcBorders>
                    <w:top w:val="single" w:sz="4" w:space="0" w:color="auto"/>
                    <w:left w:val="nil"/>
                    <w:bottom w:val="single" w:sz="4" w:space="0" w:color="auto"/>
                    <w:right w:val="nil"/>
                  </w:tcBorders>
                  <w:vAlign w:val="center"/>
                  <w:hideMark/>
                </w:tcPr>
                <w:p w14:paraId="6A9A2BE6"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100%</w:t>
                  </w:r>
                </w:p>
              </w:tc>
            </w:tr>
            <w:tr w:rsidR="001578C2" w14:paraId="0BED1CB8"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1DCF0554" w14:textId="77777777" w:rsidR="001578C2" w:rsidRDefault="001578C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2A0C22EF" w14:textId="77777777" w:rsidR="001578C2" w:rsidRPr="00961687" w:rsidRDefault="001578C2"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2EA5063D" w14:textId="77777777" w:rsidR="001578C2" w:rsidRPr="00961687" w:rsidRDefault="001578C2" w:rsidP="00264BD4">
                  <w:pPr>
                    <w:ind w:left="142"/>
                    <w:jc w:val="center"/>
                    <w:rPr>
                      <w:rFonts w:ascii="Arial" w:hAnsi="Arial" w:cs="Arial"/>
                      <w:sz w:val="20"/>
                      <w:szCs w:val="20"/>
                    </w:rPr>
                  </w:pPr>
                </w:p>
              </w:tc>
            </w:tr>
            <w:tr w:rsidR="001578C2" w14:paraId="017D9B6D"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2273680E" w14:textId="77777777" w:rsidR="001578C2" w:rsidRDefault="001578C2" w:rsidP="00264BD4">
                  <w:pPr>
                    <w:ind w:left="142"/>
                    <w:jc w:val="both"/>
                    <w:rPr>
                      <w:rFonts w:ascii="Arial" w:hAnsi="Arial" w:cs="Arial"/>
                      <w:sz w:val="20"/>
                      <w:szCs w:val="20"/>
                    </w:rPr>
                  </w:pPr>
                  <w:r>
                    <w:rPr>
                      <w:rFonts w:ascii="Arial" w:hAnsi="Arial" w:cs="Arial"/>
                      <w:sz w:val="20"/>
                      <w:szCs w:val="20"/>
                    </w:rPr>
                    <w:t>c) Operações tendo como contraparte o Administrador, Gestor, empresas de seu grupo econômico e Estruturador.</w:t>
                  </w:r>
                </w:p>
              </w:tc>
              <w:tc>
                <w:tcPr>
                  <w:tcW w:w="1240" w:type="pct"/>
                  <w:gridSpan w:val="4"/>
                  <w:tcBorders>
                    <w:top w:val="single" w:sz="4" w:space="0" w:color="auto"/>
                    <w:left w:val="nil"/>
                    <w:bottom w:val="single" w:sz="4" w:space="0" w:color="auto"/>
                    <w:right w:val="nil"/>
                  </w:tcBorders>
                  <w:vAlign w:val="center"/>
                </w:tcPr>
                <w:p w14:paraId="406BB72E"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tcPr>
                <w:p w14:paraId="7F5F2E3B"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0%</w:t>
                  </w:r>
                </w:p>
              </w:tc>
            </w:tr>
            <w:tr w:rsidR="001578C2" w14:paraId="72506E15"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4AC0602A" w14:textId="77777777" w:rsidR="001578C2" w:rsidRDefault="001578C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5136149C" w14:textId="77777777" w:rsidR="001578C2" w:rsidRDefault="001578C2"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22C17273" w14:textId="77777777" w:rsidR="001578C2" w:rsidRDefault="001578C2" w:rsidP="00264BD4">
                  <w:pPr>
                    <w:ind w:left="142"/>
                    <w:jc w:val="center"/>
                    <w:rPr>
                      <w:rFonts w:ascii="Arial" w:hAnsi="Arial" w:cs="Arial"/>
                      <w:sz w:val="20"/>
                      <w:szCs w:val="20"/>
                      <w:highlight w:val="yellow"/>
                    </w:rPr>
                  </w:pPr>
                </w:p>
              </w:tc>
            </w:tr>
            <w:tr w:rsidR="001578C2" w14:paraId="5B203458"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hideMark/>
                </w:tcPr>
                <w:p w14:paraId="129C0056" w14:textId="77777777" w:rsidR="001578C2" w:rsidRDefault="001578C2" w:rsidP="00264BD4">
                  <w:pPr>
                    <w:ind w:left="142"/>
                    <w:jc w:val="both"/>
                    <w:rPr>
                      <w:rFonts w:ascii="Arial" w:hAnsi="Arial" w:cs="Arial"/>
                      <w:sz w:val="20"/>
                      <w:szCs w:val="20"/>
                    </w:rPr>
                  </w:pPr>
                  <w:r>
                    <w:rPr>
                      <w:rFonts w:ascii="Arial" w:hAnsi="Arial" w:cs="Arial"/>
                      <w:sz w:val="20"/>
                      <w:szCs w:val="20"/>
                    </w:rPr>
                    <w:t>d) O</w:t>
                  </w:r>
                  <w:r w:rsidRPr="008774AD">
                    <w:rPr>
                      <w:rFonts w:ascii="Arial" w:hAnsi="Arial" w:cs="Arial"/>
                      <w:sz w:val="20"/>
                      <w:szCs w:val="20"/>
                    </w:rPr>
                    <w:t>perações tendo como contraparte classes de fundos de investimento, clubes de investimento e/ou carteiras administradas geridas pelo Gestor</w:t>
                  </w:r>
                  <w:r w:rsidRPr="008774AD">
                    <w:rPr>
                      <w:rFonts w:ascii="Arial" w:hAnsi="Arial" w:cs="Arial"/>
                      <w:smallCaps/>
                      <w:sz w:val="20"/>
                      <w:szCs w:val="20"/>
                    </w:rPr>
                    <w:t xml:space="preserve"> </w:t>
                  </w:r>
                  <w:r w:rsidRPr="008774AD">
                    <w:rPr>
                      <w:rFonts w:ascii="Arial" w:hAnsi="Arial" w:cs="Arial"/>
                      <w:sz w:val="20"/>
                      <w:szCs w:val="20"/>
                    </w:rPr>
                    <w:t>ou por empresas de seu grupo econômico.</w:t>
                  </w:r>
                </w:p>
              </w:tc>
              <w:tc>
                <w:tcPr>
                  <w:tcW w:w="1240" w:type="pct"/>
                  <w:gridSpan w:val="4"/>
                  <w:tcBorders>
                    <w:top w:val="single" w:sz="4" w:space="0" w:color="auto"/>
                    <w:left w:val="nil"/>
                    <w:bottom w:val="single" w:sz="4" w:space="0" w:color="auto"/>
                    <w:right w:val="nil"/>
                  </w:tcBorders>
                  <w:vAlign w:val="center"/>
                  <w:hideMark/>
                </w:tcPr>
                <w:p w14:paraId="05C59B84"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Vedado</w:t>
                  </w:r>
                </w:p>
              </w:tc>
              <w:tc>
                <w:tcPr>
                  <w:tcW w:w="1655" w:type="pct"/>
                  <w:gridSpan w:val="3"/>
                  <w:tcBorders>
                    <w:top w:val="single" w:sz="4" w:space="0" w:color="auto"/>
                    <w:left w:val="nil"/>
                    <w:bottom w:val="single" w:sz="4" w:space="0" w:color="auto"/>
                    <w:right w:val="nil"/>
                  </w:tcBorders>
                  <w:vAlign w:val="center"/>
                  <w:hideMark/>
                </w:tcPr>
                <w:p w14:paraId="08EBDA3E" w14:textId="77777777" w:rsidR="001578C2" w:rsidRPr="00961687" w:rsidRDefault="001578C2" w:rsidP="00264BD4">
                  <w:pPr>
                    <w:ind w:left="142"/>
                    <w:jc w:val="center"/>
                    <w:rPr>
                      <w:rFonts w:ascii="Arial" w:hAnsi="Arial" w:cs="Arial"/>
                      <w:sz w:val="20"/>
                      <w:szCs w:val="20"/>
                    </w:rPr>
                  </w:pPr>
                  <w:r w:rsidRPr="00961687">
                    <w:rPr>
                      <w:rFonts w:ascii="Arial" w:hAnsi="Arial" w:cs="Arial"/>
                      <w:sz w:val="20"/>
                      <w:szCs w:val="20"/>
                    </w:rPr>
                    <w:t>0%</w:t>
                  </w:r>
                </w:p>
              </w:tc>
            </w:tr>
            <w:tr w:rsidR="001578C2" w14:paraId="717E3A88"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7D84FA2B" w14:textId="77777777" w:rsidR="001578C2" w:rsidRPr="00A126E4" w:rsidDel="00A57F2E" w:rsidRDefault="001578C2" w:rsidP="00264BD4">
                  <w:pPr>
                    <w:ind w:left="142"/>
                    <w:jc w:val="both"/>
                    <w:rPr>
                      <w:rFonts w:ascii="Arial" w:hAnsi="Arial" w:cs="Arial"/>
                      <w:sz w:val="20"/>
                      <w:szCs w:val="20"/>
                    </w:rPr>
                  </w:pPr>
                </w:p>
              </w:tc>
            </w:tr>
            <w:tr w:rsidR="001578C2" w14:paraId="795F2A0B" w14:textId="77777777" w:rsidTr="00A616DB">
              <w:trPr>
                <w:gridAfter w:val="1"/>
                <w:wAfter w:w="116" w:type="pct"/>
                <w:trHeight w:val="70"/>
                <w:jc w:val="center"/>
              </w:trPr>
              <w:tc>
                <w:tcPr>
                  <w:tcW w:w="4884" w:type="pct"/>
                  <w:gridSpan w:val="11"/>
                  <w:tcBorders>
                    <w:top w:val="single" w:sz="4" w:space="0" w:color="auto"/>
                    <w:left w:val="nil"/>
                    <w:bottom w:val="single" w:sz="4" w:space="0" w:color="auto"/>
                    <w:right w:val="nil"/>
                  </w:tcBorders>
                  <w:vAlign w:val="center"/>
                </w:tcPr>
                <w:p w14:paraId="12985770" w14:textId="77777777" w:rsidR="001578C2" w:rsidRPr="00A126E4" w:rsidRDefault="001578C2" w:rsidP="001578C2">
                  <w:pPr>
                    <w:pStyle w:val="PargrafodaLista"/>
                    <w:numPr>
                      <w:ilvl w:val="2"/>
                      <w:numId w:val="5"/>
                    </w:numPr>
                    <w:spacing w:line="256" w:lineRule="auto"/>
                    <w:ind w:left="142" w:firstLine="0"/>
                    <w:jc w:val="both"/>
                    <w:rPr>
                      <w:rFonts w:ascii="Arial" w:hAnsi="Arial" w:cs="Arial"/>
                      <w:sz w:val="20"/>
                      <w:szCs w:val="20"/>
                    </w:rPr>
                  </w:pPr>
                  <w:r w:rsidRPr="00A126E4">
                    <w:rPr>
                      <w:rFonts w:ascii="Arial" w:hAnsi="Arial" w:cs="Arial"/>
                      <w:sz w:val="20"/>
                      <w:szCs w:val="20"/>
                    </w:rPr>
                    <w:t>Excetuam-se da vedação mencionada na alínea “c”, as operações compromissadas de um dia, observados os limites por ativo e por emissor indicados neste Anexo.</w:t>
                  </w:r>
                </w:p>
              </w:tc>
            </w:tr>
            <w:tr w:rsidR="001578C2" w14:paraId="7D3DFB72"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52DCD757" w14:textId="77777777" w:rsidR="001578C2" w:rsidRPr="00A126E4" w:rsidDel="00A57F2E" w:rsidRDefault="001578C2" w:rsidP="00264BD4">
                  <w:pPr>
                    <w:ind w:left="142"/>
                    <w:jc w:val="both"/>
                    <w:rPr>
                      <w:rFonts w:ascii="Arial" w:hAnsi="Arial" w:cs="Arial"/>
                      <w:b/>
                      <w:sz w:val="20"/>
                      <w:szCs w:val="20"/>
                    </w:rPr>
                  </w:pPr>
                </w:p>
              </w:tc>
            </w:tr>
            <w:tr w:rsidR="001578C2" w14:paraId="4668F2E8"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vAlign w:val="center"/>
                </w:tcPr>
                <w:p w14:paraId="4DE43242" w14:textId="77777777" w:rsidR="001578C2" w:rsidRPr="00A126E4" w:rsidRDefault="001578C2" w:rsidP="001578C2">
                  <w:pPr>
                    <w:pStyle w:val="PargrafodaLista"/>
                    <w:numPr>
                      <w:ilvl w:val="1"/>
                      <w:numId w:val="5"/>
                    </w:numPr>
                    <w:ind w:left="142" w:firstLine="0"/>
                    <w:jc w:val="center"/>
                    <w:rPr>
                      <w:rFonts w:ascii="Arial" w:hAnsi="Arial" w:cs="Arial"/>
                      <w:sz w:val="20"/>
                      <w:szCs w:val="20"/>
                    </w:rPr>
                  </w:pPr>
                  <w:r w:rsidRPr="00A126E4">
                    <w:rPr>
                      <w:rFonts w:ascii="Arial" w:hAnsi="Arial" w:cs="Arial"/>
                      <w:b/>
                      <w:bCs/>
                      <w:smallCaps/>
                      <w:sz w:val="20"/>
                      <w:szCs w:val="20"/>
                    </w:rPr>
                    <w:t>Condições Gerais das Operações</w:t>
                  </w:r>
                  <w:r w:rsidRPr="00A126E4">
                    <w:t xml:space="preserve"> </w:t>
                  </w:r>
                  <w:r w:rsidRPr="00A126E4">
                    <w:rPr>
                      <w:rFonts w:ascii="Arial" w:hAnsi="Arial" w:cs="Arial"/>
                      <w:b/>
                      <w:bCs/>
                      <w:smallCaps/>
                      <w:sz w:val="20"/>
                      <w:szCs w:val="20"/>
                    </w:rPr>
                    <w:t xml:space="preserve"> </w:t>
                  </w:r>
                </w:p>
              </w:tc>
            </w:tr>
            <w:tr w:rsidR="001578C2" w14:paraId="20DB29F1"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433B7B75" w14:textId="77777777" w:rsidR="001578C2" w:rsidRPr="00A126E4" w:rsidRDefault="001578C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5BFC14CA" w14:textId="77777777" w:rsidR="001578C2" w:rsidRPr="00A126E4" w:rsidRDefault="001578C2" w:rsidP="00264BD4">
                  <w:pPr>
                    <w:ind w:left="142"/>
                    <w:jc w:val="center"/>
                    <w:rPr>
                      <w:rFonts w:ascii="Arial" w:hAnsi="Arial" w:cs="Arial"/>
                      <w:sz w:val="20"/>
                      <w:szCs w:val="20"/>
                    </w:rPr>
                  </w:pPr>
                </w:p>
              </w:tc>
              <w:tc>
                <w:tcPr>
                  <w:tcW w:w="1655" w:type="pct"/>
                  <w:gridSpan w:val="3"/>
                  <w:tcBorders>
                    <w:top w:val="single" w:sz="4" w:space="0" w:color="auto"/>
                    <w:left w:val="nil"/>
                    <w:bottom w:val="single" w:sz="4" w:space="0" w:color="auto"/>
                    <w:right w:val="nil"/>
                  </w:tcBorders>
                  <w:vAlign w:val="center"/>
                </w:tcPr>
                <w:p w14:paraId="70B668B0" w14:textId="77777777" w:rsidR="001578C2" w:rsidRPr="00A126E4" w:rsidRDefault="001578C2" w:rsidP="00264BD4">
                  <w:pPr>
                    <w:ind w:left="142"/>
                    <w:jc w:val="both"/>
                    <w:rPr>
                      <w:rFonts w:ascii="Arial" w:hAnsi="Arial" w:cs="Arial"/>
                      <w:sz w:val="20"/>
                      <w:szCs w:val="20"/>
                    </w:rPr>
                  </w:pPr>
                </w:p>
              </w:tc>
            </w:tr>
            <w:tr w:rsidR="001578C2" w14:paraId="6C027262"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12E4BBB9" w14:textId="77777777" w:rsidR="001578C2" w:rsidRPr="00A126E4" w:rsidRDefault="001578C2" w:rsidP="001578C2">
                  <w:pPr>
                    <w:pStyle w:val="PargrafodaLista"/>
                    <w:numPr>
                      <w:ilvl w:val="2"/>
                      <w:numId w:val="5"/>
                    </w:numPr>
                    <w:spacing w:line="256" w:lineRule="auto"/>
                    <w:ind w:left="142" w:firstLine="0"/>
                    <w:jc w:val="both"/>
                    <w:rPr>
                      <w:rFonts w:ascii="Arial" w:hAnsi="Arial" w:cs="Arial"/>
                      <w:sz w:val="20"/>
                      <w:szCs w:val="20"/>
                    </w:rPr>
                  </w:pPr>
                  <w:r w:rsidRPr="00A126E4">
                    <w:rPr>
                      <w:rFonts w:ascii="Arial" w:hAnsi="Arial" w:cs="Arial"/>
                      <w:sz w:val="20"/>
                      <w:szCs w:val="20"/>
                    </w:rPr>
                    <w:t>A Classe e as classes de fundos de investimento investidas poderão:</w:t>
                  </w:r>
                </w:p>
              </w:tc>
            </w:tr>
            <w:tr w:rsidR="001578C2" w14:paraId="39471139"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34EB1310" w14:textId="77777777" w:rsidR="001578C2" w:rsidRPr="00A126E4" w:rsidRDefault="001578C2" w:rsidP="00264BD4">
                  <w:pPr>
                    <w:pStyle w:val="PargrafodaLista"/>
                    <w:ind w:left="142"/>
                    <w:jc w:val="both"/>
                    <w:rPr>
                      <w:rFonts w:ascii="Arial" w:hAnsi="Arial" w:cs="Arial"/>
                      <w:sz w:val="20"/>
                      <w:szCs w:val="20"/>
                    </w:rPr>
                  </w:pPr>
                </w:p>
              </w:tc>
            </w:tr>
            <w:tr w:rsidR="001578C2" w14:paraId="3D29E444"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766C8B53" w14:textId="77777777" w:rsidR="001578C2" w:rsidRPr="00A126E4" w:rsidRDefault="001578C2" w:rsidP="001578C2">
                  <w:pPr>
                    <w:pStyle w:val="PargrafodaLista"/>
                    <w:numPr>
                      <w:ilvl w:val="0"/>
                      <w:numId w:val="17"/>
                    </w:numPr>
                    <w:ind w:left="142" w:firstLine="0"/>
                    <w:jc w:val="both"/>
                    <w:rPr>
                      <w:rFonts w:ascii="Arial" w:hAnsi="Arial" w:cs="Arial"/>
                      <w:sz w:val="20"/>
                      <w:szCs w:val="20"/>
                    </w:rPr>
                  </w:pPr>
                  <w:r w:rsidRPr="00A126E4">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1578C2" w14:paraId="3E0E22A8" w14:textId="77777777" w:rsidTr="00A616DB">
              <w:trPr>
                <w:gridAfter w:val="1"/>
                <w:wAfter w:w="116" w:type="pct"/>
                <w:jc w:val="center"/>
              </w:trPr>
              <w:tc>
                <w:tcPr>
                  <w:tcW w:w="1989" w:type="pct"/>
                  <w:gridSpan w:val="4"/>
                  <w:tcBorders>
                    <w:top w:val="single" w:sz="4" w:space="0" w:color="auto"/>
                    <w:left w:val="nil"/>
                    <w:bottom w:val="single" w:sz="4" w:space="0" w:color="auto"/>
                    <w:right w:val="nil"/>
                  </w:tcBorders>
                  <w:vAlign w:val="center"/>
                </w:tcPr>
                <w:p w14:paraId="0B26DAF3" w14:textId="77777777" w:rsidR="001578C2" w:rsidRPr="00A0325C" w:rsidRDefault="001578C2" w:rsidP="00264BD4">
                  <w:pPr>
                    <w:ind w:left="142"/>
                    <w:jc w:val="both"/>
                    <w:rPr>
                      <w:rFonts w:ascii="Arial" w:hAnsi="Arial" w:cs="Arial"/>
                      <w:sz w:val="20"/>
                      <w:szCs w:val="20"/>
                    </w:rPr>
                  </w:pPr>
                </w:p>
              </w:tc>
              <w:tc>
                <w:tcPr>
                  <w:tcW w:w="1240" w:type="pct"/>
                  <w:gridSpan w:val="4"/>
                  <w:tcBorders>
                    <w:top w:val="single" w:sz="4" w:space="0" w:color="auto"/>
                    <w:left w:val="nil"/>
                    <w:bottom w:val="single" w:sz="4" w:space="0" w:color="auto"/>
                    <w:right w:val="nil"/>
                  </w:tcBorders>
                  <w:vAlign w:val="center"/>
                </w:tcPr>
                <w:p w14:paraId="6CAA5260" w14:textId="77777777" w:rsidR="001578C2" w:rsidRDefault="001578C2" w:rsidP="00264BD4">
                  <w:pPr>
                    <w:ind w:left="142"/>
                    <w:jc w:val="center"/>
                    <w:rPr>
                      <w:rFonts w:ascii="Arial" w:hAnsi="Arial" w:cs="Arial"/>
                      <w:sz w:val="20"/>
                      <w:szCs w:val="20"/>
                      <w:highlight w:val="yellow"/>
                    </w:rPr>
                  </w:pPr>
                </w:p>
              </w:tc>
              <w:tc>
                <w:tcPr>
                  <w:tcW w:w="1655" w:type="pct"/>
                  <w:gridSpan w:val="3"/>
                  <w:tcBorders>
                    <w:top w:val="single" w:sz="4" w:space="0" w:color="auto"/>
                    <w:left w:val="nil"/>
                    <w:bottom w:val="single" w:sz="4" w:space="0" w:color="auto"/>
                    <w:right w:val="nil"/>
                  </w:tcBorders>
                  <w:vAlign w:val="center"/>
                </w:tcPr>
                <w:p w14:paraId="5D270C42" w14:textId="77777777" w:rsidR="001578C2" w:rsidRDefault="001578C2" w:rsidP="00264BD4">
                  <w:pPr>
                    <w:ind w:left="142"/>
                    <w:jc w:val="center"/>
                    <w:rPr>
                      <w:rFonts w:ascii="Arial" w:hAnsi="Arial" w:cs="Arial"/>
                      <w:sz w:val="20"/>
                      <w:szCs w:val="20"/>
                      <w:highlight w:val="yellow"/>
                    </w:rPr>
                  </w:pPr>
                </w:p>
              </w:tc>
            </w:tr>
            <w:tr w:rsidR="001578C2" w14:paraId="2459EE12"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3F546956" w14:textId="77777777" w:rsidR="001578C2" w:rsidRPr="00A0325C" w:rsidRDefault="001578C2" w:rsidP="001578C2">
                  <w:pPr>
                    <w:pStyle w:val="PargrafodaLista"/>
                    <w:numPr>
                      <w:ilvl w:val="0"/>
                      <w:numId w:val="17"/>
                    </w:numPr>
                    <w:ind w:left="142" w:firstLine="0"/>
                    <w:jc w:val="both"/>
                    <w:rPr>
                      <w:rFonts w:ascii="Arial" w:hAnsi="Arial" w:cs="Arial"/>
                      <w:sz w:val="20"/>
                      <w:szCs w:val="20"/>
                    </w:rPr>
                  </w:pPr>
                  <w:r w:rsidRPr="00A0325C">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1578C2" w14:paraId="3EFDBEDE"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290EFC9C" w14:textId="77777777" w:rsidR="001578C2" w:rsidRPr="00A0325C" w:rsidRDefault="001578C2" w:rsidP="00264BD4">
                  <w:pPr>
                    <w:pStyle w:val="PargrafodaLista"/>
                    <w:ind w:left="142"/>
                    <w:jc w:val="both"/>
                    <w:rPr>
                      <w:rFonts w:ascii="Arial" w:hAnsi="Arial" w:cs="Arial"/>
                      <w:sz w:val="20"/>
                      <w:szCs w:val="20"/>
                    </w:rPr>
                  </w:pPr>
                </w:p>
              </w:tc>
            </w:tr>
            <w:tr w:rsidR="001578C2" w14:paraId="6152EFE1"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27902E74" w14:textId="77777777" w:rsidR="001578C2" w:rsidRPr="00A0325C" w:rsidRDefault="001578C2" w:rsidP="00264BD4">
                  <w:pPr>
                    <w:pStyle w:val="PargrafodaLista"/>
                    <w:ind w:left="142"/>
                    <w:jc w:val="both"/>
                    <w:rPr>
                      <w:rFonts w:ascii="Arial" w:hAnsi="Arial" w:cs="Arial"/>
                      <w:sz w:val="20"/>
                      <w:szCs w:val="20"/>
                    </w:rPr>
                  </w:pPr>
                  <w:r>
                    <w:rPr>
                      <w:rFonts w:ascii="Arial" w:hAnsi="Arial" w:cs="Arial"/>
                      <w:color w:val="000000"/>
                      <w:sz w:val="20"/>
                      <w:szCs w:val="20"/>
                    </w:rPr>
                    <w:t xml:space="preserve">c) </w:t>
                  </w:r>
                  <w:r w:rsidRPr="00A0325C">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1578C2" w14:paraId="5E2C4502"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tcPr>
                <w:p w14:paraId="45C97F7A" w14:textId="77777777" w:rsidR="001578C2" w:rsidRDefault="001578C2" w:rsidP="00264BD4">
                  <w:pPr>
                    <w:pStyle w:val="PargrafodaLista"/>
                    <w:ind w:left="142"/>
                    <w:jc w:val="both"/>
                    <w:rPr>
                      <w:rFonts w:ascii="Arial" w:hAnsi="Arial" w:cs="Arial"/>
                      <w:color w:val="000000"/>
                      <w:sz w:val="20"/>
                      <w:szCs w:val="20"/>
                    </w:rPr>
                  </w:pPr>
                </w:p>
              </w:tc>
            </w:tr>
            <w:tr w:rsidR="001578C2" w14:paraId="7FB04B48"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636047D3" w14:textId="77777777" w:rsidR="001578C2" w:rsidRPr="00A0325C" w:rsidRDefault="001578C2" w:rsidP="00264BD4">
                  <w:pPr>
                    <w:pStyle w:val="PargrafodaLista"/>
                    <w:ind w:left="142"/>
                    <w:jc w:val="both"/>
                    <w:rPr>
                      <w:rFonts w:ascii="Arial" w:hAnsi="Arial" w:cs="Arial"/>
                      <w:sz w:val="20"/>
                      <w:szCs w:val="20"/>
                    </w:rPr>
                  </w:pPr>
                  <w:r>
                    <w:rPr>
                      <w:rFonts w:ascii="Arial" w:hAnsi="Arial" w:cs="Arial"/>
                      <w:sz w:val="20"/>
                      <w:szCs w:val="20"/>
                    </w:rPr>
                    <w:t xml:space="preserve">d) </w:t>
                  </w:r>
                  <w:r w:rsidRPr="00A0325C">
                    <w:rPr>
                      <w:rFonts w:ascii="Arial" w:hAnsi="Arial" w:cs="Arial"/>
                      <w:sz w:val="20"/>
                      <w:szCs w:val="20"/>
                    </w:rPr>
                    <w:t>realizar suas operações por meio de instituições autorizadas a operar no mercado de títulos e/ou valores mobiliários, ligadas ou não ao Gestor</w:t>
                  </w:r>
                  <w:r w:rsidRPr="00A0325C">
                    <w:rPr>
                      <w:rFonts w:ascii="Arial" w:hAnsi="Arial" w:cs="Arial"/>
                      <w:smallCaps/>
                      <w:sz w:val="20"/>
                      <w:szCs w:val="20"/>
                    </w:rPr>
                    <w:t xml:space="preserve"> </w:t>
                  </w:r>
                  <w:r w:rsidRPr="00A0325C">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1578C2" w14:paraId="56AA9595"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vAlign w:val="center"/>
                  <w:hideMark/>
                </w:tcPr>
                <w:p w14:paraId="2944FCFF" w14:textId="77777777" w:rsidR="001578C2" w:rsidRPr="00961687" w:rsidRDefault="001578C2" w:rsidP="001578C2">
                  <w:pPr>
                    <w:pStyle w:val="PargrafodaLista"/>
                    <w:numPr>
                      <w:ilvl w:val="2"/>
                      <w:numId w:val="5"/>
                    </w:numPr>
                    <w:ind w:left="142" w:firstLine="0"/>
                    <w:jc w:val="both"/>
                    <w:rPr>
                      <w:rFonts w:ascii="Arial" w:hAnsi="Arial" w:cs="Arial"/>
                      <w:sz w:val="20"/>
                      <w:szCs w:val="20"/>
                    </w:rPr>
                  </w:pPr>
                  <w:r w:rsidRPr="00961687">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1578C2" w14:paraId="57076CB9" w14:textId="77777777" w:rsidTr="00A616DB">
              <w:trPr>
                <w:gridAfter w:val="1"/>
                <w:wAfter w:w="116" w:type="pct"/>
                <w:trHeight w:val="70"/>
                <w:jc w:val="center"/>
              </w:trPr>
              <w:tc>
                <w:tcPr>
                  <w:tcW w:w="4884" w:type="pct"/>
                  <w:gridSpan w:val="11"/>
                  <w:tcBorders>
                    <w:top w:val="single" w:sz="4" w:space="0" w:color="auto"/>
                    <w:left w:val="nil"/>
                    <w:bottom w:val="single" w:sz="4" w:space="0" w:color="auto"/>
                    <w:right w:val="nil"/>
                  </w:tcBorders>
                  <w:vAlign w:val="center"/>
                  <w:hideMark/>
                </w:tcPr>
                <w:p w14:paraId="693951E3" w14:textId="77777777" w:rsidR="001578C2" w:rsidRPr="00961687" w:rsidRDefault="001578C2" w:rsidP="001578C2">
                  <w:pPr>
                    <w:pStyle w:val="PargrafodaLista"/>
                    <w:numPr>
                      <w:ilvl w:val="2"/>
                      <w:numId w:val="5"/>
                    </w:numPr>
                    <w:ind w:left="142" w:firstLine="0"/>
                    <w:jc w:val="both"/>
                    <w:rPr>
                      <w:rFonts w:ascii="Arial" w:hAnsi="Arial" w:cs="Arial"/>
                      <w:sz w:val="20"/>
                      <w:szCs w:val="20"/>
                    </w:rPr>
                  </w:pPr>
                  <w:r w:rsidRPr="00961687">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1578C2" w14:paraId="6105BE5A"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FFFFFF" w:themeFill="background1"/>
                  <w:vAlign w:val="center"/>
                </w:tcPr>
                <w:p w14:paraId="52E2C754" w14:textId="77777777" w:rsidR="001578C2" w:rsidRDefault="001578C2" w:rsidP="00264BD4">
                  <w:pPr>
                    <w:pStyle w:val="PargrafodaLista"/>
                    <w:ind w:left="142"/>
                    <w:rPr>
                      <w:rFonts w:ascii="Arial" w:hAnsi="Arial" w:cs="Arial"/>
                      <w:b/>
                      <w:bCs/>
                      <w:smallCaps/>
                      <w:sz w:val="20"/>
                      <w:szCs w:val="20"/>
                    </w:rPr>
                  </w:pPr>
                </w:p>
              </w:tc>
            </w:tr>
            <w:tr w:rsidR="001578C2" w14:paraId="098C61F4" w14:textId="77777777" w:rsidTr="00A616DB">
              <w:trPr>
                <w:gridAfter w:val="1"/>
                <w:wAfter w:w="116" w:type="pct"/>
                <w:jc w:val="center"/>
              </w:trPr>
              <w:tc>
                <w:tcPr>
                  <w:tcW w:w="4884"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34645E8F" w14:textId="77777777" w:rsidR="001578C2" w:rsidRDefault="001578C2" w:rsidP="001578C2">
                  <w:pPr>
                    <w:pStyle w:val="PargrafodaLista"/>
                    <w:numPr>
                      <w:ilvl w:val="1"/>
                      <w:numId w:val="5"/>
                    </w:numPr>
                    <w:ind w:left="142"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1578C2" w14:paraId="2815B083" w14:textId="77777777" w:rsidTr="00A616DB">
              <w:trPr>
                <w:gridAfter w:val="1"/>
                <w:wAfter w:w="116" w:type="pct"/>
                <w:jc w:val="center"/>
              </w:trPr>
              <w:tc>
                <w:tcPr>
                  <w:tcW w:w="1846" w:type="pct"/>
                  <w:gridSpan w:val="3"/>
                  <w:tcBorders>
                    <w:top w:val="single" w:sz="4" w:space="0" w:color="auto"/>
                    <w:left w:val="nil"/>
                    <w:bottom w:val="single" w:sz="4" w:space="0" w:color="auto"/>
                    <w:right w:val="nil"/>
                  </w:tcBorders>
                  <w:vAlign w:val="center"/>
                </w:tcPr>
                <w:p w14:paraId="6996847C" w14:textId="77777777" w:rsidR="001578C2" w:rsidRDefault="001578C2" w:rsidP="00264BD4">
                  <w:pPr>
                    <w:ind w:left="142"/>
                    <w:jc w:val="center"/>
                    <w:rPr>
                      <w:rFonts w:ascii="Arial" w:hAnsi="Arial" w:cs="Arial"/>
                      <w:b/>
                      <w:bCs/>
                      <w:smallCaps/>
                      <w:sz w:val="20"/>
                      <w:szCs w:val="20"/>
                    </w:rPr>
                  </w:pPr>
                </w:p>
              </w:tc>
              <w:tc>
                <w:tcPr>
                  <w:tcW w:w="3038" w:type="pct"/>
                  <w:gridSpan w:val="8"/>
                  <w:tcBorders>
                    <w:top w:val="single" w:sz="4" w:space="0" w:color="auto"/>
                    <w:left w:val="nil"/>
                    <w:bottom w:val="single" w:sz="4" w:space="0" w:color="auto"/>
                    <w:right w:val="nil"/>
                  </w:tcBorders>
                  <w:vAlign w:val="center"/>
                </w:tcPr>
                <w:p w14:paraId="4E6587C0" w14:textId="77777777" w:rsidR="001578C2" w:rsidRDefault="001578C2" w:rsidP="00264BD4">
                  <w:pPr>
                    <w:ind w:left="142"/>
                    <w:jc w:val="both"/>
                    <w:rPr>
                      <w:rFonts w:ascii="Arial" w:hAnsi="Arial" w:cs="Arial"/>
                      <w:sz w:val="20"/>
                      <w:szCs w:val="20"/>
                      <w:highlight w:val="yellow"/>
                    </w:rPr>
                  </w:pPr>
                </w:p>
              </w:tc>
            </w:tr>
            <w:tr w:rsidR="001578C2" w:rsidRPr="000D04B4" w14:paraId="3EE14891"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63214A4F" w14:textId="77777777" w:rsidR="001578C2" w:rsidRDefault="001578C2" w:rsidP="001578C2">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Interpretação</w:t>
                  </w:r>
                </w:p>
              </w:tc>
              <w:tc>
                <w:tcPr>
                  <w:tcW w:w="3122" w:type="pct"/>
                  <w:gridSpan w:val="9"/>
                  <w:tcBorders>
                    <w:top w:val="single" w:sz="4" w:space="0" w:color="auto"/>
                    <w:left w:val="nil"/>
                    <w:bottom w:val="single" w:sz="4" w:space="0" w:color="auto"/>
                    <w:right w:val="nil"/>
                  </w:tcBorders>
                  <w:hideMark/>
                </w:tcPr>
                <w:p w14:paraId="0F2CA5CC" w14:textId="77777777" w:rsidR="001578C2" w:rsidRPr="00791DBB" w:rsidRDefault="001578C2" w:rsidP="00264BD4">
                  <w:pPr>
                    <w:ind w:left="142"/>
                    <w:jc w:val="both"/>
                    <w:rPr>
                      <w:rFonts w:ascii="Arial" w:hAnsi="Arial" w:cs="Arial"/>
                      <w:sz w:val="20"/>
                      <w:szCs w:val="20"/>
                    </w:rPr>
                  </w:pPr>
                  <w:r>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1578C2" w14:paraId="2065AD32"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tcPr>
                <w:p w14:paraId="63A9CB20" w14:textId="77777777" w:rsidR="001578C2" w:rsidRDefault="001578C2" w:rsidP="00264BD4">
                  <w:pPr>
                    <w:ind w:left="142"/>
                    <w:jc w:val="center"/>
                    <w:rPr>
                      <w:rFonts w:ascii="Arial" w:hAnsi="Arial" w:cs="Arial"/>
                      <w:b/>
                      <w:bCs/>
                      <w:smallCaps/>
                      <w:sz w:val="20"/>
                      <w:szCs w:val="20"/>
                    </w:rPr>
                  </w:pPr>
                </w:p>
              </w:tc>
              <w:tc>
                <w:tcPr>
                  <w:tcW w:w="3122" w:type="pct"/>
                  <w:gridSpan w:val="9"/>
                  <w:tcBorders>
                    <w:top w:val="single" w:sz="4" w:space="0" w:color="auto"/>
                    <w:left w:val="nil"/>
                    <w:bottom w:val="single" w:sz="4" w:space="0" w:color="auto"/>
                    <w:right w:val="nil"/>
                  </w:tcBorders>
                </w:tcPr>
                <w:p w14:paraId="03E26C69" w14:textId="77777777" w:rsidR="001578C2" w:rsidRDefault="001578C2" w:rsidP="00264BD4">
                  <w:pPr>
                    <w:ind w:left="142"/>
                    <w:jc w:val="both"/>
                    <w:rPr>
                      <w:rFonts w:ascii="Arial" w:hAnsi="Arial" w:cs="Arial"/>
                      <w:sz w:val="20"/>
                      <w:szCs w:val="20"/>
                      <w:highlight w:val="yellow"/>
                    </w:rPr>
                  </w:pPr>
                </w:p>
              </w:tc>
            </w:tr>
            <w:tr w:rsidR="001578C2" w14:paraId="5786EC05" w14:textId="77777777" w:rsidTr="00A616DB">
              <w:trPr>
                <w:gridAfter w:val="1"/>
                <w:wAfter w:w="116" w:type="pct"/>
                <w:jc w:val="center"/>
              </w:trPr>
              <w:tc>
                <w:tcPr>
                  <w:tcW w:w="1762" w:type="pct"/>
                  <w:gridSpan w:val="2"/>
                  <w:tcBorders>
                    <w:top w:val="single" w:sz="4" w:space="0" w:color="auto"/>
                    <w:left w:val="nil"/>
                    <w:bottom w:val="single" w:sz="4" w:space="0" w:color="auto"/>
                    <w:right w:val="nil"/>
                  </w:tcBorders>
                  <w:vAlign w:val="center"/>
                  <w:hideMark/>
                </w:tcPr>
                <w:p w14:paraId="77B221B7" w14:textId="77777777" w:rsidR="001578C2" w:rsidRDefault="001578C2" w:rsidP="001578C2">
                  <w:pPr>
                    <w:pStyle w:val="PargrafodaLista"/>
                    <w:numPr>
                      <w:ilvl w:val="2"/>
                      <w:numId w:val="5"/>
                    </w:numPr>
                    <w:ind w:left="142" w:firstLine="0"/>
                    <w:jc w:val="center"/>
                    <w:rPr>
                      <w:rFonts w:ascii="Arial" w:hAnsi="Arial" w:cs="Arial"/>
                      <w:b/>
                      <w:bCs/>
                      <w:smallCaps/>
                      <w:sz w:val="20"/>
                      <w:szCs w:val="20"/>
                    </w:rPr>
                  </w:pPr>
                  <w:r>
                    <w:rPr>
                      <w:rFonts w:ascii="Arial" w:hAnsi="Arial" w:cs="Arial"/>
                      <w:b/>
                      <w:bCs/>
                      <w:smallCaps/>
                      <w:sz w:val="20"/>
                      <w:szCs w:val="20"/>
                    </w:rPr>
                    <w:t>Consolidação</w:t>
                  </w:r>
                </w:p>
              </w:tc>
              <w:tc>
                <w:tcPr>
                  <w:tcW w:w="3122" w:type="pct"/>
                  <w:gridSpan w:val="9"/>
                  <w:tcBorders>
                    <w:top w:val="single" w:sz="4" w:space="0" w:color="auto"/>
                    <w:left w:val="nil"/>
                    <w:bottom w:val="single" w:sz="4" w:space="0" w:color="auto"/>
                    <w:right w:val="nil"/>
                  </w:tcBorders>
                  <w:vAlign w:val="center"/>
                  <w:hideMark/>
                </w:tcPr>
                <w:p w14:paraId="07C45F6C" w14:textId="77777777" w:rsidR="001578C2" w:rsidRPr="00A0325C" w:rsidRDefault="001578C2" w:rsidP="00264BD4">
                  <w:pPr>
                    <w:ind w:left="142"/>
                    <w:jc w:val="both"/>
                    <w:rPr>
                      <w:rFonts w:ascii="Arial" w:hAnsi="Arial" w:cs="Arial"/>
                      <w:sz w:val="20"/>
                      <w:szCs w:val="20"/>
                    </w:rPr>
                  </w:pPr>
                  <w:r w:rsidRPr="00A0325C">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A0325C">
                    <w:rPr>
                      <w:rFonts w:ascii="Arial" w:hAnsi="Arial" w:cs="Arial"/>
                      <w:sz w:val="20"/>
                      <w:szCs w:val="20"/>
                    </w:rPr>
                    <w:t>FIFEs</w:t>
                  </w:r>
                  <w:proofErr w:type="spellEnd"/>
                  <w:r w:rsidRPr="00A0325C">
                    <w:rPr>
                      <w:rFonts w:ascii="Arial" w:hAnsi="Arial" w:cs="Arial"/>
                      <w:sz w:val="20"/>
                      <w:szCs w:val="20"/>
                    </w:rPr>
                    <w:t xml:space="preserve"> e demais </w:t>
                  </w:r>
                  <w:proofErr w:type="spellStart"/>
                  <w:r w:rsidRPr="00A0325C">
                    <w:rPr>
                      <w:rFonts w:ascii="Arial" w:hAnsi="Arial" w:cs="Arial"/>
                      <w:sz w:val="20"/>
                      <w:szCs w:val="20"/>
                    </w:rPr>
                    <w:t>FIEs</w:t>
                  </w:r>
                  <w:proofErr w:type="spellEnd"/>
                  <w:r w:rsidRPr="00A0325C">
                    <w:rPr>
                      <w:rFonts w:ascii="Arial" w:hAnsi="Arial" w:cs="Arial"/>
                      <w:sz w:val="20"/>
                      <w:szCs w:val="20"/>
                    </w:rPr>
                    <w:t>.</w:t>
                  </w:r>
                </w:p>
                <w:p w14:paraId="138D621E" w14:textId="77777777" w:rsidR="001578C2" w:rsidRPr="00A0325C" w:rsidRDefault="001578C2" w:rsidP="00264BD4">
                  <w:pPr>
                    <w:ind w:left="142"/>
                    <w:jc w:val="both"/>
                    <w:rPr>
                      <w:rFonts w:ascii="Arial" w:hAnsi="Arial" w:cs="Arial"/>
                      <w:sz w:val="20"/>
                      <w:szCs w:val="20"/>
                    </w:rPr>
                  </w:pPr>
                </w:p>
                <w:p w14:paraId="31F9CEFF" w14:textId="77777777" w:rsidR="001578C2" w:rsidRPr="003277F8" w:rsidRDefault="001578C2" w:rsidP="00264BD4">
                  <w:pPr>
                    <w:ind w:left="142"/>
                    <w:jc w:val="both"/>
                    <w:rPr>
                      <w:rFonts w:ascii="Arial" w:hAnsi="Arial" w:cs="Arial"/>
                      <w:sz w:val="20"/>
                      <w:szCs w:val="20"/>
                      <w:highlight w:val="cyan"/>
                    </w:rPr>
                  </w:pPr>
                  <w:r w:rsidRPr="00A0325C">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A0325C">
                    <w:rPr>
                      <w:rFonts w:ascii="Arial" w:hAnsi="Arial" w:cs="Arial"/>
                      <w:color w:val="000000"/>
                      <w:sz w:val="20"/>
                      <w:szCs w:val="20"/>
                    </w:rPr>
                    <w:t>Gestor, se ETF, ou se reguladas por anexo normativo à Resolução que não seja aplicável aos FIF e, portanto, distinto daquele que regula a Classe.</w:t>
                  </w:r>
                  <w:r w:rsidRPr="00A0325C">
                    <w:rPr>
                      <w:sz w:val="24"/>
                      <w:szCs w:val="24"/>
                      <w:lang w:eastAsia="pt-BR"/>
                    </w:rPr>
                    <w:t xml:space="preserve"> </w:t>
                  </w:r>
                </w:p>
              </w:tc>
            </w:tr>
            <w:tr w:rsidR="001578C2" w14:paraId="127C3B11" w14:textId="77777777" w:rsidTr="00A616DB">
              <w:trPr>
                <w:gridAfter w:val="1"/>
                <w:wAfter w:w="116" w:type="pct"/>
                <w:jc w:val="center"/>
              </w:trPr>
              <w:tc>
                <w:tcPr>
                  <w:tcW w:w="1762" w:type="pct"/>
                  <w:gridSpan w:val="2"/>
                  <w:tcBorders>
                    <w:top w:val="single" w:sz="4" w:space="0" w:color="auto"/>
                    <w:left w:val="nil"/>
                    <w:right w:val="nil"/>
                  </w:tcBorders>
                  <w:vAlign w:val="center"/>
                </w:tcPr>
                <w:p w14:paraId="6E195E6B" w14:textId="77777777" w:rsidR="001578C2" w:rsidRPr="00264BD4" w:rsidRDefault="001578C2" w:rsidP="00264BD4">
                  <w:pPr>
                    <w:rPr>
                      <w:rFonts w:ascii="Arial" w:hAnsi="Arial" w:cs="Arial"/>
                      <w:b/>
                      <w:bCs/>
                      <w:smallCaps/>
                      <w:sz w:val="20"/>
                      <w:szCs w:val="20"/>
                    </w:rPr>
                  </w:pPr>
                </w:p>
              </w:tc>
              <w:tc>
                <w:tcPr>
                  <w:tcW w:w="3122" w:type="pct"/>
                  <w:gridSpan w:val="9"/>
                  <w:tcBorders>
                    <w:top w:val="single" w:sz="4" w:space="0" w:color="auto"/>
                    <w:left w:val="nil"/>
                    <w:right w:val="nil"/>
                  </w:tcBorders>
                  <w:vAlign w:val="center"/>
                </w:tcPr>
                <w:p w14:paraId="5E483092" w14:textId="77777777" w:rsidR="001578C2" w:rsidRPr="00A0325C" w:rsidRDefault="001578C2" w:rsidP="00264BD4">
                  <w:pPr>
                    <w:ind w:left="142"/>
                    <w:jc w:val="both"/>
                    <w:rPr>
                      <w:rFonts w:ascii="Arial" w:hAnsi="Arial" w:cs="Arial"/>
                      <w:sz w:val="20"/>
                      <w:szCs w:val="20"/>
                    </w:rPr>
                  </w:pPr>
                </w:p>
              </w:tc>
            </w:tr>
          </w:tbl>
          <w:p w14:paraId="42F2AF7A" w14:textId="77777777" w:rsidR="001578C2" w:rsidRPr="0030498F" w:rsidRDefault="001578C2" w:rsidP="00D74230">
            <w:pPr>
              <w:jc w:val="both"/>
              <w:rPr>
                <w:rFonts w:ascii="Arial" w:hAnsi="Arial" w:cs="Arial"/>
                <w:sz w:val="20"/>
                <w:szCs w:val="20"/>
                <w:highlight w:val="yellow"/>
              </w:rPr>
            </w:pPr>
          </w:p>
        </w:tc>
      </w:tr>
      <w:bookmarkEnd w:id="5"/>
      <w:tr w:rsidR="001578C2" w:rsidRPr="007F2C4F" w14:paraId="29498F18" w14:textId="77777777" w:rsidTr="0008745A">
        <w:trPr>
          <w:gridAfter w:val="1"/>
          <w:wAfter w:w="19" w:type="pct"/>
          <w:jc w:val="center"/>
        </w:trPr>
        <w:tc>
          <w:tcPr>
            <w:tcW w:w="4981" w:type="pct"/>
            <w:gridSpan w:val="9"/>
            <w:shd w:val="clear" w:color="auto" w:fill="C00000"/>
          </w:tcPr>
          <w:p w14:paraId="5FF085CA" w14:textId="77777777" w:rsidR="001578C2" w:rsidRPr="00270A73" w:rsidRDefault="001578C2" w:rsidP="001578C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1578C2" w:rsidRPr="007F2C4F" w14:paraId="7E150840" w14:textId="77777777" w:rsidTr="0008745A">
        <w:trPr>
          <w:gridAfter w:val="1"/>
          <w:wAfter w:w="19" w:type="pct"/>
          <w:jc w:val="center"/>
        </w:trPr>
        <w:tc>
          <w:tcPr>
            <w:tcW w:w="1665" w:type="pct"/>
            <w:gridSpan w:val="3"/>
            <w:tcBorders>
              <w:bottom w:val="single" w:sz="4" w:space="0" w:color="auto"/>
            </w:tcBorders>
            <w:vAlign w:val="center"/>
          </w:tcPr>
          <w:p w14:paraId="0603571A" w14:textId="77777777" w:rsidR="001578C2" w:rsidRPr="007F2C4F" w:rsidRDefault="001578C2" w:rsidP="00490160">
            <w:pPr>
              <w:jc w:val="center"/>
              <w:rPr>
                <w:rFonts w:ascii="Arial" w:hAnsi="Arial" w:cs="Arial"/>
                <w:b/>
                <w:bCs/>
                <w:sz w:val="20"/>
                <w:szCs w:val="20"/>
              </w:rPr>
            </w:pPr>
          </w:p>
        </w:tc>
        <w:tc>
          <w:tcPr>
            <w:tcW w:w="3316" w:type="pct"/>
            <w:gridSpan w:val="6"/>
            <w:tcBorders>
              <w:bottom w:val="single" w:sz="4" w:space="0" w:color="auto"/>
            </w:tcBorders>
          </w:tcPr>
          <w:p w14:paraId="49312995" w14:textId="77777777" w:rsidR="001578C2" w:rsidRPr="007F2C4F" w:rsidRDefault="001578C2" w:rsidP="00490160">
            <w:pPr>
              <w:rPr>
                <w:rFonts w:ascii="Arial" w:hAnsi="Arial" w:cs="Arial"/>
                <w:sz w:val="20"/>
                <w:szCs w:val="20"/>
              </w:rPr>
            </w:pPr>
          </w:p>
        </w:tc>
      </w:tr>
      <w:tr w:rsidR="001578C2" w:rsidRPr="007F2C4F" w14:paraId="1FF77A1A" w14:textId="77777777" w:rsidTr="0008745A">
        <w:trPr>
          <w:gridAfter w:val="1"/>
          <w:wAfter w:w="19" w:type="pct"/>
          <w:jc w:val="center"/>
        </w:trPr>
        <w:tc>
          <w:tcPr>
            <w:tcW w:w="4981" w:type="pct"/>
            <w:gridSpan w:val="9"/>
            <w:tcBorders>
              <w:bottom w:val="single" w:sz="4" w:space="0" w:color="auto"/>
            </w:tcBorders>
            <w:vAlign w:val="center"/>
          </w:tcPr>
          <w:p w14:paraId="07EA7843" w14:textId="77777777" w:rsidR="001578C2" w:rsidRPr="00067B7C" w:rsidRDefault="001578C2" w:rsidP="001578C2">
            <w:pPr>
              <w:pStyle w:val="PargrafodaLista"/>
              <w:numPr>
                <w:ilvl w:val="1"/>
                <w:numId w:val="5"/>
              </w:numPr>
              <w:ind w:left="33" w:firstLine="0"/>
              <w:rPr>
                <w:rFonts w:ascii="Arial" w:hAnsi="Arial" w:cs="Arial"/>
                <w:sz w:val="20"/>
                <w:szCs w:val="20"/>
              </w:rPr>
            </w:pPr>
            <w:r w:rsidRPr="00067B7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067B7C">
              <w:rPr>
                <w:rFonts w:ascii="Arial" w:hAnsi="Arial" w:cs="Arial"/>
                <w:sz w:val="20"/>
                <w:szCs w:val="20"/>
              </w:rPr>
              <w:t>respectivos Cotistas</w:t>
            </w:r>
            <w:proofErr w:type="gramEnd"/>
            <w:r w:rsidRPr="00067B7C">
              <w:rPr>
                <w:rFonts w:ascii="Arial" w:hAnsi="Arial" w:cs="Arial"/>
                <w:sz w:val="20"/>
                <w:szCs w:val="20"/>
              </w:rPr>
              <w:t xml:space="preserve">. </w:t>
            </w:r>
          </w:p>
          <w:p w14:paraId="4914634D" w14:textId="77777777" w:rsidR="001578C2" w:rsidRPr="00067B7C" w:rsidRDefault="001578C2" w:rsidP="00067B7C">
            <w:pPr>
              <w:jc w:val="both"/>
              <w:rPr>
                <w:rFonts w:ascii="Arial" w:hAnsi="Arial" w:cs="Arial"/>
                <w:sz w:val="20"/>
                <w:szCs w:val="20"/>
              </w:rPr>
            </w:pPr>
          </w:p>
          <w:p w14:paraId="2E326D52" w14:textId="77777777" w:rsidR="001578C2" w:rsidRPr="00067B7C" w:rsidRDefault="001578C2" w:rsidP="00067B7C">
            <w:pPr>
              <w:jc w:val="both"/>
              <w:rPr>
                <w:rFonts w:ascii="Arial" w:hAnsi="Arial" w:cs="Arial"/>
                <w:sz w:val="20"/>
                <w:szCs w:val="20"/>
              </w:rPr>
            </w:pPr>
            <w:r w:rsidRPr="00067B7C">
              <w:rPr>
                <w:rFonts w:ascii="Arial" w:hAnsi="Arial" w:cs="Arial"/>
                <w:b/>
                <w:sz w:val="20"/>
                <w:szCs w:val="20"/>
              </w:rPr>
              <w:t>Risco de Mercado:</w:t>
            </w:r>
            <w:r w:rsidRPr="00067B7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5F98AF4A" w14:textId="77777777" w:rsidR="001578C2" w:rsidRPr="00067B7C" w:rsidRDefault="001578C2" w:rsidP="00067B7C">
            <w:pPr>
              <w:jc w:val="both"/>
              <w:rPr>
                <w:rFonts w:ascii="Arial" w:hAnsi="Arial" w:cs="Arial"/>
                <w:sz w:val="20"/>
                <w:szCs w:val="20"/>
              </w:rPr>
            </w:pPr>
          </w:p>
          <w:p w14:paraId="7F89952D" w14:textId="77777777" w:rsidR="001578C2" w:rsidRPr="00067B7C" w:rsidRDefault="001578C2" w:rsidP="00067B7C">
            <w:pPr>
              <w:jc w:val="both"/>
              <w:rPr>
                <w:rFonts w:ascii="Arial" w:hAnsi="Arial" w:cs="Arial"/>
                <w:sz w:val="20"/>
                <w:szCs w:val="20"/>
              </w:rPr>
            </w:pPr>
            <w:r w:rsidRPr="00067B7C">
              <w:rPr>
                <w:rFonts w:ascii="Arial" w:hAnsi="Arial" w:cs="Arial"/>
                <w:b/>
                <w:sz w:val="20"/>
                <w:szCs w:val="20"/>
              </w:rPr>
              <w:t>Risco de Crédito:</w:t>
            </w:r>
            <w:r w:rsidRPr="00067B7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C2CE3BF" w14:textId="77777777" w:rsidR="001578C2" w:rsidRPr="00067B7C" w:rsidRDefault="001578C2" w:rsidP="00067B7C">
            <w:pPr>
              <w:jc w:val="both"/>
              <w:rPr>
                <w:rFonts w:ascii="Arial" w:hAnsi="Arial" w:cs="Arial"/>
                <w:sz w:val="20"/>
                <w:szCs w:val="20"/>
              </w:rPr>
            </w:pPr>
          </w:p>
          <w:p w14:paraId="4129EEBA" w14:textId="77777777" w:rsidR="001578C2" w:rsidRPr="00067B7C" w:rsidRDefault="001578C2" w:rsidP="00067B7C">
            <w:pPr>
              <w:jc w:val="both"/>
              <w:rPr>
                <w:rFonts w:ascii="Arial" w:hAnsi="Arial" w:cs="Arial"/>
                <w:sz w:val="20"/>
                <w:szCs w:val="20"/>
              </w:rPr>
            </w:pPr>
            <w:r w:rsidRPr="00067B7C">
              <w:rPr>
                <w:rFonts w:ascii="Arial" w:hAnsi="Arial" w:cs="Arial"/>
                <w:b/>
                <w:sz w:val="20"/>
                <w:szCs w:val="20"/>
              </w:rPr>
              <w:t>Risco de Liquidez</w:t>
            </w:r>
            <w:r w:rsidRPr="00067B7C">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00B83555" w14:textId="77777777" w:rsidR="001578C2" w:rsidRPr="00067B7C" w:rsidRDefault="001578C2" w:rsidP="00067B7C">
            <w:pPr>
              <w:jc w:val="both"/>
              <w:rPr>
                <w:rFonts w:ascii="Arial" w:hAnsi="Arial" w:cs="Arial"/>
                <w:sz w:val="20"/>
                <w:szCs w:val="20"/>
              </w:rPr>
            </w:pPr>
          </w:p>
          <w:p w14:paraId="35E2B69A" w14:textId="77777777" w:rsidR="001578C2" w:rsidRPr="00067B7C" w:rsidRDefault="001578C2" w:rsidP="00067B7C">
            <w:pPr>
              <w:jc w:val="both"/>
              <w:rPr>
                <w:rFonts w:ascii="Arial" w:hAnsi="Arial" w:cs="Arial"/>
                <w:sz w:val="20"/>
                <w:szCs w:val="20"/>
              </w:rPr>
            </w:pPr>
            <w:r w:rsidRPr="00067B7C">
              <w:rPr>
                <w:rFonts w:ascii="Arial" w:hAnsi="Arial" w:cs="Arial"/>
                <w:b/>
                <w:sz w:val="20"/>
                <w:szCs w:val="20"/>
              </w:rPr>
              <w:t>Risco de Concentração:</w:t>
            </w:r>
            <w:r w:rsidRPr="00067B7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583F8AE" w14:textId="77777777" w:rsidR="001578C2" w:rsidRPr="00067B7C" w:rsidRDefault="001578C2" w:rsidP="00067B7C">
            <w:pPr>
              <w:jc w:val="both"/>
              <w:rPr>
                <w:rFonts w:ascii="Arial" w:hAnsi="Arial" w:cs="Arial"/>
                <w:sz w:val="20"/>
                <w:szCs w:val="20"/>
              </w:rPr>
            </w:pPr>
          </w:p>
          <w:p w14:paraId="42E7FC22" w14:textId="77777777" w:rsidR="001578C2" w:rsidRPr="00067B7C" w:rsidRDefault="001578C2" w:rsidP="00067B7C">
            <w:pPr>
              <w:jc w:val="both"/>
              <w:rPr>
                <w:rFonts w:ascii="Arial" w:hAnsi="Arial" w:cs="Arial"/>
                <w:sz w:val="20"/>
                <w:szCs w:val="20"/>
              </w:rPr>
            </w:pPr>
            <w:r w:rsidRPr="00067B7C">
              <w:rPr>
                <w:rFonts w:ascii="Arial" w:hAnsi="Arial" w:cs="Arial"/>
                <w:b/>
                <w:sz w:val="20"/>
                <w:szCs w:val="20"/>
              </w:rPr>
              <w:t>Risco Decorrente da Precificação dos Ativos</w:t>
            </w:r>
            <w:r w:rsidRPr="00067B7C">
              <w:rPr>
                <w:rFonts w:ascii="Arial" w:hAnsi="Arial" w:cs="Arial"/>
                <w:bCs/>
                <w:sz w:val="20"/>
                <w:szCs w:val="20"/>
              </w:rPr>
              <w:t xml:space="preserve"> </w:t>
            </w:r>
            <w:r w:rsidRPr="00067B7C">
              <w:rPr>
                <w:rFonts w:ascii="Arial" w:hAnsi="Arial" w:cs="Arial"/>
                <w:b/>
                <w:bCs/>
                <w:sz w:val="20"/>
                <w:szCs w:val="20"/>
              </w:rPr>
              <w:t>Financeiros</w:t>
            </w:r>
            <w:r w:rsidRPr="00067B7C">
              <w:rPr>
                <w:rFonts w:ascii="Arial" w:hAnsi="Arial" w:cs="Arial"/>
                <w:b/>
                <w:sz w:val="20"/>
                <w:szCs w:val="20"/>
              </w:rPr>
              <w:t>:</w:t>
            </w:r>
            <w:r w:rsidRPr="00067B7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8C084C8" w14:textId="77777777" w:rsidR="001578C2" w:rsidRPr="00067B7C" w:rsidRDefault="001578C2" w:rsidP="00067B7C">
            <w:pPr>
              <w:jc w:val="both"/>
              <w:rPr>
                <w:rFonts w:ascii="Arial" w:hAnsi="Arial" w:cs="Arial"/>
                <w:sz w:val="20"/>
                <w:szCs w:val="20"/>
              </w:rPr>
            </w:pPr>
          </w:p>
          <w:p w14:paraId="6CB2E417" w14:textId="77777777" w:rsidR="001578C2" w:rsidRPr="00067B7C" w:rsidRDefault="001578C2" w:rsidP="00067B7C">
            <w:pPr>
              <w:jc w:val="both"/>
              <w:rPr>
                <w:rFonts w:ascii="Arial" w:hAnsi="Arial" w:cs="Arial"/>
                <w:sz w:val="20"/>
                <w:szCs w:val="20"/>
              </w:rPr>
            </w:pPr>
            <w:r w:rsidRPr="00067B7C">
              <w:rPr>
                <w:rFonts w:ascii="Arial" w:hAnsi="Arial" w:cs="Arial"/>
                <w:b/>
                <w:sz w:val="20"/>
                <w:szCs w:val="20"/>
              </w:rPr>
              <w:t>Risco de Perdas Patrimoniais/Capital</w:t>
            </w:r>
            <w:r w:rsidRPr="00067B7C">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5E534BA" w14:textId="77777777" w:rsidR="001578C2" w:rsidRPr="00067B7C" w:rsidRDefault="001578C2" w:rsidP="00067B7C">
            <w:pPr>
              <w:jc w:val="both"/>
              <w:rPr>
                <w:rFonts w:ascii="Arial" w:hAnsi="Arial" w:cs="Arial"/>
                <w:sz w:val="20"/>
                <w:szCs w:val="20"/>
              </w:rPr>
            </w:pPr>
          </w:p>
          <w:p w14:paraId="65248C79" w14:textId="77777777" w:rsidR="001578C2" w:rsidRPr="00067B7C" w:rsidRDefault="001578C2" w:rsidP="00067B7C">
            <w:pPr>
              <w:jc w:val="both"/>
              <w:rPr>
                <w:rFonts w:ascii="Arial" w:hAnsi="Arial" w:cs="Arial"/>
                <w:sz w:val="20"/>
                <w:szCs w:val="20"/>
              </w:rPr>
            </w:pPr>
            <w:r w:rsidRPr="00067B7C">
              <w:rPr>
                <w:rFonts w:ascii="Arial" w:hAnsi="Arial" w:cs="Arial"/>
                <w:b/>
                <w:bCs/>
                <w:sz w:val="20"/>
                <w:szCs w:val="20"/>
              </w:rPr>
              <w:t>Risco Socioambiental:</w:t>
            </w:r>
            <w:r w:rsidRPr="00067B7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462DF40B" w14:textId="77777777" w:rsidR="001578C2" w:rsidRPr="00067B7C" w:rsidRDefault="001578C2" w:rsidP="00067B7C">
            <w:pPr>
              <w:jc w:val="both"/>
              <w:rPr>
                <w:rFonts w:ascii="Arial" w:hAnsi="Arial" w:cs="Arial"/>
                <w:sz w:val="20"/>
                <w:szCs w:val="20"/>
              </w:rPr>
            </w:pPr>
          </w:p>
          <w:p w14:paraId="6BF82E06" w14:textId="77777777" w:rsidR="001578C2" w:rsidRDefault="001578C2" w:rsidP="00067B7C">
            <w:pPr>
              <w:jc w:val="both"/>
              <w:rPr>
                <w:rFonts w:ascii="Arial" w:hAnsi="Arial" w:cs="Arial"/>
                <w:sz w:val="20"/>
                <w:szCs w:val="20"/>
              </w:rPr>
            </w:pPr>
            <w:r w:rsidRPr="00067B7C">
              <w:rPr>
                <w:rFonts w:ascii="Arial" w:hAnsi="Arial" w:cs="Arial"/>
                <w:b/>
                <w:bCs/>
                <w:sz w:val="20"/>
                <w:szCs w:val="20"/>
              </w:rPr>
              <w:t>Risco de Responsabilidade Limitada</w:t>
            </w:r>
            <w:r w:rsidRPr="00067B7C">
              <w:rPr>
                <w:rFonts w:ascii="Arial" w:hAnsi="Arial" w:cs="Arial"/>
                <w:sz w:val="20"/>
                <w:szCs w:val="20"/>
              </w:rPr>
              <w:t>: A responsabilidade dos Cotistas da Classe é limitada ao valor de suas Cotas subscritas. Constatado o patrimônio líquido negativo, a Classe poderá estar sujeita à insolvência.</w:t>
            </w:r>
          </w:p>
          <w:p w14:paraId="2B0A88D4" w14:textId="77777777" w:rsidR="001578C2" w:rsidRDefault="001578C2" w:rsidP="00067B7C">
            <w:pPr>
              <w:jc w:val="both"/>
              <w:rPr>
                <w:rFonts w:ascii="Arial" w:hAnsi="Arial" w:cs="Arial"/>
                <w:sz w:val="20"/>
                <w:szCs w:val="20"/>
              </w:rPr>
            </w:pPr>
          </w:p>
          <w:p w14:paraId="4E2FEF2D" w14:textId="77777777" w:rsidR="001578C2" w:rsidRPr="00067B7C" w:rsidRDefault="001578C2" w:rsidP="0008745A">
            <w:pPr>
              <w:jc w:val="both"/>
              <w:rPr>
                <w:rFonts w:ascii="Arial" w:hAnsi="Arial" w:cs="Arial"/>
                <w:sz w:val="20"/>
                <w:szCs w:val="20"/>
              </w:rPr>
            </w:pPr>
            <w:r w:rsidRPr="00067B7C">
              <w:rPr>
                <w:rFonts w:ascii="Arial" w:hAnsi="Arial" w:cs="Arial"/>
                <w:b/>
                <w:bCs/>
                <w:sz w:val="20"/>
                <w:szCs w:val="20"/>
              </w:rPr>
              <w:t>Risco do Fundo Investido:</w:t>
            </w:r>
            <w:r w:rsidRPr="00067B7C">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1578C2" w:rsidRPr="007F2C4F" w14:paraId="6AA22BE3" w14:textId="77777777" w:rsidTr="0008745A">
        <w:trPr>
          <w:gridAfter w:val="1"/>
          <w:wAfter w:w="19" w:type="pct"/>
          <w:jc w:val="center"/>
        </w:trPr>
        <w:tc>
          <w:tcPr>
            <w:tcW w:w="1665" w:type="pct"/>
            <w:gridSpan w:val="3"/>
            <w:tcBorders>
              <w:top w:val="single" w:sz="4" w:space="0" w:color="auto"/>
              <w:bottom w:val="single" w:sz="4" w:space="0" w:color="auto"/>
            </w:tcBorders>
            <w:vAlign w:val="center"/>
          </w:tcPr>
          <w:p w14:paraId="7413E85F" w14:textId="77777777" w:rsidR="001578C2" w:rsidRPr="00620F31" w:rsidRDefault="001578C2" w:rsidP="00254AA7">
            <w:pPr>
              <w:pStyle w:val="PargrafodaLista"/>
              <w:ind w:left="0"/>
              <w:rPr>
                <w:rFonts w:ascii="Arial" w:hAnsi="Arial" w:cs="Arial"/>
                <w:b/>
                <w:smallCaps/>
                <w:color w:val="000000"/>
                <w:sz w:val="20"/>
                <w:szCs w:val="20"/>
              </w:rPr>
            </w:pPr>
          </w:p>
        </w:tc>
        <w:tc>
          <w:tcPr>
            <w:tcW w:w="3316" w:type="pct"/>
            <w:gridSpan w:val="6"/>
            <w:tcBorders>
              <w:top w:val="single" w:sz="4" w:space="0" w:color="auto"/>
              <w:bottom w:val="single" w:sz="4" w:space="0" w:color="auto"/>
            </w:tcBorders>
          </w:tcPr>
          <w:p w14:paraId="3AC675CE" w14:textId="77777777" w:rsidR="001578C2" w:rsidRDefault="001578C2" w:rsidP="00490160">
            <w:pPr>
              <w:jc w:val="both"/>
              <w:rPr>
                <w:rFonts w:ascii="Arial" w:hAnsi="Arial" w:cs="Arial"/>
                <w:sz w:val="20"/>
                <w:szCs w:val="20"/>
              </w:rPr>
            </w:pPr>
          </w:p>
        </w:tc>
      </w:tr>
      <w:tr w:rsidR="001578C2" w:rsidRPr="007F2C4F" w14:paraId="7A3F72D2" w14:textId="77777777" w:rsidTr="0008745A">
        <w:tblPrEx>
          <w:jc w:val="left"/>
        </w:tblPrEx>
        <w:trPr>
          <w:gridAfter w:val="1"/>
          <w:wAfter w:w="18" w:type="pct"/>
        </w:trPr>
        <w:tc>
          <w:tcPr>
            <w:tcW w:w="4982" w:type="pct"/>
            <w:gridSpan w:val="9"/>
            <w:shd w:val="clear" w:color="auto" w:fill="C00000"/>
          </w:tcPr>
          <w:p w14:paraId="6A7A8B50" w14:textId="77777777" w:rsidR="001578C2" w:rsidRPr="00270A73" w:rsidRDefault="001578C2" w:rsidP="001578C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1578C2" w:rsidRPr="007F2C4F" w14:paraId="4EFC4F74"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135" w:type="pct"/>
            <w:gridSpan w:val="4"/>
            <w:tcBorders>
              <w:top w:val="single" w:sz="4" w:space="0" w:color="auto"/>
              <w:left w:val="nil"/>
              <w:bottom w:val="single" w:sz="4" w:space="0" w:color="auto"/>
              <w:right w:val="nil"/>
            </w:tcBorders>
          </w:tcPr>
          <w:p w14:paraId="6F24DEAB" w14:textId="77777777" w:rsidR="001578C2" w:rsidRPr="007F2C4F" w:rsidRDefault="001578C2" w:rsidP="007462CE">
            <w:pPr>
              <w:jc w:val="center"/>
              <w:rPr>
                <w:rFonts w:ascii="Arial" w:hAnsi="Arial" w:cs="Arial"/>
                <w:b/>
                <w:bCs/>
                <w:smallCaps/>
                <w:color w:val="000000"/>
                <w:sz w:val="20"/>
                <w:szCs w:val="20"/>
              </w:rPr>
            </w:pPr>
          </w:p>
        </w:tc>
        <w:tc>
          <w:tcPr>
            <w:tcW w:w="2847" w:type="pct"/>
            <w:gridSpan w:val="5"/>
            <w:tcBorders>
              <w:top w:val="single" w:sz="4" w:space="0" w:color="auto"/>
              <w:left w:val="nil"/>
              <w:bottom w:val="single" w:sz="4" w:space="0" w:color="auto"/>
              <w:right w:val="nil"/>
            </w:tcBorders>
          </w:tcPr>
          <w:p w14:paraId="747F340A" w14:textId="77777777" w:rsidR="001578C2" w:rsidRPr="007F2C4F" w:rsidRDefault="001578C2" w:rsidP="007462CE">
            <w:pPr>
              <w:rPr>
                <w:rFonts w:ascii="Arial" w:hAnsi="Arial" w:cs="Arial"/>
                <w:sz w:val="20"/>
                <w:szCs w:val="20"/>
              </w:rPr>
            </w:pPr>
          </w:p>
        </w:tc>
      </w:tr>
      <w:tr w:rsidR="001578C2" w:rsidRPr="007F2C4F" w14:paraId="1A834400" w14:textId="77777777" w:rsidTr="0008745A">
        <w:tblPrEx>
          <w:jc w:val="left"/>
        </w:tblPrEx>
        <w:trPr>
          <w:gridAfter w:val="1"/>
          <w:wAfter w:w="18" w:type="pct"/>
          <w:trHeight w:val="132"/>
        </w:trPr>
        <w:tc>
          <w:tcPr>
            <w:tcW w:w="1378" w:type="pct"/>
            <w:tcBorders>
              <w:top w:val="single" w:sz="4" w:space="0" w:color="auto"/>
              <w:left w:val="nil"/>
              <w:right w:val="nil"/>
            </w:tcBorders>
            <w:vAlign w:val="center"/>
          </w:tcPr>
          <w:p w14:paraId="4080FDAA"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Pr>
                <w:rFonts w:ascii="Arial" w:hAnsi="Arial" w:cs="Arial"/>
                <w:b/>
                <w:bCs/>
                <w:smallCaps/>
                <w:color w:val="000000"/>
                <w:sz w:val="20"/>
                <w:szCs w:val="20"/>
              </w:rPr>
              <w:t>global</w:t>
            </w:r>
          </w:p>
        </w:tc>
        <w:tc>
          <w:tcPr>
            <w:tcW w:w="3604" w:type="pct"/>
            <w:gridSpan w:val="8"/>
            <w:tcBorders>
              <w:top w:val="single" w:sz="4" w:space="0" w:color="auto"/>
              <w:left w:val="nil"/>
              <w:bottom w:val="single" w:sz="4" w:space="0" w:color="auto"/>
              <w:right w:val="nil"/>
            </w:tcBorders>
            <w:vAlign w:val="center"/>
          </w:tcPr>
          <w:p w14:paraId="2F904B82" w14:textId="77777777" w:rsidR="001578C2" w:rsidRPr="00067B7C" w:rsidRDefault="001578C2" w:rsidP="006546DD">
            <w:pPr>
              <w:jc w:val="both"/>
              <w:rPr>
                <w:rFonts w:ascii="Arial" w:hAnsi="Arial" w:cs="Arial"/>
                <w:sz w:val="20"/>
                <w:szCs w:val="20"/>
              </w:rPr>
            </w:pPr>
            <w:r w:rsidRPr="00067B7C">
              <w:rPr>
                <w:rFonts w:ascii="Arial" w:hAnsi="Arial" w:cs="Arial"/>
                <w:sz w:val="20"/>
                <w:szCs w:val="20"/>
              </w:rPr>
              <w:t>Pela prestação dos serviços de administração da Classe, incluindo os serviços de administração propriamente dita, os serviços de estruturação e manutenção de plano de previdência, os serviços de gestão e distribuição, com exceção dos serviços de custódia e de auditoria independente, a Classe pagará a seguinte remuneração:</w:t>
            </w:r>
          </w:p>
          <w:p w14:paraId="4DAD9184" w14:textId="77777777" w:rsidR="001578C2" w:rsidRPr="00067B7C" w:rsidRDefault="001578C2" w:rsidP="006546DD">
            <w:pPr>
              <w:jc w:val="both"/>
              <w:rPr>
                <w:rFonts w:ascii="Arial" w:hAnsi="Arial" w:cs="Arial"/>
                <w:sz w:val="20"/>
                <w:szCs w:val="20"/>
              </w:rPr>
            </w:pPr>
          </w:p>
          <w:p w14:paraId="16B4663F" w14:textId="77777777" w:rsidR="001578C2" w:rsidRPr="00067B7C" w:rsidRDefault="001578C2" w:rsidP="006546DD">
            <w:pPr>
              <w:jc w:val="both"/>
              <w:rPr>
                <w:rFonts w:ascii="Arial" w:hAnsi="Arial" w:cs="Arial"/>
                <w:sz w:val="20"/>
                <w:szCs w:val="20"/>
              </w:rPr>
            </w:pPr>
            <w:r w:rsidRPr="00067B7C">
              <w:rPr>
                <w:rFonts w:ascii="Arial" w:hAnsi="Arial" w:cs="Arial"/>
                <w:b/>
                <w:sz w:val="20"/>
                <w:szCs w:val="20"/>
              </w:rPr>
              <w:t>Taxa Global Mínima</w:t>
            </w:r>
            <w:r w:rsidRPr="00067B7C">
              <w:rPr>
                <w:rFonts w:ascii="Arial" w:hAnsi="Arial" w:cs="Arial"/>
                <w:sz w:val="20"/>
                <w:szCs w:val="20"/>
              </w:rPr>
              <w:t>: 0,30% ao ano sobre o valor do patrimônio líquido da Classe.</w:t>
            </w:r>
          </w:p>
          <w:p w14:paraId="21C34AF1" w14:textId="77777777" w:rsidR="001578C2" w:rsidRPr="00067B7C" w:rsidRDefault="001578C2" w:rsidP="006546DD">
            <w:pPr>
              <w:jc w:val="both"/>
              <w:rPr>
                <w:rFonts w:ascii="Arial" w:hAnsi="Arial" w:cs="Arial"/>
                <w:sz w:val="20"/>
                <w:szCs w:val="20"/>
              </w:rPr>
            </w:pPr>
          </w:p>
          <w:p w14:paraId="5C1EC109" w14:textId="77777777" w:rsidR="001578C2" w:rsidRDefault="001578C2" w:rsidP="00DD569C">
            <w:pPr>
              <w:jc w:val="both"/>
              <w:rPr>
                <w:rFonts w:ascii="Arial" w:hAnsi="Arial" w:cs="Arial"/>
                <w:sz w:val="20"/>
                <w:szCs w:val="20"/>
              </w:rPr>
            </w:pPr>
            <w:r w:rsidRPr="00067B7C">
              <w:rPr>
                <w:rFonts w:ascii="Arial" w:hAnsi="Arial" w:cs="Arial"/>
                <w:b/>
                <w:bCs/>
                <w:sz w:val="20"/>
                <w:szCs w:val="20"/>
              </w:rPr>
              <w:t>Taxa Global Máxima</w:t>
            </w:r>
            <w:r w:rsidRPr="00067B7C">
              <w:rPr>
                <w:rFonts w:ascii="Arial" w:hAnsi="Arial" w:cs="Arial"/>
                <w:sz w:val="20"/>
                <w:szCs w:val="20"/>
              </w:rPr>
              <w:t>: A Classe poderá aplicar seus recursos em classes (e/ou subclasses de classes) de fundos de investimento que cobram taxa global. Nesse caso, a remuneração</w:t>
            </w:r>
            <w:r w:rsidRPr="00BE7EB7">
              <w:rPr>
                <w:rFonts w:ascii="Arial" w:hAnsi="Arial" w:cs="Arial"/>
                <w:sz w:val="20"/>
                <w:szCs w:val="20"/>
              </w:rPr>
              <w:t xml:space="preserve"> indicada acima compreende</w:t>
            </w:r>
            <w:r>
              <w:rPr>
                <w:rFonts w:ascii="Arial" w:eastAsia="Arial Unicode MS" w:hAnsi="Arial" w:cs="Arial"/>
                <w:sz w:val="20"/>
                <w:szCs w:val="20"/>
              </w:rPr>
              <w:t xml:space="preserve"> a taxa global das classes (e/ou subclasses) de fundos de investimento</w:t>
            </w:r>
            <w:r>
              <w:rPr>
                <w:rFonts w:ascii="Arial" w:hAnsi="Arial" w:cs="Arial"/>
                <w:sz w:val="20"/>
                <w:szCs w:val="20"/>
              </w:rPr>
              <w:t xml:space="preserve"> </w:t>
            </w:r>
            <w:r>
              <w:rPr>
                <w:rFonts w:ascii="Arial" w:eastAsia="Arial Unicode MS" w:hAnsi="Arial" w:cs="Arial"/>
                <w:sz w:val="20"/>
                <w:szCs w:val="20"/>
              </w:rPr>
              <w:t>nas quais a Classe aplica.</w:t>
            </w:r>
          </w:p>
          <w:p w14:paraId="22E06D08" w14:textId="77777777" w:rsidR="001578C2" w:rsidRDefault="001578C2" w:rsidP="006546DD">
            <w:pPr>
              <w:jc w:val="both"/>
              <w:rPr>
                <w:rFonts w:ascii="Arial" w:hAnsi="Arial" w:cs="Arial"/>
                <w:sz w:val="20"/>
                <w:szCs w:val="20"/>
              </w:rPr>
            </w:pPr>
          </w:p>
          <w:p w14:paraId="16C3A1ED" w14:textId="77777777" w:rsidR="001578C2" w:rsidRDefault="001578C2" w:rsidP="006546DD">
            <w:pPr>
              <w:jc w:val="both"/>
              <w:rPr>
                <w:rFonts w:ascii="Arial" w:hAnsi="Arial" w:cs="Arial"/>
                <w:sz w:val="20"/>
                <w:szCs w:val="20"/>
              </w:rPr>
            </w:pPr>
            <w:r>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6A27C8A7" w14:textId="77777777" w:rsidR="001578C2" w:rsidRDefault="001578C2" w:rsidP="006546DD">
            <w:pPr>
              <w:rPr>
                <w:rFonts w:ascii="Arial" w:hAnsi="Arial" w:cs="Arial"/>
                <w:sz w:val="20"/>
                <w:szCs w:val="20"/>
              </w:rPr>
            </w:pPr>
          </w:p>
          <w:p w14:paraId="13499A6B" w14:textId="77777777" w:rsidR="001578C2" w:rsidRPr="00F878EA" w:rsidRDefault="001578C2" w:rsidP="00F878EA">
            <w:pPr>
              <w:jc w:val="both"/>
              <w:rPr>
                <w:rFonts w:ascii="Arial" w:hAnsi="Arial" w:cs="Arial"/>
                <w:sz w:val="20"/>
                <w:szCs w:val="20"/>
              </w:rPr>
            </w:pPr>
            <w:r w:rsidRPr="00F878EA">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F878EA">
                <w:rPr>
                  <w:rStyle w:val="Hyperlink"/>
                  <w:rFonts w:ascii="Arial" w:hAnsi="Arial" w:cs="Arial"/>
                  <w:sz w:val="20"/>
                  <w:szCs w:val="20"/>
                </w:rPr>
                <w:t>https://www.santanderassetmanagement.com.br/conteudos/relatorio-de-transparencia</w:t>
              </w:r>
            </w:hyperlink>
            <w:r w:rsidRPr="00F878EA">
              <w:rPr>
                <w:rFonts w:ascii="Arial" w:hAnsi="Arial" w:cs="Arial"/>
                <w:sz w:val="20"/>
                <w:szCs w:val="20"/>
              </w:rPr>
              <w:t>  </w:t>
            </w:r>
          </w:p>
          <w:p w14:paraId="09B5B5FE" w14:textId="77777777" w:rsidR="001578C2" w:rsidRPr="00F878EA" w:rsidRDefault="001578C2" w:rsidP="00F878EA">
            <w:pPr>
              <w:jc w:val="both"/>
              <w:rPr>
                <w:rFonts w:ascii="Arial" w:hAnsi="Arial" w:cs="Arial"/>
                <w:sz w:val="20"/>
                <w:szCs w:val="20"/>
              </w:rPr>
            </w:pPr>
            <w:r w:rsidRPr="00F878EA">
              <w:rPr>
                <w:rFonts w:ascii="Arial" w:hAnsi="Arial" w:cs="Arial"/>
                <w:sz w:val="20"/>
                <w:szCs w:val="20"/>
              </w:rPr>
              <w:t> </w:t>
            </w:r>
          </w:p>
          <w:p w14:paraId="1B1390D1" w14:textId="77777777" w:rsidR="001578C2" w:rsidRPr="00F878EA" w:rsidRDefault="001578C2" w:rsidP="00F878EA">
            <w:pPr>
              <w:jc w:val="both"/>
              <w:rPr>
                <w:rFonts w:ascii="Arial" w:hAnsi="Arial" w:cs="Arial"/>
                <w:sz w:val="20"/>
                <w:szCs w:val="20"/>
              </w:rPr>
            </w:pPr>
            <w:r w:rsidRPr="00F878EA">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F878EA">
                <w:rPr>
                  <w:rStyle w:val="Hyperlink"/>
                  <w:rFonts w:ascii="Arial" w:hAnsi="Arial" w:cs="Arial"/>
                  <w:sz w:val="20"/>
                  <w:szCs w:val="20"/>
                </w:rPr>
                <w:t>Plataforma de Transparência de Taxas</w:t>
              </w:r>
            </w:hyperlink>
            <w:r w:rsidRPr="00F878EA">
              <w:rPr>
                <w:rFonts w:ascii="Arial" w:hAnsi="Arial" w:cs="Arial"/>
                <w:sz w:val="20"/>
                <w:szCs w:val="20"/>
              </w:rPr>
              <w:t xml:space="preserve"> no endereço </w:t>
            </w:r>
            <w:hyperlink r:id="rId15" w:tgtFrame="_blank" w:tooltip="https://www.data.anbima.com/busca/transparencia-de-taxas-de-fundos." w:history="1">
              <w:r w:rsidRPr="00F878EA">
                <w:rPr>
                  <w:rStyle w:val="Hyperlink"/>
                  <w:rFonts w:ascii="Arial" w:hAnsi="Arial" w:cs="Arial"/>
                  <w:sz w:val="20"/>
                  <w:szCs w:val="20"/>
                </w:rPr>
                <w:t>www.data.anbima.com/busca/transparencia-de-taxas-de-fundos.</w:t>
              </w:r>
            </w:hyperlink>
          </w:p>
          <w:p w14:paraId="58A75699" w14:textId="77777777" w:rsidR="001578C2" w:rsidRPr="00B42FEE" w:rsidRDefault="001578C2" w:rsidP="006546DD">
            <w:pPr>
              <w:rPr>
                <w:rFonts w:ascii="Arial" w:hAnsi="Arial" w:cs="Arial"/>
                <w:sz w:val="20"/>
                <w:szCs w:val="20"/>
              </w:rPr>
            </w:pPr>
          </w:p>
          <w:p w14:paraId="26B22006" w14:textId="77777777" w:rsidR="001578C2" w:rsidRPr="007F2C4F" w:rsidRDefault="001578C2" w:rsidP="006546DD">
            <w:pPr>
              <w:jc w:val="both"/>
              <w:rPr>
                <w:rFonts w:ascii="Arial" w:hAnsi="Arial" w:cs="Arial"/>
                <w:b/>
                <w:bCs/>
                <w:smallCaps/>
                <w:color w:val="000000"/>
                <w:sz w:val="20"/>
                <w:szCs w:val="20"/>
              </w:rPr>
            </w:pPr>
            <w:r w:rsidRPr="009E62C3">
              <w:rPr>
                <w:rFonts w:ascii="Arial" w:hAnsi="Arial" w:cs="Arial"/>
                <w:sz w:val="20"/>
                <w:szCs w:val="20"/>
              </w:rPr>
              <w:t xml:space="preserve">A Classe não poderá aplicar seus recursos em outras classes (e/ou subclasses) de fundos de investimento que cobrem taxa de performance, ingresso e de </w:t>
            </w:r>
            <w:proofErr w:type="gramStart"/>
            <w:r w:rsidRPr="009E62C3">
              <w:rPr>
                <w:rFonts w:ascii="Arial" w:hAnsi="Arial" w:cs="Arial"/>
                <w:sz w:val="20"/>
                <w:szCs w:val="20"/>
              </w:rPr>
              <w:t>saída.</w:t>
            </w:r>
            <w:r>
              <w:rPr>
                <w:rFonts w:ascii="Arial" w:hAnsi="Arial" w:cs="Arial"/>
                <w:sz w:val="20"/>
                <w:szCs w:val="20"/>
              </w:rPr>
              <w:t>.</w:t>
            </w:r>
            <w:proofErr w:type="gramEnd"/>
          </w:p>
        </w:tc>
      </w:tr>
      <w:tr w:rsidR="001578C2" w:rsidRPr="007F2C4F" w14:paraId="0C63D7DE"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tcPr>
          <w:p w14:paraId="38D461DB" w14:textId="77777777" w:rsidR="001578C2" w:rsidRPr="007F2C4F" w:rsidRDefault="001578C2" w:rsidP="007462CE">
            <w:pPr>
              <w:jc w:val="center"/>
              <w:rPr>
                <w:rFonts w:ascii="Arial" w:hAnsi="Arial" w:cs="Arial"/>
                <w:b/>
                <w:bCs/>
                <w:color w:val="000000"/>
                <w:sz w:val="20"/>
                <w:szCs w:val="20"/>
              </w:rPr>
            </w:pPr>
          </w:p>
        </w:tc>
        <w:tc>
          <w:tcPr>
            <w:tcW w:w="3604" w:type="pct"/>
            <w:gridSpan w:val="8"/>
            <w:tcBorders>
              <w:top w:val="single" w:sz="4" w:space="0" w:color="auto"/>
              <w:left w:val="nil"/>
              <w:bottom w:val="single" w:sz="4" w:space="0" w:color="auto"/>
              <w:right w:val="nil"/>
            </w:tcBorders>
            <w:vAlign w:val="center"/>
          </w:tcPr>
          <w:p w14:paraId="46BAEEB1" w14:textId="77777777" w:rsidR="001578C2" w:rsidRPr="007F2C4F" w:rsidRDefault="001578C2" w:rsidP="007462CE">
            <w:pPr>
              <w:jc w:val="both"/>
              <w:rPr>
                <w:rFonts w:ascii="Arial" w:hAnsi="Arial" w:cs="Arial"/>
                <w:sz w:val="20"/>
                <w:szCs w:val="20"/>
              </w:rPr>
            </w:pPr>
          </w:p>
        </w:tc>
      </w:tr>
      <w:tr w:rsidR="001578C2" w:rsidRPr="007F2C4F" w14:paraId="0EF3BEF8" w14:textId="77777777" w:rsidTr="0008745A">
        <w:tblPrEx>
          <w:jc w:val="left"/>
        </w:tblPrEx>
        <w:trPr>
          <w:gridAfter w:val="1"/>
          <w:wAfter w:w="18" w:type="pct"/>
        </w:trPr>
        <w:tc>
          <w:tcPr>
            <w:tcW w:w="1378" w:type="pct"/>
            <w:tcBorders>
              <w:top w:val="single" w:sz="4" w:space="0" w:color="auto"/>
              <w:left w:val="nil"/>
              <w:bottom w:val="nil"/>
              <w:right w:val="nil"/>
            </w:tcBorders>
            <w:vAlign w:val="center"/>
          </w:tcPr>
          <w:p w14:paraId="6D5D11C6"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04" w:type="pct"/>
            <w:gridSpan w:val="8"/>
            <w:tcBorders>
              <w:top w:val="single" w:sz="4" w:space="0" w:color="auto"/>
              <w:left w:val="nil"/>
              <w:bottom w:val="nil"/>
              <w:right w:val="nil"/>
            </w:tcBorders>
            <w:vAlign w:val="center"/>
          </w:tcPr>
          <w:p w14:paraId="267FC6A0" w14:textId="77777777" w:rsidR="001578C2" w:rsidRPr="007F2C4F" w:rsidRDefault="001578C2" w:rsidP="007462CE">
            <w:pPr>
              <w:jc w:val="both"/>
              <w:rPr>
                <w:rFonts w:ascii="Arial" w:hAnsi="Arial" w:cs="Arial"/>
                <w:sz w:val="20"/>
                <w:szCs w:val="20"/>
              </w:rPr>
            </w:pPr>
            <w:r>
              <w:rPr>
                <w:rFonts w:ascii="Arial" w:hAnsi="Arial" w:cs="Arial"/>
                <w:sz w:val="20"/>
                <w:szCs w:val="20"/>
              </w:rPr>
              <w:t>Não haverá cobrança de taxa de custódia na Classe.</w:t>
            </w:r>
          </w:p>
        </w:tc>
      </w:tr>
      <w:tr w:rsidR="001578C2" w:rsidRPr="007F2C4F" w14:paraId="7F21754F"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2876" w:type="pct"/>
            <w:gridSpan w:val="7"/>
            <w:tcBorders>
              <w:top w:val="single" w:sz="4" w:space="0" w:color="auto"/>
              <w:left w:val="nil"/>
              <w:bottom w:val="single" w:sz="4" w:space="0" w:color="auto"/>
              <w:right w:val="nil"/>
            </w:tcBorders>
            <w:vAlign w:val="center"/>
          </w:tcPr>
          <w:p w14:paraId="37F1F793" w14:textId="77777777" w:rsidR="001578C2" w:rsidRPr="007F2C4F" w:rsidRDefault="001578C2" w:rsidP="007462CE">
            <w:pPr>
              <w:jc w:val="both"/>
              <w:rPr>
                <w:rFonts w:ascii="Arial" w:hAnsi="Arial" w:cs="Arial"/>
                <w:b/>
                <w:bCs/>
                <w:color w:val="000000"/>
                <w:sz w:val="20"/>
                <w:szCs w:val="20"/>
              </w:rPr>
            </w:pPr>
          </w:p>
        </w:tc>
        <w:tc>
          <w:tcPr>
            <w:tcW w:w="2106" w:type="pct"/>
            <w:gridSpan w:val="2"/>
            <w:tcBorders>
              <w:top w:val="single" w:sz="4" w:space="0" w:color="auto"/>
              <w:left w:val="nil"/>
              <w:bottom w:val="single" w:sz="4" w:space="0" w:color="auto"/>
              <w:right w:val="nil"/>
            </w:tcBorders>
            <w:vAlign w:val="center"/>
          </w:tcPr>
          <w:p w14:paraId="58B3A72E" w14:textId="77777777" w:rsidR="001578C2" w:rsidRPr="007F2C4F" w:rsidRDefault="001578C2" w:rsidP="007462CE">
            <w:pPr>
              <w:jc w:val="both"/>
              <w:rPr>
                <w:rFonts w:ascii="Arial" w:hAnsi="Arial" w:cs="Arial"/>
                <w:sz w:val="20"/>
                <w:szCs w:val="20"/>
              </w:rPr>
            </w:pPr>
          </w:p>
        </w:tc>
      </w:tr>
      <w:tr w:rsidR="001578C2" w:rsidRPr="007F2C4F" w14:paraId="0D518310" w14:textId="77777777" w:rsidTr="0008745A">
        <w:tblPrEx>
          <w:jc w:val="left"/>
        </w:tblPrEx>
        <w:trPr>
          <w:gridAfter w:val="1"/>
          <w:wAfter w:w="18" w:type="pct"/>
          <w:trHeight w:val="263"/>
        </w:trPr>
        <w:tc>
          <w:tcPr>
            <w:tcW w:w="1378" w:type="pct"/>
            <w:tcBorders>
              <w:left w:val="nil"/>
              <w:right w:val="nil"/>
            </w:tcBorders>
            <w:vAlign w:val="center"/>
          </w:tcPr>
          <w:p w14:paraId="419E6397"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04" w:type="pct"/>
            <w:gridSpan w:val="8"/>
            <w:tcBorders>
              <w:top w:val="single" w:sz="4" w:space="0" w:color="auto"/>
              <w:left w:val="nil"/>
              <w:bottom w:val="single" w:sz="4" w:space="0" w:color="auto"/>
              <w:right w:val="nil"/>
            </w:tcBorders>
            <w:vAlign w:val="center"/>
          </w:tcPr>
          <w:p w14:paraId="745F767D" w14:textId="77777777" w:rsidR="001578C2" w:rsidRPr="007F2C4F" w:rsidRDefault="001578C2" w:rsidP="009E62C3">
            <w:pPr>
              <w:rPr>
                <w:rFonts w:ascii="Arial" w:hAnsi="Arial" w:cs="Arial"/>
                <w:sz w:val="20"/>
                <w:szCs w:val="20"/>
              </w:rPr>
            </w:pPr>
            <w:r>
              <w:rPr>
                <w:rFonts w:ascii="Arial" w:hAnsi="Arial" w:cs="Arial"/>
                <w:sz w:val="20"/>
                <w:szCs w:val="20"/>
              </w:rPr>
              <w:t>Não haverá cobrança de taxa de performance na Classe</w:t>
            </w:r>
          </w:p>
        </w:tc>
      </w:tr>
      <w:tr w:rsidR="001578C2" w:rsidRPr="007F2C4F" w14:paraId="4D016A6A" w14:textId="77777777" w:rsidTr="0008745A">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8" w:type="pct"/>
            <w:tcBorders>
              <w:top w:val="single" w:sz="4" w:space="0" w:color="auto"/>
              <w:left w:val="nil"/>
              <w:bottom w:val="single" w:sz="4" w:space="0" w:color="auto"/>
              <w:right w:val="nil"/>
            </w:tcBorders>
            <w:vAlign w:val="center"/>
          </w:tcPr>
          <w:p w14:paraId="0B1DB4CA" w14:textId="77777777" w:rsidR="001578C2" w:rsidRPr="007E2C74" w:rsidRDefault="001578C2" w:rsidP="007462CE">
            <w:pPr>
              <w:pStyle w:val="PargrafodaLista"/>
              <w:ind w:left="0"/>
              <w:rPr>
                <w:rFonts w:ascii="Arial" w:hAnsi="Arial" w:cs="Arial"/>
                <w:b/>
                <w:bCs/>
                <w:smallCaps/>
                <w:color w:val="000000"/>
                <w:sz w:val="20"/>
                <w:szCs w:val="20"/>
              </w:rPr>
            </w:pPr>
          </w:p>
        </w:tc>
        <w:tc>
          <w:tcPr>
            <w:tcW w:w="3604" w:type="pct"/>
            <w:gridSpan w:val="8"/>
            <w:tcBorders>
              <w:top w:val="single" w:sz="4" w:space="0" w:color="auto"/>
              <w:left w:val="nil"/>
              <w:bottom w:val="single" w:sz="4" w:space="0" w:color="auto"/>
              <w:right w:val="nil"/>
            </w:tcBorders>
            <w:vAlign w:val="center"/>
          </w:tcPr>
          <w:p w14:paraId="0DAD50CC" w14:textId="77777777" w:rsidR="001578C2" w:rsidRPr="007E2C74" w:rsidRDefault="001578C2" w:rsidP="007462CE">
            <w:pPr>
              <w:jc w:val="both"/>
              <w:rPr>
                <w:rStyle w:val="Refdecomentrio"/>
              </w:rPr>
            </w:pPr>
          </w:p>
        </w:tc>
      </w:tr>
      <w:tr w:rsidR="001578C2" w:rsidRPr="007F2C4F" w14:paraId="51717B40" w14:textId="77777777" w:rsidTr="0008745A">
        <w:tblPrEx>
          <w:jc w:val="left"/>
        </w:tblPrEx>
        <w:trPr>
          <w:gridAfter w:val="1"/>
          <w:wAfter w:w="18" w:type="pct"/>
        </w:trPr>
        <w:tc>
          <w:tcPr>
            <w:tcW w:w="4982" w:type="pct"/>
            <w:gridSpan w:val="9"/>
            <w:shd w:val="clear" w:color="auto" w:fill="C00000"/>
          </w:tcPr>
          <w:p w14:paraId="4A5C4936" w14:textId="77777777" w:rsidR="001578C2" w:rsidRPr="00270A73" w:rsidRDefault="001578C2" w:rsidP="001578C2">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1578C2" w:rsidRPr="007F2C4F" w14:paraId="484468BD" w14:textId="77777777" w:rsidTr="0008745A">
        <w:tblPrEx>
          <w:jc w:val="left"/>
        </w:tblPrEx>
        <w:trPr>
          <w:gridAfter w:val="1"/>
          <w:wAfter w:w="18" w:type="pct"/>
        </w:trPr>
        <w:tc>
          <w:tcPr>
            <w:tcW w:w="4982" w:type="pct"/>
            <w:gridSpan w:val="9"/>
          </w:tcPr>
          <w:p w14:paraId="09922FE7" w14:textId="77777777" w:rsidR="001578C2" w:rsidRPr="007F2C4F" w:rsidRDefault="001578C2" w:rsidP="007462CE">
            <w:pPr>
              <w:jc w:val="center"/>
              <w:rPr>
                <w:rFonts w:ascii="Arial" w:hAnsi="Arial" w:cs="Arial"/>
                <w:b/>
                <w:bCs/>
                <w:color w:val="ED7D31" w:themeColor="accent2"/>
                <w:sz w:val="20"/>
                <w:szCs w:val="20"/>
              </w:rPr>
            </w:pPr>
          </w:p>
        </w:tc>
      </w:tr>
      <w:tr w:rsidR="001578C2" w:rsidRPr="007F2C4F" w14:paraId="5C1FB3B4" w14:textId="77777777" w:rsidTr="0008745A">
        <w:tblPrEx>
          <w:jc w:val="left"/>
        </w:tblPrEx>
        <w:trPr>
          <w:gridAfter w:val="1"/>
          <w:wAfter w:w="18" w:type="pct"/>
          <w:trHeight w:val="135"/>
        </w:trPr>
        <w:tc>
          <w:tcPr>
            <w:tcW w:w="1446" w:type="pct"/>
            <w:gridSpan w:val="2"/>
            <w:vMerge w:val="restart"/>
            <w:tcBorders>
              <w:top w:val="single" w:sz="4" w:space="0" w:color="auto"/>
            </w:tcBorders>
            <w:vAlign w:val="center"/>
          </w:tcPr>
          <w:p w14:paraId="037300DE" w14:textId="77777777" w:rsidR="001578C2" w:rsidRPr="007F2C4F" w:rsidRDefault="001578C2" w:rsidP="001578C2">
            <w:pPr>
              <w:pStyle w:val="PargrafodaLista"/>
              <w:numPr>
                <w:ilvl w:val="1"/>
                <w:numId w:val="5"/>
              </w:numPr>
              <w:ind w:left="0" w:firstLine="0"/>
              <w:jc w:val="center"/>
            </w:pPr>
            <w:r w:rsidRPr="008075D7">
              <w:rPr>
                <w:rFonts w:ascii="Arial" w:hAnsi="Arial" w:cs="Arial"/>
                <w:b/>
                <w:bCs/>
                <w:smallCaps/>
                <w:color w:val="000000"/>
                <w:sz w:val="20"/>
                <w:szCs w:val="20"/>
              </w:rPr>
              <w:t>Condições para Aplicação</w:t>
            </w:r>
          </w:p>
        </w:tc>
        <w:tc>
          <w:tcPr>
            <w:tcW w:w="1450" w:type="pct"/>
            <w:gridSpan w:val="6"/>
            <w:tcBorders>
              <w:top w:val="single" w:sz="4" w:space="0" w:color="auto"/>
              <w:bottom w:val="single" w:sz="4" w:space="0" w:color="auto"/>
            </w:tcBorders>
            <w:vAlign w:val="center"/>
          </w:tcPr>
          <w:p w14:paraId="6DF4EED5" w14:textId="77777777" w:rsidR="001578C2" w:rsidRPr="00620F31" w:rsidRDefault="001578C2" w:rsidP="001578C2">
            <w:pPr>
              <w:pStyle w:val="PargrafodaLista"/>
              <w:numPr>
                <w:ilvl w:val="0"/>
                <w:numId w:val="8"/>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87" w:type="pct"/>
            <w:tcBorders>
              <w:top w:val="single" w:sz="4" w:space="0" w:color="auto"/>
              <w:bottom w:val="single" w:sz="4" w:space="0" w:color="auto"/>
            </w:tcBorders>
          </w:tcPr>
          <w:p w14:paraId="687B4555" w14:textId="77777777" w:rsidR="001578C2" w:rsidRPr="007F2C4F" w:rsidRDefault="001578C2" w:rsidP="007328A2">
            <w:pPr>
              <w:jc w:val="both"/>
              <w:rPr>
                <w:rFonts w:ascii="Arial" w:hAnsi="Arial" w:cs="Arial"/>
                <w:sz w:val="20"/>
                <w:szCs w:val="20"/>
              </w:rPr>
            </w:pPr>
            <w:r w:rsidRPr="00BE7EB7">
              <w:rPr>
                <w:rFonts w:ascii="Arial" w:hAnsi="Arial" w:cs="Arial"/>
                <w:sz w:val="20"/>
                <w:szCs w:val="20"/>
              </w:rPr>
              <w:t>Não há</w:t>
            </w:r>
          </w:p>
        </w:tc>
      </w:tr>
      <w:tr w:rsidR="001578C2" w:rsidRPr="007F2C4F" w14:paraId="4A2DDEF5" w14:textId="77777777" w:rsidTr="0008745A">
        <w:tblPrEx>
          <w:jc w:val="left"/>
        </w:tblPrEx>
        <w:trPr>
          <w:gridAfter w:val="1"/>
          <w:wAfter w:w="18" w:type="pct"/>
        </w:trPr>
        <w:tc>
          <w:tcPr>
            <w:tcW w:w="1446" w:type="pct"/>
            <w:gridSpan w:val="2"/>
            <w:vMerge/>
            <w:vAlign w:val="center"/>
          </w:tcPr>
          <w:p w14:paraId="473DFAD3" w14:textId="77777777" w:rsidR="001578C2" w:rsidRPr="007F2C4F" w:rsidRDefault="001578C2" w:rsidP="001578C2">
            <w:pPr>
              <w:pStyle w:val="PargrafodaLista"/>
              <w:numPr>
                <w:ilvl w:val="1"/>
                <w:numId w:val="7"/>
              </w:numPr>
              <w:ind w:left="0" w:firstLine="0"/>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2FCC42DA" w14:textId="77777777" w:rsidR="001578C2" w:rsidRPr="007F2C4F" w:rsidRDefault="001578C2" w:rsidP="001578C2">
            <w:pPr>
              <w:pStyle w:val="PargrafodaLista"/>
              <w:numPr>
                <w:ilvl w:val="0"/>
                <w:numId w:val="8"/>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87" w:type="pct"/>
            <w:tcBorders>
              <w:top w:val="single" w:sz="4" w:space="0" w:color="auto"/>
              <w:bottom w:val="single" w:sz="4" w:space="0" w:color="auto"/>
            </w:tcBorders>
          </w:tcPr>
          <w:p w14:paraId="4A2D62A3" w14:textId="77777777" w:rsidR="001578C2" w:rsidRPr="007F2C4F" w:rsidRDefault="001578C2"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1578C2" w:rsidRPr="007F2C4F" w14:paraId="6B16CB32"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5CCF2B61" w14:textId="77777777" w:rsidR="001578C2" w:rsidRPr="007F2C4F" w:rsidRDefault="001578C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12C001EE" w14:textId="77777777" w:rsidR="001578C2" w:rsidRPr="007F2C4F" w:rsidRDefault="001578C2" w:rsidP="00597998">
            <w:pPr>
              <w:jc w:val="both"/>
              <w:rPr>
                <w:rFonts w:ascii="Arial" w:hAnsi="Arial" w:cs="Arial"/>
                <w:b/>
                <w:bCs/>
                <w:smallCaps/>
                <w:color w:val="000000"/>
                <w:sz w:val="20"/>
                <w:szCs w:val="20"/>
              </w:rPr>
            </w:pPr>
          </w:p>
        </w:tc>
      </w:tr>
      <w:tr w:rsidR="001578C2" w:rsidRPr="007F2C4F" w14:paraId="557045A9" w14:textId="77777777" w:rsidTr="0008745A">
        <w:tblPrEx>
          <w:jc w:val="left"/>
        </w:tblPrEx>
        <w:trPr>
          <w:gridAfter w:val="1"/>
          <w:wAfter w:w="18" w:type="pct"/>
        </w:trPr>
        <w:tc>
          <w:tcPr>
            <w:tcW w:w="498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7E1ECB" w14:textId="77777777" w:rsidR="001578C2" w:rsidRPr="009132EC" w:rsidRDefault="001578C2" w:rsidP="001578C2">
            <w:pPr>
              <w:pStyle w:val="PargrafodaLista"/>
              <w:numPr>
                <w:ilvl w:val="2"/>
                <w:numId w:val="5"/>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1578C2" w:rsidRPr="007F2C4F" w14:paraId="13CA4C18"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4F2D3E28" w14:textId="77777777" w:rsidR="001578C2" w:rsidRPr="009132EC" w:rsidRDefault="001578C2"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226" w:type="pct"/>
            <w:gridSpan w:val="3"/>
            <w:tcBorders>
              <w:top w:val="single" w:sz="4" w:space="0" w:color="auto"/>
              <w:left w:val="single" w:sz="4" w:space="0" w:color="auto"/>
              <w:bottom w:val="single" w:sz="4" w:space="0" w:color="auto"/>
              <w:right w:val="single" w:sz="4" w:space="0" w:color="auto"/>
            </w:tcBorders>
          </w:tcPr>
          <w:p w14:paraId="15B6759A" w14:textId="77777777" w:rsidR="001578C2" w:rsidRPr="009132EC" w:rsidRDefault="001578C2" w:rsidP="009132EC">
            <w:pPr>
              <w:jc w:val="center"/>
              <w:rPr>
                <w:rFonts w:ascii="Arial" w:hAnsi="Arial" w:cs="Arial"/>
                <w:smallCaps/>
                <w:sz w:val="20"/>
                <w:szCs w:val="20"/>
              </w:rPr>
            </w:pPr>
            <w:r w:rsidRPr="009132EC">
              <w:rPr>
                <w:rFonts w:ascii="Arial" w:hAnsi="Arial" w:cs="Arial"/>
                <w:sz w:val="20"/>
                <w:szCs w:val="20"/>
              </w:rPr>
              <w:t>Cota de Conversão</w:t>
            </w:r>
          </w:p>
        </w:tc>
      </w:tr>
      <w:tr w:rsidR="001578C2" w:rsidRPr="007F2C4F" w14:paraId="3DCDFF47"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52D60292" w14:textId="77777777" w:rsidR="001578C2" w:rsidRPr="00C051AD" w:rsidRDefault="001578C2" w:rsidP="00B53FED">
            <w:pPr>
              <w:jc w:val="center"/>
              <w:rPr>
                <w:rFonts w:ascii="Arial" w:hAnsi="Arial" w:cs="Arial"/>
                <w:sz w:val="20"/>
                <w:szCs w:val="20"/>
              </w:rPr>
            </w:pPr>
            <w:r w:rsidRPr="00C051AD">
              <w:rPr>
                <w:rFonts w:ascii="Arial" w:hAnsi="Arial" w:cs="Arial"/>
                <w:sz w:val="20"/>
                <w:szCs w:val="20"/>
              </w:rPr>
              <w:t>D+0</w:t>
            </w:r>
          </w:p>
          <w:p w14:paraId="772D6A4F" w14:textId="77777777" w:rsidR="001578C2" w:rsidRPr="007F2C4F" w:rsidRDefault="001578C2"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24545FA6" w14:textId="77777777" w:rsidR="001578C2" w:rsidRPr="00C051AD" w:rsidRDefault="001578C2" w:rsidP="00F038CF">
            <w:pPr>
              <w:jc w:val="center"/>
              <w:rPr>
                <w:rFonts w:ascii="Arial" w:hAnsi="Arial" w:cs="Arial"/>
                <w:sz w:val="20"/>
                <w:szCs w:val="20"/>
              </w:rPr>
            </w:pPr>
            <w:r w:rsidRPr="00C051AD">
              <w:rPr>
                <w:rFonts w:ascii="Arial" w:hAnsi="Arial" w:cs="Arial"/>
                <w:sz w:val="20"/>
                <w:szCs w:val="20"/>
              </w:rPr>
              <w:t>D+0</w:t>
            </w:r>
          </w:p>
          <w:p w14:paraId="53E61C06" w14:textId="77777777" w:rsidR="001578C2" w:rsidRPr="007F2C4F" w:rsidRDefault="001578C2" w:rsidP="00F038CF">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1578C2" w:rsidRPr="007F2C4F" w14:paraId="7F5243CE"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22C70C41" w14:textId="77777777" w:rsidR="001578C2" w:rsidRPr="007F2C4F" w:rsidRDefault="001578C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492DDBB3" w14:textId="77777777" w:rsidR="001578C2" w:rsidRPr="007F2C4F" w:rsidRDefault="001578C2" w:rsidP="00597998">
            <w:pPr>
              <w:jc w:val="both"/>
              <w:rPr>
                <w:rFonts w:ascii="Arial" w:hAnsi="Arial" w:cs="Arial"/>
                <w:b/>
                <w:bCs/>
                <w:smallCaps/>
                <w:color w:val="000000"/>
                <w:sz w:val="20"/>
                <w:szCs w:val="20"/>
              </w:rPr>
            </w:pPr>
          </w:p>
        </w:tc>
      </w:tr>
      <w:tr w:rsidR="001578C2" w:rsidRPr="007F2C4F" w14:paraId="21E6AE0E" w14:textId="77777777" w:rsidTr="0008745A">
        <w:tblPrEx>
          <w:jc w:val="left"/>
        </w:tblPrEx>
        <w:trPr>
          <w:gridAfter w:val="1"/>
          <w:wAfter w:w="18" w:type="pct"/>
        </w:trPr>
        <w:tc>
          <w:tcPr>
            <w:tcW w:w="1446" w:type="pct"/>
            <w:gridSpan w:val="2"/>
            <w:vMerge w:val="restart"/>
            <w:vAlign w:val="center"/>
          </w:tcPr>
          <w:p w14:paraId="1200379D" w14:textId="77777777" w:rsidR="001578C2" w:rsidRPr="00F038CF" w:rsidRDefault="001578C2" w:rsidP="001578C2">
            <w:pPr>
              <w:pStyle w:val="PargrafodaLista"/>
              <w:numPr>
                <w:ilvl w:val="1"/>
                <w:numId w:val="5"/>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 xml:space="preserve">Condições para Resgate </w:t>
            </w:r>
          </w:p>
        </w:tc>
        <w:tc>
          <w:tcPr>
            <w:tcW w:w="1450" w:type="pct"/>
            <w:gridSpan w:val="6"/>
            <w:tcBorders>
              <w:top w:val="single" w:sz="4" w:space="0" w:color="auto"/>
              <w:bottom w:val="single" w:sz="4" w:space="0" w:color="auto"/>
            </w:tcBorders>
          </w:tcPr>
          <w:p w14:paraId="2D624C97" w14:textId="77777777" w:rsidR="001578C2" w:rsidRPr="00F038CF" w:rsidRDefault="001578C2" w:rsidP="001578C2">
            <w:pPr>
              <w:pStyle w:val="PargrafodaLista"/>
              <w:numPr>
                <w:ilvl w:val="0"/>
                <w:numId w:val="9"/>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Carência</w:t>
            </w:r>
          </w:p>
        </w:tc>
        <w:tc>
          <w:tcPr>
            <w:tcW w:w="2087" w:type="pct"/>
            <w:tcBorders>
              <w:top w:val="single" w:sz="4" w:space="0" w:color="auto"/>
              <w:bottom w:val="single" w:sz="4" w:space="0" w:color="auto"/>
            </w:tcBorders>
          </w:tcPr>
          <w:p w14:paraId="2F210C6E" w14:textId="77777777" w:rsidR="001578C2" w:rsidRPr="00F038CF" w:rsidRDefault="001578C2" w:rsidP="00597998">
            <w:pPr>
              <w:jc w:val="both"/>
              <w:rPr>
                <w:rFonts w:ascii="Arial" w:hAnsi="Arial" w:cs="Arial"/>
                <w:sz w:val="20"/>
                <w:szCs w:val="20"/>
              </w:rPr>
            </w:pPr>
            <w:r w:rsidRPr="00F038CF">
              <w:rPr>
                <w:rFonts w:ascii="Arial" w:hAnsi="Arial" w:cs="Arial"/>
                <w:sz w:val="20"/>
                <w:szCs w:val="20"/>
              </w:rPr>
              <w:t>Não há</w:t>
            </w:r>
          </w:p>
        </w:tc>
      </w:tr>
      <w:tr w:rsidR="001578C2" w:rsidRPr="007F2C4F" w14:paraId="2BEAE19D" w14:textId="77777777" w:rsidTr="0008745A">
        <w:tblPrEx>
          <w:jc w:val="left"/>
        </w:tblPrEx>
        <w:trPr>
          <w:gridAfter w:val="1"/>
          <w:wAfter w:w="18" w:type="pct"/>
        </w:trPr>
        <w:tc>
          <w:tcPr>
            <w:tcW w:w="1446" w:type="pct"/>
            <w:gridSpan w:val="2"/>
            <w:vMerge/>
            <w:vAlign w:val="center"/>
          </w:tcPr>
          <w:p w14:paraId="29B01D9D" w14:textId="77777777" w:rsidR="001578C2" w:rsidRPr="00F038CF" w:rsidRDefault="001578C2" w:rsidP="00597998">
            <w:pPr>
              <w:jc w:val="center"/>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646CD14C" w14:textId="77777777" w:rsidR="001578C2" w:rsidRPr="00F038CF" w:rsidRDefault="001578C2" w:rsidP="001578C2">
            <w:pPr>
              <w:pStyle w:val="PargrafodaLista"/>
              <w:numPr>
                <w:ilvl w:val="0"/>
                <w:numId w:val="9"/>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Taxa de Saída</w:t>
            </w:r>
          </w:p>
        </w:tc>
        <w:tc>
          <w:tcPr>
            <w:tcW w:w="2087" w:type="pct"/>
            <w:tcBorders>
              <w:top w:val="single" w:sz="4" w:space="0" w:color="auto"/>
              <w:bottom w:val="single" w:sz="4" w:space="0" w:color="auto"/>
            </w:tcBorders>
          </w:tcPr>
          <w:p w14:paraId="3DA63277" w14:textId="77777777" w:rsidR="001578C2" w:rsidRPr="00F038CF" w:rsidRDefault="001578C2" w:rsidP="007328A2">
            <w:pPr>
              <w:jc w:val="both"/>
              <w:rPr>
                <w:rFonts w:ascii="Arial" w:hAnsi="Arial" w:cs="Arial"/>
                <w:smallCaps/>
                <w:color w:val="000000"/>
                <w:sz w:val="20"/>
                <w:szCs w:val="20"/>
              </w:rPr>
            </w:pPr>
            <w:r w:rsidRPr="00F038CF">
              <w:rPr>
                <w:rFonts w:ascii="Arial" w:hAnsi="Arial" w:cs="Arial"/>
                <w:sz w:val="20"/>
                <w:szCs w:val="20"/>
              </w:rPr>
              <w:t>Não há</w:t>
            </w:r>
          </w:p>
        </w:tc>
      </w:tr>
      <w:tr w:rsidR="001578C2" w:rsidRPr="007F2C4F" w14:paraId="47488C54" w14:textId="77777777" w:rsidTr="0008745A">
        <w:tblPrEx>
          <w:jc w:val="left"/>
        </w:tblPrEx>
        <w:trPr>
          <w:gridAfter w:val="1"/>
          <w:wAfter w:w="18" w:type="pct"/>
        </w:trPr>
        <w:tc>
          <w:tcPr>
            <w:tcW w:w="1446" w:type="pct"/>
            <w:gridSpan w:val="2"/>
            <w:vMerge/>
            <w:tcBorders>
              <w:bottom w:val="single" w:sz="4" w:space="0" w:color="auto"/>
            </w:tcBorders>
            <w:vAlign w:val="center"/>
          </w:tcPr>
          <w:p w14:paraId="6CDE0A77" w14:textId="77777777" w:rsidR="001578C2" w:rsidRPr="00F038CF" w:rsidRDefault="001578C2" w:rsidP="00597998">
            <w:pPr>
              <w:jc w:val="center"/>
              <w:rPr>
                <w:rFonts w:ascii="Arial" w:hAnsi="Arial" w:cs="Arial"/>
                <w:b/>
                <w:bCs/>
                <w:smallCaps/>
                <w:color w:val="000000"/>
                <w:sz w:val="20"/>
                <w:szCs w:val="20"/>
              </w:rPr>
            </w:pPr>
          </w:p>
        </w:tc>
        <w:tc>
          <w:tcPr>
            <w:tcW w:w="1450" w:type="pct"/>
            <w:gridSpan w:val="6"/>
            <w:tcBorders>
              <w:top w:val="single" w:sz="4" w:space="0" w:color="auto"/>
              <w:bottom w:val="single" w:sz="4" w:space="0" w:color="auto"/>
            </w:tcBorders>
            <w:vAlign w:val="center"/>
          </w:tcPr>
          <w:p w14:paraId="1D446D8B" w14:textId="77777777" w:rsidR="001578C2" w:rsidRPr="00F038CF" w:rsidRDefault="001578C2" w:rsidP="001578C2">
            <w:pPr>
              <w:pStyle w:val="PargrafodaLista"/>
              <w:numPr>
                <w:ilvl w:val="0"/>
                <w:numId w:val="9"/>
              </w:numPr>
              <w:ind w:left="0" w:firstLine="0"/>
              <w:jc w:val="center"/>
              <w:rPr>
                <w:rFonts w:ascii="Arial" w:hAnsi="Arial" w:cs="Arial"/>
                <w:b/>
                <w:bCs/>
                <w:smallCaps/>
                <w:color w:val="000000"/>
                <w:sz w:val="20"/>
                <w:szCs w:val="20"/>
              </w:rPr>
            </w:pPr>
            <w:r w:rsidRPr="00F038CF">
              <w:rPr>
                <w:rFonts w:ascii="Arial" w:hAnsi="Arial" w:cs="Arial"/>
                <w:b/>
                <w:bCs/>
                <w:smallCaps/>
                <w:color w:val="000000"/>
                <w:sz w:val="20"/>
                <w:szCs w:val="20"/>
              </w:rPr>
              <w:t>Forma de Pagamento</w:t>
            </w:r>
          </w:p>
        </w:tc>
        <w:tc>
          <w:tcPr>
            <w:tcW w:w="2087" w:type="pct"/>
            <w:tcBorders>
              <w:top w:val="single" w:sz="4" w:space="0" w:color="auto"/>
              <w:bottom w:val="single" w:sz="4" w:space="0" w:color="auto"/>
            </w:tcBorders>
          </w:tcPr>
          <w:p w14:paraId="652B4024" w14:textId="77777777" w:rsidR="001578C2" w:rsidRPr="00F038CF" w:rsidRDefault="001578C2" w:rsidP="00597998">
            <w:pPr>
              <w:jc w:val="both"/>
              <w:rPr>
                <w:rFonts w:ascii="Arial" w:hAnsi="Arial" w:cs="Arial"/>
                <w:smallCaps/>
                <w:color w:val="000000"/>
                <w:sz w:val="20"/>
                <w:szCs w:val="20"/>
              </w:rPr>
            </w:pPr>
            <w:r w:rsidRPr="00F038CF">
              <w:rPr>
                <w:rFonts w:ascii="Arial" w:hAnsi="Arial" w:cs="Arial"/>
                <w:sz w:val="20"/>
                <w:szCs w:val="20"/>
              </w:rPr>
              <w:t xml:space="preserve">Crédito em conta, cheque nominal ou por qualquer meio de pagamento permitido pela regulamentação em vigor </w:t>
            </w:r>
            <w:r w:rsidRPr="00F038CF">
              <w:rPr>
                <w:rFonts w:ascii="Arial" w:hAnsi="Arial" w:cs="Arial"/>
                <w:color w:val="000000"/>
                <w:sz w:val="20"/>
                <w:szCs w:val="20"/>
              </w:rPr>
              <w:t>ou mediante a entrega dos ativos financeiros.</w:t>
            </w:r>
          </w:p>
        </w:tc>
      </w:tr>
      <w:tr w:rsidR="001578C2" w:rsidRPr="007F2C4F" w14:paraId="4BCC627C"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453C57E5" w14:textId="77777777" w:rsidR="001578C2" w:rsidRPr="007F2C4F" w:rsidRDefault="001578C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3704BCD1" w14:textId="77777777" w:rsidR="001578C2" w:rsidRPr="007F2C4F" w:rsidRDefault="001578C2" w:rsidP="00597998">
            <w:pPr>
              <w:jc w:val="both"/>
              <w:rPr>
                <w:rFonts w:ascii="Arial" w:hAnsi="Arial" w:cs="Arial"/>
                <w:sz w:val="20"/>
                <w:szCs w:val="20"/>
              </w:rPr>
            </w:pPr>
          </w:p>
        </w:tc>
      </w:tr>
      <w:tr w:rsidR="001578C2" w:rsidRPr="007F2C4F" w14:paraId="26E8D0D1" w14:textId="77777777" w:rsidTr="0008745A">
        <w:tblPrEx>
          <w:jc w:val="left"/>
        </w:tblPrEx>
        <w:trPr>
          <w:gridAfter w:val="1"/>
          <w:wAfter w:w="18" w:type="pct"/>
        </w:trPr>
        <w:tc>
          <w:tcPr>
            <w:tcW w:w="4982"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EB109A" w14:textId="77777777" w:rsidR="001578C2" w:rsidRPr="007F2C4F" w:rsidRDefault="001578C2" w:rsidP="001578C2">
            <w:pPr>
              <w:pStyle w:val="PargrafodaLista"/>
              <w:numPr>
                <w:ilvl w:val="2"/>
                <w:numId w:val="5"/>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1578C2" w:rsidRPr="007F2C4F" w14:paraId="79A6F5EB"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4C9FB8EB" w14:textId="77777777" w:rsidR="001578C2" w:rsidRPr="002479A5" w:rsidRDefault="001578C2" w:rsidP="002479A5">
            <w:pPr>
              <w:jc w:val="center"/>
              <w:rPr>
                <w:rFonts w:ascii="Arial" w:hAnsi="Arial" w:cs="Arial"/>
                <w:smallCaps/>
                <w:sz w:val="20"/>
                <w:szCs w:val="20"/>
              </w:rPr>
            </w:pPr>
            <w:r w:rsidRPr="002479A5">
              <w:rPr>
                <w:rFonts w:ascii="Arial" w:hAnsi="Arial" w:cs="Arial"/>
                <w:sz w:val="20"/>
                <w:szCs w:val="20"/>
              </w:rPr>
              <w:t>Cota de Conversão</w:t>
            </w:r>
          </w:p>
        </w:tc>
        <w:tc>
          <w:tcPr>
            <w:tcW w:w="2226" w:type="pct"/>
            <w:gridSpan w:val="3"/>
            <w:tcBorders>
              <w:top w:val="single" w:sz="4" w:space="0" w:color="auto"/>
              <w:left w:val="single" w:sz="4" w:space="0" w:color="auto"/>
              <w:bottom w:val="single" w:sz="4" w:space="0" w:color="auto"/>
              <w:right w:val="single" w:sz="4" w:space="0" w:color="auto"/>
            </w:tcBorders>
            <w:vAlign w:val="center"/>
          </w:tcPr>
          <w:p w14:paraId="2685E4CB" w14:textId="77777777" w:rsidR="001578C2" w:rsidRPr="002479A5" w:rsidRDefault="001578C2" w:rsidP="002479A5">
            <w:pPr>
              <w:jc w:val="center"/>
              <w:rPr>
                <w:rFonts w:ascii="Arial" w:hAnsi="Arial" w:cs="Arial"/>
                <w:sz w:val="20"/>
                <w:szCs w:val="20"/>
              </w:rPr>
            </w:pPr>
            <w:r w:rsidRPr="002479A5">
              <w:rPr>
                <w:rFonts w:ascii="Arial" w:hAnsi="Arial" w:cs="Arial"/>
                <w:sz w:val="20"/>
                <w:szCs w:val="20"/>
              </w:rPr>
              <w:t>Pagamento / Crédito em Conta</w:t>
            </w:r>
          </w:p>
        </w:tc>
      </w:tr>
      <w:tr w:rsidR="001578C2" w:rsidRPr="007F2C4F" w14:paraId="164105D0" w14:textId="77777777" w:rsidTr="0008745A">
        <w:tblPrEx>
          <w:jc w:val="left"/>
        </w:tblPrEx>
        <w:trPr>
          <w:gridAfter w:val="1"/>
          <w:wAfter w:w="18" w:type="pct"/>
        </w:trPr>
        <w:tc>
          <w:tcPr>
            <w:tcW w:w="2756" w:type="pct"/>
            <w:gridSpan w:val="6"/>
            <w:tcBorders>
              <w:top w:val="single" w:sz="4" w:space="0" w:color="auto"/>
              <w:left w:val="single" w:sz="4" w:space="0" w:color="auto"/>
              <w:bottom w:val="single" w:sz="4" w:space="0" w:color="auto"/>
              <w:right w:val="single" w:sz="4" w:space="0" w:color="auto"/>
            </w:tcBorders>
            <w:vAlign w:val="center"/>
          </w:tcPr>
          <w:p w14:paraId="15351EBA" w14:textId="77777777" w:rsidR="001578C2" w:rsidRPr="00C051AD" w:rsidRDefault="001578C2" w:rsidP="00F038CF">
            <w:pPr>
              <w:jc w:val="center"/>
              <w:rPr>
                <w:rFonts w:ascii="Arial" w:hAnsi="Arial" w:cs="Arial"/>
                <w:sz w:val="20"/>
                <w:szCs w:val="20"/>
              </w:rPr>
            </w:pPr>
            <w:r w:rsidRPr="00C051AD">
              <w:rPr>
                <w:rFonts w:ascii="Arial" w:hAnsi="Arial" w:cs="Arial"/>
                <w:sz w:val="20"/>
                <w:szCs w:val="20"/>
              </w:rPr>
              <w:t>D+0</w:t>
            </w:r>
          </w:p>
          <w:p w14:paraId="31E87DD8" w14:textId="77777777" w:rsidR="001578C2" w:rsidRPr="007F2C4F" w:rsidRDefault="001578C2" w:rsidP="00F038CF">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226" w:type="pct"/>
            <w:gridSpan w:val="3"/>
            <w:tcBorders>
              <w:top w:val="single" w:sz="4" w:space="0" w:color="auto"/>
              <w:left w:val="single" w:sz="4" w:space="0" w:color="auto"/>
              <w:bottom w:val="single" w:sz="4" w:space="0" w:color="auto"/>
              <w:right w:val="single" w:sz="4" w:space="0" w:color="auto"/>
            </w:tcBorders>
          </w:tcPr>
          <w:p w14:paraId="3F308AC1" w14:textId="77777777" w:rsidR="001578C2" w:rsidRPr="00F038CF" w:rsidRDefault="001578C2" w:rsidP="00B53FED">
            <w:pPr>
              <w:jc w:val="center"/>
              <w:rPr>
                <w:rFonts w:ascii="Arial" w:hAnsi="Arial" w:cs="Arial"/>
                <w:sz w:val="20"/>
                <w:szCs w:val="20"/>
              </w:rPr>
            </w:pPr>
            <w:r w:rsidRPr="00F038CF">
              <w:rPr>
                <w:rFonts w:ascii="Arial" w:hAnsi="Arial" w:cs="Arial"/>
                <w:sz w:val="20"/>
                <w:szCs w:val="20"/>
              </w:rPr>
              <w:t>D+0</w:t>
            </w:r>
          </w:p>
          <w:p w14:paraId="4447EC4C" w14:textId="77777777" w:rsidR="001578C2" w:rsidRPr="007F2C4F" w:rsidRDefault="001578C2" w:rsidP="00F038CF">
            <w:pPr>
              <w:jc w:val="center"/>
              <w:rPr>
                <w:rFonts w:ascii="Arial" w:hAnsi="Arial" w:cs="Arial"/>
                <w:sz w:val="20"/>
                <w:szCs w:val="20"/>
              </w:rPr>
            </w:pPr>
            <w:r w:rsidRPr="00F038CF">
              <w:rPr>
                <w:rFonts w:ascii="Arial" w:hAnsi="Arial" w:cs="Arial"/>
                <w:sz w:val="20"/>
                <w:szCs w:val="20"/>
              </w:rPr>
              <w:t>No dia da conversão de Cotas</w:t>
            </w:r>
          </w:p>
        </w:tc>
      </w:tr>
      <w:tr w:rsidR="001578C2" w:rsidRPr="007F2C4F" w14:paraId="264CA44E"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5788CD1C" w14:textId="77777777" w:rsidR="001578C2" w:rsidRPr="007F2C4F" w:rsidRDefault="001578C2" w:rsidP="00597998">
            <w:pPr>
              <w:jc w:val="center"/>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36318F21" w14:textId="77777777" w:rsidR="001578C2" w:rsidRPr="007F2C4F" w:rsidRDefault="001578C2" w:rsidP="00597998">
            <w:pPr>
              <w:jc w:val="both"/>
              <w:rPr>
                <w:rFonts w:ascii="Arial" w:hAnsi="Arial" w:cs="Arial"/>
                <w:sz w:val="20"/>
                <w:szCs w:val="20"/>
              </w:rPr>
            </w:pPr>
          </w:p>
        </w:tc>
      </w:tr>
      <w:tr w:rsidR="001578C2" w:rsidRPr="007F2C4F" w14:paraId="17C67809" w14:textId="77777777" w:rsidTr="0008745A">
        <w:tblPrEx>
          <w:jc w:val="left"/>
        </w:tblPrEx>
        <w:trPr>
          <w:gridAfter w:val="1"/>
          <w:wAfter w:w="18" w:type="pct"/>
        </w:trPr>
        <w:tc>
          <w:tcPr>
            <w:tcW w:w="4982" w:type="pct"/>
            <w:gridSpan w:val="9"/>
            <w:tcBorders>
              <w:top w:val="single" w:sz="4" w:space="0" w:color="auto"/>
              <w:bottom w:val="single" w:sz="4" w:space="0" w:color="auto"/>
            </w:tcBorders>
            <w:vAlign w:val="center"/>
          </w:tcPr>
          <w:p w14:paraId="65480A78" w14:textId="77777777" w:rsidR="001578C2" w:rsidRPr="004719A2" w:rsidRDefault="001578C2" w:rsidP="001578C2">
            <w:pPr>
              <w:pStyle w:val="PargrafodaLista"/>
              <w:numPr>
                <w:ilvl w:val="1"/>
                <w:numId w:val="5"/>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1578C2" w:rsidRPr="007F2C4F" w14:paraId="193BCA65" w14:textId="77777777" w:rsidTr="0008745A">
        <w:tblPrEx>
          <w:jc w:val="left"/>
        </w:tblPrEx>
        <w:trPr>
          <w:gridAfter w:val="1"/>
          <w:wAfter w:w="18" w:type="pct"/>
        </w:trPr>
        <w:tc>
          <w:tcPr>
            <w:tcW w:w="2345" w:type="pct"/>
            <w:gridSpan w:val="5"/>
            <w:tcBorders>
              <w:top w:val="single" w:sz="4" w:space="0" w:color="auto"/>
              <w:bottom w:val="single" w:sz="4" w:space="0" w:color="auto"/>
            </w:tcBorders>
            <w:vAlign w:val="center"/>
          </w:tcPr>
          <w:p w14:paraId="33F7ADF6" w14:textId="77777777" w:rsidR="001578C2" w:rsidRPr="007F2C4F" w:rsidRDefault="001578C2" w:rsidP="00C52C19">
            <w:pPr>
              <w:jc w:val="both"/>
              <w:rPr>
                <w:rFonts w:ascii="Arial" w:hAnsi="Arial" w:cs="Arial"/>
                <w:b/>
                <w:bCs/>
                <w:smallCaps/>
                <w:color w:val="000000"/>
                <w:sz w:val="20"/>
                <w:szCs w:val="20"/>
              </w:rPr>
            </w:pPr>
          </w:p>
        </w:tc>
        <w:tc>
          <w:tcPr>
            <w:tcW w:w="2637" w:type="pct"/>
            <w:gridSpan w:val="4"/>
            <w:tcBorders>
              <w:top w:val="single" w:sz="4" w:space="0" w:color="auto"/>
              <w:bottom w:val="single" w:sz="4" w:space="0" w:color="auto"/>
            </w:tcBorders>
          </w:tcPr>
          <w:p w14:paraId="3FD99527" w14:textId="77777777" w:rsidR="001578C2" w:rsidRPr="007F2C4F" w:rsidRDefault="001578C2" w:rsidP="00C52C19">
            <w:pPr>
              <w:jc w:val="both"/>
              <w:rPr>
                <w:rFonts w:ascii="Arial" w:hAnsi="Arial" w:cs="Arial"/>
                <w:sz w:val="20"/>
                <w:szCs w:val="20"/>
                <w:highlight w:val="yellow"/>
              </w:rPr>
            </w:pPr>
          </w:p>
        </w:tc>
      </w:tr>
      <w:tr w:rsidR="001578C2" w:rsidRPr="007F2C4F" w14:paraId="101FB79E"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5D03446" w14:textId="77777777" w:rsidR="001578C2" w:rsidRPr="00620F31" w:rsidRDefault="001578C2" w:rsidP="001578C2">
            <w:pPr>
              <w:pStyle w:val="PargrafodaLista"/>
              <w:numPr>
                <w:ilvl w:val="1"/>
                <w:numId w:val="5"/>
              </w:numPr>
              <w:ind w:left="0" w:firstLine="0"/>
              <w:jc w:val="center"/>
              <w:rPr>
                <w:rFonts w:ascii="Arial" w:hAnsi="Arial" w:cs="Arial"/>
                <w:b/>
                <w:bCs/>
                <w:smallCaps/>
                <w:color w:val="000000"/>
                <w:sz w:val="20"/>
                <w:szCs w:val="20"/>
              </w:rPr>
            </w:pPr>
            <w:r w:rsidRPr="00620F31">
              <w:rPr>
                <w:rFonts w:ascii="Arial" w:hAnsi="Arial" w:cs="Arial"/>
                <w:b/>
                <w:bCs/>
                <w:smallCaps/>
                <w:sz w:val="20"/>
                <w:szCs w:val="20"/>
              </w:rPr>
              <w:t>Forma e Periodicidade de Cálculo das Cotas</w:t>
            </w:r>
          </w:p>
        </w:tc>
        <w:tc>
          <w:tcPr>
            <w:tcW w:w="3604" w:type="pct"/>
            <w:gridSpan w:val="8"/>
            <w:tcBorders>
              <w:top w:val="single" w:sz="4" w:space="0" w:color="auto"/>
              <w:bottom w:val="single" w:sz="4" w:space="0" w:color="auto"/>
            </w:tcBorders>
            <w:vAlign w:val="center"/>
          </w:tcPr>
          <w:p w14:paraId="3F722205" w14:textId="77777777" w:rsidR="001578C2" w:rsidRPr="00F038CF" w:rsidRDefault="001578C2" w:rsidP="00C52C19">
            <w:pPr>
              <w:jc w:val="both"/>
              <w:rPr>
                <w:rFonts w:ascii="Arial" w:hAnsi="Arial" w:cs="Arial"/>
                <w:sz w:val="20"/>
                <w:szCs w:val="20"/>
              </w:rPr>
            </w:pPr>
            <w:r w:rsidRPr="007F2C4F">
              <w:rPr>
                <w:rFonts w:ascii="Arial" w:hAnsi="Arial" w:cs="Arial"/>
                <w:sz w:val="20"/>
                <w:szCs w:val="20"/>
              </w:rPr>
              <w:t xml:space="preserve">Cota </w:t>
            </w:r>
            <w:r w:rsidRPr="00F038CF">
              <w:rPr>
                <w:rFonts w:ascii="Arial" w:hAnsi="Arial" w:cs="Arial"/>
                <w:sz w:val="20"/>
                <w:szCs w:val="20"/>
              </w:rPr>
              <w:t>calculada a partir do patrimônio líquido do dia útil anterior, atualizado por 1 dia útil pelo Certificado de Depósito Interbancário - CDI, ajustado pelas movimentações ocorridas no dia e divulgada diariamente, no momento de abertura dos mercados.</w:t>
            </w:r>
          </w:p>
          <w:p w14:paraId="188FE353" w14:textId="77777777" w:rsidR="001578C2" w:rsidRPr="00F038CF" w:rsidRDefault="001578C2" w:rsidP="00C52C19">
            <w:pPr>
              <w:jc w:val="both"/>
              <w:rPr>
                <w:rFonts w:ascii="Arial" w:hAnsi="Arial" w:cs="Arial"/>
                <w:sz w:val="20"/>
                <w:szCs w:val="20"/>
              </w:rPr>
            </w:pPr>
          </w:p>
          <w:p w14:paraId="6310A1E5" w14:textId="77777777" w:rsidR="001578C2" w:rsidRPr="007F2C4F" w:rsidRDefault="001578C2" w:rsidP="00C52C19">
            <w:pPr>
              <w:jc w:val="both"/>
              <w:rPr>
                <w:rFonts w:ascii="Arial" w:hAnsi="Arial" w:cs="Arial"/>
                <w:sz w:val="20"/>
                <w:szCs w:val="20"/>
              </w:rPr>
            </w:pPr>
            <w:r w:rsidRPr="00F038CF">
              <w:rPr>
                <w:rFonts w:ascii="Arial" w:hAnsi="Arial" w:cs="Arial"/>
                <w:sz w:val="20"/>
                <w:szCs w:val="20"/>
              </w:rPr>
              <w:t>Eventuais ajustes decorrentes das aplicações e resgates ocorridos durante o dia serão lançados contra o patrimônio líquido da Classe, podendo acarretar impactos em virtude da possibilidade de perdas decorrentes da volatilidade dos preços dos ativos que integram a sua Carteira.</w:t>
            </w:r>
          </w:p>
        </w:tc>
      </w:tr>
      <w:tr w:rsidR="001578C2" w:rsidRPr="007F2C4F" w14:paraId="6EAAEDEE"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BD3F1AE" w14:textId="77777777" w:rsidR="001578C2" w:rsidRPr="007F2C4F" w:rsidRDefault="001578C2"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7CEB6C69" w14:textId="77777777" w:rsidR="001578C2" w:rsidRPr="007F2C4F" w:rsidRDefault="001578C2" w:rsidP="00C52C19">
            <w:pPr>
              <w:jc w:val="both"/>
              <w:rPr>
                <w:rFonts w:ascii="Arial" w:hAnsi="Arial" w:cs="Arial"/>
                <w:sz w:val="20"/>
                <w:szCs w:val="20"/>
                <w:highlight w:val="green"/>
              </w:rPr>
            </w:pPr>
          </w:p>
        </w:tc>
      </w:tr>
      <w:tr w:rsidR="001578C2" w:rsidRPr="007F2C4F" w14:paraId="2477F107"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E76B1FB"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04" w:type="pct"/>
            <w:gridSpan w:val="8"/>
            <w:tcBorders>
              <w:top w:val="single" w:sz="4" w:space="0" w:color="auto"/>
              <w:bottom w:val="single" w:sz="4" w:space="0" w:color="auto"/>
            </w:tcBorders>
          </w:tcPr>
          <w:p w14:paraId="1A96C107" w14:textId="77777777" w:rsidR="001578C2" w:rsidRPr="007F2C4F" w:rsidRDefault="001578C2"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1578C2" w:rsidRPr="007F2C4F" w14:paraId="08E71AD7"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86657F6" w14:textId="77777777" w:rsidR="001578C2" w:rsidRPr="007F2C4F" w:rsidRDefault="001578C2"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7949379A" w14:textId="77777777" w:rsidR="001578C2" w:rsidRPr="007F2C4F" w:rsidRDefault="001578C2" w:rsidP="00C52C19">
            <w:pPr>
              <w:jc w:val="both"/>
              <w:rPr>
                <w:rFonts w:ascii="Arial" w:hAnsi="Arial" w:cs="Arial"/>
                <w:sz w:val="20"/>
                <w:szCs w:val="20"/>
                <w:highlight w:val="green"/>
              </w:rPr>
            </w:pPr>
          </w:p>
        </w:tc>
      </w:tr>
      <w:tr w:rsidR="001578C2" w:rsidRPr="007F2C4F" w14:paraId="3B9F80DD"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4FD6261" w14:textId="77777777" w:rsidR="001578C2" w:rsidRPr="007F2C4F" w:rsidRDefault="001578C2" w:rsidP="001578C2">
            <w:pPr>
              <w:pStyle w:val="PargrafodaLista"/>
              <w:numPr>
                <w:ilvl w:val="1"/>
                <w:numId w:val="5"/>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04" w:type="pct"/>
            <w:gridSpan w:val="8"/>
            <w:tcBorders>
              <w:top w:val="single" w:sz="4" w:space="0" w:color="auto"/>
              <w:bottom w:val="single" w:sz="4" w:space="0" w:color="auto"/>
            </w:tcBorders>
          </w:tcPr>
          <w:p w14:paraId="27B3E687" w14:textId="77777777" w:rsidR="001578C2" w:rsidRPr="007F2C4F" w:rsidRDefault="001578C2"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 do distribuidor e/ou do Gestor da Classe</w:t>
            </w:r>
            <w:r w:rsidRPr="00111072">
              <w:rPr>
                <w:rFonts w:ascii="Arial" w:hAnsi="Arial" w:cs="Arial"/>
                <w:sz w:val="20"/>
                <w:szCs w:val="20"/>
              </w:rPr>
              <w:t>.</w:t>
            </w:r>
          </w:p>
        </w:tc>
      </w:tr>
      <w:tr w:rsidR="001578C2" w:rsidRPr="007F2C4F" w14:paraId="367BBE09"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711F847C" w14:textId="77777777" w:rsidR="001578C2" w:rsidRPr="007F2C4F" w:rsidRDefault="001578C2" w:rsidP="00C52C19">
            <w:pPr>
              <w:jc w:val="center"/>
              <w:rPr>
                <w:rFonts w:ascii="Arial" w:hAnsi="Arial" w:cs="Arial"/>
                <w:b/>
                <w:bCs/>
                <w:smallCaps/>
                <w:color w:val="000000"/>
                <w:sz w:val="20"/>
                <w:szCs w:val="20"/>
                <w:highlight w:val="green"/>
              </w:rPr>
            </w:pPr>
          </w:p>
        </w:tc>
        <w:tc>
          <w:tcPr>
            <w:tcW w:w="3604" w:type="pct"/>
            <w:gridSpan w:val="8"/>
            <w:tcBorders>
              <w:top w:val="single" w:sz="4" w:space="0" w:color="auto"/>
              <w:bottom w:val="single" w:sz="4" w:space="0" w:color="auto"/>
            </w:tcBorders>
          </w:tcPr>
          <w:p w14:paraId="612A7FF5" w14:textId="77777777" w:rsidR="001578C2" w:rsidRPr="007F2C4F" w:rsidRDefault="001578C2" w:rsidP="00C52C19">
            <w:pPr>
              <w:jc w:val="both"/>
              <w:rPr>
                <w:rFonts w:ascii="Arial" w:hAnsi="Arial" w:cs="Arial"/>
                <w:sz w:val="20"/>
                <w:szCs w:val="20"/>
                <w:highlight w:val="yellow"/>
              </w:rPr>
            </w:pPr>
          </w:p>
        </w:tc>
      </w:tr>
      <w:tr w:rsidR="001578C2" w:rsidRPr="007F2C4F" w14:paraId="26AB1A66"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4436258D" w14:textId="77777777" w:rsidR="001578C2" w:rsidRPr="00620F31" w:rsidRDefault="001578C2" w:rsidP="001578C2">
            <w:pPr>
              <w:pStyle w:val="PargrafodaLista"/>
              <w:numPr>
                <w:ilvl w:val="1"/>
                <w:numId w:val="5"/>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04" w:type="pct"/>
            <w:gridSpan w:val="8"/>
            <w:tcBorders>
              <w:top w:val="single" w:sz="4" w:space="0" w:color="auto"/>
              <w:bottom w:val="single" w:sz="4" w:space="0" w:color="auto"/>
            </w:tcBorders>
          </w:tcPr>
          <w:p w14:paraId="6C4B7A98" w14:textId="77777777" w:rsidR="001578C2" w:rsidRPr="007F2C4F" w:rsidRDefault="001578C2"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1578C2" w:rsidRPr="007F2C4F" w14:paraId="72452D58"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0D20743A" w14:textId="77777777" w:rsidR="001578C2" w:rsidRPr="007F2C4F" w:rsidRDefault="001578C2" w:rsidP="00C52C19">
            <w:pPr>
              <w:jc w:val="center"/>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31179F40" w14:textId="77777777" w:rsidR="001578C2" w:rsidRPr="007F2C4F" w:rsidRDefault="001578C2" w:rsidP="00C52C19">
            <w:pPr>
              <w:jc w:val="both"/>
              <w:rPr>
                <w:rFonts w:ascii="Arial" w:hAnsi="Arial" w:cs="Arial"/>
                <w:sz w:val="20"/>
                <w:szCs w:val="20"/>
              </w:rPr>
            </w:pPr>
          </w:p>
        </w:tc>
      </w:tr>
      <w:tr w:rsidR="001578C2" w:rsidRPr="007F2C4F" w14:paraId="7C5A05CC"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62E973AA" w14:textId="77777777" w:rsidR="001578C2" w:rsidRPr="007F2C4F" w:rsidRDefault="001578C2" w:rsidP="001578C2">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04" w:type="pct"/>
            <w:gridSpan w:val="8"/>
            <w:tcBorders>
              <w:top w:val="single" w:sz="4" w:space="0" w:color="auto"/>
              <w:bottom w:val="single" w:sz="4" w:space="0" w:color="auto"/>
            </w:tcBorders>
          </w:tcPr>
          <w:p w14:paraId="310733C6" w14:textId="77777777" w:rsidR="001578C2" w:rsidRPr="007F2C4F" w:rsidRDefault="001578C2"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ou (</w:t>
            </w:r>
            <w:proofErr w:type="spellStart"/>
            <w:r w:rsidRPr="007F2C4F">
              <w:rPr>
                <w:rFonts w:ascii="Arial" w:hAnsi="Arial" w:cs="Arial"/>
                <w:sz w:val="20"/>
                <w:szCs w:val="20"/>
              </w:rPr>
              <w:t>ii</w:t>
            </w:r>
            <w:proofErr w:type="spellEnd"/>
            <w:r w:rsidRPr="007F2C4F">
              <w:rPr>
                <w:rFonts w:ascii="Arial" w:hAnsi="Arial" w:cs="Arial"/>
                <w:sz w:val="20"/>
                <w:szCs w:val="20"/>
              </w:rPr>
              <w:t xml:space="preserve">)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1578C2" w:rsidRPr="007F2C4F" w14:paraId="2D922076"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249D5F44" w14:textId="77777777" w:rsidR="001578C2" w:rsidRDefault="001578C2" w:rsidP="00AB55E9">
            <w:pPr>
              <w:pStyle w:val="PargrafodaLista"/>
              <w:ind w:left="0"/>
              <w:rPr>
                <w:rFonts w:ascii="Arial" w:hAnsi="Arial" w:cs="Arial"/>
                <w:b/>
                <w:bCs/>
                <w:smallCaps/>
                <w:color w:val="000000"/>
                <w:sz w:val="20"/>
                <w:szCs w:val="20"/>
              </w:rPr>
            </w:pPr>
          </w:p>
        </w:tc>
        <w:tc>
          <w:tcPr>
            <w:tcW w:w="3604" w:type="pct"/>
            <w:gridSpan w:val="8"/>
            <w:tcBorders>
              <w:top w:val="single" w:sz="4" w:space="0" w:color="auto"/>
              <w:bottom w:val="single" w:sz="4" w:space="0" w:color="auto"/>
            </w:tcBorders>
          </w:tcPr>
          <w:p w14:paraId="445C8CCB" w14:textId="77777777" w:rsidR="001578C2" w:rsidRPr="003C1EB3" w:rsidRDefault="001578C2" w:rsidP="002E6EE1">
            <w:pPr>
              <w:jc w:val="both"/>
              <w:rPr>
                <w:rFonts w:ascii="Arial" w:hAnsi="Arial" w:cs="Arial"/>
                <w:sz w:val="20"/>
                <w:szCs w:val="20"/>
              </w:rPr>
            </w:pPr>
          </w:p>
        </w:tc>
      </w:tr>
      <w:tr w:rsidR="001578C2" w:rsidRPr="007F2C4F" w14:paraId="696E607C" w14:textId="77777777" w:rsidTr="0008745A">
        <w:tblPrEx>
          <w:jc w:val="left"/>
        </w:tblPrEx>
        <w:trPr>
          <w:gridAfter w:val="1"/>
          <w:wAfter w:w="18" w:type="pct"/>
        </w:trPr>
        <w:tc>
          <w:tcPr>
            <w:tcW w:w="1378" w:type="pct"/>
            <w:tcBorders>
              <w:top w:val="single" w:sz="4" w:space="0" w:color="auto"/>
              <w:bottom w:val="single" w:sz="4" w:space="0" w:color="auto"/>
            </w:tcBorders>
            <w:vAlign w:val="center"/>
          </w:tcPr>
          <w:p w14:paraId="59F42B1A" w14:textId="77777777" w:rsidR="001578C2" w:rsidRDefault="001578C2" w:rsidP="001578C2">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04" w:type="pct"/>
            <w:gridSpan w:val="8"/>
            <w:tcBorders>
              <w:top w:val="single" w:sz="4" w:space="0" w:color="auto"/>
              <w:bottom w:val="single" w:sz="4" w:space="0" w:color="auto"/>
            </w:tcBorders>
          </w:tcPr>
          <w:p w14:paraId="0726754B" w14:textId="77777777" w:rsidR="001578C2" w:rsidRPr="003C1EB3" w:rsidRDefault="001578C2" w:rsidP="002E6EE1">
            <w:pPr>
              <w:jc w:val="both"/>
              <w:rPr>
                <w:rFonts w:ascii="Arial" w:hAnsi="Arial" w:cs="Arial"/>
                <w:sz w:val="20"/>
                <w:szCs w:val="20"/>
              </w:rPr>
            </w:pPr>
            <w:r>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4A7875A0" w14:textId="77777777" w:rsidR="001578C2" w:rsidRDefault="001578C2"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1578C2" w:rsidRPr="007F2C4F" w14:paraId="1F18ED94" w14:textId="77777777" w:rsidTr="00270A73">
        <w:tc>
          <w:tcPr>
            <w:tcW w:w="5000" w:type="pct"/>
            <w:gridSpan w:val="3"/>
            <w:shd w:val="clear" w:color="auto" w:fill="C00000"/>
          </w:tcPr>
          <w:p w14:paraId="0A454947" w14:textId="77777777" w:rsidR="001578C2" w:rsidRPr="00270A73" w:rsidRDefault="001578C2" w:rsidP="001578C2">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1578C2" w:rsidRPr="007F2C4F" w14:paraId="207ACFCA" w14:textId="77777777" w:rsidTr="00BE7EB7">
        <w:tc>
          <w:tcPr>
            <w:tcW w:w="1735" w:type="pct"/>
            <w:gridSpan w:val="2"/>
            <w:tcBorders>
              <w:top w:val="single" w:sz="4" w:space="0" w:color="auto"/>
              <w:bottom w:val="single" w:sz="4" w:space="0" w:color="auto"/>
            </w:tcBorders>
            <w:vAlign w:val="center"/>
          </w:tcPr>
          <w:p w14:paraId="1A5F16DE" w14:textId="77777777" w:rsidR="001578C2" w:rsidRPr="007F2C4F" w:rsidRDefault="001578C2"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4CFCFCCB" w14:textId="77777777" w:rsidR="001578C2" w:rsidRPr="007F2C4F" w:rsidRDefault="001578C2" w:rsidP="004C2A0B">
            <w:pPr>
              <w:jc w:val="both"/>
              <w:rPr>
                <w:rFonts w:ascii="Arial" w:hAnsi="Arial" w:cs="Arial"/>
                <w:sz w:val="20"/>
                <w:szCs w:val="20"/>
              </w:rPr>
            </w:pPr>
          </w:p>
        </w:tc>
      </w:tr>
      <w:tr w:rsidR="001578C2" w:rsidRPr="007F2C4F" w14:paraId="63CAFEA9" w14:textId="77777777" w:rsidTr="00BE7EB7">
        <w:tc>
          <w:tcPr>
            <w:tcW w:w="1380" w:type="pct"/>
            <w:tcBorders>
              <w:top w:val="single" w:sz="4" w:space="0" w:color="auto"/>
              <w:bottom w:val="single" w:sz="4" w:space="0" w:color="auto"/>
            </w:tcBorders>
            <w:vAlign w:val="center"/>
          </w:tcPr>
          <w:p w14:paraId="22823C45" w14:textId="77777777" w:rsidR="001578C2" w:rsidRPr="007F2C4F" w:rsidRDefault="001578C2" w:rsidP="001578C2">
            <w:pPr>
              <w:pStyle w:val="PargrafodaLista"/>
              <w:numPr>
                <w:ilvl w:val="1"/>
                <w:numId w:val="7"/>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794EEC45" w14:textId="77777777" w:rsidR="001578C2" w:rsidRPr="007F2C4F" w:rsidRDefault="001578C2"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 nos termos e limites definidos neste Anexo e em sua política interna.</w:t>
            </w:r>
          </w:p>
        </w:tc>
      </w:tr>
      <w:tr w:rsidR="001578C2" w:rsidRPr="007F2C4F" w14:paraId="03175C57" w14:textId="77777777" w:rsidTr="00BE7EB7">
        <w:tc>
          <w:tcPr>
            <w:tcW w:w="1380" w:type="pct"/>
            <w:tcBorders>
              <w:top w:val="single" w:sz="4" w:space="0" w:color="auto"/>
              <w:bottom w:val="single" w:sz="4" w:space="0" w:color="auto"/>
            </w:tcBorders>
            <w:vAlign w:val="center"/>
          </w:tcPr>
          <w:p w14:paraId="7D98934D" w14:textId="77777777" w:rsidR="001578C2" w:rsidRPr="007F2C4F" w:rsidRDefault="001578C2"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157DF1E" w14:textId="77777777" w:rsidR="001578C2" w:rsidRPr="007F2C4F" w:rsidRDefault="001578C2" w:rsidP="004C2A0B">
            <w:pPr>
              <w:jc w:val="both"/>
              <w:rPr>
                <w:rFonts w:ascii="Arial" w:hAnsi="Arial" w:cs="Arial"/>
                <w:sz w:val="20"/>
                <w:szCs w:val="20"/>
              </w:rPr>
            </w:pPr>
          </w:p>
        </w:tc>
      </w:tr>
      <w:tr w:rsidR="001578C2" w:rsidRPr="007F2C4F" w14:paraId="387746EB" w14:textId="77777777" w:rsidTr="00BE7EB7">
        <w:tc>
          <w:tcPr>
            <w:tcW w:w="1380" w:type="pct"/>
            <w:tcBorders>
              <w:top w:val="single" w:sz="4" w:space="0" w:color="auto"/>
              <w:bottom w:val="single" w:sz="4" w:space="0" w:color="auto"/>
            </w:tcBorders>
            <w:vAlign w:val="center"/>
          </w:tcPr>
          <w:p w14:paraId="323E324C" w14:textId="77777777" w:rsidR="001578C2" w:rsidRPr="007F2C4F" w:rsidRDefault="001578C2" w:rsidP="001578C2">
            <w:pPr>
              <w:pStyle w:val="PargrafodaLista"/>
              <w:numPr>
                <w:ilvl w:val="1"/>
                <w:numId w:val="7"/>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171C6C66" w14:textId="77777777" w:rsidR="001578C2" w:rsidRPr="007F2C4F" w:rsidRDefault="001578C2" w:rsidP="004C2A0B">
            <w:pPr>
              <w:jc w:val="both"/>
              <w:rPr>
                <w:rFonts w:ascii="Arial" w:hAnsi="Arial" w:cs="Arial"/>
                <w:sz w:val="20"/>
                <w:szCs w:val="20"/>
              </w:rPr>
            </w:pPr>
            <w:r w:rsidRPr="007F2C4F">
              <w:rPr>
                <w:rFonts w:ascii="Arial" w:hAnsi="Arial" w:cs="Arial"/>
                <w:sz w:val="20"/>
                <w:szCs w:val="20"/>
              </w:rPr>
              <w:t xml:space="preserve">O </w:t>
            </w:r>
            <w:r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Pr>
                <w:rFonts w:ascii="Arial" w:hAnsi="Arial" w:cs="Arial"/>
                <w:sz w:val="20"/>
                <w:szCs w:val="20"/>
              </w:rPr>
              <w:t xml:space="preserve"> </w:t>
            </w:r>
            <w:r w:rsidRPr="00082353">
              <w:rPr>
                <w:rFonts w:ascii="Arial" w:hAnsi="Arial" w:cs="Arial"/>
                <w:sz w:val="20"/>
                <w:szCs w:val="20"/>
              </w:rPr>
              <w:t>como aquelas derivadas de incertezas supervenientes de preços</w:t>
            </w:r>
            <w:r>
              <w:rPr>
                <w:rFonts w:ascii="Arial" w:hAnsi="Arial" w:cs="Arial"/>
                <w:sz w:val="20"/>
                <w:szCs w:val="20"/>
              </w:rPr>
              <w:t xml:space="preserve"> </w:t>
            </w:r>
            <w:r w:rsidRPr="0014037B">
              <w:rPr>
                <w:rFonts w:ascii="Arial" w:hAnsi="Arial" w:cs="Arial"/>
                <w:sz w:val="20"/>
                <w:szCs w:val="20"/>
              </w:rPr>
              <w:t>(eventos inesperados e relevantes de crédito)</w:t>
            </w:r>
            <w:r w:rsidRPr="007F2C4F">
              <w:rPr>
                <w:rFonts w:ascii="Arial" w:hAnsi="Arial" w:cs="Arial"/>
                <w:sz w:val="20"/>
                <w:szCs w:val="20"/>
              </w:rPr>
              <w:t xml:space="preserve">, por resgates incompatíveis com a liquidez existente na Classe ou pela deterioração da liquidez dos ativos detidos, </w:t>
            </w:r>
            <w:r w:rsidRPr="00D02030">
              <w:rPr>
                <w:rFonts w:ascii="Arial" w:hAnsi="Arial" w:cs="Arial"/>
                <w:sz w:val="20"/>
                <w:szCs w:val="20"/>
              </w:rPr>
              <w:t>circunstância em que as solicitações de resgate não convertidas até a data do fechamento serão canceladas.</w:t>
            </w:r>
          </w:p>
        </w:tc>
      </w:tr>
      <w:bookmarkEnd w:id="7"/>
    </w:tbl>
    <w:p w14:paraId="52E8723F" w14:textId="77777777" w:rsidR="001578C2" w:rsidRPr="00306463" w:rsidRDefault="001578C2"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1578C2" w:rsidRPr="007F2C4F" w14:paraId="05FFBD31" w14:textId="77777777" w:rsidTr="00270A73">
        <w:trPr>
          <w:jc w:val="center"/>
        </w:trPr>
        <w:tc>
          <w:tcPr>
            <w:tcW w:w="5000" w:type="pct"/>
            <w:gridSpan w:val="3"/>
            <w:shd w:val="clear" w:color="auto" w:fill="C00000"/>
          </w:tcPr>
          <w:p w14:paraId="3A73C2AA" w14:textId="77777777" w:rsidR="001578C2" w:rsidRPr="00270A73" w:rsidRDefault="001578C2" w:rsidP="001578C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1578C2" w:rsidRPr="007F2C4F" w14:paraId="1B9E2B2F" w14:textId="77777777" w:rsidTr="006257A5">
        <w:trPr>
          <w:jc w:val="center"/>
        </w:trPr>
        <w:tc>
          <w:tcPr>
            <w:tcW w:w="1454" w:type="pct"/>
            <w:gridSpan w:val="2"/>
            <w:tcBorders>
              <w:bottom w:val="single" w:sz="4" w:space="0" w:color="auto"/>
            </w:tcBorders>
            <w:vAlign w:val="center"/>
          </w:tcPr>
          <w:p w14:paraId="3F09B494" w14:textId="77777777" w:rsidR="001578C2" w:rsidRPr="007F2C4F" w:rsidRDefault="001578C2" w:rsidP="00890BCA">
            <w:pPr>
              <w:jc w:val="center"/>
              <w:rPr>
                <w:rFonts w:ascii="Arial" w:hAnsi="Arial" w:cs="Arial"/>
                <w:b/>
                <w:bCs/>
                <w:sz w:val="20"/>
                <w:szCs w:val="20"/>
              </w:rPr>
            </w:pPr>
          </w:p>
        </w:tc>
        <w:tc>
          <w:tcPr>
            <w:tcW w:w="3546" w:type="pct"/>
            <w:tcBorders>
              <w:bottom w:val="single" w:sz="4" w:space="0" w:color="auto"/>
            </w:tcBorders>
          </w:tcPr>
          <w:p w14:paraId="726158F2" w14:textId="77777777" w:rsidR="001578C2" w:rsidRPr="007F2C4F" w:rsidRDefault="001578C2" w:rsidP="00890BCA">
            <w:pPr>
              <w:rPr>
                <w:rFonts w:ascii="Arial" w:hAnsi="Arial" w:cs="Arial"/>
                <w:sz w:val="20"/>
                <w:szCs w:val="20"/>
              </w:rPr>
            </w:pPr>
          </w:p>
        </w:tc>
      </w:tr>
      <w:tr w:rsidR="001578C2" w:rsidRPr="007F2C4F" w14:paraId="78492F7D" w14:textId="77777777" w:rsidTr="006257A5">
        <w:trPr>
          <w:jc w:val="center"/>
        </w:trPr>
        <w:tc>
          <w:tcPr>
            <w:tcW w:w="1382" w:type="pct"/>
            <w:tcBorders>
              <w:top w:val="single" w:sz="4" w:space="0" w:color="auto"/>
              <w:bottom w:val="single" w:sz="4" w:space="0" w:color="auto"/>
            </w:tcBorders>
            <w:vAlign w:val="center"/>
          </w:tcPr>
          <w:p w14:paraId="1DEB79E0" w14:textId="77777777" w:rsidR="001578C2" w:rsidRPr="007F2C4F" w:rsidRDefault="001578C2" w:rsidP="001578C2">
            <w:pPr>
              <w:pStyle w:val="PargrafodaLista"/>
              <w:numPr>
                <w:ilvl w:val="1"/>
                <w:numId w:val="7"/>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DAF4B02" w14:textId="77777777" w:rsidR="001578C2" w:rsidRPr="00A65D4A" w:rsidRDefault="001578C2"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78DD7440" w14:textId="77777777" w:rsidR="001578C2" w:rsidRPr="00A65D4A" w:rsidRDefault="001578C2" w:rsidP="00D02030">
            <w:pPr>
              <w:jc w:val="both"/>
              <w:rPr>
                <w:rFonts w:ascii="Arial" w:hAnsi="Arial" w:cs="Arial"/>
                <w:sz w:val="20"/>
                <w:szCs w:val="20"/>
              </w:rPr>
            </w:pPr>
          </w:p>
          <w:p w14:paraId="62C1A413" w14:textId="77777777" w:rsidR="001578C2" w:rsidRPr="00A65D4A" w:rsidRDefault="001578C2"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39C04B3D" w14:textId="77777777" w:rsidR="001578C2" w:rsidRPr="00A65D4A" w:rsidRDefault="001578C2" w:rsidP="00D02030">
            <w:pPr>
              <w:jc w:val="both"/>
              <w:rPr>
                <w:rFonts w:ascii="Arial" w:hAnsi="Arial" w:cs="Arial"/>
                <w:sz w:val="20"/>
                <w:szCs w:val="20"/>
              </w:rPr>
            </w:pPr>
          </w:p>
          <w:p w14:paraId="211330F0" w14:textId="77777777" w:rsidR="001578C2" w:rsidRPr="007F2C4F" w:rsidRDefault="001578C2"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2AAFD97B" w14:textId="77777777" w:rsidR="001578C2" w:rsidRPr="00306463" w:rsidRDefault="001578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1578C2" w:rsidRPr="00BB578C" w14:paraId="536CA94A" w14:textId="77777777" w:rsidTr="00270A73">
        <w:tc>
          <w:tcPr>
            <w:tcW w:w="5000" w:type="pct"/>
            <w:gridSpan w:val="3"/>
            <w:shd w:val="clear" w:color="auto" w:fill="C00000"/>
          </w:tcPr>
          <w:p w14:paraId="3736FBF5" w14:textId="77777777" w:rsidR="001578C2" w:rsidRPr="00270A73" w:rsidRDefault="001578C2" w:rsidP="001578C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 LÍQUIDO</w:t>
            </w:r>
          </w:p>
        </w:tc>
      </w:tr>
      <w:tr w:rsidR="001578C2" w:rsidRPr="00BB578C" w14:paraId="4B7B6DC9" w14:textId="77777777" w:rsidTr="00501EF3">
        <w:tc>
          <w:tcPr>
            <w:tcW w:w="1786" w:type="pct"/>
            <w:gridSpan w:val="2"/>
            <w:tcBorders>
              <w:bottom w:val="single" w:sz="4" w:space="0" w:color="auto"/>
            </w:tcBorders>
            <w:vAlign w:val="center"/>
          </w:tcPr>
          <w:p w14:paraId="0AA75A12" w14:textId="77777777" w:rsidR="001578C2" w:rsidRPr="007F2C4F" w:rsidRDefault="001578C2" w:rsidP="00890BCA">
            <w:pPr>
              <w:jc w:val="center"/>
              <w:rPr>
                <w:rFonts w:ascii="Arial" w:hAnsi="Arial" w:cs="Arial"/>
                <w:b/>
                <w:bCs/>
                <w:sz w:val="20"/>
                <w:szCs w:val="20"/>
              </w:rPr>
            </w:pPr>
          </w:p>
        </w:tc>
        <w:tc>
          <w:tcPr>
            <w:tcW w:w="3214" w:type="pct"/>
            <w:tcBorders>
              <w:bottom w:val="single" w:sz="4" w:space="0" w:color="auto"/>
            </w:tcBorders>
          </w:tcPr>
          <w:p w14:paraId="51372461" w14:textId="77777777" w:rsidR="001578C2" w:rsidRPr="007F2C4F" w:rsidRDefault="001578C2" w:rsidP="00890BCA">
            <w:pPr>
              <w:rPr>
                <w:rFonts w:ascii="Arial" w:hAnsi="Arial" w:cs="Arial"/>
                <w:sz w:val="20"/>
                <w:szCs w:val="20"/>
              </w:rPr>
            </w:pPr>
          </w:p>
        </w:tc>
      </w:tr>
      <w:tr w:rsidR="001578C2" w:rsidRPr="00BB578C" w14:paraId="412355D9" w14:textId="77777777" w:rsidTr="005656EE">
        <w:tc>
          <w:tcPr>
            <w:tcW w:w="1382" w:type="pct"/>
            <w:tcBorders>
              <w:bottom w:val="single" w:sz="4" w:space="0" w:color="auto"/>
            </w:tcBorders>
            <w:vAlign w:val="center"/>
          </w:tcPr>
          <w:p w14:paraId="592F9BF9" w14:textId="77777777" w:rsidR="001578C2" w:rsidRPr="007F2C4F" w:rsidRDefault="001578C2" w:rsidP="001578C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27F8523" w14:textId="77777777" w:rsidR="001578C2" w:rsidRPr="007F2C4F" w:rsidRDefault="001578C2" w:rsidP="008075D7">
            <w:pPr>
              <w:pStyle w:val="PargrafodaLista"/>
              <w:ind w:left="0"/>
              <w:jc w:val="both"/>
              <w:rPr>
                <w:rFonts w:ascii="Arial" w:hAnsi="Arial" w:cs="Arial"/>
                <w:sz w:val="20"/>
                <w:szCs w:val="20"/>
              </w:rPr>
            </w:pPr>
            <w:r w:rsidRPr="00EB113F">
              <w:rPr>
                <w:rFonts w:ascii="Arial" w:hAnsi="Arial" w:cs="Arial"/>
                <w:sz w:val="20"/>
                <w:szCs w:val="20"/>
              </w:rPr>
              <w:t>O A</w:t>
            </w:r>
            <w:r>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Pr>
                <w:rFonts w:ascii="Arial" w:hAnsi="Arial" w:cs="Arial"/>
                <w:sz w:val="20"/>
                <w:szCs w:val="20"/>
              </w:rPr>
              <w:t>tenha ciência de qualquer pedido de declaração judicial de insolvência do patrimônio da Classe</w:t>
            </w:r>
          </w:p>
        </w:tc>
      </w:tr>
    </w:tbl>
    <w:p w14:paraId="03A14046" w14:textId="77777777" w:rsidR="001578C2" w:rsidRPr="00306463" w:rsidRDefault="001578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1578C2" w:rsidRPr="007F2C4F" w14:paraId="0AF8D60D" w14:textId="77777777" w:rsidTr="00270A73">
        <w:tc>
          <w:tcPr>
            <w:tcW w:w="5000" w:type="pct"/>
            <w:gridSpan w:val="2"/>
            <w:shd w:val="clear" w:color="auto" w:fill="C00000"/>
          </w:tcPr>
          <w:p w14:paraId="5C2B7A1F" w14:textId="77777777" w:rsidR="001578C2" w:rsidRPr="00270A73" w:rsidRDefault="001578C2" w:rsidP="001578C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1578C2" w:rsidRPr="007F2C4F" w14:paraId="5A804E7D" w14:textId="77777777" w:rsidTr="0098597E">
        <w:tc>
          <w:tcPr>
            <w:tcW w:w="1382" w:type="pct"/>
            <w:tcBorders>
              <w:bottom w:val="single" w:sz="4" w:space="0" w:color="auto"/>
            </w:tcBorders>
            <w:vAlign w:val="center"/>
          </w:tcPr>
          <w:p w14:paraId="07385B96" w14:textId="77777777" w:rsidR="001578C2" w:rsidRPr="007F2C4F" w:rsidRDefault="001578C2" w:rsidP="00890BCA">
            <w:pPr>
              <w:jc w:val="center"/>
              <w:rPr>
                <w:rFonts w:ascii="Arial" w:hAnsi="Arial" w:cs="Arial"/>
                <w:b/>
                <w:bCs/>
                <w:sz w:val="20"/>
                <w:szCs w:val="20"/>
              </w:rPr>
            </w:pPr>
          </w:p>
        </w:tc>
        <w:tc>
          <w:tcPr>
            <w:tcW w:w="3618" w:type="pct"/>
            <w:tcBorders>
              <w:bottom w:val="single" w:sz="4" w:space="0" w:color="auto"/>
            </w:tcBorders>
          </w:tcPr>
          <w:p w14:paraId="181E3913" w14:textId="77777777" w:rsidR="001578C2" w:rsidRPr="007F2C4F" w:rsidRDefault="001578C2" w:rsidP="00890BCA">
            <w:pPr>
              <w:rPr>
                <w:rFonts w:ascii="Arial" w:hAnsi="Arial" w:cs="Arial"/>
                <w:sz w:val="20"/>
                <w:szCs w:val="20"/>
              </w:rPr>
            </w:pPr>
          </w:p>
        </w:tc>
      </w:tr>
      <w:tr w:rsidR="001578C2" w:rsidRPr="007F2C4F" w14:paraId="64F17495" w14:textId="77777777" w:rsidTr="005656EE">
        <w:tc>
          <w:tcPr>
            <w:tcW w:w="1382" w:type="pct"/>
            <w:tcBorders>
              <w:top w:val="single" w:sz="4" w:space="0" w:color="auto"/>
              <w:bottom w:val="single" w:sz="4" w:space="0" w:color="auto"/>
            </w:tcBorders>
            <w:vAlign w:val="center"/>
          </w:tcPr>
          <w:p w14:paraId="07500148" w14:textId="77777777" w:rsidR="001578C2" w:rsidRPr="007F2C4F" w:rsidRDefault="001578C2" w:rsidP="001578C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234DE1E7" w14:textId="77777777" w:rsidR="001578C2" w:rsidRDefault="001578C2"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Pr>
                <w:rFonts w:ascii="Arial" w:hAnsi="Arial" w:cs="Arial"/>
                <w:sz w:val="20"/>
                <w:szCs w:val="20"/>
              </w:rPr>
              <w:t xml:space="preserve"> e de cujo interesse seja exclusivo da </w:t>
            </w:r>
            <w:r w:rsidRPr="007F2C4F">
              <w:rPr>
                <w:rFonts w:ascii="Arial" w:hAnsi="Arial" w:cs="Arial"/>
                <w:sz w:val="20"/>
                <w:szCs w:val="20"/>
              </w:rPr>
              <w:t>respectiva Classe</w:t>
            </w:r>
            <w:r>
              <w:rPr>
                <w:rFonts w:ascii="Arial" w:hAnsi="Arial" w:cs="Arial"/>
                <w:sz w:val="20"/>
                <w:szCs w:val="20"/>
              </w:rPr>
              <w:t xml:space="preserve"> e/ou comum às suas Subclasses (se houver)</w:t>
            </w:r>
            <w:r w:rsidRPr="007F2C4F">
              <w:rPr>
                <w:rFonts w:ascii="Arial" w:hAnsi="Arial" w:cs="Arial"/>
                <w:sz w:val="20"/>
                <w:szCs w:val="20"/>
              </w:rPr>
              <w:t>.</w:t>
            </w:r>
            <w:r>
              <w:rPr>
                <w:rFonts w:ascii="Arial" w:hAnsi="Arial" w:cs="Arial"/>
                <w:sz w:val="20"/>
                <w:szCs w:val="20"/>
              </w:rPr>
              <w:t xml:space="preserve"> </w:t>
            </w:r>
          </w:p>
          <w:p w14:paraId="7DE01DFA" w14:textId="77777777" w:rsidR="001578C2" w:rsidRDefault="001578C2" w:rsidP="00890BCA">
            <w:pPr>
              <w:jc w:val="both"/>
              <w:rPr>
                <w:rFonts w:ascii="Arial" w:hAnsi="Arial" w:cs="Arial"/>
                <w:sz w:val="20"/>
                <w:szCs w:val="20"/>
              </w:rPr>
            </w:pPr>
          </w:p>
          <w:p w14:paraId="19EAEF77" w14:textId="77777777" w:rsidR="001578C2" w:rsidRPr="007F2C4F" w:rsidRDefault="001578C2"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1578C2" w:rsidRPr="007F2C4F" w14:paraId="37B07174" w14:textId="77777777" w:rsidTr="005656EE">
        <w:tc>
          <w:tcPr>
            <w:tcW w:w="1382" w:type="pct"/>
            <w:tcBorders>
              <w:top w:val="single" w:sz="4" w:space="0" w:color="auto"/>
              <w:bottom w:val="single" w:sz="4" w:space="0" w:color="auto"/>
            </w:tcBorders>
            <w:vAlign w:val="center"/>
          </w:tcPr>
          <w:p w14:paraId="1E12557E" w14:textId="77777777" w:rsidR="001578C2" w:rsidRPr="007F2C4F" w:rsidRDefault="001578C2"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406682B0" w14:textId="77777777" w:rsidR="001578C2" w:rsidRPr="007F2C4F" w:rsidRDefault="001578C2" w:rsidP="00890BCA">
            <w:pPr>
              <w:jc w:val="both"/>
              <w:rPr>
                <w:rFonts w:ascii="Arial" w:hAnsi="Arial" w:cs="Arial"/>
                <w:sz w:val="20"/>
                <w:szCs w:val="20"/>
              </w:rPr>
            </w:pPr>
          </w:p>
        </w:tc>
      </w:tr>
      <w:tr w:rsidR="001578C2" w:rsidRPr="007F2C4F" w14:paraId="749D2E22" w14:textId="77777777" w:rsidTr="00654274">
        <w:trPr>
          <w:trHeight w:val="64"/>
        </w:trPr>
        <w:tc>
          <w:tcPr>
            <w:tcW w:w="1382" w:type="pct"/>
            <w:tcBorders>
              <w:top w:val="single" w:sz="4" w:space="0" w:color="auto"/>
              <w:bottom w:val="single" w:sz="4" w:space="0" w:color="auto"/>
            </w:tcBorders>
            <w:vAlign w:val="center"/>
          </w:tcPr>
          <w:p w14:paraId="06FD4EFA" w14:textId="77777777" w:rsidR="001578C2" w:rsidRPr="007F2C4F" w:rsidRDefault="001578C2" w:rsidP="001578C2">
            <w:pPr>
              <w:pStyle w:val="PargrafodaLista"/>
              <w:numPr>
                <w:ilvl w:val="1"/>
                <w:numId w:val="7"/>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3ECB8C82" w14:textId="77777777" w:rsidR="001578C2" w:rsidRDefault="001578C2"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Pr>
                <w:rFonts w:ascii="Arial" w:hAnsi="Arial" w:cs="Arial"/>
                <w:sz w:val="20"/>
                <w:szCs w:val="20"/>
              </w:rPr>
              <w:t>, salvo se previsto quórum distinto na regulamentação em vigor</w:t>
            </w:r>
            <w:r w:rsidRPr="00526588">
              <w:rPr>
                <w:rFonts w:ascii="Arial" w:hAnsi="Arial" w:cs="Arial"/>
                <w:sz w:val="20"/>
                <w:szCs w:val="20"/>
              </w:rPr>
              <w:t>.</w:t>
            </w:r>
          </w:p>
          <w:p w14:paraId="21DA4034" w14:textId="77777777" w:rsidR="001578C2" w:rsidRDefault="001578C2" w:rsidP="00890BCA">
            <w:pPr>
              <w:jc w:val="both"/>
              <w:rPr>
                <w:rFonts w:ascii="Arial" w:hAnsi="Arial" w:cs="Arial"/>
                <w:sz w:val="20"/>
                <w:szCs w:val="20"/>
                <w:highlight w:val="yellow"/>
              </w:rPr>
            </w:pPr>
          </w:p>
          <w:p w14:paraId="4CDDD0B9" w14:textId="77777777" w:rsidR="001578C2" w:rsidRPr="007F2C4F" w:rsidRDefault="001578C2"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Pr>
                <w:rFonts w:ascii="Arial" w:hAnsi="Arial" w:cs="Arial"/>
                <w:sz w:val="20"/>
                <w:szCs w:val="20"/>
              </w:rPr>
              <w:t xml:space="preserve"> (se houver)</w:t>
            </w:r>
            <w:r w:rsidRPr="00392B2F">
              <w:rPr>
                <w:rFonts w:ascii="Arial" w:hAnsi="Arial" w:cs="Arial"/>
                <w:sz w:val="20"/>
                <w:szCs w:val="20"/>
              </w:rPr>
              <w:t>, conforme o caso.</w:t>
            </w:r>
          </w:p>
        </w:tc>
      </w:tr>
    </w:tbl>
    <w:p w14:paraId="4CFFC1E4" w14:textId="77777777" w:rsidR="001578C2" w:rsidRPr="00306463" w:rsidRDefault="001578C2"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1578C2" w:rsidRPr="007F2C4F" w14:paraId="3BA86896" w14:textId="77777777" w:rsidTr="00270A73">
        <w:tc>
          <w:tcPr>
            <w:tcW w:w="5000" w:type="pct"/>
            <w:gridSpan w:val="3"/>
            <w:shd w:val="clear" w:color="auto" w:fill="C00000"/>
          </w:tcPr>
          <w:p w14:paraId="0ABE2544" w14:textId="77777777" w:rsidR="001578C2" w:rsidRPr="00270A73" w:rsidRDefault="001578C2" w:rsidP="001578C2">
            <w:pPr>
              <w:pStyle w:val="PargrafodaLista"/>
              <w:numPr>
                <w:ilvl w:val="0"/>
                <w:numId w:val="7"/>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578C2" w:rsidRPr="007F2C4F" w14:paraId="3621FA04" w14:textId="77777777" w:rsidTr="00501EF3">
        <w:tc>
          <w:tcPr>
            <w:tcW w:w="1779" w:type="pct"/>
            <w:gridSpan w:val="2"/>
            <w:tcBorders>
              <w:bottom w:val="single" w:sz="4" w:space="0" w:color="auto"/>
            </w:tcBorders>
            <w:vAlign w:val="center"/>
          </w:tcPr>
          <w:p w14:paraId="46C115E3" w14:textId="77777777" w:rsidR="001578C2" w:rsidRPr="007F2C4F" w:rsidRDefault="001578C2" w:rsidP="00890BCA">
            <w:pPr>
              <w:jc w:val="center"/>
              <w:rPr>
                <w:rFonts w:ascii="Arial" w:hAnsi="Arial" w:cs="Arial"/>
                <w:b/>
                <w:bCs/>
                <w:sz w:val="20"/>
                <w:szCs w:val="20"/>
              </w:rPr>
            </w:pPr>
          </w:p>
        </w:tc>
        <w:tc>
          <w:tcPr>
            <w:tcW w:w="3221" w:type="pct"/>
            <w:tcBorders>
              <w:bottom w:val="single" w:sz="4" w:space="0" w:color="auto"/>
            </w:tcBorders>
          </w:tcPr>
          <w:p w14:paraId="787185AB" w14:textId="77777777" w:rsidR="001578C2" w:rsidRPr="007F2C4F" w:rsidRDefault="001578C2" w:rsidP="00890BCA">
            <w:pPr>
              <w:rPr>
                <w:rFonts w:ascii="Arial" w:hAnsi="Arial" w:cs="Arial"/>
                <w:sz w:val="20"/>
                <w:szCs w:val="20"/>
              </w:rPr>
            </w:pPr>
          </w:p>
        </w:tc>
      </w:tr>
      <w:tr w:rsidR="001578C2" w:rsidRPr="007F2C4F" w14:paraId="21A38BA3" w14:textId="77777777" w:rsidTr="005656EE">
        <w:tc>
          <w:tcPr>
            <w:tcW w:w="1382" w:type="pct"/>
            <w:tcBorders>
              <w:bottom w:val="single" w:sz="4" w:space="0" w:color="auto"/>
            </w:tcBorders>
            <w:vAlign w:val="center"/>
          </w:tcPr>
          <w:p w14:paraId="50813FE6" w14:textId="77777777" w:rsidR="001578C2" w:rsidRPr="007F2C4F" w:rsidRDefault="001578C2" w:rsidP="001578C2">
            <w:pPr>
              <w:pStyle w:val="PargrafodaLista"/>
              <w:numPr>
                <w:ilvl w:val="1"/>
                <w:numId w:val="7"/>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097D293C" w14:textId="77777777" w:rsidR="001578C2" w:rsidRPr="007F2C4F" w:rsidRDefault="001578C2"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Pr>
                <w:rFonts w:ascii="Arial" w:hAnsi="Arial" w:cs="Arial"/>
                <w:sz w:val="20"/>
                <w:szCs w:val="20"/>
              </w:rPr>
              <w:t>p</w:t>
            </w:r>
            <w:r w:rsidRPr="007F2C4F">
              <w:rPr>
                <w:rFonts w:ascii="Arial" w:hAnsi="Arial" w:cs="Arial"/>
                <w:sz w:val="20"/>
                <w:szCs w:val="20"/>
              </w:rPr>
              <w:t xml:space="preserve">restadores de </w:t>
            </w:r>
            <w:r>
              <w:rPr>
                <w:rFonts w:ascii="Arial" w:hAnsi="Arial" w:cs="Arial"/>
                <w:sz w:val="20"/>
                <w:szCs w:val="20"/>
              </w:rPr>
              <w:t>s</w:t>
            </w:r>
            <w:r w:rsidRPr="007F2C4F">
              <w:rPr>
                <w:rFonts w:ascii="Arial" w:hAnsi="Arial" w:cs="Arial"/>
                <w:sz w:val="20"/>
                <w:szCs w:val="20"/>
              </w:rPr>
              <w:t>erviços por tais obrigações, salvo nas hipóteses de prejuízos causados quando procederem com dolo ou má-fé.</w:t>
            </w:r>
          </w:p>
        </w:tc>
      </w:tr>
      <w:tr w:rsidR="001578C2" w:rsidRPr="007F2C4F" w14:paraId="1B235E2D" w14:textId="77777777" w:rsidTr="005656EE">
        <w:tc>
          <w:tcPr>
            <w:tcW w:w="1382" w:type="pct"/>
            <w:tcBorders>
              <w:bottom w:val="single" w:sz="4" w:space="0" w:color="auto"/>
            </w:tcBorders>
            <w:vAlign w:val="center"/>
          </w:tcPr>
          <w:p w14:paraId="1A309F78" w14:textId="77777777" w:rsidR="001578C2" w:rsidRPr="007F2C4F" w:rsidRDefault="001578C2" w:rsidP="00890BCA">
            <w:pPr>
              <w:jc w:val="center"/>
              <w:rPr>
                <w:rFonts w:ascii="Arial" w:hAnsi="Arial" w:cs="Arial"/>
                <w:b/>
                <w:bCs/>
                <w:sz w:val="20"/>
                <w:szCs w:val="20"/>
              </w:rPr>
            </w:pPr>
          </w:p>
        </w:tc>
        <w:tc>
          <w:tcPr>
            <w:tcW w:w="3618" w:type="pct"/>
            <w:gridSpan w:val="2"/>
            <w:tcBorders>
              <w:bottom w:val="single" w:sz="4" w:space="0" w:color="auto"/>
            </w:tcBorders>
          </w:tcPr>
          <w:p w14:paraId="56627B5C" w14:textId="77777777" w:rsidR="001578C2" w:rsidRPr="007F2C4F" w:rsidRDefault="001578C2" w:rsidP="00890BCA">
            <w:pPr>
              <w:rPr>
                <w:rFonts w:ascii="Arial" w:hAnsi="Arial" w:cs="Arial"/>
                <w:sz w:val="20"/>
                <w:szCs w:val="20"/>
              </w:rPr>
            </w:pPr>
          </w:p>
        </w:tc>
      </w:tr>
      <w:tr w:rsidR="001578C2" w:rsidRPr="007F2C4F" w14:paraId="5201D475" w14:textId="77777777" w:rsidTr="005656EE">
        <w:tc>
          <w:tcPr>
            <w:tcW w:w="1382" w:type="pct"/>
            <w:tcBorders>
              <w:bottom w:val="single" w:sz="4" w:space="0" w:color="auto"/>
            </w:tcBorders>
            <w:vAlign w:val="center"/>
          </w:tcPr>
          <w:p w14:paraId="36E0B173" w14:textId="77777777" w:rsidR="001578C2" w:rsidRPr="00214C51" w:rsidRDefault="001578C2" w:rsidP="001578C2">
            <w:pPr>
              <w:pStyle w:val="PargrafodaLista"/>
              <w:numPr>
                <w:ilvl w:val="1"/>
                <w:numId w:val="7"/>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65045F18" w14:textId="77777777" w:rsidR="001578C2" w:rsidRDefault="001578C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73C0FF25" w14:textId="77777777" w:rsidR="001578C2" w:rsidRDefault="001578C2" w:rsidP="007328A2">
            <w:pPr>
              <w:jc w:val="both"/>
              <w:rPr>
                <w:rFonts w:ascii="Arial" w:hAnsi="Arial" w:cs="Arial"/>
                <w:sz w:val="20"/>
                <w:szCs w:val="20"/>
              </w:rPr>
            </w:pPr>
          </w:p>
          <w:p w14:paraId="4E093011" w14:textId="77777777" w:rsidR="001578C2" w:rsidRDefault="001578C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5185DF4E" w14:textId="77777777" w:rsidR="001578C2" w:rsidRPr="007F2C4F" w:rsidRDefault="001578C2" w:rsidP="007328A2">
            <w:pPr>
              <w:jc w:val="both"/>
              <w:rPr>
                <w:rFonts w:ascii="Arial" w:hAnsi="Arial" w:cs="Arial"/>
                <w:sz w:val="20"/>
                <w:szCs w:val="20"/>
              </w:rPr>
            </w:pPr>
          </w:p>
          <w:p w14:paraId="17D49917" w14:textId="77777777" w:rsidR="001578C2" w:rsidRPr="007F2C4F" w:rsidRDefault="001578C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1578C2" w:rsidRPr="007F2C4F" w14:paraId="2BAE6F1C" w14:textId="77777777" w:rsidTr="005656EE">
        <w:tc>
          <w:tcPr>
            <w:tcW w:w="1382" w:type="pct"/>
            <w:tcBorders>
              <w:bottom w:val="single" w:sz="4" w:space="0" w:color="auto"/>
            </w:tcBorders>
            <w:vAlign w:val="center"/>
          </w:tcPr>
          <w:p w14:paraId="2B4062D3" w14:textId="77777777" w:rsidR="001578C2" w:rsidRPr="007F2C4F" w:rsidRDefault="001578C2" w:rsidP="00890BCA">
            <w:pPr>
              <w:jc w:val="center"/>
              <w:rPr>
                <w:rFonts w:ascii="Arial" w:hAnsi="Arial" w:cs="Arial"/>
                <w:b/>
                <w:bCs/>
                <w:sz w:val="20"/>
                <w:szCs w:val="20"/>
              </w:rPr>
            </w:pPr>
          </w:p>
        </w:tc>
        <w:tc>
          <w:tcPr>
            <w:tcW w:w="3618" w:type="pct"/>
            <w:gridSpan w:val="2"/>
            <w:tcBorders>
              <w:bottom w:val="single" w:sz="4" w:space="0" w:color="auto"/>
            </w:tcBorders>
          </w:tcPr>
          <w:p w14:paraId="601BF5B8" w14:textId="77777777" w:rsidR="001578C2" w:rsidRPr="007F2C4F" w:rsidRDefault="001578C2" w:rsidP="00890BCA">
            <w:pPr>
              <w:rPr>
                <w:rFonts w:ascii="Arial" w:hAnsi="Arial" w:cs="Arial"/>
                <w:sz w:val="20"/>
                <w:szCs w:val="20"/>
              </w:rPr>
            </w:pPr>
          </w:p>
        </w:tc>
      </w:tr>
      <w:tr w:rsidR="001578C2" w:rsidRPr="007F2C4F" w14:paraId="502D0BDF" w14:textId="77777777" w:rsidTr="005656EE">
        <w:tc>
          <w:tcPr>
            <w:tcW w:w="1382" w:type="pct"/>
            <w:tcBorders>
              <w:bottom w:val="single" w:sz="4" w:space="0" w:color="auto"/>
            </w:tcBorders>
            <w:vAlign w:val="center"/>
          </w:tcPr>
          <w:p w14:paraId="5DE941CA" w14:textId="77777777" w:rsidR="001578C2" w:rsidRPr="007F2C4F" w:rsidRDefault="001578C2" w:rsidP="001578C2">
            <w:pPr>
              <w:pStyle w:val="PargrafodaLista"/>
              <w:numPr>
                <w:ilvl w:val="1"/>
                <w:numId w:val="7"/>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588DBA33" w14:textId="77777777" w:rsidR="001578C2" w:rsidRPr="007F2C4F" w:rsidRDefault="001578C2" w:rsidP="001100F7">
            <w:pPr>
              <w:pStyle w:val="Default"/>
              <w:jc w:val="both"/>
              <w:rPr>
                <w:sz w:val="20"/>
                <w:szCs w:val="20"/>
              </w:rPr>
            </w:pPr>
            <w:r w:rsidRPr="00B46282">
              <w:rPr>
                <w:sz w:val="20"/>
                <w:szCs w:val="20"/>
              </w:rPr>
              <w:t>Os resultados oriundos dos ativos financeiros integrantes da carteira da Classe serão incorporados ao seu patrimônio.</w:t>
            </w:r>
          </w:p>
        </w:tc>
      </w:tr>
      <w:tr w:rsidR="001578C2" w:rsidRPr="007F2C4F" w14:paraId="3B6F3158" w14:textId="77777777" w:rsidTr="005656EE">
        <w:tc>
          <w:tcPr>
            <w:tcW w:w="1382" w:type="pct"/>
            <w:tcBorders>
              <w:top w:val="single" w:sz="4" w:space="0" w:color="auto"/>
              <w:bottom w:val="single" w:sz="4" w:space="0" w:color="auto"/>
            </w:tcBorders>
            <w:vAlign w:val="center"/>
          </w:tcPr>
          <w:p w14:paraId="6B2D3F94" w14:textId="77777777" w:rsidR="001578C2" w:rsidRDefault="001578C2"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1ECFB3D" w14:textId="77777777" w:rsidR="001578C2" w:rsidRPr="00664D38" w:rsidRDefault="001578C2" w:rsidP="00F5365D">
            <w:pPr>
              <w:jc w:val="both"/>
              <w:rPr>
                <w:rFonts w:ascii="Arial" w:hAnsi="Arial" w:cs="Arial"/>
                <w:color w:val="000000"/>
                <w:sz w:val="20"/>
                <w:szCs w:val="20"/>
                <w:highlight w:val="yellow"/>
              </w:rPr>
            </w:pPr>
          </w:p>
        </w:tc>
      </w:tr>
      <w:tr w:rsidR="001578C2" w:rsidRPr="007F2C4F" w14:paraId="30CB485D" w14:textId="77777777" w:rsidTr="005656EE">
        <w:tc>
          <w:tcPr>
            <w:tcW w:w="1382" w:type="pct"/>
            <w:tcBorders>
              <w:top w:val="single" w:sz="4" w:space="0" w:color="auto"/>
              <w:bottom w:val="single" w:sz="4" w:space="0" w:color="auto"/>
            </w:tcBorders>
            <w:vAlign w:val="center"/>
          </w:tcPr>
          <w:p w14:paraId="33C4E32C" w14:textId="77777777" w:rsidR="001578C2" w:rsidRDefault="001578C2" w:rsidP="001578C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34BDF89" w14:textId="77777777" w:rsidR="001578C2" w:rsidRPr="00664D38" w:rsidRDefault="001578C2"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 (se houver)</w:t>
            </w:r>
            <w:r>
              <w:rPr>
                <w:rFonts w:ascii="Arial" w:hAnsi="Arial" w:cs="Arial"/>
                <w:color w:val="000000"/>
                <w:sz w:val="20"/>
                <w:szCs w:val="20"/>
              </w:rPr>
              <w:t>.</w:t>
            </w:r>
          </w:p>
        </w:tc>
      </w:tr>
      <w:tr w:rsidR="001578C2" w:rsidRPr="007F2C4F" w14:paraId="11F1F635" w14:textId="77777777" w:rsidTr="005656EE">
        <w:tc>
          <w:tcPr>
            <w:tcW w:w="1382" w:type="pct"/>
            <w:tcBorders>
              <w:top w:val="single" w:sz="4" w:space="0" w:color="auto"/>
              <w:bottom w:val="single" w:sz="4" w:space="0" w:color="auto"/>
            </w:tcBorders>
            <w:vAlign w:val="center"/>
          </w:tcPr>
          <w:p w14:paraId="01A3D71B" w14:textId="77777777" w:rsidR="001578C2" w:rsidRDefault="001578C2"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57FC695" w14:textId="77777777" w:rsidR="001578C2" w:rsidRPr="00EC3511" w:rsidRDefault="001578C2" w:rsidP="00B0267E">
            <w:pPr>
              <w:jc w:val="both"/>
              <w:rPr>
                <w:rFonts w:ascii="Arial" w:hAnsi="Arial" w:cs="Arial"/>
                <w:color w:val="000000"/>
                <w:sz w:val="20"/>
                <w:szCs w:val="20"/>
              </w:rPr>
            </w:pPr>
          </w:p>
        </w:tc>
      </w:tr>
      <w:tr w:rsidR="001578C2" w:rsidRPr="007F2C4F" w14:paraId="1D3FE6D8" w14:textId="77777777" w:rsidTr="005656EE">
        <w:tc>
          <w:tcPr>
            <w:tcW w:w="1382" w:type="pct"/>
            <w:tcBorders>
              <w:top w:val="single" w:sz="4" w:space="0" w:color="auto"/>
              <w:bottom w:val="single" w:sz="4" w:space="0" w:color="auto"/>
            </w:tcBorders>
            <w:vAlign w:val="center"/>
          </w:tcPr>
          <w:p w14:paraId="0A7F1772" w14:textId="77777777" w:rsidR="001578C2" w:rsidRDefault="001578C2" w:rsidP="001578C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8B32FDC" w14:textId="77777777" w:rsidR="001578C2" w:rsidRPr="00EC3511" w:rsidRDefault="001578C2" w:rsidP="00B0267E">
            <w:pPr>
              <w:jc w:val="both"/>
              <w:rPr>
                <w:rFonts w:ascii="Arial" w:hAnsi="Arial" w:cs="Arial"/>
                <w:color w:val="000000"/>
                <w:sz w:val="20"/>
                <w:szCs w:val="20"/>
              </w:rPr>
            </w:pPr>
            <w:r>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1578C2" w:rsidRPr="007F2C4F" w14:paraId="5AF55782" w14:textId="77777777" w:rsidTr="005656EE">
        <w:tc>
          <w:tcPr>
            <w:tcW w:w="1382" w:type="pct"/>
            <w:tcBorders>
              <w:top w:val="single" w:sz="4" w:space="0" w:color="auto"/>
              <w:bottom w:val="single" w:sz="4" w:space="0" w:color="auto"/>
            </w:tcBorders>
            <w:vAlign w:val="center"/>
          </w:tcPr>
          <w:p w14:paraId="3787A2F1" w14:textId="77777777" w:rsidR="001578C2" w:rsidRDefault="001578C2"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982D369" w14:textId="77777777" w:rsidR="001578C2" w:rsidRDefault="001578C2" w:rsidP="00B0267E">
            <w:pPr>
              <w:jc w:val="both"/>
              <w:rPr>
                <w:rFonts w:ascii="Arial" w:hAnsi="Arial" w:cs="Arial"/>
                <w:color w:val="000000"/>
                <w:sz w:val="20"/>
                <w:szCs w:val="20"/>
              </w:rPr>
            </w:pPr>
          </w:p>
        </w:tc>
      </w:tr>
      <w:tr w:rsidR="001578C2" w:rsidRPr="005937FD" w14:paraId="75FE4D0E" w14:textId="77777777" w:rsidTr="005656EE">
        <w:tc>
          <w:tcPr>
            <w:tcW w:w="1382" w:type="pct"/>
            <w:tcBorders>
              <w:top w:val="single" w:sz="4" w:space="0" w:color="auto"/>
              <w:bottom w:val="single" w:sz="4" w:space="0" w:color="auto"/>
            </w:tcBorders>
            <w:vAlign w:val="center"/>
          </w:tcPr>
          <w:p w14:paraId="112AF371" w14:textId="77777777" w:rsidR="001578C2" w:rsidRDefault="001578C2" w:rsidP="001578C2">
            <w:pPr>
              <w:pStyle w:val="PargrafodaLista"/>
              <w:numPr>
                <w:ilvl w:val="1"/>
                <w:numId w:val="7"/>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37C9E807" w14:textId="77777777" w:rsidR="001578C2" w:rsidRDefault="001578C2"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Pr>
                <w:rFonts w:ascii="Arial" w:hAnsi="Arial" w:cs="Arial"/>
                <w:sz w:val="20"/>
                <w:szCs w:val="20"/>
              </w:rPr>
              <w:t>: (i)</w:t>
            </w:r>
            <w:r w:rsidRPr="003C1EB3">
              <w:rPr>
                <w:rFonts w:ascii="Arial" w:hAnsi="Arial" w:cs="Arial"/>
                <w:sz w:val="20"/>
                <w:szCs w:val="20"/>
              </w:rPr>
              <w:t xml:space="preserve"> </w:t>
            </w:r>
            <w:r>
              <w:rPr>
                <w:rFonts w:ascii="Arial" w:hAnsi="Arial" w:cs="Arial"/>
                <w:sz w:val="20"/>
                <w:szCs w:val="20"/>
              </w:rPr>
              <w:t xml:space="preserve">prestar, </w:t>
            </w:r>
            <w:r w:rsidRPr="000814A3">
              <w:rPr>
                <w:rFonts w:ascii="Arial" w:hAnsi="Arial" w:cs="Arial"/>
                <w:sz w:val="20"/>
                <w:szCs w:val="20"/>
              </w:rPr>
              <w:t>aos Cotistas que estejam submetidos à regulamentação e supervisão da Superintendência de Seguros Privados</w:t>
            </w:r>
            <w:r>
              <w:rPr>
                <w:rFonts w:ascii="Arial" w:hAnsi="Arial" w:cs="Arial"/>
                <w:sz w:val="20"/>
                <w:szCs w:val="20"/>
              </w:rPr>
              <w:t xml:space="preserve"> – SUSEP,</w:t>
            </w:r>
            <w:r w:rsidRPr="003C1EB3">
              <w:rPr>
                <w:rFonts w:ascii="Arial" w:hAnsi="Arial" w:cs="Arial"/>
                <w:sz w:val="20"/>
                <w:szCs w:val="20"/>
              </w:rPr>
              <w:t xml:space="preserve"> todas as informações </w:t>
            </w:r>
            <w:r>
              <w:rPr>
                <w:rFonts w:ascii="Arial" w:hAnsi="Arial" w:cs="Arial"/>
                <w:sz w:val="20"/>
                <w:szCs w:val="20"/>
              </w:rPr>
              <w:t xml:space="preserve">necessárias ao </w:t>
            </w:r>
            <w:r w:rsidRPr="003C1EB3">
              <w:rPr>
                <w:rFonts w:ascii="Arial" w:hAnsi="Arial" w:cs="Arial"/>
                <w:sz w:val="20"/>
                <w:szCs w:val="20"/>
              </w:rPr>
              <w:t xml:space="preserve">pleno e perfeito atendimento </w:t>
            </w:r>
            <w:r>
              <w:rPr>
                <w:rFonts w:ascii="Arial" w:hAnsi="Arial" w:cs="Arial"/>
                <w:sz w:val="20"/>
                <w:szCs w:val="20"/>
              </w:rPr>
              <w:t>às disposições constantes do artigo 90 da Circular Susep nº 698 ou do artigo 92 da Circular Susep nº 699, conforme o caso; e</w:t>
            </w:r>
          </w:p>
          <w:p w14:paraId="57D7344D" w14:textId="77777777" w:rsidR="001578C2" w:rsidRPr="00AB55E9" w:rsidRDefault="001578C2" w:rsidP="009E62C3">
            <w:pPr>
              <w:jc w:val="both"/>
              <w:rPr>
                <w:rFonts w:ascii="Arial" w:hAnsi="Arial" w:cs="Arial"/>
                <w:sz w:val="20"/>
                <w:szCs w:val="20"/>
              </w:rPr>
            </w:pPr>
            <w:r>
              <w:rPr>
                <w:rFonts w:ascii="Arial" w:hAnsi="Arial" w:cs="Arial"/>
                <w:sz w:val="20"/>
                <w:szCs w:val="20"/>
              </w:rPr>
              <w:t>(</w:t>
            </w:r>
            <w:proofErr w:type="spellStart"/>
            <w:r>
              <w:rPr>
                <w:rFonts w:ascii="Arial" w:hAnsi="Arial" w:cs="Arial"/>
                <w:sz w:val="20"/>
                <w:szCs w:val="20"/>
              </w:rPr>
              <w:t>ii</w:t>
            </w:r>
            <w:proofErr w:type="spellEnd"/>
            <w:r>
              <w:rPr>
                <w:rFonts w:ascii="Arial" w:hAnsi="Arial" w:cs="Arial"/>
                <w:sz w:val="20"/>
                <w:szCs w:val="20"/>
              </w:rPr>
              <w:t xml:space="preserve">)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37DEFF2F" w14:textId="77777777" w:rsidR="001578C2" w:rsidRPr="007F2C4F" w:rsidRDefault="001578C2" w:rsidP="00B82A04">
      <w:pPr>
        <w:pBdr>
          <w:bar w:val="single" w:sz="4" w:color="auto"/>
        </w:pBdr>
        <w:rPr>
          <w:rFonts w:ascii="Arial" w:hAnsi="Arial" w:cs="Arial"/>
        </w:rPr>
      </w:pPr>
    </w:p>
    <w:p w14:paraId="77E17BED" w14:textId="77777777" w:rsidR="001578C2" w:rsidRPr="00995F1A" w:rsidRDefault="001578C2"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7"/>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5"/>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6"/>
  </w:num>
  <w:num w:numId="18" w16cid:durableId="79840297">
    <w:abstractNumId w:val="18"/>
  </w:num>
  <w:num w:numId="19" w16cid:durableId="1244801404">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166"/>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D641D"/>
    <w:rsid w:val="000E33AB"/>
    <w:rsid w:val="000E3872"/>
    <w:rsid w:val="000E7F8A"/>
    <w:rsid w:val="000F065D"/>
    <w:rsid w:val="00100F04"/>
    <w:rsid w:val="00112DB9"/>
    <w:rsid w:val="00116840"/>
    <w:rsid w:val="00123117"/>
    <w:rsid w:val="00124512"/>
    <w:rsid w:val="0013577C"/>
    <w:rsid w:val="00135E3B"/>
    <w:rsid w:val="001503A1"/>
    <w:rsid w:val="00150EA5"/>
    <w:rsid w:val="00152152"/>
    <w:rsid w:val="001578C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5211"/>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50D0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265E"/>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D1767715-DE7D-42B1-BC8F-C9D1FEDD1D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0DDFC57F-7998-40C1-AF1F-9FC4DC720C48}">
  <ds:schemaRefs>
    <ds:schemaRef ds:uri="http://schemas.microsoft.com/sharepoint/v3/contenttype/forms"/>
  </ds:schemaRefs>
</ds:datastoreItem>
</file>

<file path=customXml/itemProps4.xml><?xml version="1.0" encoding="utf-8"?>
<ds:datastoreItem xmlns:ds="http://schemas.openxmlformats.org/officeDocument/2006/customXml" ds:itemID="{31919305-9A94-4844-9B1E-70A6375FEE24}">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7230</Words>
  <Characters>39042</Characters>
  <Application>Microsoft Office Word</Application>
  <DocSecurity>0</DocSecurity>
  <Lines>325</Lines>
  <Paragraphs>92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2026-01-27T13:41:00Z</dcterms:created>
  <dcterms:modified xsi:type="dcterms:W3CDTF">2026-01-27T13:41:00Z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