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7701E" w14:textId="77777777" w:rsidR="001474B9" w:rsidRDefault="001474B9" w:rsidP="009F67EE">
      <w:pPr>
        <w:spacing w:line="280" w:lineRule="exact"/>
        <w:jc w:val="both"/>
        <w:rPr>
          <w:rFonts w:ascii="Arial" w:hAnsi="Arial" w:cs="Arial"/>
        </w:rPr>
      </w:pPr>
    </w:p>
    <w:p w14:paraId="6E6509DC" w14:textId="2989DDD7" w:rsidR="001474B9" w:rsidRPr="00995F1A" w:rsidRDefault="001474B9" w:rsidP="009F67EE">
      <w:pPr>
        <w:spacing w:line="280" w:lineRule="exact"/>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Pr="006B4320">
        <w:rPr>
          <w:rFonts w:ascii="Arial" w:hAnsi="Arial" w:cs="Arial"/>
          <w:b/>
        </w:rPr>
        <w:t>SANTANDER PB PROVIDENCE AÇÕES - FUNDO DE INVESTIMENTO FINANCEIRO</w:t>
      </w:r>
      <w:r>
        <w:rPr>
          <w:rFonts w:ascii="Arial" w:hAnsi="Arial" w:cs="Arial"/>
          <w:b/>
        </w:rPr>
        <w:t xml:space="preserve">, </w:t>
      </w:r>
      <w:r w:rsidRPr="00995F1A">
        <w:rPr>
          <w:rFonts w:ascii="Arial" w:hAnsi="Arial" w:cs="Arial"/>
        </w:rPr>
        <w:t xml:space="preserve">datado de </w:t>
      </w:r>
      <w:r w:rsidR="00DA0484">
        <w:rPr>
          <w:rFonts w:ascii="Arial" w:hAnsi="Arial" w:cs="Arial"/>
        </w:rPr>
        <w:t>09/02/2026</w:t>
      </w:r>
      <w:r w:rsidRPr="00995F1A">
        <w:rPr>
          <w:rFonts w:ascii="Arial" w:hAnsi="Arial" w:cs="Arial"/>
        </w:rPr>
        <w:t>.</w:t>
      </w:r>
    </w:p>
    <w:p w14:paraId="35382A65" w14:textId="77777777" w:rsidR="001474B9" w:rsidRPr="00995F1A" w:rsidRDefault="001474B9" w:rsidP="009F67EE">
      <w:pPr>
        <w:spacing w:line="280" w:lineRule="exact"/>
        <w:jc w:val="both"/>
        <w:rPr>
          <w:rFonts w:ascii="Arial" w:hAnsi="Arial" w:cs="Arial"/>
        </w:rPr>
      </w:pPr>
    </w:p>
    <w:p w14:paraId="07BA44EA" w14:textId="77777777" w:rsidR="001474B9" w:rsidRDefault="001474B9"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A7425" w:rsidRPr="00694605" w14:paraId="300C0417" w14:textId="77777777" w:rsidTr="00D763FE">
        <w:tc>
          <w:tcPr>
            <w:tcW w:w="1014" w:type="pct"/>
            <w:vAlign w:val="center"/>
          </w:tcPr>
          <w:p w14:paraId="2229C7E8" w14:textId="77777777" w:rsidR="009A7425" w:rsidRPr="006B4320" w:rsidRDefault="009A7425" w:rsidP="00D763FE">
            <w:pPr>
              <w:jc w:val="center"/>
              <w:rPr>
                <w:rFonts w:ascii="Arial" w:hAnsi="Arial" w:cs="Arial"/>
                <w:sz w:val="20"/>
                <w:szCs w:val="20"/>
              </w:rPr>
            </w:pPr>
          </w:p>
        </w:tc>
        <w:tc>
          <w:tcPr>
            <w:tcW w:w="2974" w:type="pct"/>
            <w:vAlign w:val="center"/>
          </w:tcPr>
          <w:p w14:paraId="37E6CA7A" w14:textId="77777777" w:rsidR="009A7425" w:rsidRPr="006B4320" w:rsidRDefault="009A7425" w:rsidP="00D763FE">
            <w:pPr>
              <w:spacing w:line="320" w:lineRule="exact"/>
              <w:jc w:val="center"/>
              <w:rPr>
                <w:rFonts w:ascii="Arial" w:hAnsi="Arial" w:cs="Arial"/>
                <w:b/>
                <w:sz w:val="20"/>
                <w:szCs w:val="20"/>
              </w:rPr>
            </w:pPr>
            <w:r w:rsidRPr="006B4320">
              <w:rPr>
                <w:rFonts w:ascii="Arial" w:hAnsi="Arial" w:cs="Arial"/>
                <w:b/>
                <w:sz w:val="20"/>
                <w:szCs w:val="20"/>
              </w:rPr>
              <w:t xml:space="preserve">REGULAMENTO DO SANTANDER PB PROVIDENCE AÇÕES - FUNDO DE INVESTIMENTO FINANCEIRO </w:t>
            </w:r>
          </w:p>
          <w:p w14:paraId="2BF270D4" w14:textId="77777777" w:rsidR="009A7425" w:rsidRPr="006B4320" w:rsidRDefault="009A7425" w:rsidP="00D763FE">
            <w:pPr>
              <w:spacing w:line="320" w:lineRule="exact"/>
              <w:jc w:val="center"/>
              <w:rPr>
                <w:rFonts w:ascii="Arial" w:hAnsi="Arial" w:cs="Arial"/>
                <w:b/>
                <w:sz w:val="20"/>
                <w:szCs w:val="20"/>
              </w:rPr>
            </w:pPr>
          </w:p>
          <w:p w14:paraId="0EDF4BF0" w14:textId="77777777" w:rsidR="009A7425" w:rsidRPr="006B4320" w:rsidRDefault="009A7425" w:rsidP="00D763FE">
            <w:pPr>
              <w:spacing w:line="320" w:lineRule="exact"/>
              <w:jc w:val="center"/>
              <w:rPr>
                <w:rFonts w:ascii="Arial" w:hAnsi="Arial" w:cs="Arial"/>
                <w:sz w:val="20"/>
                <w:szCs w:val="20"/>
              </w:rPr>
            </w:pPr>
            <w:r w:rsidRPr="006B4320">
              <w:rPr>
                <w:rFonts w:ascii="Arial" w:hAnsi="Arial" w:cs="Arial"/>
                <w:sz w:val="20"/>
                <w:szCs w:val="20"/>
              </w:rPr>
              <w:t xml:space="preserve">CNPJ: </w:t>
            </w:r>
            <w:r w:rsidRPr="00694605">
              <w:rPr>
                <w:rFonts w:ascii="Arial" w:hAnsi="Arial" w:cs="Arial"/>
                <w:sz w:val="20"/>
                <w:szCs w:val="20"/>
              </w:rPr>
              <w:t>N/A – Classe Única / 58.075.809/0001-62</w:t>
            </w:r>
            <w:r w:rsidRPr="00694605" w:rsidDel="00120478">
              <w:rPr>
                <w:rFonts w:ascii="Arial" w:hAnsi="Arial" w:cs="Arial"/>
                <w:b/>
                <w:sz w:val="20"/>
                <w:szCs w:val="20"/>
              </w:rPr>
              <w:t xml:space="preserve"> </w:t>
            </w:r>
          </w:p>
        </w:tc>
        <w:tc>
          <w:tcPr>
            <w:tcW w:w="1012" w:type="pct"/>
            <w:vAlign w:val="center"/>
          </w:tcPr>
          <w:p w14:paraId="2770DE47" w14:textId="77777777" w:rsidR="009A7425" w:rsidRPr="006B4320" w:rsidRDefault="009A7425" w:rsidP="00D763FE">
            <w:pPr>
              <w:jc w:val="center"/>
              <w:rPr>
                <w:rFonts w:ascii="Arial" w:hAnsi="Arial" w:cs="Arial"/>
                <w:sz w:val="20"/>
                <w:szCs w:val="20"/>
              </w:rPr>
            </w:pPr>
          </w:p>
        </w:tc>
      </w:tr>
    </w:tbl>
    <w:p w14:paraId="5805A5F8" w14:textId="77777777" w:rsidR="009A7425" w:rsidRPr="006B4320" w:rsidRDefault="009A7425" w:rsidP="005836CA">
      <w:pPr>
        <w:rPr>
          <w:rFonts w:ascii="Arial" w:hAnsi="Arial" w:cs="Arial"/>
        </w:rPr>
      </w:pPr>
      <w:r w:rsidRPr="006B4320">
        <w:rPr>
          <w:rFonts w:ascii="Arial" w:hAnsi="Arial" w:cs="Arial"/>
        </w:rPr>
        <w:t xml:space="preserve"> </w:t>
      </w:r>
    </w:p>
    <w:p w14:paraId="6BBCFD19" w14:textId="70FFA44B" w:rsidR="009A7425" w:rsidRPr="006B4320" w:rsidRDefault="009A7425" w:rsidP="005836CA">
      <w:pPr>
        <w:jc w:val="right"/>
        <w:rPr>
          <w:rFonts w:ascii="Arial" w:hAnsi="Arial" w:cs="Arial"/>
        </w:rPr>
      </w:pPr>
      <w:r>
        <w:rPr>
          <w:rFonts w:ascii="Arial" w:hAnsi="Arial" w:cs="Arial"/>
          <w:b/>
          <w:bCs/>
          <w:smallCaps/>
        </w:rPr>
        <w:t xml:space="preserve">Vigência: </w:t>
      </w:r>
      <w:r w:rsidR="00DA0484">
        <w:rPr>
          <w:rFonts w:ascii="Arial" w:hAnsi="Arial" w:cs="Arial"/>
          <w:b/>
        </w:rPr>
        <w:t>13/02/2026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A7425" w:rsidRPr="00694605" w14:paraId="4B5165AF" w14:textId="77777777" w:rsidTr="00D763FE">
        <w:tc>
          <w:tcPr>
            <w:tcW w:w="5000" w:type="pct"/>
            <w:gridSpan w:val="3"/>
            <w:shd w:val="clear" w:color="auto" w:fill="C00000"/>
          </w:tcPr>
          <w:p w14:paraId="4C469866"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INTERPRETAÇÃO</w:t>
            </w:r>
          </w:p>
        </w:tc>
      </w:tr>
      <w:tr w:rsidR="009A7425" w:rsidRPr="00694605" w14:paraId="5F730745" w14:textId="77777777" w:rsidTr="00D763FE">
        <w:tc>
          <w:tcPr>
            <w:tcW w:w="1381" w:type="pct"/>
            <w:tcBorders>
              <w:bottom w:val="single" w:sz="4" w:space="0" w:color="auto"/>
            </w:tcBorders>
            <w:vAlign w:val="center"/>
          </w:tcPr>
          <w:p w14:paraId="0CB6C23E" w14:textId="77777777" w:rsidR="009A7425" w:rsidRPr="006B4320" w:rsidRDefault="009A7425" w:rsidP="00D763FE">
            <w:pPr>
              <w:jc w:val="center"/>
              <w:rPr>
                <w:rFonts w:ascii="Arial" w:hAnsi="Arial" w:cs="Arial"/>
                <w:b/>
                <w:bCs/>
                <w:sz w:val="20"/>
                <w:szCs w:val="20"/>
              </w:rPr>
            </w:pPr>
          </w:p>
        </w:tc>
        <w:tc>
          <w:tcPr>
            <w:tcW w:w="3619" w:type="pct"/>
            <w:gridSpan w:val="2"/>
            <w:tcBorders>
              <w:bottom w:val="single" w:sz="4" w:space="0" w:color="auto"/>
            </w:tcBorders>
          </w:tcPr>
          <w:p w14:paraId="5A468BEE" w14:textId="77777777" w:rsidR="009A7425" w:rsidRPr="006B4320" w:rsidRDefault="009A7425" w:rsidP="00D763FE">
            <w:pPr>
              <w:rPr>
                <w:rFonts w:ascii="Arial" w:hAnsi="Arial" w:cs="Arial"/>
                <w:sz w:val="20"/>
                <w:szCs w:val="20"/>
              </w:rPr>
            </w:pPr>
          </w:p>
        </w:tc>
      </w:tr>
      <w:tr w:rsidR="009A7425" w:rsidRPr="00694605" w14:paraId="11440EDB" w14:textId="77777777" w:rsidTr="00D763FE">
        <w:tc>
          <w:tcPr>
            <w:tcW w:w="1454" w:type="pct"/>
            <w:gridSpan w:val="2"/>
            <w:tcBorders>
              <w:top w:val="single" w:sz="4" w:space="0" w:color="auto"/>
              <w:bottom w:val="single" w:sz="4" w:space="0" w:color="auto"/>
            </w:tcBorders>
            <w:vAlign w:val="center"/>
          </w:tcPr>
          <w:p w14:paraId="5AEACBCA"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98E988" w14:textId="77777777" w:rsidR="009A7425" w:rsidRPr="006B4320" w:rsidRDefault="009A7425" w:rsidP="00D763FE">
            <w:pPr>
              <w:spacing w:before="60" w:after="60"/>
              <w:ind w:left="-110" w:right="-110"/>
              <w:jc w:val="both"/>
              <w:rPr>
                <w:rFonts w:ascii="Arial" w:hAnsi="Arial" w:cs="Arial"/>
                <w:b/>
                <w:sz w:val="20"/>
                <w:szCs w:val="20"/>
              </w:rPr>
            </w:pPr>
            <w:r w:rsidRPr="006B432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B4320">
              <w:rPr>
                <w:rFonts w:ascii="Arial" w:hAnsi="Arial" w:cs="Arial"/>
                <w:b/>
                <w:sz w:val="20"/>
                <w:szCs w:val="20"/>
                <w:u w:val="single"/>
              </w:rPr>
              <w:t>RESOLUÇÃO</w:t>
            </w:r>
            <w:r w:rsidRPr="006B4320">
              <w:rPr>
                <w:rFonts w:ascii="Arial" w:hAnsi="Arial" w:cs="Arial"/>
                <w:b/>
                <w:sz w:val="20"/>
                <w:szCs w:val="20"/>
              </w:rPr>
              <w:t>”), SEM PREJUÍZO DAS DEMAIS NORMAS E DIRETRIZES REGULATÓRIAS E DA AUTORREGULAÇÃO.</w:t>
            </w:r>
          </w:p>
        </w:tc>
      </w:tr>
      <w:tr w:rsidR="009A7425" w:rsidRPr="00694605" w14:paraId="6D501CD7" w14:textId="77777777" w:rsidTr="00D763FE">
        <w:tc>
          <w:tcPr>
            <w:tcW w:w="1381" w:type="pct"/>
            <w:tcBorders>
              <w:top w:val="single" w:sz="4" w:space="0" w:color="auto"/>
              <w:bottom w:val="single" w:sz="4" w:space="0" w:color="auto"/>
            </w:tcBorders>
            <w:vAlign w:val="center"/>
          </w:tcPr>
          <w:p w14:paraId="7AFA9231" w14:textId="77777777" w:rsidR="009A7425" w:rsidRPr="006B4320" w:rsidRDefault="009A7425" w:rsidP="00D763F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C74933" w14:textId="77777777" w:rsidR="009A7425" w:rsidRPr="006B4320" w:rsidRDefault="009A7425" w:rsidP="00D763FE">
            <w:pPr>
              <w:rPr>
                <w:rFonts w:ascii="Arial" w:hAnsi="Arial" w:cs="Arial"/>
                <w:sz w:val="20"/>
                <w:szCs w:val="20"/>
              </w:rPr>
            </w:pPr>
          </w:p>
        </w:tc>
      </w:tr>
      <w:tr w:rsidR="009A7425" w:rsidRPr="00694605" w14:paraId="221D8CED" w14:textId="77777777" w:rsidTr="00D763FE">
        <w:tc>
          <w:tcPr>
            <w:tcW w:w="1381" w:type="pct"/>
            <w:tcBorders>
              <w:top w:val="single" w:sz="4" w:space="0" w:color="auto"/>
              <w:bottom w:val="single" w:sz="4" w:space="0" w:color="auto"/>
            </w:tcBorders>
            <w:vAlign w:val="center"/>
          </w:tcPr>
          <w:p w14:paraId="356F52ED"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ACD1A74"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7C8B23" w14:textId="77777777" w:rsidR="009A7425" w:rsidRPr="006B4320" w:rsidRDefault="009A7425" w:rsidP="00D763FE">
            <w:pPr>
              <w:spacing w:before="60" w:after="60"/>
              <w:jc w:val="both"/>
              <w:rPr>
                <w:rFonts w:ascii="Arial" w:hAnsi="Arial" w:cs="Arial"/>
                <w:sz w:val="20"/>
                <w:szCs w:val="20"/>
              </w:rPr>
            </w:pPr>
          </w:p>
          <w:p w14:paraId="39F2A3FE"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8A1EDE" w14:textId="77777777" w:rsidR="009A7425" w:rsidRPr="006B4320" w:rsidRDefault="009A7425" w:rsidP="00D763FE">
            <w:pPr>
              <w:spacing w:before="60" w:after="60"/>
              <w:jc w:val="both"/>
              <w:rPr>
                <w:rFonts w:ascii="Arial" w:hAnsi="Arial" w:cs="Arial"/>
                <w:sz w:val="20"/>
                <w:szCs w:val="20"/>
              </w:rPr>
            </w:pPr>
          </w:p>
          <w:p w14:paraId="49CEEB16"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A7425" w:rsidRPr="00694605" w14:paraId="6C4811A8" w14:textId="77777777" w:rsidTr="00D763FE">
        <w:tc>
          <w:tcPr>
            <w:tcW w:w="1381" w:type="pct"/>
            <w:tcBorders>
              <w:top w:val="single" w:sz="4" w:space="0" w:color="auto"/>
              <w:bottom w:val="single" w:sz="4" w:space="0" w:color="auto"/>
            </w:tcBorders>
            <w:vAlign w:val="center"/>
          </w:tcPr>
          <w:p w14:paraId="62B42315" w14:textId="77777777" w:rsidR="009A7425" w:rsidRPr="006B4320" w:rsidRDefault="009A7425" w:rsidP="00D763F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B2C54E" w14:textId="77777777" w:rsidR="009A7425" w:rsidRPr="006B4320" w:rsidRDefault="009A7425" w:rsidP="00D763FE">
            <w:pPr>
              <w:jc w:val="both"/>
              <w:rPr>
                <w:rFonts w:ascii="Arial" w:hAnsi="Arial" w:cs="Arial"/>
                <w:sz w:val="20"/>
                <w:szCs w:val="20"/>
              </w:rPr>
            </w:pPr>
          </w:p>
        </w:tc>
      </w:tr>
      <w:tr w:rsidR="009A7425" w:rsidRPr="00694605" w14:paraId="535CC4C5" w14:textId="77777777" w:rsidTr="00D763FE">
        <w:tc>
          <w:tcPr>
            <w:tcW w:w="1381" w:type="pct"/>
            <w:tcBorders>
              <w:top w:val="single" w:sz="4" w:space="0" w:color="auto"/>
              <w:bottom w:val="single" w:sz="4" w:space="0" w:color="auto"/>
            </w:tcBorders>
            <w:vAlign w:val="center"/>
          </w:tcPr>
          <w:p w14:paraId="23DA4F72"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926942C"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b/>
                <w:bCs/>
                <w:sz w:val="20"/>
                <w:szCs w:val="20"/>
              </w:rPr>
              <w:t>Este Regulamento</w:t>
            </w:r>
            <w:r w:rsidRPr="006B4320">
              <w:rPr>
                <w:rFonts w:ascii="Arial" w:hAnsi="Arial" w:cs="Arial"/>
                <w:sz w:val="20"/>
                <w:szCs w:val="20"/>
              </w:rPr>
              <w:t xml:space="preserve"> dispõe sobre informações gerais do Fundo e comuns às suas Classes e Subclasses (se houver).</w:t>
            </w:r>
          </w:p>
          <w:p w14:paraId="280F019A" w14:textId="77777777" w:rsidR="009A7425" w:rsidRPr="006B4320" w:rsidRDefault="009A7425" w:rsidP="00D763FE">
            <w:pPr>
              <w:spacing w:before="60" w:after="60"/>
              <w:jc w:val="both"/>
              <w:rPr>
                <w:rFonts w:ascii="Arial" w:hAnsi="Arial" w:cs="Arial"/>
                <w:sz w:val="20"/>
                <w:szCs w:val="20"/>
              </w:rPr>
            </w:pPr>
          </w:p>
          <w:p w14:paraId="62BD2B76"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Cada Anexo que integra o presente Regulamento dispõe sobre informações específicas de cada Classe, e comuns às respectivas Subclasses (se houver).</w:t>
            </w:r>
          </w:p>
          <w:p w14:paraId="0E3948C1" w14:textId="77777777" w:rsidR="009A7425" w:rsidRPr="006B4320" w:rsidRDefault="009A7425" w:rsidP="00D763FE">
            <w:pPr>
              <w:spacing w:before="60" w:after="60"/>
              <w:jc w:val="both"/>
              <w:rPr>
                <w:rFonts w:ascii="Arial" w:hAnsi="Arial" w:cs="Arial"/>
                <w:sz w:val="20"/>
                <w:szCs w:val="20"/>
              </w:rPr>
            </w:pPr>
          </w:p>
          <w:p w14:paraId="46A8C365"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Cada Apêndice que integra o Anexo de determinada Classe dispõe sobre informações específicas da respectiva Subclasse (se houver).</w:t>
            </w:r>
          </w:p>
        </w:tc>
      </w:tr>
      <w:tr w:rsidR="009A7425" w:rsidRPr="00694605" w14:paraId="2B9DE550" w14:textId="77777777" w:rsidTr="00D763FE">
        <w:tc>
          <w:tcPr>
            <w:tcW w:w="1381" w:type="pct"/>
            <w:tcBorders>
              <w:top w:val="single" w:sz="4" w:space="0" w:color="auto"/>
              <w:bottom w:val="single" w:sz="4" w:space="0" w:color="auto"/>
            </w:tcBorders>
            <w:vAlign w:val="center"/>
          </w:tcPr>
          <w:p w14:paraId="28F5938F" w14:textId="77777777" w:rsidR="009A7425" w:rsidRPr="006B4320" w:rsidRDefault="009A7425" w:rsidP="00D763F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02A8E31" w14:textId="77777777" w:rsidR="009A7425" w:rsidRPr="006B4320" w:rsidRDefault="009A7425" w:rsidP="00D763FE">
            <w:pPr>
              <w:jc w:val="both"/>
              <w:rPr>
                <w:rFonts w:ascii="Arial" w:hAnsi="Arial" w:cs="Arial"/>
                <w:b/>
                <w:bCs/>
                <w:sz w:val="20"/>
                <w:szCs w:val="20"/>
              </w:rPr>
            </w:pPr>
          </w:p>
        </w:tc>
      </w:tr>
      <w:tr w:rsidR="009A7425" w:rsidRPr="00694605" w14:paraId="38B8BBFD" w14:textId="77777777" w:rsidTr="00D763FE">
        <w:tc>
          <w:tcPr>
            <w:tcW w:w="1381" w:type="pct"/>
            <w:tcBorders>
              <w:top w:val="single" w:sz="4" w:space="0" w:color="auto"/>
              <w:bottom w:val="single" w:sz="4" w:space="0" w:color="auto"/>
            </w:tcBorders>
            <w:vAlign w:val="center"/>
          </w:tcPr>
          <w:p w14:paraId="6372FD1C"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D650D36" w14:textId="77777777" w:rsidR="009A7425" w:rsidRPr="006B4320" w:rsidRDefault="009A7425" w:rsidP="00D763FE">
            <w:pPr>
              <w:spacing w:before="60" w:after="60"/>
              <w:jc w:val="both"/>
              <w:rPr>
                <w:rFonts w:ascii="Arial" w:hAnsi="Arial" w:cs="Arial"/>
                <w:b/>
                <w:bCs/>
                <w:sz w:val="20"/>
                <w:szCs w:val="20"/>
              </w:rPr>
            </w:pPr>
            <w:bookmarkStart w:id="0" w:name="_Hlk133249281"/>
            <w:r w:rsidRPr="006B432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B4320">
              <w:rPr>
                <w:rFonts w:ascii="Arial" w:hAnsi="Arial" w:cs="Arial"/>
                <w:sz w:val="20"/>
                <w:szCs w:val="20"/>
              </w:rPr>
              <w:t>.</w:t>
            </w:r>
          </w:p>
        </w:tc>
      </w:tr>
    </w:tbl>
    <w:p w14:paraId="2210BDEA"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A7425" w:rsidRPr="00694605" w14:paraId="35244755" w14:textId="77777777" w:rsidTr="00D763FE">
        <w:tc>
          <w:tcPr>
            <w:tcW w:w="5000" w:type="pct"/>
            <w:gridSpan w:val="2"/>
            <w:shd w:val="clear" w:color="auto" w:fill="C00000"/>
          </w:tcPr>
          <w:p w14:paraId="77528E26"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PRESTADORES DE SERVIÇOS</w:t>
            </w:r>
          </w:p>
        </w:tc>
      </w:tr>
      <w:tr w:rsidR="009A7425" w:rsidRPr="00694605" w14:paraId="68A83598" w14:textId="77777777" w:rsidTr="00D763FE">
        <w:tc>
          <w:tcPr>
            <w:tcW w:w="1382" w:type="pct"/>
            <w:tcBorders>
              <w:bottom w:val="single" w:sz="4" w:space="0" w:color="auto"/>
            </w:tcBorders>
            <w:vAlign w:val="center"/>
          </w:tcPr>
          <w:p w14:paraId="4BD167B6" w14:textId="77777777" w:rsidR="009A7425" w:rsidRPr="006B4320" w:rsidRDefault="009A7425" w:rsidP="00D763FE">
            <w:pPr>
              <w:jc w:val="center"/>
              <w:rPr>
                <w:rFonts w:ascii="Arial" w:hAnsi="Arial" w:cs="Arial"/>
                <w:b/>
                <w:bCs/>
                <w:sz w:val="20"/>
                <w:szCs w:val="20"/>
              </w:rPr>
            </w:pPr>
          </w:p>
        </w:tc>
        <w:tc>
          <w:tcPr>
            <w:tcW w:w="3618" w:type="pct"/>
            <w:tcBorders>
              <w:bottom w:val="single" w:sz="4" w:space="0" w:color="auto"/>
            </w:tcBorders>
          </w:tcPr>
          <w:p w14:paraId="3B84972C" w14:textId="77777777" w:rsidR="009A7425" w:rsidRPr="006B4320" w:rsidRDefault="009A7425" w:rsidP="00D763FE">
            <w:pPr>
              <w:rPr>
                <w:rFonts w:ascii="Arial" w:hAnsi="Arial" w:cs="Arial"/>
                <w:sz w:val="20"/>
                <w:szCs w:val="20"/>
              </w:rPr>
            </w:pPr>
          </w:p>
        </w:tc>
      </w:tr>
      <w:tr w:rsidR="009A7425" w:rsidRPr="00694605" w14:paraId="782B0358" w14:textId="77777777" w:rsidTr="00D763FE">
        <w:trPr>
          <w:trHeight w:val="734"/>
        </w:trPr>
        <w:tc>
          <w:tcPr>
            <w:tcW w:w="1382" w:type="pct"/>
            <w:tcBorders>
              <w:top w:val="single" w:sz="4" w:space="0" w:color="auto"/>
            </w:tcBorders>
            <w:vAlign w:val="center"/>
          </w:tcPr>
          <w:p w14:paraId="181CF46B" w14:textId="77777777" w:rsidR="009A7425" w:rsidRPr="006B4320" w:rsidRDefault="009A7425" w:rsidP="005836CA">
            <w:pPr>
              <w:pStyle w:val="PargrafodaLista"/>
              <w:numPr>
                <w:ilvl w:val="1"/>
                <w:numId w:val="4"/>
              </w:numPr>
              <w:spacing w:before="60" w:after="60"/>
              <w:ind w:left="0" w:firstLine="0"/>
              <w:jc w:val="center"/>
              <w:rPr>
                <w:rFonts w:ascii="Arial" w:hAnsi="Arial" w:cs="Arial"/>
                <w:smallCaps/>
                <w:sz w:val="20"/>
                <w:szCs w:val="20"/>
              </w:rPr>
            </w:pPr>
            <w:r w:rsidRPr="006B4320">
              <w:rPr>
                <w:rFonts w:ascii="Arial" w:hAnsi="Arial" w:cs="Arial"/>
                <w:b/>
                <w:bCs/>
                <w:smallCaps/>
                <w:sz w:val="20"/>
                <w:szCs w:val="20"/>
              </w:rPr>
              <w:t>Administrador</w:t>
            </w:r>
          </w:p>
        </w:tc>
        <w:tc>
          <w:tcPr>
            <w:tcW w:w="3618" w:type="pct"/>
            <w:tcBorders>
              <w:top w:val="single" w:sz="4" w:space="0" w:color="auto"/>
            </w:tcBorders>
          </w:tcPr>
          <w:p w14:paraId="29D96B70" w14:textId="77777777" w:rsidR="009A7425" w:rsidRPr="00694605" w:rsidRDefault="009A7425" w:rsidP="00D763FE">
            <w:pPr>
              <w:jc w:val="both"/>
              <w:rPr>
                <w:rFonts w:ascii="Arial" w:hAnsi="Arial" w:cs="Arial"/>
                <w:b/>
                <w:bCs/>
                <w:sz w:val="20"/>
                <w:szCs w:val="20"/>
              </w:rPr>
            </w:pPr>
            <w:r w:rsidRPr="00694605">
              <w:rPr>
                <w:rFonts w:ascii="Arial" w:hAnsi="Arial" w:cs="Arial"/>
                <w:b/>
                <w:bCs/>
                <w:sz w:val="20"/>
                <w:szCs w:val="20"/>
              </w:rPr>
              <w:t>Santander Distribuidora de Títulos e Valores Mobiliários S.A.</w:t>
            </w:r>
          </w:p>
          <w:p w14:paraId="14FB74DE" w14:textId="77777777" w:rsidR="009A7425" w:rsidRPr="00694605" w:rsidRDefault="009A7425" w:rsidP="00D763FE">
            <w:pPr>
              <w:rPr>
                <w:rFonts w:ascii="Arial" w:hAnsi="Arial" w:cs="Arial"/>
                <w:sz w:val="20"/>
                <w:szCs w:val="20"/>
              </w:rPr>
            </w:pPr>
            <w:r w:rsidRPr="00694605">
              <w:rPr>
                <w:rFonts w:ascii="Arial" w:hAnsi="Arial" w:cs="Arial"/>
                <w:sz w:val="20"/>
                <w:szCs w:val="20"/>
              </w:rPr>
              <w:t xml:space="preserve">CNPJ: 03.502.968/0001-04 </w:t>
            </w:r>
          </w:p>
          <w:p w14:paraId="0DBF1F93" w14:textId="77777777" w:rsidR="009A7425" w:rsidRPr="006B4320" w:rsidRDefault="009A7425" w:rsidP="00D763FE">
            <w:pPr>
              <w:rPr>
                <w:rFonts w:ascii="Arial" w:hAnsi="Arial" w:cs="Arial"/>
                <w:sz w:val="20"/>
                <w:szCs w:val="20"/>
              </w:rPr>
            </w:pPr>
            <w:r w:rsidRPr="00694605">
              <w:rPr>
                <w:rFonts w:ascii="Arial" w:hAnsi="Arial" w:cs="Arial"/>
                <w:sz w:val="20"/>
                <w:szCs w:val="20"/>
              </w:rPr>
              <w:t>Ato Declaratório CVM nº 20006 de 28/07/2022</w:t>
            </w:r>
          </w:p>
        </w:tc>
      </w:tr>
      <w:tr w:rsidR="009A7425" w:rsidRPr="00694605" w14:paraId="2EF831A1" w14:textId="77777777" w:rsidTr="00D763FE">
        <w:tc>
          <w:tcPr>
            <w:tcW w:w="5000" w:type="pct"/>
            <w:gridSpan w:val="2"/>
            <w:tcBorders>
              <w:top w:val="single" w:sz="4" w:space="0" w:color="auto"/>
              <w:bottom w:val="single" w:sz="4" w:space="0" w:color="auto"/>
            </w:tcBorders>
          </w:tcPr>
          <w:p w14:paraId="252C48F9" w14:textId="77777777" w:rsidR="009A7425" w:rsidRPr="006B4320" w:rsidRDefault="009A7425" w:rsidP="00D763FE">
            <w:pPr>
              <w:rPr>
                <w:rFonts w:ascii="Arial" w:hAnsi="Arial" w:cs="Arial"/>
                <w:smallCaps/>
                <w:sz w:val="20"/>
                <w:szCs w:val="20"/>
              </w:rPr>
            </w:pPr>
          </w:p>
        </w:tc>
      </w:tr>
      <w:tr w:rsidR="009A7425" w:rsidRPr="00694605" w14:paraId="45860D6B" w14:textId="77777777" w:rsidTr="00D763FE">
        <w:trPr>
          <w:trHeight w:val="274"/>
        </w:trPr>
        <w:tc>
          <w:tcPr>
            <w:tcW w:w="1382" w:type="pct"/>
            <w:tcBorders>
              <w:top w:val="single" w:sz="4" w:space="0" w:color="auto"/>
            </w:tcBorders>
            <w:vAlign w:val="center"/>
          </w:tcPr>
          <w:p w14:paraId="0294B7AC" w14:textId="77777777" w:rsidR="009A7425" w:rsidRPr="006B4320" w:rsidRDefault="009A7425" w:rsidP="005836CA">
            <w:pPr>
              <w:pStyle w:val="PargrafodaLista"/>
              <w:numPr>
                <w:ilvl w:val="1"/>
                <w:numId w:val="4"/>
              </w:numPr>
              <w:spacing w:before="60" w:after="60"/>
              <w:ind w:left="0" w:firstLine="0"/>
              <w:jc w:val="center"/>
              <w:rPr>
                <w:rFonts w:ascii="Arial" w:hAnsi="Arial" w:cs="Arial"/>
                <w:smallCaps/>
                <w:sz w:val="20"/>
                <w:szCs w:val="20"/>
              </w:rPr>
            </w:pPr>
            <w:r w:rsidRPr="006B4320">
              <w:rPr>
                <w:rFonts w:ascii="Arial" w:hAnsi="Arial" w:cs="Arial"/>
                <w:b/>
                <w:bCs/>
                <w:smallCaps/>
                <w:sz w:val="20"/>
                <w:szCs w:val="20"/>
              </w:rPr>
              <w:lastRenderedPageBreak/>
              <w:t xml:space="preserve">Gestor </w:t>
            </w:r>
          </w:p>
        </w:tc>
        <w:tc>
          <w:tcPr>
            <w:tcW w:w="3618" w:type="pct"/>
            <w:tcBorders>
              <w:top w:val="single" w:sz="4" w:space="0" w:color="auto"/>
            </w:tcBorders>
          </w:tcPr>
          <w:p w14:paraId="1E56EE38" w14:textId="77777777" w:rsidR="009A7425" w:rsidRPr="00694605" w:rsidRDefault="009A7425" w:rsidP="00D763FE">
            <w:pPr>
              <w:jc w:val="both"/>
              <w:rPr>
                <w:rFonts w:ascii="Arial" w:hAnsi="Arial" w:cs="Arial"/>
                <w:b/>
                <w:bCs/>
                <w:sz w:val="20"/>
                <w:szCs w:val="20"/>
              </w:rPr>
            </w:pPr>
            <w:r w:rsidRPr="00694605">
              <w:rPr>
                <w:rFonts w:ascii="Arial" w:hAnsi="Arial" w:cs="Arial"/>
                <w:b/>
                <w:bCs/>
                <w:sz w:val="20"/>
                <w:szCs w:val="20"/>
              </w:rPr>
              <w:t>Santander Distribuidora de Títulos e Valores Mobiliários S.A.</w:t>
            </w:r>
          </w:p>
          <w:p w14:paraId="07FD9EAF" w14:textId="77777777" w:rsidR="009A7425" w:rsidRPr="00694605" w:rsidRDefault="009A7425" w:rsidP="00D763FE">
            <w:pPr>
              <w:rPr>
                <w:rFonts w:ascii="Arial" w:hAnsi="Arial" w:cs="Arial"/>
                <w:sz w:val="20"/>
                <w:szCs w:val="20"/>
              </w:rPr>
            </w:pPr>
            <w:r w:rsidRPr="00694605">
              <w:rPr>
                <w:rFonts w:ascii="Arial" w:hAnsi="Arial" w:cs="Arial"/>
                <w:sz w:val="20"/>
                <w:szCs w:val="20"/>
              </w:rPr>
              <w:t xml:space="preserve">CNPJ: 03.502.968/0001-04 </w:t>
            </w:r>
          </w:p>
          <w:p w14:paraId="27BD5CDE" w14:textId="77777777" w:rsidR="009A7425" w:rsidRPr="00694605" w:rsidRDefault="009A7425" w:rsidP="00D763FE">
            <w:pPr>
              <w:rPr>
                <w:rFonts w:ascii="Arial" w:hAnsi="Arial" w:cs="Arial"/>
                <w:sz w:val="20"/>
                <w:szCs w:val="20"/>
              </w:rPr>
            </w:pPr>
            <w:r w:rsidRPr="00694605">
              <w:rPr>
                <w:rFonts w:ascii="Arial" w:hAnsi="Arial" w:cs="Arial"/>
                <w:sz w:val="20"/>
                <w:szCs w:val="20"/>
              </w:rPr>
              <w:t>Ato Declaratório CVM nº 20006 de 28/07/2022</w:t>
            </w:r>
          </w:p>
          <w:p w14:paraId="26A07A74" w14:textId="77777777" w:rsidR="009A7425" w:rsidRPr="006B4320" w:rsidRDefault="009A7425" w:rsidP="00D763FE">
            <w:pPr>
              <w:rPr>
                <w:rFonts w:ascii="Arial" w:hAnsi="Arial" w:cs="Arial"/>
                <w:b/>
                <w:bCs/>
                <w:sz w:val="20"/>
                <w:szCs w:val="20"/>
              </w:rPr>
            </w:pPr>
          </w:p>
          <w:p w14:paraId="75868AC1"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Caso o Gestor </w:t>
            </w:r>
            <w:proofErr w:type="gramStart"/>
            <w:r w:rsidRPr="006B4320">
              <w:rPr>
                <w:rFonts w:ascii="Arial" w:hAnsi="Arial" w:cs="Arial"/>
                <w:sz w:val="20"/>
                <w:szCs w:val="20"/>
              </w:rPr>
              <w:t>contrate Cogestor</w:t>
            </w:r>
            <w:proofErr w:type="gramEnd"/>
            <w:r w:rsidRPr="006B432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A7425" w:rsidRPr="00694605" w14:paraId="4C7072A4" w14:textId="77777777" w:rsidTr="00D763FE">
        <w:tc>
          <w:tcPr>
            <w:tcW w:w="1382" w:type="pct"/>
            <w:tcBorders>
              <w:top w:val="single" w:sz="4" w:space="0" w:color="auto"/>
              <w:bottom w:val="single" w:sz="4" w:space="0" w:color="auto"/>
            </w:tcBorders>
          </w:tcPr>
          <w:p w14:paraId="42BD8CBA" w14:textId="77777777" w:rsidR="009A7425" w:rsidRPr="006B4320" w:rsidRDefault="009A7425" w:rsidP="00D763FE">
            <w:pPr>
              <w:rPr>
                <w:rFonts w:ascii="Arial" w:hAnsi="Arial" w:cs="Arial"/>
                <w:smallCaps/>
                <w:sz w:val="20"/>
                <w:szCs w:val="20"/>
              </w:rPr>
            </w:pPr>
          </w:p>
        </w:tc>
        <w:tc>
          <w:tcPr>
            <w:tcW w:w="3618" w:type="pct"/>
            <w:tcBorders>
              <w:top w:val="single" w:sz="4" w:space="0" w:color="auto"/>
              <w:bottom w:val="single" w:sz="4" w:space="0" w:color="auto"/>
            </w:tcBorders>
          </w:tcPr>
          <w:p w14:paraId="7CCC80A7" w14:textId="77777777" w:rsidR="009A7425" w:rsidRPr="006B4320" w:rsidRDefault="009A7425" w:rsidP="00D763FE">
            <w:pPr>
              <w:rPr>
                <w:rFonts w:ascii="Arial" w:hAnsi="Arial" w:cs="Arial"/>
                <w:sz w:val="20"/>
                <w:szCs w:val="20"/>
              </w:rPr>
            </w:pPr>
          </w:p>
        </w:tc>
      </w:tr>
      <w:tr w:rsidR="009A7425" w:rsidRPr="00694605" w14:paraId="4FD66D9D" w14:textId="77777777" w:rsidTr="00D763FE">
        <w:tc>
          <w:tcPr>
            <w:tcW w:w="1382" w:type="pct"/>
            <w:tcBorders>
              <w:bottom w:val="single" w:sz="4" w:space="0" w:color="auto"/>
            </w:tcBorders>
            <w:vAlign w:val="center"/>
          </w:tcPr>
          <w:p w14:paraId="10EACDAE" w14:textId="77777777" w:rsidR="009A7425" w:rsidRPr="006B4320" w:rsidRDefault="009A7425" w:rsidP="005836CA">
            <w:pPr>
              <w:pStyle w:val="PargrafodaLista"/>
              <w:numPr>
                <w:ilvl w:val="1"/>
                <w:numId w:val="4"/>
              </w:numPr>
              <w:spacing w:before="60" w:after="60"/>
              <w:ind w:left="0" w:firstLine="0"/>
              <w:jc w:val="center"/>
              <w:rPr>
                <w:rFonts w:ascii="Arial" w:hAnsi="Arial" w:cs="Arial"/>
                <w:sz w:val="20"/>
                <w:szCs w:val="20"/>
              </w:rPr>
            </w:pPr>
            <w:r w:rsidRPr="006B4320">
              <w:rPr>
                <w:rFonts w:ascii="Arial" w:hAnsi="Arial" w:cs="Arial"/>
                <w:b/>
                <w:bCs/>
                <w:smallCaps/>
                <w:sz w:val="20"/>
                <w:szCs w:val="20"/>
              </w:rPr>
              <w:t>Responsabilidade</w:t>
            </w:r>
            <w:r w:rsidRPr="006B432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AE1465C"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54E919" w14:textId="77777777" w:rsidR="009A7425" w:rsidRPr="006B4320" w:rsidRDefault="009A7425" w:rsidP="00D763FE">
            <w:pPr>
              <w:jc w:val="both"/>
              <w:rPr>
                <w:rFonts w:ascii="Arial" w:hAnsi="Arial" w:cs="Arial"/>
                <w:sz w:val="20"/>
                <w:szCs w:val="20"/>
              </w:rPr>
            </w:pPr>
          </w:p>
          <w:p w14:paraId="077F4E56"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ECDC16" w14:textId="77777777" w:rsidR="009A7425" w:rsidRPr="006B4320" w:rsidRDefault="009A7425" w:rsidP="00D763FE">
            <w:pPr>
              <w:jc w:val="both"/>
              <w:rPr>
                <w:rFonts w:ascii="Arial" w:hAnsi="Arial" w:cs="Arial"/>
                <w:sz w:val="20"/>
                <w:szCs w:val="20"/>
              </w:rPr>
            </w:pPr>
          </w:p>
          <w:p w14:paraId="4EC3FD3A"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380E2D"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7425" w:rsidRPr="00694605" w14:paraId="4FEC3631" w14:textId="77777777" w:rsidTr="00D763FE">
        <w:tc>
          <w:tcPr>
            <w:tcW w:w="5000" w:type="pct"/>
            <w:gridSpan w:val="2"/>
            <w:shd w:val="clear" w:color="auto" w:fill="C00000"/>
          </w:tcPr>
          <w:p w14:paraId="3184D500"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ESTRUTURA DO FUNDO</w:t>
            </w:r>
          </w:p>
        </w:tc>
      </w:tr>
      <w:tr w:rsidR="009A7425" w:rsidRPr="00694605" w14:paraId="3A7BED3A" w14:textId="77777777" w:rsidTr="00D763FE">
        <w:tc>
          <w:tcPr>
            <w:tcW w:w="1381" w:type="pct"/>
            <w:tcBorders>
              <w:bottom w:val="single" w:sz="4" w:space="0" w:color="auto"/>
            </w:tcBorders>
            <w:vAlign w:val="center"/>
          </w:tcPr>
          <w:p w14:paraId="33E7E3CC" w14:textId="77777777" w:rsidR="009A7425" w:rsidRPr="006B4320" w:rsidRDefault="009A7425" w:rsidP="00D763FE">
            <w:pPr>
              <w:jc w:val="center"/>
              <w:rPr>
                <w:rFonts w:ascii="Arial" w:hAnsi="Arial" w:cs="Arial"/>
                <w:b/>
                <w:bCs/>
                <w:sz w:val="20"/>
                <w:szCs w:val="20"/>
              </w:rPr>
            </w:pPr>
          </w:p>
        </w:tc>
        <w:tc>
          <w:tcPr>
            <w:tcW w:w="3619" w:type="pct"/>
            <w:tcBorders>
              <w:bottom w:val="single" w:sz="4" w:space="0" w:color="auto"/>
            </w:tcBorders>
          </w:tcPr>
          <w:p w14:paraId="621AD576" w14:textId="77777777" w:rsidR="009A7425" w:rsidRPr="006B4320" w:rsidRDefault="009A7425" w:rsidP="00D763FE">
            <w:pPr>
              <w:rPr>
                <w:rFonts w:ascii="Arial" w:hAnsi="Arial" w:cs="Arial"/>
                <w:sz w:val="20"/>
                <w:szCs w:val="20"/>
              </w:rPr>
            </w:pPr>
          </w:p>
        </w:tc>
      </w:tr>
      <w:tr w:rsidR="009A7425" w:rsidRPr="00694605" w14:paraId="62A21DD9" w14:textId="77777777" w:rsidTr="00D76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48B059" w14:textId="77777777" w:rsidR="009A7425" w:rsidRPr="00694605"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 xml:space="preserve">Prazo de Duração do Fundo: </w:t>
            </w:r>
            <w:r w:rsidRPr="00694605">
              <w:rPr>
                <w:rFonts w:ascii="Arial" w:hAnsi="Arial" w:cs="Arial"/>
                <w:sz w:val="20"/>
                <w:szCs w:val="20"/>
              </w:rPr>
              <w:t>Indeterminado</w:t>
            </w:r>
            <w:r w:rsidRPr="006B4320">
              <w:rPr>
                <w:rFonts w:ascii="Arial" w:hAnsi="Arial" w:cs="Arial"/>
                <w:sz w:val="20"/>
                <w:szCs w:val="20"/>
              </w:rPr>
              <w:t>.</w:t>
            </w:r>
          </w:p>
        </w:tc>
      </w:tr>
      <w:tr w:rsidR="009A7425" w:rsidRPr="00694605" w14:paraId="7B2D78CF" w14:textId="77777777" w:rsidTr="00D76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5FEDAB" w14:textId="77777777" w:rsidR="009A7425" w:rsidRPr="006B4320" w:rsidRDefault="009A7425" w:rsidP="00D763FE">
            <w:pPr>
              <w:pStyle w:val="PargrafodaLista"/>
              <w:ind w:left="0"/>
              <w:rPr>
                <w:rFonts w:ascii="Arial" w:hAnsi="Arial" w:cs="Arial"/>
                <w:sz w:val="20"/>
                <w:szCs w:val="20"/>
                <w:highlight w:val="yellow"/>
              </w:rPr>
            </w:pPr>
          </w:p>
        </w:tc>
      </w:tr>
      <w:tr w:rsidR="009A7425" w:rsidRPr="00694605" w14:paraId="4FA840A4" w14:textId="77777777" w:rsidTr="00D763FE">
        <w:tc>
          <w:tcPr>
            <w:tcW w:w="5000" w:type="pct"/>
            <w:gridSpan w:val="2"/>
            <w:tcBorders>
              <w:top w:val="single" w:sz="4" w:space="0" w:color="auto"/>
              <w:left w:val="nil"/>
              <w:bottom w:val="single" w:sz="4" w:space="0" w:color="auto"/>
              <w:right w:val="nil"/>
            </w:tcBorders>
          </w:tcPr>
          <w:p w14:paraId="1A80862E"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 xml:space="preserve">Estrutura de Classe(s): </w:t>
            </w:r>
            <w:bookmarkStart w:id="1" w:name="_Hlk149911023"/>
            <w:r w:rsidRPr="0069460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94605">
              <w:rPr>
                <w:rFonts w:ascii="Arial" w:hAnsi="Arial" w:cs="Arial"/>
                <w:sz w:val="20"/>
                <w:szCs w:val="20"/>
              </w:rPr>
              <w:t>criar novas</w:t>
            </w:r>
            <w:proofErr w:type="gramEnd"/>
            <w:r w:rsidRPr="0069460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A7425" w:rsidRPr="00694605" w14:paraId="0A3A7CA8" w14:textId="77777777" w:rsidTr="00D763FE">
        <w:tc>
          <w:tcPr>
            <w:tcW w:w="5000" w:type="pct"/>
            <w:gridSpan w:val="2"/>
            <w:tcBorders>
              <w:top w:val="single" w:sz="4" w:space="0" w:color="auto"/>
              <w:left w:val="nil"/>
              <w:bottom w:val="single" w:sz="4" w:space="0" w:color="auto"/>
              <w:right w:val="nil"/>
            </w:tcBorders>
          </w:tcPr>
          <w:p w14:paraId="04C4BAAF" w14:textId="77777777" w:rsidR="009A7425" w:rsidRPr="006B4320" w:rsidRDefault="009A7425" w:rsidP="00D763FE">
            <w:pPr>
              <w:pStyle w:val="PargrafodaLista"/>
              <w:ind w:left="0"/>
              <w:rPr>
                <w:rFonts w:ascii="Arial" w:hAnsi="Arial" w:cs="Arial"/>
                <w:sz w:val="20"/>
                <w:szCs w:val="20"/>
              </w:rPr>
            </w:pPr>
          </w:p>
        </w:tc>
      </w:tr>
      <w:tr w:rsidR="009A7425" w:rsidRPr="00694605" w14:paraId="5074AA94" w14:textId="77777777" w:rsidTr="00D763FE">
        <w:tc>
          <w:tcPr>
            <w:tcW w:w="5000" w:type="pct"/>
            <w:gridSpan w:val="2"/>
            <w:tcBorders>
              <w:top w:val="single" w:sz="4" w:space="0" w:color="auto"/>
              <w:left w:val="nil"/>
              <w:bottom w:val="single" w:sz="4" w:space="0" w:color="auto"/>
              <w:right w:val="nil"/>
            </w:tcBorders>
          </w:tcPr>
          <w:p w14:paraId="00CCEB89"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B4320" w:rsidDel="00444B10">
              <w:rPr>
                <w:rFonts w:ascii="Arial" w:hAnsi="Arial" w:cs="Arial"/>
                <w:sz w:val="20"/>
                <w:szCs w:val="20"/>
              </w:rPr>
              <w:t xml:space="preserve"> </w:t>
            </w:r>
            <w:r w:rsidRPr="006B4320">
              <w:rPr>
                <w:rFonts w:ascii="Arial" w:hAnsi="Arial" w:cs="Arial"/>
                <w:sz w:val="20"/>
                <w:szCs w:val="20"/>
              </w:rPr>
              <w:t>(“</w:t>
            </w:r>
            <w:r w:rsidRPr="006B4320">
              <w:rPr>
                <w:rFonts w:ascii="Arial" w:hAnsi="Arial" w:cs="Arial"/>
                <w:sz w:val="20"/>
                <w:szCs w:val="20"/>
                <w:u w:val="single"/>
              </w:rPr>
              <w:t>Código Civil</w:t>
            </w:r>
            <w:r w:rsidRPr="006B432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B4320">
              <w:rPr>
                <w:rFonts w:ascii="Arial" w:hAnsi="Arial" w:cs="Arial"/>
                <w:b/>
                <w:bCs/>
                <w:sz w:val="20"/>
                <w:szCs w:val="20"/>
              </w:rPr>
              <w:t xml:space="preserve"> </w:t>
            </w:r>
            <w:r w:rsidRPr="006B4320">
              <w:rPr>
                <w:rFonts w:ascii="Arial" w:hAnsi="Arial" w:cs="Arial"/>
                <w:sz w:val="20"/>
                <w:szCs w:val="20"/>
              </w:rPr>
              <w:t>Não há, em qualquer hipótese, solidariedade ou qualquer outra forma de coobrigação entre Classes.</w:t>
            </w:r>
          </w:p>
        </w:tc>
      </w:tr>
      <w:tr w:rsidR="009A7425" w:rsidRPr="00694605" w14:paraId="4F3962F7" w14:textId="77777777" w:rsidTr="00D763FE">
        <w:tc>
          <w:tcPr>
            <w:tcW w:w="5000" w:type="pct"/>
            <w:gridSpan w:val="2"/>
            <w:tcBorders>
              <w:top w:val="single" w:sz="4" w:space="0" w:color="auto"/>
              <w:left w:val="nil"/>
              <w:bottom w:val="single" w:sz="4" w:space="0" w:color="auto"/>
              <w:right w:val="nil"/>
            </w:tcBorders>
          </w:tcPr>
          <w:p w14:paraId="26C0D85E" w14:textId="77777777" w:rsidR="009A7425" w:rsidRPr="006B4320" w:rsidRDefault="009A7425" w:rsidP="00D763FE">
            <w:pPr>
              <w:pStyle w:val="PargrafodaLista"/>
              <w:ind w:left="0"/>
              <w:rPr>
                <w:rFonts w:ascii="Arial" w:hAnsi="Arial" w:cs="Arial"/>
                <w:sz w:val="20"/>
                <w:szCs w:val="20"/>
              </w:rPr>
            </w:pPr>
          </w:p>
        </w:tc>
      </w:tr>
      <w:tr w:rsidR="009A7425" w:rsidRPr="00694605" w14:paraId="160244D9" w14:textId="77777777" w:rsidTr="00D763FE">
        <w:tc>
          <w:tcPr>
            <w:tcW w:w="5000" w:type="pct"/>
            <w:gridSpan w:val="2"/>
            <w:tcBorders>
              <w:top w:val="single" w:sz="4" w:space="0" w:color="auto"/>
              <w:left w:val="nil"/>
              <w:bottom w:val="single" w:sz="4" w:space="0" w:color="auto"/>
              <w:right w:val="nil"/>
            </w:tcBorders>
          </w:tcPr>
          <w:p w14:paraId="67968F3F"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Exercício Social do Fundo: Término no último dia do mês de outubro de cada ano civil.</w:t>
            </w:r>
          </w:p>
        </w:tc>
      </w:tr>
    </w:tbl>
    <w:p w14:paraId="7017EDF4"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7425" w:rsidRPr="00694605" w14:paraId="5611837F" w14:textId="77777777" w:rsidTr="00D763FE">
        <w:tc>
          <w:tcPr>
            <w:tcW w:w="5000" w:type="pct"/>
            <w:gridSpan w:val="2"/>
            <w:shd w:val="clear" w:color="auto" w:fill="C00000"/>
          </w:tcPr>
          <w:p w14:paraId="6110A186"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POLÍTICA DE INVESTIMENTOS</w:t>
            </w:r>
          </w:p>
        </w:tc>
      </w:tr>
      <w:tr w:rsidR="009A7425" w:rsidRPr="00694605" w14:paraId="1A877E29" w14:textId="77777777" w:rsidTr="00D763FE">
        <w:tc>
          <w:tcPr>
            <w:tcW w:w="1381" w:type="pct"/>
            <w:tcBorders>
              <w:bottom w:val="single" w:sz="4" w:space="0" w:color="auto"/>
            </w:tcBorders>
            <w:vAlign w:val="center"/>
          </w:tcPr>
          <w:p w14:paraId="78EE759A" w14:textId="77777777" w:rsidR="009A7425" w:rsidRPr="006B4320" w:rsidRDefault="009A7425" w:rsidP="00D763FE">
            <w:pPr>
              <w:jc w:val="center"/>
              <w:rPr>
                <w:rFonts w:ascii="Arial" w:hAnsi="Arial" w:cs="Arial"/>
                <w:b/>
                <w:bCs/>
                <w:sz w:val="20"/>
                <w:szCs w:val="20"/>
              </w:rPr>
            </w:pPr>
          </w:p>
        </w:tc>
        <w:tc>
          <w:tcPr>
            <w:tcW w:w="3619" w:type="pct"/>
            <w:tcBorders>
              <w:bottom w:val="single" w:sz="4" w:space="0" w:color="auto"/>
            </w:tcBorders>
          </w:tcPr>
          <w:p w14:paraId="6F22864F" w14:textId="77777777" w:rsidR="009A7425" w:rsidRPr="006B4320" w:rsidRDefault="009A7425" w:rsidP="00D763FE">
            <w:pPr>
              <w:rPr>
                <w:rFonts w:ascii="Arial" w:hAnsi="Arial" w:cs="Arial"/>
                <w:sz w:val="20"/>
                <w:szCs w:val="20"/>
              </w:rPr>
            </w:pPr>
          </w:p>
        </w:tc>
      </w:tr>
      <w:tr w:rsidR="009A7425" w:rsidRPr="00694605" w14:paraId="1DF516F5" w14:textId="77777777" w:rsidTr="00D763FE">
        <w:tc>
          <w:tcPr>
            <w:tcW w:w="5000" w:type="pct"/>
            <w:gridSpan w:val="2"/>
            <w:tcBorders>
              <w:top w:val="single" w:sz="4" w:space="0" w:color="auto"/>
              <w:left w:val="nil"/>
              <w:bottom w:val="single" w:sz="4" w:space="0" w:color="auto"/>
              <w:right w:val="nil"/>
            </w:tcBorders>
          </w:tcPr>
          <w:p w14:paraId="5AFFAF4E"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A7425" w:rsidRPr="00694605" w14:paraId="36915948" w14:textId="77777777" w:rsidTr="00D763FE">
        <w:tc>
          <w:tcPr>
            <w:tcW w:w="5000" w:type="pct"/>
            <w:gridSpan w:val="2"/>
            <w:tcBorders>
              <w:top w:val="single" w:sz="4" w:space="0" w:color="auto"/>
              <w:left w:val="nil"/>
              <w:bottom w:val="single" w:sz="4" w:space="0" w:color="auto"/>
              <w:right w:val="nil"/>
            </w:tcBorders>
          </w:tcPr>
          <w:p w14:paraId="5E7E83C1" w14:textId="77777777" w:rsidR="009A7425" w:rsidRPr="006B4320" w:rsidRDefault="009A7425" w:rsidP="00D763FE">
            <w:pPr>
              <w:pStyle w:val="PargrafodaLista"/>
              <w:ind w:left="0"/>
              <w:jc w:val="both"/>
              <w:rPr>
                <w:rFonts w:ascii="Arial" w:hAnsi="Arial" w:cs="Arial"/>
                <w:sz w:val="20"/>
                <w:szCs w:val="20"/>
              </w:rPr>
            </w:pPr>
          </w:p>
        </w:tc>
      </w:tr>
      <w:tr w:rsidR="009A7425" w:rsidRPr="00694605" w14:paraId="6A3089A9" w14:textId="77777777" w:rsidTr="00D763FE">
        <w:tc>
          <w:tcPr>
            <w:tcW w:w="5000" w:type="pct"/>
            <w:gridSpan w:val="2"/>
            <w:tcBorders>
              <w:top w:val="single" w:sz="4" w:space="0" w:color="auto"/>
              <w:left w:val="nil"/>
              <w:bottom w:val="single" w:sz="4" w:space="0" w:color="auto"/>
              <w:right w:val="nil"/>
            </w:tcBorders>
          </w:tcPr>
          <w:p w14:paraId="011AF4A7"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O investimento em uma Classe e/ou Subclasse (se houver) deste Fundo:</w:t>
            </w:r>
          </w:p>
          <w:p w14:paraId="022867D0" w14:textId="77777777" w:rsidR="009A7425" w:rsidRPr="006B4320" w:rsidRDefault="009A7425" w:rsidP="005836CA">
            <w:pPr>
              <w:pStyle w:val="PargrafodaLista"/>
              <w:numPr>
                <w:ilvl w:val="0"/>
                <w:numId w:val="10"/>
              </w:numPr>
              <w:jc w:val="both"/>
              <w:rPr>
                <w:rFonts w:ascii="Arial" w:hAnsi="Arial" w:cs="Arial"/>
                <w:sz w:val="20"/>
                <w:szCs w:val="20"/>
              </w:rPr>
            </w:pPr>
            <w:r w:rsidRPr="006B4320">
              <w:rPr>
                <w:rFonts w:ascii="Arial" w:hAnsi="Arial" w:cs="Arial"/>
                <w:sz w:val="20"/>
                <w:szCs w:val="20"/>
              </w:rPr>
              <w:t>não é garantido pelo FGC – Fundo Garantidor de Crédito;</w:t>
            </w:r>
          </w:p>
          <w:p w14:paraId="6323526E" w14:textId="77777777" w:rsidR="009A7425" w:rsidRPr="006B4320" w:rsidRDefault="009A7425" w:rsidP="005836CA">
            <w:pPr>
              <w:pStyle w:val="PargrafodaLista"/>
              <w:numPr>
                <w:ilvl w:val="0"/>
                <w:numId w:val="10"/>
              </w:numPr>
              <w:jc w:val="both"/>
              <w:rPr>
                <w:rFonts w:ascii="Arial" w:hAnsi="Arial" w:cs="Arial"/>
                <w:sz w:val="20"/>
                <w:szCs w:val="20"/>
              </w:rPr>
            </w:pPr>
            <w:r w:rsidRPr="006B4320">
              <w:rPr>
                <w:rFonts w:ascii="Arial" w:hAnsi="Arial" w:cs="Arial"/>
                <w:sz w:val="20"/>
                <w:szCs w:val="20"/>
              </w:rPr>
              <w:t xml:space="preserve">não é garantido, de forma alguma, pelo Administrador, Gestor, ou qualquer outro Prestador de Serviços; e </w:t>
            </w:r>
          </w:p>
          <w:p w14:paraId="5D1E3051" w14:textId="77777777" w:rsidR="009A7425" w:rsidRPr="006B4320" w:rsidRDefault="009A7425" w:rsidP="005836CA">
            <w:pPr>
              <w:pStyle w:val="PargrafodaLista"/>
              <w:numPr>
                <w:ilvl w:val="0"/>
                <w:numId w:val="10"/>
              </w:numPr>
              <w:jc w:val="both"/>
              <w:rPr>
                <w:rFonts w:ascii="Arial" w:hAnsi="Arial" w:cs="Arial"/>
                <w:sz w:val="20"/>
                <w:szCs w:val="20"/>
              </w:rPr>
            </w:pPr>
            <w:r w:rsidRPr="006B4320">
              <w:rPr>
                <w:rFonts w:ascii="Arial" w:hAnsi="Arial" w:cs="Arial"/>
                <w:sz w:val="20"/>
                <w:szCs w:val="20"/>
              </w:rPr>
              <w:t>não conta com qualquer tipo de cobertura de seguro.</w:t>
            </w:r>
          </w:p>
        </w:tc>
      </w:tr>
      <w:tr w:rsidR="009A7425" w:rsidRPr="00694605" w14:paraId="12804FD4" w14:textId="77777777" w:rsidTr="00D763FE">
        <w:tc>
          <w:tcPr>
            <w:tcW w:w="5000" w:type="pct"/>
            <w:gridSpan w:val="2"/>
            <w:tcBorders>
              <w:top w:val="single" w:sz="4" w:space="0" w:color="auto"/>
              <w:left w:val="nil"/>
              <w:bottom w:val="single" w:sz="4" w:space="0" w:color="auto"/>
              <w:right w:val="nil"/>
            </w:tcBorders>
          </w:tcPr>
          <w:p w14:paraId="631E0A5C"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F833AC6"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A7425" w:rsidRPr="00694605" w14:paraId="740C1A7F" w14:textId="77777777" w:rsidTr="00D763FE">
        <w:tc>
          <w:tcPr>
            <w:tcW w:w="5000" w:type="pct"/>
            <w:gridSpan w:val="3"/>
            <w:shd w:val="clear" w:color="auto" w:fill="C00000"/>
          </w:tcPr>
          <w:p w14:paraId="4872B810"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FATORES DE RISCO COMUNS ÀS CLASSES</w:t>
            </w:r>
          </w:p>
        </w:tc>
      </w:tr>
      <w:tr w:rsidR="009A7425" w:rsidRPr="00694605" w14:paraId="5CDD1191" w14:textId="77777777" w:rsidTr="00D763FE">
        <w:tc>
          <w:tcPr>
            <w:tcW w:w="1964" w:type="pct"/>
            <w:gridSpan w:val="2"/>
            <w:tcBorders>
              <w:bottom w:val="single" w:sz="4" w:space="0" w:color="auto"/>
            </w:tcBorders>
            <w:vAlign w:val="center"/>
          </w:tcPr>
          <w:p w14:paraId="0F616E6E" w14:textId="77777777" w:rsidR="009A7425" w:rsidRPr="006B4320" w:rsidRDefault="009A7425" w:rsidP="00D763FE">
            <w:pPr>
              <w:jc w:val="center"/>
              <w:rPr>
                <w:rFonts w:ascii="Arial" w:hAnsi="Arial" w:cs="Arial"/>
                <w:b/>
                <w:bCs/>
                <w:smallCaps/>
                <w:color w:val="000000"/>
                <w:sz w:val="20"/>
                <w:szCs w:val="20"/>
              </w:rPr>
            </w:pPr>
          </w:p>
        </w:tc>
        <w:tc>
          <w:tcPr>
            <w:tcW w:w="3036" w:type="pct"/>
            <w:tcBorders>
              <w:bottom w:val="single" w:sz="4" w:space="0" w:color="auto"/>
            </w:tcBorders>
          </w:tcPr>
          <w:p w14:paraId="27D621D8" w14:textId="77777777" w:rsidR="009A7425" w:rsidRPr="006B4320" w:rsidRDefault="009A7425" w:rsidP="00D763FE">
            <w:pPr>
              <w:jc w:val="both"/>
              <w:rPr>
                <w:rFonts w:ascii="Arial" w:hAnsi="Arial" w:cs="Arial"/>
                <w:sz w:val="20"/>
                <w:szCs w:val="20"/>
              </w:rPr>
            </w:pPr>
          </w:p>
        </w:tc>
      </w:tr>
      <w:tr w:rsidR="009A7425" w:rsidRPr="00694605" w14:paraId="679C6D0E" w14:textId="77777777" w:rsidTr="00D763FE">
        <w:tc>
          <w:tcPr>
            <w:tcW w:w="5000" w:type="pct"/>
            <w:gridSpan w:val="3"/>
            <w:tcBorders>
              <w:top w:val="single" w:sz="4" w:space="0" w:color="auto"/>
              <w:bottom w:val="single" w:sz="4" w:space="0" w:color="auto"/>
            </w:tcBorders>
            <w:vAlign w:val="center"/>
          </w:tcPr>
          <w:p w14:paraId="27F7C710"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A7425" w:rsidRPr="00694605" w14:paraId="2D73A8EC" w14:textId="77777777" w:rsidTr="00D763FE">
        <w:tc>
          <w:tcPr>
            <w:tcW w:w="1382" w:type="pct"/>
            <w:tcBorders>
              <w:top w:val="single" w:sz="4" w:space="0" w:color="auto"/>
              <w:bottom w:val="single" w:sz="4" w:space="0" w:color="auto"/>
            </w:tcBorders>
            <w:vAlign w:val="center"/>
          </w:tcPr>
          <w:p w14:paraId="77108D6C"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0E522F" w14:textId="77777777" w:rsidR="009A7425" w:rsidRPr="006B4320" w:rsidRDefault="009A7425" w:rsidP="00D763FE">
            <w:pPr>
              <w:jc w:val="both"/>
              <w:rPr>
                <w:rFonts w:ascii="Arial" w:hAnsi="Arial" w:cs="Arial"/>
                <w:sz w:val="20"/>
                <w:szCs w:val="20"/>
              </w:rPr>
            </w:pPr>
          </w:p>
        </w:tc>
      </w:tr>
      <w:tr w:rsidR="009A7425" w:rsidRPr="00694605" w14:paraId="351B65F3" w14:textId="77777777" w:rsidTr="00D763FE">
        <w:tc>
          <w:tcPr>
            <w:tcW w:w="1382" w:type="pct"/>
            <w:tcBorders>
              <w:top w:val="single" w:sz="4" w:space="0" w:color="auto"/>
              <w:bottom w:val="single" w:sz="4" w:space="0" w:color="auto"/>
            </w:tcBorders>
            <w:vAlign w:val="center"/>
          </w:tcPr>
          <w:p w14:paraId="49242307" w14:textId="77777777" w:rsidR="009A7425" w:rsidRPr="006B4320" w:rsidRDefault="009A7425" w:rsidP="005836CA">
            <w:pPr>
              <w:pStyle w:val="PargrafodaLista"/>
              <w:numPr>
                <w:ilvl w:val="0"/>
                <w:numId w:val="6"/>
              </w:numPr>
              <w:ind w:left="0" w:firstLine="0"/>
              <w:jc w:val="center"/>
              <w:rPr>
                <w:rFonts w:ascii="Arial" w:hAnsi="Arial" w:cs="Arial"/>
                <w:smallCaps/>
                <w:sz w:val="20"/>
                <w:szCs w:val="20"/>
              </w:rPr>
            </w:pPr>
            <w:r w:rsidRPr="006B432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A608D5A"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A7425" w:rsidRPr="00694605" w14:paraId="7B5330E3" w14:textId="77777777" w:rsidTr="00D763FE">
        <w:tc>
          <w:tcPr>
            <w:tcW w:w="1382" w:type="pct"/>
            <w:tcBorders>
              <w:top w:val="single" w:sz="4" w:space="0" w:color="auto"/>
              <w:bottom w:val="single" w:sz="4" w:space="0" w:color="auto"/>
            </w:tcBorders>
            <w:vAlign w:val="center"/>
          </w:tcPr>
          <w:p w14:paraId="7722F437"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FFD320" w14:textId="77777777" w:rsidR="009A7425" w:rsidRPr="006B4320" w:rsidRDefault="009A7425" w:rsidP="00D763FE">
            <w:pPr>
              <w:jc w:val="both"/>
              <w:rPr>
                <w:rFonts w:ascii="Arial" w:hAnsi="Arial" w:cs="Arial"/>
                <w:sz w:val="20"/>
                <w:szCs w:val="20"/>
              </w:rPr>
            </w:pPr>
          </w:p>
        </w:tc>
      </w:tr>
      <w:tr w:rsidR="009A7425" w:rsidRPr="00694605" w14:paraId="2EF2270D" w14:textId="77777777" w:rsidTr="00D763FE">
        <w:tc>
          <w:tcPr>
            <w:tcW w:w="1382" w:type="pct"/>
            <w:tcBorders>
              <w:top w:val="single" w:sz="4" w:space="0" w:color="auto"/>
              <w:bottom w:val="single" w:sz="4" w:space="0" w:color="auto"/>
            </w:tcBorders>
            <w:vAlign w:val="center"/>
          </w:tcPr>
          <w:p w14:paraId="4187727F" w14:textId="77777777" w:rsidR="009A7425" w:rsidRPr="006B4320" w:rsidRDefault="009A7425" w:rsidP="005836CA">
            <w:pPr>
              <w:pStyle w:val="PargrafodaLista"/>
              <w:numPr>
                <w:ilvl w:val="0"/>
                <w:numId w:val="6"/>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44039B2"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A7425" w:rsidRPr="00694605" w14:paraId="1256A5C4" w14:textId="77777777" w:rsidTr="00D763FE">
        <w:tc>
          <w:tcPr>
            <w:tcW w:w="1382" w:type="pct"/>
            <w:tcBorders>
              <w:top w:val="single" w:sz="4" w:space="0" w:color="auto"/>
              <w:bottom w:val="single" w:sz="4" w:space="0" w:color="auto"/>
            </w:tcBorders>
            <w:vAlign w:val="center"/>
          </w:tcPr>
          <w:p w14:paraId="1AD0D8D8"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1B9602" w14:textId="77777777" w:rsidR="009A7425" w:rsidRPr="006B4320" w:rsidRDefault="009A7425" w:rsidP="00D763FE">
            <w:pPr>
              <w:jc w:val="both"/>
              <w:rPr>
                <w:rFonts w:ascii="Arial" w:hAnsi="Arial" w:cs="Arial"/>
                <w:sz w:val="20"/>
                <w:szCs w:val="20"/>
              </w:rPr>
            </w:pPr>
          </w:p>
        </w:tc>
      </w:tr>
      <w:tr w:rsidR="009A7425" w:rsidRPr="00694605" w14:paraId="06B7BDAE" w14:textId="77777777" w:rsidTr="00D763FE">
        <w:tc>
          <w:tcPr>
            <w:tcW w:w="1382" w:type="pct"/>
            <w:tcBorders>
              <w:top w:val="single" w:sz="4" w:space="0" w:color="auto"/>
              <w:bottom w:val="single" w:sz="4" w:space="0" w:color="auto"/>
            </w:tcBorders>
            <w:vAlign w:val="center"/>
          </w:tcPr>
          <w:p w14:paraId="21221E48" w14:textId="77777777" w:rsidR="009A7425" w:rsidRPr="006B4320" w:rsidRDefault="009A7425" w:rsidP="005836CA">
            <w:pPr>
              <w:pStyle w:val="PargrafodaLista"/>
              <w:numPr>
                <w:ilvl w:val="0"/>
                <w:numId w:val="6"/>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4F06DF9"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A7425" w:rsidRPr="00694605" w14:paraId="189FECE1" w14:textId="77777777" w:rsidTr="00D763FE">
        <w:tc>
          <w:tcPr>
            <w:tcW w:w="1382" w:type="pct"/>
            <w:tcBorders>
              <w:top w:val="single" w:sz="4" w:space="0" w:color="auto"/>
              <w:bottom w:val="single" w:sz="4" w:space="0" w:color="auto"/>
            </w:tcBorders>
            <w:vAlign w:val="center"/>
          </w:tcPr>
          <w:p w14:paraId="51F475FB"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5EF9BF" w14:textId="77777777" w:rsidR="009A7425" w:rsidRPr="006B4320" w:rsidRDefault="009A7425" w:rsidP="00D763FE">
            <w:pPr>
              <w:jc w:val="both"/>
              <w:rPr>
                <w:rFonts w:ascii="Arial" w:hAnsi="Arial" w:cs="Arial"/>
                <w:sz w:val="20"/>
                <w:szCs w:val="20"/>
              </w:rPr>
            </w:pPr>
          </w:p>
        </w:tc>
      </w:tr>
      <w:tr w:rsidR="009A7425" w:rsidRPr="00694605" w14:paraId="19DA8F16" w14:textId="77777777" w:rsidTr="00D763FE">
        <w:tc>
          <w:tcPr>
            <w:tcW w:w="1382" w:type="pct"/>
            <w:tcBorders>
              <w:top w:val="single" w:sz="4" w:space="0" w:color="auto"/>
              <w:bottom w:val="single" w:sz="4" w:space="0" w:color="auto"/>
            </w:tcBorders>
            <w:vAlign w:val="center"/>
          </w:tcPr>
          <w:p w14:paraId="4A4F3B12" w14:textId="77777777" w:rsidR="009A7425" w:rsidRPr="006B4320" w:rsidRDefault="009A7425" w:rsidP="005836CA">
            <w:pPr>
              <w:pStyle w:val="PargrafodaLista"/>
              <w:numPr>
                <w:ilvl w:val="0"/>
                <w:numId w:val="6"/>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99F861"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A7425" w:rsidRPr="00694605" w14:paraId="59ACE921" w14:textId="77777777" w:rsidTr="00D763FE">
        <w:tc>
          <w:tcPr>
            <w:tcW w:w="1382" w:type="pct"/>
            <w:tcBorders>
              <w:top w:val="single" w:sz="4" w:space="0" w:color="auto"/>
              <w:bottom w:val="single" w:sz="4" w:space="0" w:color="auto"/>
            </w:tcBorders>
            <w:vAlign w:val="center"/>
          </w:tcPr>
          <w:p w14:paraId="70AFFD68" w14:textId="77777777" w:rsidR="009A7425" w:rsidRPr="006B4320" w:rsidRDefault="009A7425" w:rsidP="005836CA">
            <w:pPr>
              <w:pStyle w:val="PargrafodaLista"/>
              <w:numPr>
                <w:ilvl w:val="0"/>
                <w:numId w:val="6"/>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A996463"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78758C"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A7425" w:rsidRPr="00694605" w14:paraId="7631B670" w14:textId="77777777" w:rsidTr="00D763FE">
        <w:tc>
          <w:tcPr>
            <w:tcW w:w="5000" w:type="pct"/>
            <w:gridSpan w:val="2"/>
            <w:shd w:val="clear" w:color="auto" w:fill="C00000"/>
          </w:tcPr>
          <w:p w14:paraId="7D425E89"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B4320">
              <w:rPr>
                <w:rFonts w:ascii="Arial" w:hAnsi="Arial" w:cs="Arial"/>
                <w:b/>
                <w:bCs/>
                <w:color w:val="FFFFFF" w:themeColor="background1"/>
                <w:sz w:val="20"/>
                <w:szCs w:val="20"/>
              </w:rPr>
              <w:t xml:space="preserve">DESPESAS E ENCARGOS </w:t>
            </w:r>
          </w:p>
        </w:tc>
      </w:tr>
      <w:tr w:rsidR="009A7425" w:rsidRPr="00694605" w14:paraId="79FD7052" w14:textId="77777777" w:rsidTr="00D763FE">
        <w:tc>
          <w:tcPr>
            <w:tcW w:w="1393" w:type="pct"/>
            <w:tcBorders>
              <w:bottom w:val="single" w:sz="2" w:space="0" w:color="auto"/>
            </w:tcBorders>
            <w:vAlign w:val="center"/>
          </w:tcPr>
          <w:p w14:paraId="6C30CC83" w14:textId="77777777" w:rsidR="009A7425" w:rsidRPr="006B4320" w:rsidRDefault="009A7425" w:rsidP="00D763FE">
            <w:pPr>
              <w:jc w:val="center"/>
              <w:rPr>
                <w:rFonts w:ascii="Arial" w:hAnsi="Arial" w:cs="Arial"/>
                <w:b/>
                <w:bCs/>
                <w:smallCaps/>
                <w:color w:val="000000"/>
                <w:sz w:val="20"/>
                <w:szCs w:val="20"/>
              </w:rPr>
            </w:pPr>
          </w:p>
        </w:tc>
        <w:tc>
          <w:tcPr>
            <w:tcW w:w="3607" w:type="pct"/>
            <w:tcBorders>
              <w:bottom w:val="single" w:sz="2" w:space="0" w:color="auto"/>
            </w:tcBorders>
          </w:tcPr>
          <w:p w14:paraId="2722B819" w14:textId="77777777" w:rsidR="009A7425" w:rsidRPr="006B4320" w:rsidRDefault="009A7425" w:rsidP="00D763FE">
            <w:pPr>
              <w:jc w:val="both"/>
              <w:rPr>
                <w:rFonts w:ascii="Arial" w:hAnsi="Arial" w:cs="Arial"/>
                <w:sz w:val="20"/>
                <w:szCs w:val="20"/>
              </w:rPr>
            </w:pPr>
          </w:p>
        </w:tc>
      </w:tr>
      <w:tr w:rsidR="009A7425" w:rsidRPr="00694605" w14:paraId="24112333" w14:textId="77777777" w:rsidTr="00D763FE">
        <w:tc>
          <w:tcPr>
            <w:tcW w:w="5000" w:type="pct"/>
            <w:gridSpan w:val="2"/>
            <w:tcBorders>
              <w:top w:val="single" w:sz="2" w:space="0" w:color="auto"/>
              <w:bottom w:val="single" w:sz="2" w:space="0" w:color="auto"/>
            </w:tcBorders>
            <w:vAlign w:val="center"/>
          </w:tcPr>
          <w:p w14:paraId="0ACAE072"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A7425" w:rsidRPr="00694605" w14:paraId="0BB28C34" w14:textId="77777777" w:rsidTr="00D763FE">
        <w:tc>
          <w:tcPr>
            <w:tcW w:w="5000" w:type="pct"/>
            <w:gridSpan w:val="2"/>
            <w:tcBorders>
              <w:top w:val="single" w:sz="2" w:space="0" w:color="auto"/>
              <w:bottom w:val="single" w:sz="2" w:space="0" w:color="auto"/>
            </w:tcBorders>
            <w:vAlign w:val="center"/>
          </w:tcPr>
          <w:p w14:paraId="40800E54" w14:textId="77777777" w:rsidR="009A7425" w:rsidRPr="006B4320" w:rsidRDefault="009A7425" w:rsidP="00D763FE">
            <w:pPr>
              <w:jc w:val="both"/>
              <w:rPr>
                <w:rFonts w:ascii="Arial" w:hAnsi="Arial" w:cs="Arial"/>
                <w:sz w:val="20"/>
                <w:szCs w:val="20"/>
              </w:rPr>
            </w:pPr>
          </w:p>
        </w:tc>
      </w:tr>
      <w:tr w:rsidR="009A7425" w:rsidRPr="00694605" w14:paraId="708A7CCB" w14:textId="77777777" w:rsidTr="00D763FE">
        <w:tc>
          <w:tcPr>
            <w:tcW w:w="5000" w:type="pct"/>
            <w:gridSpan w:val="2"/>
            <w:tcBorders>
              <w:top w:val="single" w:sz="2" w:space="0" w:color="auto"/>
              <w:bottom w:val="single" w:sz="2" w:space="0" w:color="auto"/>
            </w:tcBorders>
            <w:vAlign w:val="center"/>
          </w:tcPr>
          <w:p w14:paraId="5BB958A4"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A7425" w:rsidRPr="00694605" w14:paraId="07043AED" w14:textId="77777777" w:rsidTr="00D763FE">
        <w:tc>
          <w:tcPr>
            <w:tcW w:w="5000" w:type="pct"/>
            <w:gridSpan w:val="2"/>
            <w:tcBorders>
              <w:top w:val="single" w:sz="2" w:space="0" w:color="auto"/>
              <w:bottom w:val="single" w:sz="2" w:space="0" w:color="auto"/>
            </w:tcBorders>
            <w:vAlign w:val="center"/>
          </w:tcPr>
          <w:p w14:paraId="0BE26332"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com o registro de documentos, impressão, expedição e publicação de relatórios e informações periódicas previstas na legislação em vigor.</w:t>
            </w:r>
          </w:p>
        </w:tc>
      </w:tr>
      <w:tr w:rsidR="009A7425" w:rsidRPr="00694605" w14:paraId="0B9276F7" w14:textId="77777777" w:rsidTr="00D763FE">
        <w:tc>
          <w:tcPr>
            <w:tcW w:w="5000" w:type="pct"/>
            <w:gridSpan w:val="2"/>
            <w:tcBorders>
              <w:top w:val="single" w:sz="2" w:space="0" w:color="auto"/>
              <w:bottom w:val="single" w:sz="2" w:space="0" w:color="auto"/>
            </w:tcBorders>
            <w:vAlign w:val="center"/>
          </w:tcPr>
          <w:p w14:paraId="48554DB2"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com correspondência de interesse do Fundo e/ou da, Classe e/ou Subclasse (se houver), inclusive comunicações aos Cotistas.</w:t>
            </w:r>
          </w:p>
        </w:tc>
      </w:tr>
      <w:tr w:rsidR="009A7425" w:rsidRPr="00694605" w14:paraId="1EE0BEA0" w14:textId="77777777" w:rsidTr="00D763FE">
        <w:tc>
          <w:tcPr>
            <w:tcW w:w="5000" w:type="pct"/>
            <w:gridSpan w:val="2"/>
            <w:tcBorders>
              <w:top w:val="single" w:sz="2" w:space="0" w:color="auto"/>
              <w:bottom w:val="single" w:sz="2" w:space="0" w:color="auto"/>
            </w:tcBorders>
            <w:vAlign w:val="center"/>
          </w:tcPr>
          <w:p w14:paraId="0CEA9848"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Honorários e despesas do Auditor Independente.</w:t>
            </w:r>
          </w:p>
        </w:tc>
      </w:tr>
      <w:tr w:rsidR="009A7425" w:rsidRPr="00694605" w14:paraId="593B65F3" w14:textId="77777777" w:rsidTr="00D763FE">
        <w:tc>
          <w:tcPr>
            <w:tcW w:w="5000" w:type="pct"/>
            <w:gridSpan w:val="2"/>
            <w:tcBorders>
              <w:top w:val="single" w:sz="2" w:space="0" w:color="auto"/>
              <w:bottom w:val="single" w:sz="2" w:space="0" w:color="auto"/>
            </w:tcBorders>
            <w:vAlign w:val="center"/>
          </w:tcPr>
          <w:p w14:paraId="2EFDCA01"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Emolumentos e comissões pagas por operações da carteira de ativos.</w:t>
            </w:r>
          </w:p>
        </w:tc>
      </w:tr>
      <w:tr w:rsidR="009A7425" w:rsidRPr="00694605" w14:paraId="0F81BA3D" w14:textId="77777777" w:rsidTr="00D763FE">
        <w:tc>
          <w:tcPr>
            <w:tcW w:w="5000" w:type="pct"/>
            <w:gridSpan w:val="2"/>
            <w:tcBorders>
              <w:top w:val="single" w:sz="2" w:space="0" w:color="auto"/>
              <w:bottom w:val="single" w:sz="2" w:space="0" w:color="auto"/>
            </w:tcBorders>
            <w:vAlign w:val="center"/>
          </w:tcPr>
          <w:p w14:paraId="56C2F018"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com a manutenção de ativos cuja propriedade decorra de execução de garantia ou de acordo com devedor.</w:t>
            </w:r>
          </w:p>
        </w:tc>
      </w:tr>
      <w:tr w:rsidR="009A7425" w:rsidRPr="00694605" w14:paraId="6A3C7799" w14:textId="77777777" w:rsidTr="00D763FE">
        <w:tc>
          <w:tcPr>
            <w:tcW w:w="5000" w:type="pct"/>
            <w:gridSpan w:val="2"/>
            <w:tcBorders>
              <w:top w:val="single" w:sz="2" w:space="0" w:color="auto"/>
              <w:bottom w:val="single" w:sz="2" w:space="0" w:color="auto"/>
            </w:tcBorders>
            <w:vAlign w:val="center"/>
          </w:tcPr>
          <w:p w14:paraId="7ED270C0"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A7425" w:rsidRPr="00694605" w14:paraId="217E46EB" w14:textId="77777777" w:rsidTr="00D763FE">
        <w:tc>
          <w:tcPr>
            <w:tcW w:w="5000" w:type="pct"/>
            <w:gridSpan w:val="2"/>
            <w:tcBorders>
              <w:top w:val="single" w:sz="2" w:space="0" w:color="auto"/>
              <w:bottom w:val="single" w:sz="2" w:space="0" w:color="auto"/>
            </w:tcBorders>
          </w:tcPr>
          <w:p w14:paraId="2CC5208B"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A7425" w:rsidRPr="00694605" w14:paraId="5CC49938" w14:textId="77777777" w:rsidTr="00D763FE">
        <w:tc>
          <w:tcPr>
            <w:tcW w:w="5000" w:type="pct"/>
            <w:gridSpan w:val="2"/>
            <w:tcBorders>
              <w:top w:val="single" w:sz="2" w:space="0" w:color="auto"/>
              <w:bottom w:val="single" w:sz="2" w:space="0" w:color="auto"/>
            </w:tcBorders>
          </w:tcPr>
          <w:p w14:paraId="047377B9"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 xml:space="preserve">Gastos relativos à convocação, instalação, realização e formalização de assembleia geral ou especial </w:t>
            </w:r>
            <w:proofErr w:type="gramStart"/>
            <w:r w:rsidRPr="006B4320">
              <w:rPr>
                <w:rFonts w:ascii="Arial" w:hAnsi="Arial" w:cs="Arial"/>
                <w:sz w:val="20"/>
                <w:szCs w:val="20"/>
              </w:rPr>
              <w:t>de Cotistas</w:t>
            </w:r>
            <w:proofErr w:type="gramEnd"/>
            <w:r w:rsidRPr="006B4320">
              <w:rPr>
                <w:rFonts w:ascii="Arial" w:hAnsi="Arial" w:cs="Arial"/>
                <w:sz w:val="20"/>
                <w:szCs w:val="20"/>
              </w:rPr>
              <w:t>.</w:t>
            </w:r>
          </w:p>
        </w:tc>
      </w:tr>
      <w:tr w:rsidR="009A7425" w:rsidRPr="00694605" w14:paraId="3F839361" w14:textId="77777777" w:rsidTr="00D763FE">
        <w:tc>
          <w:tcPr>
            <w:tcW w:w="5000" w:type="pct"/>
            <w:gridSpan w:val="2"/>
            <w:tcBorders>
              <w:top w:val="single" w:sz="2" w:space="0" w:color="auto"/>
              <w:bottom w:val="single" w:sz="2" w:space="0" w:color="auto"/>
            </w:tcBorders>
          </w:tcPr>
          <w:p w14:paraId="7D36EF34"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com fechamento de câmbio, vinculadas às operações da carteira de ativos.</w:t>
            </w:r>
          </w:p>
        </w:tc>
      </w:tr>
      <w:tr w:rsidR="009A7425" w:rsidRPr="00694605" w14:paraId="32763F5B" w14:textId="77777777" w:rsidTr="00D763FE">
        <w:tc>
          <w:tcPr>
            <w:tcW w:w="5000" w:type="pct"/>
            <w:gridSpan w:val="2"/>
            <w:tcBorders>
              <w:top w:val="single" w:sz="2" w:space="0" w:color="auto"/>
              <w:bottom w:val="single" w:sz="2" w:space="0" w:color="auto"/>
            </w:tcBorders>
            <w:vAlign w:val="center"/>
          </w:tcPr>
          <w:p w14:paraId="35B9C2E3"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com liquidação, registro e custódia de operações com ativos da carteira.</w:t>
            </w:r>
          </w:p>
        </w:tc>
      </w:tr>
      <w:tr w:rsidR="009A7425" w:rsidRPr="00694605" w14:paraId="4A8BBA86" w14:textId="77777777" w:rsidTr="00D763FE">
        <w:tc>
          <w:tcPr>
            <w:tcW w:w="5000" w:type="pct"/>
            <w:gridSpan w:val="2"/>
            <w:tcBorders>
              <w:top w:val="single" w:sz="2" w:space="0" w:color="auto"/>
              <w:bottom w:val="single" w:sz="2" w:space="0" w:color="auto"/>
            </w:tcBorders>
            <w:vAlign w:val="center"/>
          </w:tcPr>
          <w:p w14:paraId="7D694512"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relacionadas ao exercício de direito de voto decorrente de ativos da carteira.</w:t>
            </w:r>
          </w:p>
        </w:tc>
      </w:tr>
      <w:tr w:rsidR="009A7425" w:rsidRPr="00694605" w14:paraId="5201A280" w14:textId="77777777" w:rsidTr="00D763FE">
        <w:tc>
          <w:tcPr>
            <w:tcW w:w="5000" w:type="pct"/>
            <w:gridSpan w:val="2"/>
            <w:tcBorders>
              <w:top w:val="single" w:sz="2" w:space="0" w:color="auto"/>
              <w:bottom w:val="single" w:sz="2" w:space="0" w:color="auto"/>
            </w:tcBorders>
            <w:vAlign w:val="center"/>
          </w:tcPr>
          <w:p w14:paraId="6D7F919A"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inerentes à constituição, fusão, incorporação, cisão, transformação ou liquidação do Fundo e/ou da, Classe e/ou Subclasse (se houver).</w:t>
            </w:r>
          </w:p>
        </w:tc>
      </w:tr>
      <w:tr w:rsidR="009A7425" w:rsidRPr="00694605" w14:paraId="2FAED42C" w14:textId="77777777" w:rsidTr="00D763FE">
        <w:tc>
          <w:tcPr>
            <w:tcW w:w="5000" w:type="pct"/>
            <w:gridSpan w:val="2"/>
            <w:tcBorders>
              <w:top w:val="single" w:sz="2" w:space="0" w:color="auto"/>
              <w:bottom w:val="single" w:sz="2" w:space="0" w:color="auto"/>
            </w:tcBorders>
            <w:vAlign w:val="center"/>
          </w:tcPr>
          <w:p w14:paraId="23C3F586"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Honorários e despesas relacionados à atividade de formador de mercado.</w:t>
            </w:r>
          </w:p>
        </w:tc>
      </w:tr>
      <w:tr w:rsidR="009A7425" w:rsidRPr="00694605" w14:paraId="7FD9D334" w14:textId="77777777" w:rsidTr="00D763FE">
        <w:tc>
          <w:tcPr>
            <w:tcW w:w="5000" w:type="pct"/>
            <w:gridSpan w:val="2"/>
            <w:tcBorders>
              <w:top w:val="single" w:sz="2" w:space="0" w:color="auto"/>
              <w:bottom w:val="single" w:sz="2" w:space="0" w:color="auto"/>
            </w:tcBorders>
            <w:vAlign w:val="center"/>
          </w:tcPr>
          <w:p w14:paraId="610E6231"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Royalties devidos pelo licenciamento de índices de referência, cobrados de acordo com contrato estabelecido com a instituição que detém os direitos sobre o índice.</w:t>
            </w:r>
          </w:p>
        </w:tc>
      </w:tr>
      <w:tr w:rsidR="009A7425" w:rsidRPr="00694605" w14:paraId="28514BAC" w14:textId="77777777" w:rsidTr="00D763FE">
        <w:tc>
          <w:tcPr>
            <w:tcW w:w="5000" w:type="pct"/>
            <w:gridSpan w:val="2"/>
            <w:tcBorders>
              <w:top w:val="single" w:sz="2" w:space="0" w:color="auto"/>
              <w:bottom w:val="single" w:sz="2" w:space="0" w:color="auto"/>
            </w:tcBorders>
            <w:vAlign w:val="center"/>
          </w:tcPr>
          <w:p w14:paraId="62887730"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Gastos da distribuição primária de Cotas e despesas inerentes à admissão das Cotas à negociação em mercado organizado.</w:t>
            </w:r>
          </w:p>
        </w:tc>
      </w:tr>
      <w:tr w:rsidR="009A7425" w:rsidRPr="00694605" w14:paraId="544DEDBF" w14:textId="77777777" w:rsidTr="00D763FE">
        <w:tc>
          <w:tcPr>
            <w:tcW w:w="5000" w:type="pct"/>
            <w:gridSpan w:val="2"/>
            <w:tcBorders>
              <w:top w:val="single" w:sz="2" w:space="0" w:color="auto"/>
              <w:bottom w:val="single" w:sz="2" w:space="0" w:color="auto"/>
            </w:tcBorders>
            <w:vAlign w:val="center"/>
          </w:tcPr>
          <w:p w14:paraId="51D0DA27"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Taxa Global, incluindo parcelas destinadas ao pagamento de prestadores de serviços contratados.</w:t>
            </w:r>
          </w:p>
        </w:tc>
      </w:tr>
      <w:tr w:rsidR="009A7425" w:rsidRPr="00694605" w14:paraId="2F91D23B" w14:textId="77777777" w:rsidTr="00D763FE">
        <w:tc>
          <w:tcPr>
            <w:tcW w:w="5000" w:type="pct"/>
            <w:gridSpan w:val="2"/>
            <w:tcBorders>
              <w:top w:val="single" w:sz="2" w:space="0" w:color="auto"/>
              <w:bottom w:val="single" w:sz="2" w:space="0" w:color="auto"/>
            </w:tcBorders>
            <w:vAlign w:val="center"/>
          </w:tcPr>
          <w:p w14:paraId="4CA6A196"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 xml:space="preserve">Taxa de Performance. </w:t>
            </w:r>
          </w:p>
        </w:tc>
      </w:tr>
      <w:tr w:rsidR="009A7425" w:rsidRPr="00694605" w14:paraId="5995A04D" w14:textId="77777777" w:rsidTr="00D763FE">
        <w:tc>
          <w:tcPr>
            <w:tcW w:w="5000" w:type="pct"/>
            <w:gridSpan w:val="2"/>
            <w:tcBorders>
              <w:top w:val="single" w:sz="2" w:space="0" w:color="auto"/>
              <w:bottom w:val="single" w:sz="2" w:space="0" w:color="auto"/>
            </w:tcBorders>
            <w:vAlign w:val="center"/>
          </w:tcPr>
          <w:p w14:paraId="083AFA01"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A7425" w:rsidRPr="00694605" w14:paraId="3E438085" w14:textId="77777777" w:rsidTr="00D763FE">
        <w:tc>
          <w:tcPr>
            <w:tcW w:w="5000" w:type="pct"/>
            <w:gridSpan w:val="2"/>
            <w:tcBorders>
              <w:top w:val="single" w:sz="2" w:space="0" w:color="auto"/>
              <w:bottom w:val="single" w:sz="2" w:space="0" w:color="auto"/>
            </w:tcBorders>
            <w:vAlign w:val="center"/>
          </w:tcPr>
          <w:p w14:paraId="5C337CB1"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Taxa Máxima de Custódia.</w:t>
            </w:r>
          </w:p>
        </w:tc>
      </w:tr>
      <w:tr w:rsidR="009A7425" w:rsidRPr="00694605" w14:paraId="0D478B67" w14:textId="77777777" w:rsidTr="00D763FE">
        <w:tc>
          <w:tcPr>
            <w:tcW w:w="5000" w:type="pct"/>
            <w:gridSpan w:val="2"/>
            <w:tcBorders>
              <w:top w:val="single" w:sz="2" w:space="0" w:color="auto"/>
              <w:bottom w:val="single" w:sz="2" w:space="0" w:color="auto"/>
            </w:tcBorders>
            <w:vAlign w:val="center"/>
          </w:tcPr>
          <w:p w14:paraId="3EA64F93"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Despesas decorrentes de empréstimos contraídos em nome da Classe.</w:t>
            </w:r>
          </w:p>
        </w:tc>
      </w:tr>
      <w:tr w:rsidR="009A7425" w:rsidRPr="00694605" w14:paraId="1746E875" w14:textId="77777777" w:rsidTr="00D763FE">
        <w:tc>
          <w:tcPr>
            <w:tcW w:w="5000" w:type="pct"/>
            <w:gridSpan w:val="2"/>
            <w:tcBorders>
              <w:top w:val="single" w:sz="2" w:space="0" w:color="auto"/>
              <w:bottom w:val="single" w:sz="2" w:space="0" w:color="auto"/>
            </w:tcBorders>
            <w:vAlign w:val="center"/>
          </w:tcPr>
          <w:p w14:paraId="0CBBAF76" w14:textId="77777777" w:rsidR="009A7425" w:rsidRPr="006B4320" w:rsidRDefault="009A7425" w:rsidP="005836CA">
            <w:pPr>
              <w:pStyle w:val="PargrafodaLista"/>
              <w:numPr>
                <w:ilvl w:val="0"/>
                <w:numId w:val="3"/>
              </w:numPr>
              <w:spacing w:before="60" w:after="60"/>
              <w:ind w:left="0" w:firstLine="0"/>
              <w:jc w:val="both"/>
              <w:rPr>
                <w:rFonts w:ascii="Arial" w:hAnsi="Arial" w:cs="Arial"/>
                <w:sz w:val="20"/>
                <w:szCs w:val="20"/>
              </w:rPr>
            </w:pPr>
            <w:r w:rsidRPr="006B4320">
              <w:rPr>
                <w:rFonts w:ascii="Arial" w:hAnsi="Arial" w:cs="Arial"/>
                <w:sz w:val="20"/>
                <w:szCs w:val="20"/>
              </w:rPr>
              <w:t>Contratação de agência de classificação de risco de crédito.</w:t>
            </w:r>
          </w:p>
        </w:tc>
      </w:tr>
      <w:bookmarkEnd w:id="2"/>
    </w:tbl>
    <w:p w14:paraId="165098E3"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7425" w:rsidRPr="00694605" w14:paraId="5A7EE371" w14:textId="77777777" w:rsidTr="00D763FE">
        <w:tc>
          <w:tcPr>
            <w:tcW w:w="5000" w:type="pct"/>
            <w:gridSpan w:val="2"/>
            <w:shd w:val="clear" w:color="auto" w:fill="C00000"/>
          </w:tcPr>
          <w:p w14:paraId="2D0601C6"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B4320">
              <w:rPr>
                <w:rFonts w:ascii="Arial" w:hAnsi="Arial" w:cs="Arial"/>
                <w:b/>
                <w:bCs/>
                <w:color w:val="FFFFFF" w:themeColor="background1"/>
                <w:sz w:val="20"/>
                <w:szCs w:val="20"/>
              </w:rPr>
              <w:t>ASSEMBLEIAS DE COTISTAS</w:t>
            </w:r>
          </w:p>
        </w:tc>
      </w:tr>
      <w:tr w:rsidR="009A7425" w:rsidRPr="00694605" w14:paraId="7B54C390" w14:textId="77777777" w:rsidTr="00D763FE">
        <w:tc>
          <w:tcPr>
            <w:tcW w:w="5000" w:type="pct"/>
            <w:gridSpan w:val="2"/>
            <w:tcBorders>
              <w:bottom w:val="single" w:sz="4" w:space="0" w:color="auto"/>
            </w:tcBorders>
          </w:tcPr>
          <w:p w14:paraId="50E85013" w14:textId="77777777" w:rsidR="009A7425" w:rsidRPr="006B4320" w:rsidRDefault="009A7425" w:rsidP="00D763FE">
            <w:pPr>
              <w:jc w:val="center"/>
              <w:rPr>
                <w:rFonts w:ascii="Arial" w:hAnsi="Arial" w:cs="Arial"/>
                <w:b/>
                <w:bCs/>
                <w:color w:val="ED7D31" w:themeColor="accent2"/>
                <w:sz w:val="20"/>
                <w:szCs w:val="20"/>
              </w:rPr>
            </w:pPr>
          </w:p>
        </w:tc>
      </w:tr>
      <w:tr w:rsidR="009A7425" w:rsidRPr="00694605" w14:paraId="72F640D6" w14:textId="77777777" w:rsidTr="00D763FE">
        <w:trPr>
          <w:trHeight w:val="333"/>
        </w:trPr>
        <w:tc>
          <w:tcPr>
            <w:tcW w:w="1381" w:type="pct"/>
            <w:tcBorders>
              <w:top w:val="single" w:sz="4" w:space="0" w:color="auto"/>
              <w:bottom w:val="single" w:sz="4" w:space="0" w:color="auto"/>
            </w:tcBorders>
            <w:vAlign w:val="center"/>
          </w:tcPr>
          <w:p w14:paraId="7DDF6345"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F046EC"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As matérias que sejam de interesse de Cotistas de todas as Classes e Subclasses (se houver) serão deliberadas em Assembleia Geral de Cotistas.</w:t>
            </w:r>
          </w:p>
          <w:p w14:paraId="05DDCB7E" w14:textId="77777777" w:rsidR="009A7425" w:rsidRPr="006B4320" w:rsidRDefault="009A7425" w:rsidP="00D763FE">
            <w:pPr>
              <w:jc w:val="both"/>
              <w:rPr>
                <w:rFonts w:ascii="Arial" w:hAnsi="Arial" w:cs="Arial"/>
                <w:sz w:val="20"/>
                <w:szCs w:val="20"/>
              </w:rPr>
            </w:pPr>
          </w:p>
          <w:p w14:paraId="28D448B6" w14:textId="77777777" w:rsidR="009A7425" w:rsidRPr="006B4320" w:rsidRDefault="009A7425" w:rsidP="00D763FE">
            <w:pPr>
              <w:jc w:val="both"/>
              <w:rPr>
                <w:rFonts w:ascii="Arial" w:hAnsi="Arial" w:cs="Arial"/>
                <w:b/>
                <w:bCs/>
                <w:sz w:val="20"/>
                <w:szCs w:val="20"/>
              </w:rPr>
            </w:pPr>
            <w:r w:rsidRPr="006B4320">
              <w:rPr>
                <w:rFonts w:ascii="Arial" w:hAnsi="Arial" w:cs="Arial"/>
                <w:sz w:val="20"/>
                <w:szCs w:val="20"/>
              </w:rPr>
              <w:t>As decisões tomadas no âmbito das Assembleias de Cotistas possuem caráter soberano e de execução obrigatória pelos Prestadores de Serviços Essenciais.</w:t>
            </w:r>
          </w:p>
        </w:tc>
      </w:tr>
      <w:tr w:rsidR="009A7425" w:rsidRPr="00694605" w14:paraId="0ED42812" w14:textId="77777777" w:rsidTr="00D763FE">
        <w:trPr>
          <w:trHeight w:val="53"/>
        </w:trPr>
        <w:tc>
          <w:tcPr>
            <w:tcW w:w="1381" w:type="pct"/>
            <w:tcBorders>
              <w:top w:val="single" w:sz="4" w:space="0" w:color="auto"/>
              <w:bottom w:val="single" w:sz="4" w:space="0" w:color="auto"/>
            </w:tcBorders>
            <w:vAlign w:val="center"/>
          </w:tcPr>
          <w:p w14:paraId="6C223FF6" w14:textId="77777777" w:rsidR="009A7425" w:rsidRPr="006B4320" w:rsidRDefault="009A7425" w:rsidP="00D763F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8FCA1B2" w14:textId="77777777" w:rsidR="009A7425" w:rsidRPr="006B4320" w:rsidRDefault="009A7425" w:rsidP="00D763FE">
            <w:pPr>
              <w:jc w:val="both"/>
              <w:rPr>
                <w:rFonts w:ascii="Arial" w:hAnsi="Arial" w:cs="Arial"/>
                <w:sz w:val="20"/>
                <w:szCs w:val="20"/>
              </w:rPr>
            </w:pPr>
          </w:p>
        </w:tc>
      </w:tr>
      <w:tr w:rsidR="009A7425" w:rsidRPr="00694605" w14:paraId="530124EC" w14:textId="77777777" w:rsidTr="00D763FE">
        <w:trPr>
          <w:trHeight w:val="334"/>
        </w:trPr>
        <w:tc>
          <w:tcPr>
            <w:tcW w:w="1381" w:type="pct"/>
            <w:tcBorders>
              <w:top w:val="single" w:sz="4" w:space="0" w:color="auto"/>
              <w:bottom w:val="single" w:sz="4" w:space="0" w:color="auto"/>
            </w:tcBorders>
            <w:vAlign w:val="center"/>
          </w:tcPr>
          <w:p w14:paraId="7C11FE7F"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95D44AC"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As matérias de interesse específico de uma Classe serão deliberadas em Assembleia Especial de Cotistas da Classe interessada. </w:t>
            </w:r>
          </w:p>
          <w:p w14:paraId="6A20621C" w14:textId="77777777" w:rsidR="009A7425" w:rsidRPr="006B4320" w:rsidRDefault="009A7425" w:rsidP="00D763FE">
            <w:pPr>
              <w:jc w:val="both"/>
              <w:rPr>
                <w:rFonts w:ascii="Arial" w:hAnsi="Arial" w:cs="Arial"/>
                <w:sz w:val="20"/>
                <w:szCs w:val="20"/>
              </w:rPr>
            </w:pPr>
          </w:p>
          <w:p w14:paraId="7760AE06"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A7425" w:rsidRPr="00694605" w14:paraId="36677A85" w14:textId="77777777" w:rsidTr="00D763FE">
        <w:trPr>
          <w:trHeight w:val="70"/>
        </w:trPr>
        <w:tc>
          <w:tcPr>
            <w:tcW w:w="1381" w:type="pct"/>
            <w:tcBorders>
              <w:top w:val="single" w:sz="4" w:space="0" w:color="auto"/>
              <w:bottom w:val="single" w:sz="4" w:space="0" w:color="auto"/>
            </w:tcBorders>
            <w:vAlign w:val="center"/>
          </w:tcPr>
          <w:p w14:paraId="6DF25E9A" w14:textId="77777777" w:rsidR="009A7425" w:rsidRPr="006B4320" w:rsidRDefault="009A7425" w:rsidP="00D763F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24373B" w14:textId="77777777" w:rsidR="009A7425" w:rsidRPr="006B4320" w:rsidRDefault="009A7425" w:rsidP="00D763FE">
            <w:pPr>
              <w:jc w:val="center"/>
              <w:rPr>
                <w:rFonts w:ascii="Arial" w:hAnsi="Arial" w:cs="Arial"/>
                <w:b/>
                <w:bCs/>
                <w:smallCaps/>
                <w:sz w:val="20"/>
                <w:szCs w:val="20"/>
              </w:rPr>
            </w:pPr>
          </w:p>
        </w:tc>
      </w:tr>
      <w:tr w:rsidR="009A7425" w:rsidRPr="00694605" w14:paraId="1C8C4255" w14:textId="77777777" w:rsidTr="00D763FE">
        <w:tc>
          <w:tcPr>
            <w:tcW w:w="1381" w:type="pct"/>
            <w:tcBorders>
              <w:bottom w:val="single" w:sz="4" w:space="0" w:color="auto"/>
            </w:tcBorders>
            <w:vAlign w:val="center"/>
          </w:tcPr>
          <w:p w14:paraId="3AD420F9"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z w:val="20"/>
                <w:szCs w:val="20"/>
              </w:rPr>
            </w:pPr>
            <w:r w:rsidRPr="006B4320">
              <w:rPr>
                <w:rFonts w:ascii="Arial" w:hAnsi="Arial" w:cs="Arial"/>
                <w:b/>
                <w:bCs/>
                <w:smallCaps/>
                <w:sz w:val="20"/>
                <w:szCs w:val="20"/>
              </w:rPr>
              <w:t>Forma de realização das Assembleias de Cotistas</w:t>
            </w:r>
          </w:p>
        </w:tc>
        <w:tc>
          <w:tcPr>
            <w:tcW w:w="3619" w:type="pct"/>
            <w:tcBorders>
              <w:bottom w:val="single" w:sz="4" w:space="0" w:color="auto"/>
            </w:tcBorders>
          </w:tcPr>
          <w:p w14:paraId="7701D66E" w14:textId="77777777" w:rsidR="009A7425" w:rsidRPr="006B4320" w:rsidRDefault="009A7425" w:rsidP="00D763FE">
            <w:pPr>
              <w:jc w:val="both"/>
              <w:rPr>
                <w:rFonts w:ascii="Arial" w:hAnsi="Arial" w:cs="Arial"/>
                <w:sz w:val="20"/>
                <w:szCs w:val="20"/>
                <w:highlight w:val="yellow"/>
              </w:rPr>
            </w:pPr>
            <w:r w:rsidRPr="006B432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A7425" w:rsidRPr="00694605" w14:paraId="42775486" w14:textId="77777777" w:rsidTr="00D763FE">
        <w:tc>
          <w:tcPr>
            <w:tcW w:w="1381" w:type="pct"/>
            <w:tcBorders>
              <w:top w:val="single" w:sz="4" w:space="0" w:color="auto"/>
              <w:bottom w:val="single" w:sz="4" w:space="0" w:color="auto"/>
            </w:tcBorders>
            <w:vAlign w:val="center"/>
          </w:tcPr>
          <w:p w14:paraId="4BD980D5" w14:textId="77777777" w:rsidR="009A7425" w:rsidRPr="006B4320" w:rsidRDefault="009A7425" w:rsidP="00D763F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304FEE" w14:textId="77777777" w:rsidR="009A7425" w:rsidRPr="006B4320" w:rsidRDefault="009A7425" w:rsidP="00D763FE">
            <w:pPr>
              <w:jc w:val="both"/>
              <w:rPr>
                <w:rFonts w:ascii="Arial" w:hAnsi="Arial" w:cs="Arial"/>
                <w:sz w:val="20"/>
                <w:szCs w:val="20"/>
              </w:rPr>
            </w:pPr>
          </w:p>
        </w:tc>
      </w:tr>
      <w:tr w:rsidR="009A7425" w:rsidRPr="00694605" w14:paraId="6AB51112" w14:textId="77777777" w:rsidTr="00D763FE">
        <w:tc>
          <w:tcPr>
            <w:tcW w:w="1381" w:type="pct"/>
            <w:tcBorders>
              <w:top w:val="single" w:sz="4" w:space="0" w:color="auto"/>
              <w:bottom w:val="single" w:sz="4" w:space="0" w:color="auto"/>
            </w:tcBorders>
            <w:vAlign w:val="center"/>
          </w:tcPr>
          <w:p w14:paraId="76F26448"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FE028F"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A7425" w:rsidRPr="00694605" w14:paraId="6769FDE8" w14:textId="77777777" w:rsidTr="00D763FE">
        <w:tc>
          <w:tcPr>
            <w:tcW w:w="1381" w:type="pct"/>
            <w:tcBorders>
              <w:top w:val="single" w:sz="4" w:space="0" w:color="auto"/>
              <w:bottom w:val="single" w:sz="4" w:space="0" w:color="auto"/>
            </w:tcBorders>
            <w:vAlign w:val="center"/>
          </w:tcPr>
          <w:p w14:paraId="3F5CD9AC" w14:textId="77777777" w:rsidR="009A7425" w:rsidRPr="006B4320" w:rsidRDefault="009A7425" w:rsidP="00D763F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17782B" w14:textId="77777777" w:rsidR="009A7425" w:rsidRPr="006B4320" w:rsidRDefault="009A7425" w:rsidP="00D763FE">
            <w:pPr>
              <w:jc w:val="both"/>
              <w:rPr>
                <w:rFonts w:ascii="Arial" w:hAnsi="Arial" w:cs="Arial"/>
                <w:sz w:val="20"/>
                <w:szCs w:val="20"/>
              </w:rPr>
            </w:pPr>
          </w:p>
        </w:tc>
      </w:tr>
      <w:tr w:rsidR="009A7425" w:rsidRPr="00694605" w14:paraId="42A47338" w14:textId="77777777" w:rsidTr="00D763FE">
        <w:tc>
          <w:tcPr>
            <w:tcW w:w="1381" w:type="pct"/>
            <w:tcBorders>
              <w:top w:val="single" w:sz="4" w:space="0" w:color="auto"/>
              <w:bottom w:val="single" w:sz="4" w:space="0" w:color="auto"/>
            </w:tcBorders>
            <w:vAlign w:val="center"/>
          </w:tcPr>
          <w:p w14:paraId="683EA9E3"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z w:val="20"/>
                <w:szCs w:val="20"/>
              </w:rPr>
            </w:pPr>
            <w:r w:rsidRPr="006B432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70845ED"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Compete privativamente à Assembleia Geral de Cotistas deliberar sobre a alteração da seção comum do Regulamento. </w:t>
            </w:r>
          </w:p>
          <w:p w14:paraId="236F747C" w14:textId="77777777" w:rsidR="009A7425" w:rsidRPr="006B4320" w:rsidRDefault="009A7425" w:rsidP="00D763FE">
            <w:pPr>
              <w:jc w:val="both"/>
              <w:rPr>
                <w:rFonts w:ascii="Arial" w:hAnsi="Arial" w:cs="Arial"/>
                <w:sz w:val="20"/>
                <w:szCs w:val="20"/>
              </w:rPr>
            </w:pPr>
          </w:p>
          <w:p w14:paraId="05D4754B" w14:textId="77777777" w:rsidR="009A7425" w:rsidRPr="006B4320" w:rsidRDefault="009A7425" w:rsidP="00D763FE">
            <w:pPr>
              <w:jc w:val="both"/>
              <w:rPr>
                <w:rFonts w:ascii="Arial" w:hAnsi="Arial" w:cs="Arial"/>
                <w:sz w:val="20"/>
                <w:szCs w:val="20"/>
                <w:highlight w:val="yellow"/>
              </w:rPr>
            </w:pPr>
            <w:r w:rsidRPr="006B4320">
              <w:rPr>
                <w:rFonts w:ascii="Arial" w:hAnsi="Arial" w:cs="Arial"/>
                <w:sz w:val="20"/>
                <w:szCs w:val="20"/>
              </w:rPr>
              <w:t>As matérias de competência de Assembleia Especial de Cotistas estarão indicadas no Anexo de cada Classe.</w:t>
            </w:r>
          </w:p>
        </w:tc>
      </w:tr>
      <w:tr w:rsidR="009A7425" w:rsidRPr="00694605" w14:paraId="45AD4045" w14:textId="77777777" w:rsidTr="00D763FE">
        <w:tc>
          <w:tcPr>
            <w:tcW w:w="1381" w:type="pct"/>
            <w:tcBorders>
              <w:top w:val="single" w:sz="4" w:space="0" w:color="auto"/>
              <w:bottom w:val="single" w:sz="4" w:space="0" w:color="auto"/>
            </w:tcBorders>
            <w:vAlign w:val="center"/>
          </w:tcPr>
          <w:p w14:paraId="39E5154B" w14:textId="77777777" w:rsidR="009A7425" w:rsidRPr="006B4320" w:rsidRDefault="009A7425" w:rsidP="00D763F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6EB1F1" w14:textId="77777777" w:rsidR="009A7425" w:rsidRPr="006B4320" w:rsidRDefault="009A7425" w:rsidP="00D763FE">
            <w:pPr>
              <w:jc w:val="both"/>
              <w:rPr>
                <w:rFonts w:ascii="Arial" w:hAnsi="Arial" w:cs="Arial"/>
                <w:sz w:val="20"/>
                <w:szCs w:val="20"/>
              </w:rPr>
            </w:pPr>
          </w:p>
        </w:tc>
      </w:tr>
      <w:tr w:rsidR="009A7425" w:rsidRPr="00694605" w14:paraId="6EFD55BA" w14:textId="77777777" w:rsidTr="00D763FE">
        <w:trPr>
          <w:trHeight w:val="450"/>
        </w:trPr>
        <w:tc>
          <w:tcPr>
            <w:tcW w:w="1381" w:type="pct"/>
            <w:tcBorders>
              <w:top w:val="single" w:sz="4" w:space="0" w:color="auto"/>
              <w:bottom w:val="single" w:sz="4" w:space="0" w:color="auto"/>
            </w:tcBorders>
            <w:vAlign w:val="center"/>
          </w:tcPr>
          <w:p w14:paraId="2287691D"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FD85367"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047666" w14:textId="77777777" w:rsidR="009A7425" w:rsidRPr="006B4320" w:rsidRDefault="009A7425" w:rsidP="00D763FE">
            <w:pPr>
              <w:jc w:val="both"/>
              <w:rPr>
                <w:rFonts w:ascii="Arial" w:hAnsi="Arial" w:cs="Arial"/>
                <w:sz w:val="20"/>
                <w:szCs w:val="20"/>
              </w:rPr>
            </w:pPr>
          </w:p>
          <w:p w14:paraId="6B3F1B0B"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7CEAD98"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A7425" w:rsidRPr="00694605" w14:paraId="06CF1233" w14:textId="77777777" w:rsidTr="00D763FE">
        <w:tc>
          <w:tcPr>
            <w:tcW w:w="5000" w:type="pct"/>
            <w:gridSpan w:val="2"/>
            <w:shd w:val="clear" w:color="auto" w:fill="C00000"/>
          </w:tcPr>
          <w:p w14:paraId="1EE65EC9"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DISPOSIÇÕES GERAIS</w:t>
            </w:r>
          </w:p>
        </w:tc>
      </w:tr>
      <w:tr w:rsidR="009A7425" w:rsidRPr="00694605" w14:paraId="5A47C3A1" w14:textId="77777777" w:rsidTr="00D763FE">
        <w:tc>
          <w:tcPr>
            <w:tcW w:w="1382" w:type="pct"/>
            <w:tcBorders>
              <w:bottom w:val="single" w:sz="4" w:space="0" w:color="auto"/>
            </w:tcBorders>
            <w:vAlign w:val="center"/>
          </w:tcPr>
          <w:p w14:paraId="50F9E573" w14:textId="77777777" w:rsidR="009A7425" w:rsidRPr="006B4320" w:rsidRDefault="009A7425" w:rsidP="00D763FE">
            <w:pPr>
              <w:jc w:val="center"/>
              <w:rPr>
                <w:rFonts w:ascii="Arial" w:hAnsi="Arial" w:cs="Arial"/>
                <w:b/>
                <w:bCs/>
                <w:sz w:val="20"/>
                <w:szCs w:val="20"/>
              </w:rPr>
            </w:pPr>
          </w:p>
        </w:tc>
        <w:tc>
          <w:tcPr>
            <w:tcW w:w="3618" w:type="pct"/>
            <w:tcBorders>
              <w:bottom w:val="single" w:sz="4" w:space="0" w:color="auto"/>
            </w:tcBorders>
          </w:tcPr>
          <w:p w14:paraId="1DE44C17" w14:textId="77777777" w:rsidR="009A7425" w:rsidRPr="006B4320" w:rsidRDefault="009A7425" w:rsidP="00D763FE">
            <w:pPr>
              <w:rPr>
                <w:rFonts w:ascii="Arial" w:hAnsi="Arial" w:cs="Arial"/>
                <w:sz w:val="20"/>
                <w:szCs w:val="20"/>
              </w:rPr>
            </w:pPr>
          </w:p>
        </w:tc>
      </w:tr>
      <w:tr w:rsidR="009A7425" w:rsidRPr="00694605" w14:paraId="36B8F1A1" w14:textId="77777777" w:rsidTr="00D763FE">
        <w:tc>
          <w:tcPr>
            <w:tcW w:w="1382" w:type="pct"/>
            <w:tcBorders>
              <w:top w:val="single" w:sz="4" w:space="0" w:color="auto"/>
              <w:bottom w:val="single" w:sz="4" w:space="0" w:color="auto"/>
            </w:tcBorders>
            <w:vAlign w:val="center"/>
          </w:tcPr>
          <w:p w14:paraId="0E28D6F3"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FCAEB7D"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Os Prestadores de Serviços Essenciais poderão, de comum acordo e a critério exclusivo </w:t>
            </w:r>
            <w:proofErr w:type="gramStart"/>
            <w:r w:rsidRPr="006B4320">
              <w:rPr>
                <w:rFonts w:ascii="Arial" w:hAnsi="Arial" w:cs="Arial"/>
                <w:sz w:val="20"/>
                <w:szCs w:val="20"/>
              </w:rPr>
              <w:t>destes, criar</w:t>
            </w:r>
            <w:proofErr w:type="gramEnd"/>
            <w:r w:rsidRPr="006B4320">
              <w:rPr>
                <w:rFonts w:ascii="Arial" w:hAnsi="Arial" w:cs="Arial"/>
                <w:sz w:val="20"/>
                <w:szCs w:val="20"/>
              </w:rPr>
              <w:t xml:space="preserve"> novas Subclasses no Fundo, contanto que não restrinjam os direitos atribuídos às Subclasses existentes, conforme aplicável.</w:t>
            </w:r>
          </w:p>
        </w:tc>
      </w:tr>
      <w:tr w:rsidR="009A7425" w:rsidRPr="00022778" w14:paraId="2186E26C" w14:textId="77777777" w:rsidTr="00D763FE">
        <w:trPr>
          <w:trHeight w:val="448"/>
        </w:trPr>
        <w:tc>
          <w:tcPr>
            <w:tcW w:w="1382" w:type="pct"/>
            <w:tcBorders>
              <w:top w:val="single" w:sz="4" w:space="0" w:color="auto"/>
              <w:bottom w:val="single" w:sz="4" w:space="0" w:color="auto"/>
            </w:tcBorders>
            <w:vAlign w:val="center"/>
          </w:tcPr>
          <w:p w14:paraId="701A7172" w14:textId="77777777" w:rsidR="009A7425" w:rsidRPr="006B4320" w:rsidRDefault="009A7425" w:rsidP="005836CA">
            <w:pPr>
              <w:pStyle w:val="PargrafodaLista"/>
              <w:numPr>
                <w:ilvl w:val="1"/>
                <w:numId w:val="4"/>
              </w:numPr>
              <w:spacing w:before="60" w:after="60"/>
              <w:ind w:left="0" w:firstLine="0"/>
              <w:jc w:val="center"/>
              <w:rPr>
                <w:rFonts w:ascii="Arial" w:hAnsi="Arial" w:cs="Arial"/>
                <w:b/>
                <w:bCs/>
                <w:smallCaps/>
                <w:sz w:val="20"/>
                <w:szCs w:val="20"/>
              </w:rPr>
            </w:pPr>
            <w:r w:rsidRPr="006B432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17F18F3"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b/>
                <w:bCs/>
                <w:sz w:val="20"/>
                <w:szCs w:val="20"/>
              </w:rPr>
              <w:t>Central de Atendimento:</w:t>
            </w:r>
          </w:p>
          <w:p w14:paraId="43ED09E7"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4004 3535 (Capitais e regiões metropolitanas), </w:t>
            </w:r>
          </w:p>
          <w:p w14:paraId="77A1C4C5"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0800 702 3535 (demais localidades), </w:t>
            </w:r>
          </w:p>
          <w:p w14:paraId="1406C250"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0800 723 5007 (pessoas com deficiência auditiva ou de fala). </w:t>
            </w:r>
          </w:p>
          <w:p w14:paraId="62593D91"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De segunda a sexta-feira, das 6h às 22h, sábados das 8h às 19h, e domingo, as 9h às 16h. </w:t>
            </w:r>
          </w:p>
          <w:p w14:paraId="149BE0F5"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b/>
                <w:bCs/>
                <w:sz w:val="20"/>
                <w:szCs w:val="20"/>
              </w:rPr>
              <w:t>SAC:</w:t>
            </w:r>
          </w:p>
          <w:p w14:paraId="3B11E574"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0800 762 7777 (Capitais e regiões metropolitanas), </w:t>
            </w:r>
          </w:p>
          <w:p w14:paraId="389C73CD"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0800 771 0401 (pessoas com deficiência auditiva ou de fala). </w:t>
            </w:r>
          </w:p>
          <w:p w14:paraId="65133F16"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+55 11 3012 3336 (no exterior). </w:t>
            </w:r>
          </w:p>
          <w:p w14:paraId="2E681100"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Todos os dias, 24h por dia. </w:t>
            </w:r>
          </w:p>
          <w:p w14:paraId="6960F6F4"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b/>
                <w:bCs/>
                <w:sz w:val="20"/>
                <w:szCs w:val="20"/>
              </w:rPr>
              <w:t>Ouvidoria:</w:t>
            </w:r>
          </w:p>
          <w:p w14:paraId="47EED332"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Se não ficar satisfeito com a solução apresentada: 0800 726 0322; ou pelo WhatsApp: +55 11 3012 0322. </w:t>
            </w:r>
          </w:p>
          <w:p w14:paraId="3028F5DD"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Para pessoas com deficiência auditiva ou de fala: 0800 771 0301. </w:t>
            </w:r>
          </w:p>
          <w:p w14:paraId="2E6CEAD0" w14:textId="77777777" w:rsidR="009A7425" w:rsidRPr="006B4320" w:rsidRDefault="009A7425" w:rsidP="00D763FE">
            <w:pPr>
              <w:pStyle w:val="NormalWeb"/>
              <w:spacing w:before="0" w:after="0"/>
              <w:rPr>
                <w:rFonts w:ascii="Arial" w:hAnsi="Arial" w:cs="Arial"/>
                <w:sz w:val="20"/>
                <w:szCs w:val="20"/>
              </w:rPr>
            </w:pPr>
            <w:r w:rsidRPr="006B4320">
              <w:rPr>
                <w:rFonts w:ascii="Arial" w:hAnsi="Arial" w:cs="Arial"/>
                <w:sz w:val="20"/>
                <w:szCs w:val="20"/>
              </w:rPr>
              <w:t xml:space="preserve">No exterior, ligue a cobrar para: +55 11 3012 0322. </w:t>
            </w:r>
          </w:p>
          <w:p w14:paraId="23790B00" w14:textId="77777777" w:rsidR="009A7425" w:rsidRDefault="009A7425" w:rsidP="001578D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5A7C5E1" w14:textId="77777777" w:rsidR="009A7425" w:rsidRPr="004D1509" w:rsidRDefault="009A7425" w:rsidP="007A0421">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05F427F" w14:textId="77777777" w:rsidR="009A7425" w:rsidRPr="007A0421" w:rsidRDefault="009A7425" w:rsidP="007A0421">
            <w:pPr>
              <w:pStyle w:val="NormalWeb"/>
              <w:spacing w:before="0" w:after="0"/>
              <w:rPr>
                <w:rFonts w:ascii="Arial" w:hAnsi="Arial" w:cs="Arial"/>
                <w:sz w:val="20"/>
                <w:szCs w:val="20"/>
                <w:lang w:val="en-US"/>
              </w:rPr>
            </w:pPr>
            <w:r w:rsidRPr="006B4320">
              <w:rPr>
                <w:rFonts w:ascii="Arial" w:hAnsi="Arial" w:cs="Arial"/>
                <w:sz w:val="20"/>
                <w:szCs w:val="20"/>
                <w:lang w:val="en-US"/>
              </w:rPr>
              <w:t xml:space="preserve">Website: </w:t>
            </w:r>
            <w:hyperlink r:id="rId9" w:history="1">
              <w:r w:rsidRPr="006B4320">
                <w:rPr>
                  <w:rStyle w:val="Hyperlink"/>
                  <w:rFonts w:ascii="Arial" w:hAnsi="Arial" w:cs="Arial"/>
                  <w:sz w:val="20"/>
                  <w:szCs w:val="20"/>
                  <w:lang w:val="en-US"/>
                </w:rPr>
                <w:t>www.santanderdtvm.com.br</w:t>
              </w:r>
            </w:hyperlink>
          </w:p>
        </w:tc>
      </w:tr>
    </w:tbl>
    <w:p w14:paraId="4EA90C5F" w14:textId="77777777" w:rsidR="009A7425" w:rsidRPr="006B4320" w:rsidRDefault="009A7425" w:rsidP="005836C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7425" w:rsidRPr="00694605" w14:paraId="7C5BC8EB" w14:textId="77777777" w:rsidTr="00D763FE">
        <w:tc>
          <w:tcPr>
            <w:tcW w:w="5000" w:type="pct"/>
            <w:gridSpan w:val="2"/>
            <w:shd w:val="clear" w:color="auto" w:fill="C00000"/>
          </w:tcPr>
          <w:p w14:paraId="464C68C3" w14:textId="77777777" w:rsidR="009A7425" w:rsidRPr="006B4320" w:rsidRDefault="009A7425" w:rsidP="005836CA">
            <w:pPr>
              <w:pStyle w:val="PargrafodaLista"/>
              <w:numPr>
                <w:ilvl w:val="0"/>
                <w:numId w:val="4"/>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SOLUÇÃO DE CONTROVÉRSIAS</w:t>
            </w:r>
          </w:p>
        </w:tc>
      </w:tr>
      <w:tr w:rsidR="009A7425" w:rsidRPr="00694605" w14:paraId="5E9710D0" w14:textId="77777777" w:rsidTr="00D763FE">
        <w:tc>
          <w:tcPr>
            <w:tcW w:w="1381" w:type="pct"/>
            <w:tcBorders>
              <w:bottom w:val="single" w:sz="4" w:space="0" w:color="auto"/>
            </w:tcBorders>
            <w:vAlign w:val="center"/>
          </w:tcPr>
          <w:p w14:paraId="6837D588" w14:textId="77777777" w:rsidR="009A7425" w:rsidRPr="006B4320" w:rsidRDefault="009A7425" w:rsidP="00D763FE">
            <w:pPr>
              <w:jc w:val="center"/>
              <w:rPr>
                <w:rFonts w:ascii="Arial" w:hAnsi="Arial" w:cs="Arial"/>
                <w:b/>
                <w:bCs/>
                <w:sz w:val="20"/>
                <w:szCs w:val="20"/>
              </w:rPr>
            </w:pPr>
          </w:p>
        </w:tc>
        <w:tc>
          <w:tcPr>
            <w:tcW w:w="3619" w:type="pct"/>
            <w:tcBorders>
              <w:bottom w:val="single" w:sz="4" w:space="0" w:color="auto"/>
            </w:tcBorders>
          </w:tcPr>
          <w:p w14:paraId="4107AD7B" w14:textId="77777777" w:rsidR="009A7425" w:rsidRPr="006B4320" w:rsidRDefault="009A7425" w:rsidP="00D763FE">
            <w:pPr>
              <w:rPr>
                <w:rFonts w:ascii="Arial" w:hAnsi="Arial" w:cs="Arial"/>
                <w:sz w:val="20"/>
                <w:szCs w:val="20"/>
              </w:rPr>
            </w:pPr>
          </w:p>
        </w:tc>
      </w:tr>
      <w:tr w:rsidR="009A7425" w:rsidRPr="00694605" w14:paraId="3FE18F78" w14:textId="77777777" w:rsidTr="00D763FE">
        <w:tc>
          <w:tcPr>
            <w:tcW w:w="5000" w:type="pct"/>
            <w:gridSpan w:val="2"/>
            <w:tcBorders>
              <w:top w:val="single" w:sz="4" w:space="0" w:color="auto"/>
              <w:bottom w:val="single" w:sz="4" w:space="0" w:color="auto"/>
            </w:tcBorders>
            <w:vAlign w:val="center"/>
          </w:tcPr>
          <w:p w14:paraId="646CE030" w14:textId="77777777" w:rsidR="009A7425" w:rsidRPr="006B4320" w:rsidRDefault="009A7425" w:rsidP="005836CA">
            <w:pPr>
              <w:pStyle w:val="PargrafodaLista"/>
              <w:numPr>
                <w:ilvl w:val="1"/>
                <w:numId w:val="4"/>
              </w:numPr>
              <w:ind w:left="0" w:firstLine="0"/>
              <w:jc w:val="both"/>
              <w:rPr>
                <w:rFonts w:ascii="Arial" w:hAnsi="Arial" w:cs="Arial"/>
                <w:sz w:val="20"/>
                <w:szCs w:val="20"/>
              </w:rPr>
            </w:pPr>
            <w:r w:rsidRPr="006B432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B49B600" w14:textId="77777777" w:rsidR="009A7425" w:rsidRPr="006B4320" w:rsidRDefault="009A7425" w:rsidP="005836CA">
      <w:pPr>
        <w:rPr>
          <w:rFonts w:ascii="Arial" w:hAnsi="Arial" w:cs="Arial"/>
        </w:rPr>
      </w:pPr>
      <w:r w:rsidRPr="006B432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A7425" w:rsidRPr="00694605" w14:paraId="489C2517" w14:textId="77777777" w:rsidTr="00D763FE">
        <w:tc>
          <w:tcPr>
            <w:tcW w:w="1014" w:type="pct"/>
            <w:vAlign w:val="center"/>
          </w:tcPr>
          <w:p w14:paraId="65D7FBCF" w14:textId="77777777" w:rsidR="009A7425" w:rsidRPr="006B4320" w:rsidRDefault="009A7425" w:rsidP="00D763FE">
            <w:pPr>
              <w:jc w:val="center"/>
              <w:rPr>
                <w:rFonts w:ascii="Arial" w:hAnsi="Arial" w:cs="Arial"/>
                <w:sz w:val="20"/>
                <w:szCs w:val="20"/>
              </w:rPr>
            </w:pPr>
          </w:p>
        </w:tc>
        <w:tc>
          <w:tcPr>
            <w:tcW w:w="2974" w:type="pct"/>
            <w:vAlign w:val="center"/>
          </w:tcPr>
          <w:p w14:paraId="29E41DED" w14:textId="77777777" w:rsidR="009A7425" w:rsidRPr="006B4320" w:rsidRDefault="009A7425" w:rsidP="00D763FE">
            <w:pPr>
              <w:spacing w:line="320" w:lineRule="exact"/>
              <w:jc w:val="center"/>
              <w:rPr>
                <w:rFonts w:ascii="Arial" w:hAnsi="Arial" w:cs="Arial"/>
                <w:b/>
                <w:sz w:val="20"/>
                <w:szCs w:val="20"/>
                <w:highlight w:val="yellow"/>
              </w:rPr>
            </w:pPr>
            <w:r w:rsidRPr="006B4320">
              <w:rPr>
                <w:rFonts w:ascii="Arial" w:hAnsi="Arial" w:cs="Arial"/>
                <w:b/>
                <w:sz w:val="20"/>
                <w:szCs w:val="20"/>
              </w:rPr>
              <w:t>ANEXO DA</w:t>
            </w:r>
            <w:r w:rsidRPr="00694605">
              <w:rPr>
                <w:rFonts w:ascii="Arial" w:hAnsi="Arial" w:cs="Arial"/>
                <w:b/>
                <w:sz w:val="20"/>
                <w:szCs w:val="20"/>
              </w:rPr>
              <w:t xml:space="preserve"> CLASSE ÚNICA </w:t>
            </w:r>
            <w:r w:rsidRPr="006B4320">
              <w:rPr>
                <w:rFonts w:ascii="Arial" w:hAnsi="Arial" w:cs="Arial"/>
                <w:b/>
                <w:sz w:val="20"/>
                <w:szCs w:val="20"/>
              </w:rPr>
              <w:t>DO SANTANDER PB PROVIDENCE AÇÕES – FUNDO DE INVESTIMENTO FINANCEIRO</w:t>
            </w:r>
          </w:p>
          <w:p w14:paraId="2F5CCBE4" w14:textId="77777777" w:rsidR="009A7425" w:rsidRPr="006B4320" w:rsidRDefault="009A7425" w:rsidP="00D763FE">
            <w:pPr>
              <w:spacing w:line="320" w:lineRule="exact"/>
              <w:jc w:val="center"/>
              <w:rPr>
                <w:rFonts w:ascii="Arial" w:hAnsi="Arial" w:cs="Arial"/>
                <w:b/>
                <w:sz w:val="20"/>
                <w:szCs w:val="20"/>
                <w:highlight w:val="yellow"/>
              </w:rPr>
            </w:pPr>
          </w:p>
          <w:p w14:paraId="1606A58D" w14:textId="77777777" w:rsidR="009A7425" w:rsidRPr="006B4320" w:rsidRDefault="009A7425" w:rsidP="00D763FE">
            <w:pPr>
              <w:spacing w:line="320" w:lineRule="exact"/>
              <w:jc w:val="center"/>
              <w:rPr>
                <w:rFonts w:ascii="Arial" w:hAnsi="Arial" w:cs="Arial"/>
                <w:sz w:val="20"/>
                <w:szCs w:val="20"/>
              </w:rPr>
            </w:pPr>
            <w:r w:rsidRPr="006B4320">
              <w:rPr>
                <w:rFonts w:ascii="Arial" w:hAnsi="Arial" w:cs="Arial"/>
                <w:sz w:val="20"/>
                <w:szCs w:val="20"/>
              </w:rPr>
              <w:t>CNPJ: 58.075.809/0001-62</w:t>
            </w:r>
          </w:p>
        </w:tc>
        <w:tc>
          <w:tcPr>
            <w:tcW w:w="1012" w:type="pct"/>
            <w:vAlign w:val="center"/>
          </w:tcPr>
          <w:p w14:paraId="1809BCC9" w14:textId="77777777" w:rsidR="009A7425" w:rsidRPr="006B4320" w:rsidRDefault="009A7425" w:rsidP="00D763FE">
            <w:pPr>
              <w:jc w:val="center"/>
              <w:rPr>
                <w:rFonts w:ascii="Arial" w:hAnsi="Arial" w:cs="Arial"/>
                <w:sz w:val="20"/>
                <w:szCs w:val="20"/>
              </w:rPr>
            </w:pPr>
          </w:p>
        </w:tc>
      </w:tr>
    </w:tbl>
    <w:p w14:paraId="2947B46E" w14:textId="77777777" w:rsidR="009A7425" w:rsidRPr="006B4320" w:rsidRDefault="009A7425" w:rsidP="005836CA">
      <w:pPr>
        <w:pBdr>
          <w:bar w:val="single" w:sz="4" w:color="auto"/>
        </w:pBdr>
        <w:rPr>
          <w:rFonts w:ascii="Arial" w:hAnsi="Arial" w:cs="Arial"/>
        </w:rPr>
      </w:pPr>
    </w:p>
    <w:p w14:paraId="3EE1A7F8" w14:textId="5BD48563" w:rsidR="009A7425" w:rsidRPr="006B4320" w:rsidRDefault="009A7425" w:rsidP="005836CA">
      <w:pPr>
        <w:jc w:val="right"/>
        <w:rPr>
          <w:rFonts w:ascii="Arial" w:hAnsi="Arial" w:cs="Arial"/>
        </w:rPr>
      </w:pPr>
      <w:r>
        <w:rPr>
          <w:rFonts w:ascii="Arial" w:hAnsi="Arial" w:cs="Arial"/>
          <w:b/>
          <w:bCs/>
          <w:smallCaps/>
        </w:rPr>
        <w:t xml:space="preserve">Vigência: </w:t>
      </w:r>
      <w:r w:rsidR="00DA0484">
        <w:rPr>
          <w:rFonts w:ascii="Arial" w:hAnsi="Arial" w:cs="Arial"/>
          <w:b/>
        </w:rPr>
        <w:t>13/02/2026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A7425" w:rsidRPr="00694605" w14:paraId="76B855DA" w14:textId="77777777" w:rsidTr="00D763FE">
        <w:tc>
          <w:tcPr>
            <w:tcW w:w="5000" w:type="pct"/>
            <w:gridSpan w:val="3"/>
            <w:shd w:val="clear" w:color="auto" w:fill="C00000"/>
          </w:tcPr>
          <w:p w14:paraId="71F59DEC" w14:textId="77777777" w:rsidR="009A7425" w:rsidRPr="006B4320" w:rsidRDefault="009A7425" w:rsidP="005836CA">
            <w:pPr>
              <w:pStyle w:val="PargrafodaLista"/>
              <w:numPr>
                <w:ilvl w:val="0"/>
                <w:numId w:val="5"/>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INTERPRETAÇÃO</w:t>
            </w:r>
          </w:p>
        </w:tc>
      </w:tr>
      <w:tr w:rsidR="009A7425" w:rsidRPr="00694605" w14:paraId="4E5499D1" w14:textId="77777777" w:rsidTr="00D763FE">
        <w:tc>
          <w:tcPr>
            <w:tcW w:w="2321" w:type="pct"/>
            <w:gridSpan w:val="2"/>
            <w:tcBorders>
              <w:bottom w:val="single" w:sz="4" w:space="0" w:color="auto"/>
            </w:tcBorders>
            <w:vAlign w:val="center"/>
          </w:tcPr>
          <w:p w14:paraId="18C2746C" w14:textId="77777777" w:rsidR="009A7425" w:rsidRPr="006B4320" w:rsidRDefault="009A7425" w:rsidP="00D763FE">
            <w:pPr>
              <w:jc w:val="center"/>
              <w:rPr>
                <w:rFonts w:ascii="Arial" w:hAnsi="Arial" w:cs="Arial"/>
                <w:b/>
                <w:bCs/>
                <w:sz w:val="20"/>
                <w:szCs w:val="20"/>
              </w:rPr>
            </w:pPr>
          </w:p>
        </w:tc>
        <w:tc>
          <w:tcPr>
            <w:tcW w:w="2679" w:type="pct"/>
            <w:tcBorders>
              <w:bottom w:val="single" w:sz="4" w:space="0" w:color="auto"/>
            </w:tcBorders>
          </w:tcPr>
          <w:p w14:paraId="76F9202F" w14:textId="77777777" w:rsidR="009A7425" w:rsidRPr="006B4320" w:rsidRDefault="009A7425" w:rsidP="00D763FE">
            <w:pPr>
              <w:rPr>
                <w:rFonts w:ascii="Arial" w:hAnsi="Arial" w:cs="Arial"/>
                <w:sz w:val="20"/>
                <w:szCs w:val="20"/>
              </w:rPr>
            </w:pPr>
          </w:p>
        </w:tc>
      </w:tr>
      <w:tr w:rsidR="009A7425" w:rsidRPr="00694605" w14:paraId="5F40E086" w14:textId="77777777" w:rsidTr="00D763FE">
        <w:tc>
          <w:tcPr>
            <w:tcW w:w="1382" w:type="pct"/>
            <w:tcBorders>
              <w:top w:val="single" w:sz="4" w:space="0" w:color="auto"/>
              <w:bottom w:val="single" w:sz="4" w:space="0" w:color="auto"/>
            </w:tcBorders>
            <w:vAlign w:val="center"/>
          </w:tcPr>
          <w:p w14:paraId="1E9DD2C0" w14:textId="77777777" w:rsidR="009A7425" w:rsidRPr="006B4320" w:rsidRDefault="009A7425" w:rsidP="005836CA">
            <w:pPr>
              <w:pStyle w:val="PargrafodaLista"/>
              <w:numPr>
                <w:ilvl w:val="1"/>
                <w:numId w:val="5"/>
              </w:numPr>
              <w:ind w:left="0" w:firstLine="0"/>
              <w:jc w:val="center"/>
              <w:rPr>
                <w:rFonts w:ascii="Arial" w:hAnsi="Arial" w:cs="Arial"/>
                <w:b/>
                <w:bCs/>
                <w:smallCaps/>
                <w:sz w:val="20"/>
                <w:szCs w:val="20"/>
              </w:rPr>
            </w:pPr>
            <w:r w:rsidRPr="006B432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AAD1D7" w14:textId="77777777" w:rsidR="009A7425" w:rsidRPr="006B4320" w:rsidRDefault="009A7425" w:rsidP="00D763FE">
            <w:pPr>
              <w:ind w:right="-110"/>
              <w:jc w:val="both"/>
              <w:rPr>
                <w:rFonts w:ascii="Arial" w:hAnsi="Arial" w:cs="Arial"/>
                <w:b/>
                <w:sz w:val="20"/>
                <w:szCs w:val="20"/>
              </w:rPr>
            </w:pPr>
            <w:r w:rsidRPr="006B432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B4320">
              <w:rPr>
                <w:rFonts w:ascii="Arial" w:hAnsi="Arial" w:cs="Arial"/>
                <w:b/>
                <w:sz w:val="20"/>
                <w:szCs w:val="20"/>
                <w:u w:val="single"/>
              </w:rPr>
              <w:t>RESOLUÇÃO</w:t>
            </w:r>
            <w:r w:rsidRPr="006B4320">
              <w:rPr>
                <w:rFonts w:ascii="Arial" w:hAnsi="Arial" w:cs="Arial"/>
                <w:b/>
                <w:sz w:val="20"/>
                <w:szCs w:val="20"/>
              </w:rPr>
              <w:t>”), SEM PREJUÍZO DAS DEMAIS NORMAS E DIRETRIZES REGULATÓRIAS E DA AUTORREGULAÇÃO.</w:t>
            </w:r>
          </w:p>
        </w:tc>
      </w:tr>
      <w:tr w:rsidR="009A7425" w:rsidRPr="00694605" w14:paraId="380E1401" w14:textId="77777777" w:rsidTr="00D763FE">
        <w:tc>
          <w:tcPr>
            <w:tcW w:w="1382" w:type="pct"/>
            <w:tcBorders>
              <w:top w:val="single" w:sz="4" w:space="0" w:color="auto"/>
              <w:bottom w:val="single" w:sz="4" w:space="0" w:color="auto"/>
            </w:tcBorders>
            <w:vAlign w:val="center"/>
          </w:tcPr>
          <w:p w14:paraId="56F25017" w14:textId="77777777" w:rsidR="009A7425" w:rsidRPr="006B4320" w:rsidRDefault="009A7425" w:rsidP="00D763F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F77346" w14:textId="77777777" w:rsidR="009A7425" w:rsidRPr="006B4320" w:rsidRDefault="009A7425" w:rsidP="00D763FE">
            <w:pPr>
              <w:rPr>
                <w:rFonts w:ascii="Arial" w:hAnsi="Arial" w:cs="Arial"/>
                <w:sz w:val="20"/>
                <w:szCs w:val="20"/>
              </w:rPr>
            </w:pPr>
          </w:p>
        </w:tc>
      </w:tr>
      <w:tr w:rsidR="009A7425" w:rsidRPr="00694605" w14:paraId="528C699A" w14:textId="77777777" w:rsidTr="00D763FE">
        <w:tc>
          <w:tcPr>
            <w:tcW w:w="1382" w:type="pct"/>
            <w:tcBorders>
              <w:top w:val="single" w:sz="4" w:space="0" w:color="auto"/>
              <w:bottom w:val="single" w:sz="4" w:space="0" w:color="auto"/>
            </w:tcBorders>
            <w:vAlign w:val="center"/>
          </w:tcPr>
          <w:p w14:paraId="0F224076" w14:textId="77777777" w:rsidR="009A7425" w:rsidRPr="006B4320" w:rsidRDefault="009A7425" w:rsidP="005836CA">
            <w:pPr>
              <w:pStyle w:val="PargrafodaLista"/>
              <w:numPr>
                <w:ilvl w:val="1"/>
                <w:numId w:val="5"/>
              </w:numPr>
              <w:ind w:left="0" w:firstLine="0"/>
              <w:jc w:val="center"/>
              <w:rPr>
                <w:rFonts w:ascii="Arial" w:hAnsi="Arial" w:cs="Arial"/>
                <w:b/>
                <w:bCs/>
                <w:smallCaps/>
                <w:sz w:val="20"/>
                <w:szCs w:val="20"/>
              </w:rPr>
            </w:pPr>
            <w:r w:rsidRPr="006B432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00F9708"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121CF2B" w14:textId="77777777" w:rsidR="009A7425" w:rsidRPr="006B4320" w:rsidRDefault="009A7425" w:rsidP="00D763FE">
            <w:pPr>
              <w:spacing w:before="60" w:after="60"/>
              <w:jc w:val="both"/>
              <w:rPr>
                <w:rFonts w:ascii="Arial" w:hAnsi="Arial" w:cs="Arial"/>
                <w:sz w:val="20"/>
                <w:szCs w:val="20"/>
              </w:rPr>
            </w:pPr>
          </w:p>
          <w:p w14:paraId="6915867A" w14:textId="77777777" w:rsidR="009A7425" w:rsidRPr="006B4320" w:rsidRDefault="009A7425" w:rsidP="00D763FE">
            <w:pPr>
              <w:spacing w:before="60" w:after="60"/>
              <w:jc w:val="both"/>
              <w:rPr>
                <w:rFonts w:ascii="Arial" w:hAnsi="Arial" w:cs="Arial"/>
                <w:sz w:val="20"/>
                <w:szCs w:val="20"/>
              </w:rPr>
            </w:pPr>
            <w:r w:rsidRPr="006B43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D4D8B3" w14:textId="77777777" w:rsidR="009A7425" w:rsidRPr="006B4320" w:rsidRDefault="009A7425" w:rsidP="00D763FE">
            <w:pPr>
              <w:spacing w:before="60" w:after="60"/>
              <w:jc w:val="both"/>
              <w:rPr>
                <w:rFonts w:ascii="Arial" w:hAnsi="Arial" w:cs="Arial"/>
                <w:sz w:val="20"/>
                <w:szCs w:val="20"/>
              </w:rPr>
            </w:pPr>
          </w:p>
          <w:p w14:paraId="758A37D2"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A7425" w:rsidRPr="00694605" w14:paraId="00ECFC57" w14:textId="77777777" w:rsidTr="00D763FE">
        <w:tc>
          <w:tcPr>
            <w:tcW w:w="1382" w:type="pct"/>
            <w:tcBorders>
              <w:top w:val="single" w:sz="4" w:space="0" w:color="auto"/>
              <w:bottom w:val="single" w:sz="4" w:space="0" w:color="auto"/>
            </w:tcBorders>
            <w:vAlign w:val="center"/>
          </w:tcPr>
          <w:p w14:paraId="6FBC0B97" w14:textId="77777777" w:rsidR="009A7425" w:rsidRPr="006B4320" w:rsidRDefault="009A7425" w:rsidP="00D763F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15871C" w14:textId="77777777" w:rsidR="009A7425" w:rsidRPr="006B4320" w:rsidRDefault="009A7425" w:rsidP="00D763FE">
            <w:pPr>
              <w:jc w:val="both"/>
              <w:rPr>
                <w:rFonts w:ascii="Arial" w:hAnsi="Arial" w:cs="Arial"/>
                <w:sz w:val="20"/>
                <w:szCs w:val="20"/>
              </w:rPr>
            </w:pPr>
          </w:p>
        </w:tc>
      </w:tr>
      <w:tr w:rsidR="009A7425" w:rsidRPr="00694605" w14:paraId="6D47D044" w14:textId="77777777" w:rsidTr="00D763FE">
        <w:tc>
          <w:tcPr>
            <w:tcW w:w="1382" w:type="pct"/>
            <w:tcBorders>
              <w:top w:val="single" w:sz="4" w:space="0" w:color="auto"/>
              <w:bottom w:val="single" w:sz="4" w:space="0" w:color="auto"/>
            </w:tcBorders>
            <w:vAlign w:val="center"/>
          </w:tcPr>
          <w:p w14:paraId="1E994DCE" w14:textId="77777777" w:rsidR="009A7425" w:rsidRPr="006B4320" w:rsidRDefault="009A7425" w:rsidP="005836CA">
            <w:pPr>
              <w:pStyle w:val="PargrafodaLista"/>
              <w:numPr>
                <w:ilvl w:val="1"/>
                <w:numId w:val="5"/>
              </w:numPr>
              <w:ind w:left="0" w:firstLine="0"/>
              <w:jc w:val="center"/>
              <w:rPr>
                <w:rFonts w:ascii="Arial" w:hAnsi="Arial" w:cs="Arial"/>
                <w:b/>
                <w:bCs/>
                <w:smallCaps/>
                <w:sz w:val="20"/>
                <w:szCs w:val="20"/>
              </w:rPr>
            </w:pPr>
            <w:r w:rsidRPr="006B432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A4A9427"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O Regulamento dispõe sobre informações gerais do Fundo e comuns às Classes e Subclasses (se houver).</w:t>
            </w:r>
          </w:p>
          <w:p w14:paraId="1A2289FA" w14:textId="77777777" w:rsidR="009A7425" w:rsidRPr="006B4320" w:rsidRDefault="009A7425" w:rsidP="00D763FE">
            <w:pPr>
              <w:jc w:val="both"/>
              <w:rPr>
                <w:rFonts w:ascii="Arial" w:hAnsi="Arial" w:cs="Arial"/>
                <w:sz w:val="20"/>
                <w:szCs w:val="20"/>
              </w:rPr>
            </w:pPr>
          </w:p>
          <w:p w14:paraId="3A1409F9"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Este Anexo</w:t>
            </w:r>
            <w:r w:rsidRPr="006B4320">
              <w:rPr>
                <w:rFonts w:ascii="Arial" w:hAnsi="Arial" w:cs="Arial"/>
                <w:sz w:val="20"/>
                <w:szCs w:val="20"/>
              </w:rPr>
              <w:t>, que integra o Regulamento, dispõe sobre informações específicas desta Classe e comuns às suas Subclasses (se houver).</w:t>
            </w:r>
          </w:p>
          <w:p w14:paraId="2DCF5A3E" w14:textId="77777777" w:rsidR="009A7425" w:rsidRPr="006B4320" w:rsidRDefault="009A7425" w:rsidP="00D763FE">
            <w:pPr>
              <w:jc w:val="both"/>
              <w:rPr>
                <w:rFonts w:ascii="Arial" w:hAnsi="Arial" w:cs="Arial"/>
                <w:sz w:val="20"/>
                <w:szCs w:val="20"/>
              </w:rPr>
            </w:pPr>
          </w:p>
          <w:p w14:paraId="06C5CCA0"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Cada Apêndice que integra este Anexo dispõe sobre informações específicas da respectiva Subclasse (se houver).</w:t>
            </w:r>
          </w:p>
        </w:tc>
      </w:tr>
    </w:tbl>
    <w:p w14:paraId="770DBF1B"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A7425" w:rsidRPr="00694605" w14:paraId="158D3D9A" w14:textId="77777777" w:rsidTr="00D763FE">
        <w:tc>
          <w:tcPr>
            <w:tcW w:w="5000" w:type="pct"/>
            <w:gridSpan w:val="3"/>
            <w:shd w:val="clear" w:color="auto" w:fill="C00000"/>
          </w:tcPr>
          <w:p w14:paraId="65695921" w14:textId="77777777" w:rsidR="009A7425" w:rsidRPr="006B4320" w:rsidRDefault="009A7425" w:rsidP="005836CA">
            <w:pPr>
              <w:pStyle w:val="PargrafodaLista"/>
              <w:numPr>
                <w:ilvl w:val="0"/>
                <w:numId w:val="5"/>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CARACTERÍSTICAS DA CLASSE</w:t>
            </w:r>
          </w:p>
        </w:tc>
      </w:tr>
      <w:tr w:rsidR="009A7425" w:rsidRPr="00694605" w14:paraId="74C8CD9A" w14:textId="77777777" w:rsidTr="00D763FE">
        <w:tc>
          <w:tcPr>
            <w:tcW w:w="2622" w:type="pct"/>
            <w:gridSpan w:val="2"/>
            <w:tcBorders>
              <w:bottom w:val="single" w:sz="4" w:space="0" w:color="auto"/>
            </w:tcBorders>
            <w:vAlign w:val="center"/>
          </w:tcPr>
          <w:p w14:paraId="66810506" w14:textId="77777777" w:rsidR="009A7425" w:rsidRPr="006B4320" w:rsidRDefault="009A7425" w:rsidP="00D763FE">
            <w:pPr>
              <w:jc w:val="center"/>
              <w:rPr>
                <w:rFonts w:ascii="Arial" w:hAnsi="Arial" w:cs="Arial"/>
                <w:b/>
                <w:bCs/>
                <w:sz w:val="20"/>
                <w:szCs w:val="20"/>
              </w:rPr>
            </w:pPr>
          </w:p>
        </w:tc>
        <w:tc>
          <w:tcPr>
            <w:tcW w:w="2378" w:type="pct"/>
            <w:tcBorders>
              <w:bottom w:val="single" w:sz="4" w:space="0" w:color="auto"/>
            </w:tcBorders>
          </w:tcPr>
          <w:p w14:paraId="7EAAAD57" w14:textId="77777777" w:rsidR="009A7425" w:rsidRPr="006B4320" w:rsidRDefault="009A7425" w:rsidP="00D763FE">
            <w:pPr>
              <w:rPr>
                <w:rFonts w:ascii="Arial" w:hAnsi="Arial" w:cs="Arial"/>
                <w:sz w:val="20"/>
                <w:szCs w:val="20"/>
              </w:rPr>
            </w:pPr>
          </w:p>
        </w:tc>
      </w:tr>
      <w:tr w:rsidR="009A7425" w:rsidRPr="00694605" w14:paraId="0E8E9822" w14:textId="77777777" w:rsidTr="00D763FE">
        <w:tc>
          <w:tcPr>
            <w:tcW w:w="1382" w:type="pct"/>
            <w:tcBorders>
              <w:top w:val="single" w:sz="4" w:space="0" w:color="auto"/>
              <w:bottom w:val="single" w:sz="4" w:space="0" w:color="auto"/>
            </w:tcBorders>
            <w:vAlign w:val="center"/>
          </w:tcPr>
          <w:p w14:paraId="56847578"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9460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29B656B" w14:textId="77777777" w:rsidR="009A7425" w:rsidRPr="006B4320" w:rsidRDefault="009A7425" w:rsidP="00D763FE">
            <w:pPr>
              <w:jc w:val="both"/>
              <w:rPr>
                <w:rFonts w:ascii="Arial" w:hAnsi="Arial" w:cs="Arial"/>
                <w:b/>
                <w:bCs/>
                <w:smallCaps/>
                <w:color w:val="000000"/>
                <w:sz w:val="20"/>
                <w:szCs w:val="20"/>
              </w:rPr>
            </w:pPr>
            <w:bookmarkStart w:id="4" w:name="_Hlk148445454"/>
            <w:r w:rsidRPr="006B4320">
              <w:rPr>
                <w:rFonts w:ascii="Arial" w:hAnsi="Arial" w:cs="Arial"/>
                <w:sz w:val="20"/>
                <w:szCs w:val="20"/>
              </w:rPr>
              <w:t xml:space="preserve">A Classe é destinada a receber aplicações de investidores </w:t>
            </w:r>
            <w:r w:rsidRPr="00694605">
              <w:rPr>
                <w:rFonts w:ascii="Arial" w:hAnsi="Arial" w:cs="Arial"/>
                <w:sz w:val="20"/>
                <w:szCs w:val="20"/>
              </w:rPr>
              <w:t>profissionais</w:t>
            </w:r>
            <w:r w:rsidRPr="006B4320">
              <w:rPr>
                <w:rFonts w:ascii="Arial" w:hAnsi="Arial" w:cs="Arial"/>
                <w:sz w:val="20"/>
                <w:szCs w:val="20"/>
              </w:rPr>
              <w:t xml:space="preserve"> </w:t>
            </w:r>
            <w:r w:rsidRPr="00694605">
              <w:rPr>
                <w:rFonts w:ascii="Arial" w:hAnsi="Arial" w:cs="Arial"/>
                <w:sz w:val="20"/>
                <w:szCs w:val="20"/>
              </w:rPr>
              <w:t>integrantes do segmento Private Banking do Santander,</w:t>
            </w:r>
            <w:r w:rsidRPr="006B4320">
              <w:rPr>
                <w:rFonts w:ascii="Arial" w:hAnsi="Arial" w:cs="Arial"/>
                <w:sz w:val="20"/>
                <w:szCs w:val="20"/>
              </w:rPr>
              <w:t xml:space="preserve"> vinculados por interesse único e indissociável </w:t>
            </w:r>
            <w:r w:rsidRPr="00694605">
              <w:rPr>
                <w:rFonts w:ascii="Arial" w:hAnsi="Arial" w:cs="Arial"/>
                <w:sz w:val="20"/>
                <w:szCs w:val="20"/>
              </w:rPr>
              <w:t>estando vedado o recebimento de aplicações por classes de fundos de investimento que não sejam exclusivas, nos termos da regulamentação em vigor,</w:t>
            </w:r>
            <w:r w:rsidRPr="006B4320">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9A7425" w:rsidRPr="00694605" w14:paraId="0BF4CA1F" w14:textId="77777777" w:rsidTr="00D763FE">
        <w:tc>
          <w:tcPr>
            <w:tcW w:w="1382" w:type="pct"/>
            <w:tcBorders>
              <w:top w:val="single" w:sz="4" w:space="0" w:color="auto"/>
              <w:bottom w:val="single" w:sz="4" w:space="0" w:color="auto"/>
            </w:tcBorders>
            <w:vAlign w:val="center"/>
          </w:tcPr>
          <w:p w14:paraId="0F6F1729"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D84C53" w14:textId="77777777" w:rsidR="009A7425" w:rsidRPr="006B4320" w:rsidRDefault="009A7425" w:rsidP="00D763FE">
            <w:pPr>
              <w:jc w:val="both"/>
              <w:rPr>
                <w:rFonts w:ascii="Arial" w:hAnsi="Arial" w:cs="Arial"/>
                <w:sz w:val="20"/>
                <w:szCs w:val="20"/>
                <w:highlight w:val="yellow"/>
              </w:rPr>
            </w:pPr>
          </w:p>
        </w:tc>
      </w:tr>
      <w:tr w:rsidR="009A7425" w:rsidRPr="00694605" w14:paraId="13199E23" w14:textId="77777777" w:rsidTr="00D763FE">
        <w:tc>
          <w:tcPr>
            <w:tcW w:w="1382" w:type="pct"/>
            <w:tcBorders>
              <w:top w:val="single" w:sz="4" w:space="0" w:color="auto"/>
              <w:bottom w:val="single" w:sz="4" w:space="0" w:color="auto"/>
            </w:tcBorders>
            <w:vAlign w:val="center"/>
          </w:tcPr>
          <w:p w14:paraId="48FAC30E"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719C7FA" w14:textId="77777777" w:rsidR="009A7425" w:rsidRPr="006B4320" w:rsidRDefault="009A7425" w:rsidP="00D763FE">
            <w:pPr>
              <w:jc w:val="both"/>
              <w:rPr>
                <w:rFonts w:ascii="Arial" w:hAnsi="Arial" w:cs="Arial"/>
                <w:sz w:val="20"/>
                <w:szCs w:val="20"/>
                <w:highlight w:val="yellow"/>
              </w:rPr>
            </w:pPr>
            <w:r w:rsidRPr="0069460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Pr="006B4320">
              <w:rPr>
                <w:rFonts w:ascii="Arial" w:hAnsi="Arial" w:cs="Arial"/>
                <w:sz w:val="20"/>
                <w:szCs w:val="20"/>
              </w:rPr>
              <w:t xml:space="preserve"> </w:t>
            </w:r>
          </w:p>
        </w:tc>
      </w:tr>
      <w:tr w:rsidR="009A7425" w:rsidRPr="00694605" w14:paraId="5C6AA497" w14:textId="77777777" w:rsidTr="00D763FE">
        <w:tc>
          <w:tcPr>
            <w:tcW w:w="1382" w:type="pct"/>
            <w:tcBorders>
              <w:top w:val="single" w:sz="4" w:space="0" w:color="auto"/>
              <w:bottom w:val="single" w:sz="4" w:space="0" w:color="auto"/>
            </w:tcBorders>
            <w:vAlign w:val="center"/>
          </w:tcPr>
          <w:p w14:paraId="58D44FCC"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062FF5" w14:textId="77777777" w:rsidR="009A7425" w:rsidRPr="006B4320" w:rsidRDefault="009A7425" w:rsidP="00D763FE">
            <w:pPr>
              <w:jc w:val="both"/>
              <w:rPr>
                <w:rFonts w:ascii="Arial" w:hAnsi="Arial" w:cs="Arial"/>
                <w:sz w:val="20"/>
                <w:szCs w:val="20"/>
                <w:highlight w:val="yellow"/>
              </w:rPr>
            </w:pPr>
          </w:p>
        </w:tc>
      </w:tr>
      <w:tr w:rsidR="009A7425" w:rsidRPr="00694605" w14:paraId="404650D9" w14:textId="77777777" w:rsidTr="00D763FE">
        <w:tc>
          <w:tcPr>
            <w:tcW w:w="1382" w:type="pct"/>
            <w:tcBorders>
              <w:top w:val="single" w:sz="4" w:space="0" w:color="auto"/>
              <w:bottom w:val="single" w:sz="4" w:space="0" w:color="auto"/>
            </w:tcBorders>
          </w:tcPr>
          <w:p w14:paraId="023925DA"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56DCC5F" w14:textId="77777777" w:rsidR="009A7425" w:rsidRPr="006B4320" w:rsidRDefault="009A7425" w:rsidP="00D763FE">
            <w:pPr>
              <w:jc w:val="both"/>
              <w:rPr>
                <w:rFonts w:ascii="Arial" w:hAnsi="Arial" w:cs="Arial"/>
                <w:b/>
                <w:bCs/>
                <w:smallCaps/>
                <w:color w:val="000000"/>
                <w:sz w:val="20"/>
                <w:szCs w:val="20"/>
              </w:rPr>
            </w:pPr>
            <w:r w:rsidRPr="00694605">
              <w:rPr>
                <w:rFonts w:ascii="Arial" w:hAnsi="Arial" w:cs="Arial"/>
                <w:sz w:val="20"/>
                <w:szCs w:val="20"/>
              </w:rPr>
              <w:t>Aberto.</w:t>
            </w:r>
          </w:p>
        </w:tc>
      </w:tr>
      <w:tr w:rsidR="009A7425" w:rsidRPr="00694605" w14:paraId="23D50652" w14:textId="77777777" w:rsidTr="00D763FE">
        <w:tc>
          <w:tcPr>
            <w:tcW w:w="1382" w:type="pct"/>
            <w:tcBorders>
              <w:top w:val="single" w:sz="4" w:space="0" w:color="auto"/>
              <w:bottom w:val="single" w:sz="4" w:space="0" w:color="auto"/>
            </w:tcBorders>
          </w:tcPr>
          <w:p w14:paraId="64987ABC" w14:textId="77777777" w:rsidR="009A7425" w:rsidRPr="006B4320" w:rsidRDefault="009A7425" w:rsidP="00D763F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A95956" w14:textId="77777777" w:rsidR="009A7425" w:rsidRPr="006B4320" w:rsidRDefault="009A7425" w:rsidP="00D763FE">
            <w:pPr>
              <w:jc w:val="both"/>
              <w:rPr>
                <w:rFonts w:ascii="Arial" w:hAnsi="Arial" w:cs="Arial"/>
                <w:sz w:val="20"/>
                <w:szCs w:val="20"/>
                <w:highlight w:val="yellow"/>
              </w:rPr>
            </w:pPr>
          </w:p>
        </w:tc>
      </w:tr>
      <w:tr w:rsidR="009A7425" w:rsidRPr="00694605" w14:paraId="5CF8CE2D" w14:textId="77777777" w:rsidTr="00D76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60359B"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BF54F88" w14:textId="77777777" w:rsidR="009A7425" w:rsidRPr="006B4320" w:rsidRDefault="009A7425" w:rsidP="00D763FE">
            <w:pPr>
              <w:jc w:val="both"/>
              <w:rPr>
                <w:rFonts w:ascii="Arial" w:hAnsi="Arial" w:cs="Arial"/>
                <w:b/>
                <w:bCs/>
                <w:smallCaps/>
                <w:color w:val="000000"/>
                <w:sz w:val="20"/>
                <w:szCs w:val="20"/>
              </w:rPr>
            </w:pPr>
            <w:r w:rsidRPr="00694605">
              <w:rPr>
                <w:rFonts w:ascii="Arial" w:hAnsi="Arial" w:cs="Arial"/>
                <w:sz w:val="20"/>
                <w:szCs w:val="20"/>
              </w:rPr>
              <w:t>Indeterminado.</w:t>
            </w:r>
          </w:p>
        </w:tc>
      </w:tr>
      <w:tr w:rsidR="009A7425" w:rsidRPr="00694605" w14:paraId="6F82040B" w14:textId="77777777" w:rsidTr="00D76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0A6FE9" w14:textId="77777777" w:rsidR="009A7425" w:rsidRPr="006B4320" w:rsidRDefault="009A7425" w:rsidP="00D763F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B741623" w14:textId="77777777" w:rsidR="009A7425" w:rsidRPr="006B4320" w:rsidRDefault="009A7425" w:rsidP="00D763FE">
            <w:pPr>
              <w:jc w:val="both"/>
              <w:rPr>
                <w:rFonts w:ascii="Arial" w:hAnsi="Arial" w:cs="Arial"/>
                <w:sz w:val="20"/>
                <w:szCs w:val="20"/>
              </w:rPr>
            </w:pPr>
          </w:p>
        </w:tc>
      </w:tr>
      <w:tr w:rsidR="009A7425" w:rsidRPr="00694605" w14:paraId="35C21A29" w14:textId="77777777" w:rsidTr="00D763FE">
        <w:trPr>
          <w:trHeight w:val="309"/>
        </w:trPr>
        <w:tc>
          <w:tcPr>
            <w:tcW w:w="1382" w:type="pct"/>
            <w:tcBorders>
              <w:top w:val="single" w:sz="4" w:space="0" w:color="auto"/>
              <w:left w:val="nil"/>
              <w:bottom w:val="single" w:sz="4" w:space="0" w:color="auto"/>
              <w:right w:val="nil"/>
            </w:tcBorders>
            <w:vAlign w:val="center"/>
          </w:tcPr>
          <w:p w14:paraId="69E21733"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1A0ED73" w14:textId="77777777" w:rsidR="009A7425" w:rsidRPr="006B4320" w:rsidRDefault="009A7425" w:rsidP="00D763FE">
            <w:pPr>
              <w:jc w:val="both"/>
              <w:rPr>
                <w:rFonts w:ascii="Arial" w:hAnsi="Arial" w:cs="Arial"/>
                <w:sz w:val="20"/>
                <w:szCs w:val="20"/>
                <w:highlight w:val="yellow"/>
              </w:rPr>
            </w:pPr>
            <w:r w:rsidRPr="00694605">
              <w:rPr>
                <w:rFonts w:ascii="Arial" w:hAnsi="Arial" w:cs="Arial"/>
                <w:sz w:val="20"/>
                <w:szCs w:val="20"/>
              </w:rPr>
              <w:t>A Classe não conta com Subclasses.</w:t>
            </w:r>
          </w:p>
        </w:tc>
      </w:tr>
    </w:tbl>
    <w:p w14:paraId="72727860" w14:textId="77777777" w:rsidR="009A7425" w:rsidRPr="006B4320" w:rsidRDefault="009A7425" w:rsidP="005836CA">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9A7425" w:rsidRPr="00694605" w14:paraId="673C0D54" w14:textId="77777777" w:rsidTr="00D763FE">
        <w:trPr>
          <w:jc w:val="center"/>
        </w:trPr>
        <w:tc>
          <w:tcPr>
            <w:tcW w:w="5000" w:type="pct"/>
            <w:gridSpan w:val="6"/>
            <w:shd w:val="clear" w:color="auto" w:fill="C00000"/>
          </w:tcPr>
          <w:p w14:paraId="2C80E0C7" w14:textId="77777777" w:rsidR="009A7425" w:rsidRPr="006B4320" w:rsidRDefault="009A7425" w:rsidP="005836C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6B4320">
              <w:rPr>
                <w:rFonts w:ascii="Arial" w:hAnsi="Arial" w:cs="Arial"/>
                <w:b/>
                <w:bCs/>
                <w:color w:val="FFFFFF" w:themeColor="background1"/>
                <w:sz w:val="20"/>
                <w:szCs w:val="20"/>
              </w:rPr>
              <w:t>POLÍTICA DE INVESTIMENTOS</w:t>
            </w:r>
          </w:p>
        </w:tc>
      </w:tr>
      <w:tr w:rsidR="009A7425" w:rsidRPr="00694605" w14:paraId="109F0B83" w14:textId="77777777" w:rsidTr="00D763FE">
        <w:trPr>
          <w:jc w:val="center"/>
        </w:trPr>
        <w:tc>
          <w:tcPr>
            <w:tcW w:w="2094" w:type="pct"/>
            <w:gridSpan w:val="2"/>
            <w:tcBorders>
              <w:bottom w:val="single" w:sz="4" w:space="0" w:color="auto"/>
            </w:tcBorders>
            <w:vAlign w:val="center"/>
          </w:tcPr>
          <w:p w14:paraId="05D843F5" w14:textId="77777777" w:rsidR="009A7425" w:rsidRPr="006B4320" w:rsidRDefault="009A7425" w:rsidP="00D763FE">
            <w:pPr>
              <w:jc w:val="center"/>
              <w:rPr>
                <w:rFonts w:ascii="Arial" w:hAnsi="Arial" w:cs="Arial"/>
                <w:b/>
                <w:bCs/>
                <w:smallCaps/>
                <w:sz w:val="20"/>
                <w:szCs w:val="20"/>
              </w:rPr>
            </w:pPr>
          </w:p>
        </w:tc>
        <w:tc>
          <w:tcPr>
            <w:tcW w:w="2906" w:type="pct"/>
            <w:gridSpan w:val="4"/>
            <w:tcBorders>
              <w:bottom w:val="single" w:sz="4" w:space="0" w:color="auto"/>
            </w:tcBorders>
            <w:vAlign w:val="center"/>
          </w:tcPr>
          <w:p w14:paraId="54B3CBD2" w14:textId="77777777" w:rsidR="009A7425" w:rsidRPr="006B4320" w:rsidRDefault="009A7425" w:rsidP="00D763FE">
            <w:pPr>
              <w:jc w:val="both"/>
              <w:rPr>
                <w:rFonts w:ascii="Arial" w:hAnsi="Arial" w:cs="Arial"/>
                <w:sz w:val="20"/>
                <w:szCs w:val="20"/>
                <w:highlight w:val="yellow"/>
              </w:rPr>
            </w:pPr>
          </w:p>
        </w:tc>
      </w:tr>
      <w:bookmarkEnd w:id="5"/>
      <w:tr w:rsidR="009A7425" w:rsidRPr="00694605" w14:paraId="60AE5271" w14:textId="77777777" w:rsidTr="00D763FE">
        <w:trPr>
          <w:gridAfter w:val="1"/>
          <w:wAfter w:w="18" w:type="pct"/>
          <w:jc w:val="center"/>
        </w:trPr>
        <w:tc>
          <w:tcPr>
            <w:tcW w:w="1377" w:type="pct"/>
            <w:tcBorders>
              <w:top w:val="single" w:sz="4" w:space="0" w:color="auto"/>
              <w:left w:val="nil"/>
              <w:bottom w:val="single" w:sz="4" w:space="0" w:color="auto"/>
              <w:right w:val="nil"/>
            </w:tcBorders>
            <w:vAlign w:val="center"/>
            <w:hideMark/>
          </w:tcPr>
          <w:p w14:paraId="40895A5C" w14:textId="77777777" w:rsidR="009A7425" w:rsidRPr="006B4320" w:rsidRDefault="009A7425" w:rsidP="005836CA">
            <w:pPr>
              <w:pStyle w:val="PargrafodaLista"/>
              <w:numPr>
                <w:ilvl w:val="1"/>
                <w:numId w:val="5"/>
              </w:numPr>
              <w:ind w:left="0" w:firstLine="0"/>
              <w:jc w:val="center"/>
              <w:rPr>
                <w:rFonts w:ascii="Arial" w:hAnsi="Arial" w:cs="Arial"/>
                <w:smallCaps/>
                <w:sz w:val="20"/>
                <w:szCs w:val="20"/>
              </w:rPr>
            </w:pPr>
            <w:r w:rsidRPr="006B4320">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705C56FB"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Investir em ativos financeiros e/ou modalidades operacionais de renda variável, disponíveis nos mercados financeiros e de capitais em geral.</w:t>
            </w:r>
          </w:p>
          <w:p w14:paraId="2181DA0A" w14:textId="77777777" w:rsidR="009A7425" w:rsidRPr="006B4320" w:rsidRDefault="009A7425" w:rsidP="00D763FE">
            <w:pPr>
              <w:jc w:val="both"/>
              <w:rPr>
                <w:rFonts w:ascii="Arial" w:hAnsi="Arial" w:cs="Arial"/>
                <w:sz w:val="20"/>
                <w:szCs w:val="20"/>
              </w:rPr>
            </w:pPr>
          </w:p>
          <w:p w14:paraId="0D96790B"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Tal objetivo de investimento não constitui garantia ou promessa de rentabilidade pelo Administrador e pelo Gestor.</w:t>
            </w:r>
          </w:p>
        </w:tc>
      </w:tr>
      <w:tr w:rsidR="009A7425" w:rsidRPr="00694605" w14:paraId="6F6AE6B5" w14:textId="77777777" w:rsidTr="00D763FE">
        <w:trPr>
          <w:gridAfter w:val="1"/>
          <w:wAfter w:w="18" w:type="pct"/>
          <w:jc w:val="center"/>
        </w:trPr>
        <w:tc>
          <w:tcPr>
            <w:tcW w:w="1377" w:type="pct"/>
            <w:tcBorders>
              <w:top w:val="single" w:sz="4" w:space="0" w:color="auto"/>
              <w:left w:val="nil"/>
              <w:bottom w:val="single" w:sz="4" w:space="0" w:color="auto"/>
              <w:right w:val="nil"/>
            </w:tcBorders>
            <w:vAlign w:val="center"/>
          </w:tcPr>
          <w:p w14:paraId="1A9DA2C7" w14:textId="77777777" w:rsidR="009A7425" w:rsidRPr="006B4320" w:rsidRDefault="009A7425" w:rsidP="00D763FE">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C7A6B16" w14:textId="77777777" w:rsidR="009A7425" w:rsidRPr="006B4320" w:rsidRDefault="009A7425" w:rsidP="00D763FE">
            <w:pPr>
              <w:jc w:val="both"/>
              <w:rPr>
                <w:rFonts w:ascii="Arial" w:hAnsi="Arial" w:cs="Arial"/>
                <w:sz w:val="20"/>
                <w:szCs w:val="20"/>
              </w:rPr>
            </w:pPr>
          </w:p>
        </w:tc>
      </w:tr>
      <w:tr w:rsidR="009A7425" w:rsidRPr="00694605" w14:paraId="68C3CA52" w14:textId="77777777" w:rsidTr="00D763FE">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7321A509" w14:textId="77777777" w:rsidR="009A7425" w:rsidRPr="006B4320" w:rsidRDefault="009A7425" w:rsidP="005836CA">
            <w:pPr>
              <w:pStyle w:val="PargrafodaLista"/>
              <w:numPr>
                <w:ilvl w:val="1"/>
                <w:numId w:val="5"/>
              </w:numPr>
              <w:ind w:left="0" w:firstLine="0"/>
              <w:jc w:val="center"/>
              <w:rPr>
                <w:rFonts w:ascii="Arial" w:hAnsi="Arial" w:cs="Arial"/>
                <w:b/>
                <w:bCs/>
                <w:smallCaps/>
                <w:sz w:val="20"/>
                <w:szCs w:val="20"/>
              </w:rPr>
            </w:pPr>
            <w:r w:rsidRPr="006B4320">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55110"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Percentual do Patrimônio Líquido</w:t>
            </w:r>
          </w:p>
        </w:tc>
      </w:tr>
      <w:tr w:rsidR="009A7425" w:rsidRPr="00694605" w14:paraId="529FC5EE" w14:textId="77777777" w:rsidTr="00D763FE">
        <w:trPr>
          <w:gridAfter w:val="1"/>
          <w:wAfter w:w="18" w:type="pct"/>
          <w:trHeight w:val="56"/>
          <w:jc w:val="center"/>
        </w:trPr>
        <w:tc>
          <w:tcPr>
            <w:tcW w:w="1377" w:type="pct"/>
            <w:vMerge/>
            <w:tcBorders>
              <w:left w:val="nil"/>
              <w:right w:val="single" w:sz="4" w:space="0" w:color="auto"/>
            </w:tcBorders>
            <w:vAlign w:val="center"/>
          </w:tcPr>
          <w:p w14:paraId="3A35A134" w14:textId="77777777" w:rsidR="009A7425" w:rsidRPr="006B4320" w:rsidRDefault="009A7425" w:rsidP="00D763FE">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36761392" w14:textId="77777777" w:rsidR="009A7425" w:rsidRPr="006B4320" w:rsidRDefault="009A7425" w:rsidP="00D763FE">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6AD98D0C"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4EA5D"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Máximo</w:t>
            </w:r>
          </w:p>
        </w:tc>
      </w:tr>
      <w:tr w:rsidR="009A7425" w:rsidRPr="00694605" w14:paraId="3D391B3E" w14:textId="77777777" w:rsidTr="00D763FE">
        <w:trPr>
          <w:gridAfter w:val="1"/>
          <w:wAfter w:w="18" w:type="pct"/>
          <w:trHeight w:val="56"/>
          <w:jc w:val="center"/>
        </w:trPr>
        <w:tc>
          <w:tcPr>
            <w:tcW w:w="1377" w:type="pct"/>
            <w:vMerge/>
            <w:tcBorders>
              <w:left w:val="nil"/>
              <w:right w:val="single" w:sz="4" w:space="0" w:color="auto"/>
            </w:tcBorders>
            <w:vAlign w:val="center"/>
          </w:tcPr>
          <w:p w14:paraId="567914A0" w14:textId="77777777" w:rsidR="009A7425" w:rsidRPr="006B4320" w:rsidRDefault="009A7425" w:rsidP="00D763FE">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7E191DCE"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24996651"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2BF6FC48"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100%</w:t>
            </w:r>
          </w:p>
        </w:tc>
      </w:tr>
      <w:tr w:rsidR="009A7425" w:rsidRPr="00694605" w14:paraId="123842FF" w14:textId="77777777" w:rsidTr="00D763FE">
        <w:trPr>
          <w:gridAfter w:val="1"/>
          <w:wAfter w:w="18" w:type="pct"/>
          <w:trHeight w:val="56"/>
          <w:jc w:val="center"/>
        </w:trPr>
        <w:tc>
          <w:tcPr>
            <w:tcW w:w="1377" w:type="pct"/>
            <w:vMerge/>
            <w:tcBorders>
              <w:left w:val="nil"/>
              <w:right w:val="single" w:sz="4" w:space="0" w:color="auto"/>
            </w:tcBorders>
            <w:vAlign w:val="center"/>
          </w:tcPr>
          <w:p w14:paraId="52D6DF22" w14:textId="77777777" w:rsidR="009A7425" w:rsidRPr="006B4320" w:rsidRDefault="009A7425" w:rsidP="00D763FE">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183AEB61"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Quaisquer ativos financeiros e/ou modalidades operacionais indicados nas tabelas abaixo e que não estiverem acima indicados, desde que destinados à gestão de liquidez</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27649B6B"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 xml:space="preserve">Sem limite  </w:t>
            </w:r>
          </w:p>
          <w:p w14:paraId="59AB0DAB" w14:textId="77777777" w:rsidR="009A7425" w:rsidRPr="006B4320" w:rsidRDefault="009A7425" w:rsidP="00D763FE">
            <w:pPr>
              <w:jc w:val="center"/>
              <w:rPr>
                <w:rFonts w:ascii="Arial" w:hAnsi="Arial" w:cs="Arial"/>
                <w:sz w:val="20"/>
                <w:szCs w:val="20"/>
                <w:highlight w:val="cyan"/>
              </w:rPr>
            </w:pPr>
          </w:p>
        </w:tc>
      </w:tr>
      <w:tr w:rsidR="009A7425" w:rsidRPr="00694605" w14:paraId="63A375CC" w14:textId="77777777" w:rsidTr="00D763FE">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136EFD5E" w14:textId="77777777" w:rsidR="009A7425" w:rsidRPr="006B4320" w:rsidRDefault="009A7425" w:rsidP="00D763FE">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3FAB2A0" w14:textId="77777777" w:rsidR="009A7425" w:rsidRPr="006B4320" w:rsidRDefault="009A7425" w:rsidP="00D763FE">
            <w:pPr>
              <w:jc w:val="both"/>
              <w:rPr>
                <w:rFonts w:ascii="Arial" w:hAnsi="Arial" w:cs="Arial"/>
                <w:sz w:val="20"/>
                <w:szCs w:val="20"/>
              </w:rPr>
            </w:pPr>
          </w:p>
        </w:tc>
      </w:tr>
      <w:tr w:rsidR="009A7425" w:rsidRPr="00694605" w14:paraId="01DE8354" w14:textId="77777777" w:rsidTr="00D763FE">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0EAEC81" w14:textId="77777777" w:rsidR="009A7425" w:rsidRPr="006B4320" w:rsidRDefault="009A7425" w:rsidP="005836CA">
            <w:pPr>
              <w:pStyle w:val="PargrafodaLista"/>
              <w:numPr>
                <w:ilvl w:val="1"/>
                <w:numId w:val="5"/>
              </w:numPr>
              <w:ind w:left="0" w:firstLine="0"/>
              <w:jc w:val="center"/>
              <w:rPr>
                <w:rFonts w:ascii="Arial" w:hAnsi="Arial" w:cs="Arial"/>
                <w:b/>
                <w:bCs/>
                <w:smallCaps/>
                <w:sz w:val="20"/>
                <w:szCs w:val="20"/>
              </w:rPr>
            </w:pPr>
            <w:r w:rsidRPr="006B4320">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1F7FB8BA"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060D321" w14:textId="77777777" w:rsidR="009A7425" w:rsidRPr="006B4320" w:rsidRDefault="009A7425" w:rsidP="005836C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9A7425" w:rsidRPr="00694605" w14:paraId="1AA04B89" w14:textId="77777777" w:rsidTr="00D763FE">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2D9079E0" w14:textId="77777777" w:rsidR="009A7425" w:rsidRPr="006B4320" w:rsidRDefault="009A7425" w:rsidP="005836CA">
            <w:pPr>
              <w:pStyle w:val="PargrafodaLista"/>
              <w:numPr>
                <w:ilvl w:val="1"/>
                <w:numId w:val="5"/>
              </w:numPr>
              <w:ind w:left="0" w:firstLine="0"/>
              <w:jc w:val="center"/>
              <w:rPr>
                <w:rFonts w:ascii="Arial" w:hAnsi="Arial" w:cs="Arial"/>
                <w:sz w:val="20"/>
                <w:szCs w:val="20"/>
              </w:rPr>
            </w:pPr>
            <w:r w:rsidRPr="006B4320">
              <w:rPr>
                <w:rFonts w:ascii="Arial" w:hAnsi="Arial" w:cs="Arial"/>
                <w:b/>
                <w:bCs/>
                <w:smallCaps/>
                <w:sz w:val="20"/>
                <w:szCs w:val="20"/>
              </w:rPr>
              <w:t>Limites de Concentração por Ativo (percentual do patrimônio líquido da Classe)</w:t>
            </w:r>
          </w:p>
        </w:tc>
      </w:tr>
      <w:tr w:rsidR="009A7425" w:rsidRPr="00694605" w14:paraId="1CE7893D"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127E9359" w14:textId="77777777" w:rsidR="009A7425" w:rsidRPr="006B4320" w:rsidRDefault="009A7425" w:rsidP="00D763FE">
            <w:pPr>
              <w:jc w:val="center"/>
              <w:rPr>
                <w:rFonts w:ascii="Arial" w:hAnsi="Arial" w:cs="Arial"/>
                <w:b/>
                <w:bCs/>
                <w:smallCaps/>
                <w:sz w:val="20"/>
                <w:szCs w:val="20"/>
              </w:rPr>
            </w:pPr>
          </w:p>
        </w:tc>
      </w:tr>
      <w:tr w:rsidR="009A7425" w:rsidRPr="00694605" w14:paraId="72A90607"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89CB5" w14:textId="77777777" w:rsidR="009A7425" w:rsidRPr="006B4320" w:rsidRDefault="009A7425" w:rsidP="00D763FE">
            <w:pPr>
              <w:jc w:val="center"/>
              <w:rPr>
                <w:rFonts w:ascii="Arial" w:hAnsi="Arial" w:cs="Arial"/>
                <w:color w:val="000000"/>
                <w:sz w:val="20"/>
                <w:szCs w:val="20"/>
              </w:rPr>
            </w:pPr>
            <w:r w:rsidRPr="006B4320">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F0CAC3" w14:textId="77777777" w:rsidR="009A7425" w:rsidRPr="006B4320" w:rsidRDefault="009A7425" w:rsidP="00D763FE">
            <w:pPr>
              <w:jc w:val="center"/>
              <w:rPr>
                <w:rFonts w:ascii="Arial" w:hAnsi="Arial" w:cs="Arial"/>
                <w:b/>
                <w:bCs/>
                <w:color w:val="000000"/>
                <w:sz w:val="20"/>
                <w:szCs w:val="20"/>
              </w:rPr>
            </w:pPr>
            <w:r w:rsidRPr="006B4320">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F49D3" w14:textId="77777777" w:rsidR="009A7425" w:rsidRPr="006B4320" w:rsidRDefault="009A7425" w:rsidP="00D763FE">
            <w:pPr>
              <w:jc w:val="center"/>
              <w:rPr>
                <w:rFonts w:ascii="Arial" w:hAnsi="Arial" w:cs="Arial"/>
                <w:b/>
                <w:bCs/>
                <w:color w:val="000000"/>
                <w:sz w:val="20"/>
                <w:szCs w:val="20"/>
              </w:rPr>
            </w:pPr>
            <w:r w:rsidRPr="006B4320">
              <w:rPr>
                <w:rFonts w:ascii="Arial" w:hAnsi="Arial" w:cs="Arial"/>
                <w:b/>
                <w:bCs/>
                <w:color w:val="000000"/>
                <w:sz w:val="20"/>
                <w:szCs w:val="20"/>
              </w:rPr>
              <w:t>Conjunto</w:t>
            </w:r>
          </w:p>
          <w:p w14:paraId="31DFD2DC" w14:textId="77777777" w:rsidR="009A7425" w:rsidRPr="006B4320" w:rsidRDefault="009A7425" w:rsidP="00D763FE">
            <w:pPr>
              <w:jc w:val="center"/>
              <w:rPr>
                <w:rFonts w:ascii="Arial" w:hAnsi="Arial" w:cs="Arial"/>
                <w:b/>
                <w:bCs/>
                <w:color w:val="000000"/>
                <w:sz w:val="20"/>
                <w:szCs w:val="20"/>
              </w:rPr>
            </w:pPr>
            <w:r w:rsidRPr="006B4320">
              <w:rPr>
                <w:rFonts w:ascii="Arial" w:hAnsi="Arial" w:cs="Arial"/>
                <w:b/>
                <w:bCs/>
                <w:color w:val="000000"/>
                <w:sz w:val="20"/>
                <w:szCs w:val="20"/>
              </w:rPr>
              <w:t>Máximo</w:t>
            </w:r>
          </w:p>
        </w:tc>
      </w:tr>
      <w:tr w:rsidR="009A7425" w:rsidRPr="00694605" w14:paraId="663B74E3" w14:textId="77777777" w:rsidTr="00D763F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9593F04" w14:textId="77777777" w:rsidR="009A7425" w:rsidRPr="006B4320" w:rsidRDefault="009A7425" w:rsidP="00D763FE">
            <w:pPr>
              <w:spacing w:before="60" w:after="60"/>
              <w:ind w:left="744" w:hanging="744"/>
              <w:jc w:val="both"/>
              <w:rPr>
                <w:rFonts w:ascii="Arial" w:hAnsi="Arial" w:cs="Arial"/>
                <w:color w:val="000000"/>
                <w:sz w:val="20"/>
                <w:szCs w:val="20"/>
              </w:rPr>
            </w:pPr>
            <w:r w:rsidRPr="006B4320">
              <w:rPr>
                <w:rFonts w:ascii="Arial" w:hAnsi="Arial" w:cs="Arial"/>
                <w:sz w:val="20"/>
                <w:szCs w:val="20"/>
              </w:rPr>
              <w:t>a.1.)</w:t>
            </w:r>
            <w:r w:rsidRPr="006B4320">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D35BB0"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7A71439A"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100%</w:t>
            </w:r>
          </w:p>
        </w:tc>
      </w:tr>
      <w:tr w:rsidR="009A7425" w:rsidRPr="00694605" w14:paraId="67ACC0E4" w14:textId="77777777" w:rsidTr="00D763F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20011BE" w14:textId="77777777" w:rsidR="009A7425" w:rsidRPr="006B4320" w:rsidRDefault="009A7425" w:rsidP="00D763FE">
            <w:pPr>
              <w:spacing w:before="60" w:after="60"/>
              <w:ind w:left="744" w:hanging="744"/>
              <w:jc w:val="both"/>
              <w:rPr>
                <w:rFonts w:ascii="Arial" w:hAnsi="Arial" w:cs="Arial"/>
                <w:color w:val="000000"/>
                <w:sz w:val="20"/>
                <w:szCs w:val="20"/>
              </w:rPr>
            </w:pPr>
            <w:r w:rsidRPr="006B4320">
              <w:rPr>
                <w:rFonts w:ascii="Arial" w:hAnsi="Arial" w:cs="Arial"/>
                <w:color w:val="000000"/>
                <w:sz w:val="20"/>
                <w:szCs w:val="20"/>
              </w:rPr>
              <w:t>a.2.)</w:t>
            </w:r>
            <w:r w:rsidRPr="006B4320">
              <w:rPr>
                <w:rFonts w:ascii="Arial" w:hAnsi="Arial" w:cs="Arial"/>
                <w:color w:val="000000"/>
                <w:sz w:val="20"/>
                <w:szCs w:val="20"/>
              </w:rPr>
              <w:tab/>
              <w:t>cotas de classes de fundos de investimento financeiro (“</w:t>
            </w:r>
            <w:r w:rsidRPr="006B4320">
              <w:rPr>
                <w:rFonts w:ascii="Arial" w:hAnsi="Arial" w:cs="Arial"/>
                <w:color w:val="000000"/>
                <w:sz w:val="20"/>
                <w:szCs w:val="20"/>
                <w:u w:val="single"/>
              </w:rPr>
              <w:t>FIF</w:t>
            </w:r>
            <w:r w:rsidRPr="006B4320">
              <w:rPr>
                <w:rFonts w:ascii="Arial" w:hAnsi="Arial" w:cs="Arial"/>
                <w:color w:val="000000"/>
                <w:sz w:val="20"/>
                <w:szCs w:val="20"/>
              </w:rPr>
              <w:t>”) ou de classes de fundos de investimento em cotas de FIF (“</w:t>
            </w:r>
            <w:r w:rsidRPr="006B4320">
              <w:rPr>
                <w:rFonts w:ascii="Arial" w:hAnsi="Arial" w:cs="Arial"/>
                <w:color w:val="000000"/>
                <w:sz w:val="20"/>
                <w:szCs w:val="20"/>
                <w:u w:val="single"/>
              </w:rPr>
              <w:t>FIC-FIF</w:t>
            </w:r>
            <w:r w:rsidRPr="006B4320">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7B5615E"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4652797" w14:textId="77777777" w:rsidR="009A7425" w:rsidRPr="006B4320" w:rsidRDefault="009A7425" w:rsidP="00D763FE">
            <w:pPr>
              <w:jc w:val="center"/>
              <w:rPr>
                <w:rFonts w:ascii="Arial" w:hAnsi="Arial" w:cs="Arial"/>
                <w:color w:val="000000"/>
                <w:sz w:val="20"/>
                <w:szCs w:val="20"/>
              </w:rPr>
            </w:pPr>
          </w:p>
        </w:tc>
      </w:tr>
      <w:tr w:rsidR="009A7425" w:rsidRPr="00694605" w14:paraId="66DC365E" w14:textId="77777777" w:rsidTr="00D763F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970E08A" w14:textId="77777777" w:rsidR="009A7425" w:rsidRPr="006B4320" w:rsidRDefault="009A7425" w:rsidP="00D763FE">
            <w:pPr>
              <w:spacing w:before="60" w:after="60"/>
              <w:ind w:left="744" w:hanging="744"/>
              <w:jc w:val="both"/>
              <w:rPr>
                <w:rFonts w:ascii="Arial" w:hAnsi="Arial" w:cs="Arial"/>
                <w:color w:val="000000"/>
                <w:sz w:val="20"/>
                <w:szCs w:val="20"/>
              </w:rPr>
            </w:pPr>
            <w:r w:rsidRPr="006B4320">
              <w:rPr>
                <w:rFonts w:ascii="Arial" w:hAnsi="Arial" w:cs="Arial"/>
                <w:color w:val="000000"/>
                <w:sz w:val="20"/>
                <w:szCs w:val="20"/>
              </w:rPr>
              <w:t>a.3.)</w:t>
            </w:r>
            <w:r w:rsidRPr="006B4320">
              <w:rPr>
                <w:rFonts w:ascii="Arial" w:hAnsi="Arial" w:cs="Arial"/>
                <w:sz w:val="20"/>
                <w:szCs w:val="20"/>
              </w:rPr>
              <w:tab/>
              <w:t xml:space="preserve">cotas </w:t>
            </w:r>
            <w:r w:rsidRPr="006B4320">
              <w:rPr>
                <w:rFonts w:ascii="Arial" w:hAnsi="Arial" w:cs="Arial"/>
                <w:color w:val="000000"/>
                <w:sz w:val="20"/>
                <w:szCs w:val="20"/>
              </w:rPr>
              <w:t>de</w:t>
            </w:r>
            <w:r w:rsidRPr="006B4320">
              <w:rPr>
                <w:rFonts w:ascii="Arial" w:hAnsi="Arial" w:cs="Arial"/>
                <w:sz w:val="20"/>
                <w:szCs w:val="20"/>
              </w:rPr>
              <w:t xml:space="preserve"> classes de fundos de investimento em índice de ações admitidas à negociação em mercado organizado (“</w:t>
            </w:r>
            <w:r w:rsidRPr="006B4320">
              <w:rPr>
                <w:rFonts w:ascii="Arial" w:hAnsi="Arial" w:cs="Arial"/>
                <w:sz w:val="20"/>
                <w:szCs w:val="20"/>
                <w:u w:val="single"/>
              </w:rPr>
              <w:t>ETF Ações</w:t>
            </w:r>
            <w:r w:rsidRPr="006B4320">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A62F5AF"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1781577" w14:textId="77777777" w:rsidR="009A7425" w:rsidRPr="006B4320" w:rsidRDefault="009A7425" w:rsidP="00D763FE">
            <w:pPr>
              <w:jc w:val="center"/>
              <w:rPr>
                <w:rFonts w:ascii="Arial" w:hAnsi="Arial" w:cs="Arial"/>
                <w:color w:val="000000"/>
                <w:sz w:val="20"/>
                <w:szCs w:val="20"/>
              </w:rPr>
            </w:pPr>
          </w:p>
        </w:tc>
      </w:tr>
      <w:tr w:rsidR="009A7425" w:rsidRPr="00694605" w14:paraId="18285BD5" w14:textId="77777777" w:rsidTr="00D763F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91EA092" w14:textId="77777777" w:rsidR="009A7425" w:rsidRPr="006B4320" w:rsidRDefault="009A7425" w:rsidP="00D763FE">
            <w:pPr>
              <w:spacing w:before="60" w:after="60"/>
              <w:ind w:left="744" w:hanging="744"/>
              <w:jc w:val="both"/>
              <w:rPr>
                <w:rFonts w:ascii="Arial" w:hAnsi="Arial" w:cs="Arial"/>
                <w:color w:val="000000"/>
                <w:sz w:val="20"/>
                <w:szCs w:val="20"/>
              </w:rPr>
            </w:pPr>
            <w:r w:rsidRPr="006B4320">
              <w:rPr>
                <w:rFonts w:ascii="Arial" w:hAnsi="Arial" w:cs="Arial"/>
                <w:color w:val="000000"/>
                <w:sz w:val="20"/>
                <w:szCs w:val="20"/>
              </w:rPr>
              <w:t>a.4.)</w:t>
            </w:r>
            <w:r w:rsidRPr="006B4320">
              <w:rPr>
                <w:rFonts w:ascii="Arial" w:hAnsi="Arial" w:cs="Arial"/>
                <w:color w:val="000000"/>
                <w:sz w:val="20"/>
                <w:szCs w:val="20"/>
              </w:rPr>
              <w:tab/>
            </w:r>
            <w:r w:rsidRPr="006B4320">
              <w:rPr>
                <w:rFonts w:ascii="Arial" w:hAnsi="Arial" w:cs="Arial"/>
                <w:sz w:val="20"/>
                <w:szCs w:val="20"/>
              </w:rPr>
              <w:t>certificados de depósito de ações (“</w:t>
            </w:r>
            <w:r w:rsidRPr="006B4320">
              <w:rPr>
                <w:rFonts w:ascii="Arial" w:hAnsi="Arial" w:cs="Arial"/>
                <w:sz w:val="20"/>
                <w:szCs w:val="20"/>
                <w:u w:val="single"/>
              </w:rPr>
              <w:t>BDR-Ações</w:t>
            </w:r>
            <w:r w:rsidRPr="006B4320">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702D483"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29F6667" w14:textId="77777777" w:rsidR="009A7425" w:rsidRPr="006B4320" w:rsidRDefault="009A7425" w:rsidP="00D763FE">
            <w:pPr>
              <w:jc w:val="center"/>
              <w:rPr>
                <w:rFonts w:ascii="Arial" w:hAnsi="Arial" w:cs="Arial"/>
                <w:color w:val="000000"/>
                <w:sz w:val="20"/>
                <w:szCs w:val="20"/>
              </w:rPr>
            </w:pPr>
          </w:p>
        </w:tc>
      </w:tr>
      <w:tr w:rsidR="009A7425" w:rsidRPr="00694605" w14:paraId="61F26B16" w14:textId="77777777" w:rsidTr="00D763F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F57A8C2" w14:textId="77777777" w:rsidR="009A7425" w:rsidRPr="006B4320" w:rsidRDefault="009A7425" w:rsidP="00D763FE">
            <w:pPr>
              <w:spacing w:before="60" w:after="60"/>
              <w:ind w:left="744" w:hanging="744"/>
              <w:jc w:val="both"/>
              <w:rPr>
                <w:rFonts w:ascii="Arial" w:hAnsi="Arial" w:cs="Arial"/>
                <w:color w:val="000000"/>
                <w:sz w:val="20"/>
                <w:szCs w:val="20"/>
              </w:rPr>
            </w:pPr>
            <w:r w:rsidRPr="006B4320">
              <w:rPr>
                <w:rFonts w:ascii="Arial" w:hAnsi="Arial" w:cs="Arial"/>
                <w:color w:val="000000"/>
                <w:sz w:val="20"/>
                <w:szCs w:val="20"/>
              </w:rPr>
              <w:t>a.5.)</w:t>
            </w:r>
            <w:r w:rsidRPr="006B4320">
              <w:rPr>
                <w:rFonts w:ascii="Arial" w:hAnsi="Arial" w:cs="Arial"/>
                <w:sz w:val="20"/>
                <w:szCs w:val="20"/>
              </w:rPr>
              <w:tab/>
              <w:t>certificados de depósito de valores mobiliários representativos de ETF Internacional de ações, emitidos por instituição depositária no Brasil (“</w:t>
            </w:r>
            <w:r w:rsidRPr="006B4320">
              <w:rPr>
                <w:rFonts w:ascii="Arial" w:hAnsi="Arial" w:cs="Arial"/>
                <w:sz w:val="20"/>
                <w:szCs w:val="20"/>
                <w:u w:val="single"/>
              </w:rPr>
              <w:t>BDR-ETF Ações</w:t>
            </w:r>
            <w:r w:rsidRPr="006B4320">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F20506"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FB79C43" w14:textId="77777777" w:rsidR="009A7425" w:rsidRPr="006B4320" w:rsidRDefault="009A7425" w:rsidP="00D763FE">
            <w:pPr>
              <w:jc w:val="center"/>
              <w:rPr>
                <w:rFonts w:ascii="Arial" w:hAnsi="Arial" w:cs="Arial"/>
                <w:color w:val="000000"/>
                <w:sz w:val="20"/>
                <w:szCs w:val="20"/>
              </w:rPr>
            </w:pPr>
          </w:p>
        </w:tc>
      </w:tr>
      <w:tr w:rsidR="009A7425" w:rsidRPr="00694605" w14:paraId="4B1E1699" w14:textId="77777777" w:rsidTr="00D763F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032667"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E4F71E"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5DE8E821"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sem limite</w:t>
            </w:r>
          </w:p>
        </w:tc>
      </w:tr>
      <w:tr w:rsidR="009A7425" w:rsidRPr="00694605" w14:paraId="479BEB6E" w14:textId="77777777" w:rsidTr="00D763FE">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55D8E7"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6EF048"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F04D63F" w14:textId="77777777" w:rsidR="009A7425" w:rsidRPr="006B4320" w:rsidRDefault="009A7425" w:rsidP="00D763FE">
            <w:pPr>
              <w:rPr>
                <w:rFonts w:ascii="Arial" w:hAnsi="Arial" w:cs="Arial"/>
                <w:color w:val="000000"/>
                <w:sz w:val="20"/>
                <w:szCs w:val="20"/>
              </w:rPr>
            </w:pPr>
          </w:p>
        </w:tc>
      </w:tr>
      <w:tr w:rsidR="009A7425" w:rsidRPr="00694605" w14:paraId="22D15359" w14:textId="77777777" w:rsidTr="00D763FE">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A3ABCF"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 xml:space="preserve">títulos de emissão ou coobrigação de instituição financeira autorizada a funcionar pelo </w:t>
            </w:r>
            <w:r w:rsidRPr="006B4320">
              <w:rPr>
                <w:rFonts w:ascii="Arial" w:hAnsi="Arial" w:cs="Arial"/>
                <w:sz w:val="20"/>
                <w:szCs w:val="20"/>
              </w:rPr>
              <w:t>Banco Central do Brasil</w:t>
            </w:r>
            <w:r w:rsidRPr="006B432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02FDA9"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2CA37F5" w14:textId="77777777" w:rsidR="009A7425" w:rsidRPr="006B4320" w:rsidRDefault="009A7425" w:rsidP="00D763FE">
            <w:pPr>
              <w:rPr>
                <w:rFonts w:ascii="Arial" w:hAnsi="Arial" w:cs="Arial"/>
                <w:color w:val="000000"/>
                <w:sz w:val="20"/>
                <w:szCs w:val="20"/>
              </w:rPr>
            </w:pPr>
          </w:p>
        </w:tc>
      </w:tr>
      <w:tr w:rsidR="009A7425" w:rsidRPr="00694605" w14:paraId="3C620A41" w14:textId="77777777" w:rsidTr="00D763FE">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7750A7"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5E06EA"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93BF63A" w14:textId="77777777" w:rsidR="009A7425" w:rsidRPr="006B4320" w:rsidRDefault="009A7425" w:rsidP="00D763FE">
            <w:pPr>
              <w:rPr>
                <w:rFonts w:ascii="Arial" w:hAnsi="Arial" w:cs="Arial"/>
                <w:color w:val="000000"/>
                <w:sz w:val="20"/>
                <w:szCs w:val="20"/>
              </w:rPr>
            </w:pPr>
          </w:p>
        </w:tc>
      </w:tr>
      <w:tr w:rsidR="009A7425" w:rsidRPr="00694605" w14:paraId="402F9320" w14:textId="77777777" w:rsidTr="00D763FE">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302AC5"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E5822A"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BF3A62" w14:textId="77777777" w:rsidR="009A7425" w:rsidRPr="006B4320" w:rsidRDefault="009A7425" w:rsidP="00D763FE">
            <w:pPr>
              <w:rPr>
                <w:rFonts w:ascii="Arial" w:hAnsi="Arial" w:cs="Arial"/>
                <w:color w:val="000000"/>
                <w:sz w:val="20"/>
                <w:szCs w:val="20"/>
              </w:rPr>
            </w:pPr>
          </w:p>
        </w:tc>
      </w:tr>
      <w:tr w:rsidR="009A7425" w:rsidRPr="00694605" w14:paraId="0DA50ABD" w14:textId="77777777" w:rsidTr="00D763F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2BFE13"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cotas de classes de fundos de investimento em índice de renda fixa admitidas à negociação em mercado organizado (“</w:t>
            </w:r>
            <w:r w:rsidRPr="006B4320">
              <w:rPr>
                <w:rFonts w:ascii="Arial" w:hAnsi="Arial" w:cs="Arial"/>
                <w:color w:val="000000"/>
                <w:sz w:val="20"/>
                <w:szCs w:val="20"/>
                <w:u w:val="single"/>
              </w:rPr>
              <w:t>ETF-Renda Fixa</w:t>
            </w:r>
            <w:r w:rsidRPr="006B432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BF1BBC"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497C673" w14:textId="77777777" w:rsidR="009A7425" w:rsidRPr="006B4320" w:rsidRDefault="009A7425" w:rsidP="00D763FE">
            <w:pPr>
              <w:rPr>
                <w:rFonts w:ascii="Arial" w:hAnsi="Arial" w:cs="Arial"/>
                <w:color w:val="000000"/>
                <w:sz w:val="20"/>
                <w:szCs w:val="20"/>
              </w:rPr>
            </w:pPr>
          </w:p>
        </w:tc>
      </w:tr>
      <w:tr w:rsidR="009A7425" w:rsidRPr="00694605" w14:paraId="30F0C0BF" w14:textId="77777777" w:rsidTr="00D763F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99A9CA"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certificados de depósito de valores mobiliários representativos de títulos de dívida (“</w:t>
            </w:r>
            <w:r w:rsidRPr="006B4320">
              <w:rPr>
                <w:rFonts w:ascii="Arial" w:hAnsi="Arial" w:cs="Arial"/>
                <w:color w:val="000000"/>
                <w:sz w:val="20"/>
                <w:szCs w:val="20"/>
                <w:u w:val="single"/>
              </w:rPr>
              <w:t>BDR-Dívida Corporativa</w:t>
            </w:r>
            <w:r w:rsidRPr="006B4320">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1513558B"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21C580F3" w14:textId="77777777" w:rsidR="009A7425" w:rsidRPr="006B4320" w:rsidRDefault="009A7425" w:rsidP="00D763FE">
            <w:pPr>
              <w:jc w:val="both"/>
              <w:rPr>
                <w:rFonts w:ascii="Arial" w:hAnsi="Arial" w:cs="Arial"/>
                <w:color w:val="000000"/>
                <w:sz w:val="20"/>
                <w:szCs w:val="20"/>
              </w:rPr>
            </w:pPr>
          </w:p>
        </w:tc>
      </w:tr>
      <w:tr w:rsidR="009A7425" w:rsidRPr="00694605" w14:paraId="2C46A196" w14:textId="77777777" w:rsidTr="00D763F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1F2A64"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certificados de depósito de valores mobiliários representativos de ETF Internacional de renda fixa, emitidos por instituição depositária no Brasil (“</w:t>
            </w:r>
            <w:r w:rsidRPr="006B4320">
              <w:rPr>
                <w:rFonts w:ascii="Arial" w:hAnsi="Arial" w:cs="Arial"/>
                <w:color w:val="000000"/>
                <w:sz w:val="20"/>
                <w:szCs w:val="20"/>
                <w:u w:val="single"/>
              </w:rPr>
              <w:t>BDR-ETF Renda Fixa</w:t>
            </w:r>
            <w:r w:rsidRPr="006B4320">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09AA115A"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C68670F" w14:textId="77777777" w:rsidR="009A7425" w:rsidRPr="006B4320" w:rsidRDefault="009A7425" w:rsidP="00D763FE">
            <w:pPr>
              <w:rPr>
                <w:rFonts w:ascii="Arial" w:hAnsi="Arial" w:cs="Arial"/>
                <w:color w:val="000000"/>
                <w:sz w:val="20"/>
                <w:szCs w:val="20"/>
              </w:rPr>
            </w:pPr>
          </w:p>
        </w:tc>
      </w:tr>
      <w:tr w:rsidR="009A7425" w:rsidRPr="00694605" w14:paraId="63090663"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B1C9FD" w14:textId="77777777" w:rsidR="009A7425" w:rsidRPr="006B4320" w:rsidRDefault="009A7425" w:rsidP="00D763FE">
            <w:pPr>
              <w:jc w:val="center"/>
              <w:rPr>
                <w:rFonts w:ascii="Arial" w:hAnsi="Arial" w:cs="Arial"/>
                <w:color w:val="000000"/>
                <w:sz w:val="20"/>
                <w:szCs w:val="20"/>
              </w:rPr>
            </w:pPr>
            <w:r w:rsidRPr="006B4320">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EC83A" w14:textId="77777777" w:rsidR="009A7425" w:rsidRPr="006B4320" w:rsidRDefault="009A7425" w:rsidP="00D763FE">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742053" w14:textId="77777777" w:rsidR="009A7425" w:rsidRPr="006B4320" w:rsidRDefault="009A7425" w:rsidP="00D763FE">
            <w:pPr>
              <w:jc w:val="center"/>
              <w:rPr>
                <w:rFonts w:ascii="Arial" w:hAnsi="Arial" w:cs="Arial"/>
                <w:color w:val="000000"/>
                <w:sz w:val="20"/>
                <w:szCs w:val="20"/>
              </w:rPr>
            </w:pPr>
          </w:p>
        </w:tc>
      </w:tr>
      <w:tr w:rsidR="009A7425" w:rsidRPr="00694605" w14:paraId="507F0A90" w14:textId="77777777" w:rsidTr="00D763FE">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46F5EE"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cotas de FIF ou FIC-FIF destinadas exclusivamente a investidores qualificados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558FDD"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27CFA68"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6F9F61FD"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sem limite</w:t>
            </w:r>
          </w:p>
        </w:tc>
      </w:tr>
      <w:tr w:rsidR="009A7425" w:rsidRPr="00694605" w14:paraId="0392923E" w14:textId="77777777" w:rsidTr="00D763FE">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C526A2"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cotas de classes de fundos de investimento imobiliário (“</w:t>
            </w:r>
            <w:r w:rsidRPr="006B4320">
              <w:rPr>
                <w:rFonts w:ascii="Arial" w:hAnsi="Arial" w:cs="Arial"/>
                <w:color w:val="000000"/>
                <w:sz w:val="20"/>
                <w:szCs w:val="20"/>
                <w:u w:val="single"/>
              </w:rPr>
              <w:t>FII</w:t>
            </w:r>
            <w:r w:rsidRPr="006B432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67D30C"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C181DB2" w14:textId="77777777" w:rsidR="009A7425" w:rsidRPr="006B4320" w:rsidRDefault="009A7425" w:rsidP="00D763F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4380131" w14:textId="77777777" w:rsidR="009A7425" w:rsidRPr="006B4320" w:rsidRDefault="009A7425" w:rsidP="00D763FE">
            <w:pPr>
              <w:rPr>
                <w:rFonts w:ascii="Arial" w:hAnsi="Arial" w:cs="Arial"/>
                <w:color w:val="000000"/>
                <w:sz w:val="20"/>
                <w:szCs w:val="20"/>
              </w:rPr>
            </w:pPr>
          </w:p>
        </w:tc>
      </w:tr>
      <w:tr w:rsidR="009A7425" w:rsidRPr="00694605" w14:paraId="776EFE57" w14:textId="77777777" w:rsidTr="00D763F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00F50B"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cotas de classes de fundos de investimento em direitos creditórios (“</w:t>
            </w:r>
            <w:r w:rsidRPr="006B4320">
              <w:rPr>
                <w:rFonts w:ascii="Arial" w:hAnsi="Arial" w:cs="Arial"/>
                <w:color w:val="000000"/>
                <w:sz w:val="20"/>
                <w:szCs w:val="20"/>
                <w:u w:val="single"/>
              </w:rPr>
              <w:t>FIDC</w:t>
            </w:r>
            <w:r w:rsidRPr="006B4320">
              <w:rPr>
                <w:rFonts w:ascii="Arial" w:hAnsi="Arial" w:cs="Arial"/>
                <w:color w:val="000000"/>
                <w:sz w:val="20"/>
                <w:szCs w:val="20"/>
              </w:rPr>
              <w:t>”) ou cotas de classes de fundos de investimento em cotas de FIDC (“</w:t>
            </w:r>
            <w:r w:rsidRPr="006B4320">
              <w:rPr>
                <w:rFonts w:ascii="Arial" w:hAnsi="Arial" w:cs="Arial"/>
                <w:color w:val="000000"/>
                <w:sz w:val="20"/>
                <w:szCs w:val="20"/>
                <w:u w:val="single"/>
              </w:rPr>
              <w:t>FIC-FIDC</w:t>
            </w:r>
            <w:r w:rsidRPr="006B432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C57A65"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6F52E89" w14:textId="77777777" w:rsidR="009A7425" w:rsidRPr="006B4320" w:rsidRDefault="009A7425" w:rsidP="00D763F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707204D" w14:textId="77777777" w:rsidR="009A7425" w:rsidRPr="006B4320" w:rsidRDefault="009A7425" w:rsidP="00D763FE">
            <w:pPr>
              <w:rPr>
                <w:rFonts w:ascii="Arial" w:hAnsi="Arial" w:cs="Arial"/>
                <w:color w:val="000000"/>
                <w:sz w:val="20"/>
                <w:szCs w:val="20"/>
              </w:rPr>
            </w:pPr>
          </w:p>
        </w:tc>
      </w:tr>
      <w:tr w:rsidR="009A7425" w:rsidRPr="00694605" w14:paraId="29B8E27E" w14:textId="77777777" w:rsidTr="00D763F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203DAC"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EAE93F"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A02CFCE" w14:textId="77777777" w:rsidR="009A7425" w:rsidRPr="006B4320" w:rsidRDefault="009A7425" w:rsidP="00D763F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8EAFB56" w14:textId="77777777" w:rsidR="009A7425" w:rsidRPr="006B4320" w:rsidRDefault="009A7425" w:rsidP="00D763FE">
            <w:pPr>
              <w:rPr>
                <w:rFonts w:ascii="Arial" w:hAnsi="Arial" w:cs="Arial"/>
                <w:color w:val="000000"/>
                <w:sz w:val="20"/>
                <w:szCs w:val="20"/>
              </w:rPr>
            </w:pPr>
          </w:p>
        </w:tc>
      </w:tr>
      <w:tr w:rsidR="009A7425" w:rsidRPr="00694605" w14:paraId="63127C6B" w14:textId="77777777" w:rsidTr="00D763F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D5C3DB"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C7785C"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A61260F" w14:textId="77777777" w:rsidR="009A7425" w:rsidRPr="006B4320" w:rsidRDefault="009A7425" w:rsidP="00D763F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BFDCF9C" w14:textId="77777777" w:rsidR="009A7425" w:rsidRPr="006B4320" w:rsidRDefault="009A7425" w:rsidP="00D763FE">
            <w:pPr>
              <w:rPr>
                <w:rFonts w:ascii="Arial" w:hAnsi="Arial" w:cs="Arial"/>
                <w:color w:val="000000"/>
                <w:sz w:val="20"/>
                <w:szCs w:val="20"/>
              </w:rPr>
            </w:pPr>
          </w:p>
        </w:tc>
      </w:tr>
      <w:tr w:rsidR="009A7425" w:rsidRPr="00694605" w14:paraId="175F8DAB" w14:textId="77777777" w:rsidTr="00D763F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3C1286"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9F8FF9"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2630F83"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 xml:space="preserve">sem limite </w:t>
            </w:r>
          </w:p>
        </w:tc>
        <w:tc>
          <w:tcPr>
            <w:tcW w:w="994" w:type="pct"/>
            <w:vMerge/>
            <w:tcBorders>
              <w:top w:val="single" w:sz="4" w:space="0" w:color="auto"/>
              <w:left w:val="single" w:sz="4" w:space="0" w:color="auto"/>
              <w:bottom w:val="nil"/>
              <w:right w:val="single" w:sz="4" w:space="0" w:color="auto"/>
            </w:tcBorders>
            <w:vAlign w:val="center"/>
            <w:hideMark/>
          </w:tcPr>
          <w:p w14:paraId="4D56D614" w14:textId="77777777" w:rsidR="009A7425" w:rsidRPr="006B4320" w:rsidRDefault="009A7425" w:rsidP="00D763FE">
            <w:pPr>
              <w:rPr>
                <w:rFonts w:ascii="Arial" w:hAnsi="Arial" w:cs="Arial"/>
                <w:color w:val="000000"/>
                <w:sz w:val="20"/>
                <w:szCs w:val="20"/>
              </w:rPr>
            </w:pPr>
          </w:p>
        </w:tc>
      </w:tr>
      <w:tr w:rsidR="009A7425" w:rsidRPr="00694605" w14:paraId="20D7BECB" w14:textId="77777777" w:rsidTr="00D763F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CA88C6" w14:textId="77777777" w:rsidR="009A7425" w:rsidRPr="006B4320" w:rsidRDefault="009A7425" w:rsidP="009A7425">
            <w:pPr>
              <w:pStyle w:val="PargrafodaLista"/>
              <w:numPr>
                <w:ilvl w:val="0"/>
                <w:numId w:val="18"/>
              </w:numPr>
              <w:spacing w:before="60" w:after="60"/>
              <w:ind w:hanging="720"/>
              <w:jc w:val="both"/>
              <w:rPr>
                <w:rFonts w:ascii="Arial" w:hAnsi="Arial" w:cs="Arial"/>
                <w:color w:val="000000"/>
                <w:sz w:val="20"/>
                <w:szCs w:val="20"/>
              </w:rPr>
            </w:pPr>
            <w:r w:rsidRPr="006B4320">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EE01DA"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8C9CD95" w14:textId="77777777" w:rsidR="009A7425" w:rsidRPr="006B4320" w:rsidRDefault="009A7425" w:rsidP="00D763F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0E0883F" w14:textId="77777777" w:rsidR="009A7425" w:rsidRPr="006B4320" w:rsidRDefault="009A7425" w:rsidP="00D763FE">
            <w:pPr>
              <w:rPr>
                <w:rFonts w:ascii="Arial" w:hAnsi="Arial" w:cs="Arial"/>
                <w:color w:val="000000"/>
                <w:sz w:val="20"/>
                <w:szCs w:val="20"/>
              </w:rPr>
            </w:pPr>
          </w:p>
        </w:tc>
      </w:tr>
      <w:tr w:rsidR="009A7425" w:rsidRPr="00694605" w14:paraId="08BD80F6"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BF266D" w14:textId="77777777" w:rsidR="009A7425" w:rsidRPr="006B4320" w:rsidRDefault="009A7425" w:rsidP="00D763FE">
            <w:pPr>
              <w:jc w:val="center"/>
              <w:rPr>
                <w:rFonts w:ascii="Arial" w:hAnsi="Arial" w:cs="Arial"/>
                <w:color w:val="000000"/>
                <w:sz w:val="20"/>
                <w:szCs w:val="20"/>
              </w:rPr>
            </w:pPr>
            <w:r w:rsidRPr="006B4320">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1CB50" w14:textId="77777777" w:rsidR="009A7425" w:rsidRPr="006B4320" w:rsidRDefault="009A7425" w:rsidP="00D763FE">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179E2" w14:textId="77777777" w:rsidR="009A7425" w:rsidRPr="006B4320" w:rsidRDefault="009A7425" w:rsidP="00D763FE">
            <w:pPr>
              <w:jc w:val="center"/>
              <w:rPr>
                <w:rFonts w:ascii="Arial" w:hAnsi="Arial" w:cs="Arial"/>
                <w:color w:val="000000"/>
                <w:sz w:val="20"/>
                <w:szCs w:val="20"/>
              </w:rPr>
            </w:pPr>
          </w:p>
        </w:tc>
      </w:tr>
      <w:tr w:rsidR="009A7425" w:rsidRPr="00694605" w14:paraId="7A48A209" w14:textId="77777777" w:rsidTr="00D763FE">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091722" w14:textId="77777777" w:rsidR="009A7425" w:rsidRPr="006B4320" w:rsidRDefault="009A7425" w:rsidP="009A7425">
            <w:pPr>
              <w:pStyle w:val="PargrafodaLista"/>
              <w:numPr>
                <w:ilvl w:val="0"/>
                <w:numId w:val="18"/>
              </w:numPr>
              <w:spacing w:before="60" w:after="60" w:line="280" w:lineRule="exact"/>
              <w:ind w:left="744" w:hanging="744"/>
              <w:contextualSpacing w:val="0"/>
              <w:jc w:val="both"/>
              <w:rPr>
                <w:rFonts w:ascii="Arial" w:hAnsi="Arial" w:cs="Arial"/>
                <w:color w:val="000000"/>
                <w:sz w:val="20"/>
                <w:szCs w:val="20"/>
              </w:rPr>
            </w:pPr>
            <w:r w:rsidRPr="006B4320">
              <w:rPr>
                <w:rFonts w:ascii="Arial" w:hAnsi="Arial" w:cs="Arial"/>
                <w:color w:val="000000"/>
                <w:sz w:val="20"/>
                <w:szCs w:val="20"/>
              </w:rPr>
              <w:t>cotas de classes de fundos de investimento em participações</w:t>
            </w:r>
            <w:r w:rsidRPr="006B4320" w:rsidDel="008D79D0">
              <w:rPr>
                <w:rFonts w:ascii="Arial" w:hAnsi="Arial" w:cs="Arial"/>
                <w:color w:val="000000"/>
                <w:sz w:val="20"/>
                <w:szCs w:val="20"/>
              </w:rPr>
              <w:t xml:space="preserve"> </w:t>
            </w:r>
            <w:r w:rsidRPr="006B4320">
              <w:rPr>
                <w:rFonts w:ascii="Arial" w:hAnsi="Arial" w:cs="Arial"/>
                <w:color w:val="000000"/>
                <w:sz w:val="20"/>
                <w:szCs w:val="20"/>
              </w:rPr>
              <w:t>(“</w:t>
            </w:r>
            <w:r w:rsidRPr="006B4320">
              <w:rPr>
                <w:rFonts w:ascii="Arial" w:hAnsi="Arial" w:cs="Arial"/>
                <w:color w:val="000000"/>
                <w:sz w:val="20"/>
                <w:szCs w:val="20"/>
                <w:u w:val="single"/>
              </w:rPr>
              <w:t>FIP</w:t>
            </w:r>
            <w:r w:rsidRPr="006B432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C97548" w14:textId="77777777" w:rsidR="009A7425" w:rsidRPr="006B4320" w:rsidRDefault="009A7425" w:rsidP="00D763FE">
            <w:pPr>
              <w:spacing w:before="60" w:after="60"/>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A4FD48" w14:textId="77777777" w:rsidR="009A7425" w:rsidRPr="006B4320" w:rsidRDefault="009A7425" w:rsidP="00D763FE">
            <w:pPr>
              <w:spacing w:before="60" w:after="60"/>
              <w:jc w:val="center"/>
              <w:rPr>
                <w:rFonts w:ascii="Arial" w:hAnsi="Arial" w:cs="Arial"/>
                <w:color w:val="000000"/>
                <w:sz w:val="20"/>
                <w:szCs w:val="20"/>
              </w:rPr>
            </w:pPr>
            <w:r w:rsidRPr="006B4320">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0F95A0DB" w14:textId="77777777" w:rsidR="009A7425" w:rsidRPr="006B4320" w:rsidRDefault="009A7425" w:rsidP="00D763FE">
            <w:pPr>
              <w:spacing w:before="60" w:after="60"/>
              <w:jc w:val="center"/>
              <w:rPr>
                <w:rFonts w:ascii="Arial" w:hAnsi="Arial" w:cs="Arial"/>
                <w:color w:val="000000"/>
                <w:sz w:val="20"/>
                <w:szCs w:val="20"/>
              </w:rPr>
            </w:pPr>
            <w:r w:rsidRPr="006B4320">
              <w:rPr>
                <w:rFonts w:ascii="Arial" w:hAnsi="Arial" w:cs="Arial"/>
                <w:color w:val="000000"/>
                <w:sz w:val="20"/>
                <w:szCs w:val="20"/>
              </w:rPr>
              <w:t>33%</w:t>
            </w:r>
          </w:p>
        </w:tc>
      </w:tr>
      <w:tr w:rsidR="009A7425" w:rsidRPr="00694605" w14:paraId="178B867D"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F7D211D" w14:textId="77777777" w:rsidR="009A7425" w:rsidRPr="006B4320" w:rsidRDefault="009A7425" w:rsidP="009A7425">
            <w:pPr>
              <w:pStyle w:val="PargrafodaLista"/>
              <w:numPr>
                <w:ilvl w:val="0"/>
                <w:numId w:val="18"/>
              </w:numPr>
              <w:spacing w:before="60" w:after="60" w:line="280" w:lineRule="exact"/>
              <w:ind w:hanging="720"/>
              <w:contextualSpacing w:val="0"/>
              <w:jc w:val="both"/>
              <w:rPr>
                <w:rFonts w:ascii="Arial" w:hAnsi="Arial" w:cs="Arial"/>
                <w:color w:val="000000"/>
                <w:sz w:val="20"/>
                <w:szCs w:val="20"/>
              </w:rPr>
            </w:pPr>
            <w:r w:rsidRPr="006B4320">
              <w:rPr>
                <w:rFonts w:ascii="Arial" w:hAnsi="Arial" w:cs="Arial"/>
                <w:color w:val="000000"/>
                <w:sz w:val="20"/>
                <w:szCs w:val="20"/>
              </w:rPr>
              <w:t>cotas de classes de fundos de investimento nas cadeias produtivas agroindustriais (“</w:t>
            </w:r>
            <w:r w:rsidRPr="006B4320">
              <w:rPr>
                <w:rFonts w:ascii="Arial" w:hAnsi="Arial" w:cs="Arial"/>
                <w:color w:val="000000"/>
                <w:sz w:val="20"/>
                <w:szCs w:val="20"/>
                <w:u w:val="single"/>
              </w:rPr>
              <w:t>FIAGRO</w:t>
            </w:r>
            <w:r w:rsidRPr="006B432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6C3A78"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90BB468" w14:textId="77777777" w:rsidR="009A7425" w:rsidRPr="006B4320" w:rsidRDefault="009A7425" w:rsidP="00D763F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114D712" w14:textId="77777777" w:rsidR="009A7425" w:rsidRPr="006B4320" w:rsidRDefault="009A7425" w:rsidP="00D763FE">
            <w:pPr>
              <w:rPr>
                <w:rFonts w:ascii="Arial" w:hAnsi="Arial" w:cs="Arial"/>
                <w:color w:val="000000"/>
                <w:sz w:val="20"/>
                <w:szCs w:val="20"/>
              </w:rPr>
            </w:pPr>
          </w:p>
        </w:tc>
      </w:tr>
      <w:tr w:rsidR="009A7425" w:rsidRPr="00694605" w14:paraId="79414C0E"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EB31EAF" w14:textId="77777777" w:rsidR="009A7425" w:rsidRPr="006B4320" w:rsidRDefault="009A7425" w:rsidP="009A7425">
            <w:pPr>
              <w:pStyle w:val="PargrafodaLista"/>
              <w:numPr>
                <w:ilvl w:val="0"/>
                <w:numId w:val="18"/>
              </w:numPr>
              <w:spacing w:before="60" w:after="60" w:line="280" w:lineRule="exact"/>
              <w:ind w:hanging="720"/>
              <w:contextualSpacing w:val="0"/>
              <w:jc w:val="both"/>
              <w:rPr>
                <w:rFonts w:ascii="Arial" w:hAnsi="Arial" w:cs="Arial"/>
                <w:color w:val="000000"/>
                <w:sz w:val="20"/>
                <w:szCs w:val="20"/>
              </w:rPr>
            </w:pPr>
            <w:r w:rsidRPr="006B4320">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AD0A89"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179FB97"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7FB5B72E" w14:textId="77777777" w:rsidR="009A7425" w:rsidRPr="006B4320" w:rsidRDefault="009A7425" w:rsidP="00D763FE">
            <w:pPr>
              <w:rPr>
                <w:rFonts w:ascii="Arial" w:hAnsi="Arial" w:cs="Arial"/>
                <w:color w:val="000000"/>
                <w:sz w:val="20"/>
                <w:szCs w:val="20"/>
              </w:rPr>
            </w:pPr>
          </w:p>
        </w:tc>
      </w:tr>
      <w:tr w:rsidR="009A7425" w:rsidRPr="00694605" w14:paraId="66EADC3F"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90FA81A" w14:textId="77777777" w:rsidR="009A7425" w:rsidRPr="006B4320" w:rsidRDefault="009A7425" w:rsidP="00D763FE">
            <w:pPr>
              <w:jc w:val="center"/>
              <w:rPr>
                <w:rFonts w:ascii="Arial" w:hAnsi="Arial" w:cs="Arial"/>
                <w:b/>
                <w:bCs/>
                <w:color w:val="000000"/>
                <w:sz w:val="20"/>
                <w:szCs w:val="20"/>
              </w:rPr>
            </w:pPr>
            <w:r w:rsidRPr="006B4320">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0C064" w14:textId="77777777" w:rsidR="009A7425" w:rsidRPr="006B4320" w:rsidRDefault="009A7425" w:rsidP="00D763FE">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FD19917" w14:textId="77777777" w:rsidR="009A7425" w:rsidRPr="006B4320" w:rsidRDefault="009A7425" w:rsidP="00D763FE">
            <w:pPr>
              <w:jc w:val="center"/>
              <w:rPr>
                <w:rFonts w:ascii="Arial" w:hAnsi="Arial" w:cs="Arial"/>
                <w:b/>
                <w:bCs/>
                <w:color w:val="000000"/>
                <w:sz w:val="20"/>
                <w:szCs w:val="20"/>
              </w:rPr>
            </w:pPr>
          </w:p>
        </w:tc>
      </w:tr>
      <w:tr w:rsidR="009A7425" w:rsidRPr="00694605" w14:paraId="6079C02A"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B10555F"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A7FA5A"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33C0431"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33%</w:t>
            </w:r>
          </w:p>
        </w:tc>
      </w:tr>
      <w:tr w:rsidR="009A7425" w:rsidRPr="00694605" w14:paraId="697FA66A"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9CDE88B"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5EFBCE"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5EEE978" w14:textId="77777777" w:rsidR="009A7425" w:rsidRPr="006B4320" w:rsidRDefault="009A7425" w:rsidP="00D763FE">
            <w:pPr>
              <w:rPr>
                <w:rFonts w:ascii="Arial" w:hAnsi="Arial" w:cs="Arial"/>
                <w:color w:val="000000"/>
                <w:sz w:val="20"/>
                <w:szCs w:val="20"/>
              </w:rPr>
            </w:pPr>
          </w:p>
        </w:tc>
      </w:tr>
      <w:tr w:rsidR="009A7425" w:rsidRPr="00694605" w14:paraId="32706253"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1201A3B"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9B2E97"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7571294" w14:textId="77777777" w:rsidR="009A7425" w:rsidRPr="006B4320" w:rsidRDefault="009A7425" w:rsidP="00D763FE">
            <w:pPr>
              <w:rPr>
                <w:rFonts w:ascii="Arial" w:hAnsi="Arial" w:cs="Arial"/>
                <w:color w:val="000000"/>
                <w:sz w:val="20"/>
                <w:szCs w:val="20"/>
              </w:rPr>
            </w:pPr>
          </w:p>
        </w:tc>
      </w:tr>
      <w:tr w:rsidR="009A7425" w:rsidRPr="00694605" w14:paraId="4B3DB167"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C78EA96"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CC4D90"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9C87BAE" w14:textId="77777777" w:rsidR="009A7425" w:rsidRPr="006B4320" w:rsidRDefault="009A7425" w:rsidP="00D763FE">
            <w:pPr>
              <w:rPr>
                <w:rFonts w:ascii="Arial" w:hAnsi="Arial" w:cs="Arial"/>
                <w:color w:val="000000"/>
                <w:sz w:val="20"/>
                <w:szCs w:val="20"/>
              </w:rPr>
            </w:pPr>
          </w:p>
        </w:tc>
      </w:tr>
      <w:tr w:rsidR="009A7425" w:rsidRPr="00694605" w14:paraId="7899B479"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8CBAB8A"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8808EEB"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6F7B9A4" w14:textId="77777777" w:rsidR="009A7425" w:rsidRPr="006B4320" w:rsidRDefault="009A7425" w:rsidP="00D763FE">
            <w:pPr>
              <w:rPr>
                <w:rFonts w:ascii="Arial" w:hAnsi="Arial" w:cs="Arial"/>
                <w:color w:val="000000"/>
                <w:sz w:val="20"/>
                <w:szCs w:val="20"/>
              </w:rPr>
            </w:pPr>
          </w:p>
        </w:tc>
      </w:tr>
      <w:tr w:rsidR="009A7425" w:rsidRPr="00694605" w14:paraId="1CAC1EE0"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3BAD7560" w14:textId="77777777" w:rsidR="009A7425" w:rsidRPr="006B4320" w:rsidRDefault="009A7425" w:rsidP="00D763FE">
            <w:pPr>
              <w:jc w:val="center"/>
              <w:rPr>
                <w:rFonts w:ascii="Arial" w:hAnsi="Arial" w:cs="Arial"/>
                <w:b/>
                <w:bCs/>
                <w:color w:val="000000"/>
                <w:sz w:val="20"/>
                <w:szCs w:val="20"/>
              </w:rPr>
            </w:pPr>
            <w:r w:rsidRPr="006B4320">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CC19D" w14:textId="77777777" w:rsidR="009A7425" w:rsidRPr="006B4320" w:rsidRDefault="009A7425" w:rsidP="00D763FE">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C606E" w14:textId="77777777" w:rsidR="009A7425" w:rsidRPr="006B4320" w:rsidRDefault="009A7425" w:rsidP="00D763FE">
            <w:pPr>
              <w:jc w:val="center"/>
              <w:rPr>
                <w:rFonts w:ascii="Arial" w:hAnsi="Arial" w:cs="Arial"/>
                <w:b/>
                <w:bCs/>
                <w:color w:val="000000"/>
                <w:sz w:val="20"/>
                <w:szCs w:val="20"/>
              </w:rPr>
            </w:pPr>
          </w:p>
        </w:tc>
      </w:tr>
      <w:tr w:rsidR="009A7425" w:rsidRPr="00694605" w14:paraId="7466567E" w14:textId="77777777" w:rsidTr="00D763FE">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22932B9" w14:textId="77777777" w:rsidR="009A7425" w:rsidRPr="006B4320" w:rsidRDefault="009A7425" w:rsidP="009A7425">
            <w:pPr>
              <w:pStyle w:val="PargrafodaLista"/>
              <w:numPr>
                <w:ilvl w:val="0"/>
                <w:numId w:val="18"/>
              </w:numPr>
              <w:spacing w:before="60" w:after="60" w:line="280" w:lineRule="exact"/>
              <w:ind w:hanging="720"/>
              <w:jc w:val="both"/>
              <w:rPr>
                <w:rFonts w:ascii="Arial" w:hAnsi="Arial" w:cs="Arial"/>
                <w:color w:val="000000"/>
                <w:sz w:val="20"/>
                <w:szCs w:val="20"/>
              </w:rPr>
            </w:pPr>
            <w:r w:rsidRPr="006B4320">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8B914A" w14:textId="77777777" w:rsidR="009A7425" w:rsidRPr="006B4320" w:rsidRDefault="009A7425" w:rsidP="00D763FE">
            <w:pPr>
              <w:spacing w:before="60" w:after="60" w:line="280" w:lineRule="exact"/>
              <w:jc w:val="center"/>
              <w:rPr>
                <w:rFonts w:ascii="Arial" w:hAnsi="Arial" w:cs="Arial"/>
                <w:color w:val="000000"/>
                <w:sz w:val="20"/>
                <w:szCs w:val="20"/>
              </w:rPr>
            </w:pPr>
            <w:r w:rsidRPr="006B4320">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7251928E" w14:textId="77777777" w:rsidR="009A7425" w:rsidRPr="006B4320" w:rsidRDefault="009A7425" w:rsidP="00D763FE">
            <w:pPr>
              <w:jc w:val="center"/>
              <w:rPr>
                <w:rFonts w:ascii="Arial" w:hAnsi="Arial" w:cs="Arial"/>
                <w:color w:val="000000"/>
                <w:sz w:val="20"/>
                <w:szCs w:val="20"/>
              </w:rPr>
            </w:pPr>
            <w:r w:rsidRPr="006B4320">
              <w:rPr>
                <w:rFonts w:ascii="Arial" w:hAnsi="Arial" w:cs="Arial"/>
                <w:color w:val="000000"/>
                <w:sz w:val="20"/>
                <w:szCs w:val="20"/>
              </w:rPr>
              <w:t>33%</w:t>
            </w:r>
          </w:p>
          <w:p w14:paraId="3E704726" w14:textId="77777777" w:rsidR="009A7425" w:rsidRPr="006B4320" w:rsidRDefault="009A7425" w:rsidP="00D763FE">
            <w:pPr>
              <w:jc w:val="center"/>
              <w:rPr>
                <w:rFonts w:ascii="Arial" w:hAnsi="Arial" w:cs="Arial"/>
                <w:color w:val="000000"/>
                <w:sz w:val="20"/>
                <w:szCs w:val="20"/>
                <w:highlight w:val="green"/>
              </w:rPr>
            </w:pPr>
          </w:p>
        </w:tc>
      </w:tr>
      <w:tr w:rsidR="009A7425" w:rsidRPr="00694605" w14:paraId="49B491A5" w14:textId="77777777" w:rsidTr="00D763FE">
        <w:trPr>
          <w:jc w:val="center"/>
        </w:trPr>
        <w:tc>
          <w:tcPr>
            <w:tcW w:w="5000" w:type="pct"/>
            <w:gridSpan w:val="8"/>
            <w:tcBorders>
              <w:top w:val="single" w:sz="4" w:space="0" w:color="auto"/>
              <w:left w:val="nil"/>
              <w:bottom w:val="nil"/>
              <w:right w:val="nil"/>
            </w:tcBorders>
          </w:tcPr>
          <w:p w14:paraId="151109E0" w14:textId="77777777" w:rsidR="009A7425" w:rsidRPr="006B4320" w:rsidRDefault="009A7425" w:rsidP="00D763FE">
            <w:pPr>
              <w:pStyle w:val="PargrafodaLista"/>
              <w:spacing w:line="320" w:lineRule="exact"/>
              <w:ind w:left="0"/>
              <w:jc w:val="both"/>
              <w:rPr>
                <w:rFonts w:ascii="Arial" w:hAnsi="Arial" w:cs="Arial"/>
                <w:b/>
                <w:bCs/>
                <w:color w:val="000000"/>
                <w:sz w:val="20"/>
                <w:szCs w:val="20"/>
                <w:highlight w:val="green"/>
              </w:rPr>
            </w:pPr>
          </w:p>
        </w:tc>
      </w:tr>
      <w:tr w:rsidR="009A7425" w:rsidRPr="00694605" w14:paraId="669BBFAA" w14:textId="77777777" w:rsidTr="00D763FE">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F44346B" w14:textId="77777777" w:rsidR="009A7425" w:rsidRPr="006B4320" w:rsidRDefault="009A7425" w:rsidP="005836CA">
            <w:pPr>
              <w:pStyle w:val="PargrafodaLista"/>
              <w:numPr>
                <w:ilvl w:val="1"/>
                <w:numId w:val="5"/>
              </w:numPr>
              <w:ind w:left="0" w:firstLine="0"/>
              <w:jc w:val="center"/>
              <w:rPr>
                <w:rFonts w:ascii="Arial" w:hAnsi="Arial" w:cs="Arial"/>
                <w:b/>
                <w:bCs/>
                <w:color w:val="000000"/>
                <w:sz w:val="20"/>
                <w:szCs w:val="20"/>
              </w:rPr>
            </w:pPr>
            <w:r w:rsidRPr="006B4320">
              <w:rPr>
                <w:rFonts w:ascii="Arial" w:hAnsi="Arial" w:cs="Arial"/>
                <w:b/>
                <w:bCs/>
                <w:smallCaps/>
                <w:sz w:val="20"/>
                <w:szCs w:val="20"/>
              </w:rPr>
              <w:t>Limites de Concentração por Emissor (percentual do patrimônio líquido da Classe)</w:t>
            </w:r>
          </w:p>
        </w:tc>
      </w:tr>
      <w:tr w:rsidR="009A7425" w:rsidRPr="00694605" w14:paraId="2472DA19" w14:textId="77777777" w:rsidTr="00D763FE">
        <w:trPr>
          <w:jc w:val="center"/>
        </w:trPr>
        <w:tc>
          <w:tcPr>
            <w:tcW w:w="2889" w:type="pct"/>
            <w:gridSpan w:val="5"/>
            <w:tcBorders>
              <w:top w:val="single" w:sz="4" w:space="0" w:color="auto"/>
              <w:left w:val="nil"/>
              <w:bottom w:val="single" w:sz="4" w:space="0" w:color="auto"/>
              <w:right w:val="nil"/>
            </w:tcBorders>
          </w:tcPr>
          <w:p w14:paraId="0014D1F3" w14:textId="77777777" w:rsidR="009A7425" w:rsidRPr="006B4320" w:rsidRDefault="009A7425" w:rsidP="00D763FE">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39C70E0D" w14:textId="77777777" w:rsidR="009A7425" w:rsidRPr="006B4320" w:rsidRDefault="009A7425" w:rsidP="00D763FE">
            <w:pPr>
              <w:pStyle w:val="PargrafodaLista"/>
              <w:spacing w:line="320" w:lineRule="exact"/>
              <w:ind w:left="0"/>
              <w:jc w:val="both"/>
              <w:rPr>
                <w:rFonts w:ascii="Arial" w:hAnsi="Arial" w:cs="Arial"/>
                <w:b/>
                <w:bCs/>
                <w:color w:val="000000"/>
                <w:sz w:val="20"/>
                <w:szCs w:val="20"/>
                <w:highlight w:val="green"/>
              </w:rPr>
            </w:pPr>
          </w:p>
        </w:tc>
      </w:tr>
      <w:tr w:rsidR="009A7425" w:rsidRPr="00694605" w14:paraId="3B7C099A"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5BC3C" w14:textId="77777777" w:rsidR="009A7425" w:rsidRPr="006B4320" w:rsidRDefault="009A7425" w:rsidP="00D763FE">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B32AC0" w14:textId="77777777" w:rsidR="009A7425" w:rsidRPr="006B4320" w:rsidRDefault="009A7425" w:rsidP="00D763FE">
            <w:pPr>
              <w:pStyle w:val="PargrafodaLista"/>
              <w:ind w:left="0"/>
              <w:jc w:val="center"/>
              <w:rPr>
                <w:rFonts w:ascii="Arial" w:hAnsi="Arial" w:cs="Arial"/>
                <w:b/>
                <w:bCs/>
                <w:color w:val="000000"/>
                <w:sz w:val="20"/>
                <w:szCs w:val="20"/>
              </w:rPr>
            </w:pPr>
            <w:r w:rsidRPr="006B4320">
              <w:rPr>
                <w:rFonts w:ascii="Arial" w:hAnsi="Arial" w:cs="Arial"/>
                <w:b/>
                <w:bCs/>
                <w:color w:val="000000"/>
                <w:sz w:val="20"/>
                <w:szCs w:val="20"/>
              </w:rPr>
              <w:t>Individual Máximo</w:t>
            </w:r>
          </w:p>
        </w:tc>
      </w:tr>
      <w:tr w:rsidR="009A7425" w:rsidRPr="00694605" w14:paraId="1AC151B8"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0892A8B" w14:textId="77777777" w:rsidR="009A7425" w:rsidRPr="006B4320" w:rsidRDefault="009A7425" w:rsidP="009A7425">
            <w:pPr>
              <w:pStyle w:val="PargrafodaLista"/>
              <w:numPr>
                <w:ilvl w:val="0"/>
                <w:numId w:val="14"/>
              </w:numPr>
              <w:spacing w:line="320" w:lineRule="exact"/>
              <w:ind w:left="0" w:firstLine="0"/>
              <w:jc w:val="both"/>
              <w:rPr>
                <w:rFonts w:ascii="Arial" w:hAnsi="Arial" w:cs="Arial"/>
                <w:b/>
                <w:bCs/>
                <w:color w:val="000000"/>
                <w:sz w:val="20"/>
                <w:szCs w:val="20"/>
              </w:rPr>
            </w:pPr>
            <w:r w:rsidRPr="006B4320">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931E8EB"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r w:rsidRPr="006B4320">
              <w:rPr>
                <w:rFonts w:ascii="Arial" w:hAnsi="Arial" w:cs="Arial"/>
                <w:color w:val="000000"/>
                <w:sz w:val="20"/>
                <w:szCs w:val="20"/>
              </w:rPr>
              <w:t>50%</w:t>
            </w:r>
          </w:p>
        </w:tc>
      </w:tr>
      <w:tr w:rsidR="009A7425" w:rsidRPr="00694605" w14:paraId="2F58D561"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568CB3A" w14:textId="77777777" w:rsidR="009A7425" w:rsidRPr="006B4320" w:rsidRDefault="009A7425" w:rsidP="00D763FE">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0491935"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p>
        </w:tc>
      </w:tr>
      <w:tr w:rsidR="009A7425" w:rsidRPr="00694605" w14:paraId="2E238F39"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DFEBCE1" w14:textId="77777777" w:rsidR="009A7425" w:rsidRPr="006B4320" w:rsidRDefault="009A7425" w:rsidP="009A7425">
            <w:pPr>
              <w:pStyle w:val="PargrafodaLista"/>
              <w:numPr>
                <w:ilvl w:val="0"/>
                <w:numId w:val="14"/>
              </w:numPr>
              <w:spacing w:line="320" w:lineRule="exact"/>
              <w:ind w:left="0" w:firstLine="0"/>
              <w:jc w:val="both"/>
              <w:rPr>
                <w:rFonts w:ascii="Arial" w:hAnsi="Arial" w:cs="Arial"/>
                <w:b/>
                <w:bCs/>
                <w:color w:val="000000"/>
                <w:sz w:val="20"/>
                <w:szCs w:val="20"/>
              </w:rPr>
            </w:pPr>
            <w:r w:rsidRPr="006B4320">
              <w:rPr>
                <w:rFonts w:ascii="Arial" w:hAnsi="Arial" w:cs="Arial"/>
                <w:b/>
                <w:bCs/>
                <w:smallCaps/>
                <w:color w:val="000000"/>
                <w:sz w:val="20"/>
                <w:szCs w:val="20"/>
              </w:rPr>
              <w:t>Companhia aberta</w:t>
            </w:r>
            <w:r w:rsidRPr="006B4320">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0A1115B"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r w:rsidRPr="006B4320">
              <w:rPr>
                <w:rFonts w:ascii="Arial" w:hAnsi="Arial" w:cs="Arial"/>
                <w:color w:val="000000"/>
                <w:sz w:val="20"/>
                <w:szCs w:val="20"/>
              </w:rPr>
              <w:t>50%</w:t>
            </w:r>
          </w:p>
        </w:tc>
      </w:tr>
      <w:tr w:rsidR="009A7425" w:rsidRPr="00694605" w14:paraId="540DB4E8"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53A5C45" w14:textId="77777777" w:rsidR="009A7425" w:rsidRPr="006B4320" w:rsidRDefault="009A7425" w:rsidP="00D763FE">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AF27F62" w14:textId="77777777" w:rsidR="009A7425" w:rsidRPr="006B4320" w:rsidRDefault="009A7425" w:rsidP="00D763FE">
            <w:pPr>
              <w:pStyle w:val="PargrafodaLista"/>
              <w:spacing w:line="320" w:lineRule="exact"/>
              <w:ind w:left="0"/>
              <w:jc w:val="center"/>
              <w:rPr>
                <w:rFonts w:ascii="Arial" w:hAnsi="Arial" w:cs="Arial"/>
                <w:b/>
                <w:bCs/>
                <w:color w:val="000000"/>
                <w:sz w:val="20"/>
                <w:szCs w:val="20"/>
                <w:highlight w:val="green"/>
              </w:rPr>
            </w:pPr>
          </w:p>
        </w:tc>
      </w:tr>
      <w:tr w:rsidR="009A7425" w:rsidRPr="00694605" w14:paraId="0AFC48B9"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CE20E1C" w14:textId="77777777" w:rsidR="009A7425" w:rsidRPr="006B4320" w:rsidRDefault="009A7425" w:rsidP="009A7425">
            <w:pPr>
              <w:pStyle w:val="PargrafodaLista"/>
              <w:numPr>
                <w:ilvl w:val="0"/>
                <w:numId w:val="14"/>
              </w:numPr>
              <w:spacing w:line="320" w:lineRule="exact"/>
              <w:ind w:left="0" w:firstLine="0"/>
              <w:jc w:val="both"/>
              <w:rPr>
                <w:rFonts w:ascii="Arial" w:hAnsi="Arial" w:cs="Arial"/>
                <w:b/>
                <w:bCs/>
                <w:smallCaps/>
                <w:color w:val="000000"/>
                <w:sz w:val="20"/>
                <w:szCs w:val="20"/>
              </w:rPr>
            </w:pPr>
            <w:r w:rsidRPr="006B4320">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7441C3D"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r w:rsidRPr="006B4320">
              <w:rPr>
                <w:rFonts w:ascii="Arial" w:hAnsi="Arial" w:cs="Arial"/>
                <w:color w:val="000000"/>
                <w:sz w:val="20"/>
                <w:szCs w:val="20"/>
              </w:rPr>
              <w:t>50%</w:t>
            </w:r>
          </w:p>
        </w:tc>
      </w:tr>
      <w:tr w:rsidR="009A7425" w:rsidRPr="00694605" w14:paraId="6268EAA0"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B7E9EBA" w14:textId="77777777" w:rsidR="009A7425" w:rsidRPr="006B4320" w:rsidRDefault="009A7425" w:rsidP="00D763FE">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39BFDEB"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p>
        </w:tc>
      </w:tr>
      <w:tr w:rsidR="009A7425" w:rsidRPr="00694605" w14:paraId="5A35248E"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FDD630" w14:textId="77777777" w:rsidR="009A7425" w:rsidRPr="006B4320" w:rsidRDefault="009A7425" w:rsidP="009A7425">
            <w:pPr>
              <w:pStyle w:val="PargrafodaLista"/>
              <w:numPr>
                <w:ilvl w:val="0"/>
                <w:numId w:val="14"/>
              </w:numPr>
              <w:spacing w:line="320" w:lineRule="exact"/>
              <w:ind w:left="0" w:firstLine="0"/>
              <w:jc w:val="both"/>
              <w:rPr>
                <w:rFonts w:ascii="Arial" w:hAnsi="Arial" w:cs="Arial"/>
                <w:b/>
                <w:bCs/>
                <w:color w:val="000000"/>
                <w:sz w:val="20"/>
                <w:szCs w:val="20"/>
              </w:rPr>
            </w:pPr>
            <w:r w:rsidRPr="006B4320">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E0ED604"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r w:rsidRPr="006B4320">
              <w:rPr>
                <w:rFonts w:ascii="Arial" w:hAnsi="Arial" w:cs="Arial"/>
                <w:color w:val="000000"/>
                <w:sz w:val="20"/>
                <w:szCs w:val="20"/>
              </w:rPr>
              <w:t>100%</w:t>
            </w:r>
          </w:p>
        </w:tc>
      </w:tr>
      <w:tr w:rsidR="009A7425" w:rsidRPr="00694605" w14:paraId="1BDD8799"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3C831E7" w14:textId="77777777" w:rsidR="009A7425" w:rsidRPr="006B4320" w:rsidRDefault="009A7425" w:rsidP="00D763FE">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22F4E58"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p>
        </w:tc>
      </w:tr>
      <w:tr w:rsidR="009A7425" w:rsidRPr="00694605" w14:paraId="33CE0218"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CA7B55A" w14:textId="77777777" w:rsidR="009A7425" w:rsidRPr="006B4320" w:rsidRDefault="009A7425" w:rsidP="009A7425">
            <w:pPr>
              <w:pStyle w:val="PargrafodaLista"/>
              <w:numPr>
                <w:ilvl w:val="0"/>
                <w:numId w:val="14"/>
              </w:numPr>
              <w:spacing w:line="320" w:lineRule="exact"/>
              <w:ind w:left="0" w:firstLine="0"/>
              <w:jc w:val="both"/>
              <w:rPr>
                <w:rFonts w:ascii="Arial" w:hAnsi="Arial" w:cs="Arial"/>
                <w:b/>
                <w:bCs/>
                <w:color w:val="000000"/>
                <w:sz w:val="20"/>
                <w:szCs w:val="20"/>
              </w:rPr>
            </w:pPr>
            <w:r w:rsidRPr="006B4320">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8E4FD15" w14:textId="77777777" w:rsidR="009A7425" w:rsidRPr="006B4320" w:rsidRDefault="009A7425" w:rsidP="00D763FE">
            <w:pPr>
              <w:pStyle w:val="PargrafodaLista"/>
              <w:spacing w:line="320" w:lineRule="exact"/>
              <w:ind w:left="0"/>
              <w:jc w:val="center"/>
              <w:rPr>
                <w:rFonts w:ascii="Arial" w:hAnsi="Arial" w:cs="Arial"/>
                <w:color w:val="000000"/>
                <w:sz w:val="20"/>
                <w:szCs w:val="20"/>
              </w:rPr>
            </w:pPr>
            <w:r w:rsidRPr="006B4320">
              <w:rPr>
                <w:rFonts w:ascii="Arial" w:hAnsi="Arial" w:cs="Arial"/>
                <w:color w:val="000000"/>
                <w:sz w:val="20"/>
                <w:szCs w:val="20"/>
              </w:rPr>
              <w:t>100%</w:t>
            </w:r>
          </w:p>
        </w:tc>
      </w:tr>
      <w:tr w:rsidR="009A7425" w:rsidRPr="00694605" w14:paraId="59ABAB4A"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133290A" w14:textId="77777777" w:rsidR="009A7425" w:rsidRPr="006B4320" w:rsidRDefault="009A7425" w:rsidP="00D763FE">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2BA21B4" w14:textId="77777777" w:rsidR="009A7425" w:rsidRPr="006B4320" w:rsidRDefault="009A7425" w:rsidP="00D763FE">
            <w:pPr>
              <w:pStyle w:val="PargrafodaLista"/>
              <w:spacing w:line="320" w:lineRule="exact"/>
              <w:ind w:left="0"/>
              <w:jc w:val="center"/>
              <w:rPr>
                <w:rFonts w:ascii="Arial" w:hAnsi="Arial" w:cs="Arial"/>
                <w:b/>
                <w:bCs/>
                <w:color w:val="000000"/>
                <w:sz w:val="20"/>
                <w:szCs w:val="20"/>
                <w:highlight w:val="green"/>
              </w:rPr>
            </w:pPr>
          </w:p>
        </w:tc>
      </w:tr>
      <w:tr w:rsidR="009A7425" w:rsidRPr="00694605" w14:paraId="7B1ADEF0" w14:textId="77777777" w:rsidTr="00D763F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9D7245E" w14:textId="77777777" w:rsidR="009A7425" w:rsidRPr="006B4320" w:rsidRDefault="009A7425" w:rsidP="009A7425">
            <w:pPr>
              <w:pStyle w:val="PargrafodaLista"/>
              <w:numPr>
                <w:ilvl w:val="0"/>
                <w:numId w:val="14"/>
              </w:numPr>
              <w:spacing w:line="320" w:lineRule="exact"/>
              <w:ind w:left="0" w:firstLine="0"/>
              <w:jc w:val="both"/>
              <w:rPr>
                <w:rFonts w:ascii="Arial" w:hAnsi="Arial" w:cs="Arial"/>
                <w:b/>
                <w:bCs/>
                <w:color w:val="000000"/>
                <w:sz w:val="20"/>
                <w:szCs w:val="20"/>
              </w:rPr>
            </w:pPr>
            <w:r w:rsidRPr="006B4320">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D9AEA4A" w14:textId="77777777" w:rsidR="009A7425" w:rsidRPr="006B4320" w:rsidRDefault="009A7425" w:rsidP="00D763FE">
            <w:pPr>
              <w:pStyle w:val="PargrafodaLista"/>
              <w:spacing w:line="320" w:lineRule="exact"/>
              <w:ind w:left="0"/>
              <w:jc w:val="center"/>
              <w:rPr>
                <w:rFonts w:ascii="Arial" w:hAnsi="Arial" w:cs="Arial"/>
                <w:b/>
                <w:bCs/>
                <w:color w:val="000000"/>
                <w:sz w:val="20"/>
                <w:szCs w:val="20"/>
                <w:highlight w:val="green"/>
              </w:rPr>
            </w:pPr>
            <w:r w:rsidRPr="006B4320">
              <w:rPr>
                <w:rFonts w:ascii="Arial" w:hAnsi="Arial" w:cs="Arial"/>
                <w:color w:val="000000"/>
                <w:sz w:val="20"/>
                <w:szCs w:val="20"/>
              </w:rPr>
              <w:t>50%</w:t>
            </w:r>
          </w:p>
        </w:tc>
      </w:tr>
      <w:tr w:rsidR="009A7425" w:rsidRPr="00694605" w14:paraId="5F998224" w14:textId="77777777" w:rsidTr="00D763FE">
        <w:trPr>
          <w:jc w:val="center"/>
        </w:trPr>
        <w:tc>
          <w:tcPr>
            <w:tcW w:w="5000" w:type="pct"/>
            <w:gridSpan w:val="8"/>
            <w:tcBorders>
              <w:top w:val="single" w:sz="4" w:space="0" w:color="auto"/>
              <w:left w:val="nil"/>
              <w:bottom w:val="nil"/>
              <w:right w:val="nil"/>
            </w:tcBorders>
            <w:hideMark/>
          </w:tcPr>
          <w:p w14:paraId="50E79705" w14:textId="77777777" w:rsidR="009A7425" w:rsidRPr="006B4320" w:rsidRDefault="009A7425" w:rsidP="005836CA">
            <w:pPr>
              <w:pStyle w:val="PargrafodaLista"/>
              <w:numPr>
                <w:ilvl w:val="2"/>
                <w:numId w:val="5"/>
              </w:numPr>
              <w:ind w:left="0" w:firstLine="0"/>
              <w:jc w:val="both"/>
              <w:rPr>
                <w:rFonts w:ascii="Arial" w:hAnsi="Arial" w:cs="Arial"/>
                <w:b/>
                <w:bCs/>
                <w:color w:val="000000"/>
                <w:sz w:val="20"/>
                <w:szCs w:val="20"/>
              </w:rPr>
            </w:pPr>
            <w:r w:rsidRPr="006B4320">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9A7425" w:rsidRPr="00694605" w14:paraId="0B4BA11A" w14:textId="77777777" w:rsidTr="00D763FE">
        <w:trPr>
          <w:jc w:val="center"/>
        </w:trPr>
        <w:tc>
          <w:tcPr>
            <w:tcW w:w="5000" w:type="pct"/>
            <w:gridSpan w:val="8"/>
            <w:tcBorders>
              <w:top w:val="single" w:sz="4" w:space="0" w:color="auto"/>
              <w:left w:val="nil"/>
              <w:bottom w:val="nil"/>
              <w:right w:val="nil"/>
            </w:tcBorders>
            <w:hideMark/>
          </w:tcPr>
          <w:p w14:paraId="1F228B6D" w14:textId="77777777" w:rsidR="009A7425" w:rsidRPr="006B4320" w:rsidRDefault="009A7425" w:rsidP="005836CA">
            <w:pPr>
              <w:pStyle w:val="PargrafodaLista"/>
              <w:numPr>
                <w:ilvl w:val="2"/>
                <w:numId w:val="5"/>
              </w:numPr>
              <w:ind w:left="0" w:firstLine="0"/>
              <w:jc w:val="both"/>
              <w:rPr>
                <w:rFonts w:ascii="Arial" w:hAnsi="Arial" w:cs="Arial"/>
                <w:color w:val="000000"/>
                <w:sz w:val="20"/>
                <w:szCs w:val="20"/>
              </w:rPr>
            </w:pPr>
            <w:r w:rsidRPr="006B432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A7425" w:rsidRPr="00694605" w14:paraId="3CA39246" w14:textId="77777777" w:rsidTr="00D763FE">
        <w:trPr>
          <w:jc w:val="center"/>
        </w:trPr>
        <w:tc>
          <w:tcPr>
            <w:tcW w:w="5000" w:type="pct"/>
            <w:gridSpan w:val="8"/>
            <w:tcBorders>
              <w:top w:val="single" w:sz="4" w:space="0" w:color="auto"/>
              <w:left w:val="nil"/>
              <w:bottom w:val="single" w:sz="4" w:space="0" w:color="auto"/>
              <w:right w:val="nil"/>
            </w:tcBorders>
          </w:tcPr>
          <w:p w14:paraId="6F702760" w14:textId="77777777" w:rsidR="009A7425" w:rsidRPr="006B4320" w:rsidRDefault="009A7425" w:rsidP="00D763FE">
            <w:pPr>
              <w:pStyle w:val="PargrafodaLista"/>
              <w:spacing w:line="320" w:lineRule="exact"/>
              <w:ind w:left="0"/>
              <w:jc w:val="both"/>
              <w:rPr>
                <w:rFonts w:ascii="Arial" w:hAnsi="Arial" w:cs="Arial"/>
                <w:b/>
                <w:bCs/>
                <w:color w:val="000000"/>
                <w:sz w:val="20"/>
                <w:szCs w:val="20"/>
                <w:highlight w:val="green"/>
              </w:rPr>
            </w:pPr>
          </w:p>
        </w:tc>
      </w:tr>
      <w:tr w:rsidR="009A7425" w:rsidRPr="00694605" w14:paraId="3679E853" w14:textId="77777777" w:rsidTr="00D763FE">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A2F5FC5" w14:textId="77777777" w:rsidR="009A7425" w:rsidRPr="006B4320" w:rsidRDefault="009A7425" w:rsidP="005836CA">
            <w:pPr>
              <w:pStyle w:val="PargrafodaLista"/>
              <w:numPr>
                <w:ilvl w:val="1"/>
                <w:numId w:val="5"/>
              </w:numPr>
              <w:ind w:left="0" w:firstLine="0"/>
              <w:jc w:val="center"/>
              <w:rPr>
                <w:rFonts w:ascii="Arial" w:hAnsi="Arial" w:cs="Arial"/>
                <w:sz w:val="20"/>
                <w:szCs w:val="20"/>
              </w:rPr>
            </w:pPr>
            <w:r w:rsidRPr="006B4320">
              <w:rPr>
                <w:rFonts w:ascii="Arial" w:hAnsi="Arial" w:cs="Arial"/>
                <w:b/>
                <w:bCs/>
                <w:smallCaps/>
                <w:sz w:val="20"/>
                <w:szCs w:val="20"/>
              </w:rPr>
              <w:t>Outros Limites (percentual do patrimônio líquido da Classe)</w:t>
            </w:r>
          </w:p>
        </w:tc>
      </w:tr>
      <w:tr w:rsidR="009A7425" w:rsidRPr="00694605" w14:paraId="1300C5E5"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7DD2973C" w14:textId="77777777" w:rsidR="009A7425" w:rsidRPr="006B4320" w:rsidRDefault="009A7425" w:rsidP="00D763FE">
            <w:pPr>
              <w:jc w:val="center"/>
              <w:rPr>
                <w:rFonts w:ascii="Arial" w:hAnsi="Arial" w:cs="Arial"/>
                <w:b/>
                <w:bCs/>
                <w:smallCaps/>
                <w:sz w:val="20"/>
                <w:szCs w:val="20"/>
              </w:rPr>
            </w:pPr>
          </w:p>
        </w:tc>
      </w:tr>
      <w:tr w:rsidR="009A7425" w:rsidRPr="00694605" w14:paraId="70B594E4" w14:textId="77777777" w:rsidTr="00D763FE">
        <w:trPr>
          <w:jc w:val="center"/>
        </w:trPr>
        <w:tc>
          <w:tcPr>
            <w:tcW w:w="1453" w:type="pct"/>
            <w:gridSpan w:val="2"/>
            <w:tcBorders>
              <w:top w:val="single" w:sz="4" w:space="0" w:color="auto"/>
              <w:left w:val="nil"/>
              <w:bottom w:val="single" w:sz="4" w:space="0" w:color="auto"/>
              <w:right w:val="nil"/>
            </w:tcBorders>
            <w:vAlign w:val="center"/>
            <w:hideMark/>
          </w:tcPr>
          <w:p w14:paraId="1FB4A7A7" w14:textId="77777777" w:rsidR="009A7425" w:rsidRPr="006B4320" w:rsidRDefault="009A7425" w:rsidP="009A7425">
            <w:pPr>
              <w:pStyle w:val="PargrafodaLista"/>
              <w:numPr>
                <w:ilvl w:val="0"/>
                <w:numId w:val="15"/>
              </w:numPr>
              <w:ind w:left="0" w:firstLine="0"/>
              <w:jc w:val="center"/>
              <w:rPr>
                <w:rFonts w:ascii="Arial" w:hAnsi="Arial" w:cs="Arial"/>
                <w:b/>
                <w:bCs/>
                <w:smallCaps/>
                <w:sz w:val="20"/>
                <w:szCs w:val="20"/>
              </w:rPr>
            </w:pPr>
            <w:r w:rsidRPr="006B4320">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709073C1" w14:textId="77777777" w:rsidR="009A7425" w:rsidRPr="006B4320" w:rsidRDefault="009A7425" w:rsidP="00D763FE">
            <w:pPr>
              <w:rPr>
                <w:rFonts w:ascii="Arial" w:hAnsi="Arial" w:cs="Arial"/>
                <w:sz w:val="20"/>
                <w:szCs w:val="20"/>
              </w:rPr>
            </w:pPr>
            <w:r w:rsidRPr="006B4320">
              <w:rPr>
                <w:rFonts w:ascii="Arial" w:hAnsi="Arial" w:cs="Arial"/>
                <w:sz w:val="20"/>
                <w:szCs w:val="20"/>
              </w:rPr>
              <w:t>Limite: Até 50%</w:t>
            </w:r>
          </w:p>
        </w:tc>
      </w:tr>
      <w:tr w:rsidR="009A7425" w:rsidRPr="00694605" w14:paraId="48D61B9F" w14:textId="77777777" w:rsidTr="00D763FE">
        <w:trPr>
          <w:jc w:val="center"/>
        </w:trPr>
        <w:tc>
          <w:tcPr>
            <w:tcW w:w="1453" w:type="pct"/>
            <w:gridSpan w:val="2"/>
            <w:tcBorders>
              <w:top w:val="single" w:sz="4" w:space="0" w:color="auto"/>
              <w:left w:val="nil"/>
              <w:bottom w:val="single" w:sz="4" w:space="0" w:color="auto"/>
              <w:right w:val="nil"/>
            </w:tcBorders>
            <w:vAlign w:val="center"/>
          </w:tcPr>
          <w:p w14:paraId="011DF0AF" w14:textId="77777777" w:rsidR="009A7425" w:rsidRPr="006B4320" w:rsidRDefault="009A7425" w:rsidP="00D763F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4A714CE" w14:textId="77777777" w:rsidR="009A7425" w:rsidRPr="006B4320" w:rsidRDefault="009A7425" w:rsidP="00D763FE">
            <w:pPr>
              <w:jc w:val="center"/>
              <w:rPr>
                <w:rFonts w:ascii="Arial" w:hAnsi="Arial" w:cs="Arial"/>
                <w:sz w:val="20"/>
                <w:szCs w:val="20"/>
              </w:rPr>
            </w:pPr>
          </w:p>
        </w:tc>
      </w:tr>
      <w:tr w:rsidR="009A7425" w:rsidRPr="00694605" w14:paraId="1292D282" w14:textId="77777777" w:rsidTr="00D763FE">
        <w:trPr>
          <w:jc w:val="center"/>
        </w:trPr>
        <w:tc>
          <w:tcPr>
            <w:tcW w:w="1453" w:type="pct"/>
            <w:gridSpan w:val="2"/>
            <w:tcBorders>
              <w:top w:val="single" w:sz="4" w:space="0" w:color="auto"/>
              <w:left w:val="nil"/>
              <w:bottom w:val="single" w:sz="4" w:space="0" w:color="auto"/>
              <w:right w:val="nil"/>
            </w:tcBorders>
            <w:vAlign w:val="center"/>
            <w:hideMark/>
          </w:tcPr>
          <w:p w14:paraId="58EE80A5" w14:textId="77777777" w:rsidR="009A7425" w:rsidRPr="006B4320" w:rsidRDefault="009A7425" w:rsidP="009A7425">
            <w:pPr>
              <w:pStyle w:val="PargrafodaLista"/>
              <w:numPr>
                <w:ilvl w:val="0"/>
                <w:numId w:val="15"/>
              </w:numPr>
              <w:ind w:left="0" w:firstLine="0"/>
              <w:jc w:val="center"/>
              <w:rPr>
                <w:rFonts w:ascii="Arial" w:hAnsi="Arial" w:cs="Arial"/>
                <w:b/>
                <w:bCs/>
                <w:smallCaps/>
                <w:sz w:val="20"/>
                <w:szCs w:val="20"/>
              </w:rPr>
            </w:pPr>
            <w:r w:rsidRPr="006B4320">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50CA2AA2" w14:textId="77777777" w:rsidR="009A7425" w:rsidRPr="006B4320" w:rsidRDefault="009A7425" w:rsidP="00D763FE">
            <w:pPr>
              <w:jc w:val="both"/>
              <w:rPr>
                <w:rFonts w:ascii="Arial" w:hAnsi="Arial" w:cs="Arial"/>
                <w:color w:val="000000"/>
                <w:sz w:val="20"/>
                <w:szCs w:val="20"/>
              </w:rPr>
            </w:pPr>
            <w:r w:rsidRPr="006B4320">
              <w:rPr>
                <w:rFonts w:ascii="Arial" w:hAnsi="Arial" w:cs="Arial"/>
                <w:sz w:val="20"/>
                <w:szCs w:val="20"/>
              </w:rPr>
              <w:t xml:space="preserve">Limite: </w:t>
            </w:r>
            <w:r w:rsidRPr="006B4320">
              <w:rPr>
                <w:rFonts w:ascii="Arial" w:hAnsi="Arial" w:cs="Arial"/>
                <w:color w:val="000000"/>
                <w:sz w:val="20"/>
                <w:szCs w:val="20"/>
              </w:rPr>
              <w:t>100%</w:t>
            </w:r>
          </w:p>
          <w:p w14:paraId="76D269E1" w14:textId="77777777" w:rsidR="009A7425" w:rsidRPr="006B4320" w:rsidRDefault="009A7425" w:rsidP="00D763FE">
            <w:pPr>
              <w:jc w:val="both"/>
              <w:rPr>
                <w:rFonts w:ascii="Arial" w:hAnsi="Arial" w:cs="Arial"/>
                <w:color w:val="000000"/>
                <w:sz w:val="20"/>
                <w:szCs w:val="20"/>
              </w:rPr>
            </w:pPr>
          </w:p>
          <w:p w14:paraId="0134E590"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Ativos investidos no exterior: Quaisquer ativos no exterior que possuam a mesma natureza econômica dos ativos previstos no item 3.5. acima.</w:t>
            </w:r>
          </w:p>
          <w:p w14:paraId="65576C80"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Jurisdições de emissão dos ativos finais: países da América, África, Ásia, Europa e Oceania.</w:t>
            </w:r>
          </w:p>
          <w:p w14:paraId="65EA4443"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Cotas de Fundos e/ou Veículos de investimento no exterior: Permitido.</w:t>
            </w:r>
          </w:p>
          <w:p w14:paraId="6749BADE"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Gestão da Carteira da Classe: Ativa.</w:t>
            </w:r>
          </w:p>
        </w:tc>
      </w:tr>
      <w:tr w:rsidR="009A7425" w:rsidRPr="00694605" w14:paraId="79499218" w14:textId="77777777" w:rsidTr="00D763FE">
        <w:trPr>
          <w:jc w:val="center"/>
        </w:trPr>
        <w:tc>
          <w:tcPr>
            <w:tcW w:w="1453" w:type="pct"/>
            <w:gridSpan w:val="2"/>
            <w:tcBorders>
              <w:top w:val="single" w:sz="4" w:space="0" w:color="auto"/>
              <w:left w:val="nil"/>
              <w:bottom w:val="single" w:sz="4" w:space="0" w:color="auto"/>
              <w:right w:val="nil"/>
            </w:tcBorders>
            <w:vAlign w:val="center"/>
          </w:tcPr>
          <w:p w14:paraId="25A2825F" w14:textId="77777777" w:rsidR="009A7425" w:rsidRPr="006B4320" w:rsidRDefault="009A7425" w:rsidP="00D763F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6703261" w14:textId="77777777" w:rsidR="009A7425" w:rsidRPr="006B4320" w:rsidRDefault="009A7425" w:rsidP="00D763FE">
            <w:pPr>
              <w:jc w:val="both"/>
              <w:rPr>
                <w:rFonts w:ascii="Arial" w:hAnsi="Arial" w:cs="Arial"/>
                <w:sz w:val="20"/>
                <w:szCs w:val="20"/>
              </w:rPr>
            </w:pPr>
          </w:p>
        </w:tc>
      </w:tr>
      <w:tr w:rsidR="009A7425" w:rsidRPr="00694605" w14:paraId="17B61375" w14:textId="77777777" w:rsidTr="00D763FE">
        <w:trPr>
          <w:jc w:val="center"/>
        </w:trPr>
        <w:tc>
          <w:tcPr>
            <w:tcW w:w="1453" w:type="pct"/>
            <w:gridSpan w:val="2"/>
            <w:tcBorders>
              <w:top w:val="single" w:sz="4" w:space="0" w:color="auto"/>
              <w:left w:val="nil"/>
              <w:bottom w:val="single" w:sz="4" w:space="0" w:color="auto"/>
              <w:right w:val="nil"/>
            </w:tcBorders>
            <w:vAlign w:val="center"/>
            <w:hideMark/>
          </w:tcPr>
          <w:p w14:paraId="1676A147" w14:textId="77777777" w:rsidR="009A7425" w:rsidRPr="006B4320" w:rsidRDefault="009A7425" w:rsidP="009A7425">
            <w:pPr>
              <w:pStyle w:val="PargrafodaLista"/>
              <w:numPr>
                <w:ilvl w:val="0"/>
                <w:numId w:val="15"/>
              </w:numPr>
              <w:ind w:left="0" w:firstLine="0"/>
              <w:jc w:val="center"/>
              <w:rPr>
                <w:rFonts w:ascii="Arial" w:hAnsi="Arial" w:cs="Arial"/>
                <w:b/>
                <w:bCs/>
                <w:smallCaps/>
                <w:sz w:val="20"/>
                <w:szCs w:val="20"/>
              </w:rPr>
            </w:pPr>
            <w:r w:rsidRPr="006B4320">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015CC53"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Operações com derivativos? Permitido.</w:t>
            </w:r>
          </w:p>
          <w:p w14:paraId="3F4C7A72"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Derivativos apenas para Proteção/Hedge? Não.    </w:t>
            </w:r>
          </w:p>
          <w:p w14:paraId="74024FA3"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Margem bruta máxima, conforme disposto na Resolução: </w:t>
            </w:r>
            <w:r w:rsidRPr="006B4320">
              <w:rPr>
                <w:rFonts w:ascii="Arial" w:hAnsi="Arial" w:cs="Arial"/>
                <w:color w:val="000000"/>
                <w:sz w:val="20"/>
                <w:szCs w:val="20"/>
              </w:rPr>
              <w:t>Ilimitada.</w:t>
            </w:r>
          </w:p>
        </w:tc>
      </w:tr>
      <w:tr w:rsidR="009A7425" w:rsidRPr="00694605" w14:paraId="743B1664" w14:textId="77777777" w:rsidTr="00D763FE">
        <w:trPr>
          <w:jc w:val="center"/>
        </w:trPr>
        <w:tc>
          <w:tcPr>
            <w:tcW w:w="1453" w:type="pct"/>
            <w:gridSpan w:val="2"/>
            <w:tcBorders>
              <w:top w:val="single" w:sz="4" w:space="0" w:color="auto"/>
              <w:left w:val="nil"/>
              <w:bottom w:val="single" w:sz="4" w:space="0" w:color="auto"/>
              <w:right w:val="nil"/>
            </w:tcBorders>
            <w:vAlign w:val="center"/>
          </w:tcPr>
          <w:p w14:paraId="3F153111" w14:textId="77777777" w:rsidR="009A7425" w:rsidRPr="006B4320" w:rsidRDefault="009A7425" w:rsidP="00D763F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B08308B" w14:textId="77777777" w:rsidR="009A7425" w:rsidRPr="006B4320" w:rsidRDefault="009A7425" w:rsidP="00D763FE">
            <w:pPr>
              <w:rPr>
                <w:rFonts w:ascii="Arial" w:hAnsi="Arial" w:cs="Arial"/>
                <w:sz w:val="20"/>
                <w:szCs w:val="20"/>
                <w:highlight w:val="yellow"/>
              </w:rPr>
            </w:pPr>
          </w:p>
        </w:tc>
      </w:tr>
      <w:tr w:rsidR="009A7425" w:rsidRPr="00694605" w14:paraId="64A703FC" w14:textId="77777777" w:rsidTr="00D763FE">
        <w:trPr>
          <w:jc w:val="center"/>
        </w:trPr>
        <w:tc>
          <w:tcPr>
            <w:tcW w:w="5000" w:type="pct"/>
            <w:gridSpan w:val="8"/>
            <w:tcBorders>
              <w:top w:val="single" w:sz="4" w:space="0" w:color="auto"/>
              <w:left w:val="nil"/>
              <w:bottom w:val="single" w:sz="4" w:space="0" w:color="auto"/>
              <w:right w:val="nil"/>
            </w:tcBorders>
            <w:hideMark/>
          </w:tcPr>
          <w:p w14:paraId="19D6E8A0" w14:textId="77777777" w:rsidR="009A7425" w:rsidRPr="006B4320" w:rsidRDefault="009A7425" w:rsidP="005836CA">
            <w:pPr>
              <w:pStyle w:val="PargrafodaLista"/>
              <w:numPr>
                <w:ilvl w:val="2"/>
                <w:numId w:val="5"/>
              </w:numPr>
              <w:ind w:left="0" w:firstLine="0"/>
              <w:jc w:val="both"/>
              <w:rPr>
                <w:rFonts w:ascii="Arial" w:hAnsi="Arial" w:cs="Arial"/>
                <w:color w:val="000000"/>
                <w:sz w:val="20"/>
                <w:szCs w:val="20"/>
              </w:rPr>
            </w:pPr>
            <w:r w:rsidRPr="006B432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A7425" w:rsidRPr="00694605" w14:paraId="14F37FCC" w14:textId="77777777" w:rsidTr="00D763FE">
        <w:trPr>
          <w:jc w:val="center"/>
        </w:trPr>
        <w:tc>
          <w:tcPr>
            <w:tcW w:w="5000" w:type="pct"/>
            <w:gridSpan w:val="8"/>
            <w:tcBorders>
              <w:top w:val="single" w:sz="4" w:space="0" w:color="auto"/>
              <w:left w:val="nil"/>
              <w:bottom w:val="single" w:sz="4" w:space="0" w:color="auto"/>
              <w:right w:val="nil"/>
            </w:tcBorders>
            <w:hideMark/>
          </w:tcPr>
          <w:p w14:paraId="7650CDC9" w14:textId="77777777" w:rsidR="009A7425" w:rsidRPr="006B4320" w:rsidRDefault="009A7425" w:rsidP="005836CA">
            <w:pPr>
              <w:pStyle w:val="PargrafodaLista"/>
              <w:numPr>
                <w:ilvl w:val="2"/>
                <w:numId w:val="5"/>
              </w:numPr>
              <w:ind w:left="0" w:firstLine="0"/>
              <w:jc w:val="both"/>
              <w:rPr>
                <w:rFonts w:ascii="Arial" w:hAnsi="Arial" w:cs="Arial"/>
                <w:sz w:val="20"/>
                <w:szCs w:val="20"/>
              </w:rPr>
            </w:pPr>
            <w:r w:rsidRPr="006B432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A7425" w:rsidRPr="00694605" w14:paraId="6BEF0480" w14:textId="77777777" w:rsidTr="00D763FE">
        <w:trPr>
          <w:jc w:val="center"/>
        </w:trPr>
        <w:tc>
          <w:tcPr>
            <w:tcW w:w="2889" w:type="pct"/>
            <w:gridSpan w:val="5"/>
            <w:tcBorders>
              <w:top w:val="single" w:sz="4" w:space="0" w:color="auto"/>
              <w:left w:val="nil"/>
              <w:bottom w:val="single" w:sz="4" w:space="0" w:color="auto"/>
              <w:right w:val="nil"/>
            </w:tcBorders>
            <w:vAlign w:val="center"/>
          </w:tcPr>
          <w:p w14:paraId="5C7A7E9D" w14:textId="77777777" w:rsidR="009A7425" w:rsidRPr="006B4320" w:rsidRDefault="009A7425" w:rsidP="00D763FE">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62582E24" w14:textId="77777777" w:rsidR="009A7425" w:rsidRPr="006B4320" w:rsidRDefault="009A7425" w:rsidP="00D763FE">
            <w:pPr>
              <w:rPr>
                <w:rFonts w:ascii="Arial" w:hAnsi="Arial" w:cs="Arial"/>
                <w:sz w:val="20"/>
                <w:szCs w:val="20"/>
                <w:highlight w:val="yellow"/>
              </w:rPr>
            </w:pPr>
          </w:p>
        </w:tc>
      </w:tr>
      <w:tr w:rsidR="009A7425" w:rsidRPr="00694605" w14:paraId="6ACF61CB" w14:textId="77777777" w:rsidTr="00D763F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B8C9225" w14:textId="77777777" w:rsidR="009A7425" w:rsidRPr="006B4320" w:rsidRDefault="009A7425" w:rsidP="005836CA">
            <w:pPr>
              <w:pStyle w:val="PargrafodaLista"/>
              <w:numPr>
                <w:ilvl w:val="1"/>
                <w:numId w:val="5"/>
              </w:numPr>
              <w:ind w:left="0" w:firstLine="0"/>
              <w:jc w:val="center"/>
              <w:rPr>
                <w:rFonts w:ascii="Arial" w:hAnsi="Arial" w:cs="Arial"/>
                <w:b/>
                <w:bCs/>
                <w:smallCaps/>
                <w:sz w:val="20"/>
                <w:szCs w:val="20"/>
              </w:rPr>
            </w:pPr>
            <w:r w:rsidRPr="006B4320">
              <w:rPr>
                <w:rFonts w:ascii="Arial" w:hAnsi="Arial" w:cs="Arial"/>
                <w:b/>
                <w:bCs/>
                <w:smallCaps/>
                <w:sz w:val="20"/>
                <w:szCs w:val="20"/>
              </w:rPr>
              <w:t>Vedações</w:t>
            </w:r>
          </w:p>
        </w:tc>
      </w:tr>
      <w:tr w:rsidR="009A7425" w:rsidRPr="00694605" w14:paraId="3D10A03C" w14:textId="77777777" w:rsidTr="00D763FE">
        <w:trPr>
          <w:jc w:val="center"/>
        </w:trPr>
        <w:tc>
          <w:tcPr>
            <w:tcW w:w="5000" w:type="pct"/>
            <w:gridSpan w:val="8"/>
            <w:tcBorders>
              <w:top w:val="single" w:sz="4" w:space="0" w:color="auto"/>
              <w:left w:val="nil"/>
              <w:bottom w:val="single" w:sz="4" w:space="0" w:color="auto"/>
              <w:right w:val="nil"/>
            </w:tcBorders>
          </w:tcPr>
          <w:p w14:paraId="30E7861C" w14:textId="77777777" w:rsidR="009A7425" w:rsidRPr="006B4320" w:rsidRDefault="009A7425" w:rsidP="00D763FE">
            <w:pPr>
              <w:jc w:val="center"/>
              <w:rPr>
                <w:rFonts w:ascii="Arial" w:hAnsi="Arial" w:cs="Arial"/>
                <w:b/>
                <w:bCs/>
                <w:smallCaps/>
                <w:sz w:val="20"/>
                <w:szCs w:val="20"/>
              </w:rPr>
            </w:pPr>
          </w:p>
        </w:tc>
      </w:tr>
      <w:tr w:rsidR="009A7425" w:rsidRPr="00694605" w14:paraId="49E985D7" w14:textId="77777777" w:rsidTr="00D763FE">
        <w:trPr>
          <w:jc w:val="center"/>
        </w:trPr>
        <w:tc>
          <w:tcPr>
            <w:tcW w:w="5000" w:type="pct"/>
            <w:gridSpan w:val="8"/>
            <w:tcBorders>
              <w:top w:val="single" w:sz="4" w:space="0" w:color="auto"/>
              <w:left w:val="nil"/>
              <w:bottom w:val="single" w:sz="4" w:space="0" w:color="auto"/>
              <w:right w:val="nil"/>
            </w:tcBorders>
            <w:vAlign w:val="center"/>
            <w:hideMark/>
          </w:tcPr>
          <w:p w14:paraId="41E00340" w14:textId="77777777" w:rsidR="009A7425" w:rsidRPr="006B4320" w:rsidRDefault="009A7425" w:rsidP="005836CA">
            <w:pPr>
              <w:pStyle w:val="PargrafodaLista"/>
              <w:numPr>
                <w:ilvl w:val="2"/>
                <w:numId w:val="5"/>
              </w:numPr>
              <w:ind w:left="0" w:firstLine="0"/>
              <w:jc w:val="both"/>
              <w:rPr>
                <w:rFonts w:ascii="Arial" w:hAnsi="Arial" w:cs="Arial"/>
                <w:sz w:val="20"/>
                <w:szCs w:val="20"/>
              </w:rPr>
            </w:pPr>
            <w:r w:rsidRPr="006B4320">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9A7425" w:rsidRPr="00694605" w14:paraId="5791F936" w14:textId="77777777" w:rsidTr="00D763FE">
        <w:trPr>
          <w:jc w:val="center"/>
        </w:trPr>
        <w:tc>
          <w:tcPr>
            <w:tcW w:w="5000" w:type="pct"/>
            <w:gridSpan w:val="8"/>
            <w:tcBorders>
              <w:top w:val="single" w:sz="4" w:space="0" w:color="auto"/>
              <w:left w:val="nil"/>
              <w:right w:val="nil"/>
            </w:tcBorders>
            <w:vAlign w:val="center"/>
          </w:tcPr>
          <w:p w14:paraId="1EC06FE9" w14:textId="77777777" w:rsidR="009A7425" w:rsidRPr="006B4320" w:rsidRDefault="009A7425" w:rsidP="005836CA">
            <w:pPr>
              <w:pStyle w:val="PargrafodaLista"/>
              <w:numPr>
                <w:ilvl w:val="2"/>
                <w:numId w:val="5"/>
              </w:numPr>
              <w:ind w:left="0" w:firstLine="0"/>
              <w:jc w:val="both"/>
              <w:rPr>
                <w:rFonts w:ascii="Arial" w:hAnsi="Arial" w:cs="Arial"/>
                <w:sz w:val="20"/>
                <w:szCs w:val="20"/>
              </w:rPr>
            </w:pPr>
            <w:r w:rsidRPr="006B4320">
              <w:rPr>
                <w:rFonts w:ascii="Arial" w:hAnsi="Arial" w:cs="Arial"/>
                <w:sz w:val="20"/>
                <w:szCs w:val="20"/>
              </w:rPr>
              <w:t>Aplicar em classes de fundos de investimento que nela invistam, assim como aplicar em outra(s) classe(s) do Fundo.</w:t>
            </w:r>
          </w:p>
        </w:tc>
      </w:tr>
      <w:tr w:rsidR="009A7425" w:rsidRPr="00694605" w14:paraId="5D446D67" w14:textId="77777777" w:rsidTr="00D763FE">
        <w:trPr>
          <w:jc w:val="center"/>
        </w:trPr>
        <w:tc>
          <w:tcPr>
            <w:tcW w:w="5000" w:type="pct"/>
            <w:gridSpan w:val="8"/>
            <w:tcBorders>
              <w:left w:val="nil"/>
              <w:bottom w:val="single" w:sz="4" w:space="0" w:color="auto"/>
              <w:right w:val="nil"/>
            </w:tcBorders>
            <w:vAlign w:val="center"/>
            <w:hideMark/>
          </w:tcPr>
          <w:p w14:paraId="161275F8" w14:textId="77777777" w:rsidR="009A7425" w:rsidRPr="006B4320" w:rsidRDefault="009A7425" w:rsidP="00D763FE">
            <w:pPr>
              <w:jc w:val="both"/>
              <w:rPr>
                <w:rFonts w:ascii="Arial" w:hAnsi="Arial" w:cs="Arial"/>
                <w:sz w:val="20"/>
                <w:szCs w:val="20"/>
              </w:rPr>
            </w:pPr>
          </w:p>
        </w:tc>
      </w:tr>
      <w:tr w:rsidR="009A7425" w:rsidRPr="00694605" w14:paraId="3DB87DDC"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2525FF1B" w14:textId="77777777" w:rsidR="009A7425" w:rsidRPr="006B4320" w:rsidRDefault="009A7425" w:rsidP="00D763FE">
            <w:pPr>
              <w:jc w:val="both"/>
              <w:rPr>
                <w:rFonts w:ascii="Arial" w:hAnsi="Arial" w:cs="Arial"/>
                <w:sz w:val="20"/>
                <w:szCs w:val="20"/>
                <w:highlight w:val="yellow"/>
              </w:rPr>
            </w:pPr>
          </w:p>
        </w:tc>
      </w:tr>
      <w:tr w:rsidR="009A7425" w:rsidRPr="00694605" w14:paraId="32D8D4F5" w14:textId="77777777" w:rsidTr="00D763F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9C12C99" w14:textId="77777777" w:rsidR="009A7425" w:rsidRPr="006B4320" w:rsidRDefault="009A7425" w:rsidP="005836CA">
            <w:pPr>
              <w:pStyle w:val="PargrafodaLista"/>
              <w:numPr>
                <w:ilvl w:val="1"/>
                <w:numId w:val="5"/>
              </w:numPr>
              <w:ind w:left="0" w:firstLine="0"/>
              <w:jc w:val="center"/>
              <w:rPr>
                <w:rFonts w:ascii="Arial" w:hAnsi="Arial" w:cs="Arial"/>
                <w:sz w:val="20"/>
                <w:szCs w:val="20"/>
              </w:rPr>
            </w:pPr>
            <w:r w:rsidRPr="006B4320">
              <w:rPr>
                <w:rFonts w:ascii="Arial" w:hAnsi="Arial" w:cs="Arial"/>
                <w:b/>
                <w:bCs/>
                <w:smallCaps/>
                <w:sz w:val="20"/>
                <w:szCs w:val="20"/>
              </w:rPr>
              <w:t>Operações com o Gestor e Grupo Econômico</w:t>
            </w:r>
          </w:p>
        </w:tc>
      </w:tr>
      <w:tr w:rsidR="009A7425" w:rsidRPr="00694605" w14:paraId="2C712A38" w14:textId="77777777" w:rsidTr="00D763FE">
        <w:trPr>
          <w:jc w:val="center"/>
        </w:trPr>
        <w:tc>
          <w:tcPr>
            <w:tcW w:w="1173" w:type="pct"/>
            <w:tcBorders>
              <w:top w:val="single" w:sz="4" w:space="0" w:color="auto"/>
              <w:left w:val="nil"/>
              <w:bottom w:val="single" w:sz="4" w:space="0" w:color="auto"/>
              <w:right w:val="nil"/>
            </w:tcBorders>
            <w:vAlign w:val="center"/>
          </w:tcPr>
          <w:p w14:paraId="436E79A5" w14:textId="77777777" w:rsidR="009A7425" w:rsidRPr="006B4320" w:rsidRDefault="009A7425" w:rsidP="00D763FE">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03D8317" w14:textId="77777777" w:rsidR="009A7425" w:rsidRPr="006B4320" w:rsidRDefault="009A7425" w:rsidP="00D763FE">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2DABC28" w14:textId="77777777" w:rsidR="009A7425" w:rsidRPr="006B4320" w:rsidRDefault="009A7425" w:rsidP="00D763FE">
            <w:pPr>
              <w:jc w:val="both"/>
              <w:rPr>
                <w:rFonts w:ascii="Arial" w:hAnsi="Arial" w:cs="Arial"/>
                <w:sz w:val="20"/>
                <w:szCs w:val="20"/>
                <w:highlight w:val="yellow"/>
              </w:rPr>
            </w:pPr>
          </w:p>
        </w:tc>
      </w:tr>
      <w:tr w:rsidR="009A7425" w:rsidRPr="00694605" w14:paraId="0FF2FEF9" w14:textId="77777777" w:rsidTr="00D763FE">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6D667C" w14:textId="77777777" w:rsidR="009A7425" w:rsidRPr="006B4320" w:rsidRDefault="009A7425" w:rsidP="00D763FE">
            <w:pPr>
              <w:jc w:val="center"/>
              <w:rPr>
                <w:rFonts w:ascii="Arial" w:hAnsi="Arial" w:cs="Arial"/>
                <w:b/>
                <w:bCs/>
                <w:sz w:val="20"/>
                <w:szCs w:val="20"/>
              </w:rPr>
            </w:pPr>
            <w:r w:rsidRPr="006B4320">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01691A" w14:textId="77777777" w:rsidR="009A7425" w:rsidRPr="006B4320" w:rsidRDefault="009A7425" w:rsidP="00D763FE">
            <w:pPr>
              <w:jc w:val="center"/>
              <w:rPr>
                <w:rFonts w:ascii="Arial" w:hAnsi="Arial" w:cs="Arial"/>
                <w:b/>
                <w:bCs/>
                <w:sz w:val="20"/>
                <w:szCs w:val="20"/>
                <w:highlight w:val="yellow"/>
              </w:rPr>
            </w:pPr>
            <w:r w:rsidRPr="006B4320">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2A0447" w14:textId="77777777" w:rsidR="009A7425" w:rsidRPr="006B4320" w:rsidRDefault="009A7425" w:rsidP="00D763FE">
            <w:pPr>
              <w:jc w:val="center"/>
              <w:rPr>
                <w:rFonts w:ascii="Arial" w:hAnsi="Arial" w:cs="Arial"/>
                <w:b/>
                <w:bCs/>
                <w:sz w:val="20"/>
                <w:szCs w:val="20"/>
                <w:highlight w:val="yellow"/>
              </w:rPr>
            </w:pPr>
            <w:r w:rsidRPr="006B4320">
              <w:rPr>
                <w:rFonts w:ascii="Arial" w:hAnsi="Arial" w:cs="Arial"/>
                <w:b/>
                <w:bCs/>
                <w:sz w:val="20"/>
                <w:szCs w:val="20"/>
              </w:rPr>
              <w:t>Limite Aplicável (percentual do patrimônio líquido da Classe)</w:t>
            </w:r>
          </w:p>
        </w:tc>
      </w:tr>
      <w:tr w:rsidR="009A7425" w:rsidRPr="00694605" w14:paraId="35FC6182" w14:textId="77777777" w:rsidTr="00D763FE">
        <w:trPr>
          <w:jc w:val="center"/>
        </w:trPr>
        <w:tc>
          <w:tcPr>
            <w:tcW w:w="2764" w:type="pct"/>
            <w:gridSpan w:val="4"/>
            <w:tcBorders>
              <w:top w:val="single" w:sz="4" w:space="0" w:color="auto"/>
              <w:left w:val="nil"/>
              <w:bottom w:val="single" w:sz="4" w:space="0" w:color="auto"/>
              <w:right w:val="nil"/>
            </w:tcBorders>
            <w:vAlign w:val="center"/>
          </w:tcPr>
          <w:p w14:paraId="782C4E80" w14:textId="77777777" w:rsidR="009A7425" w:rsidRPr="006B4320" w:rsidRDefault="009A7425" w:rsidP="00D763FE">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6CC7F9B" w14:textId="77777777" w:rsidR="009A7425" w:rsidRPr="006B4320" w:rsidRDefault="009A7425" w:rsidP="00D763F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E4847EE" w14:textId="77777777" w:rsidR="009A7425" w:rsidRPr="006B4320" w:rsidRDefault="009A7425" w:rsidP="00D763FE">
            <w:pPr>
              <w:jc w:val="both"/>
              <w:rPr>
                <w:rFonts w:ascii="Arial" w:hAnsi="Arial" w:cs="Arial"/>
                <w:sz w:val="20"/>
                <w:szCs w:val="20"/>
                <w:highlight w:val="yellow"/>
              </w:rPr>
            </w:pPr>
          </w:p>
        </w:tc>
      </w:tr>
      <w:tr w:rsidR="009A7425" w:rsidRPr="00694605" w14:paraId="509E16A2" w14:textId="77777777" w:rsidTr="00D763FE">
        <w:trPr>
          <w:jc w:val="center"/>
        </w:trPr>
        <w:tc>
          <w:tcPr>
            <w:tcW w:w="2764" w:type="pct"/>
            <w:gridSpan w:val="4"/>
            <w:tcBorders>
              <w:top w:val="single" w:sz="4" w:space="0" w:color="auto"/>
              <w:left w:val="nil"/>
              <w:bottom w:val="single" w:sz="4" w:space="0" w:color="auto"/>
              <w:right w:val="nil"/>
            </w:tcBorders>
            <w:vAlign w:val="center"/>
            <w:hideMark/>
          </w:tcPr>
          <w:p w14:paraId="2E358F5F" w14:textId="77777777" w:rsidR="009A7425" w:rsidRPr="006B4320" w:rsidRDefault="009A7425" w:rsidP="009A7425">
            <w:pPr>
              <w:pStyle w:val="PargrafodaLista"/>
              <w:numPr>
                <w:ilvl w:val="0"/>
                <w:numId w:val="16"/>
              </w:numPr>
              <w:ind w:left="0" w:firstLine="0"/>
              <w:jc w:val="both"/>
              <w:rPr>
                <w:rFonts w:ascii="Arial" w:hAnsi="Arial" w:cs="Arial"/>
                <w:sz w:val="20"/>
                <w:szCs w:val="20"/>
              </w:rPr>
            </w:pPr>
            <w:r w:rsidRPr="006B4320">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7C9EC81" w14:textId="77777777" w:rsidR="009A7425" w:rsidRPr="006B4320" w:rsidRDefault="009A7425" w:rsidP="00D763FE">
            <w:pPr>
              <w:jc w:val="center"/>
              <w:rPr>
                <w:rFonts w:ascii="Arial" w:hAnsi="Arial" w:cs="Arial"/>
                <w:sz w:val="20"/>
                <w:szCs w:val="20"/>
                <w:highlight w:val="yellow"/>
              </w:rPr>
            </w:pPr>
            <w:r w:rsidRPr="006B432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882E528" w14:textId="77777777" w:rsidR="009A7425" w:rsidRPr="006B4320" w:rsidRDefault="009A7425" w:rsidP="00D763FE">
            <w:pPr>
              <w:jc w:val="center"/>
              <w:rPr>
                <w:rFonts w:ascii="Arial" w:hAnsi="Arial" w:cs="Arial"/>
                <w:sz w:val="20"/>
                <w:szCs w:val="20"/>
                <w:highlight w:val="yellow"/>
              </w:rPr>
            </w:pPr>
            <w:r w:rsidRPr="006B4320">
              <w:rPr>
                <w:rFonts w:ascii="Arial" w:hAnsi="Arial" w:cs="Arial"/>
                <w:sz w:val="20"/>
                <w:szCs w:val="20"/>
              </w:rPr>
              <w:t>100%</w:t>
            </w:r>
          </w:p>
        </w:tc>
      </w:tr>
      <w:tr w:rsidR="009A7425" w:rsidRPr="00694605" w14:paraId="5FB41691" w14:textId="77777777" w:rsidTr="00D763FE">
        <w:trPr>
          <w:jc w:val="center"/>
        </w:trPr>
        <w:tc>
          <w:tcPr>
            <w:tcW w:w="2764" w:type="pct"/>
            <w:gridSpan w:val="4"/>
            <w:tcBorders>
              <w:top w:val="single" w:sz="4" w:space="0" w:color="auto"/>
              <w:left w:val="nil"/>
              <w:bottom w:val="single" w:sz="4" w:space="0" w:color="auto"/>
              <w:right w:val="nil"/>
            </w:tcBorders>
            <w:vAlign w:val="center"/>
          </w:tcPr>
          <w:p w14:paraId="5BD71C4B" w14:textId="77777777" w:rsidR="009A7425" w:rsidRPr="006B4320" w:rsidRDefault="009A7425" w:rsidP="00D763FE">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665421C" w14:textId="77777777" w:rsidR="009A7425" w:rsidRPr="006B4320" w:rsidRDefault="009A7425" w:rsidP="00D763F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5A61658" w14:textId="77777777" w:rsidR="009A7425" w:rsidRPr="006B4320" w:rsidRDefault="009A7425" w:rsidP="00D763FE">
            <w:pPr>
              <w:jc w:val="center"/>
              <w:rPr>
                <w:rFonts w:ascii="Arial" w:hAnsi="Arial" w:cs="Arial"/>
                <w:sz w:val="20"/>
                <w:szCs w:val="20"/>
                <w:highlight w:val="yellow"/>
              </w:rPr>
            </w:pPr>
          </w:p>
        </w:tc>
      </w:tr>
      <w:tr w:rsidR="009A7425" w:rsidRPr="00694605" w14:paraId="1498B364" w14:textId="77777777" w:rsidTr="00D763FE">
        <w:trPr>
          <w:jc w:val="center"/>
        </w:trPr>
        <w:tc>
          <w:tcPr>
            <w:tcW w:w="2764" w:type="pct"/>
            <w:gridSpan w:val="4"/>
            <w:tcBorders>
              <w:top w:val="single" w:sz="4" w:space="0" w:color="auto"/>
              <w:left w:val="nil"/>
              <w:bottom w:val="single" w:sz="4" w:space="0" w:color="auto"/>
              <w:right w:val="nil"/>
            </w:tcBorders>
            <w:vAlign w:val="center"/>
            <w:hideMark/>
          </w:tcPr>
          <w:p w14:paraId="1AD2A865" w14:textId="77777777" w:rsidR="009A7425" w:rsidRPr="006B4320" w:rsidRDefault="009A7425" w:rsidP="009A7425">
            <w:pPr>
              <w:pStyle w:val="PargrafodaLista"/>
              <w:numPr>
                <w:ilvl w:val="0"/>
                <w:numId w:val="16"/>
              </w:numPr>
              <w:ind w:left="0" w:firstLine="0"/>
              <w:jc w:val="both"/>
              <w:rPr>
                <w:rFonts w:ascii="Arial" w:hAnsi="Arial" w:cs="Arial"/>
                <w:sz w:val="20"/>
                <w:szCs w:val="20"/>
              </w:rPr>
            </w:pPr>
            <w:r w:rsidRPr="006B4320">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E92FDDD" w14:textId="77777777" w:rsidR="009A7425" w:rsidRPr="006B4320" w:rsidRDefault="009A7425" w:rsidP="00D763FE">
            <w:pPr>
              <w:jc w:val="center"/>
              <w:rPr>
                <w:rFonts w:ascii="Arial" w:hAnsi="Arial" w:cs="Arial"/>
                <w:sz w:val="20"/>
                <w:szCs w:val="20"/>
                <w:highlight w:val="yellow"/>
              </w:rPr>
            </w:pPr>
            <w:r w:rsidRPr="006B432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821D298" w14:textId="77777777" w:rsidR="009A7425" w:rsidRPr="006B4320" w:rsidRDefault="009A7425" w:rsidP="00D763FE">
            <w:pPr>
              <w:jc w:val="center"/>
              <w:rPr>
                <w:rFonts w:ascii="Arial" w:hAnsi="Arial" w:cs="Arial"/>
                <w:sz w:val="20"/>
                <w:szCs w:val="20"/>
                <w:highlight w:val="yellow"/>
              </w:rPr>
            </w:pPr>
            <w:r w:rsidRPr="006B4320">
              <w:rPr>
                <w:rFonts w:ascii="Arial" w:hAnsi="Arial" w:cs="Arial"/>
                <w:sz w:val="20"/>
                <w:szCs w:val="20"/>
              </w:rPr>
              <w:t>100%</w:t>
            </w:r>
          </w:p>
        </w:tc>
      </w:tr>
      <w:tr w:rsidR="009A7425" w:rsidRPr="00694605" w14:paraId="0C4E2BC9" w14:textId="77777777" w:rsidTr="00D763FE">
        <w:trPr>
          <w:jc w:val="center"/>
        </w:trPr>
        <w:tc>
          <w:tcPr>
            <w:tcW w:w="2764" w:type="pct"/>
            <w:gridSpan w:val="4"/>
            <w:tcBorders>
              <w:top w:val="single" w:sz="4" w:space="0" w:color="auto"/>
              <w:left w:val="nil"/>
              <w:bottom w:val="single" w:sz="4" w:space="0" w:color="auto"/>
              <w:right w:val="nil"/>
            </w:tcBorders>
            <w:vAlign w:val="center"/>
          </w:tcPr>
          <w:p w14:paraId="4126B036" w14:textId="77777777" w:rsidR="009A7425" w:rsidRPr="006B4320" w:rsidRDefault="009A7425" w:rsidP="00D763F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442D9E4" w14:textId="77777777" w:rsidR="009A7425" w:rsidRPr="006B4320" w:rsidRDefault="009A7425" w:rsidP="00D763F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3ADC43E" w14:textId="77777777" w:rsidR="009A7425" w:rsidRPr="006B4320" w:rsidRDefault="009A7425" w:rsidP="00D763FE">
            <w:pPr>
              <w:jc w:val="center"/>
              <w:rPr>
                <w:rFonts w:ascii="Arial" w:hAnsi="Arial" w:cs="Arial"/>
                <w:sz w:val="20"/>
                <w:szCs w:val="20"/>
                <w:highlight w:val="yellow"/>
              </w:rPr>
            </w:pPr>
          </w:p>
        </w:tc>
      </w:tr>
      <w:tr w:rsidR="009A7425" w:rsidRPr="00694605" w14:paraId="3C234D12" w14:textId="77777777" w:rsidTr="00D763FE">
        <w:trPr>
          <w:jc w:val="center"/>
        </w:trPr>
        <w:tc>
          <w:tcPr>
            <w:tcW w:w="2764" w:type="pct"/>
            <w:gridSpan w:val="4"/>
            <w:tcBorders>
              <w:top w:val="single" w:sz="4" w:space="0" w:color="auto"/>
              <w:left w:val="nil"/>
              <w:bottom w:val="single" w:sz="4" w:space="0" w:color="auto"/>
              <w:right w:val="nil"/>
            </w:tcBorders>
            <w:vAlign w:val="center"/>
            <w:hideMark/>
          </w:tcPr>
          <w:p w14:paraId="2DF26668" w14:textId="77777777" w:rsidR="009A7425" w:rsidRPr="006B4320" w:rsidRDefault="009A7425" w:rsidP="009A7425">
            <w:pPr>
              <w:pStyle w:val="PargrafodaLista"/>
              <w:numPr>
                <w:ilvl w:val="0"/>
                <w:numId w:val="16"/>
              </w:numPr>
              <w:ind w:left="0" w:firstLine="0"/>
              <w:jc w:val="both"/>
              <w:rPr>
                <w:rFonts w:ascii="Arial" w:hAnsi="Arial" w:cs="Arial"/>
                <w:sz w:val="20"/>
                <w:szCs w:val="20"/>
              </w:rPr>
            </w:pPr>
            <w:r w:rsidRPr="006B432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B4320">
              <w:rPr>
                <w:rFonts w:ascii="Arial" w:hAnsi="Arial" w:cs="Arial"/>
                <w:smallCaps/>
                <w:sz w:val="20"/>
                <w:szCs w:val="20"/>
              </w:rPr>
              <w:t xml:space="preserve"> </w:t>
            </w:r>
            <w:r w:rsidRPr="006B4320">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74F79F3" w14:textId="77777777" w:rsidR="009A7425" w:rsidRPr="006B4320" w:rsidRDefault="009A7425" w:rsidP="00D763FE">
            <w:pPr>
              <w:jc w:val="center"/>
              <w:rPr>
                <w:rFonts w:ascii="Arial" w:hAnsi="Arial" w:cs="Arial"/>
                <w:sz w:val="20"/>
                <w:szCs w:val="20"/>
                <w:highlight w:val="yellow"/>
              </w:rPr>
            </w:pPr>
            <w:r w:rsidRPr="006B432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F0634C5" w14:textId="77777777" w:rsidR="009A7425" w:rsidRPr="006B4320" w:rsidRDefault="009A7425" w:rsidP="00D763FE">
            <w:pPr>
              <w:jc w:val="center"/>
              <w:rPr>
                <w:rFonts w:ascii="Arial" w:hAnsi="Arial" w:cs="Arial"/>
                <w:sz w:val="20"/>
                <w:szCs w:val="20"/>
                <w:highlight w:val="yellow"/>
              </w:rPr>
            </w:pPr>
            <w:r w:rsidRPr="006B4320">
              <w:rPr>
                <w:rFonts w:ascii="Arial" w:hAnsi="Arial" w:cs="Arial"/>
                <w:sz w:val="20"/>
                <w:szCs w:val="20"/>
              </w:rPr>
              <w:t>100%</w:t>
            </w:r>
          </w:p>
        </w:tc>
      </w:tr>
      <w:tr w:rsidR="009A7425" w:rsidRPr="00694605" w14:paraId="2149B548" w14:textId="77777777" w:rsidTr="00D763FE">
        <w:trPr>
          <w:jc w:val="center"/>
        </w:trPr>
        <w:tc>
          <w:tcPr>
            <w:tcW w:w="2764" w:type="pct"/>
            <w:gridSpan w:val="4"/>
            <w:tcBorders>
              <w:top w:val="single" w:sz="4" w:space="0" w:color="auto"/>
              <w:left w:val="nil"/>
              <w:bottom w:val="single" w:sz="4" w:space="0" w:color="auto"/>
              <w:right w:val="nil"/>
            </w:tcBorders>
            <w:vAlign w:val="center"/>
          </w:tcPr>
          <w:p w14:paraId="31508DC5" w14:textId="77777777" w:rsidR="009A7425" w:rsidRPr="006B4320" w:rsidRDefault="009A7425" w:rsidP="00D763F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A5B9D6C" w14:textId="77777777" w:rsidR="009A7425" w:rsidRPr="006B4320" w:rsidRDefault="009A7425" w:rsidP="00D763F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7B336CA" w14:textId="77777777" w:rsidR="009A7425" w:rsidRPr="006B4320" w:rsidRDefault="009A7425" w:rsidP="00D763FE">
            <w:pPr>
              <w:jc w:val="both"/>
              <w:rPr>
                <w:rFonts w:ascii="Arial" w:hAnsi="Arial" w:cs="Arial"/>
                <w:sz w:val="20"/>
                <w:szCs w:val="20"/>
                <w:highlight w:val="yellow"/>
              </w:rPr>
            </w:pPr>
          </w:p>
        </w:tc>
      </w:tr>
      <w:tr w:rsidR="009A7425" w:rsidRPr="00694605" w14:paraId="0ACC5B39" w14:textId="77777777" w:rsidTr="00D763F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3BC5317" w14:textId="77777777" w:rsidR="009A7425" w:rsidRPr="006B4320" w:rsidRDefault="009A7425" w:rsidP="005836CA">
            <w:pPr>
              <w:pStyle w:val="PargrafodaLista"/>
              <w:numPr>
                <w:ilvl w:val="1"/>
                <w:numId w:val="5"/>
              </w:numPr>
              <w:ind w:left="0" w:firstLine="0"/>
              <w:jc w:val="center"/>
              <w:rPr>
                <w:rFonts w:ascii="Arial" w:hAnsi="Arial" w:cs="Arial"/>
                <w:sz w:val="20"/>
                <w:szCs w:val="20"/>
              </w:rPr>
            </w:pPr>
            <w:r w:rsidRPr="006B4320">
              <w:rPr>
                <w:rFonts w:ascii="Arial" w:hAnsi="Arial" w:cs="Arial"/>
                <w:b/>
                <w:bCs/>
                <w:smallCaps/>
                <w:sz w:val="20"/>
                <w:szCs w:val="20"/>
              </w:rPr>
              <w:t>Condições Gerais das Operações</w:t>
            </w:r>
            <w:r w:rsidRPr="006B4320">
              <w:rPr>
                <w:rFonts w:ascii="Arial" w:hAnsi="Arial" w:cs="Arial"/>
                <w:sz w:val="20"/>
                <w:szCs w:val="20"/>
              </w:rPr>
              <w:t xml:space="preserve"> </w:t>
            </w:r>
            <w:r w:rsidRPr="006B4320">
              <w:rPr>
                <w:rFonts w:ascii="Arial" w:hAnsi="Arial" w:cs="Arial"/>
                <w:b/>
                <w:bCs/>
                <w:smallCaps/>
                <w:sz w:val="20"/>
                <w:szCs w:val="20"/>
              </w:rPr>
              <w:t xml:space="preserve"> </w:t>
            </w:r>
          </w:p>
        </w:tc>
      </w:tr>
      <w:tr w:rsidR="009A7425" w:rsidRPr="00694605" w14:paraId="19CA4271" w14:textId="77777777" w:rsidTr="00D763FE">
        <w:trPr>
          <w:jc w:val="center"/>
        </w:trPr>
        <w:tc>
          <w:tcPr>
            <w:tcW w:w="1173" w:type="pct"/>
            <w:tcBorders>
              <w:top w:val="single" w:sz="4" w:space="0" w:color="auto"/>
              <w:left w:val="nil"/>
              <w:bottom w:val="single" w:sz="4" w:space="0" w:color="auto"/>
              <w:right w:val="nil"/>
            </w:tcBorders>
            <w:vAlign w:val="center"/>
          </w:tcPr>
          <w:p w14:paraId="5CD44038" w14:textId="77777777" w:rsidR="009A7425" w:rsidRPr="006B4320" w:rsidRDefault="009A7425" w:rsidP="00D763FE">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5B08C1E" w14:textId="77777777" w:rsidR="009A7425" w:rsidRPr="006B4320" w:rsidRDefault="009A7425" w:rsidP="00D763FE">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0FC4AB0" w14:textId="77777777" w:rsidR="009A7425" w:rsidRPr="006B4320" w:rsidRDefault="009A7425" w:rsidP="00D763FE">
            <w:pPr>
              <w:jc w:val="both"/>
              <w:rPr>
                <w:rFonts w:ascii="Arial" w:hAnsi="Arial" w:cs="Arial"/>
                <w:sz w:val="20"/>
                <w:szCs w:val="20"/>
                <w:highlight w:val="yellow"/>
              </w:rPr>
            </w:pPr>
          </w:p>
        </w:tc>
      </w:tr>
      <w:tr w:rsidR="009A7425" w:rsidRPr="00694605" w14:paraId="2E6F9693"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7F63B04E" w14:textId="77777777" w:rsidR="009A7425" w:rsidRPr="006B4320" w:rsidRDefault="009A7425" w:rsidP="005836CA">
            <w:pPr>
              <w:pStyle w:val="PargrafodaLista"/>
              <w:numPr>
                <w:ilvl w:val="2"/>
                <w:numId w:val="5"/>
              </w:numPr>
              <w:ind w:left="0" w:firstLine="0"/>
              <w:jc w:val="both"/>
              <w:rPr>
                <w:rFonts w:ascii="Arial" w:hAnsi="Arial" w:cs="Arial"/>
                <w:sz w:val="20"/>
                <w:szCs w:val="20"/>
              </w:rPr>
            </w:pPr>
            <w:r w:rsidRPr="006B4320">
              <w:rPr>
                <w:rFonts w:ascii="Arial" w:hAnsi="Arial" w:cs="Arial"/>
                <w:sz w:val="20"/>
                <w:szCs w:val="20"/>
              </w:rPr>
              <w:t>A Classe e as classes de fundos de investimento investidas poderão:</w:t>
            </w:r>
          </w:p>
        </w:tc>
      </w:tr>
      <w:tr w:rsidR="009A7425" w:rsidRPr="00694605" w14:paraId="63663782"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09F05129" w14:textId="77777777" w:rsidR="009A7425" w:rsidRPr="006B4320" w:rsidRDefault="009A7425" w:rsidP="00D763FE">
            <w:pPr>
              <w:pStyle w:val="PargrafodaLista"/>
              <w:ind w:left="0"/>
              <w:jc w:val="both"/>
              <w:rPr>
                <w:rFonts w:ascii="Arial" w:hAnsi="Arial" w:cs="Arial"/>
                <w:sz w:val="20"/>
                <w:szCs w:val="20"/>
              </w:rPr>
            </w:pPr>
          </w:p>
        </w:tc>
      </w:tr>
      <w:tr w:rsidR="009A7425" w:rsidRPr="00694605" w14:paraId="4E56A1B1" w14:textId="77777777" w:rsidTr="00D763FE">
        <w:trPr>
          <w:jc w:val="center"/>
        </w:trPr>
        <w:tc>
          <w:tcPr>
            <w:tcW w:w="5000" w:type="pct"/>
            <w:gridSpan w:val="8"/>
            <w:tcBorders>
              <w:top w:val="single" w:sz="4" w:space="0" w:color="auto"/>
              <w:left w:val="nil"/>
              <w:bottom w:val="single" w:sz="4" w:space="0" w:color="auto"/>
              <w:right w:val="nil"/>
            </w:tcBorders>
            <w:vAlign w:val="center"/>
            <w:hideMark/>
          </w:tcPr>
          <w:p w14:paraId="636C571B" w14:textId="77777777" w:rsidR="009A7425" w:rsidRPr="006B4320" w:rsidRDefault="009A7425" w:rsidP="009A7425">
            <w:pPr>
              <w:pStyle w:val="PargrafodaLista"/>
              <w:numPr>
                <w:ilvl w:val="0"/>
                <w:numId w:val="17"/>
              </w:numPr>
              <w:ind w:left="0" w:firstLine="0"/>
              <w:jc w:val="both"/>
              <w:rPr>
                <w:rFonts w:ascii="Arial" w:hAnsi="Arial" w:cs="Arial"/>
                <w:sz w:val="20"/>
                <w:szCs w:val="20"/>
              </w:rPr>
            </w:pPr>
            <w:r w:rsidRPr="006B432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A7425" w:rsidRPr="00694605" w14:paraId="458EE1B1" w14:textId="77777777" w:rsidTr="00D763FE">
        <w:trPr>
          <w:jc w:val="center"/>
        </w:trPr>
        <w:tc>
          <w:tcPr>
            <w:tcW w:w="1173" w:type="pct"/>
            <w:tcBorders>
              <w:top w:val="single" w:sz="4" w:space="0" w:color="auto"/>
              <w:left w:val="nil"/>
              <w:bottom w:val="single" w:sz="4" w:space="0" w:color="auto"/>
              <w:right w:val="nil"/>
            </w:tcBorders>
            <w:vAlign w:val="center"/>
          </w:tcPr>
          <w:p w14:paraId="6C85D8F1" w14:textId="77777777" w:rsidR="009A7425" w:rsidRPr="006B4320" w:rsidRDefault="009A7425" w:rsidP="00D763FE">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5E086FE" w14:textId="77777777" w:rsidR="009A7425" w:rsidRPr="006B4320" w:rsidRDefault="009A7425" w:rsidP="00D763FE">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1A79869" w14:textId="77777777" w:rsidR="009A7425" w:rsidRPr="006B4320" w:rsidRDefault="009A7425" w:rsidP="00D763FE">
            <w:pPr>
              <w:jc w:val="center"/>
              <w:rPr>
                <w:rFonts w:ascii="Arial" w:hAnsi="Arial" w:cs="Arial"/>
                <w:sz w:val="20"/>
                <w:szCs w:val="20"/>
                <w:highlight w:val="yellow"/>
              </w:rPr>
            </w:pPr>
          </w:p>
        </w:tc>
      </w:tr>
      <w:tr w:rsidR="009A7425" w:rsidRPr="00694605" w14:paraId="4667DCB8" w14:textId="77777777" w:rsidTr="00D763FE">
        <w:trPr>
          <w:jc w:val="center"/>
        </w:trPr>
        <w:tc>
          <w:tcPr>
            <w:tcW w:w="5000" w:type="pct"/>
            <w:gridSpan w:val="8"/>
            <w:tcBorders>
              <w:top w:val="single" w:sz="4" w:space="0" w:color="auto"/>
              <w:left w:val="nil"/>
              <w:bottom w:val="single" w:sz="4" w:space="0" w:color="auto"/>
              <w:right w:val="nil"/>
            </w:tcBorders>
            <w:vAlign w:val="center"/>
            <w:hideMark/>
          </w:tcPr>
          <w:p w14:paraId="15750C5C" w14:textId="77777777" w:rsidR="009A7425" w:rsidRPr="006B4320" w:rsidRDefault="009A7425" w:rsidP="009A7425">
            <w:pPr>
              <w:pStyle w:val="PargrafodaLista"/>
              <w:numPr>
                <w:ilvl w:val="0"/>
                <w:numId w:val="17"/>
              </w:numPr>
              <w:ind w:left="0" w:firstLine="0"/>
              <w:jc w:val="both"/>
              <w:rPr>
                <w:rFonts w:ascii="Arial" w:hAnsi="Arial" w:cs="Arial"/>
                <w:sz w:val="20"/>
                <w:szCs w:val="20"/>
              </w:rPr>
            </w:pPr>
            <w:r w:rsidRPr="006B432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A7425" w:rsidRPr="00694605" w14:paraId="552BD44A" w14:textId="77777777" w:rsidTr="00D763FE">
        <w:trPr>
          <w:gridAfter w:val="3"/>
          <w:wAfter w:w="2111" w:type="pct"/>
          <w:jc w:val="center"/>
        </w:trPr>
        <w:tc>
          <w:tcPr>
            <w:tcW w:w="1173" w:type="pct"/>
            <w:tcBorders>
              <w:top w:val="single" w:sz="4" w:space="0" w:color="auto"/>
              <w:left w:val="nil"/>
              <w:bottom w:val="single" w:sz="4" w:space="0" w:color="auto"/>
              <w:right w:val="nil"/>
            </w:tcBorders>
            <w:vAlign w:val="center"/>
          </w:tcPr>
          <w:p w14:paraId="198B5AA2" w14:textId="77777777" w:rsidR="009A7425" w:rsidRPr="006B4320" w:rsidRDefault="009A7425" w:rsidP="00D763FE">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220BFE3" w14:textId="77777777" w:rsidR="009A7425" w:rsidRPr="006B4320" w:rsidRDefault="009A7425" w:rsidP="00D763FE">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0D6E2270" w14:textId="77777777" w:rsidR="009A7425" w:rsidRPr="006B4320" w:rsidRDefault="009A7425" w:rsidP="00D763FE">
            <w:pPr>
              <w:jc w:val="center"/>
              <w:rPr>
                <w:rFonts w:ascii="Arial" w:hAnsi="Arial" w:cs="Arial"/>
                <w:sz w:val="20"/>
                <w:szCs w:val="20"/>
              </w:rPr>
            </w:pPr>
          </w:p>
        </w:tc>
      </w:tr>
      <w:tr w:rsidR="009A7425" w:rsidRPr="00694605" w14:paraId="68D25E95" w14:textId="77777777" w:rsidTr="00D763FE">
        <w:trPr>
          <w:jc w:val="center"/>
        </w:trPr>
        <w:tc>
          <w:tcPr>
            <w:tcW w:w="5000" w:type="pct"/>
            <w:gridSpan w:val="8"/>
            <w:tcBorders>
              <w:top w:val="single" w:sz="4" w:space="0" w:color="auto"/>
              <w:left w:val="nil"/>
              <w:bottom w:val="single" w:sz="4" w:space="0" w:color="auto"/>
              <w:right w:val="nil"/>
            </w:tcBorders>
            <w:vAlign w:val="center"/>
            <w:hideMark/>
          </w:tcPr>
          <w:p w14:paraId="0D7BFE2B" w14:textId="77777777" w:rsidR="009A7425" w:rsidRPr="006B4320" w:rsidRDefault="009A7425" w:rsidP="009A7425">
            <w:pPr>
              <w:pStyle w:val="PargrafodaLista"/>
              <w:numPr>
                <w:ilvl w:val="0"/>
                <w:numId w:val="17"/>
              </w:numPr>
              <w:ind w:left="0" w:firstLine="0"/>
              <w:jc w:val="both"/>
              <w:rPr>
                <w:rFonts w:ascii="Arial" w:hAnsi="Arial" w:cs="Arial"/>
                <w:sz w:val="20"/>
                <w:szCs w:val="20"/>
              </w:rPr>
            </w:pPr>
            <w:r w:rsidRPr="006B432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A7425" w:rsidRPr="00694605" w14:paraId="70D404C2"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69836559" w14:textId="77777777" w:rsidR="009A7425" w:rsidRPr="006B4320" w:rsidRDefault="009A7425" w:rsidP="00D763FE">
            <w:pPr>
              <w:pStyle w:val="PargrafodaLista"/>
              <w:ind w:left="37"/>
              <w:jc w:val="both"/>
              <w:rPr>
                <w:rFonts w:ascii="Arial" w:hAnsi="Arial" w:cs="Arial"/>
                <w:sz w:val="20"/>
                <w:szCs w:val="20"/>
              </w:rPr>
            </w:pPr>
          </w:p>
        </w:tc>
      </w:tr>
      <w:tr w:rsidR="009A7425" w:rsidRPr="00694605" w14:paraId="51E84E8F" w14:textId="77777777" w:rsidTr="00D763FE">
        <w:trPr>
          <w:jc w:val="center"/>
        </w:trPr>
        <w:tc>
          <w:tcPr>
            <w:tcW w:w="5000" w:type="pct"/>
            <w:gridSpan w:val="8"/>
            <w:tcBorders>
              <w:top w:val="single" w:sz="4" w:space="0" w:color="auto"/>
              <w:left w:val="nil"/>
              <w:bottom w:val="single" w:sz="4" w:space="0" w:color="auto"/>
              <w:right w:val="nil"/>
            </w:tcBorders>
            <w:vAlign w:val="center"/>
            <w:hideMark/>
          </w:tcPr>
          <w:p w14:paraId="10C7893B" w14:textId="77777777" w:rsidR="009A7425" w:rsidRPr="006B4320" w:rsidRDefault="009A7425" w:rsidP="009A7425">
            <w:pPr>
              <w:pStyle w:val="PargrafodaLista"/>
              <w:numPr>
                <w:ilvl w:val="0"/>
                <w:numId w:val="17"/>
              </w:numPr>
              <w:ind w:left="0" w:firstLine="0"/>
              <w:jc w:val="both"/>
              <w:rPr>
                <w:rFonts w:ascii="Arial" w:hAnsi="Arial" w:cs="Arial"/>
                <w:sz w:val="20"/>
                <w:szCs w:val="20"/>
              </w:rPr>
            </w:pPr>
            <w:r w:rsidRPr="006B4320">
              <w:rPr>
                <w:rFonts w:ascii="Arial" w:hAnsi="Arial" w:cs="Arial"/>
                <w:sz w:val="20"/>
                <w:szCs w:val="20"/>
              </w:rPr>
              <w:t>realizar suas operações por meio de instituições autorizadas a operar no mercado de títulos e/ou valores mobiliários, ligadas ou não ao respectivo gestor</w:t>
            </w:r>
            <w:r w:rsidRPr="006B4320">
              <w:rPr>
                <w:rFonts w:ascii="Arial" w:hAnsi="Arial" w:cs="Arial"/>
                <w:smallCaps/>
                <w:sz w:val="20"/>
                <w:szCs w:val="20"/>
              </w:rPr>
              <w:t xml:space="preserve"> </w:t>
            </w:r>
            <w:r w:rsidRPr="006B432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A7425" w:rsidRPr="00694605" w14:paraId="131DDDC9" w14:textId="77777777" w:rsidTr="00D763FE">
        <w:trPr>
          <w:jc w:val="center"/>
        </w:trPr>
        <w:tc>
          <w:tcPr>
            <w:tcW w:w="5000" w:type="pct"/>
            <w:gridSpan w:val="8"/>
            <w:tcBorders>
              <w:top w:val="single" w:sz="4" w:space="0" w:color="auto"/>
              <w:left w:val="nil"/>
              <w:bottom w:val="single" w:sz="4" w:space="0" w:color="auto"/>
              <w:right w:val="nil"/>
            </w:tcBorders>
            <w:vAlign w:val="center"/>
          </w:tcPr>
          <w:p w14:paraId="581AB1A5" w14:textId="77777777" w:rsidR="009A7425" w:rsidRPr="006B4320" w:rsidRDefault="009A7425" w:rsidP="00D763FE">
            <w:pPr>
              <w:pStyle w:val="PargrafodaLista"/>
              <w:ind w:left="0"/>
              <w:jc w:val="both"/>
              <w:rPr>
                <w:rFonts w:ascii="Arial" w:hAnsi="Arial" w:cs="Arial"/>
                <w:sz w:val="20"/>
                <w:szCs w:val="20"/>
              </w:rPr>
            </w:pPr>
          </w:p>
        </w:tc>
      </w:tr>
      <w:tr w:rsidR="009A7425" w:rsidRPr="00694605" w14:paraId="49752647" w14:textId="77777777" w:rsidTr="00D763FE">
        <w:trPr>
          <w:jc w:val="center"/>
        </w:trPr>
        <w:tc>
          <w:tcPr>
            <w:tcW w:w="5000" w:type="pct"/>
            <w:gridSpan w:val="8"/>
            <w:tcBorders>
              <w:top w:val="single" w:sz="4" w:space="0" w:color="auto"/>
              <w:left w:val="nil"/>
              <w:bottom w:val="single" w:sz="4" w:space="0" w:color="auto"/>
              <w:right w:val="nil"/>
            </w:tcBorders>
            <w:vAlign w:val="center"/>
            <w:hideMark/>
          </w:tcPr>
          <w:p w14:paraId="7BD22F7F" w14:textId="77777777" w:rsidR="009A7425" w:rsidRPr="006B4320" w:rsidRDefault="009A7425" w:rsidP="005836CA">
            <w:pPr>
              <w:pStyle w:val="PargrafodaLista"/>
              <w:numPr>
                <w:ilvl w:val="2"/>
                <w:numId w:val="5"/>
              </w:numPr>
              <w:ind w:left="0" w:firstLine="0"/>
              <w:jc w:val="both"/>
              <w:rPr>
                <w:rFonts w:ascii="Arial" w:hAnsi="Arial" w:cs="Arial"/>
                <w:sz w:val="20"/>
                <w:szCs w:val="20"/>
              </w:rPr>
            </w:pPr>
            <w:r w:rsidRPr="006B432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A7425" w:rsidRPr="00694605" w14:paraId="750A8316" w14:textId="77777777" w:rsidTr="00D763FE">
        <w:trPr>
          <w:trHeight w:val="70"/>
          <w:jc w:val="center"/>
        </w:trPr>
        <w:tc>
          <w:tcPr>
            <w:tcW w:w="5000" w:type="pct"/>
            <w:gridSpan w:val="8"/>
            <w:tcBorders>
              <w:top w:val="single" w:sz="4" w:space="0" w:color="auto"/>
              <w:left w:val="nil"/>
              <w:bottom w:val="single" w:sz="4" w:space="0" w:color="auto"/>
              <w:right w:val="nil"/>
            </w:tcBorders>
            <w:vAlign w:val="center"/>
            <w:hideMark/>
          </w:tcPr>
          <w:p w14:paraId="2E4A5779" w14:textId="77777777" w:rsidR="009A7425" w:rsidRPr="006B4320" w:rsidRDefault="009A7425" w:rsidP="005836CA">
            <w:pPr>
              <w:pStyle w:val="PargrafodaLista"/>
              <w:numPr>
                <w:ilvl w:val="2"/>
                <w:numId w:val="5"/>
              </w:numPr>
              <w:ind w:left="0" w:firstLine="0"/>
              <w:jc w:val="both"/>
              <w:rPr>
                <w:rFonts w:ascii="Arial" w:hAnsi="Arial" w:cs="Arial"/>
                <w:sz w:val="20"/>
                <w:szCs w:val="20"/>
              </w:rPr>
            </w:pPr>
            <w:r w:rsidRPr="006B432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6B4320">
              <w:rPr>
                <w:rStyle w:val="Refdenotaderodap"/>
                <w:rFonts w:ascii="Arial" w:hAnsi="Arial" w:cs="Arial"/>
                <w:bCs/>
                <w:smallCaps/>
                <w:sz w:val="20"/>
              </w:rPr>
              <w:t xml:space="preserve"> </w:t>
            </w:r>
          </w:p>
        </w:tc>
      </w:tr>
      <w:tr w:rsidR="009A7425" w:rsidRPr="00694605" w14:paraId="4056C5E0" w14:textId="77777777" w:rsidTr="00D763FE">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F53E3CC" w14:textId="77777777" w:rsidR="009A7425" w:rsidRPr="006B4320" w:rsidRDefault="009A7425" w:rsidP="00D763FE">
            <w:pPr>
              <w:pStyle w:val="PargrafodaLista"/>
              <w:ind w:left="0"/>
              <w:rPr>
                <w:rFonts w:ascii="Arial" w:hAnsi="Arial" w:cs="Arial"/>
                <w:b/>
                <w:bCs/>
                <w:smallCaps/>
                <w:sz w:val="20"/>
                <w:szCs w:val="20"/>
              </w:rPr>
            </w:pPr>
          </w:p>
        </w:tc>
      </w:tr>
      <w:tr w:rsidR="009A7425" w:rsidRPr="00694605" w14:paraId="6F2EA716" w14:textId="77777777" w:rsidTr="00D763F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BF20820" w14:textId="77777777" w:rsidR="009A7425" w:rsidRPr="006B4320" w:rsidRDefault="009A7425" w:rsidP="005836CA">
            <w:pPr>
              <w:pStyle w:val="PargrafodaLista"/>
              <w:numPr>
                <w:ilvl w:val="1"/>
                <w:numId w:val="5"/>
              </w:numPr>
              <w:ind w:left="0" w:firstLine="0"/>
              <w:jc w:val="center"/>
              <w:rPr>
                <w:rFonts w:ascii="Arial" w:hAnsi="Arial" w:cs="Arial"/>
                <w:sz w:val="20"/>
                <w:szCs w:val="20"/>
              </w:rPr>
            </w:pPr>
            <w:r w:rsidRPr="006B4320">
              <w:rPr>
                <w:rFonts w:ascii="Arial" w:hAnsi="Arial" w:cs="Arial"/>
                <w:b/>
                <w:bCs/>
                <w:smallCaps/>
                <w:sz w:val="20"/>
                <w:szCs w:val="20"/>
              </w:rPr>
              <w:t>Interpretação e Consolidação da Política de Investimentos</w:t>
            </w:r>
          </w:p>
        </w:tc>
      </w:tr>
      <w:tr w:rsidR="009A7425" w:rsidRPr="00694605" w14:paraId="75A31C58" w14:textId="77777777" w:rsidTr="00D763FE">
        <w:trPr>
          <w:jc w:val="center"/>
        </w:trPr>
        <w:tc>
          <w:tcPr>
            <w:tcW w:w="1453" w:type="pct"/>
            <w:gridSpan w:val="2"/>
            <w:tcBorders>
              <w:top w:val="single" w:sz="4" w:space="0" w:color="auto"/>
              <w:left w:val="nil"/>
              <w:bottom w:val="single" w:sz="4" w:space="0" w:color="auto"/>
              <w:right w:val="nil"/>
            </w:tcBorders>
            <w:vAlign w:val="center"/>
          </w:tcPr>
          <w:p w14:paraId="6BCCF3AC" w14:textId="77777777" w:rsidR="009A7425" w:rsidRPr="006B4320" w:rsidRDefault="009A7425" w:rsidP="00D763F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0ACF0EA" w14:textId="77777777" w:rsidR="009A7425" w:rsidRPr="006B4320" w:rsidRDefault="009A7425" w:rsidP="00D763FE">
            <w:pPr>
              <w:jc w:val="both"/>
              <w:rPr>
                <w:rFonts w:ascii="Arial" w:hAnsi="Arial" w:cs="Arial"/>
                <w:sz w:val="20"/>
                <w:szCs w:val="20"/>
                <w:highlight w:val="yellow"/>
              </w:rPr>
            </w:pPr>
          </w:p>
        </w:tc>
      </w:tr>
      <w:tr w:rsidR="009A7425" w:rsidRPr="00694605" w14:paraId="142714D3" w14:textId="77777777" w:rsidTr="00D763FE">
        <w:trPr>
          <w:jc w:val="center"/>
        </w:trPr>
        <w:tc>
          <w:tcPr>
            <w:tcW w:w="1453" w:type="pct"/>
            <w:gridSpan w:val="2"/>
            <w:tcBorders>
              <w:top w:val="single" w:sz="4" w:space="0" w:color="auto"/>
              <w:left w:val="nil"/>
              <w:bottom w:val="single" w:sz="4" w:space="0" w:color="auto"/>
              <w:right w:val="nil"/>
            </w:tcBorders>
            <w:vAlign w:val="center"/>
            <w:hideMark/>
          </w:tcPr>
          <w:p w14:paraId="0D8345EC" w14:textId="77777777" w:rsidR="009A7425" w:rsidRPr="006B4320" w:rsidRDefault="009A7425" w:rsidP="005836CA">
            <w:pPr>
              <w:pStyle w:val="PargrafodaLista"/>
              <w:numPr>
                <w:ilvl w:val="2"/>
                <w:numId w:val="5"/>
              </w:numPr>
              <w:ind w:left="0" w:firstLine="0"/>
              <w:jc w:val="center"/>
              <w:rPr>
                <w:rFonts w:ascii="Arial" w:hAnsi="Arial" w:cs="Arial"/>
                <w:b/>
                <w:bCs/>
                <w:smallCaps/>
                <w:sz w:val="20"/>
                <w:szCs w:val="20"/>
              </w:rPr>
            </w:pPr>
            <w:r w:rsidRPr="006B4320">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001E1C38"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E2D4DA3" w14:textId="77777777" w:rsidR="009A7425" w:rsidRPr="006B4320" w:rsidRDefault="009A7425" w:rsidP="00D763FE">
            <w:pPr>
              <w:jc w:val="both"/>
              <w:rPr>
                <w:rFonts w:ascii="Arial" w:hAnsi="Arial" w:cs="Arial"/>
                <w:sz w:val="20"/>
                <w:szCs w:val="20"/>
                <w:highlight w:val="yellow"/>
              </w:rPr>
            </w:pPr>
          </w:p>
          <w:p w14:paraId="4B083005" w14:textId="77777777" w:rsidR="009A7425" w:rsidRPr="006B4320" w:rsidRDefault="009A7425" w:rsidP="00D763FE">
            <w:pPr>
              <w:jc w:val="both"/>
              <w:rPr>
                <w:rFonts w:ascii="Arial" w:hAnsi="Arial" w:cs="Arial"/>
                <w:sz w:val="20"/>
                <w:szCs w:val="20"/>
                <w:highlight w:val="yellow"/>
              </w:rPr>
            </w:pPr>
            <w:r w:rsidRPr="006B4320">
              <w:rPr>
                <w:rFonts w:ascii="Arial" w:hAnsi="Arial" w:cs="Arial"/>
                <w:color w:val="000000"/>
                <w:sz w:val="20"/>
                <w:szCs w:val="20"/>
              </w:rPr>
              <w:t xml:space="preserve">Cada </w:t>
            </w:r>
            <w:r w:rsidRPr="006B4320">
              <w:rPr>
                <w:rFonts w:ascii="Arial" w:hAnsi="Arial" w:cs="Arial"/>
                <w:sz w:val="20"/>
                <w:szCs w:val="20"/>
              </w:rPr>
              <w:t xml:space="preserve">classe de fundo de investimento investida </w:t>
            </w:r>
            <w:r w:rsidRPr="006B4320">
              <w:rPr>
                <w:rFonts w:ascii="Arial" w:hAnsi="Arial" w:cs="Arial"/>
                <w:color w:val="000000"/>
                <w:sz w:val="20"/>
                <w:szCs w:val="20"/>
              </w:rPr>
              <w:t>observará os limites por emissor e por modalidade de ativo previstos na regulamentação aplicável.</w:t>
            </w:r>
          </w:p>
        </w:tc>
      </w:tr>
      <w:tr w:rsidR="009A7425" w:rsidRPr="00694605" w14:paraId="7B5E5A17" w14:textId="77777777" w:rsidTr="00D763FE">
        <w:trPr>
          <w:jc w:val="center"/>
        </w:trPr>
        <w:tc>
          <w:tcPr>
            <w:tcW w:w="1453" w:type="pct"/>
            <w:gridSpan w:val="2"/>
            <w:tcBorders>
              <w:top w:val="single" w:sz="4" w:space="0" w:color="auto"/>
              <w:left w:val="nil"/>
              <w:bottom w:val="single" w:sz="4" w:space="0" w:color="auto"/>
              <w:right w:val="nil"/>
            </w:tcBorders>
            <w:vAlign w:val="center"/>
          </w:tcPr>
          <w:p w14:paraId="3A56906F" w14:textId="77777777" w:rsidR="009A7425" w:rsidRPr="006B4320" w:rsidRDefault="009A7425" w:rsidP="00D763F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5EFCB7E" w14:textId="77777777" w:rsidR="009A7425" w:rsidRPr="006B4320" w:rsidRDefault="009A7425" w:rsidP="00D763FE">
            <w:pPr>
              <w:jc w:val="both"/>
              <w:rPr>
                <w:rFonts w:ascii="Arial" w:hAnsi="Arial" w:cs="Arial"/>
                <w:sz w:val="20"/>
                <w:szCs w:val="20"/>
                <w:highlight w:val="yellow"/>
              </w:rPr>
            </w:pPr>
          </w:p>
        </w:tc>
      </w:tr>
      <w:tr w:rsidR="009A7425" w:rsidRPr="00694605" w14:paraId="62D750BD" w14:textId="77777777" w:rsidTr="00D763FE">
        <w:trPr>
          <w:jc w:val="center"/>
        </w:trPr>
        <w:tc>
          <w:tcPr>
            <w:tcW w:w="1453" w:type="pct"/>
            <w:gridSpan w:val="2"/>
            <w:tcBorders>
              <w:top w:val="single" w:sz="4" w:space="0" w:color="auto"/>
              <w:left w:val="nil"/>
              <w:bottom w:val="single" w:sz="4" w:space="0" w:color="auto"/>
              <w:right w:val="nil"/>
            </w:tcBorders>
            <w:vAlign w:val="center"/>
            <w:hideMark/>
          </w:tcPr>
          <w:p w14:paraId="6DB322D5" w14:textId="77777777" w:rsidR="009A7425" w:rsidRPr="006B4320" w:rsidRDefault="009A7425" w:rsidP="005836CA">
            <w:pPr>
              <w:pStyle w:val="PargrafodaLista"/>
              <w:numPr>
                <w:ilvl w:val="2"/>
                <w:numId w:val="5"/>
              </w:numPr>
              <w:ind w:left="0" w:firstLine="0"/>
              <w:jc w:val="center"/>
              <w:rPr>
                <w:rFonts w:ascii="Arial" w:hAnsi="Arial" w:cs="Arial"/>
                <w:b/>
                <w:bCs/>
                <w:smallCaps/>
                <w:sz w:val="20"/>
                <w:szCs w:val="20"/>
              </w:rPr>
            </w:pPr>
            <w:r w:rsidRPr="006B4320">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C4C3699"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B4320">
              <w:rPr>
                <w:rFonts w:ascii="Arial" w:hAnsi="Arial" w:cs="Arial"/>
                <w:color w:val="000000"/>
                <w:sz w:val="20"/>
                <w:szCs w:val="20"/>
              </w:rPr>
              <w:t>Gestor, se ETF, ou se reguladas por anexo normativo à Resolução que não seja aplicável aos FIF e, portanto, distinto daquele que regula a Classe</w:t>
            </w:r>
            <w:r w:rsidRPr="006B4320">
              <w:rPr>
                <w:rFonts w:ascii="Arial" w:hAnsi="Arial" w:cs="Arial"/>
                <w:sz w:val="20"/>
                <w:szCs w:val="20"/>
              </w:rPr>
              <w:t>.</w:t>
            </w:r>
          </w:p>
        </w:tc>
      </w:tr>
    </w:tbl>
    <w:p w14:paraId="79415599" w14:textId="77777777" w:rsidR="009A7425" w:rsidRPr="006B4320" w:rsidRDefault="009A7425" w:rsidP="005836CA">
      <w:pPr>
        <w:ind w:left="-425" w:right="-601"/>
        <w:rPr>
          <w:rFonts w:ascii="Arial" w:hAnsi="Arial" w:cs="Arial"/>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4988"/>
      </w:tblGrid>
      <w:tr w:rsidR="009A7425" w:rsidRPr="00694605" w14:paraId="255C1ED3" w14:textId="77777777" w:rsidTr="00D763FE">
        <w:trPr>
          <w:jc w:val="center"/>
        </w:trPr>
        <w:tc>
          <w:tcPr>
            <w:tcW w:w="0" w:type="auto"/>
            <w:gridSpan w:val="2"/>
            <w:shd w:val="clear" w:color="auto" w:fill="C00000"/>
          </w:tcPr>
          <w:p w14:paraId="5A7DC0D9" w14:textId="77777777" w:rsidR="009A7425" w:rsidRPr="006B4320" w:rsidRDefault="009A7425" w:rsidP="005836CA">
            <w:pPr>
              <w:pStyle w:val="PargrafodaLista"/>
              <w:numPr>
                <w:ilvl w:val="0"/>
                <w:numId w:val="5"/>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FATORES DE RISCOS ESPECÍFICOS DA CLASSE</w:t>
            </w:r>
          </w:p>
        </w:tc>
      </w:tr>
      <w:tr w:rsidR="009A7425" w:rsidRPr="00694605" w14:paraId="674CD55D" w14:textId="77777777" w:rsidTr="00D763FE">
        <w:trPr>
          <w:jc w:val="center"/>
        </w:trPr>
        <w:tc>
          <w:tcPr>
            <w:tcW w:w="0" w:type="auto"/>
            <w:tcBorders>
              <w:bottom w:val="single" w:sz="4" w:space="0" w:color="auto"/>
            </w:tcBorders>
            <w:vAlign w:val="center"/>
          </w:tcPr>
          <w:p w14:paraId="5A173DE5" w14:textId="77777777" w:rsidR="009A7425" w:rsidRPr="006B4320" w:rsidRDefault="009A7425" w:rsidP="00D763FE">
            <w:pPr>
              <w:jc w:val="center"/>
              <w:rPr>
                <w:rFonts w:ascii="Arial" w:hAnsi="Arial" w:cs="Arial"/>
                <w:b/>
                <w:bCs/>
                <w:sz w:val="20"/>
                <w:szCs w:val="20"/>
              </w:rPr>
            </w:pPr>
          </w:p>
        </w:tc>
        <w:tc>
          <w:tcPr>
            <w:tcW w:w="0" w:type="auto"/>
            <w:tcBorders>
              <w:bottom w:val="single" w:sz="4" w:space="0" w:color="auto"/>
            </w:tcBorders>
          </w:tcPr>
          <w:p w14:paraId="48AE71B4" w14:textId="77777777" w:rsidR="009A7425" w:rsidRPr="006B4320" w:rsidRDefault="009A7425" w:rsidP="00D763FE">
            <w:pPr>
              <w:rPr>
                <w:rFonts w:ascii="Arial" w:hAnsi="Arial" w:cs="Arial"/>
                <w:sz w:val="20"/>
                <w:szCs w:val="20"/>
              </w:rPr>
            </w:pPr>
          </w:p>
        </w:tc>
      </w:tr>
      <w:tr w:rsidR="009A7425" w:rsidRPr="00694605" w14:paraId="2FDF300E" w14:textId="77777777" w:rsidTr="00D763FE">
        <w:trPr>
          <w:jc w:val="center"/>
        </w:trPr>
        <w:tc>
          <w:tcPr>
            <w:tcW w:w="0" w:type="auto"/>
            <w:gridSpan w:val="2"/>
            <w:tcBorders>
              <w:bottom w:val="single" w:sz="4" w:space="0" w:color="auto"/>
            </w:tcBorders>
            <w:vAlign w:val="center"/>
          </w:tcPr>
          <w:p w14:paraId="09A23BDC" w14:textId="77777777" w:rsidR="009A7425" w:rsidRPr="006B4320" w:rsidRDefault="009A7425" w:rsidP="005836CA">
            <w:pPr>
              <w:pStyle w:val="PargrafodaLista"/>
              <w:numPr>
                <w:ilvl w:val="1"/>
                <w:numId w:val="5"/>
              </w:numPr>
              <w:ind w:left="33" w:firstLine="0"/>
              <w:rPr>
                <w:rFonts w:ascii="Arial" w:hAnsi="Arial" w:cs="Arial"/>
                <w:sz w:val="20"/>
                <w:szCs w:val="20"/>
              </w:rPr>
            </w:pPr>
            <w:r w:rsidRPr="006B432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B4320">
              <w:rPr>
                <w:rFonts w:ascii="Arial" w:hAnsi="Arial" w:cs="Arial"/>
                <w:sz w:val="20"/>
                <w:szCs w:val="20"/>
              </w:rPr>
              <w:t>respectivos Cotistas</w:t>
            </w:r>
            <w:proofErr w:type="gramEnd"/>
            <w:r w:rsidRPr="006B4320">
              <w:rPr>
                <w:rFonts w:ascii="Arial" w:hAnsi="Arial" w:cs="Arial"/>
                <w:sz w:val="20"/>
                <w:szCs w:val="20"/>
              </w:rPr>
              <w:t xml:space="preserve">. </w:t>
            </w:r>
          </w:p>
        </w:tc>
      </w:tr>
      <w:tr w:rsidR="009A7425" w:rsidRPr="00694605" w14:paraId="50151F5C" w14:textId="77777777" w:rsidTr="00D763FE">
        <w:trPr>
          <w:jc w:val="center"/>
        </w:trPr>
        <w:tc>
          <w:tcPr>
            <w:tcW w:w="0" w:type="auto"/>
            <w:gridSpan w:val="2"/>
            <w:tcBorders>
              <w:bottom w:val="single" w:sz="4" w:space="0" w:color="auto"/>
            </w:tcBorders>
            <w:vAlign w:val="center"/>
          </w:tcPr>
          <w:p w14:paraId="2043475B" w14:textId="77777777" w:rsidR="009A7425" w:rsidRPr="006B4320" w:rsidRDefault="009A7425" w:rsidP="00D763FE">
            <w:pPr>
              <w:pStyle w:val="PargrafodaLista"/>
              <w:ind w:left="33"/>
              <w:rPr>
                <w:rFonts w:ascii="Arial" w:hAnsi="Arial" w:cs="Arial"/>
                <w:sz w:val="20"/>
                <w:szCs w:val="20"/>
              </w:rPr>
            </w:pPr>
          </w:p>
        </w:tc>
      </w:tr>
      <w:tr w:rsidR="009A7425" w:rsidRPr="00694605" w14:paraId="51C03BF4" w14:textId="77777777" w:rsidTr="00D763FE">
        <w:trPr>
          <w:jc w:val="center"/>
        </w:trPr>
        <w:tc>
          <w:tcPr>
            <w:tcW w:w="0" w:type="auto"/>
            <w:gridSpan w:val="2"/>
            <w:tcBorders>
              <w:top w:val="single" w:sz="4" w:space="0" w:color="auto"/>
              <w:bottom w:val="single" w:sz="4" w:space="0" w:color="auto"/>
            </w:tcBorders>
            <w:vAlign w:val="center"/>
          </w:tcPr>
          <w:p w14:paraId="5560FA31"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Mercado:</w:t>
            </w:r>
            <w:r w:rsidRPr="006B432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46B079D" w14:textId="77777777" w:rsidR="009A7425" w:rsidRPr="006B4320" w:rsidRDefault="009A7425" w:rsidP="00D763FE">
            <w:pPr>
              <w:jc w:val="both"/>
              <w:rPr>
                <w:rFonts w:ascii="Arial" w:hAnsi="Arial" w:cs="Arial"/>
                <w:sz w:val="20"/>
                <w:szCs w:val="20"/>
              </w:rPr>
            </w:pPr>
          </w:p>
          <w:p w14:paraId="190FD566"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Crédito:</w:t>
            </w:r>
            <w:r w:rsidRPr="006B432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F7A68D9" w14:textId="77777777" w:rsidR="009A7425" w:rsidRPr="006B4320" w:rsidRDefault="009A7425" w:rsidP="00D763FE">
            <w:pPr>
              <w:jc w:val="both"/>
              <w:rPr>
                <w:rFonts w:ascii="Arial" w:hAnsi="Arial" w:cs="Arial"/>
                <w:sz w:val="20"/>
                <w:szCs w:val="20"/>
              </w:rPr>
            </w:pPr>
          </w:p>
          <w:p w14:paraId="6615088C"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Liquidez</w:t>
            </w:r>
            <w:r w:rsidRPr="006B432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F5DA25" w14:textId="77777777" w:rsidR="009A7425" w:rsidRPr="006B4320" w:rsidRDefault="009A7425" w:rsidP="00D763FE">
            <w:pPr>
              <w:jc w:val="both"/>
              <w:rPr>
                <w:rFonts w:ascii="Arial" w:hAnsi="Arial" w:cs="Arial"/>
                <w:sz w:val="20"/>
                <w:szCs w:val="20"/>
              </w:rPr>
            </w:pPr>
          </w:p>
          <w:p w14:paraId="25BE9DE0"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Concentração:</w:t>
            </w:r>
            <w:r w:rsidRPr="006B432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BB6B73" w14:textId="77777777" w:rsidR="009A7425" w:rsidRPr="006B4320" w:rsidRDefault="009A7425" w:rsidP="00D763FE">
            <w:pPr>
              <w:jc w:val="both"/>
              <w:rPr>
                <w:rFonts w:ascii="Arial" w:hAnsi="Arial" w:cs="Arial"/>
                <w:sz w:val="20"/>
                <w:szCs w:val="20"/>
              </w:rPr>
            </w:pPr>
          </w:p>
          <w:p w14:paraId="5D15E2C8"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Decorrente da Precificação dos Ativos</w:t>
            </w:r>
            <w:r w:rsidRPr="006B4320">
              <w:rPr>
                <w:rFonts w:ascii="Arial" w:hAnsi="Arial" w:cs="Arial"/>
                <w:sz w:val="20"/>
                <w:szCs w:val="20"/>
              </w:rPr>
              <w:t xml:space="preserve"> </w:t>
            </w:r>
            <w:r w:rsidRPr="006B4320">
              <w:rPr>
                <w:rFonts w:ascii="Arial" w:hAnsi="Arial" w:cs="Arial"/>
                <w:b/>
                <w:bCs/>
                <w:sz w:val="20"/>
                <w:szCs w:val="20"/>
              </w:rPr>
              <w:t>Financeiros:</w:t>
            </w:r>
            <w:r w:rsidRPr="006B432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AA01DA" w14:textId="77777777" w:rsidR="009A7425" w:rsidRPr="006B4320" w:rsidRDefault="009A7425" w:rsidP="00D763FE">
            <w:pPr>
              <w:jc w:val="both"/>
              <w:rPr>
                <w:rFonts w:ascii="Arial" w:hAnsi="Arial" w:cs="Arial"/>
                <w:sz w:val="20"/>
                <w:szCs w:val="20"/>
              </w:rPr>
            </w:pPr>
          </w:p>
          <w:p w14:paraId="3415D0F4"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Perdas Patrimoniais/Capital</w:t>
            </w:r>
            <w:r w:rsidRPr="006B432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3FDE26E" w14:textId="77777777" w:rsidR="009A7425" w:rsidRPr="006B4320" w:rsidRDefault="009A7425" w:rsidP="00D763FE">
            <w:pPr>
              <w:jc w:val="both"/>
              <w:rPr>
                <w:rFonts w:ascii="Arial" w:hAnsi="Arial" w:cs="Arial"/>
                <w:sz w:val="20"/>
                <w:szCs w:val="20"/>
              </w:rPr>
            </w:pPr>
          </w:p>
          <w:p w14:paraId="7DE45BDE"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Cambial</w:t>
            </w:r>
            <w:r w:rsidRPr="006B4320">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CA53F8C" w14:textId="77777777" w:rsidR="009A7425" w:rsidRPr="006B4320" w:rsidRDefault="009A7425" w:rsidP="00D763FE">
            <w:pPr>
              <w:jc w:val="both"/>
              <w:rPr>
                <w:rFonts w:ascii="Arial" w:hAnsi="Arial" w:cs="Arial"/>
                <w:sz w:val="20"/>
                <w:szCs w:val="20"/>
              </w:rPr>
            </w:pPr>
          </w:p>
          <w:p w14:paraId="2A83A6EB"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Mercado Externo</w:t>
            </w:r>
            <w:r w:rsidRPr="006B432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7A73CAC" w14:textId="77777777" w:rsidR="009A7425" w:rsidRPr="006B4320" w:rsidRDefault="009A7425" w:rsidP="00D763FE">
            <w:pPr>
              <w:jc w:val="both"/>
              <w:rPr>
                <w:rFonts w:ascii="Arial" w:hAnsi="Arial" w:cs="Arial"/>
                <w:sz w:val="20"/>
                <w:szCs w:val="20"/>
              </w:rPr>
            </w:pPr>
          </w:p>
          <w:p w14:paraId="05CF47EA"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Socioambiental:</w:t>
            </w:r>
            <w:r w:rsidRPr="006B432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067CAC" w14:textId="77777777" w:rsidR="009A7425" w:rsidRPr="006B4320" w:rsidRDefault="009A7425" w:rsidP="00D763FE">
            <w:pPr>
              <w:jc w:val="both"/>
              <w:rPr>
                <w:rFonts w:ascii="Arial" w:hAnsi="Arial" w:cs="Arial"/>
                <w:sz w:val="20"/>
                <w:szCs w:val="20"/>
              </w:rPr>
            </w:pPr>
          </w:p>
          <w:p w14:paraId="1FE9DA2F"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Tratamento Fiscal:</w:t>
            </w:r>
            <w:r w:rsidRPr="006B4320">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963EEC0" w14:textId="77777777" w:rsidR="009A7425" w:rsidRPr="006B4320" w:rsidRDefault="009A7425" w:rsidP="00D763FE">
            <w:pPr>
              <w:jc w:val="both"/>
              <w:rPr>
                <w:rFonts w:ascii="Arial" w:hAnsi="Arial" w:cs="Arial"/>
                <w:sz w:val="20"/>
                <w:szCs w:val="20"/>
              </w:rPr>
            </w:pPr>
          </w:p>
          <w:p w14:paraId="39CB2600"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Risco de Responsabilidade Ilimitada:</w:t>
            </w:r>
            <w:r w:rsidRPr="006B4320">
              <w:rPr>
                <w:rFonts w:ascii="Arial" w:hAnsi="Arial" w:cs="Arial"/>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17D9735" w14:textId="77777777" w:rsidR="009A7425" w:rsidRPr="006B4320" w:rsidRDefault="009A7425" w:rsidP="00D763FE">
            <w:pPr>
              <w:jc w:val="both"/>
              <w:rPr>
                <w:rFonts w:ascii="Arial" w:hAnsi="Arial" w:cs="Arial"/>
                <w:sz w:val="20"/>
                <w:szCs w:val="20"/>
              </w:rPr>
            </w:pPr>
          </w:p>
          <w:p w14:paraId="0A1E917E" w14:textId="77777777" w:rsidR="009A7425" w:rsidRPr="006B4320" w:rsidRDefault="009A7425" w:rsidP="00D763FE">
            <w:pPr>
              <w:jc w:val="both"/>
              <w:rPr>
                <w:rFonts w:ascii="Arial" w:hAnsi="Arial" w:cs="Arial"/>
                <w:sz w:val="20"/>
                <w:szCs w:val="20"/>
              </w:rPr>
            </w:pPr>
            <w:r w:rsidRPr="006B4320">
              <w:rPr>
                <w:rFonts w:ascii="Arial" w:hAnsi="Arial" w:cs="Arial"/>
                <w:b/>
                <w:bCs/>
                <w:sz w:val="20"/>
                <w:szCs w:val="20"/>
              </w:rPr>
              <w:t xml:space="preserve">Risco de Fundos Investidos: </w:t>
            </w:r>
            <w:r w:rsidRPr="006B4320">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6C8EDC9"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A7425" w:rsidRPr="00694605" w14:paraId="286635D2" w14:textId="77777777" w:rsidTr="00D763FE">
        <w:tc>
          <w:tcPr>
            <w:tcW w:w="5000" w:type="pct"/>
            <w:gridSpan w:val="4"/>
            <w:shd w:val="clear" w:color="auto" w:fill="C00000"/>
          </w:tcPr>
          <w:p w14:paraId="7557124E" w14:textId="77777777" w:rsidR="009A7425" w:rsidRPr="006B4320" w:rsidRDefault="009A7425" w:rsidP="005836CA">
            <w:pPr>
              <w:pStyle w:val="PargrafodaLista"/>
              <w:numPr>
                <w:ilvl w:val="0"/>
                <w:numId w:val="5"/>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REMUNERAÇÃO DOS PRESTADORES DE SERVIÇOS</w:t>
            </w:r>
          </w:p>
        </w:tc>
      </w:tr>
      <w:tr w:rsidR="009A7425" w:rsidRPr="00694605" w14:paraId="65DE73AB" w14:textId="77777777" w:rsidTr="00D76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42B79F3" w14:textId="77777777" w:rsidR="009A7425" w:rsidRPr="006B4320" w:rsidRDefault="009A7425" w:rsidP="00D763FE">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2F2561D" w14:textId="77777777" w:rsidR="009A7425" w:rsidRPr="006B4320" w:rsidRDefault="009A7425" w:rsidP="00D763FE">
            <w:pPr>
              <w:rPr>
                <w:rFonts w:ascii="Arial" w:hAnsi="Arial" w:cs="Arial"/>
                <w:sz w:val="20"/>
                <w:szCs w:val="20"/>
              </w:rPr>
            </w:pPr>
          </w:p>
        </w:tc>
      </w:tr>
      <w:tr w:rsidR="009A7425" w:rsidRPr="00694605" w14:paraId="50201132" w14:textId="77777777" w:rsidTr="00D763FE">
        <w:trPr>
          <w:trHeight w:val="1621"/>
        </w:trPr>
        <w:tc>
          <w:tcPr>
            <w:tcW w:w="1382" w:type="pct"/>
            <w:tcBorders>
              <w:top w:val="single" w:sz="4" w:space="0" w:color="auto"/>
              <w:left w:val="nil"/>
              <w:bottom w:val="single" w:sz="4" w:space="0" w:color="auto"/>
              <w:right w:val="nil"/>
            </w:tcBorders>
            <w:vAlign w:val="center"/>
          </w:tcPr>
          <w:p w14:paraId="22085EDC"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62BDB70"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B8E3665" w14:textId="77777777" w:rsidR="009A7425" w:rsidRPr="006B4320" w:rsidRDefault="009A7425" w:rsidP="00D763FE">
            <w:pPr>
              <w:jc w:val="both"/>
              <w:rPr>
                <w:rFonts w:ascii="Arial" w:hAnsi="Arial" w:cs="Arial"/>
                <w:sz w:val="20"/>
                <w:szCs w:val="20"/>
              </w:rPr>
            </w:pPr>
          </w:p>
          <w:p w14:paraId="29C9B14F" w14:textId="45DEEDE1" w:rsidR="009A7425" w:rsidRPr="006B4320" w:rsidRDefault="009A7425" w:rsidP="00D763FE">
            <w:pPr>
              <w:jc w:val="both"/>
              <w:rPr>
                <w:rFonts w:ascii="Arial" w:hAnsi="Arial" w:cs="Arial"/>
                <w:sz w:val="20"/>
                <w:szCs w:val="20"/>
              </w:rPr>
            </w:pPr>
            <w:r w:rsidRPr="006B4320">
              <w:rPr>
                <w:rFonts w:ascii="Arial" w:hAnsi="Arial" w:cs="Arial"/>
                <w:b/>
                <w:sz w:val="20"/>
                <w:szCs w:val="20"/>
              </w:rPr>
              <w:t>Taxa Global Mínima</w:t>
            </w:r>
            <w:r w:rsidRPr="006B4320">
              <w:rPr>
                <w:rFonts w:ascii="Arial" w:hAnsi="Arial" w:cs="Arial"/>
                <w:sz w:val="20"/>
                <w:szCs w:val="20"/>
              </w:rPr>
              <w:t xml:space="preserve">: </w:t>
            </w:r>
            <w:r w:rsidR="001474B9" w:rsidRPr="001D64BE">
              <w:rPr>
                <w:rFonts w:ascii="Arial" w:hAnsi="Arial" w:cs="Arial"/>
                <w:sz w:val="20"/>
                <w:szCs w:val="20"/>
              </w:rPr>
              <w:t>0,80</w:t>
            </w:r>
            <w:r w:rsidRPr="006B4320">
              <w:rPr>
                <w:rFonts w:ascii="Arial" w:hAnsi="Arial" w:cs="Arial"/>
                <w:sz w:val="20"/>
                <w:szCs w:val="20"/>
              </w:rPr>
              <w:t xml:space="preserve">% ao ano sobre o valor do patrimônio líquido da Classe. </w:t>
            </w:r>
          </w:p>
          <w:p w14:paraId="39A3FDC4" w14:textId="77777777" w:rsidR="009A7425" w:rsidRPr="006B4320" w:rsidRDefault="009A7425" w:rsidP="00D763FE">
            <w:pPr>
              <w:jc w:val="both"/>
              <w:rPr>
                <w:rFonts w:ascii="Arial" w:hAnsi="Arial" w:cs="Arial"/>
                <w:sz w:val="20"/>
                <w:szCs w:val="20"/>
              </w:rPr>
            </w:pPr>
          </w:p>
          <w:p w14:paraId="634B086A" w14:textId="77777777" w:rsidR="009A7425" w:rsidRPr="006B4320" w:rsidRDefault="009A7425" w:rsidP="00D763FE">
            <w:pPr>
              <w:jc w:val="both"/>
              <w:rPr>
                <w:rFonts w:ascii="Arial" w:hAnsi="Arial" w:cs="Arial"/>
                <w:sz w:val="20"/>
                <w:szCs w:val="20"/>
              </w:rPr>
            </w:pPr>
            <w:r w:rsidRPr="006B4320">
              <w:rPr>
                <w:rFonts w:ascii="Arial" w:hAnsi="Arial" w:cs="Arial"/>
                <w:b/>
                <w:sz w:val="20"/>
                <w:szCs w:val="20"/>
              </w:rPr>
              <w:t>Taxa Global Máxima</w:t>
            </w:r>
            <w:r w:rsidRPr="006B4320">
              <w:rPr>
                <w:rFonts w:ascii="Arial" w:hAnsi="Arial" w:cs="Arial"/>
                <w:sz w:val="20"/>
                <w:szCs w:val="20"/>
              </w:rPr>
              <w:t xml:space="preserve">: </w:t>
            </w:r>
            <w:r w:rsidRPr="006B4320">
              <w:rPr>
                <w:rFonts w:ascii="Arial" w:eastAsia="Arial Unicode MS" w:hAnsi="Arial" w:cs="Arial"/>
                <w:sz w:val="20"/>
                <w:szCs w:val="20"/>
              </w:rPr>
              <w:t>A Classe poderá aplicar seus recursos em classes (e/ou subclasses) de fundos de investimento</w:t>
            </w:r>
            <w:r w:rsidRPr="006B4320">
              <w:rPr>
                <w:rFonts w:ascii="Arial" w:hAnsi="Arial" w:cs="Arial"/>
                <w:sz w:val="20"/>
                <w:szCs w:val="20"/>
              </w:rPr>
              <w:t xml:space="preserve"> </w:t>
            </w:r>
            <w:r w:rsidRPr="006B4320">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08EBDE6" w14:textId="77777777" w:rsidR="009A7425" w:rsidRPr="006B4320" w:rsidRDefault="009A7425" w:rsidP="00D763FE">
            <w:pPr>
              <w:jc w:val="both"/>
              <w:rPr>
                <w:rFonts w:ascii="Arial" w:hAnsi="Arial" w:cs="Arial"/>
                <w:sz w:val="20"/>
                <w:szCs w:val="20"/>
              </w:rPr>
            </w:pPr>
          </w:p>
          <w:p w14:paraId="0F17EFE8" w14:textId="77777777" w:rsidR="009A7425" w:rsidRPr="001474B9" w:rsidRDefault="009A7425" w:rsidP="00D763FE">
            <w:pPr>
              <w:jc w:val="both"/>
              <w:rPr>
                <w:rFonts w:ascii="Arial" w:hAnsi="Arial" w:cs="Arial"/>
                <w:sz w:val="20"/>
                <w:szCs w:val="20"/>
              </w:rPr>
            </w:pPr>
            <w:r w:rsidRPr="001474B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45B5879" w14:textId="77777777" w:rsidR="009A7425" w:rsidRPr="00B5471E" w:rsidRDefault="009A7425" w:rsidP="00D763FE">
            <w:pPr>
              <w:jc w:val="both"/>
              <w:rPr>
                <w:rFonts w:ascii="Arial" w:hAnsi="Arial" w:cs="Arial"/>
                <w:b/>
                <w:bCs/>
                <w:smallCaps/>
                <w:color w:val="000000"/>
                <w:sz w:val="20"/>
                <w:szCs w:val="20"/>
              </w:rPr>
            </w:pPr>
          </w:p>
          <w:p w14:paraId="5F5DCE7B" w14:textId="77777777" w:rsidR="009A7425" w:rsidRPr="009F67EE" w:rsidRDefault="009A7425" w:rsidP="004D1B24">
            <w:pPr>
              <w:jc w:val="both"/>
              <w:rPr>
                <w:rFonts w:ascii="Arial" w:hAnsi="Arial" w:cs="Arial"/>
                <w:sz w:val="20"/>
                <w:szCs w:val="20"/>
              </w:rPr>
            </w:pPr>
            <w:r w:rsidRPr="00B5471E">
              <w:rPr>
                <w:rFonts w:ascii="Arial" w:hAnsi="Arial" w:cs="Arial"/>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B5471E">
                <w:rPr>
                  <w:rStyle w:val="Hyperlink"/>
                  <w:rFonts w:ascii="Arial" w:hAnsi="Arial" w:cs="Arial"/>
                </w:rPr>
                <w:t>https://www.santander.com.br/spa/.</w:t>
              </w:r>
            </w:hyperlink>
          </w:p>
          <w:p w14:paraId="2CC72B30" w14:textId="77777777" w:rsidR="009A7425" w:rsidRPr="009F67EE" w:rsidRDefault="009A7425" w:rsidP="004D1B24">
            <w:pPr>
              <w:jc w:val="both"/>
              <w:rPr>
                <w:rFonts w:ascii="Arial" w:hAnsi="Arial" w:cs="Arial"/>
                <w:sz w:val="20"/>
                <w:szCs w:val="20"/>
              </w:rPr>
            </w:pPr>
            <w:r w:rsidRPr="00B5471E">
              <w:rPr>
                <w:rFonts w:ascii="Arial" w:hAnsi="Arial" w:cs="Arial"/>
              </w:rPr>
              <w:t> </w:t>
            </w:r>
          </w:p>
          <w:p w14:paraId="6FD0967E" w14:textId="377991A7" w:rsidR="009A7425" w:rsidRPr="00B5471E" w:rsidRDefault="009A7425" w:rsidP="00D763FE">
            <w:pPr>
              <w:jc w:val="both"/>
              <w:rPr>
                <w:rFonts w:ascii="Arial" w:hAnsi="Arial" w:cs="Arial"/>
                <w:sz w:val="20"/>
                <w:szCs w:val="20"/>
              </w:rPr>
            </w:pPr>
            <w:r w:rsidRPr="00B5471E">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B5471E">
                <w:rPr>
                  <w:rStyle w:val="Hyperlink"/>
                  <w:rFonts w:ascii="Arial" w:hAnsi="Arial" w:cs="Arial"/>
                </w:rPr>
                <w:t>Plataforma de Transparência de Taxas</w:t>
              </w:r>
            </w:hyperlink>
            <w:r w:rsidRPr="00B5471E">
              <w:rPr>
                <w:rFonts w:ascii="Arial" w:hAnsi="Arial" w:cs="Arial"/>
              </w:rPr>
              <w:t xml:space="preserve"> no endereço </w:t>
            </w:r>
            <w:r w:rsidR="00B5471E" w:rsidRPr="009F67EE">
              <w:t>www.data.anbima.com/busca/transparencia-de-taxas-de-fundos.</w:t>
            </w:r>
          </w:p>
          <w:p w14:paraId="302A599C" w14:textId="77777777" w:rsidR="009A7425" w:rsidRPr="00B5471E" w:rsidRDefault="009A7425" w:rsidP="00D763FE">
            <w:pPr>
              <w:jc w:val="both"/>
              <w:rPr>
                <w:rFonts w:ascii="Arial" w:hAnsi="Arial" w:cs="Arial"/>
                <w:sz w:val="20"/>
                <w:szCs w:val="20"/>
              </w:rPr>
            </w:pPr>
          </w:p>
          <w:p w14:paraId="63BC76A2" w14:textId="77777777" w:rsidR="009A7425" w:rsidRPr="006B4320" w:rsidRDefault="009A7425" w:rsidP="00D763FE">
            <w:pPr>
              <w:jc w:val="both"/>
              <w:rPr>
                <w:rFonts w:ascii="Arial" w:hAnsi="Arial" w:cs="Arial"/>
                <w:sz w:val="20"/>
                <w:szCs w:val="20"/>
              </w:rPr>
            </w:pPr>
            <w:r w:rsidRPr="0069460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A7425" w:rsidRPr="00694605" w14:paraId="4C4BDF24" w14:textId="77777777" w:rsidTr="00D763FE">
        <w:tc>
          <w:tcPr>
            <w:tcW w:w="1382" w:type="pct"/>
            <w:tcBorders>
              <w:top w:val="single" w:sz="4" w:space="0" w:color="auto"/>
              <w:left w:val="nil"/>
              <w:bottom w:val="nil"/>
              <w:right w:val="nil"/>
            </w:tcBorders>
            <w:vAlign w:val="center"/>
          </w:tcPr>
          <w:p w14:paraId="79409E07"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EFB5DD7"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taxa máxima de custódia paga pela Classe ao Custodiante será de 0,015% ao ano sobre o patrimônio líquido da Classe.</w:t>
            </w:r>
          </w:p>
        </w:tc>
      </w:tr>
      <w:tr w:rsidR="009A7425" w:rsidRPr="00694605" w14:paraId="1CDD1DAF" w14:textId="77777777" w:rsidTr="00D76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5BC4059" w14:textId="77777777" w:rsidR="009A7425" w:rsidRPr="006B4320" w:rsidRDefault="009A7425" w:rsidP="00D763F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1FD48C2" w14:textId="77777777" w:rsidR="009A7425" w:rsidRPr="006B4320" w:rsidRDefault="009A7425" w:rsidP="00D763FE">
            <w:pPr>
              <w:jc w:val="both"/>
              <w:rPr>
                <w:rFonts w:ascii="Arial" w:hAnsi="Arial" w:cs="Arial"/>
                <w:sz w:val="20"/>
                <w:szCs w:val="20"/>
              </w:rPr>
            </w:pPr>
          </w:p>
        </w:tc>
      </w:tr>
      <w:tr w:rsidR="009A7425" w:rsidRPr="00694605" w14:paraId="45641287" w14:textId="77777777" w:rsidTr="00D763FE">
        <w:trPr>
          <w:trHeight w:val="299"/>
        </w:trPr>
        <w:tc>
          <w:tcPr>
            <w:tcW w:w="1382" w:type="pct"/>
            <w:tcBorders>
              <w:left w:val="nil"/>
              <w:bottom w:val="single" w:sz="4" w:space="0" w:color="auto"/>
              <w:right w:val="nil"/>
            </w:tcBorders>
            <w:vAlign w:val="center"/>
          </w:tcPr>
          <w:p w14:paraId="69C888EE"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D3A01CE"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Não haverá cobrança de taxa de performance na Classe.</w:t>
            </w:r>
          </w:p>
        </w:tc>
      </w:tr>
    </w:tbl>
    <w:p w14:paraId="2B27A4F4"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A7425" w:rsidRPr="00694605" w14:paraId="5122A776" w14:textId="77777777" w:rsidTr="00D763FE">
        <w:tc>
          <w:tcPr>
            <w:tcW w:w="5000" w:type="pct"/>
            <w:gridSpan w:val="6"/>
            <w:shd w:val="clear" w:color="auto" w:fill="C00000"/>
          </w:tcPr>
          <w:p w14:paraId="2AEFEB4D" w14:textId="77777777" w:rsidR="009A7425" w:rsidRPr="006B4320" w:rsidRDefault="009A7425" w:rsidP="005836CA">
            <w:pPr>
              <w:pStyle w:val="PargrafodaLista"/>
              <w:numPr>
                <w:ilvl w:val="0"/>
                <w:numId w:val="5"/>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DAS COTAS DA CLASSE</w:t>
            </w:r>
          </w:p>
        </w:tc>
      </w:tr>
      <w:tr w:rsidR="009A7425" w:rsidRPr="00694605" w14:paraId="62BE1818" w14:textId="77777777" w:rsidTr="00D763FE">
        <w:tc>
          <w:tcPr>
            <w:tcW w:w="5000" w:type="pct"/>
            <w:gridSpan w:val="6"/>
          </w:tcPr>
          <w:p w14:paraId="397F4670" w14:textId="77777777" w:rsidR="009A7425" w:rsidRPr="006B4320" w:rsidRDefault="009A7425" w:rsidP="00D763FE">
            <w:pPr>
              <w:jc w:val="center"/>
              <w:rPr>
                <w:rFonts w:ascii="Arial" w:hAnsi="Arial" w:cs="Arial"/>
                <w:b/>
                <w:bCs/>
                <w:color w:val="ED7D31" w:themeColor="accent2"/>
                <w:sz w:val="20"/>
                <w:szCs w:val="20"/>
              </w:rPr>
            </w:pPr>
          </w:p>
        </w:tc>
      </w:tr>
      <w:tr w:rsidR="009A7425" w:rsidRPr="00694605" w14:paraId="4FFB162E" w14:textId="77777777" w:rsidTr="00D763FE">
        <w:trPr>
          <w:trHeight w:val="143"/>
        </w:trPr>
        <w:tc>
          <w:tcPr>
            <w:tcW w:w="1451" w:type="pct"/>
            <w:gridSpan w:val="2"/>
            <w:vMerge w:val="restart"/>
            <w:tcBorders>
              <w:top w:val="single" w:sz="4" w:space="0" w:color="auto"/>
            </w:tcBorders>
            <w:vAlign w:val="center"/>
          </w:tcPr>
          <w:p w14:paraId="31AF2FA7" w14:textId="77777777" w:rsidR="009A7425" w:rsidRPr="006B4320" w:rsidRDefault="009A7425" w:rsidP="005836CA">
            <w:pPr>
              <w:pStyle w:val="PargrafodaLista"/>
              <w:numPr>
                <w:ilvl w:val="1"/>
                <w:numId w:val="5"/>
              </w:numPr>
              <w:ind w:left="0" w:firstLine="0"/>
              <w:jc w:val="center"/>
              <w:rPr>
                <w:rFonts w:ascii="Arial" w:hAnsi="Arial" w:cs="Arial"/>
                <w:sz w:val="20"/>
                <w:szCs w:val="20"/>
              </w:rPr>
            </w:pPr>
            <w:r w:rsidRPr="006B432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8C3F8D4" w14:textId="77777777" w:rsidR="009A7425" w:rsidRPr="006B4320" w:rsidRDefault="009A7425" w:rsidP="005836CA">
            <w:pPr>
              <w:pStyle w:val="PargrafodaLista"/>
              <w:numPr>
                <w:ilvl w:val="0"/>
                <w:numId w:val="8"/>
              </w:numPr>
              <w:ind w:left="0" w:firstLine="0"/>
              <w:jc w:val="center"/>
              <w:rPr>
                <w:rFonts w:ascii="Arial" w:hAnsi="Arial" w:cs="Arial"/>
                <w:sz w:val="20"/>
                <w:szCs w:val="20"/>
              </w:rPr>
            </w:pPr>
            <w:r w:rsidRPr="006B432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12DAAB8" w14:textId="77777777" w:rsidR="009A7425" w:rsidRPr="006B4320" w:rsidRDefault="009A7425" w:rsidP="00D763FE">
            <w:pPr>
              <w:jc w:val="both"/>
              <w:rPr>
                <w:rFonts w:ascii="Arial" w:hAnsi="Arial" w:cs="Arial"/>
                <w:sz w:val="20"/>
                <w:szCs w:val="20"/>
              </w:rPr>
            </w:pPr>
            <w:r w:rsidRPr="00694605">
              <w:rPr>
                <w:rFonts w:ascii="Arial" w:hAnsi="Arial" w:cs="Arial"/>
                <w:sz w:val="20"/>
                <w:szCs w:val="20"/>
              </w:rPr>
              <w:t>Não há.</w:t>
            </w:r>
          </w:p>
        </w:tc>
      </w:tr>
      <w:tr w:rsidR="009A7425" w:rsidRPr="00694605" w14:paraId="0232E421" w14:textId="77777777" w:rsidTr="00D763FE">
        <w:tc>
          <w:tcPr>
            <w:tcW w:w="1451" w:type="pct"/>
            <w:gridSpan w:val="2"/>
            <w:vMerge/>
            <w:vAlign w:val="center"/>
          </w:tcPr>
          <w:p w14:paraId="6E8ECB89" w14:textId="77777777" w:rsidR="009A7425" w:rsidRPr="006B4320" w:rsidRDefault="009A7425" w:rsidP="005836C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23307E" w14:textId="77777777" w:rsidR="009A7425" w:rsidRPr="006B4320" w:rsidRDefault="009A7425" w:rsidP="005836CA">
            <w:pPr>
              <w:pStyle w:val="PargrafodaLista"/>
              <w:numPr>
                <w:ilvl w:val="0"/>
                <w:numId w:val="8"/>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C083701" w14:textId="77777777" w:rsidR="009A7425" w:rsidRPr="006B4320" w:rsidRDefault="009A7425" w:rsidP="00D763FE">
            <w:pPr>
              <w:jc w:val="both"/>
              <w:rPr>
                <w:rFonts w:ascii="Arial" w:hAnsi="Arial" w:cs="Arial"/>
                <w:color w:val="000000"/>
                <w:sz w:val="20"/>
                <w:szCs w:val="20"/>
              </w:rPr>
            </w:pPr>
            <w:r w:rsidRPr="006B432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A7425" w:rsidRPr="00694605" w14:paraId="39785C2B" w14:textId="77777777" w:rsidTr="00D763FE">
        <w:tc>
          <w:tcPr>
            <w:tcW w:w="2354" w:type="pct"/>
            <w:gridSpan w:val="3"/>
            <w:tcBorders>
              <w:top w:val="single" w:sz="4" w:space="0" w:color="auto"/>
              <w:bottom w:val="single" w:sz="4" w:space="0" w:color="auto"/>
            </w:tcBorders>
            <w:vAlign w:val="center"/>
          </w:tcPr>
          <w:p w14:paraId="75667364" w14:textId="77777777" w:rsidR="009A7425" w:rsidRPr="006B4320" w:rsidRDefault="009A7425" w:rsidP="00D763F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65C661" w14:textId="77777777" w:rsidR="009A7425" w:rsidRPr="006B4320" w:rsidRDefault="009A7425" w:rsidP="00D763FE">
            <w:pPr>
              <w:jc w:val="both"/>
              <w:rPr>
                <w:rFonts w:ascii="Arial" w:hAnsi="Arial" w:cs="Arial"/>
                <w:b/>
                <w:bCs/>
                <w:smallCaps/>
                <w:color w:val="000000"/>
                <w:sz w:val="20"/>
                <w:szCs w:val="20"/>
              </w:rPr>
            </w:pPr>
          </w:p>
        </w:tc>
      </w:tr>
      <w:tr w:rsidR="009A7425" w:rsidRPr="00694605" w14:paraId="6BCC1143" w14:textId="77777777" w:rsidTr="00D763F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4AADF" w14:textId="77777777" w:rsidR="009A7425" w:rsidRPr="006B4320" w:rsidRDefault="009A7425" w:rsidP="005836CA">
            <w:pPr>
              <w:pStyle w:val="PargrafodaLista"/>
              <w:numPr>
                <w:ilvl w:val="2"/>
                <w:numId w:val="5"/>
              </w:numPr>
              <w:ind w:left="0" w:firstLine="0"/>
              <w:jc w:val="center"/>
              <w:rPr>
                <w:rFonts w:ascii="Arial" w:hAnsi="Arial" w:cs="Arial"/>
                <w:b/>
                <w:bCs/>
                <w:smallCaps/>
                <w:color w:val="000000"/>
                <w:sz w:val="20"/>
                <w:szCs w:val="20"/>
              </w:rPr>
            </w:pPr>
            <w:r w:rsidRPr="006B4320">
              <w:rPr>
                <w:rFonts w:ascii="Arial" w:hAnsi="Arial" w:cs="Arial"/>
                <w:b/>
                <w:bCs/>
                <w:sz w:val="20"/>
                <w:szCs w:val="20"/>
              </w:rPr>
              <w:t>Quadro Resumo das Condições de Aplicação</w:t>
            </w:r>
          </w:p>
        </w:tc>
      </w:tr>
      <w:tr w:rsidR="009A7425" w:rsidRPr="00694605" w14:paraId="7EA419E9" w14:textId="77777777" w:rsidTr="00D763FE">
        <w:tc>
          <w:tcPr>
            <w:tcW w:w="2766" w:type="pct"/>
            <w:gridSpan w:val="4"/>
            <w:tcBorders>
              <w:top w:val="single" w:sz="4" w:space="0" w:color="auto"/>
              <w:left w:val="single" w:sz="4" w:space="0" w:color="auto"/>
              <w:bottom w:val="single" w:sz="4" w:space="0" w:color="auto"/>
              <w:right w:val="single" w:sz="4" w:space="0" w:color="auto"/>
            </w:tcBorders>
            <w:vAlign w:val="center"/>
          </w:tcPr>
          <w:p w14:paraId="0EBF38E5" w14:textId="77777777" w:rsidR="009A7425" w:rsidRPr="006B4320" w:rsidRDefault="009A7425" w:rsidP="00D763FE">
            <w:pPr>
              <w:jc w:val="center"/>
              <w:rPr>
                <w:rFonts w:ascii="Arial" w:hAnsi="Arial" w:cs="Arial"/>
                <w:smallCaps/>
                <w:sz w:val="20"/>
                <w:szCs w:val="20"/>
              </w:rPr>
            </w:pPr>
            <w:r w:rsidRPr="006B432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F65EEA" w14:textId="77777777" w:rsidR="009A7425" w:rsidRPr="006B4320" w:rsidRDefault="009A7425" w:rsidP="00D763FE">
            <w:pPr>
              <w:jc w:val="center"/>
              <w:rPr>
                <w:rFonts w:ascii="Arial" w:hAnsi="Arial" w:cs="Arial"/>
                <w:smallCaps/>
                <w:sz w:val="20"/>
                <w:szCs w:val="20"/>
              </w:rPr>
            </w:pPr>
            <w:r w:rsidRPr="006B4320">
              <w:rPr>
                <w:rFonts w:ascii="Arial" w:hAnsi="Arial" w:cs="Arial"/>
                <w:sz w:val="20"/>
                <w:szCs w:val="20"/>
              </w:rPr>
              <w:t>Cota de Conversão</w:t>
            </w:r>
          </w:p>
        </w:tc>
      </w:tr>
      <w:tr w:rsidR="009A7425" w:rsidRPr="00694605" w14:paraId="4E0543AC" w14:textId="77777777" w:rsidTr="00D763FE">
        <w:tc>
          <w:tcPr>
            <w:tcW w:w="2766" w:type="pct"/>
            <w:gridSpan w:val="4"/>
            <w:tcBorders>
              <w:top w:val="single" w:sz="4" w:space="0" w:color="auto"/>
              <w:left w:val="single" w:sz="4" w:space="0" w:color="auto"/>
              <w:bottom w:val="single" w:sz="4" w:space="0" w:color="auto"/>
              <w:right w:val="single" w:sz="4" w:space="0" w:color="auto"/>
            </w:tcBorders>
            <w:vAlign w:val="center"/>
          </w:tcPr>
          <w:p w14:paraId="7882F6DA"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D+0</w:t>
            </w:r>
          </w:p>
          <w:p w14:paraId="53450919" w14:textId="77777777" w:rsidR="009A7425" w:rsidRPr="006B4320" w:rsidRDefault="009A7425" w:rsidP="00D763FE">
            <w:pPr>
              <w:jc w:val="center"/>
              <w:rPr>
                <w:rFonts w:ascii="Arial" w:hAnsi="Arial" w:cs="Arial"/>
                <w:b/>
                <w:bCs/>
                <w:smallCaps/>
                <w:color w:val="000000"/>
                <w:sz w:val="20"/>
                <w:szCs w:val="20"/>
              </w:rPr>
            </w:pPr>
            <w:r w:rsidRPr="006B43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A7AE052" w14:textId="77777777" w:rsidR="009A7425" w:rsidRPr="00694605" w:rsidRDefault="009A7425" w:rsidP="00D763FE">
            <w:pPr>
              <w:jc w:val="center"/>
              <w:rPr>
                <w:rFonts w:ascii="Arial" w:hAnsi="Arial" w:cs="Arial"/>
                <w:sz w:val="20"/>
                <w:szCs w:val="20"/>
              </w:rPr>
            </w:pPr>
            <w:r w:rsidRPr="00694605">
              <w:rPr>
                <w:rFonts w:ascii="Arial" w:hAnsi="Arial" w:cs="Arial"/>
                <w:sz w:val="20"/>
                <w:szCs w:val="20"/>
              </w:rPr>
              <w:t>D+1</w:t>
            </w:r>
          </w:p>
          <w:p w14:paraId="76FC7444" w14:textId="77777777" w:rsidR="009A7425" w:rsidRPr="006B4320" w:rsidRDefault="009A7425" w:rsidP="00D763FE">
            <w:pPr>
              <w:spacing w:after="60"/>
              <w:jc w:val="center"/>
              <w:rPr>
                <w:rFonts w:ascii="Arial" w:hAnsi="Arial" w:cs="Arial"/>
                <w:b/>
                <w:bCs/>
                <w:smallCaps/>
                <w:color w:val="000000"/>
                <w:sz w:val="20"/>
                <w:szCs w:val="20"/>
              </w:rPr>
            </w:pPr>
            <w:r w:rsidRPr="00694605">
              <w:rPr>
                <w:rFonts w:ascii="Arial" w:hAnsi="Arial" w:cs="Arial"/>
                <w:sz w:val="20"/>
                <w:szCs w:val="20"/>
              </w:rPr>
              <w:t>No 1º dia útil seguinte ao da solicitação</w:t>
            </w:r>
          </w:p>
        </w:tc>
      </w:tr>
      <w:tr w:rsidR="009A7425" w:rsidRPr="00694605" w14:paraId="598B7F62" w14:textId="77777777" w:rsidTr="00D763FE">
        <w:tc>
          <w:tcPr>
            <w:tcW w:w="2354" w:type="pct"/>
            <w:gridSpan w:val="3"/>
            <w:tcBorders>
              <w:top w:val="single" w:sz="4" w:space="0" w:color="auto"/>
              <w:bottom w:val="single" w:sz="4" w:space="0" w:color="auto"/>
            </w:tcBorders>
            <w:vAlign w:val="center"/>
          </w:tcPr>
          <w:p w14:paraId="3B01F7C6" w14:textId="77777777" w:rsidR="009A7425" w:rsidRPr="006B4320" w:rsidRDefault="009A7425" w:rsidP="00D763F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8B3C0C" w14:textId="77777777" w:rsidR="009A7425" w:rsidRPr="006B4320" w:rsidRDefault="009A7425" w:rsidP="00D763FE">
            <w:pPr>
              <w:jc w:val="both"/>
              <w:rPr>
                <w:rFonts w:ascii="Arial" w:hAnsi="Arial" w:cs="Arial"/>
                <w:b/>
                <w:bCs/>
                <w:smallCaps/>
                <w:color w:val="000000"/>
                <w:sz w:val="20"/>
                <w:szCs w:val="20"/>
              </w:rPr>
            </w:pPr>
          </w:p>
        </w:tc>
      </w:tr>
      <w:tr w:rsidR="009A7425" w:rsidRPr="00694605" w14:paraId="034A21C2" w14:textId="77777777" w:rsidTr="00D763FE">
        <w:tc>
          <w:tcPr>
            <w:tcW w:w="1451" w:type="pct"/>
            <w:gridSpan w:val="2"/>
            <w:vMerge w:val="restart"/>
            <w:vAlign w:val="center"/>
          </w:tcPr>
          <w:p w14:paraId="57A2C970" w14:textId="77777777" w:rsidR="009A7425" w:rsidRPr="00694605"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94605">
              <w:rPr>
                <w:rFonts w:ascii="Arial" w:hAnsi="Arial" w:cs="Arial"/>
                <w:b/>
                <w:bCs/>
                <w:smallCaps/>
                <w:color w:val="000000"/>
                <w:sz w:val="20"/>
                <w:szCs w:val="20"/>
              </w:rPr>
              <w:t xml:space="preserve">Condições para Resgate </w:t>
            </w:r>
          </w:p>
          <w:p w14:paraId="1B16AAAD" w14:textId="77777777" w:rsidR="009A7425" w:rsidRPr="006B4320" w:rsidRDefault="009A7425" w:rsidP="00D763F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F9E7248" w14:textId="77777777" w:rsidR="009A7425" w:rsidRPr="006B4320" w:rsidRDefault="009A7425" w:rsidP="005836CA">
            <w:pPr>
              <w:pStyle w:val="PargrafodaLista"/>
              <w:numPr>
                <w:ilvl w:val="0"/>
                <w:numId w:val="9"/>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932048" w14:textId="77777777" w:rsidR="009A7425" w:rsidRPr="006B4320" w:rsidRDefault="009A7425" w:rsidP="00D763FE">
            <w:pPr>
              <w:jc w:val="both"/>
              <w:rPr>
                <w:rFonts w:ascii="Arial" w:hAnsi="Arial" w:cs="Arial"/>
                <w:sz w:val="20"/>
                <w:szCs w:val="20"/>
              </w:rPr>
            </w:pPr>
            <w:r w:rsidRPr="00694605">
              <w:rPr>
                <w:rFonts w:ascii="Arial" w:hAnsi="Arial" w:cs="Arial"/>
                <w:sz w:val="20"/>
                <w:szCs w:val="20"/>
              </w:rPr>
              <w:t>Não há.</w:t>
            </w:r>
          </w:p>
        </w:tc>
      </w:tr>
      <w:tr w:rsidR="009A7425" w:rsidRPr="00694605" w14:paraId="47036B8C" w14:textId="77777777" w:rsidTr="00D763FE">
        <w:tc>
          <w:tcPr>
            <w:tcW w:w="1451" w:type="pct"/>
            <w:gridSpan w:val="2"/>
            <w:vMerge/>
            <w:vAlign w:val="center"/>
          </w:tcPr>
          <w:p w14:paraId="4DFDBA69" w14:textId="77777777" w:rsidR="009A7425" w:rsidRPr="006B4320" w:rsidRDefault="009A7425" w:rsidP="00D763F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E52B10" w14:textId="77777777" w:rsidR="009A7425" w:rsidRPr="006B4320" w:rsidRDefault="009A7425" w:rsidP="005836CA">
            <w:pPr>
              <w:pStyle w:val="PargrafodaLista"/>
              <w:numPr>
                <w:ilvl w:val="0"/>
                <w:numId w:val="9"/>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7B1B1EC" w14:textId="77777777" w:rsidR="009A7425" w:rsidRPr="006B4320" w:rsidRDefault="009A7425" w:rsidP="00D763FE">
            <w:pPr>
              <w:jc w:val="both"/>
              <w:rPr>
                <w:rFonts w:ascii="Arial" w:hAnsi="Arial" w:cs="Arial"/>
                <w:smallCaps/>
                <w:color w:val="000000"/>
                <w:sz w:val="20"/>
                <w:szCs w:val="20"/>
              </w:rPr>
            </w:pPr>
            <w:r w:rsidRPr="00694605">
              <w:rPr>
                <w:rFonts w:ascii="Arial" w:hAnsi="Arial" w:cs="Arial"/>
                <w:sz w:val="20"/>
                <w:szCs w:val="20"/>
              </w:rPr>
              <w:t>Não há</w:t>
            </w:r>
            <w:r w:rsidRPr="006B4320">
              <w:rPr>
                <w:rFonts w:ascii="Arial" w:hAnsi="Arial" w:cs="Arial"/>
                <w:sz w:val="20"/>
                <w:szCs w:val="20"/>
              </w:rPr>
              <w:t>.</w:t>
            </w:r>
          </w:p>
        </w:tc>
      </w:tr>
      <w:tr w:rsidR="009A7425" w:rsidRPr="00694605" w14:paraId="0291B278" w14:textId="77777777" w:rsidTr="00D763FE">
        <w:tc>
          <w:tcPr>
            <w:tcW w:w="1451" w:type="pct"/>
            <w:gridSpan w:val="2"/>
            <w:vMerge/>
            <w:tcBorders>
              <w:bottom w:val="single" w:sz="4" w:space="0" w:color="auto"/>
            </w:tcBorders>
            <w:vAlign w:val="center"/>
          </w:tcPr>
          <w:p w14:paraId="6941B844" w14:textId="77777777" w:rsidR="009A7425" w:rsidRPr="006B4320" w:rsidRDefault="009A7425" w:rsidP="00D763F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4703D0" w14:textId="77777777" w:rsidR="009A7425" w:rsidRPr="006B4320" w:rsidRDefault="009A7425" w:rsidP="005836CA">
            <w:pPr>
              <w:pStyle w:val="PargrafodaLista"/>
              <w:numPr>
                <w:ilvl w:val="0"/>
                <w:numId w:val="9"/>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46A06BF" w14:textId="77777777" w:rsidR="009A7425" w:rsidRPr="006B4320" w:rsidRDefault="009A7425" w:rsidP="00D763FE">
            <w:pPr>
              <w:jc w:val="both"/>
              <w:rPr>
                <w:rFonts w:ascii="Arial" w:hAnsi="Arial" w:cs="Arial"/>
                <w:smallCaps/>
                <w:color w:val="000000"/>
                <w:sz w:val="20"/>
                <w:szCs w:val="20"/>
              </w:rPr>
            </w:pPr>
            <w:r w:rsidRPr="006B4320">
              <w:rPr>
                <w:rFonts w:ascii="Arial" w:hAnsi="Arial" w:cs="Arial"/>
                <w:sz w:val="20"/>
                <w:szCs w:val="20"/>
              </w:rPr>
              <w:t xml:space="preserve">Crédito em conta, cheque nominal ou por qualquer meio de pagamento permitido pela regulamentação em vigor </w:t>
            </w:r>
            <w:r w:rsidRPr="006B4320">
              <w:rPr>
                <w:rFonts w:ascii="Arial" w:hAnsi="Arial" w:cs="Arial"/>
                <w:color w:val="000000"/>
                <w:sz w:val="20"/>
                <w:szCs w:val="20"/>
              </w:rPr>
              <w:t>ou mediante a entrega dos ativos financeiros.</w:t>
            </w:r>
          </w:p>
        </w:tc>
      </w:tr>
      <w:tr w:rsidR="009A7425" w:rsidRPr="00694605" w14:paraId="292FE527" w14:textId="77777777" w:rsidTr="00D763FE">
        <w:tc>
          <w:tcPr>
            <w:tcW w:w="2354" w:type="pct"/>
            <w:gridSpan w:val="3"/>
            <w:tcBorders>
              <w:top w:val="single" w:sz="4" w:space="0" w:color="auto"/>
              <w:bottom w:val="single" w:sz="4" w:space="0" w:color="auto"/>
            </w:tcBorders>
            <w:vAlign w:val="center"/>
          </w:tcPr>
          <w:p w14:paraId="2A785A58" w14:textId="77777777" w:rsidR="009A7425" w:rsidRPr="006B4320" w:rsidRDefault="009A7425" w:rsidP="00D763F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2EB703" w14:textId="77777777" w:rsidR="009A7425" w:rsidRPr="006B4320" w:rsidRDefault="009A7425" w:rsidP="00D763FE">
            <w:pPr>
              <w:jc w:val="both"/>
              <w:rPr>
                <w:rFonts w:ascii="Arial" w:hAnsi="Arial" w:cs="Arial"/>
                <w:sz w:val="20"/>
                <w:szCs w:val="20"/>
              </w:rPr>
            </w:pPr>
          </w:p>
        </w:tc>
      </w:tr>
      <w:tr w:rsidR="009A7425" w:rsidRPr="00694605" w14:paraId="42CA8E1A" w14:textId="77777777" w:rsidTr="00D763F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6D4B2" w14:textId="77777777" w:rsidR="009A7425" w:rsidRPr="006B4320" w:rsidRDefault="009A7425" w:rsidP="005836CA">
            <w:pPr>
              <w:pStyle w:val="PargrafodaLista"/>
              <w:numPr>
                <w:ilvl w:val="2"/>
                <w:numId w:val="5"/>
              </w:numPr>
              <w:ind w:left="0" w:firstLine="0"/>
              <w:jc w:val="center"/>
              <w:rPr>
                <w:rFonts w:ascii="Arial" w:hAnsi="Arial" w:cs="Arial"/>
                <w:sz w:val="20"/>
                <w:szCs w:val="20"/>
              </w:rPr>
            </w:pPr>
            <w:r w:rsidRPr="006B4320">
              <w:rPr>
                <w:rFonts w:ascii="Arial" w:hAnsi="Arial" w:cs="Arial"/>
                <w:b/>
                <w:bCs/>
                <w:sz w:val="20"/>
                <w:szCs w:val="20"/>
              </w:rPr>
              <w:t>Quadro Resumo das Condições de Resgate</w:t>
            </w:r>
          </w:p>
        </w:tc>
      </w:tr>
      <w:tr w:rsidR="009A7425" w:rsidRPr="00694605" w14:paraId="32F8C1EE" w14:textId="77777777" w:rsidTr="00D763FE">
        <w:tc>
          <w:tcPr>
            <w:tcW w:w="2766" w:type="pct"/>
            <w:gridSpan w:val="4"/>
            <w:tcBorders>
              <w:top w:val="single" w:sz="4" w:space="0" w:color="auto"/>
              <w:left w:val="single" w:sz="4" w:space="0" w:color="auto"/>
              <w:bottom w:val="single" w:sz="4" w:space="0" w:color="auto"/>
              <w:right w:val="single" w:sz="4" w:space="0" w:color="auto"/>
            </w:tcBorders>
            <w:vAlign w:val="center"/>
          </w:tcPr>
          <w:p w14:paraId="6FBA4253" w14:textId="77777777" w:rsidR="009A7425" w:rsidRPr="006B4320" w:rsidRDefault="009A7425" w:rsidP="00D763FE">
            <w:pPr>
              <w:jc w:val="center"/>
              <w:rPr>
                <w:rFonts w:ascii="Arial" w:hAnsi="Arial" w:cs="Arial"/>
                <w:smallCaps/>
                <w:sz w:val="20"/>
                <w:szCs w:val="20"/>
              </w:rPr>
            </w:pPr>
            <w:r w:rsidRPr="006B432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78F63E9" w14:textId="77777777" w:rsidR="009A7425" w:rsidRPr="006B4320" w:rsidRDefault="009A7425" w:rsidP="00D763FE">
            <w:pPr>
              <w:jc w:val="center"/>
              <w:rPr>
                <w:rFonts w:ascii="Arial" w:hAnsi="Arial" w:cs="Arial"/>
                <w:sz w:val="20"/>
                <w:szCs w:val="20"/>
              </w:rPr>
            </w:pPr>
            <w:r w:rsidRPr="006B4320">
              <w:rPr>
                <w:rFonts w:ascii="Arial" w:hAnsi="Arial" w:cs="Arial"/>
                <w:sz w:val="20"/>
                <w:szCs w:val="20"/>
              </w:rPr>
              <w:t>Pagamento / Crédito em Conta</w:t>
            </w:r>
          </w:p>
        </w:tc>
      </w:tr>
      <w:tr w:rsidR="009A7425" w:rsidRPr="00694605" w14:paraId="73F310C1" w14:textId="77777777" w:rsidTr="00D763FE">
        <w:tc>
          <w:tcPr>
            <w:tcW w:w="2766" w:type="pct"/>
            <w:gridSpan w:val="4"/>
            <w:tcBorders>
              <w:top w:val="single" w:sz="4" w:space="0" w:color="auto"/>
              <w:left w:val="single" w:sz="4" w:space="0" w:color="auto"/>
              <w:bottom w:val="single" w:sz="4" w:space="0" w:color="auto"/>
              <w:right w:val="single" w:sz="4" w:space="0" w:color="auto"/>
            </w:tcBorders>
            <w:vAlign w:val="center"/>
          </w:tcPr>
          <w:p w14:paraId="0C348A9A" w14:textId="77777777" w:rsidR="009A7425" w:rsidRPr="00694605" w:rsidRDefault="009A7425" w:rsidP="00D763FE">
            <w:pPr>
              <w:jc w:val="center"/>
              <w:rPr>
                <w:rFonts w:ascii="Arial" w:hAnsi="Arial" w:cs="Arial"/>
                <w:sz w:val="20"/>
                <w:szCs w:val="20"/>
              </w:rPr>
            </w:pPr>
            <w:r w:rsidRPr="00694605">
              <w:rPr>
                <w:rFonts w:ascii="Arial" w:hAnsi="Arial" w:cs="Arial"/>
                <w:sz w:val="20"/>
                <w:szCs w:val="20"/>
              </w:rPr>
              <w:t>D+1</w:t>
            </w:r>
          </w:p>
          <w:p w14:paraId="56B5DFD4" w14:textId="77777777" w:rsidR="009A7425" w:rsidRPr="006B4320" w:rsidRDefault="009A7425" w:rsidP="00D763FE">
            <w:pPr>
              <w:jc w:val="center"/>
              <w:rPr>
                <w:rFonts w:ascii="Arial" w:hAnsi="Arial" w:cs="Arial"/>
                <w:b/>
                <w:bCs/>
                <w:smallCaps/>
                <w:color w:val="000000"/>
                <w:sz w:val="20"/>
                <w:szCs w:val="20"/>
              </w:rPr>
            </w:pPr>
            <w:r w:rsidRPr="00694605">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A58B676" w14:textId="77777777" w:rsidR="009A7425" w:rsidRPr="00694605" w:rsidRDefault="009A7425" w:rsidP="00D763FE">
            <w:pPr>
              <w:jc w:val="center"/>
              <w:rPr>
                <w:rFonts w:ascii="Arial" w:hAnsi="Arial" w:cs="Arial"/>
                <w:sz w:val="20"/>
                <w:szCs w:val="20"/>
              </w:rPr>
            </w:pPr>
            <w:r w:rsidRPr="00694605">
              <w:rPr>
                <w:rFonts w:ascii="Arial" w:hAnsi="Arial" w:cs="Arial"/>
                <w:sz w:val="20"/>
                <w:szCs w:val="20"/>
              </w:rPr>
              <w:t>D+3</w:t>
            </w:r>
          </w:p>
          <w:p w14:paraId="585C9CAA" w14:textId="77777777" w:rsidR="009A7425" w:rsidRPr="006B4320" w:rsidRDefault="009A7425" w:rsidP="00D763FE">
            <w:pPr>
              <w:jc w:val="center"/>
              <w:rPr>
                <w:rFonts w:ascii="Arial" w:hAnsi="Arial" w:cs="Arial"/>
                <w:sz w:val="20"/>
                <w:szCs w:val="20"/>
              </w:rPr>
            </w:pPr>
            <w:r w:rsidRPr="00694605">
              <w:rPr>
                <w:rFonts w:ascii="Arial" w:hAnsi="Arial" w:cs="Arial"/>
                <w:sz w:val="20"/>
                <w:szCs w:val="20"/>
              </w:rPr>
              <w:t>No 2º dia útil seguinte ao da conversão de Cotas</w:t>
            </w:r>
          </w:p>
        </w:tc>
      </w:tr>
      <w:tr w:rsidR="009A7425" w:rsidRPr="00694605" w14:paraId="3BFD5FE5" w14:textId="77777777" w:rsidTr="00D763FE">
        <w:tc>
          <w:tcPr>
            <w:tcW w:w="2354" w:type="pct"/>
            <w:gridSpan w:val="3"/>
            <w:tcBorders>
              <w:top w:val="single" w:sz="4" w:space="0" w:color="auto"/>
              <w:bottom w:val="single" w:sz="4" w:space="0" w:color="auto"/>
            </w:tcBorders>
            <w:vAlign w:val="center"/>
          </w:tcPr>
          <w:p w14:paraId="4ED6A4A3" w14:textId="77777777" w:rsidR="009A7425" w:rsidRPr="006B4320" w:rsidRDefault="009A7425" w:rsidP="00D763F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76EA0B" w14:textId="77777777" w:rsidR="009A7425" w:rsidRPr="006B4320" w:rsidRDefault="009A7425" w:rsidP="00D763FE">
            <w:pPr>
              <w:jc w:val="both"/>
              <w:rPr>
                <w:rFonts w:ascii="Arial" w:hAnsi="Arial" w:cs="Arial"/>
                <w:sz w:val="20"/>
                <w:szCs w:val="20"/>
              </w:rPr>
            </w:pPr>
          </w:p>
        </w:tc>
      </w:tr>
      <w:tr w:rsidR="009A7425" w:rsidRPr="00694605" w14:paraId="02CB1B6E" w14:textId="77777777" w:rsidTr="00D763FE">
        <w:tc>
          <w:tcPr>
            <w:tcW w:w="5000" w:type="pct"/>
            <w:gridSpan w:val="6"/>
            <w:tcBorders>
              <w:top w:val="single" w:sz="4" w:space="0" w:color="auto"/>
              <w:bottom w:val="single" w:sz="4" w:space="0" w:color="auto"/>
            </w:tcBorders>
            <w:vAlign w:val="center"/>
          </w:tcPr>
          <w:p w14:paraId="02549B01" w14:textId="77777777" w:rsidR="009A7425" w:rsidRPr="006B4320" w:rsidRDefault="009A7425" w:rsidP="005836CA">
            <w:pPr>
              <w:pStyle w:val="PargrafodaLista"/>
              <w:numPr>
                <w:ilvl w:val="1"/>
                <w:numId w:val="5"/>
              </w:numPr>
              <w:ind w:left="0" w:firstLine="0"/>
              <w:jc w:val="both"/>
              <w:rPr>
                <w:rFonts w:ascii="Arial" w:hAnsi="Arial" w:cs="Arial"/>
                <w:sz w:val="20"/>
                <w:szCs w:val="20"/>
              </w:rPr>
            </w:pPr>
            <w:r w:rsidRPr="0069460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A7425" w:rsidRPr="00694605" w14:paraId="0E5835CC" w14:textId="77777777" w:rsidTr="00D763FE">
        <w:tc>
          <w:tcPr>
            <w:tcW w:w="2354" w:type="pct"/>
            <w:gridSpan w:val="3"/>
            <w:tcBorders>
              <w:top w:val="single" w:sz="4" w:space="0" w:color="auto"/>
              <w:bottom w:val="single" w:sz="4" w:space="0" w:color="auto"/>
            </w:tcBorders>
            <w:vAlign w:val="center"/>
          </w:tcPr>
          <w:p w14:paraId="44E808EE" w14:textId="77777777" w:rsidR="009A7425" w:rsidRPr="006B4320" w:rsidRDefault="009A7425" w:rsidP="00D763F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AB6541" w14:textId="77777777" w:rsidR="009A7425" w:rsidRPr="006B4320" w:rsidRDefault="009A7425" w:rsidP="00D763FE">
            <w:pPr>
              <w:jc w:val="both"/>
              <w:rPr>
                <w:rFonts w:ascii="Arial" w:hAnsi="Arial" w:cs="Arial"/>
                <w:sz w:val="20"/>
                <w:szCs w:val="20"/>
              </w:rPr>
            </w:pPr>
          </w:p>
        </w:tc>
      </w:tr>
      <w:tr w:rsidR="009A7425" w:rsidRPr="00694605" w14:paraId="56B2152D" w14:textId="77777777" w:rsidTr="00D763FE">
        <w:tc>
          <w:tcPr>
            <w:tcW w:w="5000" w:type="pct"/>
            <w:gridSpan w:val="6"/>
            <w:tcBorders>
              <w:top w:val="single" w:sz="4" w:space="0" w:color="auto"/>
              <w:bottom w:val="single" w:sz="4" w:space="0" w:color="auto"/>
            </w:tcBorders>
            <w:vAlign w:val="center"/>
          </w:tcPr>
          <w:p w14:paraId="69149C03" w14:textId="77777777" w:rsidR="009A7425" w:rsidRPr="006B4320" w:rsidRDefault="009A7425" w:rsidP="005836CA">
            <w:pPr>
              <w:pStyle w:val="PargrafodaLista"/>
              <w:numPr>
                <w:ilvl w:val="1"/>
                <w:numId w:val="5"/>
              </w:numPr>
              <w:ind w:left="0" w:firstLine="0"/>
              <w:jc w:val="both"/>
              <w:rPr>
                <w:rFonts w:ascii="Arial" w:hAnsi="Arial" w:cs="Arial"/>
                <w:sz w:val="20"/>
                <w:szCs w:val="20"/>
              </w:rPr>
            </w:pPr>
            <w:r w:rsidRPr="006B432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A7425" w:rsidRPr="00694605" w14:paraId="41AD24B1" w14:textId="77777777" w:rsidTr="00D763FE">
        <w:tc>
          <w:tcPr>
            <w:tcW w:w="2354" w:type="pct"/>
            <w:gridSpan w:val="3"/>
            <w:tcBorders>
              <w:top w:val="single" w:sz="4" w:space="0" w:color="auto"/>
              <w:bottom w:val="single" w:sz="4" w:space="0" w:color="auto"/>
            </w:tcBorders>
            <w:vAlign w:val="center"/>
          </w:tcPr>
          <w:p w14:paraId="08E34361" w14:textId="77777777" w:rsidR="009A7425" w:rsidRPr="006B4320" w:rsidRDefault="009A7425" w:rsidP="00D763FE">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9CA686" w14:textId="77777777" w:rsidR="009A7425" w:rsidRPr="006B4320" w:rsidRDefault="009A7425" w:rsidP="00D763FE">
            <w:pPr>
              <w:jc w:val="both"/>
              <w:rPr>
                <w:rFonts w:ascii="Arial" w:hAnsi="Arial" w:cs="Arial"/>
                <w:sz w:val="20"/>
                <w:szCs w:val="20"/>
                <w:highlight w:val="yellow"/>
              </w:rPr>
            </w:pPr>
          </w:p>
        </w:tc>
      </w:tr>
      <w:tr w:rsidR="009A7425" w:rsidRPr="00694605" w14:paraId="7AAAB1B7" w14:textId="77777777" w:rsidTr="00D763FE">
        <w:tc>
          <w:tcPr>
            <w:tcW w:w="1383" w:type="pct"/>
            <w:tcBorders>
              <w:top w:val="single" w:sz="4" w:space="0" w:color="auto"/>
              <w:bottom w:val="single" w:sz="4" w:space="0" w:color="auto"/>
            </w:tcBorders>
            <w:vAlign w:val="center"/>
          </w:tcPr>
          <w:p w14:paraId="2A65751E"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14AB912"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Cota calculada e divulgada </w:t>
            </w:r>
            <w:r w:rsidRPr="00694605">
              <w:rPr>
                <w:rFonts w:ascii="Arial" w:hAnsi="Arial" w:cs="Arial"/>
                <w:sz w:val="20"/>
                <w:szCs w:val="20"/>
              </w:rPr>
              <w:t>diariamente</w:t>
            </w:r>
            <w:r w:rsidRPr="006B4320">
              <w:rPr>
                <w:rFonts w:ascii="Arial" w:hAnsi="Arial" w:cs="Arial"/>
                <w:sz w:val="20"/>
                <w:szCs w:val="20"/>
              </w:rPr>
              <w:t xml:space="preserve">, no momento de </w:t>
            </w:r>
            <w:r w:rsidRPr="00694605">
              <w:rPr>
                <w:rFonts w:ascii="Arial" w:hAnsi="Arial" w:cs="Arial"/>
                <w:sz w:val="20"/>
                <w:szCs w:val="20"/>
              </w:rPr>
              <w:t>fechamento</w:t>
            </w:r>
            <w:r w:rsidRPr="006B4320">
              <w:rPr>
                <w:rFonts w:ascii="Arial" w:hAnsi="Arial" w:cs="Arial"/>
                <w:sz w:val="20"/>
                <w:szCs w:val="20"/>
              </w:rPr>
              <w:t xml:space="preserve"> dos mercados.</w:t>
            </w:r>
          </w:p>
        </w:tc>
      </w:tr>
      <w:tr w:rsidR="009A7425" w:rsidRPr="00694605" w14:paraId="603F2FFD" w14:textId="77777777" w:rsidTr="00D763FE">
        <w:tc>
          <w:tcPr>
            <w:tcW w:w="1383" w:type="pct"/>
            <w:tcBorders>
              <w:top w:val="single" w:sz="4" w:space="0" w:color="auto"/>
              <w:bottom w:val="single" w:sz="4" w:space="0" w:color="auto"/>
            </w:tcBorders>
            <w:vAlign w:val="center"/>
          </w:tcPr>
          <w:p w14:paraId="0170B2F2" w14:textId="77777777" w:rsidR="009A7425" w:rsidRPr="006B4320" w:rsidRDefault="009A7425" w:rsidP="00D763F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8D8BF5" w14:textId="77777777" w:rsidR="009A7425" w:rsidRPr="006B4320" w:rsidRDefault="009A7425" w:rsidP="00D763FE">
            <w:pPr>
              <w:jc w:val="both"/>
              <w:rPr>
                <w:rFonts w:ascii="Arial" w:hAnsi="Arial" w:cs="Arial"/>
                <w:sz w:val="20"/>
                <w:szCs w:val="20"/>
                <w:highlight w:val="green"/>
              </w:rPr>
            </w:pPr>
          </w:p>
        </w:tc>
      </w:tr>
      <w:tr w:rsidR="009A7425" w:rsidRPr="00694605" w14:paraId="19C8FB28" w14:textId="77777777" w:rsidTr="00D763FE">
        <w:tc>
          <w:tcPr>
            <w:tcW w:w="1383" w:type="pct"/>
            <w:tcBorders>
              <w:top w:val="single" w:sz="4" w:space="0" w:color="auto"/>
              <w:bottom w:val="single" w:sz="4" w:space="0" w:color="auto"/>
            </w:tcBorders>
            <w:vAlign w:val="center"/>
          </w:tcPr>
          <w:p w14:paraId="7320D71F"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DE9B4C6" w14:textId="77777777" w:rsidR="009A7425" w:rsidRPr="006B4320" w:rsidRDefault="009A7425" w:rsidP="00D763FE">
            <w:pPr>
              <w:jc w:val="both"/>
              <w:rPr>
                <w:rFonts w:ascii="Arial" w:hAnsi="Arial" w:cs="Arial"/>
                <w:sz w:val="20"/>
                <w:szCs w:val="20"/>
                <w:highlight w:val="green"/>
              </w:rPr>
            </w:pPr>
            <w:r w:rsidRPr="006B432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A7425" w:rsidRPr="00694605" w14:paraId="3443637E" w14:textId="77777777" w:rsidTr="00D763FE">
        <w:tc>
          <w:tcPr>
            <w:tcW w:w="1383" w:type="pct"/>
            <w:tcBorders>
              <w:top w:val="single" w:sz="4" w:space="0" w:color="auto"/>
              <w:bottom w:val="single" w:sz="4" w:space="0" w:color="auto"/>
            </w:tcBorders>
            <w:vAlign w:val="center"/>
          </w:tcPr>
          <w:p w14:paraId="4E57DE3C" w14:textId="77777777" w:rsidR="009A7425" w:rsidRPr="006B4320" w:rsidRDefault="009A7425" w:rsidP="00D763F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F58030" w14:textId="77777777" w:rsidR="009A7425" w:rsidRPr="006B4320" w:rsidRDefault="009A7425" w:rsidP="00D763FE">
            <w:pPr>
              <w:jc w:val="both"/>
              <w:rPr>
                <w:rFonts w:ascii="Arial" w:hAnsi="Arial" w:cs="Arial"/>
                <w:sz w:val="20"/>
                <w:szCs w:val="20"/>
                <w:highlight w:val="green"/>
              </w:rPr>
            </w:pPr>
          </w:p>
        </w:tc>
      </w:tr>
      <w:tr w:rsidR="009A7425" w:rsidRPr="00694605" w14:paraId="5F51426A" w14:textId="77777777" w:rsidTr="00D763FE">
        <w:tc>
          <w:tcPr>
            <w:tcW w:w="1383" w:type="pct"/>
            <w:tcBorders>
              <w:top w:val="single" w:sz="4" w:space="0" w:color="auto"/>
              <w:bottom w:val="single" w:sz="4" w:space="0" w:color="auto"/>
            </w:tcBorders>
            <w:vAlign w:val="center"/>
          </w:tcPr>
          <w:p w14:paraId="184C9924"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D9BAEAD"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B4320">
              <w:rPr>
                <w:rFonts w:ascii="Arial" w:hAnsi="Arial" w:cs="Arial"/>
                <w:color w:val="000000"/>
                <w:sz w:val="20"/>
                <w:szCs w:val="20"/>
              </w:rPr>
              <w:t>i</w:t>
            </w:r>
            <w:r w:rsidRPr="006B432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891051" w14:textId="77777777" w:rsidR="009A7425" w:rsidRPr="006B4320" w:rsidRDefault="009A7425" w:rsidP="00D763FE">
            <w:pPr>
              <w:jc w:val="both"/>
              <w:rPr>
                <w:rFonts w:ascii="Arial" w:hAnsi="Arial" w:cs="Arial"/>
                <w:sz w:val="20"/>
                <w:szCs w:val="20"/>
                <w:highlight w:val="green"/>
              </w:rPr>
            </w:pPr>
          </w:p>
          <w:p w14:paraId="6D43DBB9" w14:textId="77777777" w:rsidR="009A7425" w:rsidRPr="006B4320" w:rsidRDefault="009A7425" w:rsidP="00D763FE">
            <w:pPr>
              <w:jc w:val="both"/>
              <w:rPr>
                <w:rFonts w:ascii="Arial" w:hAnsi="Arial" w:cs="Arial"/>
                <w:sz w:val="20"/>
                <w:szCs w:val="20"/>
                <w:highlight w:val="green"/>
              </w:rPr>
            </w:pPr>
            <w:r w:rsidRPr="006B432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A7425" w:rsidRPr="00694605" w14:paraId="344E0752" w14:textId="77777777" w:rsidTr="00D763FE">
        <w:tc>
          <w:tcPr>
            <w:tcW w:w="1383" w:type="pct"/>
            <w:tcBorders>
              <w:top w:val="single" w:sz="4" w:space="0" w:color="auto"/>
              <w:bottom w:val="single" w:sz="4" w:space="0" w:color="auto"/>
            </w:tcBorders>
            <w:vAlign w:val="center"/>
          </w:tcPr>
          <w:p w14:paraId="4B6DC03D" w14:textId="77777777" w:rsidR="009A7425" w:rsidRPr="006B4320" w:rsidRDefault="009A7425" w:rsidP="00D763F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C74B4EF" w14:textId="77777777" w:rsidR="009A7425" w:rsidRPr="006B4320" w:rsidRDefault="009A7425" w:rsidP="00D763FE">
            <w:pPr>
              <w:jc w:val="both"/>
              <w:rPr>
                <w:rFonts w:ascii="Arial" w:hAnsi="Arial" w:cs="Arial"/>
                <w:sz w:val="20"/>
                <w:szCs w:val="20"/>
                <w:highlight w:val="yellow"/>
              </w:rPr>
            </w:pPr>
          </w:p>
        </w:tc>
      </w:tr>
      <w:tr w:rsidR="009A7425" w:rsidRPr="00694605" w14:paraId="220FA10D" w14:textId="77777777" w:rsidTr="00D763FE">
        <w:tc>
          <w:tcPr>
            <w:tcW w:w="1383" w:type="pct"/>
            <w:tcBorders>
              <w:top w:val="single" w:sz="4" w:space="0" w:color="auto"/>
              <w:bottom w:val="single" w:sz="4" w:space="0" w:color="auto"/>
            </w:tcBorders>
            <w:vAlign w:val="center"/>
          </w:tcPr>
          <w:p w14:paraId="307BAE1B" w14:textId="77777777" w:rsidR="009A7425" w:rsidRPr="006B4320" w:rsidRDefault="009A7425" w:rsidP="005836CA">
            <w:pPr>
              <w:pStyle w:val="PargrafodaLista"/>
              <w:numPr>
                <w:ilvl w:val="1"/>
                <w:numId w:val="5"/>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D30912" w14:textId="77777777" w:rsidR="009A7425" w:rsidRPr="006B4320" w:rsidRDefault="009A7425" w:rsidP="00D763FE">
            <w:pPr>
              <w:jc w:val="both"/>
              <w:rPr>
                <w:rFonts w:ascii="Arial" w:hAnsi="Arial" w:cs="Arial"/>
                <w:sz w:val="20"/>
                <w:szCs w:val="20"/>
                <w:highlight w:val="yellow"/>
              </w:rPr>
            </w:pPr>
            <w:r w:rsidRPr="006B432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A7425" w:rsidRPr="00694605" w14:paraId="2BBD07B6" w14:textId="77777777" w:rsidTr="00D763FE">
        <w:tc>
          <w:tcPr>
            <w:tcW w:w="1383" w:type="pct"/>
            <w:tcBorders>
              <w:top w:val="single" w:sz="4" w:space="0" w:color="auto"/>
              <w:bottom w:val="single" w:sz="4" w:space="0" w:color="auto"/>
            </w:tcBorders>
            <w:vAlign w:val="center"/>
          </w:tcPr>
          <w:p w14:paraId="4CA23B53" w14:textId="77777777" w:rsidR="009A7425" w:rsidRPr="006B4320" w:rsidRDefault="009A7425" w:rsidP="00D763F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CAC38F" w14:textId="77777777" w:rsidR="009A7425" w:rsidRPr="006B4320" w:rsidRDefault="009A7425" w:rsidP="00D763FE">
            <w:pPr>
              <w:jc w:val="both"/>
              <w:rPr>
                <w:rFonts w:ascii="Arial" w:hAnsi="Arial" w:cs="Arial"/>
                <w:sz w:val="20"/>
                <w:szCs w:val="20"/>
              </w:rPr>
            </w:pPr>
          </w:p>
        </w:tc>
      </w:tr>
      <w:tr w:rsidR="009A7425" w:rsidRPr="00694605" w14:paraId="519A2718" w14:textId="77777777" w:rsidTr="00D763FE">
        <w:tc>
          <w:tcPr>
            <w:tcW w:w="1383" w:type="pct"/>
            <w:tcBorders>
              <w:top w:val="single" w:sz="4" w:space="0" w:color="auto"/>
              <w:bottom w:val="single" w:sz="4" w:space="0" w:color="auto"/>
            </w:tcBorders>
            <w:vAlign w:val="center"/>
          </w:tcPr>
          <w:p w14:paraId="0DDDA4E4" w14:textId="77777777" w:rsidR="009A7425" w:rsidRPr="006B4320" w:rsidRDefault="009A7425" w:rsidP="005836CA">
            <w:pPr>
              <w:pStyle w:val="PargrafodaLista"/>
              <w:numPr>
                <w:ilvl w:val="1"/>
                <w:numId w:val="5"/>
              </w:numPr>
              <w:ind w:left="0" w:firstLine="0"/>
              <w:jc w:val="center"/>
              <w:rPr>
                <w:rFonts w:ascii="Arial" w:hAnsi="Arial" w:cs="Arial"/>
                <w:b/>
                <w:bCs/>
                <w:sz w:val="20"/>
                <w:szCs w:val="20"/>
              </w:rPr>
            </w:pPr>
            <w:r w:rsidRPr="006B432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B0B7528"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1DA99F7" w14:textId="77777777" w:rsidR="009A7425" w:rsidRPr="006B4320" w:rsidRDefault="009A7425" w:rsidP="005836C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A7425" w:rsidRPr="00694605" w14:paraId="7C49FA65" w14:textId="77777777" w:rsidTr="00D763FE">
        <w:tc>
          <w:tcPr>
            <w:tcW w:w="5000" w:type="pct"/>
            <w:gridSpan w:val="3"/>
            <w:shd w:val="clear" w:color="auto" w:fill="C00000"/>
          </w:tcPr>
          <w:p w14:paraId="5A514ED4" w14:textId="77777777" w:rsidR="009A7425" w:rsidRPr="006B4320" w:rsidRDefault="009A7425" w:rsidP="005836C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B4320">
              <w:rPr>
                <w:rFonts w:ascii="Arial" w:hAnsi="Arial" w:cs="Arial"/>
                <w:b/>
                <w:bCs/>
                <w:color w:val="FFFFFF" w:themeColor="background1"/>
                <w:sz w:val="20"/>
                <w:szCs w:val="20"/>
              </w:rPr>
              <w:t>MECANISMOS DE GERENCIAMENTO DE LIQUIDEZ</w:t>
            </w:r>
          </w:p>
        </w:tc>
      </w:tr>
      <w:tr w:rsidR="009A7425" w:rsidRPr="00694605" w14:paraId="137A4AE3" w14:textId="77777777" w:rsidTr="00D763FE">
        <w:tc>
          <w:tcPr>
            <w:tcW w:w="1735" w:type="pct"/>
            <w:gridSpan w:val="2"/>
            <w:tcBorders>
              <w:bottom w:val="single" w:sz="4" w:space="0" w:color="auto"/>
            </w:tcBorders>
            <w:vAlign w:val="center"/>
          </w:tcPr>
          <w:p w14:paraId="3D17FDA9" w14:textId="77777777" w:rsidR="009A7425" w:rsidRPr="006B4320" w:rsidRDefault="009A7425" w:rsidP="00D763FE">
            <w:pPr>
              <w:jc w:val="center"/>
              <w:rPr>
                <w:rFonts w:ascii="Arial" w:hAnsi="Arial" w:cs="Arial"/>
                <w:b/>
                <w:bCs/>
                <w:smallCaps/>
                <w:color w:val="000000"/>
                <w:sz w:val="20"/>
                <w:szCs w:val="20"/>
              </w:rPr>
            </w:pPr>
          </w:p>
        </w:tc>
        <w:tc>
          <w:tcPr>
            <w:tcW w:w="3265" w:type="pct"/>
            <w:tcBorders>
              <w:bottom w:val="single" w:sz="4" w:space="0" w:color="auto"/>
            </w:tcBorders>
          </w:tcPr>
          <w:p w14:paraId="5C6B17BB" w14:textId="77777777" w:rsidR="009A7425" w:rsidRPr="006B4320" w:rsidRDefault="009A7425" w:rsidP="00D763FE">
            <w:pPr>
              <w:jc w:val="both"/>
              <w:rPr>
                <w:rFonts w:ascii="Arial" w:hAnsi="Arial" w:cs="Arial"/>
                <w:sz w:val="20"/>
                <w:szCs w:val="20"/>
              </w:rPr>
            </w:pPr>
          </w:p>
        </w:tc>
      </w:tr>
      <w:tr w:rsidR="009A7425" w:rsidRPr="00694605" w14:paraId="33C46D10" w14:textId="77777777" w:rsidTr="00D763FE">
        <w:tc>
          <w:tcPr>
            <w:tcW w:w="1380" w:type="pct"/>
            <w:tcBorders>
              <w:top w:val="single" w:sz="4" w:space="0" w:color="auto"/>
              <w:bottom w:val="single" w:sz="4" w:space="0" w:color="auto"/>
            </w:tcBorders>
            <w:vAlign w:val="center"/>
          </w:tcPr>
          <w:p w14:paraId="559793CC" w14:textId="77777777" w:rsidR="009A7425" w:rsidRPr="006B4320" w:rsidRDefault="009A7425" w:rsidP="005836CA">
            <w:pPr>
              <w:pStyle w:val="PargrafodaLista"/>
              <w:numPr>
                <w:ilvl w:val="1"/>
                <w:numId w:val="7"/>
              </w:numPr>
              <w:jc w:val="center"/>
              <w:rPr>
                <w:rFonts w:ascii="Arial" w:hAnsi="Arial" w:cs="Arial"/>
                <w:b/>
                <w:bCs/>
                <w:smallCaps/>
                <w:color w:val="000000"/>
                <w:sz w:val="20"/>
                <w:szCs w:val="20"/>
              </w:rPr>
            </w:pPr>
            <w:r w:rsidRPr="006B432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30DCED4"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A7425" w:rsidRPr="00694605" w14:paraId="11CF06CB" w14:textId="77777777" w:rsidTr="00D763FE">
        <w:tc>
          <w:tcPr>
            <w:tcW w:w="1380" w:type="pct"/>
            <w:tcBorders>
              <w:top w:val="single" w:sz="4" w:space="0" w:color="auto"/>
              <w:bottom w:val="single" w:sz="4" w:space="0" w:color="auto"/>
            </w:tcBorders>
            <w:vAlign w:val="center"/>
          </w:tcPr>
          <w:p w14:paraId="1198D4AF" w14:textId="77777777" w:rsidR="009A7425" w:rsidRPr="006B4320" w:rsidRDefault="009A7425" w:rsidP="00D763FE">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F23F732" w14:textId="77777777" w:rsidR="009A7425" w:rsidRPr="006B4320" w:rsidRDefault="009A7425" w:rsidP="00D763FE">
            <w:pPr>
              <w:jc w:val="both"/>
              <w:rPr>
                <w:rFonts w:ascii="Arial" w:hAnsi="Arial" w:cs="Arial"/>
                <w:sz w:val="20"/>
                <w:szCs w:val="20"/>
              </w:rPr>
            </w:pPr>
          </w:p>
        </w:tc>
      </w:tr>
      <w:tr w:rsidR="009A7425" w:rsidRPr="00694605" w14:paraId="124D5192" w14:textId="77777777" w:rsidTr="00D763FE">
        <w:tc>
          <w:tcPr>
            <w:tcW w:w="1380" w:type="pct"/>
            <w:tcBorders>
              <w:top w:val="single" w:sz="4" w:space="0" w:color="auto"/>
              <w:bottom w:val="single" w:sz="4" w:space="0" w:color="auto"/>
            </w:tcBorders>
            <w:vAlign w:val="center"/>
          </w:tcPr>
          <w:p w14:paraId="4E44541D" w14:textId="77777777" w:rsidR="009A7425" w:rsidRPr="006B4320" w:rsidRDefault="009A7425" w:rsidP="005836CA">
            <w:pPr>
              <w:pStyle w:val="PargrafodaLista"/>
              <w:numPr>
                <w:ilvl w:val="1"/>
                <w:numId w:val="7"/>
              </w:numPr>
              <w:jc w:val="center"/>
              <w:rPr>
                <w:rFonts w:ascii="Arial" w:hAnsi="Arial" w:cs="Arial"/>
                <w:b/>
                <w:bCs/>
                <w:smallCaps/>
                <w:color w:val="000000"/>
                <w:sz w:val="20"/>
                <w:szCs w:val="20"/>
              </w:rPr>
            </w:pPr>
            <w:r w:rsidRPr="006B432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E5BC97B"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B3F185E" w14:textId="77777777" w:rsidR="009A7425" w:rsidRPr="006B4320" w:rsidRDefault="009A7425" w:rsidP="005836C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45"/>
        <w:gridCol w:w="670"/>
        <w:gridCol w:w="6488"/>
      </w:tblGrid>
      <w:tr w:rsidR="009A7425" w:rsidRPr="00694605" w14:paraId="75CB5A2A" w14:textId="77777777" w:rsidTr="00D763FE">
        <w:trPr>
          <w:jc w:val="center"/>
        </w:trPr>
        <w:tc>
          <w:tcPr>
            <w:tcW w:w="5000" w:type="pct"/>
            <w:gridSpan w:val="4"/>
            <w:shd w:val="clear" w:color="auto" w:fill="C00000"/>
          </w:tcPr>
          <w:p w14:paraId="7E96AF2D" w14:textId="77777777" w:rsidR="009A7425" w:rsidRPr="006B4320" w:rsidRDefault="009A7425" w:rsidP="005836CA">
            <w:pPr>
              <w:pStyle w:val="PargrafodaLista"/>
              <w:numPr>
                <w:ilvl w:val="0"/>
                <w:numId w:val="7"/>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PATRIMÔNIO LÍQUIDO NEGATIVO</w:t>
            </w:r>
          </w:p>
        </w:tc>
      </w:tr>
      <w:tr w:rsidR="009A7425" w:rsidRPr="00694605" w14:paraId="25EAB653" w14:textId="77777777" w:rsidTr="00D763FE">
        <w:trPr>
          <w:jc w:val="center"/>
        </w:trPr>
        <w:tc>
          <w:tcPr>
            <w:tcW w:w="1454" w:type="pct"/>
            <w:gridSpan w:val="2"/>
            <w:tcBorders>
              <w:bottom w:val="single" w:sz="4" w:space="0" w:color="auto"/>
            </w:tcBorders>
            <w:vAlign w:val="center"/>
          </w:tcPr>
          <w:p w14:paraId="154EF12D" w14:textId="77777777" w:rsidR="009A7425" w:rsidRPr="006B4320" w:rsidRDefault="009A7425" w:rsidP="00D763FE">
            <w:pPr>
              <w:jc w:val="center"/>
              <w:rPr>
                <w:rFonts w:ascii="Arial" w:hAnsi="Arial" w:cs="Arial"/>
                <w:b/>
                <w:bCs/>
                <w:sz w:val="20"/>
                <w:szCs w:val="20"/>
              </w:rPr>
            </w:pPr>
          </w:p>
        </w:tc>
        <w:tc>
          <w:tcPr>
            <w:tcW w:w="3546" w:type="pct"/>
            <w:gridSpan w:val="2"/>
            <w:tcBorders>
              <w:bottom w:val="single" w:sz="4" w:space="0" w:color="auto"/>
            </w:tcBorders>
          </w:tcPr>
          <w:p w14:paraId="1086FED4" w14:textId="77777777" w:rsidR="009A7425" w:rsidRPr="006B4320" w:rsidRDefault="009A7425" w:rsidP="00D763FE">
            <w:pPr>
              <w:rPr>
                <w:rFonts w:ascii="Arial" w:hAnsi="Arial" w:cs="Arial"/>
                <w:sz w:val="20"/>
                <w:szCs w:val="20"/>
              </w:rPr>
            </w:pPr>
          </w:p>
        </w:tc>
      </w:tr>
      <w:tr w:rsidR="009A7425" w:rsidRPr="00694605" w14:paraId="3ADAE30E" w14:textId="77777777" w:rsidTr="00D763FE">
        <w:trPr>
          <w:jc w:val="center"/>
        </w:trPr>
        <w:tc>
          <w:tcPr>
            <w:tcW w:w="1382" w:type="pct"/>
            <w:tcBorders>
              <w:top w:val="single" w:sz="4" w:space="0" w:color="auto"/>
              <w:bottom w:val="single" w:sz="4" w:space="0" w:color="auto"/>
            </w:tcBorders>
            <w:vAlign w:val="center"/>
          </w:tcPr>
          <w:p w14:paraId="3861678B" w14:textId="77777777" w:rsidR="009A7425" w:rsidRPr="006B4320" w:rsidRDefault="009A7425" w:rsidP="005836CA">
            <w:pPr>
              <w:pStyle w:val="PargrafodaLista"/>
              <w:numPr>
                <w:ilvl w:val="1"/>
                <w:numId w:val="7"/>
              </w:numPr>
              <w:ind w:left="0" w:firstLine="0"/>
              <w:contextualSpacing w:val="0"/>
              <w:jc w:val="center"/>
              <w:rPr>
                <w:rFonts w:ascii="Arial" w:hAnsi="Arial" w:cs="Arial"/>
                <w:smallCaps/>
                <w:sz w:val="20"/>
                <w:szCs w:val="20"/>
              </w:rPr>
            </w:pPr>
            <w:r w:rsidRPr="006B4320">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0BCE0DBA" w14:textId="77777777" w:rsidR="009A7425" w:rsidRPr="00694605" w:rsidRDefault="009A7425" w:rsidP="00D763FE">
            <w:pPr>
              <w:jc w:val="both"/>
              <w:rPr>
                <w:rFonts w:ascii="Arial" w:hAnsi="Arial" w:cs="Arial"/>
                <w:sz w:val="20"/>
                <w:szCs w:val="20"/>
              </w:rPr>
            </w:pPr>
            <w:r w:rsidRPr="00694605">
              <w:rPr>
                <w:rFonts w:ascii="Arial" w:hAnsi="Arial" w:cs="Arial"/>
                <w:sz w:val="20"/>
                <w:szCs w:val="20"/>
              </w:rPr>
              <w:t>O patrimônio líquido da Classe estará negativo quando o seu passivo exigível for superior ao ativo total (“</w:t>
            </w:r>
            <w:r w:rsidRPr="00694605">
              <w:rPr>
                <w:rFonts w:ascii="Arial" w:hAnsi="Arial" w:cs="Arial"/>
                <w:sz w:val="20"/>
                <w:szCs w:val="20"/>
                <w:u w:val="single"/>
              </w:rPr>
              <w:t>Patrimônio Líquido Negativo</w:t>
            </w:r>
            <w:r w:rsidRPr="00694605">
              <w:rPr>
                <w:rFonts w:ascii="Arial" w:hAnsi="Arial" w:cs="Arial"/>
                <w:sz w:val="20"/>
                <w:szCs w:val="20"/>
              </w:rPr>
              <w:t xml:space="preserve">”). </w:t>
            </w:r>
          </w:p>
          <w:p w14:paraId="7AF13DF5" w14:textId="77777777" w:rsidR="009A7425" w:rsidRPr="00694605" w:rsidRDefault="009A7425" w:rsidP="00D763FE">
            <w:pPr>
              <w:jc w:val="both"/>
              <w:rPr>
                <w:rFonts w:ascii="Arial" w:hAnsi="Arial" w:cs="Arial"/>
                <w:sz w:val="20"/>
                <w:szCs w:val="20"/>
              </w:rPr>
            </w:pPr>
          </w:p>
          <w:p w14:paraId="13E2D259" w14:textId="77777777" w:rsidR="009A7425" w:rsidRPr="00694605" w:rsidRDefault="009A7425" w:rsidP="00D763FE">
            <w:pPr>
              <w:jc w:val="both"/>
              <w:rPr>
                <w:rFonts w:ascii="Arial" w:hAnsi="Arial" w:cs="Arial"/>
                <w:sz w:val="20"/>
                <w:szCs w:val="20"/>
              </w:rPr>
            </w:pPr>
            <w:r w:rsidRPr="0069460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694605">
              <w:rPr>
                <w:rFonts w:ascii="Arial" w:hAnsi="Arial" w:cs="Arial"/>
                <w:sz w:val="20"/>
                <w:szCs w:val="20"/>
              </w:rPr>
              <w:t>Resolução..</w:t>
            </w:r>
            <w:proofErr w:type="gramEnd"/>
            <w:r w:rsidRPr="00694605">
              <w:rPr>
                <w:rFonts w:ascii="Arial" w:hAnsi="Arial" w:cs="Arial"/>
                <w:b/>
                <w:bCs/>
                <w:sz w:val="20"/>
                <w:szCs w:val="20"/>
              </w:rPr>
              <w:t xml:space="preserve"> </w:t>
            </w:r>
            <w:r w:rsidRPr="00694605">
              <w:rPr>
                <w:rFonts w:ascii="Arial" w:hAnsi="Arial" w:cs="Arial"/>
                <w:sz w:val="20"/>
                <w:szCs w:val="20"/>
              </w:rPr>
              <w:t xml:space="preserve">Não há solidariedade ou qualquer outra forma de coobrigação entre classes do Fundo e/ou seus </w:t>
            </w:r>
            <w:proofErr w:type="gramStart"/>
            <w:r w:rsidRPr="00694605">
              <w:rPr>
                <w:rFonts w:ascii="Arial" w:hAnsi="Arial" w:cs="Arial"/>
                <w:sz w:val="20"/>
                <w:szCs w:val="20"/>
              </w:rPr>
              <w:t>respectivos Cotistas</w:t>
            </w:r>
            <w:proofErr w:type="gramEnd"/>
            <w:r w:rsidRPr="00694605">
              <w:rPr>
                <w:rFonts w:ascii="Arial" w:hAnsi="Arial" w:cs="Arial"/>
                <w:sz w:val="20"/>
                <w:szCs w:val="20"/>
              </w:rPr>
              <w:t xml:space="preserve"> neste âmbito. </w:t>
            </w:r>
          </w:p>
          <w:p w14:paraId="7FAC5AFF" w14:textId="77777777" w:rsidR="009A7425" w:rsidRPr="00694605" w:rsidRDefault="009A7425" w:rsidP="00D763FE">
            <w:pPr>
              <w:jc w:val="both"/>
              <w:rPr>
                <w:rFonts w:ascii="Arial" w:hAnsi="Arial" w:cs="Arial"/>
                <w:sz w:val="20"/>
                <w:szCs w:val="20"/>
              </w:rPr>
            </w:pPr>
          </w:p>
          <w:p w14:paraId="122BF175" w14:textId="77777777" w:rsidR="009A7425" w:rsidRPr="006B4320" w:rsidRDefault="009A7425" w:rsidP="00D763FE">
            <w:pPr>
              <w:jc w:val="both"/>
              <w:rPr>
                <w:rFonts w:ascii="Arial" w:hAnsi="Arial" w:cs="Arial"/>
                <w:sz w:val="20"/>
                <w:szCs w:val="20"/>
              </w:rPr>
            </w:pPr>
            <w:r w:rsidRPr="0069460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94605">
              <w:rPr>
                <w:rFonts w:ascii="Arial" w:hAnsi="Arial" w:cs="Arial"/>
                <w:b/>
                <w:bCs/>
                <w:sz w:val="20"/>
                <w:szCs w:val="20"/>
              </w:rPr>
              <w:t>.</w:t>
            </w:r>
          </w:p>
        </w:tc>
      </w:tr>
      <w:tr w:rsidR="009A7425" w:rsidRPr="00694605" w14:paraId="50154724" w14:textId="77777777" w:rsidTr="00D763FE">
        <w:trPr>
          <w:jc w:val="center"/>
        </w:trPr>
        <w:tc>
          <w:tcPr>
            <w:tcW w:w="1382" w:type="pct"/>
            <w:tcBorders>
              <w:top w:val="single" w:sz="4" w:space="0" w:color="auto"/>
            </w:tcBorders>
            <w:vAlign w:val="center"/>
          </w:tcPr>
          <w:p w14:paraId="7A4569D9" w14:textId="77777777" w:rsidR="009A7425" w:rsidRPr="006B4320" w:rsidRDefault="009A7425" w:rsidP="00D763FE">
            <w:pPr>
              <w:pStyle w:val="PargrafodaLista"/>
              <w:ind w:left="0"/>
              <w:contextualSpacing w:val="0"/>
              <w:rPr>
                <w:rFonts w:ascii="Arial" w:hAnsi="Arial" w:cs="Arial"/>
                <w:b/>
                <w:smallCaps/>
                <w:color w:val="000000"/>
                <w:sz w:val="20"/>
                <w:szCs w:val="20"/>
              </w:rPr>
            </w:pPr>
          </w:p>
        </w:tc>
        <w:tc>
          <w:tcPr>
            <w:tcW w:w="3618" w:type="pct"/>
            <w:gridSpan w:val="3"/>
            <w:tcBorders>
              <w:top w:val="single" w:sz="4" w:space="0" w:color="auto"/>
            </w:tcBorders>
          </w:tcPr>
          <w:p w14:paraId="53FA9AE6" w14:textId="77777777" w:rsidR="009A7425" w:rsidRPr="00694605" w:rsidRDefault="009A7425" w:rsidP="00D763FE">
            <w:pPr>
              <w:jc w:val="both"/>
              <w:rPr>
                <w:rFonts w:ascii="Arial" w:hAnsi="Arial" w:cs="Arial"/>
                <w:sz w:val="20"/>
                <w:szCs w:val="20"/>
              </w:rPr>
            </w:pPr>
          </w:p>
        </w:tc>
      </w:tr>
      <w:tr w:rsidR="009A7425" w:rsidRPr="00694605" w14:paraId="3463B6B5" w14:textId="77777777" w:rsidTr="00D763FE">
        <w:tblPrEx>
          <w:jc w:val="left"/>
        </w:tblPrEx>
        <w:tc>
          <w:tcPr>
            <w:tcW w:w="5000" w:type="pct"/>
            <w:gridSpan w:val="4"/>
            <w:shd w:val="clear" w:color="auto" w:fill="C00000"/>
          </w:tcPr>
          <w:p w14:paraId="5B5704E5" w14:textId="77777777" w:rsidR="009A7425" w:rsidRPr="006B4320" w:rsidRDefault="009A7425" w:rsidP="005836CA">
            <w:pPr>
              <w:pStyle w:val="PargrafodaLista"/>
              <w:numPr>
                <w:ilvl w:val="0"/>
                <w:numId w:val="7"/>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EVENTOS DE AVALIAÇÃO DO PATRIMÔNIO LÍQUIDO</w:t>
            </w:r>
          </w:p>
        </w:tc>
      </w:tr>
      <w:tr w:rsidR="009A7425" w:rsidRPr="00694605" w14:paraId="362896E8" w14:textId="77777777" w:rsidTr="00D763FE">
        <w:tblPrEx>
          <w:jc w:val="left"/>
        </w:tblPrEx>
        <w:tc>
          <w:tcPr>
            <w:tcW w:w="1786" w:type="pct"/>
            <w:gridSpan w:val="3"/>
            <w:tcBorders>
              <w:bottom w:val="single" w:sz="4" w:space="0" w:color="auto"/>
            </w:tcBorders>
            <w:vAlign w:val="center"/>
          </w:tcPr>
          <w:p w14:paraId="70651EB5" w14:textId="77777777" w:rsidR="009A7425" w:rsidRPr="006B4320" w:rsidRDefault="009A7425" w:rsidP="00D763FE">
            <w:pPr>
              <w:jc w:val="center"/>
              <w:rPr>
                <w:rFonts w:ascii="Arial" w:hAnsi="Arial" w:cs="Arial"/>
                <w:b/>
                <w:bCs/>
                <w:sz w:val="20"/>
                <w:szCs w:val="20"/>
              </w:rPr>
            </w:pPr>
          </w:p>
        </w:tc>
        <w:tc>
          <w:tcPr>
            <w:tcW w:w="3214" w:type="pct"/>
            <w:tcBorders>
              <w:bottom w:val="single" w:sz="4" w:space="0" w:color="auto"/>
            </w:tcBorders>
          </w:tcPr>
          <w:p w14:paraId="7258079A" w14:textId="77777777" w:rsidR="009A7425" w:rsidRPr="006B4320" w:rsidRDefault="009A7425" w:rsidP="00D763FE">
            <w:pPr>
              <w:rPr>
                <w:rFonts w:ascii="Arial" w:hAnsi="Arial" w:cs="Arial"/>
                <w:sz w:val="20"/>
                <w:szCs w:val="20"/>
              </w:rPr>
            </w:pPr>
          </w:p>
        </w:tc>
      </w:tr>
      <w:tr w:rsidR="009A7425" w:rsidRPr="00694605" w14:paraId="191BFAEE" w14:textId="77777777" w:rsidTr="00D763FE">
        <w:tblPrEx>
          <w:jc w:val="left"/>
        </w:tblPrEx>
        <w:tc>
          <w:tcPr>
            <w:tcW w:w="1382" w:type="pct"/>
            <w:tcBorders>
              <w:bottom w:val="single" w:sz="4" w:space="0" w:color="auto"/>
            </w:tcBorders>
            <w:vAlign w:val="center"/>
          </w:tcPr>
          <w:p w14:paraId="4E3214C7" w14:textId="77777777" w:rsidR="009A7425" w:rsidRPr="006B4320" w:rsidRDefault="009A7425" w:rsidP="005836CA">
            <w:pPr>
              <w:pStyle w:val="PargrafodaLista"/>
              <w:numPr>
                <w:ilvl w:val="1"/>
                <w:numId w:val="7"/>
              </w:numPr>
              <w:ind w:left="0" w:firstLine="0"/>
              <w:jc w:val="center"/>
              <w:rPr>
                <w:rFonts w:ascii="Arial" w:hAnsi="Arial" w:cs="Arial"/>
                <w:b/>
                <w:bCs/>
                <w:smallCaps/>
                <w:sz w:val="20"/>
                <w:szCs w:val="20"/>
              </w:rPr>
            </w:pPr>
            <w:r w:rsidRPr="006B4320">
              <w:rPr>
                <w:rFonts w:ascii="Arial" w:hAnsi="Arial" w:cs="Arial"/>
                <w:b/>
                <w:bCs/>
                <w:smallCaps/>
                <w:sz w:val="20"/>
                <w:szCs w:val="20"/>
              </w:rPr>
              <w:t>Eventos de Avaliação</w:t>
            </w:r>
          </w:p>
        </w:tc>
        <w:tc>
          <w:tcPr>
            <w:tcW w:w="3618" w:type="pct"/>
            <w:gridSpan w:val="3"/>
            <w:tcBorders>
              <w:bottom w:val="single" w:sz="4" w:space="0" w:color="auto"/>
            </w:tcBorders>
          </w:tcPr>
          <w:p w14:paraId="7253EF9B" w14:textId="77777777" w:rsidR="009A7425" w:rsidRPr="006B4320" w:rsidRDefault="009A7425" w:rsidP="00D763FE">
            <w:pPr>
              <w:pStyle w:val="PargrafodaLista"/>
              <w:ind w:left="0"/>
              <w:jc w:val="both"/>
              <w:rPr>
                <w:rFonts w:ascii="Arial" w:hAnsi="Arial" w:cs="Arial"/>
                <w:sz w:val="20"/>
                <w:szCs w:val="20"/>
              </w:rPr>
            </w:pPr>
            <w:r w:rsidRPr="006B432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1764C68"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A7425" w:rsidRPr="00694605" w14:paraId="41998EC3" w14:textId="77777777" w:rsidTr="00D763FE">
        <w:tc>
          <w:tcPr>
            <w:tcW w:w="5000" w:type="pct"/>
            <w:gridSpan w:val="2"/>
            <w:shd w:val="clear" w:color="auto" w:fill="C00000"/>
          </w:tcPr>
          <w:p w14:paraId="125E2AB8" w14:textId="77777777" w:rsidR="009A7425" w:rsidRPr="006B4320" w:rsidRDefault="009A7425" w:rsidP="005836CA">
            <w:pPr>
              <w:pStyle w:val="PargrafodaLista"/>
              <w:numPr>
                <w:ilvl w:val="0"/>
                <w:numId w:val="7"/>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ASSEMBLEIA ESPECIAL DE COTISTAS</w:t>
            </w:r>
          </w:p>
        </w:tc>
      </w:tr>
      <w:tr w:rsidR="009A7425" w:rsidRPr="00694605" w14:paraId="5FE5E6A3" w14:textId="77777777" w:rsidTr="00D763FE">
        <w:tc>
          <w:tcPr>
            <w:tcW w:w="1382" w:type="pct"/>
            <w:tcBorders>
              <w:bottom w:val="single" w:sz="4" w:space="0" w:color="auto"/>
            </w:tcBorders>
            <w:vAlign w:val="center"/>
          </w:tcPr>
          <w:p w14:paraId="3B06B857" w14:textId="77777777" w:rsidR="009A7425" w:rsidRPr="006B4320" w:rsidRDefault="009A7425" w:rsidP="00D763FE">
            <w:pPr>
              <w:jc w:val="center"/>
              <w:rPr>
                <w:rFonts w:ascii="Arial" w:hAnsi="Arial" w:cs="Arial"/>
                <w:b/>
                <w:bCs/>
                <w:sz w:val="20"/>
                <w:szCs w:val="20"/>
              </w:rPr>
            </w:pPr>
          </w:p>
        </w:tc>
        <w:tc>
          <w:tcPr>
            <w:tcW w:w="3618" w:type="pct"/>
            <w:tcBorders>
              <w:bottom w:val="single" w:sz="4" w:space="0" w:color="auto"/>
            </w:tcBorders>
          </w:tcPr>
          <w:p w14:paraId="0BDAB1DB" w14:textId="77777777" w:rsidR="009A7425" w:rsidRPr="006B4320" w:rsidRDefault="009A7425" w:rsidP="00D763FE">
            <w:pPr>
              <w:rPr>
                <w:rFonts w:ascii="Arial" w:hAnsi="Arial" w:cs="Arial"/>
                <w:sz w:val="20"/>
                <w:szCs w:val="20"/>
              </w:rPr>
            </w:pPr>
          </w:p>
        </w:tc>
      </w:tr>
      <w:tr w:rsidR="009A7425" w:rsidRPr="00694605" w14:paraId="3C55E29C" w14:textId="77777777" w:rsidTr="00D763FE">
        <w:tc>
          <w:tcPr>
            <w:tcW w:w="1382" w:type="pct"/>
            <w:tcBorders>
              <w:top w:val="single" w:sz="4" w:space="0" w:color="auto"/>
              <w:bottom w:val="single" w:sz="4" w:space="0" w:color="auto"/>
            </w:tcBorders>
            <w:vAlign w:val="center"/>
          </w:tcPr>
          <w:p w14:paraId="11CDF161" w14:textId="77777777" w:rsidR="009A7425" w:rsidRPr="006B4320" w:rsidRDefault="009A7425" w:rsidP="005836CA">
            <w:pPr>
              <w:pStyle w:val="PargrafodaLista"/>
              <w:numPr>
                <w:ilvl w:val="1"/>
                <w:numId w:val="7"/>
              </w:numPr>
              <w:ind w:left="0" w:firstLine="0"/>
              <w:jc w:val="center"/>
              <w:rPr>
                <w:rFonts w:ascii="Arial" w:hAnsi="Arial" w:cs="Arial"/>
                <w:b/>
                <w:bCs/>
                <w:sz w:val="20"/>
                <w:szCs w:val="20"/>
              </w:rPr>
            </w:pPr>
            <w:r w:rsidRPr="006B4320">
              <w:rPr>
                <w:rFonts w:ascii="Arial" w:hAnsi="Arial" w:cs="Arial"/>
                <w:b/>
                <w:bCs/>
                <w:smallCaps/>
                <w:sz w:val="20"/>
                <w:szCs w:val="20"/>
              </w:rPr>
              <w:t>Competência</w:t>
            </w:r>
          </w:p>
        </w:tc>
        <w:tc>
          <w:tcPr>
            <w:tcW w:w="3618" w:type="pct"/>
            <w:tcBorders>
              <w:top w:val="single" w:sz="4" w:space="0" w:color="auto"/>
              <w:bottom w:val="single" w:sz="4" w:space="0" w:color="auto"/>
            </w:tcBorders>
          </w:tcPr>
          <w:p w14:paraId="24B1DAE0"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268589" w14:textId="77777777" w:rsidR="009A7425" w:rsidRPr="006B4320" w:rsidRDefault="009A7425" w:rsidP="00D763FE">
            <w:pPr>
              <w:jc w:val="both"/>
              <w:rPr>
                <w:rFonts w:ascii="Arial" w:hAnsi="Arial" w:cs="Arial"/>
                <w:sz w:val="20"/>
                <w:szCs w:val="20"/>
              </w:rPr>
            </w:pPr>
          </w:p>
          <w:p w14:paraId="1EDDC186" w14:textId="77777777" w:rsidR="009A7425" w:rsidRPr="006B4320" w:rsidRDefault="009A7425" w:rsidP="00D763FE">
            <w:pPr>
              <w:jc w:val="both"/>
              <w:rPr>
                <w:rFonts w:ascii="Arial" w:hAnsi="Arial" w:cs="Arial"/>
                <w:sz w:val="20"/>
                <w:szCs w:val="20"/>
                <w:highlight w:val="yellow"/>
              </w:rPr>
            </w:pPr>
            <w:r w:rsidRPr="006B4320">
              <w:rPr>
                <w:rFonts w:ascii="Arial" w:hAnsi="Arial" w:cs="Arial"/>
                <w:sz w:val="20"/>
                <w:szCs w:val="20"/>
              </w:rPr>
              <w:t>As matérias de interesse específico de uma Subclasse (se houver) competirão privativamente à Assembleia Especial de Cotistas da Subclasse interessada.</w:t>
            </w:r>
          </w:p>
        </w:tc>
      </w:tr>
      <w:tr w:rsidR="009A7425" w:rsidRPr="00694605" w14:paraId="6EB74E7C" w14:textId="77777777" w:rsidTr="00D763FE">
        <w:tc>
          <w:tcPr>
            <w:tcW w:w="1382" w:type="pct"/>
            <w:tcBorders>
              <w:top w:val="single" w:sz="4" w:space="0" w:color="auto"/>
              <w:bottom w:val="single" w:sz="4" w:space="0" w:color="auto"/>
            </w:tcBorders>
            <w:vAlign w:val="center"/>
          </w:tcPr>
          <w:p w14:paraId="45E3459A" w14:textId="77777777" w:rsidR="009A7425" w:rsidRPr="006B4320" w:rsidRDefault="009A7425" w:rsidP="00D763F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AF1F100" w14:textId="77777777" w:rsidR="009A7425" w:rsidRPr="006B4320" w:rsidRDefault="009A7425" w:rsidP="00D763FE">
            <w:pPr>
              <w:jc w:val="both"/>
              <w:rPr>
                <w:rFonts w:ascii="Arial" w:hAnsi="Arial" w:cs="Arial"/>
                <w:sz w:val="20"/>
                <w:szCs w:val="20"/>
              </w:rPr>
            </w:pPr>
          </w:p>
        </w:tc>
      </w:tr>
      <w:tr w:rsidR="009A7425" w:rsidRPr="00694605" w14:paraId="4DFE1AD5" w14:textId="77777777" w:rsidTr="00D763FE">
        <w:trPr>
          <w:trHeight w:val="64"/>
        </w:trPr>
        <w:tc>
          <w:tcPr>
            <w:tcW w:w="1382" w:type="pct"/>
            <w:tcBorders>
              <w:top w:val="single" w:sz="4" w:space="0" w:color="auto"/>
              <w:bottom w:val="single" w:sz="4" w:space="0" w:color="auto"/>
            </w:tcBorders>
            <w:vAlign w:val="center"/>
          </w:tcPr>
          <w:p w14:paraId="094AE1D0" w14:textId="77777777" w:rsidR="009A7425" w:rsidRPr="006B4320" w:rsidRDefault="009A7425" w:rsidP="005836CA">
            <w:pPr>
              <w:pStyle w:val="PargrafodaLista"/>
              <w:numPr>
                <w:ilvl w:val="1"/>
                <w:numId w:val="7"/>
              </w:numPr>
              <w:ind w:left="0" w:firstLine="0"/>
              <w:jc w:val="center"/>
              <w:rPr>
                <w:rFonts w:ascii="Arial" w:hAnsi="Arial" w:cs="Arial"/>
                <w:b/>
                <w:bCs/>
                <w:smallCaps/>
                <w:sz w:val="20"/>
                <w:szCs w:val="20"/>
              </w:rPr>
            </w:pPr>
            <w:r w:rsidRPr="006B4320">
              <w:rPr>
                <w:rFonts w:ascii="Arial" w:hAnsi="Arial" w:cs="Arial"/>
                <w:b/>
                <w:bCs/>
                <w:smallCaps/>
                <w:sz w:val="20"/>
                <w:szCs w:val="20"/>
              </w:rPr>
              <w:t>Quóruns</w:t>
            </w:r>
          </w:p>
        </w:tc>
        <w:tc>
          <w:tcPr>
            <w:tcW w:w="3618" w:type="pct"/>
            <w:tcBorders>
              <w:top w:val="single" w:sz="4" w:space="0" w:color="auto"/>
              <w:bottom w:val="single" w:sz="4" w:space="0" w:color="auto"/>
            </w:tcBorders>
          </w:tcPr>
          <w:p w14:paraId="18C5984B" w14:textId="77777777" w:rsidR="009A7425" w:rsidRPr="006B4320" w:rsidRDefault="009A7425" w:rsidP="00D763FE">
            <w:pPr>
              <w:jc w:val="both"/>
              <w:rPr>
                <w:rFonts w:ascii="Arial" w:hAnsi="Arial" w:cs="Arial"/>
                <w:sz w:val="20"/>
                <w:szCs w:val="20"/>
                <w:highlight w:val="yellow"/>
              </w:rPr>
            </w:pPr>
            <w:r w:rsidRPr="006B432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7043C5" w14:textId="77777777" w:rsidR="009A7425" w:rsidRPr="006B4320" w:rsidRDefault="009A7425" w:rsidP="00D763FE">
            <w:pPr>
              <w:jc w:val="both"/>
              <w:rPr>
                <w:rFonts w:ascii="Arial" w:hAnsi="Arial" w:cs="Arial"/>
                <w:sz w:val="20"/>
                <w:szCs w:val="20"/>
                <w:highlight w:val="yellow"/>
              </w:rPr>
            </w:pPr>
          </w:p>
          <w:p w14:paraId="40E4C431"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3476DBC" w14:textId="77777777" w:rsidR="009A7425" w:rsidRPr="006B4320" w:rsidRDefault="009A7425" w:rsidP="00D763FE">
            <w:pPr>
              <w:jc w:val="both"/>
              <w:rPr>
                <w:rFonts w:ascii="Arial" w:hAnsi="Arial" w:cs="Arial"/>
                <w:sz w:val="20"/>
                <w:szCs w:val="20"/>
              </w:rPr>
            </w:pPr>
          </w:p>
          <w:p w14:paraId="06498849" w14:textId="77777777" w:rsidR="009A7425" w:rsidRPr="006B4320" w:rsidRDefault="009A7425" w:rsidP="00D763FE">
            <w:pPr>
              <w:jc w:val="both"/>
              <w:rPr>
                <w:rFonts w:ascii="Arial" w:hAnsi="Arial" w:cs="Arial"/>
                <w:sz w:val="20"/>
                <w:szCs w:val="20"/>
              </w:rPr>
            </w:pPr>
            <w:r w:rsidRPr="00694605">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28582DB4" w14:textId="77777777" w:rsidR="009A7425" w:rsidRPr="006B4320" w:rsidRDefault="009A7425" w:rsidP="005836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A7425" w:rsidRPr="00694605" w14:paraId="39B5B7BB" w14:textId="77777777" w:rsidTr="00D763FE">
        <w:tc>
          <w:tcPr>
            <w:tcW w:w="5000" w:type="pct"/>
            <w:gridSpan w:val="3"/>
            <w:shd w:val="clear" w:color="auto" w:fill="C00000"/>
          </w:tcPr>
          <w:p w14:paraId="59DE2170" w14:textId="77777777" w:rsidR="009A7425" w:rsidRPr="006B4320" w:rsidRDefault="009A7425" w:rsidP="005836CA">
            <w:pPr>
              <w:pStyle w:val="PargrafodaLista"/>
              <w:numPr>
                <w:ilvl w:val="0"/>
                <w:numId w:val="7"/>
              </w:numPr>
              <w:ind w:left="0" w:firstLine="0"/>
              <w:jc w:val="center"/>
              <w:rPr>
                <w:rFonts w:ascii="Arial" w:hAnsi="Arial" w:cs="Arial"/>
                <w:b/>
                <w:bCs/>
                <w:color w:val="FFFFFF" w:themeColor="background1"/>
                <w:sz w:val="20"/>
                <w:szCs w:val="20"/>
              </w:rPr>
            </w:pPr>
            <w:r w:rsidRPr="006B4320">
              <w:rPr>
                <w:rFonts w:ascii="Arial" w:hAnsi="Arial" w:cs="Arial"/>
                <w:b/>
                <w:bCs/>
                <w:color w:val="FFFFFF" w:themeColor="background1"/>
                <w:sz w:val="20"/>
                <w:szCs w:val="20"/>
              </w:rPr>
              <w:t>DISPOSIÇÕES GERAIS</w:t>
            </w:r>
          </w:p>
        </w:tc>
      </w:tr>
      <w:tr w:rsidR="009A7425" w:rsidRPr="00694605" w14:paraId="54E902BB" w14:textId="77777777" w:rsidTr="00D763FE">
        <w:tc>
          <w:tcPr>
            <w:tcW w:w="1779" w:type="pct"/>
            <w:gridSpan w:val="2"/>
            <w:tcBorders>
              <w:bottom w:val="single" w:sz="4" w:space="0" w:color="auto"/>
            </w:tcBorders>
            <w:vAlign w:val="center"/>
          </w:tcPr>
          <w:p w14:paraId="0B5645F2" w14:textId="77777777" w:rsidR="009A7425" w:rsidRPr="006B4320" w:rsidRDefault="009A7425" w:rsidP="00D763FE">
            <w:pPr>
              <w:jc w:val="center"/>
              <w:rPr>
                <w:rFonts w:ascii="Arial" w:hAnsi="Arial" w:cs="Arial"/>
                <w:b/>
                <w:bCs/>
                <w:sz w:val="20"/>
                <w:szCs w:val="20"/>
              </w:rPr>
            </w:pPr>
          </w:p>
        </w:tc>
        <w:tc>
          <w:tcPr>
            <w:tcW w:w="3221" w:type="pct"/>
            <w:tcBorders>
              <w:bottom w:val="single" w:sz="4" w:space="0" w:color="auto"/>
            </w:tcBorders>
          </w:tcPr>
          <w:p w14:paraId="07C6138F" w14:textId="77777777" w:rsidR="009A7425" w:rsidRPr="006B4320" w:rsidRDefault="009A7425" w:rsidP="00D763FE">
            <w:pPr>
              <w:rPr>
                <w:rFonts w:ascii="Arial" w:hAnsi="Arial" w:cs="Arial"/>
                <w:sz w:val="20"/>
                <w:szCs w:val="20"/>
              </w:rPr>
            </w:pPr>
          </w:p>
        </w:tc>
      </w:tr>
      <w:tr w:rsidR="009A7425" w:rsidRPr="00694605" w14:paraId="207EBE52" w14:textId="77777777" w:rsidTr="00D763FE">
        <w:tc>
          <w:tcPr>
            <w:tcW w:w="1382" w:type="pct"/>
            <w:tcBorders>
              <w:bottom w:val="single" w:sz="4" w:space="0" w:color="auto"/>
            </w:tcBorders>
            <w:vAlign w:val="center"/>
          </w:tcPr>
          <w:p w14:paraId="0A1A991A" w14:textId="77777777" w:rsidR="009A7425" w:rsidRPr="006B4320" w:rsidRDefault="009A7425" w:rsidP="005836CA">
            <w:pPr>
              <w:pStyle w:val="PargrafodaLista"/>
              <w:numPr>
                <w:ilvl w:val="1"/>
                <w:numId w:val="7"/>
              </w:numPr>
              <w:ind w:left="0" w:firstLine="0"/>
              <w:jc w:val="center"/>
              <w:rPr>
                <w:rFonts w:ascii="Arial" w:hAnsi="Arial" w:cs="Arial"/>
                <w:b/>
                <w:bCs/>
                <w:sz w:val="20"/>
                <w:szCs w:val="20"/>
              </w:rPr>
            </w:pPr>
            <w:r w:rsidRPr="006B432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7033C4"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A7425" w:rsidRPr="00694605" w14:paraId="7FE55F26" w14:textId="77777777" w:rsidTr="00D763FE">
        <w:tc>
          <w:tcPr>
            <w:tcW w:w="1382" w:type="pct"/>
            <w:tcBorders>
              <w:bottom w:val="single" w:sz="4" w:space="0" w:color="auto"/>
            </w:tcBorders>
            <w:vAlign w:val="center"/>
          </w:tcPr>
          <w:p w14:paraId="39581AA5" w14:textId="77777777" w:rsidR="009A7425" w:rsidRPr="006B4320" w:rsidRDefault="009A7425" w:rsidP="00D763FE">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402F107" w14:textId="77777777" w:rsidR="009A7425" w:rsidRPr="006B4320" w:rsidRDefault="009A7425" w:rsidP="00D763FE">
            <w:pPr>
              <w:jc w:val="both"/>
              <w:rPr>
                <w:rFonts w:ascii="Arial" w:hAnsi="Arial" w:cs="Arial"/>
                <w:sz w:val="20"/>
                <w:szCs w:val="20"/>
              </w:rPr>
            </w:pPr>
          </w:p>
        </w:tc>
      </w:tr>
      <w:tr w:rsidR="009A7425" w:rsidRPr="00694605" w14:paraId="5ED58135" w14:textId="77777777" w:rsidTr="00D763FE">
        <w:tc>
          <w:tcPr>
            <w:tcW w:w="1382" w:type="pct"/>
            <w:tcBorders>
              <w:bottom w:val="single" w:sz="4" w:space="0" w:color="auto"/>
            </w:tcBorders>
            <w:vAlign w:val="center"/>
          </w:tcPr>
          <w:p w14:paraId="1D802B32" w14:textId="77777777" w:rsidR="009A7425" w:rsidRPr="006B4320" w:rsidRDefault="009A7425" w:rsidP="005836CA">
            <w:pPr>
              <w:pStyle w:val="PargrafodaLista"/>
              <w:numPr>
                <w:ilvl w:val="1"/>
                <w:numId w:val="7"/>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Comunicação</w:t>
            </w:r>
          </w:p>
        </w:tc>
        <w:tc>
          <w:tcPr>
            <w:tcW w:w="3618" w:type="pct"/>
            <w:gridSpan w:val="2"/>
            <w:tcBorders>
              <w:bottom w:val="single" w:sz="4" w:space="0" w:color="auto"/>
            </w:tcBorders>
          </w:tcPr>
          <w:p w14:paraId="5905D057"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F1675C4" w14:textId="77777777" w:rsidR="009A7425" w:rsidRPr="006B4320" w:rsidRDefault="009A7425" w:rsidP="00D763FE">
            <w:pPr>
              <w:jc w:val="both"/>
              <w:rPr>
                <w:rFonts w:ascii="Arial" w:hAnsi="Arial" w:cs="Arial"/>
                <w:sz w:val="20"/>
                <w:szCs w:val="20"/>
              </w:rPr>
            </w:pPr>
          </w:p>
          <w:p w14:paraId="2BB0CA14"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452DFE" w14:textId="77777777" w:rsidR="009A7425" w:rsidRPr="006B4320" w:rsidRDefault="009A7425" w:rsidP="00D763FE">
            <w:pPr>
              <w:jc w:val="both"/>
              <w:rPr>
                <w:rFonts w:ascii="Arial" w:hAnsi="Arial" w:cs="Arial"/>
                <w:sz w:val="20"/>
                <w:szCs w:val="20"/>
              </w:rPr>
            </w:pPr>
          </w:p>
          <w:p w14:paraId="5102431D" w14:textId="77777777" w:rsidR="009A7425" w:rsidRPr="006B4320" w:rsidRDefault="009A7425" w:rsidP="00D763FE">
            <w:pPr>
              <w:jc w:val="both"/>
              <w:rPr>
                <w:rFonts w:ascii="Arial" w:hAnsi="Arial" w:cs="Arial"/>
                <w:sz w:val="20"/>
                <w:szCs w:val="20"/>
              </w:rPr>
            </w:pPr>
            <w:r w:rsidRPr="006B432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A7425" w:rsidRPr="00694605" w14:paraId="564DC45F" w14:textId="77777777" w:rsidTr="00D763FE">
        <w:tc>
          <w:tcPr>
            <w:tcW w:w="1382" w:type="pct"/>
            <w:tcBorders>
              <w:bottom w:val="single" w:sz="4" w:space="0" w:color="auto"/>
            </w:tcBorders>
            <w:vAlign w:val="center"/>
          </w:tcPr>
          <w:p w14:paraId="3FCAA7A5" w14:textId="77777777" w:rsidR="009A7425" w:rsidRPr="006B4320" w:rsidRDefault="009A7425" w:rsidP="00D763FE">
            <w:pPr>
              <w:jc w:val="center"/>
              <w:rPr>
                <w:rFonts w:ascii="Arial" w:hAnsi="Arial" w:cs="Arial"/>
                <w:b/>
                <w:bCs/>
                <w:sz w:val="20"/>
                <w:szCs w:val="20"/>
              </w:rPr>
            </w:pPr>
          </w:p>
        </w:tc>
        <w:tc>
          <w:tcPr>
            <w:tcW w:w="3618" w:type="pct"/>
            <w:gridSpan w:val="2"/>
            <w:tcBorders>
              <w:bottom w:val="single" w:sz="4" w:space="0" w:color="auto"/>
            </w:tcBorders>
          </w:tcPr>
          <w:p w14:paraId="5C8E332A" w14:textId="77777777" w:rsidR="009A7425" w:rsidRPr="006B4320" w:rsidRDefault="009A7425" w:rsidP="00D763FE">
            <w:pPr>
              <w:rPr>
                <w:rFonts w:ascii="Arial" w:hAnsi="Arial" w:cs="Arial"/>
                <w:sz w:val="20"/>
                <w:szCs w:val="20"/>
              </w:rPr>
            </w:pPr>
          </w:p>
        </w:tc>
      </w:tr>
      <w:tr w:rsidR="009A7425" w:rsidRPr="00694605" w14:paraId="6555A1C9" w14:textId="77777777" w:rsidTr="00D763FE">
        <w:tc>
          <w:tcPr>
            <w:tcW w:w="1382" w:type="pct"/>
            <w:tcBorders>
              <w:bottom w:val="single" w:sz="4" w:space="0" w:color="auto"/>
            </w:tcBorders>
            <w:vAlign w:val="center"/>
          </w:tcPr>
          <w:p w14:paraId="007362DB" w14:textId="77777777" w:rsidR="009A7425" w:rsidRPr="006B4320" w:rsidRDefault="009A7425" w:rsidP="005836CA">
            <w:pPr>
              <w:pStyle w:val="PargrafodaLista"/>
              <w:numPr>
                <w:ilvl w:val="1"/>
                <w:numId w:val="7"/>
              </w:numPr>
              <w:ind w:left="0" w:firstLine="0"/>
              <w:jc w:val="center"/>
              <w:rPr>
                <w:rFonts w:ascii="Arial" w:hAnsi="Arial" w:cs="Arial"/>
                <w:b/>
                <w:bCs/>
                <w:sz w:val="20"/>
                <w:szCs w:val="20"/>
              </w:rPr>
            </w:pPr>
            <w:r w:rsidRPr="006B432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5A42613" w14:textId="77777777" w:rsidR="009A7425" w:rsidRPr="00694605" w:rsidRDefault="009A7425" w:rsidP="00D763FE">
            <w:pPr>
              <w:jc w:val="both"/>
              <w:rPr>
                <w:rFonts w:ascii="Arial" w:hAnsi="Arial" w:cs="Arial"/>
                <w:sz w:val="20"/>
                <w:szCs w:val="20"/>
              </w:rPr>
            </w:pPr>
            <w:r w:rsidRPr="006B4320">
              <w:rPr>
                <w:rFonts w:ascii="Arial" w:hAnsi="Arial" w:cs="Arial"/>
                <w:sz w:val="20"/>
                <w:szCs w:val="20"/>
              </w:rPr>
              <w:t>Os resultados oriundos dos ativos financeiros integrantes da carteira da Classe serão incorporados ao seu patrimônio.</w:t>
            </w:r>
          </w:p>
        </w:tc>
      </w:tr>
      <w:tr w:rsidR="009A7425" w:rsidRPr="00694605" w14:paraId="3892A201" w14:textId="77777777" w:rsidTr="00D763FE">
        <w:tc>
          <w:tcPr>
            <w:tcW w:w="1382" w:type="pct"/>
            <w:tcBorders>
              <w:top w:val="single" w:sz="4" w:space="0" w:color="auto"/>
              <w:bottom w:val="single" w:sz="4" w:space="0" w:color="auto"/>
            </w:tcBorders>
            <w:vAlign w:val="center"/>
          </w:tcPr>
          <w:p w14:paraId="212C7D21" w14:textId="77777777" w:rsidR="009A7425" w:rsidRPr="006B4320" w:rsidRDefault="009A7425" w:rsidP="00D763F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C91E0D" w14:textId="77777777" w:rsidR="009A7425" w:rsidRPr="006B4320" w:rsidRDefault="009A7425" w:rsidP="00D763FE">
            <w:pPr>
              <w:jc w:val="both"/>
              <w:rPr>
                <w:rFonts w:ascii="Arial" w:hAnsi="Arial" w:cs="Arial"/>
                <w:color w:val="000000"/>
                <w:sz w:val="20"/>
                <w:szCs w:val="20"/>
                <w:highlight w:val="yellow"/>
              </w:rPr>
            </w:pPr>
          </w:p>
        </w:tc>
      </w:tr>
      <w:tr w:rsidR="009A7425" w:rsidRPr="00694605" w14:paraId="2059FB9B" w14:textId="77777777" w:rsidTr="00D763FE">
        <w:tc>
          <w:tcPr>
            <w:tcW w:w="1382" w:type="pct"/>
            <w:tcBorders>
              <w:top w:val="single" w:sz="4" w:space="0" w:color="auto"/>
              <w:bottom w:val="single" w:sz="4" w:space="0" w:color="auto"/>
            </w:tcBorders>
            <w:vAlign w:val="center"/>
          </w:tcPr>
          <w:p w14:paraId="6C5DCC90" w14:textId="77777777" w:rsidR="009A7425" w:rsidRPr="006B4320" w:rsidRDefault="009A7425" w:rsidP="005836CA">
            <w:pPr>
              <w:pStyle w:val="PargrafodaLista"/>
              <w:numPr>
                <w:ilvl w:val="1"/>
                <w:numId w:val="7"/>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57DA619" w14:textId="77777777" w:rsidR="009A7425" w:rsidRPr="006B4320" w:rsidRDefault="009A7425" w:rsidP="00D763FE">
            <w:pPr>
              <w:jc w:val="both"/>
              <w:rPr>
                <w:rFonts w:ascii="Arial" w:hAnsi="Arial" w:cs="Arial"/>
                <w:color w:val="000000"/>
                <w:sz w:val="20"/>
                <w:szCs w:val="20"/>
                <w:highlight w:val="yellow"/>
              </w:rPr>
            </w:pPr>
            <w:r w:rsidRPr="006B432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A7425" w:rsidRPr="00694605" w14:paraId="2721962D" w14:textId="77777777" w:rsidTr="00D763FE">
        <w:tc>
          <w:tcPr>
            <w:tcW w:w="1382" w:type="pct"/>
            <w:tcBorders>
              <w:top w:val="single" w:sz="4" w:space="0" w:color="auto"/>
              <w:bottom w:val="single" w:sz="4" w:space="0" w:color="auto"/>
            </w:tcBorders>
            <w:vAlign w:val="center"/>
          </w:tcPr>
          <w:p w14:paraId="371619B7" w14:textId="77777777" w:rsidR="009A7425" w:rsidRPr="006B4320" w:rsidRDefault="009A7425" w:rsidP="00D763F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E541FE" w14:textId="77777777" w:rsidR="009A7425" w:rsidRPr="006B4320" w:rsidRDefault="009A7425" w:rsidP="00D763FE">
            <w:pPr>
              <w:jc w:val="both"/>
              <w:rPr>
                <w:rFonts w:ascii="Arial" w:hAnsi="Arial" w:cs="Arial"/>
                <w:color w:val="000000"/>
                <w:sz w:val="20"/>
                <w:szCs w:val="20"/>
              </w:rPr>
            </w:pPr>
          </w:p>
        </w:tc>
      </w:tr>
      <w:tr w:rsidR="009A7425" w:rsidRPr="00694605" w14:paraId="1B357FED" w14:textId="77777777" w:rsidTr="00D763FE">
        <w:tc>
          <w:tcPr>
            <w:tcW w:w="1382" w:type="pct"/>
            <w:tcBorders>
              <w:top w:val="single" w:sz="4" w:space="0" w:color="auto"/>
              <w:bottom w:val="single" w:sz="4" w:space="0" w:color="auto"/>
            </w:tcBorders>
            <w:vAlign w:val="center"/>
          </w:tcPr>
          <w:p w14:paraId="4E8AFB36" w14:textId="77777777" w:rsidR="009A7425" w:rsidRPr="006B4320" w:rsidRDefault="009A7425" w:rsidP="005836CA">
            <w:pPr>
              <w:pStyle w:val="PargrafodaLista"/>
              <w:numPr>
                <w:ilvl w:val="1"/>
                <w:numId w:val="7"/>
              </w:numPr>
              <w:ind w:left="0" w:firstLine="0"/>
              <w:jc w:val="center"/>
              <w:rPr>
                <w:rFonts w:ascii="Arial" w:hAnsi="Arial" w:cs="Arial"/>
                <w:b/>
                <w:bCs/>
                <w:smallCaps/>
                <w:color w:val="000000"/>
                <w:sz w:val="20"/>
                <w:szCs w:val="20"/>
              </w:rPr>
            </w:pPr>
            <w:r w:rsidRPr="006B432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D42FAB" w14:textId="77777777" w:rsidR="009A7425" w:rsidRPr="006B4320" w:rsidRDefault="009A7425" w:rsidP="00D763FE">
            <w:pPr>
              <w:jc w:val="both"/>
              <w:rPr>
                <w:rFonts w:ascii="Arial" w:hAnsi="Arial" w:cs="Arial"/>
                <w:color w:val="000000"/>
                <w:sz w:val="20"/>
                <w:szCs w:val="20"/>
              </w:rPr>
            </w:pPr>
            <w:r w:rsidRPr="006B432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79618A" w14:textId="77777777" w:rsidR="009A7425" w:rsidRDefault="009A7425" w:rsidP="00107729">
      <w:pPr>
        <w:jc w:val="right"/>
        <w:rPr>
          <w:rFonts w:ascii="Tahoma" w:hAnsi="Tahoma" w:cs="Tahoma"/>
          <w:sz w:val="21"/>
          <w:szCs w:val="21"/>
        </w:rPr>
      </w:pPr>
    </w:p>
    <w:p w14:paraId="525F4552" w14:textId="77777777" w:rsidR="009A7425" w:rsidRPr="00995F1A" w:rsidRDefault="009A742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2"/>
      <w:footerReference w:type="default" r:id="rId13"/>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6F490" w14:textId="77777777" w:rsidR="00A12BF5" w:rsidRDefault="00A12BF5" w:rsidP="00DE31D9">
      <w:r>
        <w:separator/>
      </w:r>
    </w:p>
  </w:endnote>
  <w:endnote w:type="continuationSeparator" w:id="0">
    <w:p w14:paraId="1F6C2DA2" w14:textId="77777777" w:rsidR="00A12BF5" w:rsidRDefault="00A12BF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5433B" w14:textId="77777777" w:rsidR="00A12BF5" w:rsidRDefault="00A12BF5"/>
  </w:footnote>
  <w:footnote w:type="continuationSeparator" w:id="0">
    <w:p w14:paraId="629A6EF1" w14:textId="77777777" w:rsidR="00A12BF5" w:rsidRDefault="00A12B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2778"/>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54C"/>
    <w:rsid w:val="0005216E"/>
    <w:rsid w:val="00055BFD"/>
    <w:rsid w:val="00060147"/>
    <w:rsid w:val="000647E8"/>
    <w:rsid w:val="00067FF8"/>
    <w:rsid w:val="00071809"/>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74B9"/>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40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0F7"/>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A7425"/>
    <w:rsid w:val="009D01F5"/>
    <w:rsid w:val="009D3EC3"/>
    <w:rsid w:val="009D457A"/>
    <w:rsid w:val="009E458E"/>
    <w:rsid w:val="009E797F"/>
    <w:rsid w:val="009F67EE"/>
    <w:rsid w:val="009F6DBB"/>
    <w:rsid w:val="00A006A0"/>
    <w:rsid w:val="00A00CA0"/>
    <w:rsid w:val="00A03362"/>
    <w:rsid w:val="00A12BF5"/>
    <w:rsid w:val="00A15148"/>
    <w:rsid w:val="00A153E9"/>
    <w:rsid w:val="00A17E82"/>
    <w:rsid w:val="00A24ED0"/>
    <w:rsid w:val="00A2587D"/>
    <w:rsid w:val="00A25CD5"/>
    <w:rsid w:val="00A2639B"/>
    <w:rsid w:val="00A30437"/>
    <w:rsid w:val="00A30476"/>
    <w:rsid w:val="00A328B2"/>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440"/>
    <w:rsid w:val="00B31DFE"/>
    <w:rsid w:val="00B32736"/>
    <w:rsid w:val="00B3340F"/>
    <w:rsid w:val="00B3429A"/>
    <w:rsid w:val="00B37711"/>
    <w:rsid w:val="00B44B6A"/>
    <w:rsid w:val="00B46528"/>
    <w:rsid w:val="00B47F87"/>
    <w:rsid w:val="00B54191"/>
    <w:rsid w:val="00B5471E"/>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65D3"/>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0484"/>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7614</Words>
  <Characters>41120</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2026-02-11T18:52:00Z</dcterms:created>
  <dcterms:modified xsi:type="dcterms:W3CDTF">2026-02-11T18:52:00Z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