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PAVONES AÇÕES - FUNDO DE INVESTIMENTO FINANCEIRO</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tbl>
      <w:tblPr>
        <w:tblStyle w:val="Tabelacomgrade"/>
        <w:tblW w:w="587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
        <w:gridCol w:w="9274"/>
        <w:gridCol w:w="2043"/>
      </w:tblGrid>
      <w:tr w:rsidR="004922F0" w:rsidRPr="00725F2B" w14:paraId="7C5BEE60" w14:textId="77777777" w:rsidTr="00A3411C">
        <w:tc>
          <w:tcPr>
            <w:tcW w:w="230" w:type="pct"/>
            <w:vAlign w:val="center"/>
          </w:tcPr>
          <w:p w14:paraId="6E266676" w14:textId="77777777" w:rsidR="004922F0" w:rsidRPr="00725F2B" w:rsidRDefault="004922F0" w:rsidP="001E0609">
            <w:pPr>
              <w:jc w:val="center"/>
              <w:rPr>
                <w:rFonts w:ascii="Arial" w:hAnsi="Arial" w:cs="Arial"/>
                <w:sz w:val="20"/>
                <w:szCs w:val="20"/>
              </w:rPr>
            </w:pPr>
          </w:p>
        </w:tc>
        <w:tc>
          <w:tcPr>
            <w:tcW w:w="3909" w:type="pct"/>
            <w:vAlign w:val="center"/>
          </w:tcPr>
          <w:p w14:paraId="5235A2FE" w14:textId="77777777" w:rsidR="004922F0" w:rsidRDefault="004922F0" w:rsidP="00A3411C">
            <w:pPr>
              <w:spacing w:line="320" w:lineRule="exact"/>
              <w:rPr>
                <w:rFonts w:ascii="Arial" w:hAnsi="Arial" w:cs="Arial"/>
                <w:b/>
                <w:sz w:val="20"/>
                <w:szCs w:val="20"/>
              </w:rPr>
            </w:pPr>
          </w:p>
          <w:p w14:paraId="6EBADA4A" w14:textId="77777777" w:rsidR="004922F0" w:rsidRPr="00725F2B" w:rsidRDefault="004922F0" w:rsidP="00324A19">
            <w:pPr>
              <w:spacing w:line="320" w:lineRule="exact"/>
              <w:jc w:val="center"/>
              <w:rPr>
                <w:rFonts w:ascii="Arial" w:hAnsi="Arial" w:cs="Arial"/>
                <w:b/>
                <w:sz w:val="20"/>
                <w:szCs w:val="20"/>
              </w:rPr>
            </w:pPr>
            <w:r w:rsidRPr="00725F2B">
              <w:rPr>
                <w:rFonts w:ascii="Arial" w:hAnsi="Arial" w:cs="Arial"/>
                <w:b/>
                <w:sz w:val="20"/>
                <w:szCs w:val="20"/>
              </w:rPr>
              <w:t xml:space="preserve">REGULAMENTO DO PAVONES AÇÕES - FUNDO DE INVESTIMENTO FINANCEIRO </w:t>
            </w:r>
          </w:p>
          <w:p w14:paraId="115537EE" w14:textId="77777777" w:rsidR="004922F0" w:rsidRPr="00725F2B" w:rsidRDefault="004922F0" w:rsidP="001E0609">
            <w:pPr>
              <w:spacing w:line="320" w:lineRule="exact"/>
              <w:jc w:val="center"/>
              <w:rPr>
                <w:rFonts w:ascii="Arial" w:hAnsi="Arial" w:cs="Arial"/>
                <w:b/>
                <w:sz w:val="20"/>
                <w:szCs w:val="20"/>
              </w:rPr>
            </w:pPr>
          </w:p>
          <w:p w14:paraId="0D4F606F" w14:textId="77777777" w:rsidR="004922F0" w:rsidRPr="00725F2B" w:rsidRDefault="004922F0" w:rsidP="001E0609">
            <w:pPr>
              <w:spacing w:line="320" w:lineRule="exact"/>
              <w:jc w:val="center"/>
              <w:rPr>
                <w:rFonts w:ascii="Arial" w:hAnsi="Arial" w:cs="Arial"/>
                <w:sz w:val="20"/>
                <w:szCs w:val="20"/>
              </w:rPr>
            </w:pPr>
            <w:r w:rsidRPr="00725F2B">
              <w:rPr>
                <w:rFonts w:ascii="Arial" w:hAnsi="Arial" w:cs="Arial"/>
                <w:sz w:val="20"/>
                <w:szCs w:val="20"/>
              </w:rPr>
              <w:t>CNPJ: N/A – Classe Única / 54.825.816/0001-83</w:t>
            </w:r>
            <w:r w:rsidRPr="00725F2B" w:rsidDel="00324A19">
              <w:rPr>
                <w:rFonts w:ascii="Arial" w:hAnsi="Arial" w:cs="Arial"/>
                <w:sz w:val="20"/>
                <w:szCs w:val="20"/>
              </w:rPr>
              <w:t xml:space="preserve"> </w:t>
            </w:r>
          </w:p>
        </w:tc>
        <w:tc>
          <w:tcPr>
            <w:tcW w:w="861" w:type="pct"/>
            <w:vAlign w:val="center"/>
          </w:tcPr>
          <w:p w14:paraId="393333ED" w14:textId="77777777" w:rsidR="004922F0" w:rsidRPr="00725F2B" w:rsidRDefault="004922F0" w:rsidP="001E0609">
            <w:pPr>
              <w:jc w:val="center"/>
              <w:rPr>
                <w:rFonts w:ascii="Arial" w:hAnsi="Arial" w:cs="Arial"/>
                <w:sz w:val="20"/>
                <w:szCs w:val="20"/>
              </w:rPr>
            </w:pPr>
          </w:p>
        </w:tc>
      </w:tr>
    </w:tbl>
    <w:p w14:paraId="6DD4CC90" w14:textId="77777777" w:rsidR="004922F0" w:rsidRPr="00725F2B" w:rsidRDefault="004922F0" w:rsidP="0012126D">
      <w:pPr>
        <w:rPr>
          <w:rFonts w:ascii="Arial" w:hAnsi="Arial" w:cs="Arial"/>
        </w:rPr>
      </w:pPr>
      <w:r w:rsidRPr="00725F2B">
        <w:rPr>
          <w:rFonts w:ascii="Arial" w:hAnsi="Arial" w:cs="Arial"/>
        </w:rPr>
        <w:t xml:space="preserve"> </w:t>
      </w:r>
    </w:p>
    <w:p w14:paraId="17B89B8A" w14:textId="7D767335" w:rsidR="004922F0" w:rsidRDefault="004922F0" w:rsidP="0012126D">
      <w:pPr>
        <w:jc w:val="right"/>
        <w:rPr>
          <w:rFonts w:ascii="Arial" w:hAnsi="Arial" w:cs="Arial"/>
        </w:rPr>
      </w:pPr>
      <w:r>
        <w:rPr>
          <w:rFonts w:ascii="Arial" w:hAnsi="Arial" w:cs="Arial"/>
          <w:b/>
          <w:bCs/>
          <w:smallCaps/>
        </w:rPr>
        <w:t xml:space="preserve">Vigência: </w:t>
      </w:r>
      <w:r w:rsidR="0077245A">
        <w:rPr>
          <w:rFonts w:ascii="Arial" w:hAnsi="Arial" w:cs="Arial"/>
          <w:b/>
          <w:bCs/>
          <w:smallCaps/>
        </w:rPr>
        <w:t>11/02/2026</w:t>
      </w:r>
    </w:p>
    <w:p w14:paraId="2033ADEA" w14:textId="77777777" w:rsidR="004922F0" w:rsidRPr="00725F2B" w:rsidRDefault="004922F0" w:rsidP="0012126D">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922F0" w:rsidRPr="00725F2B" w14:paraId="164A7F4C" w14:textId="77777777" w:rsidTr="00270A73">
        <w:tc>
          <w:tcPr>
            <w:tcW w:w="5000" w:type="pct"/>
            <w:gridSpan w:val="3"/>
            <w:shd w:val="clear" w:color="auto" w:fill="C00000"/>
          </w:tcPr>
          <w:p w14:paraId="79A3A6FF"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INTERPRETAÇÃO</w:t>
            </w:r>
          </w:p>
        </w:tc>
      </w:tr>
      <w:tr w:rsidR="004922F0" w:rsidRPr="00725F2B" w14:paraId="08D606B0" w14:textId="77777777" w:rsidTr="001E0609">
        <w:tc>
          <w:tcPr>
            <w:tcW w:w="1381" w:type="pct"/>
            <w:tcBorders>
              <w:bottom w:val="single" w:sz="4" w:space="0" w:color="auto"/>
            </w:tcBorders>
            <w:vAlign w:val="center"/>
          </w:tcPr>
          <w:p w14:paraId="4302476C" w14:textId="77777777" w:rsidR="004922F0" w:rsidRPr="00725F2B" w:rsidRDefault="004922F0" w:rsidP="001E0609">
            <w:pPr>
              <w:jc w:val="center"/>
              <w:rPr>
                <w:rFonts w:ascii="Arial" w:hAnsi="Arial" w:cs="Arial"/>
                <w:b/>
                <w:bCs/>
                <w:sz w:val="20"/>
                <w:szCs w:val="20"/>
              </w:rPr>
            </w:pPr>
          </w:p>
        </w:tc>
        <w:tc>
          <w:tcPr>
            <w:tcW w:w="3619" w:type="pct"/>
            <w:gridSpan w:val="2"/>
            <w:tcBorders>
              <w:bottom w:val="single" w:sz="4" w:space="0" w:color="auto"/>
            </w:tcBorders>
          </w:tcPr>
          <w:p w14:paraId="497AD8A5" w14:textId="77777777" w:rsidR="004922F0" w:rsidRPr="00725F2B" w:rsidRDefault="004922F0" w:rsidP="001E0609">
            <w:pPr>
              <w:rPr>
                <w:rFonts w:ascii="Arial" w:hAnsi="Arial" w:cs="Arial"/>
                <w:sz w:val="20"/>
                <w:szCs w:val="20"/>
              </w:rPr>
            </w:pPr>
          </w:p>
        </w:tc>
      </w:tr>
      <w:tr w:rsidR="004922F0" w:rsidRPr="00725F2B" w14:paraId="712268B7" w14:textId="77777777" w:rsidTr="001E0609">
        <w:tc>
          <w:tcPr>
            <w:tcW w:w="1454" w:type="pct"/>
            <w:gridSpan w:val="2"/>
            <w:tcBorders>
              <w:top w:val="single" w:sz="4" w:space="0" w:color="auto"/>
              <w:bottom w:val="single" w:sz="4" w:space="0" w:color="auto"/>
            </w:tcBorders>
            <w:vAlign w:val="center"/>
          </w:tcPr>
          <w:p w14:paraId="15CB5220"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41A5457" w14:textId="77777777" w:rsidR="004922F0" w:rsidRPr="00725F2B" w:rsidRDefault="004922F0" w:rsidP="001E0609">
            <w:pPr>
              <w:spacing w:before="60" w:after="60"/>
              <w:ind w:left="-110" w:right="-110"/>
              <w:rPr>
                <w:rFonts w:ascii="Arial" w:hAnsi="Arial" w:cs="Arial"/>
                <w:b/>
                <w:sz w:val="20"/>
                <w:szCs w:val="20"/>
              </w:rPr>
            </w:pPr>
            <w:r w:rsidRPr="00725F2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25F2B">
              <w:rPr>
                <w:rFonts w:ascii="Arial" w:hAnsi="Arial" w:cs="Arial"/>
                <w:b/>
                <w:sz w:val="20"/>
                <w:szCs w:val="20"/>
                <w:u w:val="single"/>
              </w:rPr>
              <w:t>RESOLUÇÃO</w:t>
            </w:r>
            <w:r w:rsidRPr="00725F2B">
              <w:rPr>
                <w:rFonts w:ascii="Arial" w:hAnsi="Arial" w:cs="Arial"/>
                <w:b/>
                <w:sz w:val="20"/>
                <w:szCs w:val="20"/>
              </w:rPr>
              <w:t>”), SEM PREJUÍZO DAS DEMAIS NORMAS E DIRETRIZES REGULATÓRIAS E DA AUTORREGULAÇÃO.</w:t>
            </w:r>
          </w:p>
        </w:tc>
      </w:tr>
      <w:tr w:rsidR="004922F0" w:rsidRPr="00725F2B" w14:paraId="3FB48425" w14:textId="77777777" w:rsidTr="001E0609">
        <w:tc>
          <w:tcPr>
            <w:tcW w:w="1381" w:type="pct"/>
            <w:tcBorders>
              <w:top w:val="single" w:sz="4" w:space="0" w:color="auto"/>
              <w:bottom w:val="single" w:sz="4" w:space="0" w:color="auto"/>
            </w:tcBorders>
            <w:vAlign w:val="center"/>
          </w:tcPr>
          <w:p w14:paraId="50182FE3" w14:textId="77777777" w:rsidR="004922F0" w:rsidRPr="00725F2B" w:rsidRDefault="004922F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F1F799" w14:textId="77777777" w:rsidR="004922F0" w:rsidRPr="00725F2B" w:rsidRDefault="004922F0" w:rsidP="001E0609">
            <w:pPr>
              <w:rPr>
                <w:rFonts w:ascii="Arial" w:hAnsi="Arial" w:cs="Arial"/>
                <w:sz w:val="20"/>
                <w:szCs w:val="20"/>
              </w:rPr>
            </w:pPr>
          </w:p>
        </w:tc>
      </w:tr>
      <w:tr w:rsidR="004922F0" w:rsidRPr="00725F2B" w14:paraId="79FC5788" w14:textId="77777777" w:rsidTr="001E0609">
        <w:tc>
          <w:tcPr>
            <w:tcW w:w="1381" w:type="pct"/>
            <w:tcBorders>
              <w:top w:val="single" w:sz="4" w:space="0" w:color="auto"/>
              <w:bottom w:val="single" w:sz="4" w:space="0" w:color="auto"/>
            </w:tcBorders>
            <w:vAlign w:val="center"/>
          </w:tcPr>
          <w:p w14:paraId="0B3E57EF"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1C03327" w14:textId="77777777" w:rsidR="004922F0" w:rsidRPr="00725F2B" w:rsidRDefault="004922F0" w:rsidP="001E0609">
            <w:pPr>
              <w:spacing w:before="60" w:after="60"/>
              <w:rPr>
                <w:rFonts w:ascii="Arial" w:hAnsi="Arial" w:cs="Arial"/>
                <w:sz w:val="20"/>
                <w:szCs w:val="20"/>
              </w:rPr>
            </w:pPr>
            <w:r w:rsidRPr="00725F2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5775C5F" w14:textId="77777777" w:rsidR="004922F0" w:rsidRPr="00725F2B" w:rsidRDefault="004922F0" w:rsidP="001E0609">
            <w:pPr>
              <w:spacing w:before="60" w:after="60"/>
              <w:rPr>
                <w:rFonts w:ascii="Arial" w:hAnsi="Arial" w:cs="Arial"/>
                <w:sz w:val="20"/>
                <w:szCs w:val="20"/>
              </w:rPr>
            </w:pPr>
          </w:p>
          <w:p w14:paraId="7F1F966E" w14:textId="77777777" w:rsidR="004922F0" w:rsidRPr="00725F2B" w:rsidRDefault="004922F0" w:rsidP="001E0609">
            <w:pPr>
              <w:spacing w:before="60" w:after="60"/>
              <w:rPr>
                <w:rFonts w:ascii="Arial" w:hAnsi="Arial" w:cs="Arial"/>
                <w:sz w:val="20"/>
                <w:szCs w:val="20"/>
              </w:rPr>
            </w:pPr>
            <w:r w:rsidRPr="00725F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DAE5C8" w14:textId="77777777" w:rsidR="004922F0" w:rsidRPr="00725F2B" w:rsidRDefault="004922F0" w:rsidP="001E0609">
            <w:pPr>
              <w:spacing w:before="60" w:after="60"/>
              <w:rPr>
                <w:rFonts w:ascii="Arial" w:hAnsi="Arial" w:cs="Arial"/>
                <w:sz w:val="20"/>
                <w:szCs w:val="20"/>
              </w:rPr>
            </w:pPr>
          </w:p>
          <w:p w14:paraId="5DAE122E" w14:textId="77777777" w:rsidR="004922F0" w:rsidRPr="00725F2B" w:rsidRDefault="004922F0" w:rsidP="001E0609">
            <w:pPr>
              <w:spacing w:before="60" w:after="60"/>
              <w:rPr>
                <w:rFonts w:ascii="Arial" w:hAnsi="Arial" w:cs="Arial"/>
                <w:sz w:val="20"/>
                <w:szCs w:val="20"/>
              </w:rPr>
            </w:pPr>
            <w:r w:rsidRPr="00725F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22F0" w:rsidRPr="00725F2B" w14:paraId="4CA436A6" w14:textId="77777777" w:rsidTr="001E0609">
        <w:tc>
          <w:tcPr>
            <w:tcW w:w="1381" w:type="pct"/>
            <w:tcBorders>
              <w:top w:val="single" w:sz="4" w:space="0" w:color="auto"/>
              <w:bottom w:val="single" w:sz="4" w:space="0" w:color="auto"/>
            </w:tcBorders>
            <w:vAlign w:val="center"/>
          </w:tcPr>
          <w:p w14:paraId="60B70107" w14:textId="77777777" w:rsidR="004922F0" w:rsidRPr="00725F2B" w:rsidRDefault="004922F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AF56DC" w14:textId="77777777" w:rsidR="004922F0" w:rsidRPr="00725F2B" w:rsidRDefault="004922F0" w:rsidP="001E0609">
            <w:pPr>
              <w:rPr>
                <w:rFonts w:ascii="Arial" w:hAnsi="Arial" w:cs="Arial"/>
                <w:sz w:val="20"/>
                <w:szCs w:val="20"/>
              </w:rPr>
            </w:pPr>
          </w:p>
        </w:tc>
      </w:tr>
      <w:tr w:rsidR="004922F0" w:rsidRPr="00725F2B" w14:paraId="0D8A387F" w14:textId="77777777" w:rsidTr="001E0609">
        <w:tc>
          <w:tcPr>
            <w:tcW w:w="1381" w:type="pct"/>
            <w:tcBorders>
              <w:top w:val="single" w:sz="4" w:space="0" w:color="auto"/>
              <w:bottom w:val="single" w:sz="4" w:space="0" w:color="auto"/>
            </w:tcBorders>
            <w:vAlign w:val="center"/>
          </w:tcPr>
          <w:p w14:paraId="52D15A64"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485913C" w14:textId="77777777" w:rsidR="004922F0" w:rsidRPr="00725F2B" w:rsidRDefault="004922F0" w:rsidP="001E0609">
            <w:pPr>
              <w:spacing w:before="60" w:after="60"/>
              <w:rPr>
                <w:rFonts w:ascii="Arial" w:hAnsi="Arial" w:cs="Arial"/>
                <w:sz w:val="20"/>
                <w:szCs w:val="20"/>
              </w:rPr>
            </w:pPr>
            <w:r w:rsidRPr="00725F2B">
              <w:rPr>
                <w:rFonts w:ascii="Arial" w:hAnsi="Arial" w:cs="Arial"/>
                <w:b/>
                <w:bCs/>
                <w:sz w:val="20"/>
                <w:szCs w:val="20"/>
              </w:rPr>
              <w:t>Este Regulamento</w:t>
            </w:r>
            <w:r w:rsidRPr="00725F2B">
              <w:rPr>
                <w:rFonts w:ascii="Arial" w:hAnsi="Arial" w:cs="Arial"/>
                <w:sz w:val="20"/>
                <w:szCs w:val="20"/>
              </w:rPr>
              <w:t xml:space="preserve"> dispõe sobre informações gerais do Fundo e comuns às suas Classes e Subclasses (se houver).</w:t>
            </w:r>
          </w:p>
          <w:p w14:paraId="53217BA5" w14:textId="77777777" w:rsidR="004922F0" w:rsidRPr="00725F2B" w:rsidRDefault="004922F0" w:rsidP="001E0609">
            <w:pPr>
              <w:spacing w:before="60" w:after="60"/>
              <w:rPr>
                <w:rFonts w:ascii="Arial" w:hAnsi="Arial" w:cs="Arial"/>
                <w:sz w:val="20"/>
                <w:szCs w:val="20"/>
              </w:rPr>
            </w:pPr>
          </w:p>
          <w:p w14:paraId="46914268" w14:textId="77777777" w:rsidR="004922F0" w:rsidRPr="00725F2B" w:rsidRDefault="004922F0" w:rsidP="001E0609">
            <w:pPr>
              <w:spacing w:before="60" w:after="60"/>
              <w:rPr>
                <w:rFonts w:ascii="Arial" w:hAnsi="Arial" w:cs="Arial"/>
                <w:sz w:val="20"/>
                <w:szCs w:val="20"/>
              </w:rPr>
            </w:pPr>
            <w:r w:rsidRPr="00725F2B">
              <w:rPr>
                <w:rFonts w:ascii="Arial" w:hAnsi="Arial" w:cs="Arial"/>
                <w:sz w:val="20"/>
                <w:szCs w:val="20"/>
              </w:rPr>
              <w:t>Cada Anexo que integra o presente Regulamento dispõe sobre informações específicas de cada Classe, e comuns às respectivas Subclasses (se houver).</w:t>
            </w:r>
          </w:p>
          <w:p w14:paraId="4DAD64F9" w14:textId="77777777" w:rsidR="004922F0" w:rsidRPr="00725F2B" w:rsidRDefault="004922F0" w:rsidP="001E0609">
            <w:pPr>
              <w:spacing w:before="60" w:after="60"/>
              <w:rPr>
                <w:rFonts w:ascii="Arial" w:hAnsi="Arial" w:cs="Arial"/>
                <w:sz w:val="20"/>
                <w:szCs w:val="20"/>
              </w:rPr>
            </w:pPr>
          </w:p>
          <w:p w14:paraId="10079274" w14:textId="77777777" w:rsidR="004922F0" w:rsidRPr="00725F2B" w:rsidRDefault="004922F0" w:rsidP="001E0609">
            <w:pPr>
              <w:spacing w:before="60" w:after="60"/>
              <w:rPr>
                <w:rFonts w:ascii="Arial" w:hAnsi="Arial" w:cs="Arial"/>
                <w:sz w:val="20"/>
                <w:szCs w:val="20"/>
              </w:rPr>
            </w:pPr>
            <w:r w:rsidRPr="00725F2B">
              <w:rPr>
                <w:rFonts w:ascii="Arial" w:hAnsi="Arial" w:cs="Arial"/>
                <w:sz w:val="20"/>
                <w:szCs w:val="20"/>
              </w:rPr>
              <w:t>Cada Apêndice que integra o Anexo de determinada Classe dispõe sobre informações específicas da respectiva Subclasse (se houver).</w:t>
            </w:r>
          </w:p>
        </w:tc>
      </w:tr>
      <w:tr w:rsidR="004922F0" w:rsidRPr="00725F2B" w14:paraId="40C54D01" w14:textId="77777777" w:rsidTr="001E0609">
        <w:tc>
          <w:tcPr>
            <w:tcW w:w="1381" w:type="pct"/>
            <w:tcBorders>
              <w:top w:val="single" w:sz="4" w:space="0" w:color="auto"/>
              <w:bottom w:val="single" w:sz="4" w:space="0" w:color="auto"/>
            </w:tcBorders>
            <w:vAlign w:val="center"/>
          </w:tcPr>
          <w:p w14:paraId="0AA61723" w14:textId="77777777" w:rsidR="004922F0" w:rsidRPr="00725F2B" w:rsidRDefault="004922F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0D259A2" w14:textId="77777777" w:rsidR="004922F0" w:rsidRPr="00725F2B" w:rsidRDefault="004922F0" w:rsidP="001E0609">
            <w:pPr>
              <w:rPr>
                <w:rFonts w:ascii="Arial" w:hAnsi="Arial" w:cs="Arial"/>
                <w:b/>
                <w:bCs/>
                <w:sz w:val="20"/>
                <w:szCs w:val="20"/>
              </w:rPr>
            </w:pPr>
          </w:p>
        </w:tc>
      </w:tr>
      <w:tr w:rsidR="004922F0" w:rsidRPr="00725F2B" w14:paraId="2BFFB21B" w14:textId="77777777" w:rsidTr="001E0609">
        <w:tc>
          <w:tcPr>
            <w:tcW w:w="1381" w:type="pct"/>
            <w:tcBorders>
              <w:top w:val="single" w:sz="4" w:space="0" w:color="auto"/>
              <w:bottom w:val="single" w:sz="4" w:space="0" w:color="auto"/>
            </w:tcBorders>
            <w:vAlign w:val="center"/>
          </w:tcPr>
          <w:p w14:paraId="6C27FF32"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5760737" w14:textId="77777777" w:rsidR="004922F0" w:rsidRPr="00725F2B" w:rsidRDefault="004922F0" w:rsidP="001E0609">
            <w:pPr>
              <w:spacing w:before="60" w:after="60"/>
              <w:rPr>
                <w:rFonts w:ascii="Arial" w:hAnsi="Arial" w:cs="Arial"/>
                <w:b/>
                <w:bCs/>
                <w:sz w:val="20"/>
                <w:szCs w:val="20"/>
              </w:rPr>
            </w:pPr>
            <w:bookmarkStart w:id="0" w:name="_Hlk133249281"/>
            <w:r w:rsidRPr="00725F2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25F2B">
              <w:rPr>
                <w:rFonts w:ascii="Arial" w:hAnsi="Arial" w:cs="Arial"/>
                <w:sz w:val="20"/>
                <w:szCs w:val="20"/>
              </w:rPr>
              <w:t>.</w:t>
            </w:r>
          </w:p>
        </w:tc>
      </w:tr>
    </w:tbl>
    <w:p w14:paraId="0B608995" w14:textId="77777777" w:rsidR="004922F0" w:rsidRPr="00725F2B" w:rsidRDefault="004922F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22F0" w:rsidRPr="00725F2B" w14:paraId="15456312" w14:textId="77777777" w:rsidTr="00270A73">
        <w:tc>
          <w:tcPr>
            <w:tcW w:w="5000" w:type="pct"/>
            <w:gridSpan w:val="2"/>
            <w:shd w:val="clear" w:color="auto" w:fill="C00000"/>
          </w:tcPr>
          <w:p w14:paraId="118ACF75"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PRESTADORES DE SERVIÇOS</w:t>
            </w:r>
          </w:p>
        </w:tc>
      </w:tr>
      <w:tr w:rsidR="004922F0" w:rsidRPr="00725F2B" w14:paraId="2FB7AE44" w14:textId="77777777" w:rsidTr="00CE5261">
        <w:tc>
          <w:tcPr>
            <w:tcW w:w="1382" w:type="pct"/>
            <w:tcBorders>
              <w:bottom w:val="single" w:sz="4" w:space="0" w:color="auto"/>
            </w:tcBorders>
            <w:vAlign w:val="center"/>
          </w:tcPr>
          <w:p w14:paraId="21F6596C" w14:textId="77777777" w:rsidR="004922F0" w:rsidRPr="00725F2B" w:rsidRDefault="004922F0" w:rsidP="001E0609">
            <w:pPr>
              <w:jc w:val="center"/>
              <w:rPr>
                <w:rFonts w:ascii="Arial" w:hAnsi="Arial" w:cs="Arial"/>
                <w:b/>
                <w:bCs/>
                <w:sz w:val="20"/>
                <w:szCs w:val="20"/>
              </w:rPr>
            </w:pPr>
          </w:p>
        </w:tc>
        <w:tc>
          <w:tcPr>
            <w:tcW w:w="3618" w:type="pct"/>
            <w:tcBorders>
              <w:bottom w:val="single" w:sz="4" w:space="0" w:color="auto"/>
            </w:tcBorders>
          </w:tcPr>
          <w:p w14:paraId="02D13A56" w14:textId="77777777" w:rsidR="004922F0" w:rsidRPr="00725F2B" w:rsidRDefault="004922F0" w:rsidP="001E0609">
            <w:pPr>
              <w:rPr>
                <w:rFonts w:ascii="Arial" w:hAnsi="Arial" w:cs="Arial"/>
                <w:sz w:val="20"/>
                <w:szCs w:val="20"/>
              </w:rPr>
            </w:pPr>
          </w:p>
        </w:tc>
      </w:tr>
      <w:tr w:rsidR="004922F0" w:rsidRPr="00725F2B" w14:paraId="316DCCAD" w14:textId="77777777" w:rsidTr="00D01CF8">
        <w:trPr>
          <w:trHeight w:val="771"/>
        </w:trPr>
        <w:tc>
          <w:tcPr>
            <w:tcW w:w="1382" w:type="pct"/>
            <w:tcBorders>
              <w:top w:val="single" w:sz="4" w:space="0" w:color="auto"/>
            </w:tcBorders>
            <w:vAlign w:val="center"/>
          </w:tcPr>
          <w:p w14:paraId="34A522F3" w14:textId="77777777" w:rsidR="004922F0" w:rsidRPr="00725F2B" w:rsidRDefault="004922F0" w:rsidP="004922F0">
            <w:pPr>
              <w:pStyle w:val="PargrafodaLista"/>
              <w:numPr>
                <w:ilvl w:val="1"/>
                <w:numId w:val="4"/>
              </w:numPr>
              <w:spacing w:before="60" w:after="60"/>
              <w:ind w:left="0" w:firstLine="0"/>
              <w:jc w:val="center"/>
              <w:rPr>
                <w:rFonts w:ascii="Arial" w:hAnsi="Arial" w:cs="Arial"/>
                <w:smallCaps/>
                <w:sz w:val="20"/>
                <w:szCs w:val="20"/>
              </w:rPr>
            </w:pPr>
            <w:r w:rsidRPr="00725F2B">
              <w:rPr>
                <w:rFonts w:ascii="Arial" w:hAnsi="Arial" w:cs="Arial"/>
                <w:b/>
                <w:bCs/>
                <w:smallCaps/>
                <w:sz w:val="20"/>
                <w:szCs w:val="20"/>
              </w:rPr>
              <w:t>Administrador</w:t>
            </w:r>
          </w:p>
        </w:tc>
        <w:tc>
          <w:tcPr>
            <w:tcW w:w="3618" w:type="pct"/>
            <w:tcBorders>
              <w:top w:val="single" w:sz="4" w:space="0" w:color="auto"/>
            </w:tcBorders>
          </w:tcPr>
          <w:p w14:paraId="3E3A9041" w14:textId="77777777" w:rsidR="004922F0" w:rsidRPr="00725F2B" w:rsidRDefault="004922F0" w:rsidP="0020539D">
            <w:pPr>
              <w:rPr>
                <w:rFonts w:ascii="Arial" w:hAnsi="Arial" w:cs="Arial"/>
                <w:b/>
                <w:bCs/>
                <w:sz w:val="20"/>
                <w:szCs w:val="20"/>
              </w:rPr>
            </w:pPr>
            <w:r w:rsidRPr="00725F2B">
              <w:rPr>
                <w:rFonts w:ascii="Arial" w:hAnsi="Arial" w:cs="Arial"/>
                <w:b/>
                <w:bCs/>
                <w:sz w:val="20"/>
                <w:szCs w:val="20"/>
              </w:rPr>
              <w:t>Santander Distribuidora de Títulos e Valores Mobiliários S.A.</w:t>
            </w:r>
          </w:p>
          <w:p w14:paraId="67BCEE7E" w14:textId="77777777" w:rsidR="004922F0" w:rsidRPr="00725F2B" w:rsidRDefault="004922F0" w:rsidP="0020539D">
            <w:pPr>
              <w:rPr>
                <w:rFonts w:ascii="Arial" w:hAnsi="Arial" w:cs="Arial"/>
                <w:sz w:val="20"/>
                <w:szCs w:val="20"/>
              </w:rPr>
            </w:pPr>
            <w:r w:rsidRPr="00725F2B">
              <w:rPr>
                <w:rFonts w:ascii="Arial" w:hAnsi="Arial" w:cs="Arial"/>
                <w:sz w:val="20"/>
                <w:szCs w:val="20"/>
              </w:rPr>
              <w:t xml:space="preserve">CNPJ: 03.502.968/0001-04 </w:t>
            </w:r>
          </w:p>
          <w:p w14:paraId="561652A8" w14:textId="77777777" w:rsidR="004922F0" w:rsidRPr="00725F2B" w:rsidRDefault="004922F0" w:rsidP="001E0609">
            <w:pPr>
              <w:rPr>
                <w:rFonts w:ascii="Arial" w:hAnsi="Arial" w:cs="Arial"/>
                <w:sz w:val="20"/>
                <w:szCs w:val="20"/>
              </w:rPr>
            </w:pPr>
            <w:r w:rsidRPr="00725F2B">
              <w:rPr>
                <w:rFonts w:ascii="Arial" w:hAnsi="Arial" w:cs="Arial"/>
                <w:sz w:val="20"/>
                <w:szCs w:val="20"/>
              </w:rPr>
              <w:t>Ato Declaratório CVM nº 20006 de 28/07/2022</w:t>
            </w:r>
          </w:p>
        </w:tc>
      </w:tr>
      <w:tr w:rsidR="004922F0" w:rsidRPr="00725F2B" w14:paraId="4A3C0516" w14:textId="77777777" w:rsidTr="00CE5261">
        <w:tc>
          <w:tcPr>
            <w:tcW w:w="5000" w:type="pct"/>
            <w:gridSpan w:val="2"/>
            <w:tcBorders>
              <w:top w:val="single" w:sz="4" w:space="0" w:color="auto"/>
              <w:bottom w:val="single" w:sz="4" w:space="0" w:color="auto"/>
            </w:tcBorders>
          </w:tcPr>
          <w:p w14:paraId="5C51D3ED" w14:textId="77777777" w:rsidR="004922F0" w:rsidRPr="00725F2B" w:rsidRDefault="004922F0" w:rsidP="001E0609">
            <w:pPr>
              <w:rPr>
                <w:rFonts w:ascii="Arial" w:hAnsi="Arial" w:cs="Arial"/>
                <w:smallCaps/>
                <w:sz w:val="20"/>
                <w:szCs w:val="20"/>
              </w:rPr>
            </w:pPr>
          </w:p>
        </w:tc>
      </w:tr>
      <w:tr w:rsidR="004922F0" w:rsidRPr="00725F2B" w14:paraId="7B22D64E" w14:textId="77777777" w:rsidTr="00CE5261">
        <w:trPr>
          <w:trHeight w:val="274"/>
        </w:trPr>
        <w:tc>
          <w:tcPr>
            <w:tcW w:w="1382" w:type="pct"/>
            <w:tcBorders>
              <w:top w:val="single" w:sz="4" w:space="0" w:color="auto"/>
            </w:tcBorders>
            <w:vAlign w:val="center"/>
          </w:tcPr>
          <w:p w14:paraId="7B9BFC99" w14:textId="77777777" w:rsidR="004922F0" w:rsidRPr="00725F2B" w:rsidRDefault="004922F0" w:rsidP="004922F0">
            <w:pPr>
              <w:pStyle w:val="PargrafodaLista"/>
              <w:numPr>
                <w:ilvl w:val="1"/>
                <w:numId w:val="4"/>
              </w:numPr>
              <w:spacing w:before="60" w:after="60"/>
              <w:ind w:left="0" w:firstLine="0"/>
              <w:jc w:val="center"/>
              <w:rPr>
                <w:rFonts w:ascii="Arial" w:hAnsi="Arial" w:cs="Arial"/>
                <w:smallCaps/>
                <w:sz w:val="20"/>
                <w:szCs w:val="20"/>
              </w:rPr>
            </w:pPr>
            <w:r w:rsidRPr="00725F2B">
              <w:rPr>
                <w:rFonts w:ascii="Arial" w:hAnsi="Arial" w:cs="Arial"/>
                <w:b/>
                <w:bCs/>
                <w:smallCaps/>
                <w:sz w:val="20"/>
                <w:szCs w:val="20"/>
              </w:rPr>
              <w:t xml:space="preserve">Gestor </w:t>
            </w:r>
          </w:p>
        </w:tc>
        <w:tc>
          <w:tcPr>
            <w:tcW w:w="3618" w:type="pct"/>
            <w:tcBorders>
              <w:top w:val="single" w:sz="4" w:space="0" w:color="auto"/>
            </w:tcBorders>
          </w:tcPr>
          <w:p w14:paraId="2A367118" w14:textId="77777777" w:rsidR="004922F0" w:rsidRPr="00725F2B" w:rsidRDefault="004922F0" w:rsidP="006D0E5E">
            <w:pPr>
              <w:rPr>
                <w:rFonts w:ascii="Arial" w:hAnsi="Arial" w:cs="Arial"/>
                <w:b/>
                <w:bCs/>
                <w:sz w:val="20"/>
                <w:szCs w:val="20"/>
              </w:rPr>
            </w:pPr>
            <w:r w:rsidRPr="00725F2B">
              <w:rPr>
                <w:rFonts w:ascii="Arial" w:hAnsi="Arial" w:cs="Arial"/>
                <w:b/>
                <w:bCs/>
                <w:sz w:val="20"/>
                <w:szCs w:val="20"/>
              </w:rPr>
              <w:t>Santander Distribuidora de Títulos e Valores Mobiliários S.A.</w:t>
            </w:r>
          </w:p>
          <w:p w14:paraId="059D74C6" w14:textId="77777777" w:rsidR="004922F0" w:rsidRPr="00725F2B" w:rsidRDefault="004922F0" w:rsidP="006D0E5E">
            <w:pPr>
              <w:rPr>
                <w:rFonts w:ascii="Arial" w:hAnsi="Arial" w:cs="Arial"/>
                <w:sz w:val="20"/>
                <w:szCs w:val="20"/>
              </w:rPr>
            </w:pPr>
            <w:r w:rsidRPr="00725F2B">
              <w:rPr>
                <w:rFonts w:ascii="Arial" w:hAnsi="Arial" w:cs="Arial"/>
                <w:sz w:val="20"/>
                <w:szCs w:val="20"/>
              </w:rPr>
              <w:t xml:space="preserve">CNPJ: 03.502.968/0001-04 </w:t>
            </w:r>
          </w:p>
          <w:p w14:paraId="0495753F" w14:textId="77777777" w:rsidR="004922F0" w:rsidRPr="00725F2B" w:rsidRDefault="004922F0" w:rsidP="006D0E5E">
            <w:pPr>
              <w:rPr>
                <w:rFonts w:ascii="Arial" w:hAnsi="Arial" w:cs="Arial"/>
                <w:sz w:val="20"/>
                <w:szCs w:val="20"/>
              </w:rPr>
            </w:pPr>
            <w:r w:rsidRPr="00725F2B">
              <w:rPr>
                <w:rFonts w:ascii="Arial" w:hAnsi="Arial" w:cs="Arial"/>
                <w:sz w:val="20"/>
                <w:szCs w:val="20"/>
              </w:rPr>
              <w:t>Ato Declaratório CVM nº 20006 de 28/07/2022</w:t>
            </w:r>
          </w:p>
          <w:p w14:paraId="74BFB6E5" w14:textId="77777777" w:rsidR="004922F0" w:rsidRPr="00725F2B" w:rsidRDefault="004922F0" w:rsidP="001E0609">
            <w:pPr>
              <w:rPr>
                <w:rFonts w:ascii="Arial" w:hAnsi="Arial" w:cs="Arial"/>
                <w:b/>
                <w:bCs/>
                <w:sz w:val="20"/>
                <w:szCs w:val="20"/>
              </w:rPr>
            </w:pPr>
          </w:p>
          <w:p w14:paraId="79D85431" w14:textId="77777777" w:rsidR="004922F0" w:rsidRPr="00725F2B" w:rsidRDefault="004922F0" w:rsidP="001E0609">
            <w:pPr>
              <w:rPr>
                <w:rFonts w:ascii="Arial" w:hAnsi="Arial" w:cs="Arial"/>
                <w:sz w:val="20"/>
                <w:szCs w:val="20"/>
              </w:rPr>
            </w:pPr>
            <w:r w:rsidRPr="00725F2B">
              <w:rPr>
                <w:rFonts w:ascii="Arial" w:hAnsi="Arial" w:cs="Arial"/>
                <w:sz w:val="20"/>
                <w:szCs w:val="20"/>
              </w:rPr>
              <w:t xml:space="preserve">Caso o Gestor </w:t>
            </w:r>
            <w:proofErr w:type="gramStart"/>
            <w:r w:rsidRPr="00725F2B">
              <w:rPr>
                <w:rFonts w:ascii="Arial" w:hAnsi="Arial" w:cs="Arial"/>
                <w:sz w:val="20"/>
                <w:szCs w:val="20"/>
              </w:rPr>
              <w:t>contrate Cogestor</w:t>
            </w:r>
            <w:proofErr w:type="gramEnd"/>
            <w:r w:rsidRPr="00725F2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922F0" w:rsidRPr="00725F2B" w14:paraId="4E30C9F9" w14:textId="77777777" w:rsidTr="00CE5261">
        <w:tc>
          <w:tcPr>
            <w:tcW w:w="1382" w:type="pct"/>
            <w:tcBorders>
              <w:top w:val="single" w:sz="4" w:space="0" w:color="auto"/>
              <w:bottom w:val="single" w:sz="4" w:space="0" w:color="auto"/>
            </w:tcBorders>
          </w:tcPr>
          <w:p w14:paraId="02846DF1" w14:textId="77777777" w:rsidR="004922F0" w:rsidRPr="00725F2B" w:rsidRDefault="004922F0" w:rsidP="001E0609">
            <w:pPr>
              <w:rPr>
                <w:rFonts w:ascii="Arial" w:hAnsi="Arial" w:cs="Arial"/>
                <w:smallCaps/>
                <w:sz w:val="20"/>
                <w:szCs w:val="20"/>
              </w:rPr>
            </w:pPr>
          </w:p>
        </w:tc>
        <w:tc>
          <w:tcPr>
            <w:tcW w:w="3618" w:type="pct"/>
            <w:tcBorders>
              <w:top w:val="single" w:sz="4" w:space="0" w:color="auto"/>
              <w:bottom w:val="single" w:sz="4" w:space="0" w:color="auto"/>
            </w:tcBorders>
          </w:tcPr>
          <w:p w14:paraId="2D7A76EA" w14:textId="77777777" w:rsidR="004922F0" w:rsidRPr="00725F2B" w:rsidRDefault="004922F0" w:rsidP="001E0609">
            <w:pPr>
              <w:rPr>
                <w:rFonts w:ascii="Arial" w:hAnsi="Arial" w:cs="Arial"/>
                <w:sz w:val="20"/>
                <w:szCs w:val="20"/>
              </w:rPr>
            </w:pPr>
          </w:p>
        </w:tc>
      </w:tr>
      <w:tr w:rsidR="004922F0" w:rsidRPr="00725F2B" w14:paraId="7F392F78" w14:textId="77777777" w:rsidTr="00CE5261">
        <w:tc>
          <w:tcPr>
            <w:tcW w:w="1382" w:type="pct"/>
            <w:tcBorders>
              <w:bottom w:val="single" w:sz="4" w:space="0" w:color="auto"/>
            </w:tcBorders>
            <w:vAlign w:val="center"/>
          </w:tcPr>
          <w:p w14:paraId="40C13391" w14:textId="77777777" w:rsidR="004922F0" w:rsidRPr="00725F2B" w:rsidRDefault="004922F0" w:rsidP="004922F0">
            <w:pPr>
              <w:pStyle w:val="PargrafodaLista"/>
              <w:numPr>
                <w:ilvl w:val="1"/>
                <w:numId w:val="4"/>
              </w:numPr>
              <w:spacing w:before="60" w:after="60"/>
              <w:ind w:left="0" w:firstLine="0"/>
              <w:jc w:val="center"/>
              <w:rPr>
                <w:rFonts w:ascii="Arial" w:hAnsi="Arial" w:cs="Arial"/>
                <w:sz w:val="20"/>
                <w:szCs w:val="20"/>
              </w:rPr>
            </w:pPr>
            <w:r w:rsidRPr="00725F2B">
              <w:rPr>
                <w:rFonts w:ascii="Arial" w:hAnsi="Arial" w:cs="Arial"/>
                <w:b/>
                <w:bCs/>
                <w:smallCaps/>
                <w:sz w:val="20"/>
                <w:szCs w:val="20"/>
              </w:rPr>
              <w:t>Responsabilidade</w:t>
            </w:r>
            <w:r w:rsidRPr="00725F2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EE420E9" w14:textId="77777777" w:rsidR="004922F0" w:rsidRPr="00725F2B" w:rsidRDefault="004922F0" w:rsidP="001E0609">
            <w:pPr>
              <w:rPr>
                <w:rFonts w:ascii="Arial" w:hAnsi="Arial" w:cs="Arial"/>
                <w:sz w:val="20"/>
                <w:szCs w:val="20"/>
              </w:rPr>
            </w:pPr>
            <w:r w:rsidRPr="00725F2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0CF5F51" w14:textId="77777777" w:rsidR="004922F0" w:rsidRPr="00725F2B" w:rsidRDefault="004922F0" w:rsidP="001E0609">
            <w:pPr>
              <w:rPr>
                <w:rFonts w:ascii="Arial" w:hAnsi="Arial" w:cs="Arial"/>
                <w:sz w:val="20"/>
                <w:szCs w:val="20"/>
              </w:rPr>
            </w:pPr>
          </w:p>
          <w:p w14:paraId="4E8863A4" w14:textId="77777777" w:rsidR="004922F0" w:rsidRPr="00725F2B" w:rsidRDefault="004922F0" w:rsidP="001E0609">
            <w:pPr>
              <w:rPr>
                <w:rFonts w:ascii="Arial" w:hAnsi="Arial" w:cs="Arial"/>
                <w:sz w:val="20"/>
                <w:szCs w:val="20"/>
              </w:rPr>
            </w:pPr>
            <w:r w:rsidRPr="00725F2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16373C7" w14:textId="77777777" w:rsidR="004922F0" w:rsidRPr="00725F2B" w:rsidRDefault="004922F0" w:rsidP="008C4533">
            <w:pPr>
              <w:rPr>
                <w:rFonts w:ascii="Arial" w:hAnsi="Arial" w:cs="Arial"/>
                <w:sz w:val="20"/>
                <w:szCs w:val="20"/>
              </w:rPr>
            </w:pPr>
          </w:p>
          <w:p w14:paraId="3F5D7408" w14:textId="77777777" w:rsidR="004922F0" w:rsidRPr="00725F2B" w:rsidRDefault="004922F0" w:rsidP="008C4533">
            <w:pPr>
              <w:rPr>
                <w:rFonts w:ascii="Arial" w:hAnsi="Arial" w:cs="Arial"/>
                <w:sz w:val="20"/>
                <w:szCs w:val="20"/>
              </w:rPr>
            </w:pPr>
            <w:r w:rsidRPr="00725F2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FDF0342" w14:textId="77777777" w:rsidR="004922F0" w:rsidRPr="00725F2B" w:rsidRDefault="004922F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22F0" w:rsidRPr="00725F2B" w14:paraId="69BEF3C1" w14:textId="77777777" w:rsidTr="00270A73">
        <w:tc>
          <w:tcPr>
            <w:tcW w:w="5000" w:type="pct"/>
            <w:gridSpan w:val="2"/>
            <w:shd w:val="clear" w:color="auto" w:fill="C00000"/>
          </w:tcPr>
          <w:p w14:paraId="398CCDC6"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ESTRUTURA DO FUNDO</w:t>
            </w:r>
          </w:p>
        </w:tc>
      </w:tr>
      <w:tr w:rsidR="004922F0" w:rsidRPr="00725F2B" w14:paraId="717F0FA3" w14:textId="77777777" w:rsidTr="001E0609">
        <w:tc>
          <w:tcPr>
            <w:tcW w:w="1381" w:type="pct"/>
            <w:tcBorders>
              <w:bottom w:val="single" w:sz="4" w:space="0" w:color="auto"/>
            </w:tcBorders>
            <w:vAlign w:val="center"/>
          </w:tcPr>
          <w:p w14:paraId="5D9A103F" w14:textId="77777777" w:rsidR="004922F0" w:rsidRPr="00725F2B" w:rsidRDefault="004922F0" w:rsidP="001E0609">
            <w:pPr>
              <w:jc w:val="center"/>
              <w:rPr>
                <w:rFonts w:ascii="Arial" w:hAnsi="Arial" w:cs="Arial"/>
                <w:b/>
                <w:bCs/>
                <w:sz w:val="20"/>
                <w:szCs w:val="20"/>
              </w:rPr>
            </w:pPr>
          </w:p>
        </w:tc>
        <w:tc>
          <w:tcPr>
            <w:tcW w:w="3619" w:type="pct"/>
            <w:tcBorders>
              <w:bottom w:val="single" w:sz="4" w:space="0" w:color="auto"/>
            </w:tcBorders>
          </w:tcPr>
          <w:p w14:paraId="7A6E389E" w14:textId="77777777" w:rsidR="004922F0" w:rsidRPr="00725F2B" w:rsidRDefault="004922F0" w:rsidP="001E0609">
            <w:pPr>
              <w:rPr>
                <w:rFonts w:ascii="Arial" w:hAnsi="Arial" w:cs="Arial"/>
                <w:sz w:val="20"/>
                <w:szCs w:val="20"/>
              </w:rPr>
            </w:pPr>
          </w:p>
        </w:tc>
      </w:tr>
      <w:tr w:rsidR="004922F0" w:rsidRPr="00725F2B" w14:paraId="2276F21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87E55D"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 xml:space="preserve">Prazo de Duração do Fundo: Indeterminado. </w:t>
            </w:r>
          </w:p>
        </w:tc>
      </w:tr>
      <w:tr w:rsidR="004922F0" w:rsidRPr="00725F2B" w14:paraId="3E4C4CF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31EC8A" w14:textId="77777777" w:rsidR="004922F0" w:rsidRPr="00725F2B" w:rsidRDefault="004922F0" w:rsidP="001E0609">
            <w:pPr>
              <w:pStyle w:val="PargrafodaLista"/>
              <w:ind w:left="0"/>
              <w:rPr>
                <w:rFonts w:ascii="Arial" w:hAnsi="Arial" w:cs="Arial"/>
                <w:sz w:val="20"/>
                <w:szCs w:val="20"/>
                <w:highlight w:val="yellow"/>
              </w:rPr>
            </w:pPr>
          </w:p>
        </w:tc>
      </w:tr>
      <w:tr w:rsidR="004922F0" w:rsidRPr="00725F2B" w14:paraId="52AD6342" w14:textId="77777777" w:rsidTr="001E0609">
        <w:tc>
          <w:tcPr>
            <w:tcW w:w="5000" w:type="pct"/>
            <w:gridSpan w:val="2"/>
            <w:tcBorders>
              <w:top w:val="single" w:sz="4" w:space="0" w:color="auto"/>
              <w:left w:val="nil"/>
              <w:bottom w:val="single" w:sz="4" w:space="0" w:color="auto"/>
              <w:right w:val="nil"/>
            </w:tcBorders>
          </w:tcPr>
          <w:p w14:paraId="1031699D"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 xml:space="preserve">Estrutura de Classe(s): </w:t>
            </w:r>
            <w:bookmarkStart w:id="1" w:name="_Hlk149911023"/>
            <w:r w:rsidRPr="00725F2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25F2B">
              <w:rPr>
                <w:rFonts w:ascii="Arial" w:hAnsi="Arial" w:cs="Arial"/>
                <w:sz w:val="20"/>
                <w:szCs w:val="20"/>
              </w:rPr>
              <w:t>criar novas</w:t>
            </w:r>
            <w:proofErr w:type="gramEnd"/>
            <w:r w:rsidRPr="00725F2B">
              <w:rPr>
                <w:rFonts w:ascii="Arial" w:hAnsi="Arial" w:cs="Arial"/>
                <w:sz w:val="20"/>
                <w:szCs w:val="20"/>
              </w:rPr>
              <w:t xml:space="preserve"> Classes no Fundo, com a consequente adequação deste Regulamento, contanto que não restrinjam os direitos atribuídos às Classes existentes.</w:t>
            </w:r>
            <w:r w:rsidRPr="00725F2B">
              <w:rPr>
                <w:rStyle w:val="Refdenotaderodap"/>
                <w:rFonts w:ascii="Arial" w:eastAsiaTheme="minorEastAsia" w:hAnsi="Arial" w:cs="Arial"/>
                <w:sz w:val="20"/>
                <w:szCs w:val="20"/>
              </w:rPr>
              <w:t xml:space="preserve"> </w:t>
            </w:r>
            <w:bookmarkEnd w:id="1"/>
          </w:p>
        </w:tc>
      </w:tr>
      <w:tr w:rsidR="004922F0" w:rsidRPr="00725F2B" w14:paraId="1AF5F044" w14:textId="77777777" w:rsidTr="001E0609">
        <w:tc>
          <w:tcPr>
            <w:tcW w:w="5000" w:type="pct"/>
            <w:gridSpan w:val="2"/>
            <w:tcBorders>
              <w:top w:val="single" w:sz="4" w:space="0" w:color="auto"/>
              <w:left w:val="nil"/>
              <w:bottom w:val="single" w:sz="4" w:space="0" w:color="auto"/>
              <w:right w:val="nil"/>
            </w:tcBorders>
          </w:tcPr>
          <w:p w14:paraId="60C5AFCB" w14:textId="77777777" w:rsidR="004922F0" w:rsidRPr="00725F2B" w:rsidRDefault="004922F0" w:rsidP="001E0609">
            <w:pPr>
              <w:pStyle w:val="PargrafodaLista"/>
              <w:ind w:left="0"/>
              <w:rPr>
                <w:rFonts w:ascii="Arial" w:hAnsi="Arial" w:cs="Arial"/>
                <w:sz w:val="20"/>
                <w:szCs w:val="20"/>
              </w:rPr>
            </w:pPr>
          </w:p>
        </w:tc>
      </w:tr>
      <w:tr w:rsidR="004922F0" w:rsidRPr="00725F2B" w14:paraId="26970E19" w14:textId="77777777" w:rsidTr="001E0609">
        <w:tc>
          <w:tcPr>
            <w:tcW w:w="5000" w:type="pct"/>
            <w:gridSpan w:val="2"/>
            <w:tcBorders>
              <w:top w:val="single" w:sz="4" w:space="0" w:color="auto"/>
              <w:left w:val="nil"/>
              <w:bottom w:val="single" w:sz="4" w:space="0" w:color="auto"/>
              <w:right w:val="nil"/>
            </w:tcBorders>
          </w:tcPr>
          <w:p w14:paraId="680F1B4C"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 xml:space="preserve">Segregação Patrimonial: Caso o Fundo conte com mais de uma </w:t>
            </w:r>
            <w:proofErr w:type="gramStart"/>
            <w:r w:rsidRPr="00725F2B">
              <w:rPr>
                <w:rFonts w:ascii="Arial" w:hAnsi="Arial" w:cs="Arial"/>
                <w:sz w:val="20"/>
                <w:szCs w:val="20"/>
              </w:rPr>
              <w:t>Classe,  as</w:t>
            </w:r>
            <w:proofErr w:type="gramEnd"/>
            <w:r w:rsidRPr="00725F2B">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725F2B" w:rsidDel="00444B10">
              <w:rPr>
                <w:rFonts w:ascii="Arial" w:hAnsi="Arial" w:cs="Arial"/>
                <w:sz w:val="20"/>
                <w:szCs w:val="20"/>
              </w:rPr>
              <w:t xml:space="preserve"> </w:t>
            </w:r>
            <w:r w:rsidRPr="00725F2B">
              <w:rPr>
                <w:rFonts w:ascii="Arial" w:hAnsi="Arial" w:cs="Arial"/>
                <w:sz w:val="20"/>
                <w:szCs w:val="20"/>
              </w:rPr>
              <w:t>(“</w:t>
            </w:r>
            <w:r w:rsidRPr="00725F2B">
              <w:rPr>
                <w:rFonts w:ascii="Arial" w:hAnsi="Arial" w:cs="Arial"/>
                <w:sz w:val="20"/>
                <w:szCs w:val="20"/>
                <w:u w:val="single"/>
              </w:rPr>
              <w:t>Código Civil</w:t>
            </w:r>
            <w:r w:rsidRPr="00725F2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25F2B">
              <w:rPr>
                <w:rFonts w:ascii="Arial" w:hAnsi="Arial" w:cs="Arial"/>
                <w:b/>
                <w:bCs/>
                <w:sz w:val="20"/>
                <w:szCs w:val="20"/>
              </w:rPr>
              <w:t xml:space="preserve"> </w:t>
            </w:r>
            <w:r w:rsidRPr="00725F2B">
              <w:rPr>
                <w:rFonts w:ascii="Arial" w:hAnsi="Arial" w:cs="Arial"/>
                <w:sz w:val="20"/>
                <w:szCs w:val="20"/>
              </w:rPr>
              <w:t>Não há, em qualquer hipótese, solidariedade ou qualquer outra forma de coobrigação entre Classes.</w:t>
            </w:r>
          </w:p>
        </w:tc>
      </w:tr>
      <w:tr w:rsidR="004922F0" w:rsidRPr="00725F2B" w14:paraId="297853C3" w14:textId="77777777" w:rsidTr="001E0609">
        <w:tc>
          <w:tcPr>
            <w:tcW w:w="5000" w:type="pct"/>
            <w:gridSpan w:val="2"/>
            <w:tcBorders>
              <w:top w:val="single" w:sz="4" w:space="0" w:color="auto"/>
              <w:left w:val="nil"/>
              <w:bottom w:val="single" w:sz="4" w:space="0" w:color="auto"/>
              <w:right w:val="nil"/>
            </w:tcBorders>
          </w:tcPr>
          <w:p w14:paraId="0C04A69C" w14:textId="77777777" w:rsidR="004922F0" w:rsidRPr="00725F2B" w:rsidRDefault="004922F0" w:rsidP="001E0609">
            <w:pPr>
              <w:pStyle w:val="PargrafodaLista"/>
              <w:ind w:left="0"/>
              <w:rPr>
                <w:rFonts w:ascii="Arial" w:hAnsi="Arial" w:cs="Arial"/>
                <w:sz w:val="20"/>
                <w:szCs w:val="20"/>
              </w:rPr>
            </w:pPr>
          </w:p>
        </w:tc>
      </w:tr>
      <w:tr w:rsidR="004922F0" w:rsidRPr="00725F2B" w14:paraId="095A3FB5" w14:textId="77777777" w:rsidTr="00D01CF8">
        <w:trPr>
          <w:trHeight w:val="59"/>
        </w:trPr>
        <w:tc>
          <w:tcPr>
            <w:tcW w:w="5000" w:type="pct"/>
            <w:gridSpan w:val="2"/>
            <w:tcBorders>
              <w:top w:val="single" w:sz="4" w:space="0" w:color="auto"/>
              <w:left w:val="nil"/>
              <w:bottom w:val="single" w:sz="4" w:space="0" w:color="auto"/>
              <w:right w:val="nil"/>
            </w:tcBorders>
          </w:tcPr>
          <w:p w14:paraId="08323650"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Exercício Social do Fundo: Término no último dia do mês de setembro de cada ano civil.</w:t>
            </w:r>
          </w:p>
        </w:tc>
      </w:tr>
    </w:tbl>
    <w:p w14:paraId="664AAF69" w14:textId="77777777" w:rsidR="004922F0" w:rsidRPr="00725F2B" w:rsidRDefault="004922F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22F0" w:rsidRPr="00725F2B" w14:paraId="39048C26" w14:textId="77777777" w:rsidTr="00270A73">
        <w:tc>
          <w:tcPr>
            <w:tcW w:w="5000" w:type="pct"/>
            <w:gridSpan w:val="2"/>
            <w:shd w:val="clear" w:color="auto" w:fill="C00000"/>
          </w:tcPr>
          <w:p w14:paraId="5A3832DF"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POLÍTICA DE INVESTIMENTOS</w:t>
            </w:r>
          </w:p>
        </w:tc>
      </w:tr>
      <w:tr w:rsidR="004922F0" w:rsidRPr="00725F2B" w14:paraId="091A3525" w14:textId="77777777" w:rsidTr="001E0609">
        <w:tc>
          <w:tcPr>
            <w:tcW w:w="1381" w:type="pct"/>
            <w:tcBorders>
              <w:bottom w:val="single" w:sz="4" w:space="0" w:color="auto"/>
            </w:tcBorders>
            <w:vAlign w:val="center"/>
          </w:tcPr>
          <w:p w14:paraId="7E81604C" w14:textId="77777777" w:rsidR="004922F0" w:rsidRPr="00725F2B" w:rsidRDefault="004922F0" w:rsidP="001E0609">
            <w:pPr>
              <w:jc w:val="center"/>
              <w:rPr>
                <w:rFonts w:ascii="Arial" w:hAnsi="Arial" w:cs="Arial"/>
                <w:b/>
                <w:bCs/>
                <w:sz w:val="20"/>
                <w:szCs w:val="20"/>
              </w:rPr>
            </w:pPr>
          </w:p>
        </w:tc>
        <w:tc>
          <w:tcPr>
            <w:tcW w:w="3619" w:type="pct"/>
            <w:tcBorders>
              <w:bottom w:val="single" w:sz="4" w:space="0" w:color="auto"/>
            </w:tcBorders>
          </w:tcPr>
          <w:p w14:paraId="4458434A" w14:textId="77777777" w:rsidR="004922F0" w:rsidRPr="00725F2B" w:rsidRDefault="004922F0" w:rsidP="001E0609">
            <w:pPr>
              <w:rPr>
                <w:rFonts w:ascii="Arial" w:hAnsi="Arial" w:cs="Arial"/>
                <w:sz w:val="20"/>
                <w:szCs w:val="20"/>
              </w:rPr>
            </w:pPr>
          </w:p>
        </w:tc>
      </w:tr>
      <w:tr w:rsidR="004922F0" w:rsidRPr="00725F2B" w14:paraId="2E3ADD3F" w14:textId="77777777" w:rsidTr="001E0609">
        <w:tc>
          <w:tcPr>
            <w:tcW w:w="5000" w:type="pct"/>
            <w:gridSpan w:val="2"/>
            <w:tcBorders>
              <w:top w:val="single" w:sz="4" w:space="0" w:color="auto"/>
              <w:left w:val="nil"/>
              <w:bottom w:val="single" w:sz="4" w:space="0" w:color="auto"/>
              <w:right w:val="nil"/>
            </w:tcBorders>
          </w:tcPr>
          <w:p w14:paraId="4D7575F4"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922F0" w:rsidRPr="00725F2B" w14:paraId="6173A838" w14:textId="77777777" w:rsidTr="001E0609">
        <w:tc>
          <w:tcPr>
            <w:tcW w:w="5000" w:type="pct"/>
            <w:gridSpan w:val="2"/>
            <w:tcBorders>
              <w:top w:val="single" w:sz="4" w:space="0" w:color="auto"/>
              <w:left w:val="nil"/>
              <w:bottom w:val="single" w:sz="4" w:space="0" w:color="auto"/>
              <w:right w:val="nil"/>
            </w:tcBorders>
          </w:tcPr>
          <w:p w14:paraId="234677EE" w14:textId="77777777" w:rsidR="004922F0" w:rsidRPr="00725F2B" w:rsidRDefault="004922F0" w:rsidP="001E0609">
            <w:pPr>
              <w:pStyle w:val="PargrafodaLista"/>
              <w:ind w:left="0"/>
              <w:jc w:val="both"/>
              <w:rPr>
                <w:rFonts w:ascii="Arial" w:hAnsi="Arial" w:cs="Arial"/>
                <w:sz w:val="20"/>
                <w:szCs w:val="20"/>
              </w:rPr>
            </w:pPr>
          </w:p>
        </w:tc>
      </w:tr>
      <w:tr w:rsidR="004922F0" w:rsidRPr="00725F2B" w14:paraId="0E4E1C2F" w14:textId="77777777" w:rsidTr="001E0609">
        <w:tc>
          <w:tcPr>
            <w:tcW w:w="5000" w:type="pct"/>
            <w:gridSpan w:val="2"/>
            <w:tcBorders>
              <w:top w:val="single" w:sz="4" w:space="0" w:color="auto"/>
              <w:left w:val="nil"/>
              <w:bottom w:val="single" w:sz="4" w:space="0" w:color="auto"/>
              <w:right w:val="nil"/>
            </w:tcBorders>
          </w:tcPr>
          <w:p w14:paraId="2D09667A"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O investimento em uma Classe e/ou Subclasse (se houver) deste Fundo:</w:t>
            </w:r>
          </w:p>
          <w:p w14:paraId="5CAD3301" w14:textId="77777777" w:rsidR="004922F0" w:rsidRPr="00725F2B" w:rsidRDefault="004922F0" w:rsidP="004922F0">
            <w:pPr>
              <w:pStyle w:val="PargrafodaLista"/>
              <w:numPr>
                <w:ilvl w:val="0"/>
                <w:numId w:val="10"/>
              </w:numPr>
              <w:jc w:val="both"/>
              <w:rPr>
                <w:rFonts w:ascii="Arial" w:hAnsi="Arial" w:cs="Arial"/>
                <w:sz w:val="20"/>
                <w:szCs w:val="20"/>
              </w:rPr>
            </w:pPr>
            <w:r w:rsidRPr="00725F2B">
              <w:rPr>
                <w:rFonts w:ascii="Arial" w:hAnsi="Arial" w:cs="Arial"/>
                <w:sz w:val="20"/>
                <w:szCs w:val="20"/>
              </w:rPr>
              <w:t>não é garantido pelo FGC – Fundo Garantidor de Crédito;</w:t>
            </w:r>
          </w:p>
          <w:p w14:paraId="7B8AA1A6" w14:textId="77777777" w:rsidR="004922F0" w:rsidRPr="00725F2B" w:rsidRDefault="004922F0" w:rsidP="004922F0">
            <w:pPr>
              <w:pStyle w:val="PargrafodaLista"/>
              <w:numPr>
                <w:ilvl w:val="0"/>
                <w:numId w:val="10"/>
              </w:numPr>
              <w:jc w:val="both"/>
              <w:rPr>
                <w:rFonts w:ascii="Arial" w:hAnsi="Arial" w:cs="Arial"/>
                <w:sz w:val="20"/>
                <w:szCs w:val="20"/>
              </w:rPr>
            </w:pPr>
            <w:r w:rsidRPr="00725F2B">
              <w:rPr>
                <w:rFonts w:ascii="Arial" w:hAnsi="Arial" w:cs="Arial"/>
                <w:sz w:val="20"/>
                <w:szCs w:val="20"/>
              </w:rPr>
              <w:t xml:space="preserve">não é garantido, de forma alguma, pelo Administrador, Gestor, ou qualquer outro Prestador de Serviços; e </w:t>
            </w:r>
          </w:p>
          <w:p w14:paraId="106859EA" w14:textId="77777777" w:rsidR="004922F0" w:rsidRPr="00725F2B" w:rsidRDefault="004922F0" w:rsidP="004922F0">
            <w:pPr>
              <w:pStyle w:val="PargrafodaLista"/>
              <w:numPr>
                <w:ilvl w:val="0"/>
                <w:numId w:val="10"/>
              </w:numPr>
              <w:jc w:val="both"/>
              <w:rPr>
                <w:rFonts w:ascii="Arial" w:hAnsi="Arial" w:cs="Arial"/>
                <w:sz w:val="20"/>
                <w:szCs w:val="20"/>
              </w:rPr>
            </w:pPr>
            <w:r w:rsidRPr="00725F2B">
              <w:rPr>
                <w:rFonts w:ascii="Arial" w:hAnsi="Arial" w:cs="Arial"/>
                <w:sz w:val="20"/>
                <w:szCs w:val="20"/>
              </w:rPr>
              <w:t>não conta com qualquer tipo de cobertura de seguro.</w:t>
            </w:r>
          </w:p>
        </w:tc>
      </w:tr>
      <w:tr w:rsidR="004922F0" w:rsidRPr="00725F2B" w14:paraId="2B61FF4C" w14:textId="77777777" w:rsidTr="001E0609">
        <w:tc>
          <w:tcPr>
            <w:tcW w:w="5000" w:type="pct"/>
            <w:gridSpan w:val="2"/>
            <w:tcBorders>
              <w:top w:val="single" w:sz="4" w:space="0" w:color="auto"/>
              <w:left w:val="nil"/>
              <w:bottom w:val="single" w:sz="4" w:space="0" w:color="auto"/>
              <w:right w:val="nil"/>
            </w:tcBorders>
          </w:tcPr>
          <w:p w14:paraId="659BF710" w14:textId="77777777" w:rsidR="004922F0" w:rsidRPr="00725F2B" w:rsidRDefault="004922F0" w:rsidP="001E0609">
            <w:pPr>
              <w:pStyle w:val="PargrafodaLista"/>
              <w:ind w:left="0"/>
              <w:jc w:val="both"/>
              <w:rPr>
                <w:rFonts w:ascii="Arial" w:hAnsi="Arial" w:cs="Arial"/>
                <w:sz w:val="20"/>
                <w:szCs w:val="20"/>
              </w:rPr>
            </w:pPr>
          </w:p>
        </w:tc>
      </w:tr>
      <w:tr w:rsidR="004922F0" w:rsidRPr="00725F2B" w14:paraId="36764A38" w14:textId="77777777" w:rsidTr="001E0609">
        <w:tc>
          <w:tcPr>
            <w:tcW w:w="5000" w:type="pct"/>
            <w:gridSpan w:val="2"/>
            <w:tcBorders>
              <w:top w:val="single" w:sz="4" w:space="0" w:color="auto"/>
              <w:left w:val="nil"/>
              <w:bottom w:val="single" w:sz="4" w:space="0" w:color="auto"/>
              <w:right w:val="nil"/>
            </w:tcBorders>
          </w:tcPr>
          <w:p w14:paraId="698BE252"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0A056E" w14:textId="77777777" w:rsidR="004922F0" w:rsidRPr="00725F2B" w:rsidRDefault="004922F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922F0" w:rsidRPr="00725F2B" w14:paraId="4869D9E2" w14:textId="77777777" w:rsidTr="00725F2B">
        <w:tc>
          <w:tcPr>
            <w:tcW w:w="5000" w:type="pct"/>
            <w:gridSpan w:val="3"/>
            <w:shd w:val="clear" w:color="auto" w:fill="C00000"/>
          </w:tcPr>
          <w:p w14:paraId="627F4AEA"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FATORES DE RISCO COMUNS ÀS CLASSES</w:t>
            </w:r>
          </w:p>
        </w:tc>
      </w:tr>
      <w:tr w:rsidR="004922F0" w:rsidRPr="00725F2B" w14:paraId="2901471F" w14:textId="77777777" w:rsidTr="00725F2B">
        <w:tc>
          <w:tcPr>
            <w:tcW w:w="1964" w:type="pct"/>
            <w:gridSpan w:val="2"/>
            <w:tcBorders>
              <w:bottom w:val="single" w:sz="4" w:space="0" w:color="auto"/>
            </w:tcBorders>
            <w:vAlign w:val="center"/>
          </w:tcPr>
          <w:p w14:paraId="1FD89C01" w14:textId="77777777" w:rsidR="004922F0" w:rsidRPr="00725F2B" w:rsidRDefault="004922F0" w:rsidP="001E0609">
            <w:pPr>
              <w:jc w:val="center"/>
              <w:rPr>
                <w:rFonts w:ascii="Arial" w:hAnsi="Arial" w:cs="Arial"/>
                <w:b/>
                <w:bCs/>
                <w:smallCaps/>
                <w:color w:val="000000"/>
                <w:sz w:val="20"/>
                <w:szCs w:val="20"/>
              </w:rPr>
            </w:pPr>
          </w:p>
        </w:tc>
        <w:tc>
          <w:tcPr>
            <w:tcW w:w="3036" w:type="pct"/>
            <w:tcBorders>
              <w:bottom w:val="single" w:sz="4" w:space="0" w:color="auto"/>
            </w:tcBorders>
          </w:tcPr>
          <w:p w14:paraId="53E5913A" w14:textId="77777777" w:rsidR="004922F0" w:rsidRPr="00725F2B" w:rsidRDefault="004922F0" w:rsidP="001E0609">
            <w:pPr>
              <w:rPr>
                <w:rFonts w:ascii="Arial" w:hAnsi="Arial" w:cs="Arial"/>
                <w:sz w:val="20"/>
                <w:szCs w:val="20"/>
              </w:rPr>
            </w:pPr>
          </w:p>
        </w:tc>
      </w:tr>
      <w:tr w:rsidR="004922F0" w:rsidRPr="00725F2B" w14:paraId="23BD6F9F" w14:textId="77777777" w:rsidTr="001E0609">
        <w:tc>
          <w:tcPr>
            <w:tcW w:w="5000" w:type="pct"/>
            <w:gridSpan w:val="3"/>
            <w:tcBorders>
              <w:top w:val="single" w:sz="4" w:space="0" w:color="auto"/>
              <w:bottom w:val="single" w:sz="4" w:space="0" w:color="auto"/>
            </w:tcBorders>
            <w:vAlign w:val="center"/>
          </w:tcPr>
          <w:p w14:paraId="31123D11"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922F0" w:rsidRPr="00725F2B" w14:paraId="4B00E1B8" w14:textId="77777777" w:rsidTr="001E0609">
        <w:tc>
          <w:tcPr>
            <w:tcW w:w="1382" w:type="pct"/>
            <w:tcBorders>
              <w:top w:val="single" w:sz="4" w:space="0" w:color="auto"/>
              <w:bottom w:val="single" w:sz="4" w:space="0" w:color="auto"/>
            </w:tcBorders>
            <w:vAlign w:val="center"/>
          </w:tcPr>
          <w:p w14:paraId="356FF450" w14:textId="77777777" w:rsidR="004922F0" w:rsidRPr="00725F2B" w:rsidRDefault="004922F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FC7AD4" w14:textId="77777777" w:rsidR="004922F0" w:rsidRPr="00725F2B" w:rsidRDefault="004922F0" w:rsidP="001E0609">
            <w:pPr>
              <w:rPr>
                <w:rFonts w:ascii="Arial" w:hAnsi="Arial" w:cs="Arial"/>
                <w:sz w:val="20"/>
                <w:szCs w:val="20"/>
              </w:rPr>
            </w:pPr>
          </w:p>
        </w:tc>
      </w:tr>
      <w:tr w:rsidR="004922F0" w:rsidRPr="00725F2B" w14:paraId="37A6BEFF" w14:textId="77777777" w:rsidTr="001E0609">
        <w:tc>
          <w:tcPr>
            <w:tcW w:w="1382" w:type="pct"/>
            <w:tcBorders>
              <w:top w:val="single" w:sz="4" w:space="0" w:color="auto"/>
              <w:bottom w:val="single" w:sz="4" w:space="0" w:color="auto"/>
            </w:tcBorders>
            <w:vAlign w:val="center"/>
          </w:tcPr>
          <w:p w14:paraId="7BE02D5A" w14:textId="77777777" w:rsidR="004922F0" w:rsidRPr="00725F2B" w:rsidRDefault="004922F0" w:rsidP="004922F0">
            <w:pPr>
              <w:pStyle w:val="PargrafodaLista"/>
              <w:numPr>
                <w:ilvl w:val="0"/>
                <w:numId w:val="6"/>
              </w:numPr>
              <w:ind w:left="0" w:firstLine="0"/>
              <w:jc w:val="center"/>
              <w:rPr>
                <w:rFonts w:ascii="Arial" w:hAnsi="Arial" w:cs="Arial"/>
                <w:smallCaps/>
                <w:sz w:val="20"/>
                <w:szCs w:val="20"/>
              </w:rPr>
            </w:pPr>
            <w:r w:rsidRPr="00725F2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238C9E8" w14:textId="77777777" w:rsidR="004922F0" w:rsidRPr="00725F2B" w:rsidRDefault="004922F0" w:rsidP="001E0609">
            <w:pPr>
              <w:rPr>
                <w:rFonts w:ascii="Arial" w:hAnsi="Arial" w:cs="Arial"/>
                <w:sz w:val="20"/>
                <w:szCs w:val="20"/>
              </w:rPr>
            </w:pPr>
            <w:r w:rsidRPr="00725F2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25F2B">
              <w:rPr>
                <w:rFonts w:ascii="Arial" w:hAnsi="Arial" w:cs="Arial"/>
                <w:sz w:val="20"/>
                <w:szCs w:val="20"/>
              </w:rPr>
              <w:t>ii</w:t>
            </w:r>
            <w:proofErr w:type="spellEnd"/>
            <w:r w:rsidRPr="00725F2B">
              <w:rPr>
                <w:rFonts w:ascii="Arial" w:hAnsi="Arial" w:cs="Arial"/>
                <w:sz w:val="20"/>
                <w:szCs w:val="20"/>
              </w:rPr>
              <w:t>) necessidade da Classe se desfazer de ativos independentemente das condições de mercado, inclusive a liquidação de posições mantidas, (</w:t>
            </w:r>
            <w:proofErr w:type="spellStart"/>
            <w:r w:rsidRPr="00725F2B">
              <w:rPr>
                <w:rFonts w:ascii="Arial" w:hAnsi="Arial" w:cs="Arial"/>
                <w:sz w:val="20"/>
                <w:szCs w:val="20"/>
              </w:rPr>
              <w:t>iii</w:t>
            </w:r>
            <w:proofErr w:type="spellEnd"/>
            <w:r w:rsidRPr="00725F2B">
              <w:rPr>
                <w:rFonts w:ascii="Arial" w:hAnsi="Arial" w:cs="Arial"/>
                <w:sz w:val="20"/>
                <w:szCs w:val="20"/>
              </w:rPr>
              <w:t>) bem como mudança nas condições de investimento, regras de ingresso e saída de Cotistas, (</w:t>
            </w:r>
            <w:proofErr w:type="spellStart"/>
            <w:r w:rsidRPr="00725F2B">
              <w:rPr>
                <w:rFonts w:ascii="Arial" w:hAnsi="Arial" w:cs="Arial"/>
                <w:sz w:val="20"/>
                <w:szCs w:val="20"/>
              </w:rPr>
              <w:t>iv</w:t>
            </w:r>
            <w:proofErr w:type="spellEnd"/>
            <w:r w:rsidRPr="00725F2B">
              <w:rPr>
                <w:rFonts w:ascii="Arial" w:hAnsi="Arial" w:cs="Arial"/>
                <w:sz w:val="20"/>
                <w:szCs w:val="20"/>
              </w:rPr>
              <w:t>) incidência diferenciada de tributos, (v) entre outros.</w:t>
            </w:r>
          </w:p>
        </w:tc>
      </w:tr>
      <w:tr w:rsidR="004922F0" w:rsidRPr="00725F2B" w14:paraId="4D502EA2" w14:textId="77777777" w:rsidTr="001E0609">
        <w:tc>
          <w:tcPr>
            <w:tcW w:w="1382" w:type="pct"/>
            <w:tcBorders>
              <w:top w:val="single" w:sz="4" w:space="0" w:color="auto"/>
              <w:bottom w:val="single" w:sz="4" w:space="0" w:color="auto"/>
            </w:tcBorders>
            <w:vAlign w:val="center"/>
          </w:tcPr>
          <w:p w14:paraId="12F9FDD4" w14:textId="77777777" w:rsidR="004922F0" w:rsidRPr="00725F2B" w:rsidRDefault="004922F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8B628B" w14:textId="77777777" w:rsidR="004922F0" w:rsidRPr="00725F2B" w:rsidRDefault="004922F0" w:rsidP="001E0609">
            <w:pPr>
              <w:rPr>
                <w:rFonts w:ascii="Arial" w:hAnsi="Arial" w:cs="Arial"/>
                <w:sz w:val="20"/>
                <w:szCs w:val="20"/>
              </w:rPr>
            </w:pPr>
          </w:p>
        </w:tc>
      </w:tr>
      <w:tr w:rsidR="004922F0" w:rsidRPr="00725F2B" w14:paraId="4CE45FBB" w14:textId="77777777" w:rsidTr="001E0609">
        <w:tc>
          <w:tcPr>
            <w:tcW w:w="1382" w:type="pct"/>
            <w:tcBorders>
              <w:top w:val="single" w:sz="4" w:space="0" w:color="auto"/>
              <w:bottom w:val="single" w:sz="4" w:space="0" w:color="auto"/>
            </w:tcBorders>
            <w:vAlign w:val="center"/>
          </w:tcPr>
          <w:p w14:paraId="1819E947" w14:textId="77777777" w:rsidR="004922F0" w:rsidRPr="00725F2B" w:rsidRDefault="004922F0" w:rsidP="004922F0">
            <w:pPr>
              <w:pStyle w:val="PargrafodaLista"/>
              <w:numPr>
                <w:ilvl w:val="0"/>
                <w:numId w:val="6"/>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516F5E7" w14:textId="77777777" w:rsidR="004922F0" w:rsidRPr="00725F2B" w:rsidRDefault="004922F0" w:rsidP="001E0609">
            <w:pPr>
              <w:rPr>
                <w:rFonts w:ascii="Arial" w:hAnsi="Arial" w:cs="Arial"/>
                <w:sz w:val="20"/>
                <w:szCs w:val="20"/>
              </w:rPr>
            </w:pPr>
            <w:r w:rsidRPr="00725F2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922F0" w:rsidRPr="00725F2B" w14:paraId="275083BE" w14:textId="77777777" w:rsidTr="001E0609">
        <w:tc>
          <w:tcPr>
            <w:tcW w:w="1382" w:type="pct"/>
            <w:tcBorders>
              <w:top w:val="single" w:sz="4" w:space="0" w:color="auto"/>
              <w:bottom w:val="single" w:sz="4" w:space="0" w:color="auto"/>
            </w:tcBorders>
            <w:vAlign w:val="center"/>
          </w:tcPr>
          <w:p w14:paraId="70396757" w14:textId="77777777" w:rsidR="004922F0" w:rsidRPr="00725F2B" w:rsidRDefault="004922F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3E6FB6" w14:textId="77777777" w:rsidR="004922F0" w:rsidRPr="00725F2B" w:rsidRDefault="004922F0" w:rsidP="001E0609">
            <w:pPr>
              <w:rPr>
                <w:rFonts w:ascii="Arial" w:hAnsi="Arial" w:cs="Arial"/>
                <w:sz w:val="20"/>
                <w:szCs w:val="20"/>
              </w:rPr>
            </w:pPr>
          </w:p>
        </w:tc>
      </w:tr>
      <w:tr w:rsidR="004922F0" w:rsidRPr="00725F2B" w14:paraId="13440FCF" w14:textId="77777777" w:rsidTr="001E0609">
        <w:tc>
          <w:tcPr>
            <w:tcW w:w="1382" w:type="pct"/>
            <w:tcBorders>
              <w:top w:val="single" w:sz="4" w:space="0" w:color="auto"/>
              <w:bottom w:val="single" w:sz="4" w:space="0" w:color="auto"/>
            </w:tcBorders>
            <w:vAlign w:val="center"/>
          </w:tcPr>
          <w:p w14:paraId="56DAD5B5" w14:textId="77777777" w:rsidR="004922F0" w:rsidRPr="00725F2B" w:rsidRDefault="004922F0" w:rsidP="004922F0">
            <w:pPr>
              <w:pStyle w:val="PargrafodaLista"/>
              <w:numPr>
                <w:ilvl w:val="0"/>
                <w:numId w:val="6"/>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44557BF" w14:textId="77777777" w:rsidR="004922F0" w:rsidRPr="00725F2B" w:rsidRDefault="004922F0" w:rsidP="001E0609">
            <w:pPr>
              <w:rPr>
                <w:rFonts w:ascii="Arial" w:hAnsi="Arial" w:cs="Arial"/>
                <w:sz w:val="20"/>
                <w:szCs w:val="20"/>
              </w:rPr>
            </w:pPr>
            <w:r w:rsidRPr="00725F2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922F0" w:rsidRPr="00725F2B" w14:paraId="078674C6" w14:textId="77777777" w:rsidTr="001E0609">
        <w:tc>
          <w:tcPr>
            <w:tcW w:w="1382" w:type="pct"/>
            <w:tcBorders>
              <w:top w:val="single" w:sz="4" w:space="0" w:color="auto"/>
              <w:bottom w:val="single" w:sz="4" w:space="0" w:color="auto"/>
            </w:tcBorders>
            <w:vAlign w:val="center"/>
          </w:tcPr>
          <w:p w14:paraId="351F2E60" w14:textId="77777777" w:rsidR="004922F0" w:rsidRPr="00725F2B" w:rsidRDefault="004922F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42D8DE" w14:textId="77777777" w:rsidR="004922F0" w:rsidRPr="00725F2B" w:rsidRDefault="004922F0" w:rsidP="001E0609">
            <w:pPr>
              <w:rPr>
                <w:rFonts w:ascii="Arial" w:hAnsi="Arial" w:cs="Arial"/>
                <w:sz w:val="20"/>
                <w:szCs w:val="20"/>
              </w:rPr>
            </w:pPr>
          </w:p>
        </w:tc>
      </w:tr>
      <w:tr w:rsidR="004922F0" w:rsidRPr="00725F2B" w14:paraId="3A41D8CC" w14:textId="77777777" w:rsidTr="001E0609">
        <w:tc>
          <w:tcPr>
            <w:tcW w:w="1382" w:type="pct"/>
            <w:tcBorders>
              <w:top w:val="single" w:sz="4" w:space="0" w:color="auto"/>
              <w:bottom w:val="single" w:sz="4" w:space="0" w:color="auto"/>
            </w:tcBorders>
            <w:vAlign w:val="center"/>
          </w:tcPr>
          <w:p w14:paraId="4C3A8547" w14:textId="77777777" w:rsidR="004922F0" w:rsidRPr="00725F2B" w:rsidRDefault="004922F0" w:rsidP="004922F0">
            <w:pPr>
              <w:pStyle w:val="PargrafodaLista"/>
              <w:numPr>
                <w:ilvl w:val="0"/>
                <w:numId w:val="6"/>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17DB37" w14:textId="77777777" w:rsidR="004922F0" w:rsidRPr="00725F2B" w:rsidRDefault="004922F0" w:rsidP="001E0609">
            <w:pPr>
              <w:rPr>
                <w:rFonts w:ascii="Arial" w:hAnsi="Arial" w:cs="Arial"/>
                <w:sz w:val="20"/>
                <w:szCs w:val="20"/>
              </w:rPr>
            </w:pPr>
            <w:r w:rsidRPr="00725F2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922F0" w:rsidRPr="00725F2B" w14:paraId="0F4158BB" w14:textId="77777777" w:rsidTr="001E0609">
        <w:tc>
          <w:tcPr>
            <w:tcW w:w="1382" w:type="pct"/>
            <w:tcBorders>
              <w:top w:val="single" w:sz="4" w:space="0" w:color="auto"/>
              <w:bottom w:val="single" w:sz="4" w:space="0" w:color="auto"/>
            </w:tcBorders>
            <w:vAlign w:val="center"/>
          </w:tcPr>
          <w:p w14:paraId="0B26E1DB" w14:textId="77777777" w:rsidR="004922F0" w:rsidRPr="00725F2B" w:rsidRDefault="004922F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B33691" w14:textId="77777777" w:rsidR="004922F0" w:rsidRPr="00725F2B" w:rsidRDefault="004922F0" w:rsidP="001E0609">
            <w:pPr>
              <w:rPr>
                <w:rFonts w:ascii="Arial" w:hAnsi="Arial" w:cs="Arial"/>
                <w:sz w:val="20"/>
                <w:szCs w:val="20"/>
              </w:rPr>
            </w:pPr>
          </w:p>
        </w:tc>
      </w:tr>
      <w:tr w:rsidR="004922F0" w:rsidRPr="00725F2B" w14:paraId="6504897A" w14:textId="77777777" w:rsidTr="001E0609">
        <w:tc>
          <w:tcPr>
            <w:tcW w:w="1382" w:type="pct"/>
            <w:tcBorders>
              <w:top w:val="single" w:sz="4" w:space="0" w:color="auto"/>
              <w:bottom w:val="single" w:sz="4" w:space="0" w:color="auto"/>
            </w:tcBorders>
            <w:vAlign w:val="center"/>
          </w:tcPr>
          <w:p w14:paraId="58F5C1BE" w14:textId="77777777" w:rsidR="004922F0" w:rsidRPr="00725F2B" w:rsidRDefault="004922F0" w:rsidP="004922F0">
            <w:pPr>
              <w:pStyle w:val="PargrafodaLista"/>
              <w:numPr>
                <w:ilvl w:val="0"/>
                <w:numId w:val="6"/>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7167E9F" w14:textId="77777777" w:rsidR="004922F0" w:rsidRPr="00725F2B" w:rsidRDefault="004922F0" w:rsidP="001E0609">
            <w:pPr>
              <w:rPr>
                <w:rFonts w:ascii="Arial" w:hAnsi="Arial" w:cs="Arial"/>
                <w:sz w:val="20"/>
                <w:szCs w:val="20"/>
              </w:rPr>
            </w:pPr>
            <w:r w:rsidRPr="00725F2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1B06DA" w14:textId="77777777" w:rsidR="004922F0" w:rsidRPr="00725F2B" w:rsidRDefault="004922F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922F0" w:rsidRPr="00725F2B" w14:paraId="0C8D48E5" w14:textId="77777777" w:rsidTr="00725F2B">
        <w:tc>
          <w:tcPr>
            <w:tcW w:w="5000" w:type="pct"/>
            <w:gridSpan w:val="2"/>
            <w:shd w:val="clear" w:color="auto" w:fill="C00000"/>
          </w:tcPr>
          <w:p w14:paraId="79E2CADC"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25F2B">
              <w:rPr>
                <w:rFonts w:ascii="Arial" w:hAnsi="Arial" w:cs="Arial"/>
                <w:b/>
                <w:bCs/>
                <w:color w:val="FFFFFF" w:themeColor="background1"/>
                <w:sz w:val="20"/>
                <w:szCs w:val="20"/>
              </w:rPr>
              <w:t xml:space="preserve">DESPESAS E ENCARGOS </w:t>
            </w:r>
          </w:p>
        </w:tc>
      </w:tr>
      <w:tr w:rsidR="004922F0" w:rsidRPr="00725F2B" w14:paraId="436F597B" w14:textId="77777777" w:rsidTr="00725F2B">
        <w:tc>
          <w:tcPr>
            <w:tcW w:w="1393" w:type="pct"/>
            <w:tcBorders>
              <w:bottom w:val="single" w:sz="2" w:space="0" w:color="auto"/>
            </w:tcBorders>
            <w:vAlign w:val="center"/>
          </w:tcPr>
          <w:p w14:paraId="23322D1E" w14:textId="77777777" w:rsidR="004922F0" w:rsidRPr="00725F2B" w:rsidRDefault="004922F0" w:rsidP="001E0609">
            <w:pPr>
              <w:jc w:val="center"/>
              <w:rPr>
                <w:rFonts w:ascii="Arial" w:hAnsi="Arial" w:cs="Arial"/>
                <w:b/>
                <w:bCs/>
                <w:smallCaps/>
                <w:color w:val="000000"/>
                <w:sz w:val="20"/>
                <w:szCs w:val="20"/>
              </w:rPr>
            </w:pPr>
          </w:p>
        </w:tc>
        <w:tc>
          <w:tcPr>
            <w:tcW w:w="3607" w:type="pct"/>
            <w:tcBorders>
              <w:bottom w:val="single" w:sz="2" w:space="0" w:color="auto"/>
            </w:tcBorders>
          </w:tcPr>
          <w:p w14:paraId="56F9AD04" w14:textId="77777777" w:rsidR="004922F0" w:rsidRPr="00725F2B" w:rsidRDefault="004922F0" w:rsidP="001E0609">
            <w:pPr>
              <w:rPr>
                <w:rFonts w:ascii="Arial" w:hAnsi="Arial" w:cs="Arial"/>
                <w:sz w:val="20"/>
                <w:szCs w:val="20"/>
              </w:rPr>
            </w:pPr>
          </w:p>
        </w:tc>
      </w:tr>
      <w:tr w:rsidR="004922F0" w:rsidRPr="00725F2B" w14:paraId="26E89F85" w14:textId="77777777" w:rsidTr="001E0609">
        <w:tc>
          <w:tcPr>
            <w:tcW w:w="5000" w:type="pct"/>
            <w:gridSpan w:val="2"/>
            <w:tcBorders>
              <w:top w:val="single" w:sz="2" w:space="0" w:color="auto"/>
              <w:bottom w:val="single" w:sz="2" w:space="0" w:color="auto"/>
            </w:tcBorders>
            <w:vAlign w:val="center"/>
          </w:tcPr>
          <w:p w14:paraId="21C89429"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922F0" w:rsidRPr="00725F2B" w14:paraId="3B57D5DF" w14:textId="77777777" w:rsidTr="001E0609">
        <w:tc>
          <w:tcPr>
            <w:tcW w:w="5000" w:type="pct"/>
            <w:gridSpan w:val="2"/>
            <w:tcBorders>
              <w:top w:val="single" w:sz="2" w:space="0" w:color="auto"/>
              <w:bottom w:val="single" w:sz="2" w:space="0" w:color="auto"/>
            </w:tcBorders>
            <w:vAlign w:val="center"/>
          </w:tcPr>
          <w:p w14:paraId="453C74C0" w14:textId="77777777" w:rsidR="004922F0" w:rsidRPr="00725F2B" w:rsidRDefault="004922F0" w:rsidP="001E0609">
            <w:pPr>
              <w:rPr>
                <w:rFonts w:ascii="Arial" w:hAnsi="Arial" w:cs="Arial"/>
                <w:sz w:val="20"/>
                <w:szCs w:val="20"/>
              </w:rPr>
            </w:pPr>
          </w:p>
        </w:tc>
      </w:tr>
      <w:tr w:rsidR="004922F0" w:rsidRPr="00725F2B" w14:paraId="34E986C1" w14:textId="77777777" w:rsidTr="001E0609">
        <w:tc>
          <w:tcPr>
            <w:tcW w:w="5000" w:type="pct"/>
            <w:gridSpan w:val="2"/>
            <w:tcBorders>
              <w:top w:val="single" w:sz="2" w:space="0" w:color="auto"/>
              <w:bottom w:val="single" w:sz="2" w:space="0" w:color="auto"/>
            </w:tcBorders>
            <w:vAlign w:val="center"/>
          </w:tcPr>
          <w:p w14:paraId="33B4A9F9"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922F0" w:rsidRPr="00725F2B" w14:paraId="1A5A0403" w14:textId="77777777" w:rsidTr="001E0609">
        <w:tc>
          <w:tcPr>
            <w:tcW w:w="5000" w:type="pct"/>
            <w:gridSpan w:val="2"/>
            <w:tcBorders>
              <w:top w:val="single" w:sz="2" w:space="0" w:color="auto"/>
              <w:bottom w:val="single" w:sz="2" w:space="0" w:color="auto"/>
            </w:tcBorders>
            <w:vAlign w:val="center"/>
          </w:tcPr>
          <w:p w14:paraId="7DE37705"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Despesas com o registro de documentos, impressão, expedição e publicação de relatórios e informações periódicas previstas na legislação em vigor.</w:t>
            </w:r>
          </w:p>
        </w:tc>
      </w:tr>
      <w:tr w:rsidR="004922F0" w:rsidRPr="00725F2B" w14:paraId="078CD78E" w14:textId="77777777" w:rsidTr="001E0609">
        <w:tc>
          <w:tcPr>
            <w:tcW w:w="5000" w:type="pct"/>
            <w:gridSpan w:val="2"/>
            <w:tcBorders>
              <w:top w:val="single" w:sz="2" w:space="0" w:color="auto"/>
              <w:bottom w:val="single" w:sz="2" w:space="0" w:color="auto"/>
            </w:tcBorders>
            <w:vAlign w:val="center"/>
          </w:tcPr>
          <w:p w14:paraId="0A58B10C"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Despesas com correspondência de interesse do Fundo e/ou da, Classe e/ou Subclasse (se houver), inclusive comunicações aos Cotistas.</w:t>
            </w:r>
          </w:p>
        </w:tc>
      </w:tr>
      <w:tr w:rsidR="004922F0" w:rsidRPr="00725F2B" w14:paraId="519A8543" w14:textId="77777777" w:rsidTr="001E0609">
        <w:tc>
          <w:tcPr>
            <w:tcW w:w="5000" w:type="pct"/>
            <w:gridSpan w:val="2"/>
            <w:tcBorders>
              <w:top w:val="single" w:sz="2" w:space="0" w:color="auto"/>
              <w:bottom w:val="single" w:sz="2" w:space="0" w:color="auto"/>
            </w:tcBorders>
            <w:vAlign w:val="center"/>
          </w:tcPr>
          <w:p w14:paraId="41360CEC"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Honorários e despesas do Auditor Independente.</w:t>
            </w:r>
          </w:p>
        </w:tc>
      </w:tr>
      <w:tr w:rsidR="004922F0" w:rsidRPr="00725F2B" w14:paraId="3A49F12D" w14:textId="77777777" w:rsidTr="001E0609">
        <w:tc>
          <w:tcPr>
            <w:tcW w:w="5000" w:type="pct"/>
            <w:gridSpan w:val="2"/>
            <w:tcBorders>
              <w:top w:val="single" w:sz="2" w:space="0" w:color="auto"/>
              <w:bottom w:val="single" w:sz="2" w:space="0" w:color="auto"/>
            </w:tcBorders>
            <w:vAlign w:val="center"/>
          </w:tcPr>
          <w:p w14:paraId="2FF738C7"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Emolumentos e comissões pagas por operações da carteira de ativos.</w:t>
            </w:r>
          </w:p>
        </w:tc>
      </w:tr>
      <w:tr w:rsidR="004922F0" w:rsidRPr="00725F2B" w14:paraId="02C63F3C" w14:textId="77777777" w:rsidTr="001E0609">
        <w:tc>
          <w:tcPr>
            <w:tcW w:w="5000" w:type="pct"/>
            <w:gridSpan w:val="2"/>
            <w:tcBorders>
              <w:top w:val="single" w:sz="2" w:space="0" w:color="auto"/>
              <w:bottom w:val="single" w:sz="2" w:space="0" w:color="auto"/>
            </w:tcBorders>
            <w:vAlign w:val="center"/>
          </w:tcPr>
          <w:p w14:paraId="41B61EBE"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Despesas com a manutenção de ativos cuja propriedade decorra de execução de garantia ou de acordo com devedor.</w:t>
            </w:r>
          </w:p>
        </w:tc>
      </w:tr>
      <w:tr w:rsidR="004922F0" w:rsidRPr="00725F2B" w14:paraId="36B6841A" w14:textId="77777777" w:rsidTr="001E0609">
        <w:tc>
          <w:tcPr>
            <w:tcW w:w="5000" w:type="pct"/>
            <w:gridSpan w:val="2"/>
            <w:tcBorders>
              <w:top w:val="single" w:sz="2" w:space="0" w:color="auto"/>
              <w:bottom w:val="single" w:sz="2" w:space="0" w:color="auto"/>
            </w:tcBorders>
            <w:vAlign w:val="center"/>
          </w:tcPr>
          <w:p w14:paraId="0A749CF8"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922F0" w:rsidRPr="00725F2B" w14:paraId="1E0344C7" w14:textId="77777777" w:rsidTr="001E0609">
        <w:tc>
          <w:tcPr>
            <w:tcW w:w="5000" w:type="pct"/>
            <w:gridSpan w:val="2"/>
            <w:tcBorders>
              <w:top w:val="single" w:sz="2" w:space="0" w:color="auto"/>
              <w:bottom w:val="single" w:sz="2" w:space="0" w:color="auto"/>
            </w:tcBorders>
          </w:tcPr>
          <w:p w14:paraId="12F6B826"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922F0" w:rsidRPr="00725F2B" w14:paraId="7ED72F78" w14:textId="77777777" w:rsidTr="001E0609">
        <w:tc>
          <w:tcPr>
            <w:tcW w:w="5000" w:type="pct"/>
            <w:gridSpan w:val="2"/>
            <w:tcBorders>
              <w:top w:val="single" w:sz="2" w:space="0" w:color="auto"/>
              <w:bottom w:val="single" w:sz="2" w:space="0" w:color="auto"/>
            </w:tcBorders>
          </w:tcPr>
          <w:p w14:paraId="7E7237E4"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 xml:space="preserve">Gastos relativos à convocação, instalação, realização e formalização de assembleia geral ou especial </w:t>
            </w:r>
            <w:proofErr w:type="gramStart"/>
            <w:r w:rsidRPr="00725F2B">
              <w:rPr>
                <w:rFonts w:ascii="Arial" w:hAnsi="Arial" w:cs="Arial"/>
                <w:sz w:val="20"/>
                <w:szCs w:val="20"/>
              </w:rPr>
              <w:t>de Cotistas</w:t>
            </w:r>
            <w:proofErr w:type="gramEnd"/>
            <w:r w:rsidRPr="00725F2B">
              <w:rPr>
                <w:rFonts w:ascii="Arial" w:hAnsi="Arial" w:cs="Arial"/>
                <w:sz w:val="20"/>
                <w:szCs w:val="20"/>
              </w:rPr>
              <w:t>.</w:t>
            </w:r>
          </w:p>
        </w:tc>
      </w:tr>
      <w:tr w:rsidR="004922F0" w:rsidRPr="00725F2B" w14:paraId="12784F54" w14:textId="77777777" w:rsidTr="001E0609">
        <w:tc>
          <w:tcPr>
            <w:tcW w:w="5000" w:type="pct"/>
            <w:gridSpan w:val="2"/>
            <w:tcBorders>
              <w:top w:val="single" w:sz="2" w:space="0" w:color="auto"/>
              <w:bottom w:val="single" w:sz="2" w:space="0" w:color="auto"/>
            </w:tcBorders>
          </w:tcPr>
          <w:p w14:paraId="2045025C"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Despesas com fechamento de câmbio, vinculadas às operações da carteira de ativos.</w:t>
            </w:r>
          </w:p>
        </w:tc>
      </w:tr>
      <w:tr w:rsidR="004922F0" w:rsidRPr="00725F2B" w14:paraId="78044DD0" w14:textId="77777777" w:rsidTr="001E0609">
        <w:tc>
          <w:tcPr>
            <w:tcW w:w="5000" w:type="pct"/>
            <w:gridSpan w:val="2"/>
            <w:tcBorders>
              <w:top w:val="single" w:sz="2" w:space="0" w:color="auto"/>
              <w:bottom w:val="single" w:sz="2" w:space="0" w:color="auto"/>
            </w:tcBorders>
            <w:vAlign w:val="center"/>
          </w:tcPr>
          <w:p w14:paraId="2C87FD11"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Despesas com liquidação, registro e custódia de operações com ativos da carteira.</w:t>
            </w:r>
          </w:p>
        </w:tc>
      </w:tr>
      <w:tr w:rsidR="004922F0" w:rsidRPr="00725F2B" w14:paraId="6321ECE9" w14:textId="77777777" w:rsidTr="001E0609">
        <w:tc>
          <w:tcPr>
            <w:tcW w:w="5000" w:type="pct"/>
            <w:gridSpan w:val="2"/>
            <w:tcBorders>
              <w:top w:val="single" w:sz="2" w:space="0" w:color="auto"/>
              <w:bottom w:val="single" w:sz="2" w:space="0" w:color="auto"/>
            </w:tcBorders>
            <w:vAlign w:val="center"/>
          </w:tcPr>
          <w:p w14:paraId="582A2031"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Despesas relacionadas ao exercício de direito de voto decorrente de ativos da carteira.</w:t>
            </w:r>
          </w:p>
        </w:tc>
      </w:tr>
      <w:tr w:rsidR="004922F0" w:rsidRPr="00725F2B" w14:paraId="0CA2CAD8" w14:textId="77777777" w:rsidTr="001E0609">
        <w:tc>
          <w:tcPr>
            <w:tcW w:w="5000" w:type="pct"/>
            <w:gridSpan w:val="2"/>
            <w:tcBorders>
              <w:top w:val="single" w:sz="2" w:space="0" w:color="auto"/>
              <w:bottom w:val="single" w:sz="2" w:space="0" w:color="auto"/>
            </w:tcBorders>
            <w:vAlign w:val="center"/>
          </w:tcPr>
          <w:p w14:paraId="278AA32D"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Despesas inerentes à constituição, fusão, incorporação, cisão, transformação ou liquidação do Fundo e/ou da, Classe e/ou Subclasse (se houver).</w:t>
            </w:r>
          </w:p>
        </w:tc>
      </w:tr>
      <w:tr w:rsidR="004922F0" w:rsidRPr="00725F2B" w14:paraId="7D7BABE6" w14:textId="77777777" w:rsidTr="001E0609">
        <w:tc>
          <w:tcPr>
            <w:tcW w:w="5000" w:type="pct"/>
            <w:gridSpan w:val="2"/>
            <w:tcBorders>
              <w:top w:val="single" w:sz="2" w:space="0" w:color="auto"/>
              <w:bottom w:val="single" w:sz="2" w:space="0" w:color="auto"/>
            </w:tcBorders>
            <w:vAlign w:val="center"/>
          </w:tcPr>
          <w:p w14:paraId="5C4C7D9C"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Honorários e despesas relacionados à atividade de formador de mercado.</w:t>
            </w:r>
          </w:p>
        </w:tc>
      </w:tr>
      <w:tr w:rsidR="004922F0" w:rsidRPr="00725F2B" w14:paraId="702AF9A1" w14:textId="77777777" w:rsidTr="001E0609">
        <w:tc>
          <w:tcPr>
            <w:tcW w:w="5000" w:type="pct"/>
            <w:gridSpan w:val="2"/>
            <w:tcBorders>
              <w:top w:val="single" w:sz="2" w:space="0" w:color="auto"/>
              <w:bottom w:val="single" w:sz="2" w:space="0" w:color="auto"/>
            </w:tcBorders>
            <w:vAlign w:val="center"/>
          </w:tcPr>
          <w:p w14:paraId="0C7E9BC8"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Royalties devidos pelo licenciamento de índices de referência, cobrados de acordo com contrato estabelecido com a instituição que detém os direitos sobre o índice.</w:t>
            </w:r>
          </w:p>
        </w:tc>
      </w:tr>
      <w:tr w:rsidR="004922F0" w:rsidRPr="00725F2B" w14:paraId="0DD98EE9" w14:textId="77777777" w:rsidTr="001E0609">
        <w:tc>
          <w:tcPr>
            <w:tcW w:w="5000" w:type="pct"/>
            <w:gridSpan w:val="2"/>
            <w:tcBorders>
              <w:top w:val="single" w:sz="2" w:space="0" w:color="auto"/>
              <w:bottom w:val="single" w:sz="2" w:space="0" w:color="auto"/>
            </w:tcBorders>
            <w:vAlign w:val="center"/>
          </w:tcPr>
          <w:p w14:paraId="3BB79B9C"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Gastos da distribuição primária de Cotas e despesas inerentes à admissão das Cotas à negociação em mercado organizado.</w:t>
            </w:r>
          </w:p>
        </w:tc>
      </w:tr>
      <w:tr w:rsidR="004922F0" w:rsidRPr="00725F2B" w14:paraId="7BB203DB" w14:textId="77777777" w:rsidTr="001E0609">
        <w:tc>
          <w:tcPr>
            <w:tcW w:w="5000" w:type="pct"/>
            <w:gridSpan w:val="2"/>
            <w:tcBorders>
              <w:top w:val="single" w:sz="2" w:space="0" w:color="auto"/>
              <w:bottom w:val="single" w:sz="2" w:space="0" w:color="auto"/>
            </w:tcBorders>
            <w:vAlign w:val="center"/>
          </w:tcPr>
          <w:p w14:paraId="6E4C2EF3"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Taxa Global, incluindo parcelas destinadas ao pagamento de prestadores de serviços contratados.</w:t>
            </w:r>
          </w:p>
        </w:tc>
      </w:tr>
      <w:tr w:rsidR="004922F0" w:rsidRPr="00725F2B" w14:paraId="0C60BA2A" w14:textId="77777777" w:rsidTr="001E0609">
        <w:tc>
          <w:tcPr>
            <w:tcW w:w="5000" w:type="pct"/>
            <w:gridSpan w:val="2"/>
            <w:tcBorders>
              <w:top w:val="single" w:sz="2" w:space="0" w:color="auto"/>
              <w:bottom w:val="single" w:sz="2" w:space="0" w:color="auto"/>
            </w:tcBorders>
            <w:vAlign w:val="center"/>
          </w:tcPr>
          <w:p w14:paraId="774AD1D4"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 xml:space="preserve">Taxa de Performance. </w:t>
            </w:r>
          </w:p>
        </w:tc>
      </w:tr>
      <w:tr w:rsidR="004922F0" w:rsidRPr="00725F2B" w14:paraId="2A468B20" w14:textId="77777777" w:rsidTr="001E0609">
        <w:tc>
          <w:tcPr>
            <w:tcW w:w="5000" w:type="pct"/>
            <w:gridSpan w:val="2"/>
            <w:tcBorders>
              <w:top w:val="single" w:sz="2" w:space="0" w:color="auto"/>
              <w:bottom w:val="single" w:sz="2" w:space="0" w:color="auto"/>
            </w:tcBorders>
            <w:vAlign w:val="center"/>
          </w:tcPr>
          <w:p w14:paraId="75D29261"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922F0" w:rsidRPr="00725F2B" w14:paraId="07DFD3BD" w14:textId="77777777" w:rsidTr="001E0609">
        <w:tc>
          <w:tcPr>
            <w:tcW w:w="5000" w:type="pct"/>
            <w:gridSpan w:val="2"/>
            <w:tcBorders>
              <w:top w:val="single" w:sz="2" w:space="0" w:color="auto"/>
              <w:bottom w:val="single" w:sz="2" w:space="0" w:color="auto"/>
            </w:tcBorders>
            <w:vAlign w:val="center"/>
          </w:tcPr>
          <w:p w14:paraId="6F541613"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Taxa Máxima de Custódia.</w:t>
            </w:r>
          </w:p>
        </w:tc>
      </w:tr>
      <w:tr w:rsidR="004922F0" w:rsidRPr="00725F2B" w14:paraId="682D82BC" w14:textId="77777777" w:rsidTr="001E0609">
        <w:tc>
          <w:tcPr>
            <w:tcW w:w="5000" w:type="pct"/>
            <w:gridSpan w:val="2"/>
            <w:tcBorders>
              <w:top w:val="single" w:sz="2" w:space="0" w:color="auto"/>
              <w:bottom w:val="single" w:sz="2" w:space="0" w:color="auto"/>
            </w:tcBorders>
            <w:vAlign w:val="center"/>
          </w:tcPr>
          <w:p w14:paraId="30CA9E74"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Despesas decorrentes de empréstimos contraídos em nome da Classe.</w:t>
            </w:r>
          </w:p>
        </w:tc>
      </w:tr>
      <w:tr w:rsidR="004922F0" w:rsidRPr="00725F2B" w14:paraId="72D18D8A" w14:textId="77777777" w:rsidTr="001E0609">
        <w:tc>
          <w:tcPr>
            <w:tcW w:w="5000" w:type="pct"/>
            <w:gridSpan w:val="2"/>
            <w:tcBorders>
              <w:top w:val="single" w:sz="2" w:space="0" w:color="auto"/>
              <w:bottom w:val="single" w:sz="2" w:space="0" w:color="auto"/>
            </w:tcBorders>
            <w:vAlign w:val="center"/>
          </w:tcPr>
          <w:p w14:paraId="34FD41C9" w14:textId="77777777" w:rsidR="004922F0" w:rsidRPr="00725F2B" w:rsidRDefault="004922F0" w:rsidP="004922F0">
            <w:pPr>
              <w:pStyle w:val="PargrafodaLista"/>
              <w:numPr>
                <w:ilvl w:val="0"/>
                <w:numId w:val="3"/>
              </w:numPr>
              <w:spacing w:before="60" w:after="60"/>
              <w:ind w:left="0" w:firstLine="0"/>
              <w:jc w:val="both"/>
              <w:rPr>
                <w:rFonts w:ascii="Arial" w:hAnsi="Arial" w:cs="Arial"/>
                <w:sz w:val="20"/>
                <w:szCs w:val="20"/>
              </w:rPr>
            </w:pPr>
            <w:r w:rsidRPr="00725F2B">
              <w:rPr>
                <w:rFonts w:ascii="Arial" w:hAnsi="Arial" w:cs="Arial"/>
                <w:sz w:val="20"/>
                <w:szCs w:val="20"/>
              </w:rPr>
              <w:t>Contratação de agência de classificação de risco de crédito.</w:t>
            </w:r>
          </w:p>
        </w:tc>
      </w:tr>
      <w:bookmarkEnd w:id="2"/>
    </w:tbl>
    <w:p w14:paraId="6C2FD8F2" w14:textId="77777777" w:rsidR="004922F0" w:rsidRPr="00725F2B" w:rsidRDefault="004922F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22F0" w:rsidRPr="00725F2B" w14:paraId="37992256" w14:textId="77777777" w:rsidTr="00270A73">
        <w:tc>
          <w:tcPr>
            <w:tcW w:w="5000" w:type="pct"/>
            <w:gridSpan w:val="2"/>
            <w:shd w:val="clear" w:color="auto" w:fill="C00000"/>
          </w:tcPr>
          <w:p w14:paraId="02A2B8D3"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25F2B">
              <w:rPr>
                <w:rFonts w:ascii="Arial" w:hAnsi="Arial" w:cs="Arial"/>
                <w:b/>
                <w:bCs/>
                <w:color w:val="FFFFFF" w:themeColor="background1"/>
                <w:sz w:val="20"/>
                <w:szCs w:val="20"/>
              </w:rPr>
              <w:t>ASSEMBLEIAS DE COTISTAS</w:t>
            </w:r>
          </w:p>
        </w:tc>
      </w:tr>
      <w:tr w:rsidR="004922F0" w:rsidRPr="00725F2B" w14:paraId="58351028" w14:textId="77777777" w:rsidTr="001E0609">
        <w:tc>
          <w:tcPr>
            <w:tcW w:w="5000" w:type="pct"/>
            <w:gridSpan w:val="2"/>
            <w:tcBorders>
              <w:bottom w:val="single" w:sz="4" w:space="0" w:color="auto"/>
            </w:tcBorders>
          </w:tcPr>
          <w:p w14:paraId="08C7131E" w14:textId="77777777" w:rsidR="004922F0" w:rsidRPr="00725F2B" w:rsidRDefault="004922F0" w:rsidP="001E0609">
            <w:pPr>
              <w:jc w:val="center"/>
              <w:rPr>
                <w:rFonts w:ascii="Arial" w:hAnsi="Arial" w:cs="Arial"/>
                <w:b/>
                <w:bCs/>
                <w:color w:val="ED7D31" w:themeColor="accent2"/>
                <w:sz w:val="20"/>
                <w:szCs w:val="20"/>
              </w:rPr>
            </w:pPr>
          </w:p>
        </w:tc>
      </w:tr>
      <w:tr w:rsidR="004922F0" w:rsidRPr="00725F2B" w14:paraId="5B44CD63" w14:textId="77777777" w:rsidTr="001E0609">
        <w:trPr>
          <w:trHeight w:val="333"/>
        </w:trPr>
        <w:tc>
          <w:tcPr>
            <w:tcW w:w="1381" w:type="pct"/>
            <w:tcBorders>
              <w:top w:val="single" w:sz="4" w:space="0" w:color="auto"/>
              <w:bottom w:val="single" w:sz="4" w:space="0" w:color="auto"/>
            </w:tcBorders>
            <w:vAlign w:val="center"/>
          </w:tcPr>
          <w:p w14:paraId="06B9B975"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E0C78B3" w14:textId="77777777" w:rsidR="004922F0" w:rsidRPr="00725F2B" w:rsidRDefault="004922F0" w:rsidP="001E0609">
            <w:pPr>
              <w:rPr>
                <w:rFonts w:ascii="Arial" w:hAnsi="Arial" w:cs="Arial"/>
                <w:sz w:val="20"/>
                <w:szCs w:val="20"/>
              </w:rPr>
            </w:pPr>
            <w:r w:rsidRPr="00725F2B">
              <w:rPr>
                <w:rFonts w:ascii="Arial" w:hAnsi="Arial" w:cs="Arial"/>
                <w:sz w:val="20"/>
                <w:szCs w:val="20"/>
              </w:rPr>
              <w:t>As matérias que sejam de interesse de Cotistas de todas as Classes e Subclasses (se houver) serão deliberadas em Assembleia Geral de Cotistas.</w:t>
            </w:r>
          </w:p>
          <w:p w14:paraId="5F7F3189" w14:textId="77777777" w:rsidR="004922F0" w:rsidRPr="00725F2B" w:rsidRDefault="004922F0" w:rsidP="001E0609">
            <w:pPr>
              <w:rPr>
                <w:rFonts w:ascii="Arial" w:hAnsi="Arial" w:cs="Arial"/>
                <w:sz w:val="20"/>
                <w:szCs w:val="20"/>
              </w:rPr>
            </w:pPr>
          </w:p>
          <w:p w14:paraId="2D9C2BB0" w14:textId="77777777" w:rsidR="004922F0" w:rsidRPr="00725F2B" w:rsidRDefault="004922F0" w:rsidP="001E0609">
            <w:pPr>
              <w:rPr>
                <w:rFonts w:ascii="Arial" w:hAnsi="Arial" w:cs="Arial"/>
                <w:b/>
                <w:bCs/>
                <w:sz w:val="20"/>
                <w:szCs w:val="20"/>
              </w:rPr>
            </w:pPr>
            <w:r w:rsidRPr="00725F2B">
              <w:rPr>
                <w:rFonts w:ascii="Arial" w:hAnsi="Arial" w:cs="Arial"/>
                <w:sz w:val="20"/>
                <w:szCs w:val="20"/>
              </w:rPr>
              <w:t>As decisões tomadas no âmbito das Assembleias de Cotistas possuem caráter soberano e de execução obrigatória pelos Prestadores de Serviços Essenciais.</w:t>
            </w:r>
          </w:p>
        </w:tc>
      </w:tr>
      <w:tr w:rsidR="004922F0" w:rsidRPr="00725F2B" w14:paraId="729650BD" w14:textId="77777777" w:rsidTr="001E0609">
        <w:trPr>
          <w:trHeight w:val="53"/>
        </w:trPr>
        <w:tc>
          <w:tcPr>
            <w:tcW w:w="1381" w:type="pct"/>
            <w:tcBorders>
              <w:top w:val="single" w:sz="4" w:space="0" w:color="auto"/>
              <w:bottom w:val="single" w:sz="4" w:space="0" w:color="auto"/>
            </w:tcBorders>
            <w:vAlign w:val="center"/>
          </w:tcPr>
          <w:p w14:paraId="79882F9F" w14:textId="77777777" w:rsidR="004922F0" w:rsidRPr="00725F2B" w:rsidRDefault="004922F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897CCBC" w14:textId="77777777" w:rsidR="004922F0" w:rsidRPr="00725F2B" w:rsidRDefault="004922F0" w:rsidP="001E0609">
            <w:pPr>
              <w:rPr>
                <w:rFonts w:ascii="Arial" w:hAnsi="Arial" w:cs="Arial"/>
                <w:sz w:val="20"/>
                <w:szCs w:val="20"/>
              </w:rPr>
            </w:pPr>
          </w:p>
        </w:tc>
      </w:tr>
      <w:tr w:rsidR="004922F0" w:rsidRPr="00725F2B" w14:paraId="3C98FAC9" w14:textId="77777777" w:rsidTr="001E0609">
        <w:trPr>
          <w:trHeight w:val="334"/>
        </w:trPr>
        <w:tc>
          <w:tcPr>
            <w:tcW w:w="1381" w:type="pct"/>
            <w:tcBorders>
              <w:top w:val="single" w:sz="4" w:space="0" w:color="auto"/>
              <w:bottom w:val="single" w:sz="4" w:space="0" w:color="auto"/>
            </w:tcBorders>
            <w:vAlign w:val="center"/>
          </w:tcPr>
          <w:p w14:paraId="0BA45A06"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B1E594B" w14:textId="77777777" w:rsidR="004922F0" w:rsidRPr="00725F2B" w:rsidRDefault="004922F0" w:rsidP="001E0609">
            <w:pPr>
              <w:rPr>
                <w:rFonts w:ascii="Arial" w:hAnsi="Arial" w:cs="Arial"/>
                <w:sz w:val="20"/>
                <w:szCs w:val="20"/>
              </w:rPr>
            </w:pPr>
            <w:r w:rsidRPr="00725F2B">
              <w:rPr>
                <w:rFonts w:ascii="Arial" w:hAnsi="Arial" w:cs="Arial"/>
                <w:sz w:val="20"/>
                <w:szCs w:val="20"/>
              </w:rPr>
              <w:t xml:space="preserve">As matérias de interesse específico de uma Classe serão deliberadas em Assembleia Especial de Cotistas da Classe interessada. </w:t>
            </w:r>
          </w:p>
          <w:p w14:paraId="1654662B" w14:textId="77777777" w:rsidR="004922F0" w:rsidRPr="00725F2B" w:rsidRDefault="004922F0" w:rsidP="001E0609">
            <w:pPr>
              <w:rPr>
                <w:rFonts w:ascii="Arial" w:hAnsi="Arial" w:cs="Arial"/>
                <w:sz w:val="20"/>
                <w:szCs w:val="20"/>
              </w:rPr>
            </w:pPr>
          </w:p>
          <w:p w14:paraId="3EE043E2" w14:textId="77777777" w:rsidR="004922F0" w:rsidRPr="00725F2B" w:rsidRDefault="004922F0" w:rsidP="001E0609">
            <w:pPr>
              <w:rPr>
                <w:rFonts w:ascii="Arial" w:hAnsi="Arial" w:cs="Arial"/>
                <w:sz w:val="20"/>
                <w:szCs w:val="20"/>
              </w:rPr>
            </w:pPr>
            <w:r w:rsidRPr="00725F2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922F0" w:rsidRPr="00725F2B" w14:paraId="3E4987C3" w14:textId="77777777" w:rsidTr="001E0609">
        <w:trPr>
          <w:trHeight w:val="70"/>
        </w:trPr>
        <w:tc>
          <w:tcPr>
            <w:tcW w:w="1381" w:type="pct"/>
            <w:tcBorders>
              <w:top w:val="single" w:sz="4" w:space="0" w:color="auto"/>
              <w:bottom w:val="single" w:sz="4" w:space="0" w:color="auto"/>
            </w:tcBorders>
            <w:vAlign w:val="center"/>
          </w:tcPr>
          <w:p w14:paraId="53D9C803" w14:textId="77777777" w:rsidR="004922F0" w:rsidRPr="00725F2B" w:rsidRDefault="004922F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DAF082" w14:textId="77777777" w:rsidR="004922F0" w:rsidRPr="00725F2B" w:rsidRDefault="004922F0" w:rsidP="001E0609">
            <w:pPr>
              <w:jc w:val="center"/>
              <w:rPr>
                <w:rFonts w:ascii="Arial" w:hAnsi="Arial" w:cs="Arial"/>
                <w:b/>
                <w:bCs/>
                <w:smallCaps/>
                <w:sz w:val="20"/>
                <w:szCs w:val="20"/>
              </w:rPr>
            </w:pPr>
          </w:p>
        </w:tc>
      </w:tr>
      <w:tr w:rsidR="004922F0" w:rsidRPr="00725F2B" w14:paraId="6D50643B" w14:textId="77777777" w:rsidTr="001E0609">
        <w:tc>
          <w:tcPr>
            <w:tcW w:w="1381" w:type="pct"/>
            <w:tcBorders>
              <w:bottom w:val="single" w:sz="4" w:space="0" w:color="auto"/>
            </w:tcBorders>
            <w:vAlign w:val="center"/>
          </w:tcPr>
          <w:p w14:paraId="25EA2A32"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z w:val="20"/>
                <w:szCs w:val="20"/>
              </w:rPr>
            </w:pPr>
            <w:r w:rsidRPr="00725F2B">
              <w:rPr>
                <w:rFonts w:ascii="Arial" w:hAnsi="Arial" w:cs="Arial"/>
                <w:b/>
                <w:bCs/>
                <w:smallCaps/>
                <w:sz w:val="20"/>
                <w:szCs w:val="20"/>
              </w:rPr>
              <w:t>Forma de realização das Assembleias de Cotistas</w:t>
            </w:r>
          </w:p>
        </w:tc>
        <w:tc>
          <w:tcPr>
            <w:tcW w:w="3619" w:type="pct"/>
            <w:tcBorders>
              <w:bottom w:val="single" w:sz="4" w:space="0" w:color="auto"/>
            </w:tcBorders>
          </w:tcPr>
          <w:p w14:paraId="2361784A" w14:textId="77777777" w:rsidR="004922F0" w:rsidRPr="00725F2B" w:rsidRDefault="004922F0" w:rsidP="001E0609">
            <w:pPr>
              <w:rPr>
                <w:rFonts w:ascii="Arial" w:hAnsi="Arial" w:cs="Arial"/>
                <w:sz w:val="20"/>
                <w:szCs w:val="20"/>
                <w:highlight w:val="yellow"/>
              </w:rPr>
            </w:pPr>
            <w:r w:rsidRPr="00725F2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922F0" w:rsidRPr="00725F2B" w14:paraId="79E1BC55" w14:textId="77777777" w:rsidTr="001E0609">
        <w:tc>
          <w:tcPr>
            <w:tcW w:w="1381" w:type="pct"/>
            <w:tcBorders>
              <w:top w:val="single" w:sz="4" w:space="0" w:color="auto"/>
              <w:bottom w:val="single" w:sz="4" w:space="0" w:color="auto"/>
            </w:tcBorders>
            <w:vAlign w:val="center"/>
          </w:tcPr>
          <w:p w14:paraId="402211DC" w14:textId="77777777" w:rsidR="004922F0" w:rsidRPr="00725F2B" w:rsidRDefault="004922F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140A72" w14:textId="77777777" w:rsidR="004922F0" w:rsidRPr="00725F2B" w:rsidRDefault="004922F0" w:rsidP="001E0609">
            <w:pPr>
              <w:rPr>
                <w:rFonts w:ascii="Arial" w:hAnsi="Arial" w:cs="Arial"/>
                <w:sz w:val="20"/>
                <w:szCs w:val="20"/>
              </w:rPr>
            </w:pPr>
          </w:p>
        </w:tc>
      </w:tr>
      <w:tr w:rsidR="004922F0" w:rsidRPr="00725F2B" w14:paraId="7A9AB21C" w14:textId="77777777" w:rsidTr="001E0609">
        <w:tc>
          <w:tcPr>
            <w:tcW w:w="1381" w:type="pct"/>
            <w:tcBorders>
              <w:top w:val="single" w:sz="4" w:space="0" w:color="auto"/>
              <w:bottom w:val="single" w:sz="4" w:space="0" w:color="auto"/>
            </w:tcBorders>
            <w:vAlign w:val="center"/>
          </w:tcPr>
          <w:p w14:paraId="64031212"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4D92CDB" w14:textId="77777777" w:rsidR="004922F0" w:rsidRPr="00725F2B" w:rsidRDefault="004922F0" w:rsidP="001E0609">
            <w:pPr>
              <w:rPr>
                <w:rFonts w:ascii="Arial" w:hAnsi="Arial" w:cs="Arial"/>
                <w:sz w:val="20"/>
                <w:szCs w:val="20"/>
              </w:rPr>
            </w:pPr>
            <w:r w:rsidRPr="00725F2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922F0" w:rsidRPr="00725F2B" w14:paraId="26AFDD76" w14:textId="77777777" w:rsidTr="001E0609">
        <w:tc>
          <w:tcPr>
            <w:tcW w:w="1381" w:type="pct"/>
            <w:tcBorders>
              <w:top w:val="single" w:sz="4" w:space="0" w:color="auto"/>
              <w:bottom w:val="single" w:sz="4" w:space="0" w:color="auto"/>
            </w:tcBorders>
            <w:vAlign w:val="center"/>
          </w:tcPr>
          <w:p w14:paraId="1BAFD33C" w14:textId="77777777" w:rsidR="004922F0" w:rsidRPr="00725F2B" w:rsidRDefault="004922F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477066" w14:textId="77777777" w:rsidR="004922F0" w:rsidRPr="00725F2B" w:rsidRDefault="004922F0" w:rsidP="001E0609">
            <w:pPr>
              <w:rPr>
                <w:rFonts w:ascii="Arial" w:hAnsi="Arial" w:cs="Arial"/>
                <w:sz w:val="20"/>
                <w:szCs w:val="20"/>
              </w:rPr>
            </w:pPr>
          </w:p>
        </w:tc>
      </w:tr>
      <w:tr w:rsidR="004922F0" w:rsidRPr="00725F2B" w14:paraId="29FB38D1" w14:textId="77777777" w:rsidTr="001E0609">
        <w:tc>
          <w:tcPr>
            <w:tcW w:w="1381" w:type="pct"/>
            <w:tcBorders>
              <w:top w:val="single" w:sz="4" w:space="0" w:color="auto"/>
              <w:bottom w:val="single" w:sz="4" w:space="0" w:color="auto"/>
            </w:tcBorders>
            <w:vAlign w:val="center"/>
          </w:tcPr>
          <w:p w14:paraId="43CFBAA1"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z w:val="20"/>
                <w:szCs w:val="20"/>
              </w:rPr>
            </w:pPr>
            <w:r w:rsidRPr="00725F2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3378643" w14:textId="77777777" w:rsidR="004922F0" w:rsidRPr="00725F2B" w:rsidRDefault="004922F0" w:rsidP="001E0609">
            <w:pPr>
              <w:rPr>
                <w:rFonts w:ascii="Arial" w:hAnsi="Arial" w:cs="Arial"/>
                <w:sz w:val="20"/>
                <w:szCs w:val="20"/>
              </w:rPr>
            </w:pPr>
            <w:r w:rsidRPr="00725F2B">
              <w:rPr>
                <w:rFonts w:ascii="Arial" w:hAnsi="Arial" w:cs="Arial"/>
                <w:sz w:val="20"/>
                <w:szCs w:val="20"/>
              </w:rPr>
              <w:t xml:space="preserve">Compete privativamente à Assembleia Geral de Cotistas deliberar sobre a alteração da seção comum do Regulamento. </w:t>
            </w:r>
          </w:p>
          <w:p w14:paraId="54266EA9" w14:textId="77777777" w:rsidR="004922F0" w:rsidRPr="00725F2B" w:rsidRDefault="004922F0" w:rsidP="001E0609">
            <w:pPr>
              <w:rPr>
                <w:rFonts w:ascii="Arial" w:hAnsi="Arial" w:cs="Arial"/>
                <w:sz w:val="20"/>
                <w:szCs w:val="20"/>
              </w:rPr>
            </w:pPr>
          </w:p>
          <w:p w14:paraId="61703DAE" w14:textId="77777777" w:rsidR="004922F0" w:rsidRPr="00725F2B" w:rsidRDefault="004922F0" w:rsidP="001E0609">
            <w:pPr>
              <w:rPr>
                <w:rFonts w:ascii="Arial" w:hAnsi="Arial" w:cs="Arial"/>
                <w:sz w:val="20"/>
                <w:szCs w:val="20"/>
                <w:highlight w:val="yellow"/>
              </w:rPr>
            </w:pPr>
            <w:r w:rsidRPr="00725F2B">
              <w:rPr>
                <w:rFonts w:ascii="Arial" w:hAnsi="Arial" w:cs="Arial"/>
                <w:sz w:val="20"/>
                <w:szCs w:val="20"/>
              </w:rPr>
              <w:t>As matérias de competência de Assembleia Especial de Cotistas estarão indicadas no Anexo de cada Classe.</w:t>
            </w:r>
          </w:p>
        </w:tc>
      </w:tr>
      <w:tr w:rsidR="004922F0" w:rsidRPr="00725F2B" w14:paraId="14572FF1" w14:textId="77777777" w:rsidTr="001E0609">
        <w:tc>
          <w:tcPr>
            <w:tcW w:w="1381" w:type="pct"/>
            <w:tcBorders>
              <w:top w:val="single" w:sz="4" w:space="0" w:color="auto"/>
              <w:bottom w:val="single" w:sz="4" w:space="0" w:color="auto"/>
            </w:tcBorders>
            <w:vAlign w:val="center"/>
          </w:tcPr>
          <w:p w14:paraId="25BF8664" w14:textId="77777777" w:rsidR="004922F0" w:rsidRPr="00725F2B" w:rsidRDefault="004922F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936359" w14:textId="77777777" w:rsidR="004922F0" w:rsidRPr="00725F2B" w:rsidRDefault="004922F0" w:rsidP="001E0609">
            <w:pPr>
              <w:rPr>
                <w:rFonts w:ascii="Arial" w:hAnsi="Arial" w:cs="Arial"/>
                <w:sz w:val="20"/>
                <w:szCs w:val="20"/>
              </w:rPr>
            </w:pPr>
          </w:p>
        </w:tc>
      </w:tr>
      <w:tr w:rsidR="004922F0" w:rsidRPr="00725F2B" w14:paraId="7200F092" w14:textId="77777777" w:rsidTr="00725F2B">
        <w:trPr>
          <w:trHeight w:val="450"/>
        </w:trPr>
        <w:tc>
          <w:tcPr>
            <w:tcW w:w="1381" w:type="pct"/>
            <w:tcBorders>
              <w:top w:val="single" w:sz="4" w:space="0" w:color="auto"/>
              <w:bottom w:val="single" w:sz="4" w:space="0" w:color="auto"/>
            </w:tcBorders>
            <w:vAlign w:val="center"/>
          </w:tcPr>
          <w:p w14:paraId="6FD6E586"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2302FA1" w14:textId="77777777" w:rsidR="004922F0" w:rsidRPr="00725F2B" w:rsidRDefault="004922F0" w:rsidP="001E0609">
            <w:pPr>
              <w:rPr>
                <w:rFonts w:ascii="Arial" w:hAnsi="Arial" w:cs="Arial"/>
                <w:sz w:val="20"/>
                <w:szCs w:val="20"/>
              </w:rPr>
            </w:pPr>
            <w:r w:rsidRPr="00725F2B">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A00756" w14:textId="77777777" w:rsidR="004922F0" w:rsidRPr="00725F2B" w:rsidRDefault="004922F0" w:rsidP="001E0609">
            <w:pPr>
              <w:rPr>
                <w:rFonts w:ascii="Arial" w:hAnsi="Arial" w:cs="Arial"/>
                <w:sz w:val="20"/>
                <w:szCs w:val="20"/>
              </w:rPr>
            </w:pPr>
          </w:p>
          <w:p w14:paraId="6F462B88" w14:textId="77777777" w:rsidR="004922F0" w:rsidRPr="00725F2B" w:rsidRDefault="004922F0" w:rsidP="001E0609">
            <w:pPr>
              <w:rPr>
                <w:rFonts w:ascii="Arial" w:hAnsi="Arial" w:cs="Arial"/>
                <w:sz w:val="20"/>
                <w:szCs w:val="20"/>
              </w:rPr>
            </w:pPr>
            <w:r w:rsidRPr="00725F2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91A0E19" w14:textId="77777777" w:rsidR="004922F0" w:rsidRPr="00725F2B" w:rsidRDefault="004922F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22F0" w:rsidRPr="00725F2B" w14:paraId="55BE5D04" w14:textId="77777777" w:rsidTr="00270A73">
        <w:tc>
          <w:tcPr>
            <w:tcW w:w="5000" w:type="pct"/>
            <w:gridSpan w:val="2"/>
            <w:shd w:val="clear" w:color="auto" w:fill="C00000"/>
          </w:tcPr>
          <w:p w14:paraId="679B8EB3"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DISPOSIÇÕES GERAIS</w:t>
            </w:r>
          </w:p>
        </w:tc>
      </w:tr>
      <w:tr w:rsidR="004922F0" w:rsidRPr="00725F2B" w14:paraId="2B2550B5" w14:textId="77777777" w:rsidTr="001E0609">
        <w:tc>
          <w:tcPr>
            <w:tcW w:w="1382" w:type="pct"/>
            <w:tcBorders>
              <w:bottom w:val="single" w:sz="4" w:space="0" w:color="auto"/>
            </w:tcBorders>
            <w:vAlign w:val="center"/>
          </w:tcPr>
          <w:p w14:paraId="03034331" w14:textId="77777777" w:rsidR="004922F0" w:rsidRPr="00725F2B" w:rsidRDefault="004922F0" w:rsidP="001E0609">
            <w:pPr>
              <w:jc w:val="center"/>
              <w:rPr>
                <w:rFonts w:ascii="Arial" w:hAnsi="Arial" w:cs="Arial"/>
                <w:b/>
                <w:bCs/>
                <w:sz w:val="20"/>
                <w:szCs w:val="20"/>
              </w:rPr>
            </w:pPr>
          </w:p>
        </w:tc>
        <w:tc>
          <w:tcPr>
            <w:tcW w:w="3618" w:type="pct"/>
            <w:tcBorders>
              <w:bottom w:val="single" w:sz="4" w:space="0" w:color="auto"/>
            </w:tcBorders>
          </w:tcPr>
          <w:p w14:paraId="2F354F05" w14:textId="77777777" w:rsidR="004922F0" w:rsidRPr="00725F2B" w:rsidRDefault="004922F0" w:rsidP="001E0609">
            <w:pPr>
              <w:rPr>
                <w:rFonts w:ascii="Arial" w:hAnsi="Arial" w:cs="Arial"/>
                <w:sz w:val="20"/>
                <w:szCs w:val="20"/>
              </w:rPr>
            </w:pPr>
          </w:p>
        </w:tc>
      </w:tr>
      <w:tr w:rsidR="004922F0" w:rsidRPr="00725F2B" w14:paraId="50CCE243" w14:textId="77777777" w:rsidTr="001E0609">
        <w:tc>
          <w:tcPr>
            <w:tcW w:w="1382" w:type="pct"/>
            <w:tcBorders>
              <w:top w:val="single" w:sz="4" w:space="0" w:color="auto"/>
              <w:bottom w:val="single" w:sz="4" w:space="0" w:color="auto"/>
            </w:tcBorders>
            <w:vAlign w:val="center"/>
          </w:tcPr>
          <w:p w14:paraId="5195EAB9"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F5A932B" w14:textId="77777777" w:rsidR="004922F0" w:rsidRPr="00725F2B" w:rsidRDefault="004922F0" w:rsidP="001E0609">
            <w:pPr>
              <w:rPr>
                <w:rFonts w:ascii="Arial" w:hAnsi="Arial" w:cs="Arial"/>
                <w:sz w:val="20"/>
                <w:szCs w:val="20"/>
              </w:rPr>
            </w:pPr>
            <w:r w:rsidRPr="00725F2B">
              <w:rPr>
                <w:rFonts w:ascii="Arial" w:hAnsi="Arial" w:cs="Arial"/>
                <w:sz w:val="20"/>
                <w:szCs w:val="20"/>
              </w:rPr>
              <w:t xml:space="preserve">Os Prestadores de Serviços Essenciais poderão, de comum acordo e a critério exclusivo </w:t>
            </w:r>
            <w:proofErr w:type="gramStart"/>
            <w:r w:rsidRPr="00725F2B">
              <w:rPr>
                <w:rFonts w:ascii="Arial" w:hAnsi="Arial" w:cs="Arial"/>
                <w:sz w:val="20"/>
                <w:szCs w:val="20"/>
              </w:rPr>
              <w:t>destes, criar</w:t>
            </w:r>
            <w:proofErr w:type="gramEnd"/>
            <w:r w:rsidRPr="00725F2B">
              <w:rPr>
                <w:rFonts w:ascii="Arial" w:hAnsi="Arial" w:cs="Arial"/>
                <w:sz w:val="20"/>
                <w:szCs w:val="20"/>
              </w:rPr>
              <w:t xml:space="preserve"> novas Subclasses no Fundo, contanto que não restrinjam os direitos atribuídos às Subclasses existentes, conforme aplicável.</w:t>
            </w:r>
          </w:p>
        </w:tc>
      </w:tr>
      <w:tr w:rsidR="004922F0" w:rsidRPr="00725F2B" w14:paraId="1B51332A" w14:textId="77777777" w:rsidTr="001E0609">
        <w:trPr>
          <w:trHeight w:val="73"/>
        </w:trPr>
        <w:tc>
          <w:tcPr>
            <w:tcW w:w="1382" w:type="pct"/>
            <w:tcBorders>
              <w:top w:val="single" w:sz="4" w:space="0" w:color="auto"/>
              <w:bottom w:val="single" w:sz="4" w:space="0" w:color="auto"/>
            </w:tcBorders>
            <w:vAlign w:val="center"/>
          </w:tcPr>
          <w:p w14:paraId="5F11181A" w14:textId="77777777" w:rsidR="004922F0" w:rsidRPr="00725F2B" w:rsidRDefault="004922F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DD68FA3" w14:textId="77777777" w:rsidR="004922F0" w:rsidRPr="00725F2B" w:rsidRDefault="004922F0" w:rsidP="001E0609">
            <w:pPr>
              <w:rPr>
                <w:rFonts w:ascii="Arial" w:hAnsi="Arial" w:cs="Arial"/>
                <w:sz w:val="20"/>
                <w:szCs w:val="20"/>
              </w:rPr>
            </w:pPr>
          </w:p>
        </w:tc>
      </w:tr>
      <w:tr w:rsidR="004922F0" w:rsidRPr="00D23FCE" w14:paraId="5E36C927" w14:textId="77777777" w:rsidTr="001E0609">
        <w:tc>
          <w:tcPr>
            <w:tcW w:w="1382" w:type="pct"/>
            <w:tcBorders>
              <w:top w:val="single" w:sz="4" w:space="0" w:color="auto"/>
              <w:bottom w:val="single" w:sz="4" w:space="0" w:color="auto"/>
            </w:tcBorders>
            <w:vAlign w:val="center"/>
          </w:tcPr>
          <w:p w14:paraId="152488A9" w14:textId="77777777" w:rsidR="004922F0" w:rsidRPr="00725F2B" w:rsidRDefault="004922F0" w:rsidP="004922F0">
            <w:pPr>
              <w:pStyle w:val="PargrafodaLista"/>
              <w:numPr>
                <w:ilvl w:val="1"/>
                <w:numId w:val="4"/>
              </w:numPr>
              <w:spacing w:before="60" w:after="60"/>
              <w:ind w:left="0" w:firstLine="0"/>
              <w:jc w:val="center"/>
              <w:rPr>
                <w:rFonts w:ascii="Arial" w:hAnsi="Arial" w:cs="Arial"/>
                <w:b/>
                <w:bCs/>
                <w:smallCaps/>
                <w:sz w:val="20"/>
                <w:szCs w:val="20"/>
              </w:rPr>
            </w:pPr>
            <w:r w:rsidRPr="00725F2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59B69ED"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b/>
                <w:bCs/>
                <w:sz w:val="20"/>
                <w:szCs w:val="20"/>
              </w:rPr>
              <w:t>Central de Atendimento:</w:t>
            </w:r>
          </w:p>
          <w:p w14:paraId="263B7B39"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4004 3535 (Capitais e regiões metropolitanas), </w:t>
            </w:r>
          </w:p>
          <w:p w14:paraId="52F2F02E"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0800 702 3535 (demais localidades), </w:t>
            </w:r>
          </w:p>
          <w:p w14:paraId="4CF4F093"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0800 723 5007 (pessoas com deficiência auditiva ou de fala). </w:t>
            </w:r>
          </w:p>
          <w:p w14:paraId="6BBE0566"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De segunda a sexta-feira, das 6h às 22h, sábados das 8h às 19h, e domingo, as 9h às 16h. </w:t>
            </w:r>
          </w:p>
          <w:p w14:paraId="73E21DA0"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b/>
                <w:bCs/>
                <w:sz w:val="20"/>
                <w:szCs w:val="20"/>
              </w:rPr>
              <w:t>SAC:</w:t>
            </w:r>
          </w:p>
          <w:p w14:paraId="449781D4"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0800 762 7777 (Capitais e regiões metropolitanas), </w:t>
            </w:r>
          </w:p>
          <w:p w14:paraId="035C81DA"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0800 771 0401 (pessoas com deficiência auditiva ou de fala). </w:t>
            </w:r>
          </w:p>
          <w:p w14:paraId="0EEE47E3"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+55 11 3012 3336 (no exterior). </w:t>
            </w:r>
          </w:p>
          <w:p w14:paraId="66489213"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Todos os dias, 24h por dia. </w:t>
            </w:r>
          </w:p>
          <w:p w14:paraId="0918CF1A"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b/>
                <w:bCs/>
                <w:sz w:val="20"/>
                <w:szCs w:val="20"/>
              </w:rPr>
              <w:t>Ouvidoria:</w:t>
            </w:r>
          </w:p>
          <w:p w14:paraId="17CDD703"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Se não ficar satisfeito com a solução apresentada: 0800 726 0322; ou pelo WhatsApp: +55 11 3012 0322. </w:t>
            </w:r>
          </w:p>
          <w:p w14:paraId="4EBE5B44"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Para pessoas com deficiência auditiva ou de fala: 0800 771 0301. </w:t>
            </w:r>
          </w:p>
          <w:p w14:paraId="77C01CFC" w14:textId="77777777" w:rsidR="004922F0" w:rsidRPr="00725F2B" w:rsidRDefault="004922F0" w:rsidP="00037AEC">
            <w:pPr>
              <w:pStyle w:val="NormalWeb"/>
              <w:spacing w:before="0" w:after="0"/>
              <w:rPr>
                <w:rFonts w:ascii="Arial" w:hAnsi="Arial" w:cs="Arial"/>
                <w:sz w:val="20"/>
                <w:szCs w:val="20"/>
              </w:rPr>
            </w:pPr>
            <w:r w:rsidRPr="00725F2B">
              <w:rPr>
                <w:rFonts w:ascii="Arial" w:hAnsi="Arial" w:cs="Arial"/>
                <w:sz w:val="20"/>
                <w:szCs w:val="20"/>
              </w:rPr>
              <w:t xml:space="preserve">No exterior, ligue a cobrar para: +55 11 3012 0322. </w:t>
            </w:r>
          </w:p>
          <w:p w14:paraId="2024F539" w14:textId="77777777" w:rsidR="004922F0" w:rsidRDefault="004922F0" w:rsidP="0010173F">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4E040FB" w14:textId="77777777" w:rsidR="004922F0" w:rsidRPr="004D1509" w:rsidRDefault="004922F0" w:rsidP="00F47EC7">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6A29BCA4" w14:textId="77777777" w:rsidR="004922F0" w:rsidRPr="00725F2B" w:rsidRDefault="004922F0" w:rsidP="00037AEC">
            <w:pPr>
              <w:rPr>
                <w:rFonts w:ascii="Arial" w:hAnsi="Arial" w:cs="Arial"/>
                <w:sz w:val="20"/>
                <w:szCs w:val="20"/>
                <w:lang w:val="en-US"/>
              </w:rPr>
            </w:pPr>
            <w:r w:rsidRPr="00725F2B">
              <w:rPr>
                <w:rFonts w:ascii="Arial" w:hAnsi="Arial" w:cs="Arial"/>
                <w:sz w:val="20"/>
                <w:szCs w:val="20"/>
                <w:lang w:val="en-US"/>
              </w:rPr>
              <w:t xml:space="preserve">Website: </w:t>
            </w:r>
            <w:hyperlink r:id="rId12" w:history="1">
              <w:r w:rsidRPr="00725F2B">
                <w:rPr>
                  <w:rStyle w:val="Hyperlink"/>
                  <w:rFonts w:ascii="Arial" w:hAnsi="Arial" w:cs="Arial"/>
                  <w:sz w:val="20"/>
                  <w:lang w:val="en-US"/>
                </w:rPr>
                <w:t>www.santanderdtvm.com.br</w:t>
              </w:r>
            </w:hyperlink>
          </w:p>
        </w:tc>
      </w:tr>
    </w:tbl>
    <w:p w14:paraId="76CFB462" w14:textId="77777777" w:rsidR="004922F0" w:rsidRPr="00725F2B" w:rsidRDefault="004922F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4922F0" w:rsidRPr="00725F2B" w14:paraId="79E53D58" w14:textId="77777777" w:rsidTr="00270A73">
        <w:tc>
          <w:tcPr>
            <w:tcW w:w="5000" w:type="pct"/>
            <w:gridSpan w:val="4"/>
            <w:shd w:val="clear" w:color="auto" w:fill="C00000"/>
          </w:tcPr>
          <w:p w14:paraId="1947FDED" w14:textId="77777777" w:rsidR="004922F0" w:rsidRPr="00725F2B" w:rsidRDefault="004922F0" w:rsidP="004922F0">
            <w:pPr>
              <w:pStyle w:val="PargrafodaLista"/>
              <w:numPr>
                <w:ilvl w:val="0"/>
                <w:numId w:val="4"/>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SOLUÇÃO DE CONTROVÉRSIAS</w:t>
            </w:r>
          </w:p>
        </w:tc>
      </w:tr>
      <w:tr w:rsidR="004922F0" w:rsidRPr="00725F2B" w14:paraId="68C0C413" w14:textId="77777777" w:rsidTr="001E0609">
        <w:tc>
          <w:tcPr>
            <w:tcW w:w="1381" w:type="pct"/>
            <w:gridSpan w:val="2"/>
            <w:tcBorders>
              <w:bottom w:val="single" w:sz="4" w:space="0" w:color="auto"/>
            </w:tcBorders>
            <w:vAlign w:val="center"/>
          </w:tcPr>
          <w:p w14:paraId="6A6F4769" w14:textId="77777777" w:rsidR="004922F0" w:rsidRPr="00725F2B" w:rsidRDefault="004922F0" w:rsidP="001E0609">
            <w:pPr>
              <w:jc w:val="center"/>
              <w:rPr>
                <w:rFonts w:ascii="Arial" w:hAnsi="Arial" w:cs="Arial"/>
                <w:b/>
                <w:bCs/>
                <w:sz w:val="20"/>
                <w:szCs w:val="20"/>
              </w:rPr>
            </w:pPr>
          </w:p>
        </w:tc>
        <w:tc>
          <w:tcPr>
            <w:tcW w:w="3619" w:type="pct"/>
            <w:gridSpan w:val="2"/>
            <w:tcBorders>
              <w:bottom w:val="single" w:sz="4" w:space="0" w:color="auto"/>
            </w:tcBorders>
          </w:tcPr>
          <w:p w14:paraId="4A137D75" w14:textId="77777777" w:rsidR="004922F0" w:rsidRPr="00725F2B" w:rsidRDefault="004922F0" w:rsidP="001E0609">
            <w:pPr>
              <w:rPr>
                <w:rFonts w:ascii="Arial" w:hAnsi="Arial" w:cs="Arial"/>
                <w:sz w:val="20"/>
                <w:szCs w:val="20"/>
              </w:rPr>
            </w:pPr>
          </w:p>
        </w:tc>
      </w:tr>
      <w:tr w:rsidR="004922F0" w:rsidRPr="00725F2B" w14:paraId="114E0D94" w14:textId="77777777" w:rsidTr="001E0609">
        <w:tc>
          <w:tcPr>
            <w:tcW w:w="5000" w:type="pct"/>
            <w:gridSpan w:val="4"/>
            <w:tcBorders>
              <w:top w:val="single" w:sz="4" w:space="0" w:color="auto"/>
              <w:bottom w:val="single" w:sz="4" w:space="0" w:color="auto"/>
            </w:tcBorders>
            <w:vAlign w:val="center"/>
          </w:tcPr>
          <w:p w14:paraId="462EED2F" w14:textId="77777777" w:rsidR="004922F0" w:rsidRPr="00725F2B" w:rsidRDefault="004922F0" w:rsidP="004922F0">
            <w:pPr>
              <w:pStyle w:val="PargrafodaLista"/>
              <w:numPr>
                <w:ilvl w:val="1"/>
                <w:numId w:val="4"/>
              </w:numPr>
              <w:ind w:left="0" w:firstLine="0"/>
              <w:jc w:val="both"/>
              <w:rPr>
                <w:rFonts w:ascii="Arial" w:hAnsi="Arial" w:cs="Arial"/>
                <w:sz w:val="20"/>
                <w:szCs w:val="20"/>
              </w:rPr>
            </w:pPr>
            <w:r w:rsidRPr="00725F2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4922F0" w:rsidRPr="00725F2B" w14:paraId="76622C87" w14:textId="77777777" w:rsidTr="009A51E7">
        <w:tc>
          <w:tcPr>
            <w:tcW w:w="1014" w:type="pct"/>
            <w:vAlign w:val="center"/>
          </w:tcPr>
          <w:p w14:paraId="7A6B90A6" w14:textId="77777777" w:rsidR="004922F0" w:rsidRPr="00725F2B" w:rsidRDefault="004922F0" w:rsidP="00890BCA">
            <w:pPr>
              <w:jc w:val="center"/>
              <w:rPr>
                <w:rFonts w:ascii="Arial" w:hAnsi="Arial" w:cs="Arial"/>
                <w:sz w:val="20"/>
                <w:szCs w:val="20"/>
              </w:rPr>
            </w:pPr>
            <w:r w:rsidRPr="00725F2B">
              <w:rPr>
                <w:rFonts w:ascii="Arial" w:hAnsi="Arial" w:cs="Arial"/>
                <w:sz w:val="20"/>
                <w:szCs w:val="20"/>
              </w:rPr>
              <w:br w:type="page"/>
            </w:r>
          </w:p>
        </w:tc>
        <w:tc>
          <w:tcPr>
            <w:tcW w:w="2974" w:type="pct"/>
            <w:gridSpan w:val="2"/>
            <w:vAlign w:val="center"/>
          </w:tcPr>
          <w:p w14:paraId="0B991EC1" w14:textId="77777777" w:rsidR="004922F0" w:rsidRPr="00725F2B" w:rsidRDefault="004922F0" w:rsidP="00324A19">
            <w:pPr>
              <w:spacing w:line="320" w:lineRule="exact"/>
              <w:jc w:val="center"/>
              <w:rPr>
                <w:rFonts w:ascii="Arial" w:hAnsi="Arial" w:cs="Arial"/>
                <w:b/>
                <w:sz w:val="20"/>
                <w:szCs w:val="20"/>
              </w:rPr>
            </w:pPr>
          </w:p>
          <w:p w14:paraId="0C3D7BB4" w14:textId="77777777" w:rsidR="004922F0" w:rsidRPr="00725F2B" w:rsidRDefault="004922F0" w:rsidP="00324A19">
            <w:pPr>
              <w:spacing w:line="320" w:lineRule="exact"/>
              <w:jc w:val="center"/>
              <w:rPr>
                <w:rFonts w:ascii="Arial" w:hAnsi="Arial" w:cs="Arial"/>
                <w:b/>
                <w:sz w:val="20"/>
                <w:szCs w:val="20"/>
              </w:rPr>
            </w:pPr>
          </w:p>
          <w:p w14:paraId="2DBF549A" w14:textId="77777777" w:rsidR="004922F0" w:rsidRPr="00725F2B" w:rsidRDefault="004922F0" w:rsidP="00324A19">
            <w:pPr>
              <w:spacing w:line="320" w:lineRule="exact"/>
              <w:jc w:val="center"/>
              <w:rPr>
                <w:rFonts w:ascii="Arial" w:hAnsi="Arial" w:cs="Arial"/>
                <w:b/>
                <w:sz w:val="20"/>
                <w:szCs w:val="20"/>
              </w:rPr>
            </w:pPr>
          </w:p>
          <w:p w14:paraId="543DAB75" w14:textId="42646CB2" w:rsidR="004922F0" w:rsidRPr="00725F2B" w:rsidRDefault="004922F0" w:rsidP="00324A19">
            <w:pPr>
              <w:spacing w:line="320" w:lineRule="exact"/>
              <w:jc w:val="center"/>
              <w:rPr>
                <w:rFonts w:ascii="Arial" w:hAnsi="Arial" w:cs="Arial"/>
                <w:b/>
                <w:sz w:val="20"/>
                <w:szCs w:val="20"/>
              </w:rPr>
            </w:pPr>
            <w:r w:rsidRPr="00725F2B">
              <w:rPr>
                <w:rFonts w:ascii="Arial" w:hAnsi="Arial" w:cs="Arial"/>
                <w:b/>
                <w:sz w:val="20"/>
                <w:szCs w:val="20"/>
              </w:rPr>
              <w:t xml:space="preserve">ANEXO DA CLASSE ÚNICA DO PAVONES – FUNDO DE INVESTIMENTO FINANCEIRO </w:t>
            </w:r>
          </w:p>
          <w:p w14:paraId="5CE79CC4" w14:textId="77777777" w:rsidR="004922F0" w:rsidRPr="00725F2B" w:rsidRDefault="004922F0" w:rsidP="00D01CF8">
            <w:pPr>
              <w:spacing w:line="320" w:lineRule="exact"/>
              <w:rPr>
                <w:rFonts w:ascii="Arial" w:hAnsi="Arial" w:cs="Arial"/>
                <w:b/>
                <w:sz w:val="20"/>
                <w:szCs w:val="20"/>
                <w:highlight w:val="yellow"/>
              </w:rPr>
            </w:pPr>
          </w:p>
          <w:p w14:paraId="3C75EF4F" w14:textId="77777777" w:rsidR="004922F0" w:rsidRPr="00725F2B" w:rsidRDefault="004922F0" w:rsidP="00890BCA">
            <w:pPr>
              <w:spacing w:line="320" w:lineRule="exact"/>
              <w:jc w:val="center"/>
              <w:rPr>
                <w:rFonts w:ascii="Arial" w:hAnsi="Arial" w:cs="Arial"/>
                <w:sz w:val="20"/>
                <w:szCs w:val="20"/>
              </w:rPr>
            </w:pPr>
            <w:r w:rsidRPr="00725F2B">
              <w:rPr>
                <w:rFonts w:ascii="Arial" w:hAnsi="Arial" w:cs="Arial"/>
                <w:sz w:val="20"/>
                <w:szCs w:val="20"/>
              </w:rPr>
              <w:t>CNPJ: 54.825.816/0001-83</w:t>
            </w:r>
            <w:r w:rsidRPr="00725F2B" w:rsidDel="00324A19">
              <w:rPr>
                <w:rFonts w:ascii="Arial" w:hAnsi="Arial" w:cs="Arial"/>
                <w:sz w:val="20"/>
                <w:szCs w:val="20"/>
                <w:highlight w:val="yellow"/>
              </w:rPr>
              <w:t xml:space="preserve"> </w:t>
            </w:r>
          </w:p>
        </w:tc>
        <w:tc>
          <w:tcPr>
            <w:tcW w:w="1012" w:type="pct"/>
            <w:vAlign w:val="center"/>
          </w:tcPr>
          <w:p w14:paraId="136A76F4" w14:textId="77777777" w:rsidR="004922F0" w:rsidRPr="00725F2B" w:rsidRDefault="004922F0" w:rsidP="00890BCA">
            <w:pPr>
              <w:jc w:val="center"/>
              <w:rPr>
                <w:rFonts w:ascii="Arial" w:hAnsi="Arial" w:cs="Arial"/>
                <w:sz w:val="20"/>
                <w:szCs w:val="20"/>
              </w:rPr>
            </w:pPr>
          </w:p>
        </w:tc>
      </w:tr>
    </w:tbl>
    <w:p w14:paraId="2F533898" w14:textId="77777777" w:rsidR="004922F0" w:rsidRPr="00725F2B" w:rsidRDefault="004922F0" w:rsidP="00745B4B">
      <w:pPr>
        <w:pBdr>
          <w:bar w:val="single" w:sz="4" w:color="auto"/>
        </w:pBdr>
        <w:rPr>
          <w:rFonts w:ascii="Arial" w:hAnsi="Arial" w:cs="Arial"/>
        </w:rPr>
      </w:pPr>
    </w:p>
    <w:p w14:paraId="26AEFB4F" w14:textId="44AA913E" w:rsidR="004922F0" w:rsidRDefault="004922F0" w:rsidP="00851153">
      <w:pPr>
        <w:jc w:val="right"/>
        <w:rPr>
          <w:rFonts w:ascii="Arial" w:hAnsi="Arial" w:cs="Arial"/>
        </w:rPr>
      </w:pPr>
      <w:r>
        <w:rPr>
          <w:rFonts w:ascii="Arial" w:hAnsi="Arial" w:cs="Arial"/>
          <w:b/>
          <w:bCs/>
          <w:smallCaps/>
        </w:rPr>
        <w:t xml:space="preserve">Vigência: </w:t>
      </w:r>
      <w:r w:rsidR="0077245A">
        <w:rPr>
          <w:rFonts w:ascii="Arial" w:hAnsi="Arial" w:cs="Arial"/>
          <w:b/>
          <w:bCs/>
          <w:smallCaps/>
        </w:rPr>
        <w:t>11/02/2026</w:t>
      </w:r>
    </w:p>
    <w:p w14:paraId="21EBC23E" w14:textId="77777777" w:rsidR="004922F0" w:rsidRPr="00725F2B" w:rsidRDefault="004922F0" w:rsidP="00851153">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922F0" w:rsidRPr="00725F2B" w14:paraId="287A36FA" w14:textId="77777777" w:rsidTr="00270A73">
        <w:tc>
          <w:tcPr>
            <w:tcW w:w="5000" w:type="pct"/>
            <w:gridSpan w:val="3"/>
            <w:shd w:val="clear" w:color="auto" w:fill="C00000"/>
          </w:tcPr>
          <w:p w14:paraId="6C87955E" w14:textId="77777777" w:rsidR="004922F0" w:rsidRPr="00725F2B" w:rsidRDefault="004922F0" w:rsidP="004922F0">
            <w:pPr>
              <w:pStyle w:val="PargrafodaLista"/>
              <w:numPr>
                <w:ilvl w:val="0"/>
                <w:numId w:val="5"/>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INTERPRETAÇÃO</w:t>
            </w:r>
          </w:p>
        </w:tc>
      </w:tr>
      <w:tr w:rsidR="004922F0" w:rsidRPr="00725F2B" w14:paraId="3F0BE347" w14:textId="77777777" w:rsidTr="00145BDC">
        <w:tc>
          <w:tcPr>
            <w:tcW w:w="2321" w:type="pct"/>
            <w:gridSpan w:val="2"/>
            <w:tcBorders>
              <w:bottom w:val="single" w:sz="4" w:space="0" w:color="auto"/>
            </w:tcBorders>
            <w:vAlign w:val="center"/>
          </w:tcPr>
          <w:p w14:paraId="739BEA29" w14:textId="77777777" w:rsidR="004922F0" w:rsidRPr="00725F2B" w:rsidRDefault="004922F0" w:rsidP="00890BCA">
            <w:pPr>
              <w:jc w:val="center"/>
              <w:rPr>
                <w:rFonts w:ascii="Arial" w:hAnsi="Arial" w:cs="Arial"/>
                <w:b/>
                <w:bCs/>
                <w:sz w:val="20"/>
                <w:szCs w:val="20"/>
              </w:rPr>
            </w:pPr>
          </w:p>
        </w:tc>
        <w:tc>
          <w:tcPr>
            <w:tcW w:w="2679" w:type="pct"/>
            <w:tcBorders>
              <w:bottom w:val="single" w:sz="4" w:space="0" w:color="auto"/>
            </w:tcBorders>
          </w:tcPr>
          <w:p w14:paraId="3F7322D4" w14:textId="77777777" w:rsidR="004922F0" w:rsidRPr="00725F2B" w:rsidRDefault="004922F0" w:rsidP="00890BCA">
            <w:pPr>
              <w:rPr>
                <w:rFonts w:ascii="Arial" w:hAnsi="Arial" w:cs="Arial"/>
                <w:sz w:val="20"/>
                <w:szCs w:val="20"/>
              </w:rPr>
            </w:pPr>
          </w:p>
        </w:tc>
      </w:tr>
      <w:tr w:rsidR="004922F0" w:rsidRPr="00725F2B" w14:paraId="167AF57C" w14:textId="77777777" w:rsidTr="00145BDC">
        <w:tc>
          <w:tcPr>
            <w:tcW w:w="1382" w:type="pct"/>
            <w:tcBorders>
              <w:top w:val="single" w:sz="4" w:space="0" w:color="auto"/>
              <w:bottom w:val="single" w:sz="4" w:space="0" w:color="auto"/>
            </w:tcBorders>
            <w:vAlign w:val="center"/>
          </w:tcPr>
          <w:p w14:paraId="461AE07A" w14:textId="77777777" w:rsidR="004922F0" w:rsidRPr="00725F2B" w:rsidRDefault="004922F0" w:rsidP="004922F0">
            <w:pPr>
              <w:pStyle w:val="PargrafodaLista"/>
              <w:numPr>
                <w:ilvl w:val="1"/>
                <w:numId w:val="5"/>
              </w:numPr>
              <w:ind w:left="0" w:firstLine="0"/>
              <w:jc w:val="center"/>
              <w:rPr>
                <w:rFonts w:ascii="Arial" w:hAnsi="Arial" w:cs="Arial"/>
                <w:b/>
                <w:bCs/>
                <w:smallCaps/>
                <w:sz w:val="20"/>
                <w:szCs w:val="20"/>
              </w:rPr>
            </w:pPr>
            <w:r w:rsidRPr="00725F2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0227F51" w14:textId="77777777" w:rsidR="004922F0" w:rsidRPr="00725F2B" w:rsidRDefault="004922F0" w:rsidP="00145BDC">
            <w:pPr>
              <w:ind w:right="-110"/>
              <w:rPr>
                <w:rFonts w:ascii="Arial" w:hAnsi="Arial" w:cs="Arial"/>
                <w:b/>
                <w:sz w:val="20"/>
                <w:szCs w:val="20"/>
              </w:rPr>
            </w:pPr>
            <w:r w:rsidRPr="00725F2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25F2B">
              <w:rPr>
                <w:rFonts w:ascii="Arial" w:hAnsi="Arial" w:cs="Arial"/>
                <w:b/>
                <w:sz w:val="20"/>
                <w:szCs w:val="20"/>
                <w:u w:val="single"/>
              </w:rPr>
              <w:t>RESOLUÇÃO</w:t>
            </w:r>
            <w:r w:rsidRPr="00725F2B">
              <w:rPr>
                <w:rFonts w:ascii="Arial" w:hAnsi="Arial" w:cs="Arial"/>
                <w:b/>
                <w:sz w:val="20"/>
                <w:szCs w:val="20"/>
              </w:rPr>
              <w:t>”), SEM PREJUÍZO DAS DEMAIS NORMAS E DIRETRIZES REGULATÓRIAS E DA AUTORREGULAÇÃO.</w:t>
            </w:r>
          </w:p>
        </w:tc>
      </w:tr>
      <w:tr w:rsidR="004922F0" w:rsidRPr="00725F2B" w14:paraId="649F1926" w14:textId="77777777" w:rsidTr="00145BDC">
        <w:tc>
          <w:tcPr>
            <w:tcW w:w="1382" w:type="pct"/>
            <w:tcBorders>
              <w:top w:val="single" w:sz="4" w:space="0" w:color="auto"/>
              <w:bottom w:val="single" w:sz="4" w:space="0" w:color="auto"/>
            </w:tcBorders>
            <w:vAlign w:val="center"/>
          </w:tcPr>
          <w:p w14:paraId="06284C39" w14:textId="77777777" w:rsidR="004922F0" w:rsidRPr="00725F2B" w:rsidRDefault="004922F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300E6B2" w14:textId="77777777" w:rsidR="004922F0" w:rsidRPr="00725F2B" w:rsidRDefault="004922F0" w:rsidP="00145BDC">
            <w:pPr>
              <w:rPr>
                <w:rFonts w:ascii="Arial" w:hAnsi="Arial" w:cs="Arial"/>
                <w:sz w:val="20"/>
                <w:szCs w:val="20"/>
              </w:rPr>
            </w:pPr>
          </w:p>
        </w:tc>
      </w:tr>
      <w:tr w:rsidR="004922F0" w:rsidRPr="00725F2B" w14:paraId="499C8C38" w14:textId="77777777" w:rsidTr="00145BDC">
        <w:tc>
          <w:tcPr>
            <w:tcW w:w="1382" w:type="pct"/>
            <w:tcBorders>
              <w:top w:val="single" w:sz="4" w:space="0" w:color="auto"/>
              <w:bottom w:val="single" w:sz="4" w:space="0" w:color="auto"/>
            </w:tcBorders>
            <w:vAlign w:val="center"/>
          </w:tcPr>
          <w:p w14:paraId="4694A284" w14:textId="77777777" w:rsidR="004922F0" w:rsidRPr="00725F2B" w:rsidRDefault="004922F0" w:rsidP="004922F0">
            <w:pPr>
              <w:pStyle w:val="PargrafodaLista"/>
              <w:numPr>
                <w:ilvl w:val="1"/>
                <w:numId w:val="5"/>
              </w:numPr>
              <w:ind w:left="0" w:firstLine="0"/>
              <w:jc w:val="center"/>
              <w:rPr>
                <w:rFonts w:ascii="Arial" w:hAnsi="Arial" w:cs="Arial"/>
                <w:b/>
                <w:bCs/>
                <w:smallCaps/>
                <w:sz w:val="20"/>
                <w:szCs w:val="20"/>
              </w:rPr>
            </w:pPr>
            <w:r w:rsidRPr="00725F2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F2B8861" w14:textId="77777777" w:rsidR="004922F0" w:rsidRPr="00725F2B" w:rsidRDefault="004922F0" w:rsidP="000C62D5">
            <w:pPr>
              <w:spacing w:before="60" w:after="60"/>
              <w:rPr>
                <w:rFonts w:ascii="Arial" w:hAnsi="Arial" w:cs="Arial"/>
                <w:sz w:val="20"/>
                <w:szCs w:val="20"/>
              </w:rPr>
            </w:pPr>
            <w:r w:rsidRPr="00725F2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41BD6B1" w14:textId="77777777" w:rsidR="004922F0" w:rsidRPr="00725F2B" w:rsidRDefault="004922F0" w:rsidP="000C62D5">
            <w:pPr>
              <w:spacing w:before="60" w:after="60"/>
              <w:rPr>
                <w:rFonts w:ascii="Arial" w:hAnsi="Arial" w:cs="Arial"/>
                <w:sz w:val="20"/>
                <w:szCs w:val="20"/>
              </w:rPr>
            </w:pPr>
          </w:p>
          <w:p w14:paraId="4B081BE4" w14:textId="77777777" w:rsidR="004922F0" w:rsidRPr="00725F2B" w:rsidRDefault="004922F0" w:rsidP="000C62D5">
            <w:pPr>
              <w:spacing w:before="60" w:after="60"/>
              <w:rPr>
                <w:rFonts w:ascii="Arial" w:hAnsi="Arial" w:cs="Arial"/>
                <w:sz w:val="20"/>
                <w:szCs w:val="20"/>
              </w:rPr>
            </w:pPr>
            <w:r w:rsidRPr="00725F2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22E0A2" w14:textId="77777777" w:rsidR="004922F0" w:rsidRPr="00725F2B" w:rsidRDefault="004922F0" w:rsidP="000C62D5">
            <w:pPr>
              <w:spacing w:before="60" w:after="60"/>
              <w:rPr>
                <w:rFonts w:ascii="Arial" w:hAnsi="Arial" w:cs="Arial"/>
                <w:sz w:val="20"/>
                <w:szCs w:val="20"/>
              </w:rPr>
            </w:pPr>
          </w:p>
          <w:p w14:paraId="0210626C" w14:textId="77777777" w:rsidR="004922F0" w:rsidRPr="00725F2B" w:rsidRDefault="004922F0" w:rsidP="000C62D5">
            <w:pPr>
              <w:rPr>
                <w:rFonts w:ascii="Arial" w:hAnsi="Arial" w:cs="Arial"/>
                <w:sz w:val="20"/>
                <w:szCs w:val="20"/>
              </w:rPr>
            </w:pPr>
            <w:r w:rsidRPr="00725F2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22F0" w:rsidRPr="00725F2B" w14:paraId="07D32D6E" w14:textId="77777777" w:rsidTr="00145BDC">
        <w:tc>
          <w:tcPr>
            <w:tcW w:w="1382" w:type="pct"/>
            <w:tcBorders>
              <w:top w:val="single" w:sz="4" w:space="0" w:color="auto"/>
              <w:bottom w:val="single" w:sz="4" w:space="0" w:color="auto"/>
            </w:tcBorders>
            <w:vAlign w:val="center"/>
          </w:tcPr>
          <w:p w14:paraId="15BC2906" w14:textId="77777777" w:rsidR="004922F0" w:rsidRPr="00725F2B" w:rsidRDefault="004922F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7E8C24" w14:textId="77777777" w:rsidR="004922F0" w:rsidRPr="00725F2B" w:rsidRDefault="004922F0" w:rsidP="00145BDC">
            <w:pPr>
              <w:rPr>
                <w:rFonts w:ascii="Arial" w:hAnsi="Arial" w:cs="Arial"/>
                <w:sz w:val="20"/>
                <w:szCs w:val="20"/>
              </w:rPr>
            </w:pPr>
          </w:p>
        </w:tc>
      </w:tr>
      <w:tr w:rsidR="004922F0" w:rsidRPr="00725F2B" w14:paraId="1E594001" w14:textId="77777777" w:rsidTr="00145BDC">
        <w:tc>
          <w:tcPr>
            <w:tcW w:w="1382" w:type="pct"/>
            <w:tcBorders>
              <w:top w:val="single" w:sz="4" w:space="0" w:color="auto"/>
              <w:bottom w:val="single" w:sz="4" w:space="0" w:color="auto"/>
            </w:tcBorders>
            <w:vAlign w:val="center"/>
          </w:tcPr>
          <w:p w14:paraId="4B827B40" w14:textId="77777777" w:rsidR="004922F0" w:rsidRPr="00725F2B" w:rsidRDefault="004922F0" w:rsidP="004922F0">
            <w:pPr>
              <w:pStyle w:val="PargrafodaLista"/>
              <w:numPr>
                <w:ilvl w:val="1"/>
                <w:numId w:val="5"/>
              </w:numPr>
              <w:ind w:left="0" w:firstLine="0"/>
              <w:jc w:val="center"/>
              <w:rPr>
                <w:rFonts w:ascii="Arial" w:hAnsi="Arial" w:cs="Arial"/>
                <w:b/>
                <w:bCs/>
                <w:smallCaps/>
                <w:sz w:val="20"/>
                <w:szCs w:val="20"/>
              </w:rPr>
            </w:pPr>
            <w:r w:rsidRPr="00725F2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7BF191E" w14:textId="77777777" w:rsidR="004922F0" w:rsidRPr="00725F2B" w:rsidRDefault="004922F0" w:rsidP="00145BDC">
            <w:pPr>
              <w:rPr>
                <w:rFonts w:ascii="Arial" w:hAnsi="Arial" w:cs="Arial"/>
                <w:sz w:val="20"/>
                <w:szCs w:val="20"/>
              </w:rPr>
            </w:pPr>
            <w:r w:rsidRPr="00725F2B">
              <w:rPr>
                <w:rFonts w:ascii="Arial" w:hAnsi="Arial" w:cs="Arial"/>
                <w:sz w:val="20"/>
                <w:szCs w:val="20"/>
              </w:rPr>
              <w:t>O Regulamento dispõe sobre informações gerais do Fundo e comuns às Classes e Subclasses (se houver).</w:t>
            </w:r>
          </w:p>
          <w:p w14:paraId="2933900E" w14:textId="77777777" w:rsidR="004922F0" w:rsidRPr="00725F2B" w:rsidRDefault="004922F0" w:rsidP="00145BDC">
            <w:pPr>
              <w:rPr>
                <w:rFonts w:ascii="Arial" w:hAnsi="Arial" w:cs="Arial"/>
                <w:sz w:val="20"/>
                <w:szCs w:val="20"/>
              </w:rPr>
            </w:pPr>
          </w:p>
          <w:p w14:paraId="3A2A421A" w14:textId="77777777" w:rsidR="004922F0" w:rsidRPr="00725F2B" w:rsidRDefault="004922F0" w:rsidP="00145BDC">
            <w:pPr>
              <w:rPr>
                <w:rFonts w:ascii="Arial" w:hAnsi="Arial" w:cs="Arial"/>
                <w:sz w:val="20"/>
                <w:szCs w:val="20"/>
              </w:rPr>
            </w:pPr>
            <w:r w:rsidRPr="00725F2B">
              <w:rPr>
                <w:rFonts w:ascii="Arial" w:hAnsi="Arial" w:cs="Arial"/>
                <w:b/>
                <w:bCs/>
                <w:sz w:val="20"/>
                <w:szCs w:val="20"/>
              </w:rPr>
              <w:t>Este Anexo</w:t>
            </w:r>
            <w:r w:rsidRPr="00725F2B">
              <w:rPr>
                <w:rFonts w:ascii="Arial" w:hAnsi="Arial" w:cs="Arial"/>
                <w:sz w:val="20"/>
                <w:szCs w:val="20"/>
              </w:rPr>
              <w:t>, que integra o Regulamento, dispõe sobre informações específicas desta Classe e comuns às suas Subclasses (se houver).</w:t>
            </w:r>
          </w:p>
          <w:p w14:paraId="0236B132" w14:textId="77777777" w:rsidR="004922F0" w:rsidRPr="00725F2B" w:rsidRDefault="004922F0" w:rsidP="00145BDC">
            <w:pPr>
              <w:rPr>
                <w:rFonts w:ascii="Arial" w:hAnsi="Arial" w:cs="Arial"/>
                <w:sz w:val="20"/>
                <w:szCs w:val="20"/>
              </w:rPr>
            </w:pPr>
          </w:p>
          <w:p w14:paraId="0738852A" w14:textId="77777777" w:rsidR="004922F0" w:rsidRPr="00725F2B" w:rsidRDefault="004922F0" w:rsidP="00145BDC">
            <w:pPr>
              <w:rPr>
                <w:rFonts w:ascii="Arial" w:hAnsi="Arial" w:cs="Arial"/>
                <w:sz w:val="20"/>
                <w:szCs w:val="20"/>
              </w:rPr>
            </w:pPr>
            <w:r w:rsidRPr="00725F2B">
              <w:rPr>
                <w:rFonts w:ascii="Arial" w:hAnsi="Arial" w:cs="Arial"/>
                <w:sz w:val="20"/>
                <w:szCs w:val="20"/>
              </w:rPr>
              <w:t>Cada Apêndice que integra este Anexo dispõe sobre informações específicas da respectiva Subclasse (se houver).</w:t>
            </w:r>
          </w:p>
        </w:tc>
      </w:tr>
    </w:tbl>
    <w:p w14:paraId="60F9231E" w14:textId="77777777" w:rsidR="004922F0" w:rsidRPr="00725F2B" w:rsidRDefault="004922F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2"/>
        <w:gridCol w:w="1435"/>
        <w:gridCol w:w="1066"/>
        <w:gridCol w:w="2781"/>
        <w:gridCol w:w="1027"/>
        <w:gridCol w:w="991"/>
      </w:tblGrid>
      <w:tr w:rsidR="004922F0" w:rsidRPr="00725F2B" w14:paraId="38396AE9" w14:textId="77777777" w:rsidTr="00270A73">
        <w:tc>
          <w:tcPr>
            <w:tcW w:w="5000" w:type="pct"/>
            <w:gridSpan w:val="6"/>
            <w:shd w:val="clear" w:color="auto" w:fill="C00000"/>
          </w:tcPr>
          <w:p w14:paraId="50C532C4" w14:textId="77777777" w:rsidR="004922F0" w:rsidRPr="00725F2B" w:rsidRDefault="004922F0" w:rsidP="004922F0">
            <w:pPr>
              <w:pStyle w:val="PargrafodaLista"/>
              <w:numPr>
                <w:ilvl w:val="0"/>
                <w:numId w:val="5"/>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CARACTERÍSTICAS DA CLASSE</w:t>
            </w:r>
          </w:p>
        </w:tc>
      </w:tr>
      <w:tr w:rsidR="004922F0" w:rsidRPr="00725F2B" w14:paraId="450AA81B" w14:textId="77777777" w:rsidTr="004E5FC3">
        <w:tc>
          <w:tcPr>
            <w:tcW w:w="2622" w:type="pct"/>
            <w:gridSpan w:val="3"/>
            <w:tcBorders>
              <w:bottom w:val="single" w:sz="4" w:space="0" w:color="auto"/>
            </w:tcBorders>
            <w:vAlign w:val="center"/>
          </w:tcPr>
          <w:p w14:paraId="0DC74118" w14:textId="77777777" w:rsidR="004922F0" w:rsidRPr="00725F2B" w:rsidRDefault="004922F0" w:rsidP="004C2A0B">
            <w:pPr>
              <w:jc w:val="center"/>
              <w:rPr>
                <w:rFonts w:ascii="Arial" w:hAnsi="Arial" w:cs="Arial"/>
                <w:b/>
                <w:bCs/>
                <w:sz w:val="20"/>
                <w:szCs w:val="20"/>
              </w:rPr>
            </w:pPr>
          </w:p>
        </w:tc>
        <w:tc>
          <w:tcPr>
            <w:tcW w:w="2378" w:type="pct"/>
            <w:gridSpan w:val="3"/>
            <w:tcBorders>
              <w:bottom w:val="single" w:sz="4" w:space="0" w:color="auto"/>
            </w:tcBorders>
          </w:tcPr>
          <w:p w14:paraId="3018DE08" w14:textId="77777777" w:rsidR="004922F0" w:rsidRPr="00725F2B" w:rsidRDefault="004922F0" w:rsidP="004C2A0B">
            <w:pPr>
              <w:rPr>
                <w:rFonts w:ascii="Arial" w:hAnsi="Arial" w:cs="Arial"/>
                <w:sz w:val="20"/>
                <w:szCs w:val="20"/>
              </w:rPr>
            </w:pPr>
          </w:p>
        </w:tc>
      </w:tr>
      <w:tr w:rsidR="004922F0" w:rsidRPr="00725F2B" w14:paraId="7E207489" w14:textId="77777777" w:rsidTr="00493CBB">
        <w:tc>
          <w:tcPr>
            <w:tcW w:w="1383" w:type="pct"/>
            <w:tcBorders>
              <w:top w:val="single" w:sz="4" w:space="0" w:color="auto"/>
              <w:bottom w:val="single" w:sz="4" w:space="0" w:color="auto"/>
            </w:tcBorders>
            <w:vAlign w:val="center"/>
          </w:tcPr>
          <w:p w14:paraId="44DFED6C"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Público-Alvo</w:t>
            </w:r>
          </w:p>
        </w:tc>
        <w:tc>
          <w:tcPr>
            <w:tcW w:w="3617" w:type="pct"/>
            <w:gridSpan w:val="5"/>
            <w:tcBorders>
              <w:top w:val="single" w:sz="4" w:space="0" w:color="auto"/>
              <w:bottom w:val="single" w:sz="4" w:space="0" w:color="auto"/>
            </w:tcBorders>
          </w:tcPr>
          <w:p w14:paraId="5DA42B5D" w14:textId="77777777" w:rsidR="004922F0" w:rsidRPr="00725F2B" w:rsidRDefault="004922F0" w:rsidP="00F8110A">
            <w:pPr>
              <w:rPr>
                <w:rFonts w:ascii="Arial" w:hAnsi="Arial" w:cs="Arial"/>
                <w:b/>
                <w:bCs/>
                <w:smallCaps/>
                <w:color w:val="000000"/>
                <w:sz w:val="20"/>
                <w:szCs w:val="20"/>
              </w:rPr>
            </w:pPr>
            <w:bookmarkStart w:id="4" w:name="_Hlk148445454"/>
            <w:r w:rsidRPr="00725F2B">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4922F0" w:rsidRPr="00725F2B" w14:paraId="66D4F6D5" w14:textId="77777777" w:rsidTr="00493CBB">
        <w:tc>
          <w:tcPr>
            <w:tcW w:w="1383" w:type="pct"/>
            <w:tcBorders>
              <w:top w:val="single" w:sz="4" w:space="0" w:color="auto"/>
              <w:bottom w:val="single" w:sz="4" w:space="0" w:color="auto"/>
            </w:tcBorders>
            <w:vAlign w:val="center"/>
          </w:tcPr>
          <w:p w14:paraId="3E239F3C" w14:textId="77777777" w:rsidR="004922F0" w:rsidRPr="00725F2B" w:rsidRDefault="004922F0" w:rsidP="004C2A0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A09730" w14:textId="77777777" w:rsidR="004922F0" w:rsidRPr="00725F2B" w:rsidRDefault="004922F0" w:rsidP="004C2A0B">
            <w:pPr>
              <w:rPr>
                <w:rFonts w:ascii="Arial" w:hAnsi="Arial" w:cs="Arial"/>
                <w:sz w:val="20"/>
                <w:szCs w:val="20"/>
                <w:highlight w:val="yellow"/>
              </w:rPr>
            </w:pPr>
          </w:p>
        </w:tc>
      </w:tr>
      <w:tr w:rsidR="004922F0" w:rsidRPr="00725F2B" w14:paraId="25A36FCD" w14:textId="77777777" w:rsidTr="00493CBB">
        <w:tc>
          <w:tcPr>
            <w:tcW w:w="1383" w:type="pct"/>
            <w:tcBorders>
              <w:top w:val="single" w:sz="4" w:space="0" w:color="auto"/>
              <w:bottom w:val="single" w:sz="4" w:space="0" w:color="auto"/>
            </w:tcBorders>
            <w:vAlign w:val="center"/>
          </w:tcPr>
          <w:p w14:paraId="130E46E3"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Responsabilidade dos Cotistas</w:t>
            </w:r>
          </w:p>
        </w:tc>
        <w:tc>
          <w:tcPr>
            <w:tcW w:w="3617" w:type="pct"/>
            <w:gridSpan w:val="5"/>
            <w:tcBorders>
              <w:top w:val="single" w:sz="4" w:space="0" w:color="auto"/>
              <w:bottom w:val="single" w:sz="4" w:space="0" w:color="auto"/>
            </w:tcBorders>
          </w:tcPr>
          <w:p w14:paraId="25C22F75" w14:textId="77777777" w:rsidR="004922F0" w:rsidRPr="00725F2B" w:rsidRDefault="004922F0" w:rsidP="004C2A0B">
            <w:pPr>
              <w:rPr>
                <w:rFonts w:ascii="Arial" w:hAnsi="Arial" w:cs="Arial"/>
                <w:sz w:val="20"/>
                <w:szCs w:val="20"/>
                <w:highlight w:val="yellow"/>
              </w:rPr>
            </w:pPr>
            <w:r w:rsidRPr="00725F2B">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4922F0" w:rsidRPr="00725F2B" w14:paraId="29841751" w14:textId="77777777" w:rsidTr="00493CBB">
        <w:tc>
          <w:tcPr>
            <w:tcW w:w="1383" w:type="pct"/>
            <w:tcBorders>
              <w:top w:val="single" w:sz="4" w:space="0" w:color="auto"/>
              <w:bottom w:val="single" w:sz="4" w:space="0" w:color="auto"/>
            </w:tcBorders>
            <w:vAlign w:val="center"/>
          </w:tcPr>
          <w:p w14:paraId="0A04CC37" w14:textId="77777777" w:rsidR="004922F0" w:rsidRPr="00725F2B" w:rsidRDefault="004922F0" w:rsidP="004C2A0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1B0B0E" w14:textId="77777777" w:rsidR="004922F0" w:rsidRPr="00725F2B" w:rsidRDefault="004922F0" w:rsidP="004C2A0B">
            <w:pPr>
              <w:rPr>
                <w:rFonts w:ascii="Arial" w:hAnsi="Arial" w:cs="Arial"/>
                <w:sz w:val="20"/>
                <w:szCs w:val="20"/>
                <w:highlight w:val="yellow"/>
              </w:rPr>
            </w:pPr>
          </w:p>
        </w:tc>
      </w:tr>
      <w:tr w:rsidR="004922F0" w:rsidRPr="00725F2B" w14:paraId="07664632" w14:textId="77777777" w:rsidTr="00493CBB">
        <w:tc>
          <w:tcPr>
            <w:tcW w:w="1383" w:type="pct"/>
            <w:tcBorders>
              <w:top w:val="single" w:sz="4" w:space="0" w:color="auto"/>
              <w:bottom w:val="single" w:sz="4" w:space="0" w:color="auto"/>
            </w:tcBorders>
          </w:tcPr>
          <w:p w14:paraId="4B7F4263"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Regime Condominial</w:t>
            </w:r>
          </w:p>
        </w:tc>
        <w:tc>
          <w:tcPr>
            <w:tcW w:w="3617" w:type="pct"/>
            <w:gridSpan w:val="5"/>
            <w:tcBorders>
              <w:top w:val="single" w:sz="4" w:space="0" w:color="auto"/>
              <w:bottom w:val="single" w:sz="4" w:space="0" w:color="auto"/>
            </w:tcBorders>
          </w:tcPr>
          <w:p w14:paraId="6C22A023" w14:textId="77777777" w:rsidR="004922F0" w:rsidRPr="00725F2B" w:rsidRDefault="004922F0" w:rsidP="004C2A0B">
            <w:pPr>
              <w:rPr>
                <w:rFonts w:ascii="Arial" w:hAnsi="Arial" w:cs="Arial"/>
                <w:b/>
                <w:bCs/>
                <w:smallCaps/>
                <w:color w:val="000000"/>
                <w:sz w:val="20"/>
                <w:szCs w:val="20"/>
              </w:rPr>
            </w:pPr>
            <w:r w:rsidRPr="00725F2B">
              <w:rPr>
                <w:rFonts w:ascii="Arial" w:hAnsi="Arial" w:cs="Arial"/>
                <w:sz w:val="20"/>
                <w:szCs w:val="20"/>
              </w:rPr>
              <w:t>Aberto.</w:t>
            </w:r>
          </w:p>
        </w:tc>
      </w:tr>
      <w:tr w:rsidR="004922F0" w:rsidRPr="00725F2B" w14:paraId="62ECB52A" w14:textId="77777777" w:rsidTr="00493CBB">
        <w:tc>
          <w:tcPr>
            <w:tcW w:w="1383" w:type="pct"/>
            <w:tcBorders>
              <w:top w:val="single" w:sz="4" w:space="0" w:color="auto"/>
              <w:bottom w:val="single" w:sz="4" w:space="0" w:color="auto"/>
            </w:tcBorders>
          </w:tcPr>
          <w:p w14:paraId="799F99CB" w14:textId="77777777" w:rsidR="004922F0" w:rsidRPr="00725F2B" w:rsidRDefault="004922F0" w:rsidP="004C2A0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DBF256" w14:textId="77777777" w:rsidR="004922F0" w:rsidRPr="00725F2B" w:rsidRDefault="004922F0" w:rsidP="004C2A0B">
            <w:pPr>
              <w:rPr>
                <w:rFonts w:ascii="Arial" w:hAnsi="Arial" w:cs="Arial"/>
                <w:sz w:val="20"/>
                <w:szCs w:val="20"/>
                <w:highlight w:val="yellow"/>
              </w:rPr>
            </w:pPr>
          </w:p>
        </w:tc>
      </w:tr>
      <w:tr w:rsidR="004922F0" w:rsidRPr="00725F2B" w14:paraId="33F53706" w14:textId="77777777" w:rsidTr="00493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DEF0A10"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 xml:space="preserve">Prazo de Duração </w:t>
            </w:r>
          </w:p>
        </w:tc>
        <w:tc>
          <w:tcPr>
            <w:tcW w:w="3617" w:type="pct"/>
            <w:gridSpan w:val="5"/>
            <w:tcBorders>
              <w:top w:val="single" w:sz="4" w:space="0" w:color="auto"/>
              <w:left w:val="nil"/>
              <w:bottom w:val="single" w:sz="4" w:space="0" w:color="auto"/>
              <w:right w:val="nil"/>
            </w:tcBorders>
          </w:tcPr>
          <w:p w14:paraId="4661E0AD" w14:textId="77777777" w:rsidR="004922F0" w:rsidRPr="00725F2B" w:rsidRDefault="004922F0" w:rsidP="004C2A0B">
            <w:pPr>
              <w:rPr>
                <w:rFonts w:ascii="Arial" w:hAnsi="Arial" w:cs="Arial"/>
                <w:b/>
                <w:bCs/>
                <w:smallCaps/>
                <w:color w:val="000000"/>
                <w:sz w:val="20"/>
                <w:szCs w:val="20"/>
              </w:rPr>
            </w:pPr>
            <w:r w:rsidRPr="00725F2B">
              <w:rPr>
                <w:rFonts w:ascii="Arial" w:hAnsi="Arial" w:cs="Arial"/>
                <w:sz w:val="20"/>
                <w:szCs w:val="20"/>
              </w:rPr>
              <w:t>Indeterminado.</w:t>
            </w:r>
          </w:p>
        </w:tc>
      </w:tr>
      <w:tr w:rsidR="004922F0" w:rsidRPr="00725F2B" w14:paraId="523CC93D" w14:textId="77777777" w:rsidTr="00493C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14CA36A" w14:textId="77777777" w:rsidR="004922F0" w:rsidRPr="00725F2B" w:rsidRDefault="004922F0" w:rsidP="004C2A0B">
            <w:pPr>
              <w:jc w:val="center"/>
              <w:rPr>
                <w:rFonts w:ascii="Arial" w:hAnsi="Arial" w:cs="Arial"/>
                <w:b/>
                <w:bCs/>
                <w:color w:val="000000"/>
                <w:sz w:val="20"/>
                <w:szCs w:val="20"/>
              </w:rPr>
            </w:pPr>
          </w:p>
        </w:tc>
        <w:tc>
          <w:tcPr>
            <w:tcW w:w="3617" w:type="pct"/>
            <w:gridSpan w:val="5"/>
            <w:tcBorders>
              <w:top w:val="single" w:sz="4" w:space="0" w:color="auto"/>
              <w:left w:val="nil"/>
              <w:bottom w:val="single" w:sz="4" w:space="0" w:color="auto"/>
              <w:right w:val="nil"/>
            </w:tcBorders>
          </w:tcPr>
          <w:p w14:paraId="5426093A" w14:textId="77777777" w:rsidR="004922F0" w:rsidRPr="00725F2B" w:rsidRDefault="004922F0" w:rsidP="004C2A0B">
            <w:pPr>
              <w:rPr>
                <w:rFonts w:ascii="Arial" w:hAnsi="Arial" w:cs="Arial"/>
                <w:sz w:val="20"/>
                <w:szCs w:val="20"/>
              </w:rPr>
            </w:pPr>
          </w:p>
        </w:tc>
      </w:tr>
      <w:tr w:rsidR="004922F0" w:rsidRPr="00725F2B" w14:paraId="174E711C" w14:textId="77777777" w:rsidTr="00193B11">
        <w:trPr>
          <w:trHeight w:val="278"/>
        </w:trPr>
        <w:tc>
          <w:tcPr>
            <w:tcW w:w="1383" w:type="pct"/>
            <w:tcBorders>
              <w:top w:val="single" w:sz="4" w:space="0" w:color="auto"/>
              <w:left w:val="nil"/>
              <w:bottom w:val="single" w:sz="4" w:space="0" w:color="auto"/>
              <w:right w:val="nil"/>
            </w:tcBorders>
            <w:vAlign w:val="center"/>
          </w:tcPr>
          <w:p w14:paraId="01011AD5"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Subclasses</w:t>
            </w:r>
          </w:p>
        </w:tc>
        <w:tc>
          <w:tcPr>
            <w:tcW w:w="3617" w:type="pct"/>
            <w:gridSpan w:val="5"/>
            <w:tcBorders>
              <w:top w:val="single" w:sz="4" w:space="0" w:color="auto"/>
              <w:left w:val="nil"/>
              <w:bottom w:val="single" w:sz="4" w:space="0" w:color="auto"/>
              <w:right w:val="nil"/>
            </w:tcBorders>
            <w:vAlign w:val="center"/>
          </w:tcPr>
          <w:p w14:paraId="226EFF8C" w14:textId="77777777" w:rsidR="004922F0" w:rsidRPr="00725F2B" w:rsidRDefault="004922F0" w:rsidP="00967B25">
            <w:pPr>
              <w:rPr>
                <w:rFonts w:ascii="Arial" w:hAnsi="Arial" w:cs="Arial"/>
                <w:sz w:val="20"/>
                <w:szCs w:val="20"/>
              </w:rPr>
            </w:pPr>
            <w:r w:rsidRPr="00725F2B">
              <w:rPr>
                <w:rFonts w:ascii="Arial" w:hAnsi="Arial" w:cs="Arial"/>
                <w:sz w:val="20"/>
                <w:szCs w:val="20"/>
              </w:rPr>
              <w:t>A Classe não conta com Subclasses.</w:t>
            </w:r>
          </w:p>
        </w:tc>
      </w:tr>
      <w:tr w:rsidR="004922F0" w:rsidRPr="00725F2B" w14:paraId="21BF5682" w14:textId="77777777" w:rsidTr="00725F2B">
        <w:trPr>
          <w:trHeight w:val="81"/>
        </w:trPr>
        <w:tc>
          <w:tcPr>
            <w:tcW w:w="1383" w:type="pct"/>
            <w:tcBorders>
              <w:top w:val="single" w:sz="4" w:space="0" w:color="auto"/>
              <w:left w:val="nil"/>
              <w:right w:val="nil"/>
            </w:tcBorders>
            <w:vAlign w:val="center"/>
          </w:tcPr>
          <w:p w14:paraId="3755F695" w14:textId="77777777" w:rsidR="004922F0" w:rsidRPr="00725F2B" w:rsidRDefault="004922F0" w:rsidP="00777F8D">
            <w:pPr>
              <w:pStyle w:val="PargrafodaLista"/>
              <w:ind w:left="0"/>
              <w:rPr>
                <w:rFonts w:ascii="Arial" w:hAnsi="Arial" w:cs="Arial"/>
                <w:b/>
                <w:bCs/>
                <w:smallCaps/>
                <w:color w:val="000000"/>
                <w:sz w:val="20"/>
                <w:szCs w:val="20"/>
              </w:rPr>
            </w:pPr>
          </w:p>
        </w:tc>
        <w:tc>
          <w:tcPr>
            <w:tcW w:w="3617" w:type="pct"/>
            <w:gridSpan w:val="5"/>
            <w:tcBorders>
              <w:top w:val="single" w:sz="4" w:space="0" w:color="auto"/>
              <w:left w:val="nil"/>
              <w:right w:val="nil"/>
            </w:tcBorders>
            <w:vAlign w:val="center"/>
          </w:tcPr>
          <w:p w14:paraId="77E1852F" w14:textId="77777777" w:rsidR="004922F0" w:rsidRPr="00725F2B" w:rsidRDefault="004922F0" w:rsidP="004C2A0B">
            <w:pPr>
              <w:rPr>
                <w:rFonts w:ascii="Arial" w:hAnsi="Arial" w:cs="Arial"/>
                <w:sz w:val="20"/>
                <w:szCs w:val="20"/>
                <w:highlight w:val="yellow"/>
              </w:rPr>
            </w:pPr>
          </w:p>
        </w:tc>
      </w:tr>
      <w:tr w:rsidR="004922F0" w:rsidRPr="00725F2B" w14:paraId="2D0551C8" w14:textId="77777777" w:rsidTr="00725F2B">
        <w:tblPrEx>
          <w:jc w:val="center"/>
        </w:tblPrEx>
        <w:trPr>
          <w:jc w:val="center"/>
        </w:trPr>
        <w:tc>
          <w:tcPr>
            <w:tcW w:w="5000" w:type="pct"/>
            <w:gridSpan w:val="6"/>
            <w:shd w:val="clear" w:color="auto" w:fill="C00000"/>
          </w:tcPr>
          <w:p w14:paraId="44668B93" w14:textId="77777777" w:rsidR="004922F0" w:rsidRPr="00725F2B" w:rsidRDefault="004922F0" w:rsidP="004922F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725F2B">
              <w:rPr>
                <w:rFonts w:ascii="Arial" w:hAnsi="Arial" w:cs="Arial"/>
                <w:b/>
                <w:bCs/>
                <w:color w:val="FFFFFF" w:themeColor="background1"/>
                <w:sz w:val="20"/>
                <w:szCs w:val="20"/>
              </w:rPr>
              <w:t>POLÍTICA DE INVESTIMENTOS</w:t>
            </w:r>
          </w:p>
        </w:tc>
      </w:tr>
      <w:tr w:rsidR="004922F0" w:rsidRPr="00725F2B" w14:paraId="290A15AE" w14:textId="77777777" w:rsidTr="00725F2B">
        <w:tblPrEx>
          <w:jc w:val="center"/>
        </w:tblPrEx>
        <w:trPr>
          <w:jc w:val="center"/>
        </w:trPr>
        <w:tc>
          <w:tcPr>
            <w:tcW w:w="2094" w:type="pct"/>
            <w:gridSpan w:val="2"/>
            <w:tcBorders>
              <w:bottom w:val="single" w:sz="4" w:space="0" w:color="auto"/>
            </w:tcBorders>
            <w:vAlign w:val="center"/>
          </w:tcPr>
          <w:p w14:paraId="401F3528" w14:textId="77777777" w:rsidR="004922F0" w:rsidRPr="00725F2B" w:rsidRDefault="004922F0"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08470EA9" w14:textId="77777777" w:rsidR="004922F0" w:rsidRPr="00725F2B" w:rsidRDefault="004922F0" w:rsidP="00D74230">
            <w:pPr>
              <w:rPr>
                <w:rFonts w:ascii="Arial" w:hAnsi="Arial" w:cs="Arial"/>
                <w:sz w:val="20"/>
                <w:szCs w:val="20"/>
                <w:highlight w:val="yellow"/>
              </w:rPr>
            </w:pPr>
          </w:p>
        </w:tc>
      </w:tr>
      <w:bookmarkEnd w:id="5"/>
      <w:tr w:rsidR="004922F0" w:rsidRPr="00725F2B" w14:paraId="6497D4BB" w14:textId="77777777" w:rsidTr="00493CBB">
        <w:tblPrEx>
          <w:jc w:val="center"/>
        </w:tblPrEx>
        <w:trPr>
          <w:jc w:val="center"/>
        </w:trPr>
        <w:tc>
          <w:tcPr>
            <w:tcW w:w="1383" w:type="pct"/>
            <w:tcBorders>
              <w:top w:val="single" w:sz="4" w:space="0" w:color="auto"/>
              <w:left w:val="nil"/>
              <w:bottom w:val="single" w:sz="4" w:space="0" w:color="auto"/>
              <w:right w:val="nil"/>
            </w:tcBorders>
            <w:vAlign w:val="center"/>
            <w:hideMark/>
          </w:tcPr>
          <w:p w14:paraId="02EE751A" w14:textId="77777777" w:rsidR="004922F0" w:rsidRPr="00725F2B" w:rsidRDefault="004922F0" w:rsidP="004922F0">
            <w:pPr>
              <w:pStyle w:val="PargrafodaLista"/>
              <w:numPr>
                <w:ilvl w:val="1"/>
                <w:numId w:val="5"/>
              </w:numPr>
              <w:ind w:left="0" w:firstLine="0"/>
              <w:jc w:val="center"/>
              <w:rPr>
                <w:rFonts w:ascii="Arial" w:hAnsi="Arial" w:cs="Arial"/>
                <w:smallCaps/>
                <w:sz w:val="20"/>
                <w:szCs w:val="20"/>
              </w:rPr>
            </w:pPr>
            <w:r w:rsidRPr="00725F2B">
              <w:rPr>
                <w:rFonts w:ascii="Arial" w:hAnsi="Arial" w:cs="Arial"/>
                <w:b/>
                <w:bCs/>
                <w:smallCaps/>
                <w:sz w:val="20"/>
                <w:szCs w:val="20"/>
              </w:rPr>
              <w:t>Objetivo</w:t>
            </w:r>
          </w:p>
        </w:tc>
        <w:tc>
          <w:tcPr>
            <w:tcW w:w="3617" w:type="pct"/>
            <w:gridSpan w:val="5"/>
            <w:tcBorders>
              <w:top w:val="single" w:sz="4" w:space="0" w:color="auto"/>
              <w:left w:val="nil"/>
              <w:bottom w:val="single" w:sz="4" w:space="0" w:color="auto"/>
              <w:right w:val="nil"/>
            </w:tcBorders>
            <w:hideMark/>
          </w:tcPr>
          <w:p w14:paraId="110F2577" w14:textId="77777777" w:rsidR="004922F0" w:rsidRPr="00725F2B" w:rsidRDefault="004922F0" w:rsidP="007718CC">
            <w:pPr>
              <w:rPr>
                <w:rFonts w:ascii="Arial" w:hAnsi="Arial" w:cs="Arial"/>
                <w:sz w:val="20"/>
                <w:szCs w:val="20"/>
              </w:rPr>
            </w:pPr>
            <w:r w:rsidRPr="00725F2B">
              <w:rPr>
                <w:rFonts w:ascii="Arial" w:hAnsi="Arial" w:cs="Arial"/>
                <w:sz w:val="20"/>
                <w:szCs w:val="20"/>
              </w:rPr>
              <w:t>Investir em ativos financeiros e/ou modalidades operacionais de renda variável, disponíveis nos mercados financeiros e de capitais em geral.</w:t>
            </w:r>
          </w:p>
          <w:p w14:paraId="0D1CF07F" w14:textId="77777777" w:rsidR="004922F0" w:rsidRPr="00725F2B" w:rsidRDefault="004922F0" w:rsidP="007718CC">
            <w:pPr>
              <w:rPr>
                <w:rFonts w:ascii="Arial" w:hAnsi="Arial" w:cs="Arial"/>
                <w:sz w:val="20"/>
                <w:szCs w:val="20"/>
              </w:rPr>
            </w:pPr>
          </w:p>
          <w:p w14:paraId="2A42ED56" w14:textId="77777777" w:rsidR="004922F0" w:rsidRPr="00725F2B" w:rsidRDefault="004922F0" w:rsidP="007718CC">
            <w:pPr>
              <w:rPr>
                <w:rFonts w:ascii="Arial" w:hAnsi="Arial" w:cs="Arial"/>
                <w:sz w:val="20"/>
                <w:szCs w:val="20"/>
              </w:rPr>
            </w:pPr>
            <w:r w:rsidRPr="00725F2B">
              <w:rPr>
                <w:rFonts w:ascii="Arial" w:hAnsi="Arial" w:cs="Arial"/>
                <w:sz w:val="20"/>
                <w:szCs w:val="20"/>
              </w:rPr>
              <w:t>Tal objetivo de investimento não constitui garantia ou promessa de rentabilidade pelo Administrador e pelo Gestor.</w:t>
            </w:r>
          </w:p>
        </w:tc>
      </w:tr>
      <w:tr w:rsidR="004922F0" w:rsidRPr="00725F2B" w14:paraId="20562E5D" w14:textId="77777777" w:rsidTr="00493CBB">
        <w:tblPrEx>
          <w:jc w:val="center"/>
        </w:tblPrEx>
        <w:trPr>
          <w:jc w:val="center"/>
        </w:trPr>
        <w:tc>
          <w:tcPr>
            <w:tcW w:w="1383" w:type="pct"/>
            <w:tcBorders>
              <w:top w:val="single" w:sz="4" w:space="0" w:color="auto"/>
              <w:left w:val="nil"/>
              <w:bottom w:val="single" w:sz="4" w:space="0" w:color="auto"/>
              <w:right w:val="nil"/>
            </w:tcBorders>
            <w:vAlign w:val="center"/>
          </w:tcPr>
          <w:p w14:paraId="2FC8F7A1" w14:textId="77777777" w:rsidR="004922F0" w:rsidRPr="00725F2B" w:rsidRDefault="004922F0" w:rsidP="007718CC">
            <w:pPr>
              <w:jc w:val="center"/>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4BD0B254" w14:textId="77777777" w:rsidR="004922F0" w:rsidRPr="00725F2B" w:rsidRDefault="004922F0" w:rsidP="007718CC">
            <w:pPr>
              <w:rPr>
                <w:rFonts w:ascii="Arial" w:hAnsi="Arial" w:cs="Arial"/>
                <w:sz w:val="20"/>
                <w:szCs w:val="20"/>
              </w:rPr>
            </w:pPr>
          </w:p>
        </w:tc>
      </w:tr>
      <w:tr w:rsidR="004922F0" w:rsidRPr="00725F2B" w14:paraId="2A0B7D85" w14:textId="77777777" w:rsidTr="00493CBB">
        <w:tblPrEx>
          <w:jc w:val="center"/>
        </w:tblPrEx>
        <w:trPr>
          <w:trHeight w:val="70"/>
          <w:jc w:val="center"/>
        </w:trPr>
        <w:tc>
          <w:tcPr>
            <w:tcW w:w="1383" w:type="pct"/>
            <w:vMerge w:val="restart"/>
            <w:tcBorders>
              <w:top w:val="single" w:sz="4" w:space="0" w:color="auto"/>
              <w:left w:val="nil"/>
              <w:right w:val="single" w:sz="4" w:space="0" w:color="auto"/>
            </w:tcBorders>
            <w:vAlign w:val="center"/>
          </w:tcPr>
          <w:p w14:paraId="253D6434" w14:textId="77777777" w:rsidR="004922F0" w:rsidRPr="00725F2B" w:rsidRDefault="004922F0" w:rsidP="004922F0">
            <w:pPr>
              <w:pStyle w:val="PargrafodaLista"/>
              <w:numPr>
                <w:ilvl w:val="1"/>
                <w:numId w:val="5"/>
              </w:numPr>
              <w:ind w:left="0" w:firstLine="0"/>
              <w:jc w:val="center"/>
              <w:rPr>
                <w:rFonts w:ascii="Arial" w:hAnsi="Arial" w:cs="Arial"/>
                <w:b/>
                <w:bCs/>
                <w:smallCaps/>
                <w:sz w:val="20"/>
                <w:szCs w:val="20"/>
              </w:rPr>
            </w:pPr>
            <w:r w:rsidRPr="00725F2B">
              <w:rPr>
                <w:rFonts w:ascii="Arial" w:hAnsi="Arial" w:cs="Arial"/>
                <w:b/>
                <w:bCs/>
                <w:smallCaps/>
                <w:sz w:val="20"/>
                <w:szCs w:val="20"/>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39DE21" w14:textId="77777777" w:rsidR="004922F0" w:rsidRPr="00725F2B" w:rsidRDefault="004922F0" w:rsidP="007718CC">
            <w:pPr>
              <w:jc w:val="center"/>
              <w:rPr>
                <w:rFonts w:ascii="Arial" w:hAnsi="Arial" w:cs="Arial"/>
                <w:sz w:val="20"/>
                <w:szCs w:val="20"/>
              </w:rPr>
            </w:pPr>
            <w:r w:rsidRPr="00725F2B">
              <w:rPr>
                <w:rFonts w:ascii="Arial" w:hAnsi="Arial" w:cs="Arial"/>
                <w:sz w:val="20"/>
                <w:szCs w:val="20"/>
              </w:rPr>
              <w:t>Percentual do Patrimônio Líquido</w:t>
            </w:r>
          </w:p>
        </w:tc>
      </w:tr>
      <w:tr w:rsidR="004922F0" w:rsidRPr="00725F2B" w14:paraId="01F4CBAE" w14:textId="77777777" w:rsidTr="00725F2B">
        <w:tblPrEx>
          <w:jc w:val="center"/>
        </w:tblPrEx>
        <w:trPr>
          <w:trHeight w:val="56"/>
          <w:jc w:val="center"/>
        </w:trPr>
        <w:tc>
          <w:tcPr>
            <w:tcW w:w="1383" w:type="pct"/>
            <w:vMerge/>
            <w:tcBorders>
              <w:left w:val="nil"/>
              <w:right w:val="single" w:sz="4" w:space="0" w:color="auto"/>
            </w:tcBorders>
            <w:vAlign w:val="center"/>
          </w:tcPr>
          <w:p w14:paraId="15DB0F84" w14:textId="77777777" w:rsidR="004922F0" w:rsidRPr="00725F2B" w:rsidRDefault="004922F0" w:rsidP="007718CC">
            <w:pPr>
              <w:jc w:val="center"/>
              <w:rPr>
                <w:rFonts w:ascii="Arial" w:hAnsi="Arial" w:cs="Arial"/>
                <w:b/>
                <w:bCs/>
                <w:smallCaps/>
                <w:sz w:val="20"/>
                <w:szCs w:val="20"/>
              </w:rPr>
            </w:pPr>
          </w:p>
        </w:tc>
        <w:tc>
          <w:tcPr>
            <w:tcW w:w="2617" w:type="pct"/>
            <w:gridSpan w:val="3"/>
            <w:tcBorders>
              <w:top w:val="single" w:sz="4" w:space="0" w:color="auto"/>
              <w:left w:val="single" w:sz="4" w:space="0" w:color="auto"/>
              <w:bottom w:val="single" w:sz="4" w:space="0" w:color="auto"/>
            </w:tcBorders>
            <w:shd w:val="clear" w:color="auto" w:fill="D9D9D9" w:themeFill="background1" w:themeFillShade="D9"/>
          </w:tcPr>
          <w:p w14:paraId="0FEEF746" w14:textId="77777777" w:rsidR="004922F0" w:rsidRPr="00725F2B" w:rsidRDefault="004922F0" w:rsidP="007718CC">
            <w:pPr>
              <w:rPr>
                <w:rFonts w:ascii="Arial" w:hAnsi="Arial" w:cs="Arial"/>
                <w:sz w:val="20"/>
                <w:szCs w:val="20"/>
              </w:rPr>
            </w:pPr>
          </w:p>
        </w:tc>
        <w:tc>
          <w:tcPr>
            <w:tcW w:w="509" w:type="pct"/>
            <w:tcBorders>
              <w:top w:val="single" w:sz="4" w:space="0" w:color="auto"/>
              <w:bottom w:val="single" w:sz="4" w:space="0" w:color="auto"/>
              <w:right w:val="single" w:sz="4" w:space="0" w:color="auto"/>
            </w:tcBorders>
            <w:shd w:val="clear" w:color="auto" w:fill="D9D9D9" w:themeFill="background1" w:themeFillShade="D9"/>
            <w:vAlign w:val="center"/>
          </w:tcPr>
          <w:p w14:paraId="5D90F45F" w14:textId="77777777" w:rsidR="004922F0" w:rsidRPr="00725F2B" w:rsidRDefault="004922F0" w:rsidP="007718CC">
            <w:pPr>
              <w:jc w:val="center"/>
              <w:rPr>
                <w:rFonts w:ascii="Arial" w:hAnsi="Arial" w:cs="Arial"/>
                <w:sz w:val="20"/>
                <w:szCs w:val="20"/>
              </w:rPr>
            </w:pPr>
            <w:r w:rsidRPr="00725F2B">
              <w:rPr>
                <w:rFonts w:ascii="Arial" w:hAnsi="Arial" w:cs="Arial"/>
                <w:sz w:val="20"/>
                <w:szCs w:val="20"/>
              </w:rPr>
              <w:t>Mínimo</w:t>
            </w:r>
          </w:p>
        </w:tc>
        <w:tc>
          <w:tcPr>
            <w:tcW w:w="4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BC657" w14:textId="77777777" w:rsidR="004922F0" w:rsidRPr="00725F2B" w:rsidRDefault="004922F0" w:rsidP="007718CC">
            <w:pPr>
              <w:jc w:val="center"/>
              <w:rPr>
                <w:rFonts w:ascii="Arial" w:hAnsi="Arial" w:cs="Arial"/>
                <w:sz w:val="20"/>
                <w:szCs w:val="20"/>
              </w:rPr>
            </w:pPr>
            <w:r w:rsidRPr="00725F2B">
              <w:rPr>
                <w:rFonts w:ascii="Arial" w:hAnsi="Arial" w:cs="Arial"/>
                <w:sz w:val="20"/>
                <w:szCs w:val="20"/>
              </w:rPr>
              <w:t>Máximo</w:t>
            </w:r>
          </w:p>
        </w:tc>
      </w:tr>
      <w:tr w:rsidR="004922F0" w:rsidRPr="00725F2B" w14:paraId="3C022FEC" w14:textId="77777777" w:rsidTr="00725F2B">
        <w:tblPrEx>
          <w:jc w:val="center"/>
        </w:tblPrEx>
        <w:trPr>
          <w:trHeight w:val="56"/>
          <w:jc w:val="center"/>
        </w:trPr>
        <w:tc>
          <w:tcPr>
            <w:tcW w:w="1383" w:type="pct"/>
            <w:vMerge/>
            <w:tcBorders>
              <w:left w:val="nil"/>
              <w:right w:val="single" w:sz="4" w:space="0" w:color="auto"/>
            </w:tcBorders>
            <w:vAlign w:val="center"/>
          </w:tcPr>
          <w:p w14:paraId="27367E0C" w14:textId="77777777" w:rsidR="004922F0" w:rsidRPr="00725F2B" w:rsidRDefault="004922F0" w:rsidP="007718CC">
            <w:pPr>
              <w:jc w:val="center"/>
              <w:rPr>
                <w:rFonts w:ascii="Arial" w:hAnsi="Arial" w:cs="Arial"/>
                <w:b/>
                <w:bCs/>
                <w:smallCaps/>
                <w:sz w:val="20"/>
                <w:szCs w:val="20"/>
              </w:rPr>
            </w:pPr>
          </w:p>
        </w:tc>
        <w:tc>
          <w:tcPr>
            <w:tcW w:w="2617" w:type="pct"/>
            <w:gridSpan w:val="3"/>
            <w:tcBorders>
              <w:top w:val="single" w:sz="4" w:space="0" w:color="auto"/>
              <w:left w:val="single" w:sz="4" w:space="0" w:color="auto"/>
              <w:bottom w:val="single" w:sz="4" w:space="0" w:color="auto"/>
              <w:right w:val="single" w:sz="4" w:space="0" w:color="auto"/>
            </w:tcBorders>
          </w:tcPr>
          <w:p w14:paraId="708E4FCD" w14:textId="77777777" w:rsidR="004922F0" w:rsidRPr="00725F2B" w:rsidRDefault="004922F0" w:rsidP="007718CC">
            <w:pPr>
              <w:rPr>
                <w:rFonts w:ascii="Arial" w:hAnsi="Arial" w:cs="Arial"/>
                <w:sz w:val="20"/>
                <w:szCs w:val="20"/>
              </w:rPr>
            </w:pPr>
            <w:r w:rsidRPr="00725F2B">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725F2B">
              <w:rPr>
                <w:rFonts w:ascii="Arial" w:hAnsi="Arial" w:cs="Arial"/>
                <w:sz w:val="20"/>
                <w:szCs w:val="20"/>
              </w:rPr>
              <w:t>BDR-Ações</w:t>
            </w:r>
            <w:proofErr w:type="spellEnd"/>
            <w:r w:rsidRPr="00725F2B">
              <w:rPr>
                <w:rFonts w:ascii="Arial" w:hAnsi="Arial" w:cs="Arial"/>
                <w:sz w:val="20"/>
                <w:szCs w:val="20"/>
              </w:rPr>
              <w:t>; e (f) BDR-ETF de ações;</w:t>
            </w:r>
          </w:p>
        </w:tc>
        <w:tc>
          <w:tcPr>
            <w:tcW w:w="509" w:type="pct"/>
            <w:tcBorders>
              <w:top w:val="single" w:sz="4" w:space="0" w:color="auto"/>
              <w:left w:val="single" w:sz="4" w:space="0" w:color="auto"/>
              <w:bottom w:val="single" w:sz="4" w:space="0" w:color="auto"/>
              <w:right w:val="single" w:sz="4" w:space="0" w:color="auto"/>
            </w:tcBorders>
            <w:vAlign w:val="center"/>
          </w:tcPr>
          <w:p w14:paraId="1E985A38" w14:textId="77777777" w:rsidR="004922F0" w:rsidRPr="00725F2B" w:rsidRDefault="004922F0" w:rsidP="007718CC">
            <w:pPr>
              <w:jc w:val="center"/>
              <w:rPr>
                <w:rFonts w:ascii="Arial" w:hAnsi="Arial" w:cs="Arial"/>
                <w:sz w:val="20"/>
                <w:szCs w:val="20"/>
              </w:rPr>
            </w:pPr>
            <w:r w:rsidRPr="00725F2B">
              <w:rPr>
                <w:rFonts w:ascii="Arial" w:hAnsi="Arial" w:cs="Arial"/>
                <w:sz w:val="20"/>
                <w:szCs w:val="20"/>
              </w:rPr>
              <w:t>67%</w:t>
            </w:r>
          </w:p>
        </w:tc>
        <w:tc>
          <w:tcPr>
            <w:tcW w:w="491" w:type="pct"/>
            <w:tcBorders>
              <w:top w:val="single" w:sz="4" w:space="0" w:color="auto"/>
              <w:left w:val="single" w:sz="4" w:space="0" w:color="auto"/>
              <w:bottom w:val="single" w:sz="4" w:space="0" w:color="auto"/>
              <w:right w:val="single" w:sz="4" w:space="0" w:color="auto"/>
            </w:tcBorders>
            <w:vAlign w:val="center"/>
          </w:tcPr>
          <w:p w14:paraId="55C9DBCD" w14:textId="77777777" w:rsidR="004922F0" w:rsidRPr="00725F2B" w:rsidRDefault="004922F0" w:rsidP="007718CC">
            <w:pPr>
              <w:jc w:val="center"/>
              <w:rPr>
                <w:rFonts w:ascii="Arial" w:hAnsi="Arial" w:cs="Arial"/>
                <w:sz w:val="20"/>
                <w:szCs w:val="20"/>
              </w:rPr>
            </w:pPr>
            <w:r w:rsidRPr="00725F2B">
              <w:rPr>
                <w:rFonts w:ascii="Arial" w:hAnsi="Arial" w:cs="Arial"/>
                <w:sz w:val="20"/>
                <w:szCs w:val="20"/>
              </w:rPr>
              <w:t>100%</w:t>
            </w:r>
          </w:p>
        </w:tc>
      </w:tr>
      <w:tr w:rsidR="004922F0" w:rsidRPr="00725F2B" w14:paraId="57FCBE0A" w14:textId="77777777" w:rsidTr="00725F2B">
        <w:tblPrEx>
          <w:jc w:val="center"/>
        </w:tblPrEx>
        <w:trPr>
          <w:trHeight w:val="56"/>
          <w:jc w:val="center"/>
        </w:trPr>
        <w:tc>
          <w:tcPr>
            <w:tcW w:w="1383" w:type="pct"/>
            <w:vMerge/>
            <w:tcBorders>
              <w:left w:val="nil"/>
              <w:right w:val="single" w:sz="4" w:space="0" w:color="auto"/>
            </w:tcBorders>
            <w:vAlign w:val="center"/>
          </w:tcPr>
          <w:p w14:paraId="3AF55284" w14:textId="77777777" w:rsidR="004922F0" w:rsidRPr="00725F2B" w:rsidRDefault="004922F0" w:rsidP="007718CC">
            <w:pPr>
              <w:jc w:val="center"/>
              <w:rPr>
                <w:rFonts w:ascii="Arial" w:hAnsi="Arial" w:cs="Arial"/>
                <w:b/>
                <w:bCs/>
                <w:smallCaps/>
                <w:sz w:val="20"/>
                <w:szCs w:val="20"/>
              </w:rPr>
            </w:pPr>
          </w:p>
        </w:tc>
        <w:tc>
          <w:tcPr>
            <w:tcW w:w="2617" w:type="pct"/>
            <w:gridSpan w:val="3"/>
            <w:tcBorders>
              <w:top w:val="single" w:sz="4" w:space="0" w:color="auto"/>
              <w:left w:val="single" w:sz="4" w:space="0" w:color="auto"/>
              <w:bottom w:val="single" w:sz="4" w:space="0" w:color="auto"/>
              <w:right w:val="single" w:sz="4" w:space="0" w:color="auto"/>
            </w:tcBorders>
          </w:tcPr>
          <w:p w14:paraId="706B6D5D" w14:textId="77777777" w:rsidR="004922F0" w:rsidRPr="00725F2B" w:rsidRDefault="004922F0" w:rsidP="007718CC">
            <w:pPr>
              <w:rPr>
                <w:rFonts w:ascii="Arial" w:hAnsi="Arial" w:cs="Arial"/>
                <w:sz w:val="20"/>
                <w:szCs w:val="20"/>
              </w:rPr>
            </w:pPr>
            <w:r w:rsidRPr="00725F2B">
              <w:rPr>
                <w:rFonts w:ascii="Arial" w:hAnsi="Arial" w:cs="Arial"/>
                <w:sz w:val="20"/>
                <w:szCs w:val="20"/>
              </w:rPr>
              <w:t>Quaisquer ativos financeiros e/ou modalidades operacionais indicados nas tabelas abaixo e que não estiverem acima indicados, desde que destinados à gestão de liquidez.</w:t>
            </w:r>
          </w:p>
        </w:tc>
        <w:tc>
          <w:tcPr>
            <w:tcW w:w="1000" w:type="pct"/>
            <w:gridSpan w:val="2"/>
            <w:tcBorders>
              <w:top w:val="single" w:sz="4" w:space="0" w:color="auto"/>
              <w:left w:val="single" w:sz="4" w:space="0" w:color="auto"/>
              <w:bottom w:val="single" w:sz="4" w:space="0" w:color="auto"/>
              <w:right w:val="single" w:sz="4" w:space="0" w:color="auto"/>
            </w:tcBorders>
            <w:vAlign w:val="center"/>
          </w:tcPr>
          <w:p w14:paraId="644F79B3" w14:textId="77777777" w:rsidR="004922F0" w:rsidRPr="00725F2B" w:rsidRDefault="004922F0" w:rsidP="00011139">
            <w:pPr>
              <w:jc w:val="center"/>
              <w:rPr>
                <w:rFonts w:ascii="Arial" w:hAnsi="Arial" w:cs="Arial"/>
                <w:sz w:val="20"/>
                <w:szCs w:val="20"/>
                <w:highlight w:val="cyan"/>
              </w:rPr>
            </w:pPr>
            <w:r w:rsidRPr="00725F2B">
              <w:rPr>
                <w:rFonts w:ascii="Arial" w:hAnsi="Arial" w:cs="Arial"/>
                <w:sz w:val="20"/>
                <w:szCs w:val="20"/>
              </w:rPr>
              <w:t xml:space="preserve">Sem limite  </w:t>
            </w:r>
          </w:p>
        </w:tc>
      </w:tr>
      <w:tr w:rsidR="004922F0" w:rsidRPr="00725F2B" w14:paraId="16A1A12E" w14:textId="77777777" w:rsidTr="00493CBB">
        <w:tblPrEx>
          <w:jc w:val="center"/>
        </w:tblPrEx>
        <w:trPr>
          <w:trHeight w:val="60"/>
          <w:jc w:val="center"/>
        </w:trPr>
        <w:tc>
          <w:tcPr>
            <w:tcW w:w="1383" w:type="pct"/>
            <w:tcBorders>
              <w:top w:val="single" w:sz="4" w:space="0" w:color="auto"/>
              <w:left w:val="nil"/>
              <w:bottom w:val="single" w:sz="4" w:space="0" w:color="auto"/>
              <w:right w:val="nil"/>
            </w:tcBorders>
            <w:vAlign w:val="center"/>
          </w:tcPr>
          <w:p w14:paraId="161362B2" w14:textId="77777777" w:rsidR="004922F0" w:rsidRPr="00725F2B" w:rsidRDefault="004922F0" w:rsidP="007718CC">
            <w:pPr>
              <w:pStyle w:val="PargrafodaLista"/>
              <w:ind w:left="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00BE1112" w14:textId="77777777" w:rsidR="004922F0" w:rsidRPr="00725F2B" w:rsidRDefault="004922F0" w:rsidP="007718CC">
            <w:pPr>
              <w:rPr>
                <w:rFonts w:ascii="Arial" w:hAnsi="Arial" w:cs="Arial"/>
                <w:sz w:val="20"/>
                <w:szCs w:val="20"/>
              </w:rPr>
            </w:pPr>
          </w:p>
        </w:tc>
      </w:tr>
      <w:tr w:rsidR="004922F0" w:rsidRPr="00725F2B" w14:paraId="4F8CAD1D" w14:textId="77777777" w:rsidTr="00493CBB">
        <w:tblPrEx>
          <w:jc w:val="center"/>
        </w:tblPrEx>
        <w:trPr>
          <w:jc w:val="center"/>
        </w:trPr>
        <w:tc>
          <w:tcPr>
            <w:tcW w:w="1383" w:type="pct"/>
            <w:tcBorders>
              <w:top w:val="single" w:sz="4" w:space="0" w:color="auto"/>
              <w:left w:val="nil"/>
              <w:bottom w:val="single" w:sz="4" w:space="0" w:color="auto"/>
              <w:right w:val="nil"/>
            </w:tcBorders>
            <w:vAlign w:val="center"/>
            <w:hideMark/>
          </w:tcPr>
          <w:p w14:paraId="51B119AF" w14:textId="77777777" w:rsidR="004922F0" w:rsidRPr="00725F2B" w:rsidRDefault="004922F0" w:rsidP="004922F0">
            <w:pPr>
              <w:pStyle w:val="PargrafodaLista"/>
              <w:numPr>
                <w:ilvl w:val="1"/>
                <w:numId w:val="5"/>
              </w:numPr>
              <w:ind w:left="0" w:firstLine="0"/>
              <w:jc w:val="center"/>
              <w:rPr>
                <w:rFonts w:ascii="Arial" w:hAnsi="Arial" w:cs="Arial"/>
                <w:b/>
                <w:bCs/>
                <w:smallCaps/>
                <w:sz w:val="20"/>
                <w:szCs w:val="20"/>
              </w:rPr>
            </w:pPr>
            <w:r w:rsidRPr="00725F2B">
              <w:rPr>
                <w:rFonts w:ascii="Arial" w:hAnsi="Arial" w:cs="Arial"/>
                <w:b/>
                <w:bCs/>
                <w:smallCaps/>
                <w:sz w:val="20"/>
                <w:szCs w:val="20"/>
              </w:rPr>
              <w:t>Rentabilidade</w:t>
            </w:r>
          </w:p>
        </w:tc>
        <w:tc>
          <w:tcPr>
            <w:tcW w:w="3617" w:type="pct"/>
            <w:gridSpan w:val="5"/>
            <w:tcBorders>
              <w:top w:val="single" w:sz="4" w:space="0" w:color="auto"/>
              <w:left w:val="nil"/>
              <w:bottom w:val="single" w:sz="4" w:space="0" w:color="auto"/>
              <w:right w:val="nil"/>
            </w:tcBorders>
            <w:hideMark/>
          </w:tcPr>
          <w:p w14:paraId="123327DB" w14:textId="77777777" w:rsidR="004922F0" w:rsidRPr="00725F2B" w:rsidRDefault="004922F0" w:rsidP="007718CC">
            <w:pPr>
              <w:rPr>
                <w:rFonts w:ascii="Arial" w:hAnsi="Arial" w:cs="Arial"/>
                <w:sz w:val="20"/>
                <w:szCs w:val="20"/>
              </w:rPr>
            </w:pPr>
            <w:r w:rsidRPr="00725F2B">
              <w:rPr>
                <w:rFonts w:ascii="Arial" w:hAnsi="Arial" w:cs="Arial"/>
                <w:sz w:val="20"/>
                <w:szCs w:val="20"/>
              </w:rPr>
              <w:t>A rentabilidade da Classe será impactada pelos impostos, custos e despesas que incidam, respectivamente, sobre ela, bem como pela Taxa Global Máxima prevista neste Anexo.</w:t>
            </w:r>
          </w:p>
        </w:tc>
      </w:tr>
    </w:tbl>
    <w:p w14:paraId="62D9FFFC" w14:textId="77777777" w:rsidR="004922F0" w:rsidRPr="00725F2B" w:rsidRDefault="004922F0" w:rsidP="00493CB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4922F0" w:rsidRPr="00725F2B" w14:paraId="503E7BDE" w14:textId="77777777" w:rsidTr="00493CBB">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03E4734" w14:textId="77777777" w:rsidR="004922F0" w:rsidRPr="00725F2B" w:rsidRDefault="004922F0" w:rsidP="004922F0">
            <w:pPr>
              <w:pStyle w:val="PargrafodaLista"/>
              <w:numPr>
                <w:ilvl w:val="1"/>
                <w:numId w:val="5"/>
              </w:numPr>
              <w:ind w:left="0" w:firstLine="0"/>
              <w:jc w:val="center"/>
              <w:rPr>
                <w:rFonts w:ascii="Arial" w:hAnsi="Arial" w:cs="Arial"/>
                <w:sz w:val="20"/>
                <w:szCs w:val="20"/>
              </w:rPr>
            </w:pPr>
            <w:r w:rsidRPr="00725F2B">
              <w:rPr>
                <w:rFonts w:ascii="Arial" w:hAnsi="Arial" w:cs="Arial"/>
                <w:b/>
                <w:bCs/>
                <w:smallCaps/>
                <w:sz w:val="20"/>
                <w:szCs w:val="20"/>
              </w:rPr>
              <w:t>Limites de Concentração por Ativo (percentual do patrimônio líquido da Classe)</w:t>
            </w:r>
          </w:p>
        </w:tc>
      </w:tr>
      <w:tr w:rsidR="004922F0" w:rsidRPr="00725F2B" w14:paraId="3B6B57FC" w14:textId="77777777" w:rsidTr="00493CBB">
        <w:trPr>
          <w:jc w:val="center"/>
        </w:trPr>
        <w:tc>
          <w:tcPr>
            <w:tcW w:w="5000" w:type="pct"/>
            <w:gridSpan w:val="8"/>
            <w:tcBorders>
              <w:top w:val="single" w:sz="4" w:space="0" w:color="auto"/>
              <w:left w:val="nil"/>
              <w:bottom w:val="single" w:sz="4" w:space="0" w:color="auto"/>
              <w:right w:val="nil"/>
            </w:tcBorders>
            <w:vAlign w:val="center"/>
          </w:tcPr>
          <w:p w14:paraId="0822D5A9" w14:textId="77777777" w:rsidR="004922F0" w:rsidRPr="00725F2B" w:rsidRDefault="004922F0" w:rsidP="007718CC">
            <w:pPr>
              <w:jc w:val="center"/>
              <w:rPr>
                <w:rFonts w:ascii="Arial" w:hAnsi="Arial" w:cs="Arial"/>
                <w:b/>
                <w:bCs/>
                <w:smallCaps/>
                <w:sz w:val="20"/>
                <w:szCs w:val="20"/>
              </w:rPr>
            </w:pPr>
          </w:p>
        </w:tc>
      </w:tr>
      <w:tr w:rsidR="004922F0" w:rsidRPr="00725F2B" w14:paraId="03F57A4B" w14:textId="77777777" w:rsidTr="00725F2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1B431A" w14:textId="77777777" w:rsidR="004922F0" w:rsidRPr="00725F2B" w:rsidRDefault="004922F0" w:rsidP="007718CC">
            <w:pPr>
              <w:jc w:val="center"/>
              <w:rPr>
                <w:rFonts w:ascii="Arial" w:hAnsi="Arial" w:cs="Arial"/>
                <w:color w:val="000000"/>
                <w:sz w:val="20"/>
                <w:szCs w:val="20"/>
              </w:rPr>
            </w:pPr>
            <w:r w:rsidRPr="00725F2B">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EA0D24" w14:textId="77777777" w:rsidR="004922F0" w:rsidRPr="00725F2B" w:rsidRDefault="004922F0" w:rsidP="007718CC">
            <w:pPr>
              <w:jc w:val="center"/>
              <w:rPr>
                <w:rFonts w:ascii="Arial" w:hAnsi="Arial" w:cs="Arial"/>
                <w:b/>
                <w:bCs/>
                <w:color w:val="000000"/>
                <w:sz w:val="20"/>
                <w:szCs w:val="20"/>
              </w:rPr>
            </w:pPr>
            <w:r w:rsidRPr="00725F2B">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070FF8" w14:textId="77777777" w:rsidR="004922F0" w:rsidRPr="00725F2B" w:rsidRDefault="004922F0" w:rsidP="007718CC">
            <w:pPr>
              <w:jc w:val="center"/>
              <w:rPr>
                <w:rFonts w:ascii="Arial" w:hAnsi="Arial" w:cs="Arial"/>
                <w:b/>
                <w:bCs/>
                <w:color w:val="000000"/>
                <w:sz w:val="20"/>
                <w:szCs w:val="20"/>
              </w:rPr>
            </w:pPr>
            <w:r w:rsidRPr="00725F2B">
              <w:rPr>
                <w:rFonts w:ascii="Arial" w:hAnsi="Arial" w:cs="Arial"/>
                <w:b/>
                <w:bCs/>
                <w:color w:val="000000"/>
                <w:sz w:val="20"/>
                <w:szCs w:val="20"/>
              </w:rPr>
              <w:t>Conjunto</w:t>
            </w:r>
          </w:p>
          <w:p w14:paraId="2FFC7A88" w14:textId="77777777" w:rsidR="004922F0" w:rsidRPr="00725F2B" w:rsidRDefault="004922F0" w:rsidP="007718CC">
            <w:pPr>
              <w:jc w:val="center"/>
              <w:rPr>
                <w:rFonts w:ascii="Arial" w:hAnsi="Arial" w:cs="Arial"/>
                <w:b/>
                <w:bCs/>
                <w:color w:val="000000"/>
                <w:sz w:val="20"/>
                <w:szCs w:val="20"/>
              </w:rPr>
            </w:pPr>
            <w:r w:rsidRPr="00725F2B">
              <w:rPr>
                <w:rFonts w:ascii="Arial" w:hAnsi="Arial" w:cs="Arial"/>
                <w:b/>
                <w:bCs/>
                <w:color w:val="000000"/>
                <w:sz w:val="20"/>
                <w:szCs w:val="20"/>
              </w:rPr>
              <w:t>Máximo</w:t>
            </w:r>
          </w:p>
        </w:tc>
      </w:tr>
      <w:tr w:rsidR="004922F0" w:rsidRPr="00725F2B" w14:paraId="4A0C1FC6" w14:textId="77777777" w:rsidTr="00725F2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B613C46" w14:textId="77777777" w:rsidR="004922F0" w:rsidRPr="00725F2B" w:rsidRDefault="004922F0" w:rsidP="007718CC">
            <w:pPr>
              <w:spacing w:before="60" w:after="60"/>
              <w:ind w:left="744" w:hanging="744"/>
              <w:rPr>
                <w:rFonts w:ascii="Arial" w:hAnsi="Arial" w:cs="Arial"/>
                <w:color w:val="000000"/>
                <w:sz w:val="20"/>
                <w:szCs w:val="20"/>
              </w:rPr>
            </w:pPr>
            <w:r w:rsidRPr="00725F2B">
              <w:rPr>
                <w:rFonts w:ascii="Arial" w:hAnsi="Arial" w:cs="Arial"/>
                <w:sz w:val="20"/>
                <w:szCs w:val="20"/>
              </w:rPr>
              <w:t>a.1.)</w:t>
            </w:r>
            <w:r w:rsidRPr="00725F2B">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C525000"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tcPr>
          <w:p w14:paraId="5CD3F287"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100%</w:t>
            </w:r>
          </w:p>
        </w:tc>
      </w:tr>
      <w:tr w:rsidR="004922F0" w:rsidRPr="00725F2B" w14:paraId="42BDA632" w14:textId="77777777" w:rsidTr="00725F2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E2BDD00" w14:textId="77777777" w:rsidR="004922F0" w:rsidRPr="00725F2B" w:rsidRDefault="004922F0" w:rsidP="007718CC">
            <w:pPr>
              <w:spacing w:before="60" w:after="60"/>
              <w:ind w:left="744" w:hanging="744"/>
              <w:rPr>
                <w:rFonts w:ascii="Arial" w:hAnsi="Arial" w:cs="Arial"/>
                <w:color w:val="000000"/>
                <w:sz w:val="20"/>
                <w:szCs w:val="20"/>
              </w:rPr>
            </w:pPr>
            <w:r w:rsidRPr="00725F2B">
              <w:rPr>
                <w:rFonts w:ascii="Arial" w:hAnsi="Arial" w:cs="Arial"/>
                <w:color w:val="000000"/>
                <w:sz w:val="20"/>
                <w:szCs w:val="20"/>
              </w:rPr>
              <w:t>a.2.)</w:t>
            </w:r>
            <w:r w:rsidRPr="00725F2B">
              <w:rPr>
                <w:rFonts w:ascii="Arial" w:hAnsi="Arial" w:cs="Arial"/>
                <w:color w:val="000000"/>
                <w:sz w:val="20"/>
                <w:szCs w:val="20"/>
              </w:rPr>
              <w:tab/>
              <w:t>cotas de classes de fundos de investimento financeiro (“</w:t>
            </w:r>
            <w:r w:rsidRPr="00725F2B">
              <w:rPr>
                <w:rFonts w:ascii="Arial" w:hAnsi="Arial" w:cs="Arial"/>
                <w:color w:val="000000"/>
                <w:sz w:val="20"/>
                <w:szCs w:val="20"/>
                <w:u w:val="single"/>
              </w:rPr>
              <w:t>FIF</w:t>
            </w:r>
            <w:r w:rsidRPr="00725F2B">
              <w:rPr>
                <w:rFonts w:ascii="Arial" w:hAnsi="Arial" w:cs="Arial"/>
                <w:color w:val="000000"/>
                <w:sz w:val="20"/>
                <w:szCs w:val="20"/>
              </w:rPr>
              <w:t>”) ou de classes de fundos de investimento em cotas de FIF (“</w:t>
            </w:r>
            <w:r w:rsidRPr="00725F2B">
              <w:rPr>
                <w:rFonts w:ascii="Arial" w:hAnsi="Arial" w:cs="Arial"/>
                <w:color w:val="000000"/>
                <w:sz w:val="20"/>
                <w:szCs w:val="20"/>
                <w:u w:val="single"/>
              </w:rPr>
              <w:t>FIC-FIF</w:t>
            </w:r>
            <w:r w:rsidRPr="00725F2B">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3CA1C53"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top w:val="single" w:sz="4" w:space="0" w:color="auto"/>
              <w:left w:val="single" w:sz="4" w:space="0" w:color="auto"/>
              <w:right w:val="single" w:sz="4" w:space="0" w:color="auto"/>
            </w:tcBorders>
            <w:vAlign w:val="center"/>
          </w:tcPr>
          <w:p w14:paraId="7BAD4F06" w14:textId="77777777" w:rsidR="004922F0" w:rsidRPr="00725F2B" w:rsidRDefault="004922F0" w:rsidP="007718CC">
            <w:pPr>
              <w:jc w:val="center"/>
              <w:rPr>
                <w:rFonts w:ascii="Arial" w:hAnsi="Arial" w:cs="Arial"/>
                <w:color w:val="000000"/>
                <w:sz w:val="20"/>
                <w:szCs w:val="20"/>
              </w:rPr>
            </w:pPr>
          </w:p>
        </w:tc>
      </w:tr>
      <w:tr w:rsidR="004922F0" w:rsidRPr="00725F2B" w14:paraId="671D7DAC" w14:textId="77777777" w:rsidTr="00725F2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09DA050" w14:textId="77777777" w:rsidR="004922F0" w:rsidRPr="00725F2B" w:rsidRDefault="004922F0" w:rsidP="007718CC">
            <w:pPr>
              <w:spacing w:before="60" w:after="60"/>
              <w:ind w:left="744" w:hanging="744"/>
              <w:rPr>
                <w:rFonts w:ascii="Arial" w:hAnsi="Arial" w:cs="Arial"/>
                <w:color w:val="000000"/>
                <w:sz w:val="20"/>
                <w:szCs w:val="20"/>
              </w:rPr>
            </w:pPr>
            <w:r w:rsidRPr="00725F2B">
              <w:rPr>
                <w:rFonts w:ascii="Arial" w:hAnsi="Arial" w:cs="Arial"/>
                <w:color w:val="000000"/>
                <w:sz w:val="20"/>
                <w:szCs w:val="20"/>
              </w:rPr>
              <w:t>a.3.)</w:t>
            </w:r>
            <w:r w:rsidRPr="00725F2B">
              <w:rPr>
                <w:rFonts w:ascii="Arial" w:hAnsi="Arial" w:cs="Arial"/>
                <w:sz w:val="20"/>
                <w:szCs w:val="20"/>
              </w:rPr>
              <w:tab/>
              <w:t xml:space="preserve">cotas </w:t>
            </w:r>
            <w:r w:rsidRPr="00725F2B">
              <w:rPr>
                <w:rFonts w:ascii="Arial" w:hAnsi="Arial" w:cs="Arial"/>
                <w:color w:val="000000"/>
                <w:sz w:val="20"/>
                <w:szCs w:val="20"/>
              </w:rPr>
              <w:t>de</w:t>
            </w:r>
            <w:r w:rsidRPr="00725F2B">
              <w:rPr>
                <w:rFonts w:ascii="Arial" w:hAnsi="Arial" w:cs="Arial"/>
                <w:sz w:val="20"/>
                <w:szCs w:val="20"/>
              </w:rPr>
              <w:t xml:space="preserve"> classes de fundos de investimento em índice de ações admitidas à negociação em mercado organizado (“</w:t>
            </w:r>
            <w:r w:rsidRPr="00725F2B">
              <w:rPr>
                <w:rFonts w:ascii="Arial" w:hAnsi="Arial" w:cs="Arial"/>
                <w:sz w:val="20"/>
                <w:szCs w:val="20"/>
                <w:u w:val="single"/>
              </w:rPr>
              <w:t>ETF Ações</w:t>
            </w:r>
            <w:r w:rsidRPr="00725F2B">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A1BCFDD"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top w:val="single" w:sz="4" w:space="0" w:color="auto"/>
              <w:left w:val="single" w:sz="4" w:space="0" w:color="auto"/>
              <w:right w:val="single" w:sz="4" w:space="0" w:color="auto"/>
            </w:tcBorders>
            <w:vAlign w:val="center"/>
          </w:tcPr>
          <w:p w14:paraId="580230F8" w14:textId="77777777" w:rsidR="004922F0" w:rsidRPr="00725F2B" w:rsidRDefault="004922F0" w:rsidP="007718CC">
            <w:pPr>
              <w:jc w:val="center"/>
              <w:rPr>
                <w:rFonts w:ascii="Arial" w:hAnsi="Arial" w:cs="Arial"/>
                <w:color w:val="000000"/>
                <w:sz w:val="20"/>
                <w:szCs w:val="20"/>
              </w:rPr>
            </w:pPr>
          </w:p>
        </w:tc>
      </w:tr>
      <w:tr w:rsidR="004922F0" w:rsidRPr="00725F2B" w14:paraId="64155BA8" w14:textId="77777777" w:rsidTr="00725F2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16B18AE" w14:textId="77777777" w:rsidR="004922F0" w:rsidRPr="00725F2B" w:rsidRDefault="004922F0" w:rsidP="007718CC">
            <w:pPr>
              <w:spacing w:before="60" w:after="60"/>
              <w:ind w:left="744" w:hanging="744"/>
              <w:rPr>
                <w:rFonts w:ascii="Arial" w:hAnsi="Arial" w:cs="Arial"/>
                <w:color w:val="000000"/>
                <w:sz w:val="20"/>
                <w:szCs w:val="20"/>
              </w:rPr>
            </w:pPr>
            <w:r w:rsidRPr="00725F2B">
              <w:rPr>
                <w:rFonts w:ascii="Arial" w:hAnsi="Arial" w:cs="Arial"/>
                <w:color w:val="000000"/>
                <w:sz w:val="20"/>
                <w:szCs w:val="20"/>
              </w:rPr>
              <w:t>a.4.)</w:t>
            </w:r>
            <w:r w:rsidRPr="00725F2B">
              <w:rPr>
                <w:rFonts w:ascii="Arial" w:hAnsi="Arial" w:cs="Arial"/>
                <w:color w:val="000000"/>
                <w:sz w:val="20"/>
                <w:szCs w:val="20"/>
              </w:rPr>
              <w:tab/>
            </w:r>
            <w:r w:rsidRPr="00725F2B">
              <w:rPr>
                <w:rFonts w:ascii="Arial" w:hAnsi="Arial" w:cs="Arial"/>
                <w:sz w:val="20"/>
                <w:szCs w:val="20"/>
              </w:rPr>
              <w:t>certificados de depósito de ações (“</w:t>
            </w:r>
            <w:proofErr w:type="spellStart"/>
            <w:r w:rsidRPr="00725F2B">
              <w:rPr>
                <w:rFonts w:ascii="Arial" w:hAnsi="Arial" w:cs="Arial"/>
                <w:sz w:val="20"/>
                <w:szCs w:val="20"/>
                <w:u w:val="single"/>
              </w:rPr>
              <w:t>BDR-Ações</w:t>
            </w:r>
            <w:proofErr w:type="spellEnd"/>
            <w:r w:rsidRPr="00725F2B">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49ECC50"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top w:val="single" w:sz="4" w:space="0" w:color="auto"/>
              <w:left w:val="single" w:sz="4" w:space="0" w:color="auto"/>
              <w:right w:val="single" w:sz="4" w:space="0" w:color="auto"/>
            </w:tcBorders>
            <w:vAlign w:val="center"/>
          </w:tcPr>
          <w:p w14:paraId="4B10F1B4" w14:textId="77777777" w:rsidR="004922F0" w:rsidRPr="00725F2B" w:rsidRDefault="004922F0" w:rsidP="007718CC">
            <w:pPr>
              <w:jc w:val="center"/>
              <w:rPr>
                <w:rFonts w:ascii="Arial" w:hAnsi="Arial" w:cs="Arial"/>
                <w:color w:val="000000"/>
                <w:sz w:val="20"/>
                <w:szCs w:val="20"/>
              </w:rPr>
            </w:pPr>
          </w:p>
        </w:tc>
      </w:tr>
      <w:tr w:rsidR="004922F0" w:rsidRPr="00725F2B" w14:paraId="080C4A5C" w14:textId="77777777" w:rsidTr="00725F2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26A30FF" w14:textId="77777777" w:rsidR="004922F0" w:rsidRPr="00725F2B" w:rsidRDefault="004922F0" w:rsidP="007718CC">
            <w:pPr>
              <w:spacing w:before="60" w:after="60"/>
              <w:ind w:left="744" w:hanging="744"/>
              <w:rPr>
                <w:rFonts w:ascii="Arial" w:hAnsi="Arial" w:cs="Arial"/>
                <w:color w:val="000000"/>
                <w:sz w:val="20"/>
                <w:szCs w:val="20"/>
              </w:rPr>
            </w:pPr>
            <w:r w:rsidRPr="00725F2B">
              <w:rPr>
                <w:rFonts w:ascii="Arial" w:hAnsi="Arial" w:cs="Arial"/>
                <w:color w:val="000000"/>
                <w:sz w:val="20"/>
                <w:szCs w:val="20"/>
              </w:rPr>
              <w:t>a.5.)</w:t>
            </w:r>
            <w:r w:rsidRPr="00725F2B">
              <w:rPr>
                <w:rFonts w:ascii="Arial" w:hAnsi="Arial" w:cs="Arial"/>
                <w:sz w:val="20"/>
                <w:szCs w:val="20"/>
              </w:rPr>
              <w:tab/>
              <w:t>certificados de depósito de valores mobiliários representativos de ETF Internacional de ações, emitidos por instituição depositária no Brasil (“</w:t>
            </w:r>
            <w:r w:rsidRPr="00725F2B">
              <w:rPr>
                <w:rFonts w:ascii="Arial" w:hAnsi="Arial" w:cs="Arial"/>
                <w:sz w:val="20"/>
                <w:szCs w:val="20"/>
                <w:u w:val="single"/>
              </w:rPr>
              <w:t>BDR-ETF Ações</w:t>
            </w:r>
            <w:r w:rsidRPr="00725F2B">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EE66EDE"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top w:val="single" w:sz="4" w:space="0" w:color="auto"/>
              <w:left w:val="single" w:sz="4" w:space="0" w:color="auto"/>
              <w:right w:val="single" w:sz="4" w:space="0" w:color="auto"/>
            </w:tcBorders>
            <w:vAlign w:val="center"/>
          </w:tcPr>
          <w:p w14:paraId="49381862" w14:textId="77777777" w:rsidR="004922F0" w:rsidRPr="00725F2B" w:rsidRDefault="004922F0" w:rsidP="007718CC">
            <w:pPr>
              <w:jc w:val="center"/>
              <w:rPr>
                <w:rFonts w:ascii="Arial" w:hAnsi="Arial" w:cs="Arial"/>
                <w:color w:val="000000"/>
                <w:sz w:val="20"/>
                <w:szCs w:val="20"/>
              </w:rPr>
            </w:pPr>
          </w:p>
        </w:tc>
      </w:tr>
      <w:tr w:rsidR="004922F0" w:rsidRPr="00725F2B" w14:paraId="340E4FF0" w14:textId="77777777" w:rsidTr="00725F2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8D6E55"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CE9495"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val="restart"/>
            <w:tcBorders>
              <w:left w:val="single" w:sz="4" w:space="0" w:color="auto"/>
              <w:right w:val="single" w:sz="4" w:space="0" w:color="auto"/>
            </w:tcBorders>
            <w:vAlign w:val="center"/>
            <w:hideMark/>
          </w:tcPr>
          <w:p w14:paraId="562712EF"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sem limite</w:t>
            </w:r>
          </w:p>
        </w:tc>
      </w:tr>
      <w:tr w:rsidR="004922F0" w:rsidRPr="00725F2B" w14:paraId="1E0FEDCE" w14:textId="77777777" w:rsidTr="00493CBB">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1D805B"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AD1F88E"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4391CBB" w14:textId="77777777" w:rsidR="004922F0" w:rsidRPr="00725F2B" w:rsidRDefault="004922F0" w:rsidP="007718CC">
            <w:pPr>
              <w:rPr>
                <w:rFonts w:ascii="Arial" w:hAnsi="Arial" w:cs="Arial"/>
                <w:color w:val="000000"/>
                <w:sz w:val="20"/>
                <w:szCs w:val="20"/>
              </w:rPr>
            </w:pPr>
          </w:p>
        </w:tc>
      </w:tr>
      <w:tr w:rsidR="004922F0" w:rsidRPr="00725F2B" w14:paraId="309A11C0" w14:textId="77777777" w:rsidTr="00493CB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422B054"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 xml:space="preserve">títulos de emissão ou coobrigação de instituição financeira autorizada a funcionar pelo </w:t>
            </w:r>
            <w:r w:rsidRPr="00725F2B">
              <w:rPr>
                <w:rFonts w:ascii="Arial" w:hAnsi="Arial" w:cs="Arial"/>
                <w:sz w:val="20"/>
                <w:szCs w:val="20"/>
              </w:rPr>
              <w:t>Banco Central do Brasil</w:t>
            </w:r>
            <w:r w:rsidRPr="00725F2B">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D38512"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AA4D55C" w14:textId="77777777" w:rsidR="004922F0" w:rsidRPr="00725F2B" w:rsidRDefault="004922F0" w:rsidP="007718CC">
            <w:pPr>
              <w:rPr>
                <w:rFonts w:ascii="Arial" w:hAnsi="Arial" w:cs="Arial"/>
                <w:color w:val="000000"/>
                <w:sz w:val="20"/>
                <w:szCs w:val="20"/>
              </w:rPr>
            </w:pPr>
          </w:p>
        </w:tc>
      </w:tr>
      <w:tr w:rsidR="004922F0" w:rsidRPr="00725F2B" w14:paraId="60C02CD1" w14:textId="77777777" w:rsidTr="00493CBB">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A7B8BC"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66D0CD"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5650D69" w14:textId="77777777" w:rsidR="004922F0" w:rsidRPr="00725F2B" w:rsidRDefault="004922F0" w:rsidP="007718CC">
            <w:pPr>
              <w:rPr>
                <w:rFonts w:ascii="Arial" w:hAnsi="Arial" w:cs="Arial"/>
                <w:color w:val="000000"/>
                <w:sz w:val="20"/>
                <w:szCs w:val="20"/>
              </w:rPr>
            </w:pPr>
          </w:p>
        </w:tc>
      </w:tr>
      <w:tr w:rsidR="004922F0" w:rsidRPr="00725F2B" w14:paraId="2C1C8E2C" w14:textId="77777777" w:rsidTr="00493CBB">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842631"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B9FE98"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168CA11" w14:textId="77777777" w:rsidR="004922F0" w:rsidRPr="00725F2B" w:rsidRDefault="004922F0" w:rsidP="007718CC">
            <w:pPr>
              <w:rPr>
                <w:rFonts w:ascii="Arial" w:hAnsi="Arial" w:cs="Arial"/>
                <w:color w:val="000000"/>
                <w:sz w:val="20"/>
                <w:szCs w:val="20"/>
              </w:rPr>
            </w:pPr>
          </w:p>
        </w:tc>
      </w:tr>
      <w:tr w:rsidR="004922F0" w:rsidRPr="00725F2B" w14:paraId="3CFDAB40" w14:textId="77777777" w:rsidTr="00493CB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86F6F7"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cotas de classes de fundos de investimento em índice de renda fixa admitidas à negociação em mercado organizado (“</w:t>
            </w:r>
            <w:r w:rsidRPr="00725F2B">
              <w:rPr>
                <w:rFonts w:ascii="Arial" w:hAnsi="Arial" w:cs="Arial"/>
                <w:color w:val="000000"/>
                <w:sz w:val="20"/>
                <w:szCs w:val="20"/>
                <w:u w:val="single"/>
              </w:rPr>
              <w:t>ETF-Renda Fixa</w:t>
            </w:r>
            <w:r w:rsidRPr="00725F2B">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ABD43EC"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9E3A354" w14:textId="77777777" w:rsidR="004922F0" w:rsidRPr="00725F2B" w:rsidRDefault="004922F0" w:rsidP="007718CC">
            <w:pPr>
              <w:rPr>
                <w:rFonts w:ascii="Arial" w:hAnsi="Arial" w:cs="Arial"/>
                <w:color w:val="000000"/>
                <w:sz w:val="20"/>
                <w:szCs w:val="20"/>
              </w:rPr>
            </w:pPr>
          </w:p>
        </w:tc>
      </w:tr>
      <w:tr w:rsidR="004922F0" w:rsidRPr="00725F2B" w14:paraId="734B4C2D" w14:textId="77777777" w:rsidTr="00493CB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A9F9901"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certificados de depósito de valores mobiliários representativos de títulos de dívida (“</w:t>
            </w:r>
            <w:r w:rsidRPr="00725F2B">
              <w:rPr>
                <w:rFonts w:ascii="Arial" w:hAnsi="Arial" w:cs="Arial"/>
                <w:color w:val="000000"/>
                <w:sz w:val="20"/>
                <w:szCs w:val="20"/>
                <w:u w:val="single"/>
              </w:rPr>
              <w:t>BDR-Dívida Corporativa</w:t>
            </w:r>
            <w:r w:rsidRPr="00725F2B">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07BDA4A4"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1161E2ED" w14:textId="77777777" w:rsidR="004922F0" w:rsidRPr="00725F2B" w:rsidRDefault="004922F0" w:rsidP="007718CC">
            <w:pPr>
              <w:rPr>
                <w:rFonts w:ascii="Arial" w:hAnsi="Arial" w:cs="Arial"/>
                <w:color w:val="000000"/>
                <w:sz w:val="20"/>
                <w:szCs w:val="20"/>
              </w:rPr>
            </w:pPr>
          </w:p>
        </w:tc>
      </w:tr>
      <w:tr w:rsidR="004922F0" w:rsidRPr="00725F2B" w14:paraId="51D44DEC" w14:textId="77777777" w:rsidTr="00493CB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B64F63"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certificados de depósito de valores mobiliários representativos de ETF Internacional de renda fixa, emitidos por instituição depositária no Brasil (“</w:t>
            </w:r>
            <w:r w:rsidRPr="00725F2B">
              <w:rPr>
                <w:rFonts w:ascii="Arial" w:hAnsi="Arial" w:cs="Arial"/>
                <w:color w:val="000000"/>
                <w:sz w:val="20"/>
                <w:szCs w:val="20"/>
                <w:u w:val="single"/>
              </w:rPr>
              <w:t>BDR-ETF Renda Fixa</w:t>
            </w:r>
            <w:r w:rsidRPr="00725F2B">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2F105851"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18DC9E" w14:textId="77777777" w:rsidR="004922F0" w:rsidRPr="00725F2B" w:rsidRDefault="004922F0" w:rsidP="007718CC">
            <w:pPr>
              <w:rPr>
                <w:rFonts w:ascii="Arial" w:hAnsi="Arial" w:cs="Arial"/>
                <w:color w:val="000000"/>
                <w:sz w:val="20"/>
                <w:szCs w:val="20"/>
              </w:rPr>
            </w:pPr>
          </w:p>
        </w:tc>
      </w:tr>
      <w:tr w:rsidR="004922F0" w:rsidRPr="00725F2B" w14:paraId="4260F8BD"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E3D3C" w14:textId="77777777" w:rsidR="004922F0" w:rsidRPr="00725F2B" w:rsidRDefault="004922F0" w:rsidP="007718CC">
            <w:pPr>
              <w:jc w:val="center"/>
              <w:rPr>
                <w:rFonts w:ascii="Arial" w:hAnsi="Arial" w:cs="Arial"/>
                <w:color w:val="000000"/>
                <w:sz w:val="20"/>
                <w:szCs w:val="20"/>
              </w:rPr>
            </w:pPr>
            <w:r w:rsidRPr="00725F2B">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01339" w14:textId="77777777" w:rsidR="004922F0" w:rsidRPr="00725F2B" w:rsidRDefault="004922F0" w:rsidP="007718CC">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E1ED0" w14:textId="77777777" w:rsidR="004922F0" w:rsidRPr="00725F2B" w:rsidRDefault="004922F0" w:rsidP="007718CC">
            <w:pPr>
              <w:jc w:val="center"/>
              <w:rPr>
                <w:rFonts w:ascii="Arial" w:hAnsi="Arial" w:cs="Arial"/>
                <w:color w:val="000000"/>
                <w:sz w:val="20"/>
                <w:szCs w:val="20"/>
              </w:rPr>
            </w:pPr>
          </w:p>
        </w:tc>
      </w:tr>
      <w:tr w:rsidR="004922F0" w:rsidRPr="00725F2B" w14:paraId="7C120CC7" w14:textId="77777777" w:rsidTr="00493CB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334912"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cotas de classes de fundos de investimento imobiliário (“</w:t>
            </w:r>
            <w:r w:rsidRPr="00725F2B">
              <w:rPr>
                <w:rFonts w:ascii="Arial" w:hAnsi="Arial" w:cs="Arial"/>
                <w:color w:val="000000"/>
                <w:sz w:val="20"/>
                <w:szCs w:val="20"/>
                <w:u w:val="single"/>
              </w:rPr>
              <w:t>FII</w:t>
            </w:r>
            <w:r w:rsidRPr="00725F2B">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870C48"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EEF10B3"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3460AE78"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sem limite</w:t>
            </w:r>
          </w:p>
        </w:tc>
      </w:tr>
      <w:tr w:rsidR="004922F0" w:rsidRPr="00725F2B" w14:paraId="0618C316" w14:textId="77777777" w:rsidTr="00493CB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8130AB"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cotas de classes de fundos de investimento em direitos creditórios (“</w:t>
            </w:r>
            <w:r w:rsidRPr="00725F2B">
              <w:rPr>
                <w:rFonts w:ascii="Arial" w:hAnsi="Arial" w:cs="Arial"/>
                <w:color w:val="000000"/>
                <w:sz w:val="20"/>
                <w:szCs w:val="20"/>
                <w:u w:val="single"/>
              </w:rPr>
              <w:t>FIDC</w:t>
            </w:r>
            <w:r w:rsidRPr="00725F2B">
              <w:rPr>
                <w:rFonts w:ascii="Arial" w:hAnsi="Arial" w:cs="Arial"/>
                <w:color w:val="000000"/>
                <w:sz w:val="20"/>
                <w:szCs w:val="20"/>
              </w:rPr>
              <w:t>”) ou cotas de classes de fundos de investimento em cotas de FIDC (“</w:t>
            </w:r>
            <w:r w:rsidRPr="00725F2B">
              <w:rPr>
                <w:rFonts w:ascii="Arial" w:hAnsi="Arial" w:cs="Arial"/>
                <w:color w:val="000000"/>
                <w:sz w:val="20"/>
                <w:szCs w:val="20"/>
                <w:u w:val="single"/>
              </w:rPr>
              <w:t>FIC-FIDC</w:t>
            </w:r>
            <w:r w:rsidRPr="00725F2B">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34EC10"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750D06B" w14:textId="77777777" w:rsidR="004922F0" w:rsidRPr="00725F2B" w:rsidRDefault="004922F0" w:rsidP="007718CC">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25871F6" w14:textId="77777777" w:rsidR="004922F0" w:rsidRPr="00725F2B" w:rsidRDefault="004922F0" w:rsidP="007718CC">
            <w:pPr>
              <w:rPr>
                <w:rFonts w:ascii="Arial" w:hAnsi="Arial" w:cs="Arial"/>
                <w:color w:val="000000"/>
                <w:sz w:val="20"/>
                <w:szCs w:val="20"/>
              </w:rPr>
            </w:pPr>
          </w:p>
        </w:tc>
      </w:tr>
      <w:tr w:rsidR="004922F0" w:rsidRPr="00725F2B" w14:paraId="21F56E42" w14:textId="77777777" w:rsidTr="00493CB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F00D8DD"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8C8720"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028C5BE" w14:textId="77777777" w:rsidR="004922F0" w:rsidRPr="00725F2B" w:rsidRDefault="004922F0" w:rsidP="007718CC">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736F22C" w14:textId="77777777" w:rsidR="004922F0" w:rsidRPr="00725F2B" w:rsidRDefault="004922F0" w:rsidP="007718CC">
            <w:pPr>
              <w:rPr>
                <w:rFonts w:ascii="Arial" w:hAnsi="Arial" w:cs="Arial"/>
                <w:color w:val="000000"/>
                <w:sz w:val="20"/>
                <w:szCs w:val="20"/>
              </w:rPr>
            </w:pPr>
          </w:p>
        </w:tc>
      </w:tr>
      <w:tr w:rsidR="004922F0" w:rsidRPr="00725F2B" w14:paraId="0B9F3668" w14:textId="77777777" w:rsidTr="00493CB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939F82"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5B2DA5"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DF2F099" w14:textId="77777777" w:rsidR="004922F0" w:rsidRPr="00725F2B" w:rsidRDefault="004922F0" w:rsidP="007718CC">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C051FBC" w14:textId="77777777" w:rsidR="004922F0" w:rsidRPr="00725F2B" w:rsidRDefault="004922F0" w:rsidP="007718CC">
            <w:pPr>
              <w:rPr>
                <w:rFonts w:ascii="Arial" w:hAnsi="Arial" w:cs="Arial"/>
                <w:color w:val="000000"/>
                <w:sz w:val="20"/>
                <w:szCs w:val="20"/>
              </w:rPr>
            </w:pPr>
          </w:p>
        </w:tc>
      </w:tr>
      <w:tr w:rsidR="004922F0" w:rsidRPr="00725F2B" w14:paraId="6CBB71AF" w14:textId="77777777" w:rsidTr="00493CB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F6F5B7" w14:textId="77777777" w:rsidR="004922F0" w:rsidRPr="00725F2B" w:rsidRDefault="004922F0" w:rsidP="004922F0">
            <w:pPr>
              <w:pStyle w:val="PargrafodaLista"/>
              <w:numPr>
                <w:ilvl w:val="0"/>
                <w:numId w:val="24"/>
              </w:numPr>
              <w:spacing w:before="60" w:after="60" w:line="280" w:lineRule="exact"/>
              <w:ind w:hanging="720"/>
              <w:jc w:val="both"/>
              <w:rPr>
                <w:rFonts w:ascii="Arial" w:hAnsi="Arial" w:cs="Arial"/>
                <w:color w:val="000000"/>
                <w:sz w:val="20"/>
                <w:szCs w:val="20"/>
              </w:rPr>
            </w:pPr>
            <w:r w:rsidRPr="00725F2B">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3D67B1"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4BFAEAB"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 xml:space="preserve">sem limite </w:t>
            </w:r>
          </w:p>
        </w:tc>
        <w:tc>
          <w:tcPr>
            <w:tcW w:w="994" w:type="pct"/>
            <w:vMerge/>
            <w:tcBorders>
              <w:top w:val="single" w:sz="4" w:space="0" w:color="auto"/>
              <w:left w:val="single" w:sz="4" w:space="0" w:color="auto"/>
              <w:bottom w:val="nil"/>
              <w:right w:val="single" w:sz="4" w:space="0" w:color="auto"/>
            </w:tcBorders>
            <w:vAlign w:val="center"/>
            <w:hideMark/>
          </w:tcPr>
          <w:p w14:paraId="389CA6E5" w14:textId="77777777" w:rsidR="004922F0" w:rsidRPr="00725F2B" w:rsidRDefault="004922F0" w:rsidP="007718CC">
            <w:pPr>
              <w:rPr>
                <w:rFonts w:ascii="Arial" w:hAnsi="Arial" w:cs="Arial"/>
                <w:color w:val="000000"/>
                <w:sz w:val="20"/>
                <w:szCs w:val="20"/>
              </w:rPr>
            </w:pPr>
          </w:p>
        </w:tc>
      </w:tr>
      <w:tr w:rsidR="004922F0" w:rsidRPr="00725F2B" w14:paraId="365DAE79" w14:textId="77777777" w:rsidTr="00493CB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E054640" w14:textId="77777777" w:rsidR="004922F0" w:rsidRPr="00725F2B" w:rsidRDefault="004922F0" w:rsidP="004922F0">
            <w:pPr>
              <w:pStyle w:val="PargrafodaLista"/>
              <w:numPr>
                <w:ilvl w:val="0"/>
                <w:numId w:val="24"/>
              </w:numPr>
              <w:spacing w:before="60" w:after="60"/>
              <w:ind w:hanging="720"/>
              <w:jc w:val="both"/>
              <w:rPr>
                <w:rFonts w:ascii="Arial" w:hAnsi="Arial" w:cs="Arial"/>
                <w:color w:val="000000"/>
                <w:sz w:val="20"/>
                <w:szCs w:val="20"/>
              </w:rPr>
            </w:pPr>
            <w:r w:rsidRPr="00725F2B">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64F2DE"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AC624F6" w14:textId="77777777" w:rsidR="004922F0" w:rsidRPr="00725F2B" w:rsidRDefault="004922F0" w:rsidP="007718CC">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E84C3F1" w14:textId="77777777" w:rsidR="004922F0" w:rsidRPr="00725F2B" w:rsidRDefault="004922F0" w:rsidP="007718CC">
            <w:pPr>
              <w:rPr>
                <w:rFonts w:ascii="Arial" w:hAnsi="Arial" w:cs="Arial"/>
                <w:color w:val="000000"/>
                <w:sz w:val="20"/>
                <w:szCs w:val="20"/>
              </w:rPr>
            </w:pPr>
          </w:p>
        </w:tc>
      </w:tr>
      <w:tr w:rsidR="004922F0" w:rsidRPr="00725F2B" w14:paraId="17CDA726"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FB1B18" w14:textId="77777777" w:rsidR="004922F0" w:rsidRPr="00725F2B" w:rsidRDefault="004922F0" w:rsidP="007718CC">
            <w:pPr>
              <w:jc w:val="center"/>
              <w:rPr>
                <w:rFonts w:ascii="Arial" w:hAnsi="Arial" w:cs="Arial"/>
                <w:color w:val="000000"/>
                <w:sz w:val="20"/>
                <w:szCs w:val="20"/>
              </w:rPr>
            </w:pPr>
            <w:r w:rsidRPr="00725F2B">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B37F8" w14:textId="77777777" w:rsidR="004922F0" w:rsidRPr="00725F2B" w:rsidRDefault="004922F0" w:rsidP="007718CC">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EED2C" w14:textId="77777777" w:rsidR="004922F0" w:rsidRPr="00725F2B" w:rsidRDefault="004922F0" w:rsidP="007718CC">
            <w:pPr>
              <w:jc w:val="center"/>
              <w:rPr>
                <w:rFonts w:ascii="Arial" w:hAnsi="Arial" w:cs="Arial"/>
                <w:color w:val="000000"/>
                <w:sz w:val="20"/>
                <w:szCs w:val="20"/>
              </w:rPr>
            </w:pPr>
          </w:p>
        </w:tc>
      </w:tr>
      <w:tr w:rsidR="004922F0" w:rsidRPr="00725F2B" w14:paraId="34A21080" w14:textId="77777777" w:rsidTr="00493CBB">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922184" w14:textId="77777777" w:rsidR="004922F0" w:rsidRPr="00725F2B" w:rsidRDefault="004922F0" w:rsidP="004922F0">
            <w:pPr>
              <w:pStyle w:val="PargrafodaLista"/>
              <w:numPr>
                <w:ilvl w:val="0"/>
                <w:numId w:val="24"/>
              </w:numPr>
              <w:spacing w:before="60" w:after="60" w:line="280" w:lineRule="exact"/>
              <w:ind w:left="744" w:hanging="744"/>
              <w:contextualSpacing w:val="0"/>
              <w:jc w:val="both"/>
              <w:rPr>
                <w:rFonts w:ascii="Arial" w:hAnsi="Arial" w:cs="Arial"/>
                <w:color w:val="000000"/>
                <w:sz w:val="20"/>
                <w:szCs w:val="20"/>
              </w:rPr>
            </w:pPr>
            <w:r w:rsidRPr="00725F2B">
              <w:rPr>
                <w:rFonts w:ascii="Arial" w:hAnsi="Arial" w:cs="Arial"/>
                <w:color w:val="000000"/>
                <w:sz w:val="20"/>
                <w:szCs w:val="20"/>
              </w:rPr>
              <w:t>cotas de classes de fundos de investimento em participações</w:t>
            </w:r>
            <w:r w:rsidRPr="00725F2B" w:rsidDel="008D79D0">
              <w:rPr>
                <w:rFonts w:ascii="Arial" w:hAnsi="Arial" w:cs="Arial"/>
                <w:color w:val="000000"/>
                <w:sz w:val="20"/>
                <w:szCs w:val="20"/>
              </w:rPr>
              <w:t xml:space="preserve"> </w:t>
            </w:r>
            <w:r w:rsidRPr="00725F2B">
              <w:rPr>
                <w:rFonts w:ascii="Arial" w:hAnsi="Arial" w:cs="Arial"/>
                <w:color w:val="000000"/>
                <w:sz w:val="20"/>
                <w:szCs w:val="20"/>
              </w:rPr>
              <w:t>(“</w:t>
            </w:r>
            <w:r w:rsidRPr="00725F2B">
              <w:rPr>
                <w:rFonts w:ascii="Arial" w:hAnsi="Arial" w:cs="Arial"/>
                <w:color w:val="000000"/>
                <w:sz w:val="20"/>
                <w:szCs w:val="20"/>
                <w:u w:val="single"/>
              </w:rPr>
              <w:t>FIP</w:t>
            </w:r>
            <w:r w:rsidRPr="00725F2B">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1C8E15" w14:textId="77777777" w:rsidR="004922F0" w:rsidRPr="00725F2B" w:rsidRDefault="004922F0" w:rsidP="007718CC">
            <w:pPr>
              <w:spacing w:before="60" w:after="60"/>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E83A041" w14:textId="77777777" w:rsidR="004922F0" w:rsidRPr="00725F2B" w:rsidRDefault="004922F0" w:rsidP="007718CC">
            <w:pPr>
              <w:spacing w:before="60" w:after="60"/>
              <w:jc w:val="center"/>
              <w:rPr>
                <w:rFonts w:ascii="Arial" w:hAnsi="Arial" w:cs="Arial"/>
                <w:color w:val="000000"/>
                <w:sz w:val="20"/>
                <w:szCs w:val="20"/>
              </w:rPr>
            </w:pPr>
            <w:r w:rsidRPr="00725F2B">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1AA7DBA5" w14:textId="77777777" w:rsidR="004922F0" w:rsidRPr="00725F2B" w:rsidRDefault="004922F0" w:rsidP="007718CC">
            <w:pPr>
              <w:spacing w:before="60" w:after="60"/>
              <w:jc w:val="center"/>
              <w:rPr>
                <w:rFonts w:ascii="Arial" w:hAnsi="Arial" w:cs="Arial"/>
                <w:color w:val="000000"/>
                <w:sz w:val="20"/>
                <w:szCs w:val="20"/>
              </w:rPr>
            </w:pPr>
            <w:r w:rsidRPr="00725F2B">
              <w:rPr>
                <w:rFonts w:ascii="Arial" w:hAnsi="Arial" w:cs="Arial"/>
                <w:color w:val="000000"/>
                <w:sz w:val="20"/>
                <w:szCs w:val="20"/>
              </w:rPr>
              <w:t>33%</w:t>
            </w:r>
          </w:p>
        </w:tc>
      </w:tr>
      <w:tr w:rsidR="004922F0" w:rsidRPr="00725F2B" w14:paraId="13794311"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85FC3E2" w14:textId="77777777" w:rsidR="004922F0" w:rsidRPr="00725F2B" w:rsidRDefault="004922F0" w:rsidP="004922F0">
            <w:pPr>
              <w:pStyle w:val="PargrafodaLista"/>
              <w:numPr>
                <w:ilvl w:val="0"/>
                <w:numId w:val="24"/>
              </w:numPr>
              <w:spacing w:before="60" w:after="60" w:line="280" w:lineRule="exact"/>
              <w:ind w:hanging="720"/>
              <w:contextualSpacing w:val="0"/>
              <w:jc w:val="both"/>
              <w:rPr>
                <w:rFonts w:ascii="Arial" w:hAnsi="Arial" w:cs="Arial"/>
                <w:color w:val="000000"/>
                <w:sz w:val="20"/>
                <w:szCs w:val="20"/>
              </w:rPr>
            </w:pPr>
            <w:r w:rsidRPr="00725F2B">
              <w:rPr>
                <w:rFonts w:ascii="Arial" w:hAnsi="Arial" w:cs="Arial"/>
                <w:color w:val="000000"/>
                <w:sz w:val="20"/>
                <w:szCs w:val="20"/>
              </w:rPr>
              <w:t>cotas de classes de fundos de investimento nas cadeias produtivas agroindustriais (“</w:t>
            </w:r>
            <w:r w:rsidRPr="00725F2B">
              <w:rPr>
                <w:rFonts w:ascii="Arial" w:hAnsi="Arial" w:cs="Arial"/>
                <w:color w:val="000000"/>
                <w:sz w:val="20"/>
                <w:szCs w:val="20"/>
                <w:u w:val="single"/>
              </w:rPr>
              <w:t>FIAGRO</w:t>
            </w:r>
            <w:r w:rsidRPr="00725F2B">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EA9696"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E9FB807" w14:textId="77777777" w:rsidR="004922F0" w:rsidRPr="00725F2B" w:rsidRDefault="004922F0" w:rsidP="007718CC">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063E5F3" w14:textId="77777777" w:rsidR="004922F0" w:rsidRPr="00725F2B" w:rsidRDefault="004922F0" w:rsidP="007718CC">
            <w:pPr>
              <w:rPr>
                <w:rFonts w:ascii="Arial" w:hAnsi="Arial" w:cs="Arial"/>
                <w:color w:val="000000"/>
                <w:sz w:val="20"/>
                <w:szCs w:val="20"/>
              </w:rPr>
            </w:pPr>
          </w:p>
        </w:tc>
      </w:tr>
      <w:tr w:rsidR="004922F0" w:rsidRPr="00725F2B" w14:paraId="585798B5"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E0EA7F6" w14:textId="77777777" w:rsidR="004922F0" w:rsidRPr="00725F2B" w:rsidRDefault="004922F0" w:rsidP="004922F0">
            <w:pPr>
              <w:pStyle w:val="PargrafodaLista"/>
              <w:numPr>
                <w:ilvl w:val="0"/>
                <w:numId w:val="24"/>
              </w:numPr>
              <w:spacing w:before="60" w:after="60" w:line="280" w:lineRule="exact"/>
              <w:ind w:hanging="720"/>
              <w:contextualSpacing w:val="0"/>
              <w:jc w:val="both"/>
              <w:rPr>
                <w:rFonts w:ascii="Arial" w:hAnsi="Arial" w:cs="Arial"/>
                <w:color w:val="000000"/>
                <w:sz w:val="20"/>
                <w:szCs w:val="20"/>
              </w:rPr>
            </w:pPr>
            <w:r w:rsidRPr="00725F2B">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4E66D6"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71CBDCF5"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34E88C35" w14:textId="77777777" w:rsidR="004922F0" w:rsidRPr="00725F2B" w:rsidRDefault="004922F0" w:rsidP="007718CC">
            <w:pPr>
              <w:rPr>
                <w:rFonts w:ascii="Arial" w:hAnsi="Arial" w:cs="Arial"/>
                <w:color w:val="000000"/>
                <w:sz w:val="20"/>
                <w:szCs w:val="20"/>
              </w:rPr>
            </w:pPr>
          </w:p>
        </w:tc>
      </w:tr>
      <w:tr w:rsidR="004922F0" w:rsidRPr="00725F2B" w14:paraId="3A7CDA72"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38A2E39" w14:textId="77777777" w:rsidR="004922F0" w:rsidRPr="00725F2B" w:rsidRDefault="004922F0" w:rsidP="007718CC">
            <w:pPr>
              <w:jc w:val="center"/>
              <w:rPr>
                <w:rFonts w:ascii="Arial" w:hAnsi="Arial" w:cs="Arial"/>
                <w:b/>
                <w:bCs/>
                <w:color w:val="000000"/>
                <w:sz w:val="20"/>
                <w:szCs w:val="20"/>
              </w:rPr>
            </w:pPr>
            <w:r w:rsidRPr="00725F2B">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C0BB6" w14:textId="77777777" w:rsidR="004922F0" w:rsidRPr="00725F2B" w:rsidRDefault="004922F0" w:rsidP="007718CC">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9FA1823" w14:textId="77777777" w:rsidR="004922F0" w:rsidRPr="00725F2B" w:rsidRDefault="004922F0" w:rsidP="007718CC">
            <w:pPr>
              <w:jc w:val="center"/>
              <w:rPr>
                <w:rFonts w:ascii="Arial" w:hAnsi="Arial" w:cs="Arial"/>
                <w:b/>
                <w:bCs/>
                <w:color w:val="000000"/>
                <w:sz w:val="20"/>
                <w:szCs w:val="20"/>
              </w:rPr>
            </w:pPr>
          </w:p>
        </w:tc>
      </w:tr>
      <w:tr w:rsidR="004922F0" w:rsidRPr="00725F2B" w14:paraId="2BD2C156"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2D5182F" w14:textId="77777777" w:rsidR="004922F0" w:rsidRPr="00725F2B" w:rsidRDefault="004922F0" w:rsidP="004922F0">
            <w:pPr>
              <w:pStyle w:val="PargrafodaLista"/>
              <w:numPr>
                <w:ilvl w:val="0"/>
                <w:numId w:val="24"/>
              </w:numPr>
              <w:spacing w:before="60" w:after="60" w:line="280" w:lineRule="exact"/>
              <w:ind w:hanging="720"/>
              <w:jc w:val="both"/>
              <w:rPr>
                <w:rFonts w:ascii="Arial" w:hAnsi="Arial" w:cs="Arial"/>
                <w:color w:val="000000"/>
                <w:sz w:val="20"/>
                <w:szCs w:val="20"/>
              </w:rPr>
            </w:pPr>
            <w:r w:rsidRPr="00725F2B">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0DBBF0"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3DEF9924"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33%</w:t>
            </w:r>
          </w:p>
        </w:tc>
      </w:tr>
      <w:tr w:rsidR="004922F0" w:rsidRPr="00725F2B" w14:paraId="49C63B0B"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F4FD01D" w14:textId="77777777" w:rsidR="004922F0" w:rsidRPr="00725F2B" w:rsidRDefault="004922F0" w:rsidP="004922F0">
            <w:pPr>
              <w:pStyle w:val="PargrafodaLista"/>
              <w:numPr>
                <w:ilvl w:val="0"/>
                <w:numId w:val="24"/>
              </w:numPr>
              <w:spacing w:before="60" w:after="60" w:line="280" w:lineRule="exact"/>
              <w:ind w:hanging="720"/>
              <w:jc w:val="both"/>
              <w:rPr>
                <w:rFonts w:ascii="Arial" w:hAnsi="Arial" w:cs="Arial"/>
                <w:color w:val="000000"/>
                <w:sz w:val="20"/>
                <w:szCs w:val="20"/>
              </w:rPr>
            </w:pPr>
            <w:r w:rsidRPr="00725F2B">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EFDA80"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39E44E7" w14:textId="77777777" w:rsidR="004922F0" w:rsidRPr="00725F2B" w:rsidRDefault="004922F0" w:rsidP="007718CC">
            <w:pPr>
              <w:rPr>
                <w:rFonts w:ascii="Arial" w:hAnsi="Arial" w:cs="Arial"/>
                <w:color w:val="000000"/>
                <w:sz w:val="20"/>
                <w:szCs w:val="20"/>
              </w:rPr>
            </w:pPr>
          </w:p>
        </w:tc>
      </w:tr>
      <w:tr w:rsidR="004922F0" w:rsidRPr="00725F2B" w14:paraId="6824B55B"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4D3E8C4" w14:textId="77777777" w:rsidR="004922F0" w:rsidRPr="00725F2B" w:rsidRDefault="004922F0" w:rsidP="004922F0">
            <w:pPr>
              <w:pStyle w:val="PargrafodaLista"/>
              <w:numPr>
                <w:ilvl w:val="0"/>
                <w:numId w:val="24"/>
              </w:numPr>
              <w:spacing w:before="60" w:after="60" w:line="280" w:lineRule="exact"/>
              <w:ind w:hanging="720"/>
              <w:jc w:val="both"/>
              <w:rPr>
                <w:rFonts w:ascii="Arial" w:hAnsi="Arial" w:cs="Arial"/>
                <w:color w:val="000000"/>
                <w:sz w:val="20"/>
                <w:szCs w:val="20"/>
              </w:rPr>
            </w:pPr>
            <w:r w:rsidRPr="00725F2B">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9583E3"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2F18FC0" w14:textId="77777777" w:rsidR="004922F0" w:rsidRPr="00725F2B" w:rsidRDefault="004922F0" w:rsidP="007718CC">
            <w:pPr>
              <w:rPr>
                <w:rFonts w:ascii="Arial" w:hAnsi="Arial" w:cs="Arial"/>
                <w:color w:val="000000"/>
                <w:sz w:val="20"/>
                <w:szCs w:val="20"/>
              </w:rPr>
            </w:pPr>
          </w:p>
        </w:tc>
      </w:tr>
      <w:tr w:rsidR="004922F0" w:rsidRPr="00725F2B" w14:paraId="27111831"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34E4085" w14:textId="77777777" w:rsidR="004922F0" w:rsidRPr="00725F2B" w:rsidRDefault="004922F0" w:rsidP="004922F0">
            <w:pPr>
              <w:pStyle w:val="PargrafodaLista"/>
              <w:numPr>
                <w:ilvl w:val="0"/>
                <w:numId w:val="24"/>
              </w:numPr>
              <w:spacing w:before="60" w:after="60" w:line="280" w:lineRule="exact"/>
              <w:ind w:hanging="720"/>
              <w:jc w:val="both"/>
              <w:rPr>
                <w:rFonts w:ascii="Arial" w:hAnsi="Arial" w:cs="Arial"/>
                <w:color w:val="000000"/>
                <w:sz w:val="20"/>
                <w:szCs w:val="20"/>
              </w:rPr>
            </w:pPr>
            <w:r w:rsidRPr="00725F2B">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725F2B">
              <w:rPr>
                <w:rFonts w:ascii="Arial" w:hAnsi="Arial" w:cs="Arial"/>
                <w:color w:val="000000"/>
                <w:sz w:val="20"/>
                <w:szCs w:val="20"/>
              </w:rPr>
              <w:t>escriturador</w:t>
            </w:r>
            <w:proofErr w:type="spellEnd"/>
            <w:r w:rsidRPr="00725F2B">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0E0DB3"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2306EA2" w14:textId="77777777" w:rsidR="004922F0" w:rsidRPr="00725F2B" w:rsidRDefault="004922F0" w:rsidP="007718CC">
            <w:pPr>
              <w:rPr>
                <w:rFonts w:ascii="Arial" w:hAnsi="Arial" w:cs="Arial"/>
                <w:color w:val="000000"/>
                <w:sz w:val="20"/>
                <w:szCs w:val="20"/>
              </w:rPr>
            </w:pPr>
          </w:p>
        </w:tc>
      </w:tr>
      <w:tr w:rsidR="004922F0" w:rsidRPr="00725F2B" w14:paraId="3099DF95"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5D9D363" w14:textId="77777777" w:rsidR="004922F0" w:rsidRPr="00725F2B" w:rsidRDefault="004922F0" w:rsidP="004922F0">
            <w:pPr>
              <w:pStyle w:val="PargrafodaLista"/>
              <w:numPr>
                <w:ilvl w:val="0"/>
                <w:numId w:val="24"/>
              </w:numPr>
              <w:spacing w:before="60" w:after="60" w:line="280" w:lineRule="exact"/>
              <w:ind w:hanging="720"/>
              <w:jc w:val="both"/>
              <w:rPr>
                <w:rFonts w:ascii="Arial" w:hAnsi="Arial" w:cs="Arial"/>
                <w:color w:val="000000"/>
                <w:sz w:val="20"/>
                <w:szCs w:val="20"/>
              </w:rPr>
            </w:pPr>
            <w:r w:rsidRPr="00725F2B">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08F50A9"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516391D" w14:textId="77777777" w:rsidR="004922F0" w:rsidRPr="00725F2B" w:rsidRDefault="004922F0" w:rsidP="007718CC">
            <w:pPr>
              <w:rPr>
                <w:rFonts w:ascii="Arial" w:hAnsi="Arial" w:cs="Arial"/>
                <w:color w:val="000000"/>
                <w:sz w:val="20"/>
                <w:szCs w:val="20"/>
              </w:rPr>
            </w:pPr>
          </w:p>
        </w:tc>
      </w:tr>
      <w:tr w:rsidR="004922F0" w:rsidRPr="00725F2B" w14:paraId="24BA55B3"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1A232D00" w14:textId="77777777" w:rsidR="004922F0" w:rsidRPr="00725F2B" w:rsidRDefault="004922F0" w:rsidP="007718CC">
            <w:pPr>
              <w:jc w:val="center"/>
              <w:rPr>
                <w:rFonts w:ascii="Arial" w:hAnsi="Arial" w:cs="Arial"/>
                <w:b/>
                <w:bCs/>
                <w:color w:val="000000"/>
                <w:sz w:val="20"/>
                <w:szCs w:val="20"/>
              </w:rPr>
            </w:pPr>
            <w:r w:rsidRPr="00725F2B">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2129E" w14:textId="77777777" w:rsidR="004922F0" w:rsidRPr="00725F2B" w:rsidRDefault="004922F0" w:rsidP="007718CC">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112B63" w14:textId="77777777" w:rsidR="004922F0" w:rsidRPr="00725F2B" w:rsidRDefault="004922F0" w:rsidP="007718CC">
            <w:pPr>
              <w:jc w:val="center"/>
              <w:rPr>
                <w:rFonts w:ascii="Arial" w:hAnsi="Arial" w:cs="Arial"/>
                <w:b/>
                <w:bCs/>
                <w:color w:val="000000"/>
                <w:sz w:val="20"/>
                <w:szCs w:val="20"/>
              </w:rPr>
            </w:pPr>
          </w:p>
        </w:tc>
      </w:tr>
      <w:tr w:rsidR="004922F0" w:rsidRPr="00725F2B" w14:paraId="127A3D1C" w14:textId="77777777" w:rsidTr="00493CB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B767A9D" w14:textId="77777777" w:rsidR="004922F0" w:rsidRPr="00725F2B" w:rsidRDefault="004922F0" w:rsidP="004922F0">
            <w:pPr>
              <w:pStyle w:val="PargrafodaLista"/>
              <w:numPr>
                <w:ilvl w:val="0"/>
                <w:numId w:val="24"/>
              </w:numPr>
              <w:spacing w:before="60" w:after="60" w:line="280" w:lineRule="exact"/>
              <w:ind w:hanging="720"/>
              <w:jc w:val="both"/>
              <w:rPr>
                <w:rFonts w:ascii="Arial" w:hAnsi="Arial" w:cs="Arial"/>
                <w:color w:val="000000"/>
                <w:sz w:val="20"/>
                <w:szCs w:val="20"/>
              </w:rPr>
            </w:pPr>
            <w:r w:rsidRPr="00725F2B">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B4A908F" w14:textId="77777777" w:rsidR="004922F0" w:rsidRPr="00725F2B" w:rsidRDefault="004922F0" w:rsidP="007718CC">
            <w:pPr>
              <w:spacing w:before="60" w:after="60" w:line="280" w:lineRule="exact"/>
              <w:jc w:val="center"/>
              <w:rPr>
                <w:rFonts w:ascii="Arial" w:hAnsi="Arial" w:cs="Arial"/>
                <w:color w:val="000000"/>
                <w:sz w:val="20"/>
                <w:szCs w:val="20"/>
              </w:rPr>
            </w:pPr>
            <w:r w:rsidRPr="00725F2B">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66988847" w14:textId="77777777" w:rsidR="004922F0" w:rsidRPr="00725F2B" w:rsidRDefault="004922F0" w:rsidP="007718CC">
            <w:pPr>
              <w:jc w:val="center"/>
              <w:rPr>
                <w:rFonts w:ascii="Arial" w:hAnsi="Arial" w:cs="Arial"/>
                <w:color w:val="000000"/>
                <w:sz w:val="20"/>
                <w:szCs w:val="20"/>
              </w:rPr>
            </w:pPr>
            <w:r w:rsidRPr="00725F2B">
              <w:rPr>
                <w:rFonts w:ascii="Arial" w:hAnsi="Arial" w:cs="Arial"/>
                <w:color w:val="000000"/>
                <w:sz w:val="20"/>
                <w:szCs w:val="20"/>
              </w:rPr>
              <w:t>33%</w:t>
            </w:r>
          </w:p>
          <w:p w14:paraId="04B0ECD4" w14:textId="77777777" w:rsidR="004922F0" w:rsidRPr="00725F2B" w:rsidRDefault="004922F0" w:rsidP="007718CC">
            <w:pPr>
              <w:jc w:val="center"/>
              <w:rPr>
                <w:rFonts w:ascii="Arial" w:hAnsi="Arial" w:cs="Arial"/>
                <w:color w:val="000000"/>
                <w:sz w:val="20"/>
                <w:szCs w:val="20"/>
              </w:rPr>
            </w:pPr>
          </w:p>
        </w:tc>
      </w:tr>
      <w:tr w:rsidR="004922F0" w:rsidRPr="00725F2B" w14:paraId="3A2C5B3B" w14:textId="77777777" w:rsidTr="00493CBB">
        <w:trPr>
          <w:jc w:val="center"/>
        </w:trPr>
        <w:tc>
          <w:tcPr>
            <w:tcW w:w="5000" w:type="pct"/>
            <w:gridSpan w:val="8"/>
            <w:tcBorders>
              <w:top w:val="single" w:sz="4" w:space="0" w:color="auto"/>
              <w:left w:val="nil"/>
              <w:bottom w:val="nil"/>
              <w:right w:val="nil"/>
            </w:tcBorders>
          </w:tcPr>
          <w:p w14:paraId="76872892" w14:textId="77777777" w:rsidR="004922F0" w:rsidRPr="00725F2B" w:rsidRDefault="004922F0" w:rsidP="007718CC">
            <w:pPr>
              <w:pStyle w:val="PargrafodaLista"/>
              <w:spacing w:line="320" w:lineRule="exact"/>
              <w:ind w:left="0"/>
              <w:jc w:val="both"/>
              <w:rPr>
                <w:rFonts w:ascii="Arial" w:hAnsi="Arial" w:cs="Arial"/>
                <w:b/>
                <w:bCs/>
                <w:color w:val="000000"/>
                <w:sz w:val="20"/>
                <w:szCs w:val="20"/>
                <w:highlight w:val="green"/>
              </w:rPr>
            </w:pPr>
          </w:p>
        </w:tc>
      </w:tr>
      <w:tr w:rsidR="004922F0" w:rsidRPr="00725F2B" w14:paraId="7A389AFF" w14:textId="77777777" w:rsidTr="00493CBB">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2B4B961" w14:textId="77777777" w:rsidR="004922F0" w:rsidRPr="00725F2B" w:rsidRDefault="004922F0" w:rsidP="004922F0">
            <w:pPr>
              <w:pStyle w:val="PargrafodaLista"/>
              <w:numPr>
                <w:ilvl w:val="1"/>
                <w:numId w:val="5"/>
              </w:numPr>
              <w:ind w:left="0" w:firstLine="0"/>
              <w:jc w:val="center"/>
              <w:rPr>
                <w:rFonts w:ascii="Arial" w:hAnsi="Arial" w:cs="Arial"/>
                <w:b/>
                <w:bCs/>
                <w:color w:val="000000"/>
                <w:sz w:val="20"/>
                <w:szCs w:val="20"/>
              </w:rPr>
            </w:pPr>
            <w:r w:rsidRPr="00725F2B">
              <w:rPr>
                <w:rFonts w:ascii="Arial" w:hAnsi="Arial" w:cs="Arial"/>
                <w:b/>
                <w:bCs/>
                <w:smallCaps/>
                <w:sz w:val="20"/>
                <w:szCs w:val="20"/>
              </w:rPr>
              <w:t>Limites de Concentração por Emissor (percentual do patrimônio líquido da Classe)</w:t>
            </w:r>
          </w:p>
        </w:tc>
      </w:tr>
      <w:tr w:rsidR="004922F0" w:rsidRPr="00725F2B" w14:paraId="3936EBC5" w14:textId="77777777" w:rsidTr="00493CBB">
        <w:trPr>
          <w:jc w:val="center"/>
        </w:trPr>
        <w:tc>
          <w:tcPr>
            <w:tcW w:w="2889" w:type="pct"/>
            <w:gridSpan w:val="5"/>
            <w:tcBorders>
              <w:top w:val="single" w:sz="4" w:space="0" w:color="auto"/>
              <w:left w:val="nil"/>
              <w:bottom w:val="single" w:sz="4" w:space="0" w:color="auto"/>
              <w:right w:val="nil"/>
            </w:tcBorders>
          </w:tcPr>
          <w:p w14:paraId="689F23E4" w14:textId="77777777" w:rsidR="004922F0" w:rsidRPr="00725F2B" w:rsidRDefault="004922F0" w:rsidP="007718CC">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3C30DA63" w14:textId="77777777" w:rsidR="004922F0" w:rsidRPr="00725F2B" w:rsidRDefault="004922F0" w:rsidP="007718CC">
            <w:pPr>
              <w:pStyle w:val="PargrafodaLista"/>
              <w:spacing w:line="320" w:lineRule="exact"/>
              <w:ind w:left="0"/>
              <w:jc w:val="both"/>
              <w:rPr>
                <w:rFonts w:ascii="Arial" w:hAnsi="Arial" w:cs="Arial"/>
                <w:b/>
                <w:bCs/>
                <w:color w:val="000000"/>
                <w:sz w:val="20"/>
                <w:szCs w:val="20"/>
                <w:highlight w:val="green"/>
              </w:rPr>
            </w:pPr>
          </w:p>
        </w:tc>
      </w:tr>
      <w:tr w:rsidR="004922F0" w:rsidRPr="00725F2B" w14:paraId="50183F97"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FBC50" w14:textId="77777777" w:rsidR="004922F0" w:rsidRPr="00725F2B" w:rsidRDefault="004922F0" w:rsidP="007718CC">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7F114" w14:textId="77777777" w:rsidR="004922F0" w:rsidRPr="00725F2B" w:rsidRDefault="004922F0" w:rsidP="007718CC">
            <w:pPr>
              <w:pStyle w:val="PargrafodaLista"/>
              <w:ind w:left="0"/>
              <w:jc w:val="center"/>
              <w:rPr>
                <w:rFonts w:ascii="Arial" w:hAnsi="Arial" w:cs="Arial"/>
                <w:b/>
                <w:bCs/>
                <w:color w:val="000000"/>
                <w:sz w:val="20"/>
                <w:szCs w:val="20"/>
              </w:rPr>
            </w:pPr>
            <w:r w:rsidRPr="00725F2B">
              <w:rPr>
                <w:rFonts w:ascii="Arial" w:hAnsi="Arial" w:cs="Arial"/>
                <w:b/>
                <w:bCs/>
                <w:color w:val="000000"/>
                <w:sz w:val="20"/>
                <w:szCs w:val="20"/>
              </w:rPr>
              <w:t>Individual Máximo</w:t>
            </w:r>
          </w:p>
        </w:tc>
      </w:tr>
      <w:tr w:rsidR="004922F0" w:rsidRPr="00725F2B" w14:paraId="437449E8"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D4C6DF4" w14:textId="77777777" w:rsidR="004922F0" w:rsidRPr="00725F2B" w:rsidRDefault="004922F0" w:rsidP="004922F0">
            <w:pPr>
              <w:pStyle w:val="PargrafodaLista"/>
              <w:numPr>
                <w:ilvl w:val="0"/>
                <w:numId w:val="14"/>
              </w:numPr>
              <w:spacing w:line="320" w:lineRule="exact"/>
              <w:ind w:left="0" w:firstLine="0"/>
              <w:jc w:val="both"/>
              <w:rPr>
                <w:rFonts w:ascii="Arial" w:hAnsi="Arial" w:cs="Arial"/>
                <w:b/>
                <w:bCs/>
                <w:color w:val="000000"/>
                <w:sz w:val="20"/>
                <w:szCs w:val="20"/>
              </w:rPr>
            </w:pPr>
            <w:r w:rsidRPr="00725F2B">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8230B47" w14:textId="77777777" w:rsidR="004922F0" w:rsidRPr="00725F2B" w:rsidRDefault="004922F0" w:rsidP="007718CC">
            <w:pPr>
              <w:pStyle w:val="PargrafodaLista"/>
              <w:spacing w:line="320" w:lineRule="exact"/>
              <w:ind w:left="0"/>
              <w:jc w:val="center"/>
              <w:rPr>
                <w:rFonts w:ascii="Arial" w:hAnsi="Arial" w:cs="Arial"/>
                <w:color w:val="000000"/>
                <w:sz w:val="20"/>
                <w:szCs w:val="20"/>
              </w:rPr>
            </w:pPr>
            <w:r w:rsidRPr="00725F2B">
              <w:rPr>
                <w:rFonts w:ascii="Arial" w:hAnsi="Arial" w:cs="Arial"/>
                <w:color w:val="000000"/>
                <w:sz w:val="20"/>
                <w:szCs w:val="20"/>
              </w:rPr>
              <w:t>50%</w:t>
            </w:r>
          </w:p>
        </w:tc>
      </w:tr>
      <w:tr w:rsidR="004922F0" w:rsidRPr="00725F2B" w14:paraId="4188217E"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F441C13" w14:textId="77777777" w:rsidR="004922F0" w:rsidRPr="00725F2B" w:rsidRDefault="004922F0" w:rsidP="007718CC">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2F5FA17" w14:textId="77777777" w:rsidR="004922F0" w:rsidRPr="00725F2B" w:rsidRDefault="004922F0" w:rsidP="007718CC">
            <w:pPr>
              <w:pStyle w:val="PargrafodaLista"/>
              <w:spacing w:line="320" w:lineRule="exact"/>
              <w:ind w:left="0"/>
              <w:jc w:val="center"/>
              <w:rPr>
                <w:rFonts w:ascii="Arial" w:hAnsi="Arial" w:cs="Arial"/>
                <w:color w:val="000000"/>
                <w:sz w:val="20"/>
                <w:szCs w:val="20"/>
              </w:rPr>
            </w:pPr>
          </w:p>
        </w:tc>
      </w:tr>
      <w:tr w:rsidR="004922F0" w:rsidRPr="00725F2B" w14:paraId="41C0AB80"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E79B026" w14:textId="77777777" w:rsidR="004922F0" w:rsidRPr="00725F2B" w:rsidRDefault="004922F0" w:rsidP="004922F0">
            <w:pPr>
              <w:pStyle w:val="PargrafodaLista"/>
              <w:numPr>
                <w:ilvl w:val="0"/>
                <w:numId w:val="14"/>
              </w:numPr>
              <w:spacing w:line="320" w:lineRule="exact"/>
              <w:ind w:left="0" w:firstLine="0"/>
              <w:jc w:val="both"/>
              <w:rPr>
                <w:rFonts w:ascii="Arial" w:hAnsi="Arial" w:cs="Arial"/>
                <w:b/>
                <w:bCs/>
                <w:color w:val="000000"/>
                <w:sz w:val="20"/>
                <w:szCs w:val="20"/>
              </w:rPr>
            </w:pPr>
            <w:r w:rsidRPr="00725F2B">
              <w:rPr>
                <w:rFonts w:ascii="Arial" w:hAnsi="Arial" w:cs="Arial"/>
                <w:b/>
                <w:bCs/>
                <w:smallCaps/>
                <w:color w:val="000000"/>
                <w:sz w:val="20"/>
                <w:szCs w:val="20"/>
              </w:rPr>
              <w:t>Companhia aberta</w:t>
            </w:r>
            <w:r w:rsidRPr="00725F2B">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D675F52" w14:textId="77777777" w:rsidR="004922F0" w:rsidRPr="00725F2B" w:rsidRDefault="004922F0" w:rsidP="007718CC">
            <w:pPr>
              <w:pStyle w:val="PargrafodaLista"/>
              <w:spacing w:line="320" w:lineRule="exact"/>
              <w:ind w:left="0"/>
              <w:jc w:val="center"/>
              <w:rPr>
                <w:rFonts w:ascii="Arial" w:hAnsi="Arial" w:cs="Arial"/>
                <w:color w:val="000000"/>
                <w:sz w:val="20"/>
                <w:szCs w:val="20"/>
              </w:rPr>
            </w:pPr>
            <w:r w:rsidRPr="00725F2B">
              <w:rPr>
                <w:rFonts w:ascii="Arial" w:hAnsi="Arial" w:cs="Arial"/>
                <w:color w:val="000000"/>
                <w:sz w:val="20"/>
                <w:szCs w:val="20"/>
              </w:rPr>
              <w:t>50%</w:t>
            </w:r>
          </w:p>
        </w:tc>
      </w:tr>
      <w:tr w:rsidR="004922F0" w:rsidRPr="00725F2B" w14:paraId="5A31A1EC"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78017C2" w14:textId="77777777" w:rsidR="004922F0" w:rsidRPr="00725F2B" w:rsidRDefault="004922F0" w:rsidP="007718CC">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81C212E" w14:textId="77777777" w:rsidR="004922F0" w:rsidRPr="00725F2B" w:rsidRDefault="004922F0" w:rsidP="007718CC">
            <w:pPr>
              <w:pStyle w:val="PargrafodaLista"/>
              <w:spacing w:line="320" w:lineRule="exact"/>
              <w:ind w:left="0"/>
              <w:jc w:val="center"/>
              <w:rPr>
                <w:rFonts w:ascii="Arial" w:hAnsi="Arial" w:cs="Arial"/>
                <w:b/>
                <w:bCs/>
                <w:color w:val="000000"/>
                <w:sz w:val="20"/>
                <w:szCs w:val="20"/>
                <w:highlight w:val="green"/>
              </w:rPr>
            </w:pPr>
          </w:p>
        </w:tc>
      </w:tr>
      <w:tr w:rsidR="004922F0" w:rsidRPr="00725F2B" w14:paraId="3CEFE802"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D1DCE20" w14:textId="77777777" w:rsidR="004922F0" w:rsidRPr="00725F2B" w:rsidRDefault="004922F0" w:rsidP="004922F0">
            <w:pPr>
              <w:pStyle w:val="PargrafodaLista"/>
              <w:numPr>
                <w:ilvl w:val="0"/>
                <w:numId w:val="14"/>
              </w:numPr>
              <w:spacing w:line="320" w:lineRule="exact"/>
              <w:ind w:left="0" w:firstLine="0"/>
              <w:jc w:val="both"/>
              <w:rPr>
                <w:rFonts w:ascii="Arial" w:hAnsi="Arial" w:cs="Arial"/>
                <w:b/>
                <w:bCs/>
                <w:smallCaps/>
                <w:color w:val="000000"/>
                <w:sz w:val="20"/>
                <w:szCs w:val="20"/>
              </w:rPr>
            </w:pPr>
            <w:r w:rsidRPr="00725F2B">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B7970FA" w14:textId="77777777" w:rsidR="004922F0" w:rsidRPr="00725F2B" w:rsidRDefault="004922F0" w:rsidP="007718CC">
            <w:pPr>
              <w:pStyle w:val="PargrafodaLista"/>
              <w:spacing w:line="320" w:lineRule="exact"/>
              <w:ind w:left="0"/>
              <w:jc w:val="center"/>
              <w:rPr>
                <w:rFonts w:ascii="Arial" w:hAnsi="Arial" w:cs="Arial"/>
                <w:color w:val="000000"/>
                <w:sz w:val="20"/>
                <w:szCs w:val="20"/>
              </w:rPr>
            </w:pPr>
            <w:r w:rsidRPr="00725F2B">
              <w:rPr>
                <w:rFonts w:ascii="Arial" w:hAnsi="Arial" w:cs="Arial"/>
                <w:color w:val="000000"/>
                <w:sz w:val="20"/>
                <w:szCs w:val="20"/>
              </w:rPr>
              <w:t>50%</w:t>
            </w:r>
          </w:p>
        </w:tc>
      </w:tr>
      <w:tr w:rsidR="004922F0" w:rsidRPr="00725F2B" w14:paraId="41993431"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AA46F9D" w14:textId="77777777" w:rsidR="004922F0" w:rsidRPr="00725F2B" w:rsidRDefault="004922F0" w:rsidP="007718CC">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15AC089" w14:textId="77777777" w:rsidR="004922F0" w:rsidRPr="00725F2B" w:rsidRDefault="004922F0" w:rsidP="007718CC">
            <w:pPr>
              <w:pStyle w:val="PargrafodaLista"/>
              <w:spacing w:line="320" w:lineRule="exact"/>
              <w:ind w:left="0"/>
              <w:jc w:val="center"/>
              <w:rPr>
                <w:rFonts w:ascii="Arial" w:hAnsi="Arial" w:cs="Arial"/>
                <w:color w:val="000000"/>
                <w:sz w:val="20"/>
                <w:szCs w:val="20"/>
              </w:rPr>
            </w:pPr>
          </w:p>
        </w:tc>
      </w:tr>
      <w:tr w:rsidR="004922F0" w:rsidRPr="00725F2B" w14:paraId="6434DFD2"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740F59" w14:textId="77777777" w:rsidR="004922F0" w:rsidRPr="00725F2B" w:rsidRDefault="004922F0" w:rsidP="004922F0">
            <w:pPr>
              <w:pStyle w:val="PargrafodaLista"/>
              <w:numPr>
                <w:ilvl w:val="0"/>
                <w:numId w:val="14"/>
              </w:numPr>
              <w:spacing w:line="320" w:lineRule="exact"/>
              <w:ind w:left="0" w:firstLine="0"/>
              <w:jc w:val="both"/>
              <w:rPr>
                <w:rFonts w:ascii="Arial" w:hAnsi="Arial" w:cs="Arial"/>
                <w:b/>
                <w:bCs/>
                <w:color w:val="000000"/>
                <w:sz w:val="20"/>
                <w:szCs w:val="20"/>
              </w:rPr>
            </w:pPr>
            <w:r w:rsidRPr="00725F2B">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87D911D" w14:textId="77777777" w:rsidR="004922F0" w:rsidRPr="00725F2B" w:rsidRDefault="004922F0" w:rsidP="007718CC">
            <w:pPr>
              <w:pStyle w:val="PargrafodaLista"/>
              <w:spacing w:line="320" w:lineRule="exact"/>
              <w:ind w:left="0"/>
              <w:jc w:val="center"/>
              <w:rPr>
                <w:rFonts w:ascii="Arial" w:hAnsi="Arial" w:cs="Arial"/>
                <w:color w:val="000000"/>
                <w:sz w:val="20"/>
                <w:szCs w:val="20"/>
              </w:rPr>
            </w:pPr>
            <w:r w:rsidRPr="00725F2B">
              <w:rPr>
                <w:rFonts w:ascii="Arial" w:hAnsi="Arial" w:cs="Arial"/>
                <w:color w:val="000000"/>
                <w:sz w:val="20"/>
                <w:szCs w:val="20"/>
              </w:rPr>
              <w:t>100%</w:t>
            </w:r>
          </w:p>
        </w:tc>
      </w:tr>
      <w:tr w:rsidR="004922F0" w:rsidRPr="00725F2B" w14:paraId="49A279B1"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B7B76C5" w14:textId="77777777" w:rsidR="004922F0" w:rsidRPr="00725F2B" w:rsidRDefault="004922F0" w:rsidP="007718CC">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A884A98" w14:textId="77777777" w:rsidR="004922F0" w:rsidRPr="00725F2B" w:rsidRDefault="004922F0" w:rsidP="007718CC">
            <w:pPr>
              <w:pStyle w:val="PargrafodaLista"/>
              <w:spacing w:line="320" w:lineRule="exact"/>
              <w:ind w:left="0"/>
              <w:jc w:val="center"/>
              <w:rPr>
                <w:rFonts w:ascii="Arial" w:hAnsi="Arial" w:cs="Arial"/>
                <w:color w:val="000000"/>
                <w:sz w:val="20"/>
                <w:szCs w:val="20"/>
              </w:rPr>
            </w:pPr>
          </w:p>
        </w:tc>
      </w:tr>
      <w:tr w:rsidR="004922F0" w:rsidRPr="00725F2B" w14:paraId="59D7598C"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9235849" w14:textId="77777777" w:rsidR="004922F0" w:rsidRPr="00725F2B" w:rsidRDefault="004922F0" w:rsidP="004922F0">
            <w:pPr>
              <w:pStyle w:val="PargrafodaLista"/>
              <w:numPr>
                <w:ilvl w:val="0"/>
                <w:numId w:val="14"/>
              </w:numPr>
              <w:spacing w:line="320" w:lineRule="exact"/>
              <w:ind w:left="0" w:firstLine="0"/>
              <w:jc w:val="both"/>
              <w:rPr>
                <w:rFonts w:ascii="Arial" w:hAnsi="Arial" w:cs="Arial"/>
                <w:b/>
                <w:bCs/>
                <w:color w:val="000000"/>
                <w:sz w:val="20"/>
                <w:szCs w:val="20"/>
              </w:rPr>
            </w:pPr>
            <w:r w:rsidRPr="00725F2B">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BFED251" w14:textId="77777777" w:rsidR="004922F0" w:rsidRPr="00725F2B" w:rsidRDefault="004922F0" w:rsidP="007718CC">
            <w:pPr>
              <w:pStyle w:val="PargrafodaLista"/>
              <w:spacing w:line="320" w:lineRule="exact"/>
              <w:ind w:left="0"/>
              <w:jc w:val="center"/>
              <w:rPr>
                <w:rFonts w:ascii="Arial" w:hAnsi="Arial" w:cs="Arial"/>
                <w:color w:val="000000"/>
                <w:sz w:val="20"/>
                <w:szCs w:val="20"/>
              </w:rPr>
            </w:pPr>
            <w:r w:rsidRPr="00725F2B">
              <w:rPr>
                <w:rFonts w:ascii="Arial" w:hAnsi="Arial" w:cs="Arial"/>
                <w:color w:val="000000"/>
                <w:sz w:val="20"/>
                <w:szCs w:val="20"/>
              </w:rPr>
              <w:t>100%</w:t>
            </w:r>
          </w:p>
        </w:tc>
      </w:tr>
      <w:tr w:rsidR="004922F0" w:rsidRPr="00725F2B" w14:paraId="58D73167"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5932DD2" w14:textId="77777777" w:rsidR="004922F0" w:rsidRPr="00725F2B" w:rsidRDefault="004922F0" w:rsidP="007718CC">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A51A296" w14:textId="77777777" w:rsidR="004922F0" w:rsidRPr="00725F2B" w:rsidRDefault="004922F0" w:rsidP="007718CC">
            <w:pPr>
              <w:pStyle w:val="PargrafodaLista"/>
              <w:spacing w:line="320" w:lineRule="exact"/>
              <w:ind w:left="0"/>
              <w:jc w:val="center"/>
              <w:rPr>
                <w:rFonts w:ascii="Arial" w:hAnsi="Arial" w:cs="Arial"/>
                <w:b/>
                <w:bCs/>
                <w:color w:val="000000"/>
                <w:sz w:val="20"/>
                <w:szCs w:val="20"/>
                <w:highlight w:val="green"/>
              </w:rPr>
            </w:pPr>
          </w:p>
        </w:tc>
      </w:tr>
      <w:tr w:rsidR="004922F0" w:rsidRPr="00725F2B" w14:paraId="61DB6392" w14:textId="77777777" w:rsidTr="00493CB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28F1F3F" w14:textId="77777777" w:rsidR="004922F0" w:rsidRPr="00725F2B" w:rsidRDefault="004922F0" w:rsidP="004922F0">
            <w:pPr>
              <w:pStyle w:val="PargrafodaLista"/>
              <w:numPr>
                <w:ilvl w:val="0"/>
                <w:numId w:val="14"/>
              </w:numPr>
              <w:spacing w:line="320" w:lineRule="exact"/>
              <w:ind w:left="0" w:firstLine="0"/>
              <w:jc w:val="both"/>
              <w:rPr>
                <w:rFonts w:ascii="Arial" w:hAnsi="Arial" w:cs="Arial"/>
                <w:b/>
                <w:bCs/>
                <w:color w:val="000000"/>
                <w:sz w:val="20"/>
                <w:szCs w:val="20"/>
              </w:rPr>
            </w:pPr>
            <w:r w:rsidRPr="00725F2B">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7AEA421" w14:textId="77777777" w:rsidR="004922F0" w:rsidRPr="00725F2B" w:rsidRDefault="004922F0" w:rsidP="007718CC">
            <w:pPr>
              <w:pStyle w:val="PargrafodaLista"/>
              <w:spacing w:line="320" w:lineRule="exact"/>
              <w:ind w:left="0"/>
              <w:jc w:val="center"/>
              <w:rPr>
                <w:rFonts w:ascii="Arial" w:hAnsi="Arial" w:cs="Arial"/>
                <w:b/>
                <w:bCs/>
                <w:color w:val="000000"/>
                <w:sz w:val="20"/>
                <w:szCs w:val="20"/>
                <w:highlight w:val="green"/>
              </w:rPr>
            </w:pPr>
            <w:r w:rsidRPr="00725F2B">
              <w:rPr>
                <w:rFonts w:ascii="Arial" w:hAnsi="Arial" w:cs="Arial"/>
                <w:color w:val="000000"/>
                <w:sz w:val="20"/>
                <w:szCs w:val="20"/>
              </w:rPr>
              <w:t xml:space="preserve"> 50%</w:t>
            </w:r>
          </w:p>
        </w:tc>
      </w:tr>
      <w:tr w:rsidR="004922F0" w:rsidRPr="00725F2B" w14:paraId="4DBEFCDC" w14:textId="77777777" w:rsidTr="00493CBB">
        <w:trPr>
          <w:jc w:val="center"/>
        </w:trPr>
        <w:tc>
          <w:tcPr>
            <w:tcW w:w="5000" w:type="pct"/>
            <w:gridSpan w:val="8"/>
            <w:tcBorders>
              <w:top w:val="single" w:sz="4" w:space="0" w:color="auto"/>
              <w:left w:val="nil"/>
              <w:bottom w:val="nil"/>
              <w:right w:val="nil"/>
            </w:tcBorders>
          </w:tcPr>
          <w:p w14:paraId="3887D339" w14:textId="77777777" w:rsidR="004922F0" w:rsidRPr="00725F2B" w:rsidRDefault="004922F0" w:rsidP="00007D24">
            <w:pPr>
              <w:pStyle w:val="PargrafodaLista"/>
              <w:ind w:left="0"/>
              <w:jc w:val="both"/>
              <w:rPr>
                <w:rFonts w:ascii="Arial" w:hAnsi="Arial" w:cs="Arial"/>
                <w:color w:val="000000"/>
                <w:sz w:val="20"/>
                <w:szCs w:val="20"/>
              </w:rPr>
            </w:pPr>
          </w:p>
        </w:tc>
      </w:tr>
      <w:tr w:rsidR="004922F0" w:rsidRPr="00725F2B" w14:paraId="57E5E739" w14:textId="77777777" w:rsidTr="00493CBB">
        <w:trPr>
          <w:jc w:val="center"/>
        </w:trPr>
        <w:tc>
          <w:tcPr>
            <w:tcW w:w="5000" w:type="pct"/>
            <w:gridSpan w:val="8"/>
            <w:tcBorders>
              <w:top w:val="single" w:sz="4" w:space="0" w:color="auto"/>
              <w:left w:val="nil"/>
              <w:bottom w:val="nil"/>
              <w:right w:val="nil"/>
            </w:tcBorders>
            <w:hideMark/>
          </w:tcPr>
          <w:p w14:paraId="32F764E1" w14:textId="77777777" w:rsidR="004922F0" w:rsidRPr="00725F2B" w:rsidRDefault="004922F0" w:rsidP="004922F0">
            <w:pPr>
              <w:pStyle w:val="PargrafodaLista"/>
              <w:numPr>
                <w:ilvl w:val="2"/>
                <w:numId w:val="5"/>
              </w:numPr>
              <w:ind w:left="0" w:firstLine="0"/>
              <w:jc w:val="both"/>
              <w:rPr>
                <w:rFonts w:ascii="Arial" w:hAnsi="Arial" w:cs="Arial"/>
                <w:b/>
                <w:bCs/>
                <w:color w:val="000000"/>
                <w:sz w:val="20"/>
                <w:szCs w:val="20"/>
              </w:rPr>
            </w:pPr>
            <w:r w:rsidRPr="00725F2B">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725F2B">
              <w:rPr>
                <w:rFonts w:ascii="Arial" w:hAnsi="Arial" w:cs="Arial"/>
                <w:color w:val="000000"/>
                <w:sz w:val="20"/>
                <w:szCs w:val="20"/>
              </w:rPr>
              <w:t>BDR-Ações</w:t>
            </w:r>
            <w:proofErr w:type="spellEnd"/>
            <w:r w:rsidRPr="00725F2B">
              <w:rPr>
                <w:rFonts w:ascii="Arial" w:hAnsi="Arial" w:cs="Arial"/>
                <w:color w:val="000000"/>
                <w:sz w:val="20"/>
                <w:szCs w:val="20"/>
              </w:rPr>
              <w:t>, observado o disposto no item 3.5.2. abaixo.</w:t>
            </w:r>
          </w:p>
        </w:tc>
      </w:tr>
      <w:tr w:rsidR="004922F0" w:rsidRPr="00725F2B" w14:paraId="3B4D2BAC" w14:textId="77777777" w:rsidTr="00493CBB">
        <w:trPr>
          <w:jc w:val="center"/>
        </w:trPr>
        <w:tc>
          <w:tcPr>
            <w:tcW w:w="5000" w:type="pct"/>
            <w:gridSpan w:val="8"/>
            <w:tcBorders>
              <w:top w:val="single" w:sz="4" w:space="0" w:color="auto"/>
              <w:left w:val="nil"/>
              <w:bottom w:val="nil"/>
              <w:right w:val="nil"/>
            </w:tcBorders>
            <w:hideMark/>
          </w:tcPr>
          <w:p w14:paraId="29E46D98" w14:textId="77777777" w:rsidR="004922F0" w:rsidRPr="00725F2B" w:rsidRDefault="004922F0" w:rsidP="004922F0">
            <w:pPr>
              <w:pStyle w:val="PargrafodaLista"/>
              <w:numPr>
                <w:ilvl w:val="2"/>
                <w:numId w:val="5"/>
              </w:numPr>
              <w:ind w:left="0" w:firstLine="0"/>
              <w:jc w:val="both"/>
              <w:rPr>
                <w:rFonts w:ascii="Arial" w:hAnsi="Arial" w:cs="Arial"/>
                <w:color w:val="000000"/>
                <w:sz w:val="20"/>
                <w:szCs w:val="20"/>
              </w:rPr>
            </w:pPr>
            <w:r w:rsidRPr="00725F2B">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922F0" w:rsidRPr="00725F2B" w14:paraId="50B5CAA5" w14:textId="77777777" w:rsidTr="00493CBB">
        <w:trPr>
          <w:jc w:val="center"/>
        </w:trPr>
        <w:tc>
          <w:tcPr>
            <w:tcW w:w="5000" w:type="pct"/>
            <w:gridSpan w:val="8"/>
            <w:tcBorders>
              <w:top w:val="single" w:sz="4" w:space="0" w:color="auto"/>
              <w:left w:val="nil"/>
              <w:bottom w:val="single" w:sz="4" w:space="0" w:color="auto"/>
              <w:right w:val="nil"/>
            </w:tcBorders>
          </w:tcPr>
          <w:p w14:paraId="1A913BF4" w14:textId="77777777" w:rsidR="004922F0" w:rsidRPr="00725F2B" w:rsidRDefault="004922F0" w:rsidP="007718CC">
            <w:pPr>
              <w:pStyle w:val="PargrafodaLista"/>
              <w:spacing w:line="320" w:lineRule="exact"/>
              <w:ind w:left="0"/>
              <w:jc w:val="both"/>
              <w:rPr>
                <w:rFonts w:ascii="Arial" w:hAnsi="Arial" w:cs="Arial"/>
                <w:b/>
                <w:bCs/>
                <w:color w:val="000000"/>
                <w:sz w:val="20"/>
                <w:szCs w:val="20"/>
                <w:highlight w:val="green"/>
              </w:rPr>
            </w:pPr>
          </w:p>
        </w:tc>
      </w:tr>
      <w:tr w:rsidR="004922F0" w:rsidRPr="00725F2B" w14:paraId="557B3719" w14:textId="77777777" w:rsidTr="00493CBB">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92BEEF6" w14:textId="77777777" w:rsidR="004922F0" w:rsidRPr="00725F2B" w:rsidRDefault="004922F0" w:rsidP="004922F0">
            <w:pPr>
              <w:pStyle w:val="PargrafodaLista"/>
              <w:numPr>
                <w:ilvl w:val="1"/>
                <w:numId w:val="5"/>
              </w:numPr>
              <w:ind w:left="0" w:firstLine="0"/>
              <w:jc w:val="center"/>
              <w:rPr>
                <w:rFonts w:ascii="Arial" w:hAnsi="Arial" w:cs="Arial"/>
                <w:sz w:val="20"/>
                <w:szCs w:val="20"/>
              </w:rPr>
            </w:pPr>
            <w:r w:rsidRPr="00725F2B">
              <w:rPr>
                <w:rFonts w:ascii="Arial" w:hAnsi="Arial" w:cs="Arial"/>
                <w:b/>
                <w:bCs/>
                <w:smallCaps/>
                <w:sz w:val="20"/>
                <w:szCs w:val="20"/>
              </w:rPr>
              <w:t>Outros Limites (percentual do patrimônio líquido da Classe)</w:t>
            </w:r>
          </w:p>
        </w:tc>
      </w:tr>
      <w:tr w:rsidR="004922F0" w:rsidRPr="00725F2B" w14:paraId="03C4C60F" w14:textId="77777777" w:rsidTr="00493CBB">
        <w:trPr>
          <w:jc w:val="center"/>
        </w:trPr>
        <w:tc>
          <w:tcPr>
            <w:tcW w:w="5000" w:type="pct"/>
            <w:gridSpan w:val="8"/>
            <w:tcBorders>
              <w:top w:val="single" w:sz="4" w:space="0" w:color="auto"/>
              <w:left w:val="nil"/>
              <w:bottom w:val="single" w:sz="4" w:space="0" w:color="auto"/>
              <w:right w:val="nil"/>
            </w:tcBorders>
            <w:vAlign w:val="center"/>
          </w:tcPr>
          <w:p w14:paraId="72FD8ADA" w14:textId="77777777" w:rsidR="004922F0" w:rsidRPr="00725F2B" w:rsidRDefault="004922F0" w:rsidP="007718CC">
            <w:pPr>
              <w:jc w:val="center"/>
              <w:rPr>
                <w:rFonts w:ascii="Arial" w:hAnsi="Arial" w:cs="Arial"/>
                <w:b/>
                <w:bCs/>
                <w:smallCaps/>
                <w:sz w:val="20"/>
                <w:szCs w:val="20"/>
              </w:rPr>
            </w:pPr>
          </w:p>
        </w:tc>
      </w:tr>
      <w:tr w:rsidR="004922F0" w:rsidRPr="00725F2B" w14:paraId="679EA49C" w14:textId="77777777" w:rsidTr="00493CBB">
        <w:trPr>
          <w:jc w:val="center"/>
        </w:trPr>
        <w:tc>
          <w:tcPr>
            <w:tcW w:w="1453" w:type="pct"/>
            <w:gridSpan w:val="2"/>
            <w:tcBorders>
              <w:top w:val="single" w:sz="4" w:space="0" w:color="auto"/>
              <w:left w:val="nil"/>
              <w:bottom w:val="single" w:sz="4" w:space="0" w:color="auto"/>
              <w:right w:val="nil"/>
            </w:tcBorders>
            <w:vAlign w:val="center"/>
            <w:hideMark/>
          </w:tcPr>
          <w:p w14:paraId="2EEEE07A" w14:textId="77777777" w:rsidR="004922F0" w:rsidRPr="00725F2B" w:rsidRDefault="004922F0" w:rsidP="004922F0">
            <w:pPr>
              <w:pStyle w:val="PargrafodaLista"/>
              <w:numPr>
                <w:ilvl w:val="0"/>
                <w:numId w:val="15"/>
              </w:numPr>
              <w:ind w:left="0" w:firstLine="0"/>
              <w:jc w:val="center"/>
              <w:rPr>
                <w:rFonts w:ascii="Arial" w:hAnsi="Arial" w:cs="Arial"/>
                <w:b/>
                <w:bCs/>
                <w:smallCaps/>
                <w:sz w:val="20"/>
                <w:szCs w:val="20"/>
              </w:rPr>
            </w:pPr>
            <w:r w:rsidRPr="00725F2B">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1D26768C" w14:textId="77777777" w:rsidR="004922F0" w:rsidRPr="00725F2B" w:rsidRDefault="004922F0" w:rsidP="007718CC">
            <w:pPr>
              <w:rPr>
                <w:rFonts w:ascii="Arial" w:hAnsi="Arial" w:cs="Arial"/>
                <w:sz w:val="20"/>
                <w:szCs w:val="20"/>
              </w:rPr>
            </w:pPr>
            <w:r w:rsidRPr="00725F2B">
              <w:rPr>
                <w:rFonts w:ascii="Arial" w:hAnsi="Arial" w:cs="Arial"/>
                <w:sz w:val="20"/>
                <w:szCs w:val="20"/>
              </w:rPr>
              <w:t>Limite: Até 50%</w:t>
            </w:r>
          </w:p>
        </w:tc>
      </w:tr>
      <w:tr w:rsidR="004922F0" w:rsidRPr="00725F2B" w14:paraId="1960AAFB" w14:textId="77777777" w:rsidTr="00493CBB">
        <w:trPr>
          <w:jc w:val="center"/>
        </w:trPr>
        <w:tc>
          <w:tcPr>
            <w:tcW w:w="1453" w:type="pct"/>
            <w:gridSpan w:val="2"/>
            <w:tcBorders>
              <w:top w:val="single" w:sz="4" w:space="0" w:color="auto"/>
              <w:left w:val="nil"/>
              <w:bottom w:val="single" w:sz="4" w:space="0" w:color="auto"/>
              <w:right w:val="nil"/>
            </w:tcBorders>
            <w:vAlign w:val="center"/>
          </w:tcPr>
          <w:p w14:paraId="4C1DE703" w14:textId="77777777" w:rsidR="004922F0" w:rsidRPr="00725F2B" w:rsidRDefault="004922F0" w:rsidP="007718CC">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2343EF9" w14:textId="77777777" w:rsidR="004922F0" w:rsidRPr="00725F2B" w:rsidRDefault="004922F0" w:rsidP="007718CC">
            <w:pPr>
              <w:jc w:val="center"/>
              <w:rPr>
                <w:rFonts w:ascii="Arial" w:hAnsi="Arial" w:cs="Arial"/>
                <w:sz w:val="20"/>
                <w:szCs w:val="20"/>
              </w:rPr>
            </w:pPr>
          </w:p>
        </w:tc>
      </w:tr>
      <w:tr w:rsidR="004922F0" w:rsidRPr="00725F2B" w14:paraId="35420894" w14:textId="77777777" w:rsidTr="00493CBB">
        <w:trPr>
          <w:jc w:val="center"/>
        </w:trPr>
        <w:tc>
          <w:tcPr>
            <w:tcW w:w="1453" w:type="pct"/>
            <w:gridSpan w:val="2"/>
            <w:tcBorders>
              <w:top w:val="single" w:sz="4" w:space="0" w:color="auto"/>
              <w:left w:val="nil"/>
              <w:bottom w:val="single" w:sz="4" w:space="0" w:color="auto"/>
              <w:right w:val="nil"/>
            </w:tcBorders>
            <w:vAlign w:val="center"/>
            <w:hideMark/>
          </w:tcPr>
          <w:p w14:paraId="2C8C0E77" w14:textId="77777777" w:rsidR="004922F0" w:rsidRPr="00725F2B" w:rsidRDefault="004922F0" w:rsidP="004922F0">
            <w:pPr>
              <w:pStyle w:val="PargrafodaLista"/>
              <w:numPr>
                <w:ilvl w:val="0"/>
                <w:numId w:val="15"/>
              </w:numPr>
              <w:ind w:left="0" w:firstLine="0"/>
              <w:jc w:val="center"/>
              <w:rPr>
                <w:rFonts w:ascii="Arial" w:hAnsi="Arial" w:cs="Arial"/>
                <w:b/>
                <w:bCs/>
                <w:smallCaps/>
                <w:sz w:val="20"/>
                <w:szCs w:val="20"/>
              </w:rPr>
            </w:pPr>
            <w:r w:rsidRPr="00725F2B">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1413B650" w14:textId="77777777" w:rsidR="004922F0" w:rsidRPr="00725F2B" w:rsidRDefault="004922F0" w:rsidP="007718CC">
            <w:pPr>
              <w:rPr>
                <w:rFonts w:ascii="Arial" w:hAnsi="Arial" w:cs="Arial"/>
                <w:color w:val="000000"/>
                <w:sz w:val="20"/>
                <w:szCs w:val="20"/>
              </w:rPr>
            </w:pPr>
            <w:r w:rsidRPr="00725F2B">
              <w:rPr>
                <w:rFonts w:ascii="Arial" w:hAnsi="Arial" w:cs="Arial"/>
                <w:sz w:val="20"/>
                <w:szCs w:val="20"/>
              </w:rPr>
              <w:t xml:space="preserve">Limite: </w:t>
            </w:r>
            <w:r w:rsidRPr="00725F2B">
              <w:rPr>
                <w:rFonts w:ascii="Arial" w:hAnsi="Arial" w:cs="Arial"/>
                <w:color w:val="000000"/>
                <w:sz w:val="20"/>
                <w:szCs w:val="20"/>
              </w:rPr>
              <w:t>100%</w:t>
            </w:r>
          </w:p>
          <w:p w14:paraId="5345CEB0" w14:textId="77777777" w:rsidR="004922F0" w:rsidRPr="00725F2B" w:rsidRDefault="004922F0" w:rsidP="007718CC">
            <w:pPr>
              <w:rPr>
                <w:rFonts w:ascii="Arial" w:hAnsi="Arial" w:cs="Arial"/>
                <w:color w:val="000000"/>
                <w:sz w:val="20"/>
                <w:szCs w:val="20"/>
              </w:rPr>
            </w:pPr>
          </w:p>
          <w:p w14:paraId="3817158C" w14:textId="77777777" w:rsidR="004922F0" w:rsidRPr="00725F2B" w:rsidRDefault="004922F0" w:rsidP="007718CC">
            <w:pPr>
              <w:rPr>
                <w:rFonts w:ascii="Arial" w:hAnsi="Arial" w:cs="Arial"/>
                <w:sz w:val="20"/>
                <w:szCs w:val="20"/>
              </w:rPr>
            </w:pPr>
            <w:r w:rsidRPr="00725F2B">
              <w:rPr>
                <w:rFonts w:ascii="Arial" w:hAnsi="Arial" w:cs="Arial"/>
                <w:sz w:val="20"/>
                <w:szCs w:val="20"/>
              </w:rPr>
              <w:t>Ativos investidos no exterior: Quaisquer ativos no exterior que possuam a mesma natureza econômica dos ativos previstos no item 3.5. acima.</w:t>
            </w:r>
          </w:p>
          <w:p w14:paraId="68A26D01" w14:textId="77777777" w:rsidR="004922F0" w:rsidRPr="00725F2B" w:rsidRDefault="004922F0" w:rsidP="007718CC">
            <w:pPr>
              <w:rPr>
                <w:rFonts w:ascii="Arial" w:hAnsi="Arial" w:cs="Arial"/>
                <w:sz w:val="20"/>
                <w:szCs w:val="20"/>
              </w:rPr>
            </w:pPr>
            <w:r w:rsidRPr="00725F2B">
              <w:rPr>
                <w:rFonts w:ascii="Arial" w:hAnsi="Arial" w:cs="Arial"/>
                <w:sz w:val="20"/>
                <w:szCs w:val="20"/>
              </w:rPr>
              <w:t>Jurisdições de emissão dos ativos finais: América, África, Ásia, Europa, Oceania.</w:t>
            </w:r>
          </w:p>
          <w:p w14:paraId="3A3CB4B4" w14:textId="77777777" w:rsidR="004922F0" w:rsidRPr="00725F2B" w:rsidRDefault="004922F0" w:rsidP="007718CC">
            <w:pPr>
              <w:rPr>
                <w:rFonts w:ascii="Arial" w:hAnsi="Arial" w:cs="Arial"/>
                <w:sz w:val="20"/>
                <w:szCs w:val="20"/>
              </w:rPr>
            </w:pPr>
            <w:r w:rsidRPr="00725F2B">
              <w:rPr>
                <w:rFonts w:ascii="Arial" w:hAnsi="Arial" w:cs="Arial"/>
                <w:sz w:val="20"/>
                <w:szCs w:val="20"/>
              </w:rPr>
              <w:t>Cotas de Fundos e/ou Veículos de investimento no exterior: Permitido.</w:t>
            </w:r>
          </w:p>
          <w:p w14:paraId="45ED221A" w14:textId="77777777" w:rsidR="004922F0" w:rsidRPr="00725F2B" w:rsidRDefault="004922F0" w:rsidP="007718CC">
            <w:pPr>
              <w:rPr>
                <w:rFonts w:ascii="Arial" w:hAnsi="Arial" w:cs="Arial"/>
                <w:sz w:val="20"/>
                <w:szCs w:val="20"/>
              </w:rPr>
            </w:pPr>
            <w:r w:rsidRPr="00725F2B">
              <w:rPr>
                <w:rFonts w:ascii="Arial" w:hAnsi="Arial" w:cs="Arial"/>
                <w:sz w:val="20"/>
                <w:szCs w:val="20"/>
              </w:rPr>
              <w:t>Gestão da Carteira da Classe: Ativa.</w:t>
            </w:r>
          </w:p>
        </w:tc>
      </w:tr>
      <w:tr w:rsidR="004922F0" w:rsidRPr="00725F2B" w14:paraId="67E9E4CF" w14:textId="77777777" w:rsidTr="00493CBB">
        <w:trPr>
          <w:jc w:val="center"/>
        </w:trPr>
        <w:tc>
          <w:tcPr>
            <w:tcW w:w="1453" w:type="pct"/>
            <w:gridSpan w:val="2"/>
            <w:tcBorders>
              <w:top w:val="single" w:sz="4" w:space="0" w:color="auto"/>
              <w:left w:val="nil"/>
              <w:bottom w:val="single" w:sz="4" w:space="0" w:color="auto"/>
              <w:right w:val="nil"/>
            </w:tcBorders>
            <w:vAlign w:val="center"/>
          </w:tcPr>
          <w:p w14:paraId="414FD408" w14:textId="77777777" w:rsidR="004922F0" w:rsidRPr="00725F2B" w:rsidRDefault="004922F0" w:rsidP="007718CC">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E860E93" w14:textId="77777777" w:rsidR="004922F0" w:rsidRPr="00725F2B" w:rsidRDefault="004922F0" w:rsidP="007718CC">
            <w:pPr>
              <w:rPr>
                <w:rFonts w:ascii="Arial" w:hAnsi="Arial" w:cs="Arial"/>
                <w:sz w:val="20"/>
                <w:szCs w:val="20"/>
              </w:rPr>
            </w:pPr>
          </w:p>
        </w:tc>
      </w:tr>
      <w:tr w:rsidR="004922F0" w:rsidRPr="00725F2B" w14:paraId="1A67166C" w14:textId="77777777" w:rsidTr="00493CBB">
        <w:trPr>
          <w:jc w:val="center"/>
        </w:trPr>
        <w:tc>
          <w:tcPr>
            <w:tcW w:w="1453" w:type="pct"/>
            <w:gridSpan w:val="2"/>
            <w:tcBorders>
              <w:top w:val="single" w:sz="4" w:space="0" w:color="auto"/>
              <w:left w:val="nil"/>
              <w:bottom w:val="single" w:sz="4" w:space="0" w:color="auto"/>
              <w:right w:val="nil"/>
            </w:tcBorders>
            <w:vAlign w:val="center"/>
            <w:hideMark/>
          </w:tcPr>
          <w:p w14:paraId="12FBB703" w14:textId="77777777" w:rsidR="004922F0" w:rsidRPr="00725F2B" w:rsidRDefault="004922F0" w:rsidP="004922F0">
            <w:pPr>
              <w:pStyle w:val="PargrafodaLista"/>
              <w:numPr>
                <w:ilvl w:val="0"/>
                <w:numId w:val="15"/>
              </w:numPr>
              <w:ind w:left="0" w:firstLine="0"/>
              <w:jc w:val="center"/>
              <w:rPr>
                <w:rFonts w:ascii="Arial" w:hAnsi="Arial" w:cs="Arial"/>
                <w:b/>
                <w:bCs/>
                <w:smallCaps/>
                <w:sz w:val="20"/>
                <w:szCs w:val="20"/>
              </w:rPr>
            </w:pPr>
            <w:r w:rsidRPr="00725F2B">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5DA8B173" w14:textId="77777777" w:rsidR="004922F0" w:rsidRPr="00725F2B" w:rsidRDefault="004922F0" w:rsidP="007718CC">
            <w:pPr>
              <w:rPr>
                <w:rFonts w:ascii="Arial" w:hAnsi="Arial" w:cs="Arial"/>
                <w:sz w:val="20"/>
                <w:szCs w:val="20"/>
              </w:rPr>
            </w:pPr>
            <w:r w:rsidRPr="00725F2B">
              <w:rPr>
                <w:rFonts w:ascii="Arial" w:hAnsi="Arial" w:cs="Arial"/>
                <w:sz w:val="20"/>
                <w:szCs w:val="20"/>
              </w:rPr>
              <w:t>Operações com derivativos? Permitido.</w:t>
            </w:r>
          </w:p>
          <w:p w14:paraId="2BAC6DEF" w14:textId="77777777" w:rsidR="004922F0" w:rsidRPr="00725F2B" w:rsidRDefault="004922F0" w:rsidP="007718CC">
            <w:pPr>
              <w:rPr>
                <w:rFonts w:ascii="Arial" w:hAnsi="Arial" w:cs="Arial"/>
                <w:sz w:val="20"/>
                <w:szCs w:val="20"/>
              </w:rPr>
            </w:pPr>
            <w:r w:rsidRPr="00725F2B">
              <w:rPr>
                <w:rFonts w:ascii="Arial" w:hAnsi="Arial" w:cs="Arial"/>
                <w:sz w:val="20"/>
                <w:szCs w:val="20"/>
              </w:rPr>
              <w:t xml:space="preserve">Derivativos apenas para Proteção/Hedge? Sim.   </w:t>
            </w:r>
          </w:p>
          <w:p w14:paraId="1102258C" w14:textId="77777777" w:rsidR="004922F0" w:rsidRPr="00725F2B" w:rsidRDefault="004922F0" w:rsidP="007718CC">
            <w:pPr>
              <w:rPr>
                <w:rFonts w:ascii="Arial" w:hAnsi="Arial" w:cs="Arial"/>
                <w:sz w:val="20"/>
                <w:szCs w:val="20"/>
              </w:rPr>
            </w:pPr>
            <w:r w:rsidRPr="00725F2B">
              <w:rPr>
                <w:rFonts w:ascii="Arial" w:hAnsi="Arial" w:cs="Arial"/>
                <w:sz w:val="20"/>
                <w:szCs w:val="20"/>
              </w:rPr>
              <w:t xml:space="preserve">Margem bruta máxima, conforme disposto na Resolução: </w:t>
            </w:r>
            <w:r w:rsidRPr="00725F2B">
              <w:rPr>
                <w:rFonts w:ascii="Arial" w:hAnsi="Arial" w:cs="Arial"/>
                <w:color w:val="000000"/>
                <w:sz w:val="20"/>
                <w:szCs w:val="20"/>
              </w:rPr>
              <w:t>Ilimitada.</w:t>
            </w:r>
          </w:p>
        </w:tc>
      </w:tr>
      <w:tr w:rsidR="004922F0" w:rsidRPr="00725F2B" w14:paraId="3E14C04D" w14:textId="77777777" w:rsidTr="00493CBB">
        <w:trPr>
          <w:jc w:val="center"/>
        </w:trPr>
        <w:tc>
          <w:tcPr>
            <w:tcW w:w="1453" w:type="pct"/>
            <w:gridSpan w:val="2"/>
            <w:tcBorders>
              <w:top w:val="single" w:sz="4" w:space="0" w:color="auto"/>
              <w:left w:val="nil"/>
              <w:bottom w:val="single" w:sz="4" w:space="0" w:color="auto"/>
              <w:right w:val="nil"/>
            </w:tcBorders>
            <w:vAlign w:val="center"/>
          </w:tcPr>
          <w:p w14:paraId="7FD3E74D" w14:textId="77777777" w:rsidR="004922F0" w:rsidRPr="00725F2B" w:rsidRDefault="004922F0" w:rsidP="007718CC">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F5D6C68" w14:textId="77777777" w:rsidR="004922F0" w:rsidRPr="00725F2B" w:rsidRDefault="004922F0" w:rsidP="007718CC">
            <w:pPr>
              <w:rPr>
                <w:rFonts w:ascii="Arial" w:hAnsi="Arial" w:cs="Arial"/>
                <w:sz w:val="20"/>
                <w:szCs w:val="20"/>
                <w:highlight w:val="yellow"/>
              </w:rPr>
            </w:pPr>
          </w:p>
        </w:tc>
      </w:tr>
      <w:tr w:rsidR="004922F0" w:rsidRPr="00725F2B" w14:paraId="6151B968" w14:textId="77777777" w:rsidTr="00493CBB">
        <w:trPr>
          <w:jc w:val="center"/>
        </w:trPr>
        <w:tc>
          <w:tcPr>
            <w:tcW w:w="5000" w:type="pct"/>
            <w:gridSpan w:val="8"/>
            <w:tcBorders>
              <w:top w:val="single" w:sz="4" w:space="0" w:color="auto"/>
              <w:left w:val="nil"/>
              <w:bottom w:val="single" w:sz="4" w:space="0" w:color="auto"/>
              <w:right w:val="nil"/>
            </w:tcBorders>
            <w:hideMark/>
          </w:tcPr>
          <w:p w14:paraId="3D2220D1" w14:textId="77777777" w:rsidR="004922F0" w:rsidRPr="00725F2B" w:rsidRDefault="004922F0" w:rsidP="004922F0">
            <w:pPr>
              <w:pStyle w:val="PargrafodaLista"/>
              <w:numPr>
                <w:ilvl w:val="2"/>
                <w:numId w:val="5"/>
              </w:numPr>
              <w:ind w:left="0" w:firstLine="0"/>
              <w:jc w:val="both"/>
              <w:rPr>
                <w:rFonts w:ascii="Arial" w:hAnsi="Arial" w:cs="Arial"/>
                <w:color w:val="000000"/>
                <w:sz w:val="20"/>
                <w:szCs w:val="20"/>
              </w:rPr>
            </w:pPr>
            <w:r w:rsidRPr="00725F2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922F0" w:rsidRPr="00725F2B" w14:paraId="7455E68D" w14:textId="77777777" w:rsidTr="00493CBB">
        <w:trPr>
          <w:jc w:val="center"/>
        </w:trPr>
        <w:tc>
          <w:tcPr>
            <w:tcW w:w="5000" w:type="pct"/>
            <w:gridSpan w:val="8"/>
            <w:tcBorders>
              <w:top w:val="single" w:sz="4" w:space="0" w:color="auto"/>
              <w:left w:val="nil"/>
              <w:bottom w:val="single" w:sz="4" w:space="0" w:color="auto"/>
              <w:right w:val="nil"/>
            </w:tcBorders>
            <w:hideMark/>
          </w:tcPr>
          <w:p w14:paraId="1742AF90" w14:textId="77777777" w:rsidR="004922F0" w:rsidRPr="00725F2B" w:rsidRDefault="004922F0" w:rsidP="004922F0">
            <w:pPr>
              <w:pStyle w:val="PargrafodaLista"/>
              <w:numPr>
                <w:ilvl w:val="2"/>
                <w:numId w:val="5"/>
              </w:numPr>
              <w:ind w:left="0" w:firstLine="0"/>
              <w:jc w:val="both"/>
              <w:rPr>
                <w:rFonts w:ascii="Arial" w:hAnsi="Arial" w:cs="Arial"/>
                <w:sz w:val="20"/>
                <w:szCs w:val="20"/>
              </w:rPr>
            </w:pPr>
            <w:r w:rsidRPr="00725F2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922F0" w:rsidRPr="00725F2B" w14:paraId="01166141" w14:textId="77777777" w:rsidTr="00493CBB">
        <w:trPr>
          <w:jc w:val="center"/>
        </w:trPr>
        <w:tc>
          <w:tcPr>
            <w:tcW w:w="2889" w:type="pct"/>
            <w:gridSpan w:val="5"/>
            <w:tcBorders>
              <w:top w:val="single" w:sz="4" w:space="0" w:color="auto"/>
              <w:left w:val="nil"/>
              <w:bottom w:val="single" w:sz="4" w:space="0" w:color="auto"/>
              <w:right w:val="nil"/>
            </w:tcBorders>
            <w:vAlign w:val="center"/>
          </w:tcPr>
          <w:p w14:paraId="1E7A94C1" w14:textId="77777777" w:rsidR="004922F0" w:rsidRPr="00725F2B" w:rsidRDefault="004922F0" w:rsidP="007718CC">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FA96862" w14:textId="77777777" w:rsidR="004922F0" w:rsidRPr="00725F2B" w:rsidRDefault="004922F0" w:rsidP="007718CC">
            <w:pPr>
              <w:rPr>
                <w:rFonts w:ascii="Arial" w:hAnsi="Arial" w:cs="Arial"/>
                <w:sz w:val="20"/>
                <w:szCs w:val="20"/>
                <w:highlight w:val="yellow"/>
              </w:rPr>
            </w:pPr>
          </w:p>
        </w:tc>
      </w:tr>
      <w:tr w:rsidR="004922F0" w:rsidRPr="00725F2B" w14:paraId="06D33288" w14:textId="77777777" w:rsidTr="00493CB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29DB26F" w14:textId="77777777" w:rsidR="004922F0" w:rsidRPr="00725F2B" w:rsidRDefault="004922F0" w:rsidP="004922F0">
            <w:pPr>
              <w:pStyle w:val="PargrafodaLista"/>
              <w:numPr>
                <w:ilvl w:val="1"/>
                <w:numId w:val="5"/>
              </w:numPr>
              <w:ind w:left="0" w:firstLine="0"/>
              <w:jc w:val="center"/>
              <w:rPr>
                <w:rFonts w:ascii="Arial" w:hAnsi="Arial" w:cs="Arial"/>
                <w:b/>
                <w:bCs/>
                <w:smallCaps/>
                <w:sz w:val="20"/>
                <w:szCs w:val="20"/>
              </w:rPr>
            </w:pPr>
            <w:r w:rsidRPr="00725F2B">
              <w:rPr>
                <w:rFonts w:ascii="Arial" w:hAnsi="Arial" w:cs="Arial"/>
                <w:b/>
                <w:bCs/>
                <w:smallCaps/>
                <w:sz w:val="20"/>
                <w:szCs w:val="20"/>
              </w:rPr>
              <w:t>Vedações</w:t>
            </w:r>
          </w:p>
        </w:tc>
      </w:tr>
      <w:tr w:rsidR="004922F0" w:rsidRPr="00725F2B" w14:paraId="753A9205" w14:textId="77777777" w:rsidTr="00493CBB">
        <w:trPr>
          <w:jc w:val="center"/>
        </w:trPr>
        <w:tc>
          <w:tcPr>
            <w:tcW w:w="5000" w:type="pct"/>
            <w:gridSpan w:val="8"/>
            <w:tcBorders>
              <w:top w:val="single" w:sz="4" w:space="0" w:color="auto"/>
              <w:left w:val="nil"/>
              <w:bottom w:val="single" w:sz="4" w:space="0" w:color="auto"/>
              <w:right w:val="nil"/>
            </w:tcBorders>
          </w:tcPr>
          <w:p w14:paraId="6F46410D" w14:textId="77777777" w:rsidR="004922F0" w:rsidRPr="00725F2B" w:rsidRDefault="004922F0" w:rsidP="007718CC">
            <w:pPr>
              <w:jc w:val="center"/>
              <w:rPr>
                <w:rFonts w:ascii="Arial" w:hAnsi="Arial" w:cs="Arial"/>
                <w:b/>
                <w:bCs/>
                <w:smallCaps/>
                <w:sz w:val="20"/>
                <w:szCs w:val="20"/>
              </w:rPr>
            </w:pPr>
          </w:p>
        </w:tc>
      </w:tr>
      <w:tr w:rsidR="004922F0" w:rsidRPr="00725F2B" w14:paraId="2F9AFBD7" w14:textId="77777777" w:rsidTr="00493CBB">
        <w:trPr>
          <w:jc w:val="center"/>
        </w:trPr>
        <w:tc>
          <w:tcPr>
            <w:tcW w:w="5000" w:type="pct"/>
            <w:gridSpan w:val="8"/>
            <w:tcBorders>
              <w:top w:val="single" w:sz="4" w:space="0" w:color="auto"/>
              <w:left w:val="nil"/>
              <w:bottom w:val="single" w:sz="4" w:space="0" w:color="auto"/>
              <w:right w:val="nil"/>
            </w:tcBorders>
            <w:vAlign w:val="center"/>
            <w:hideMark/>
          </w:tcPr>
          <w:p w14:paraId="6300C539" w14:textId="77777777" w:rsidR="004922F0" w:rsidRPr="00725F2B" w:rsidRDefault="004922F0" w:rsidP="004922F0">
            <w:pPr>
              <w:pStyle w:val="PargrafodaLista"/>
              <w:numPr>
                <w:ilvl w:val="2"/>
                <w:numId w:val="5"/>
              </w:numPr>
              <w:ind w:left="0" w:firstLine="0"/>
              <w:jc w:val="both"/>
              <w:rPr>
                <w:rFonts w:ascii="Arial" w:hAnsi="Arial" w:cs="Arial"/>
                <w:sz w:val="20"/>
                <w:szCs w:val="20"/>
              </w:rPr>
            </w:pPr>
            <w:r w:rsidRPr="00725F2B">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725F2B">
              <w:rPr>
                <w:rFonts w:ascii="Arial" w:hAnsi="Arial" w:cs="Arial"/>
                <w:sz w:val="20"/>
                <w:szCs w:val="20"/>
              </w:rPr>
              <w:t>ii</w:t>
            </w:r>
            <w:proofErr w:type="spellEnd"/>
            <w:r w:rsidRPr="00725F2B">
              <w:rPr>
                <w:rFonts w:ascii="Arial" w:hAnsi="Arial" w:cs="Arial"/>
                <w:sz w:val="20"/>
                <w:szCs w:val="20"/>
              </w:rPr>
              <w:t>) as ações em questão integrem índice geral representativo das ações de maior negociabilidade no mercado brasileiro.</w:t>
            </w:r>
          </w:p>
        </w:tc>
      </w:tr>
      <w:tr w:rsidR="004922F0" w:rsidRPr="00725F2B" w14:paraId="3C56729D" w14:textId="77777777" w:rsidTr="00493CBB">
        <w:trPr>
          <w:jc w:val="center"/>
        </w:trPr>
        <w:tc>
          <w:tcPr>
            <w:tcW w:w="5000" w:type="pct"/>
            <w:gridSpan w:val="8"/>
            <w:tcBorders>
              <w:top w:val="single" w:sz="4" w:space="0" w:color="auto"/>
              <w:left w:val="nil"/>
              <w:bottom w:val="single" w:sz="4" w:space="0" w:color="auto"/>
              <w:right w:val="nil"/>
            </w:tcBorders>
            <w:vAlign w:val="center"/>
          </w:tcPr>
          <w:p w14:paraId="67BC42AA" w14:textId="77777777" w:rsidR="004922F0" w:rsidRPr="00725F2B" w:rsidRDefault="004922F0" w:rsidP="004922F0">
            <w:pPr>
              <w:pStyle w:val="PargrafodaLista"/>
              <w:numPr>
                <w:ilvl w:val="2"/>
                <w:numId w:val="5"/>
              </w:numPr>
              <w:ind w:left="0" w:firstLine="0"/>
              <w:jc w:val="both"/>
              <w:rPr>
                <w:rFonts w:ascii="Arial" w:hAnsi="Arial" w:cs="Arial"/>
                <w:sz w:val="20"/>
                <w:szCs w:val="20"/>
              </w:rPr>
            </w:pPr>
            <w:r w:rsidRPr="00725F2B">
              <w:rPr>
                <w:rFonts w:ascii="Arial" w:hAnsi="Arial" w:cs="Arial"/>
                <w:sz w:val="20"/>
                <w:szCs w:val="20"/>
              </w:rPr>
              <w:t>Aplicar em classes de fundos de investimento que nela invistam, assim como aplicar em outra(s) classe(s) do Fundo.</w:t>
            </w:r>
          </w:p>
        </w:tc>
      </w:tr>
      <w:tr w:rsidR="004922F0" w:rsidRPr="00725F2B" w14:paraId="1AE8C4FE" w14:textId="77777777" w:rsidTr="00493CBB">
        <w:trPr>
          <w:jc w:val="center"/>
        </w:trPr>
        <w:tc>
          <w:tcPr>
            <w:tcW w:w="5000" w:type="pct"/>
            <w:gridSpan w:val="8"/>
            <w:tcBorders>
              <w:top w:val="single" w:sz="4" w:space="0" w:color="auto"/>
              <w:left w:val="nil"/>
              <w:bottom w:val="single" w:sz="4" w:space="0" w:color="auto"/>
              <w:right w:val="nil"/>
            </w:tcBorders>
            <w:vAlign w:val="center"/>
          </w:tcPr>
          <w:p w14:paraId="5B77B85E" w14:textId="77777777" w:rsidR="004922F0" w:rsidRPr="00725F2B" w:rsidRDefault="004922F0" w:rsidP="007718CC">
            <w:pPr>
              <w:rPr>
                <w:rFonts w:ascii="Arial" w:hAnsi="Arial" w:cs="Arial"/>
                <w:sz w:val="20"/>
                <w:szCs w:val="20"/>
                <w:highlight w:val="yellow"/>
              </w:rPr>
            </w:pPr>
          </w:p>
        </w:tc>
      </w:tr>
      <w:tr w:rsidR="004922F0" w:rsidRPr="00725F2B" w14:paraId="3E01CFE4" w14:textId="77777777" w:rsidTr="00493CB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EDA0BC1" w14:textId="77777777" w:rsidR="004922F0" w:rsidRPr="00725F2B" w:rsidRDefault="004922F0" w:rsidP="004922F0">
            <w:pPr>
              <w:pStyle w:val="PargrafodaLista"/>
              <w:numPr>
                <w:ilvl w:val="1"/>
                <w:numId w:val="5"/>
              </w:numPr>
              <w:ind w:left="0" w:firstLine="0"/>
              <w:jc w:val="center"/>
              <w:rPr>
                <w:rFonts w:ascii="Arial" w:hAnsi="Arial" w:cs="Arial"/>
                <w:sz w:val="20"/>
                <w:szCs w:val="20"/>
              </w:rPr>
            </w:pPr>
            <w:r w:rsidRPr="00725F2B">
              <w:rPr>
                <w:rFonts w:ascii="Arial" w:hAnsi="Arial" w:cs="Arial"/>
                <w:b/>
                <w:bCs/>
                <w:smallCaps/>
                <w:sz w:val="20"/>
                <w:szCs w:val="20"/>
              </w:rPr>
              <w:t>Operações com o Gestor e Grupo Econômico</w:t>
            </w:r>
          </w:p>
        </w:tc>
      </w:tr>
      <w:tr w:rsidR="004922F0" w:rsidRPr="00725F2B" w14:paraId="398B6A0D" w14:textId="77777777" w:rsidTr="00493CBB">
        <w:trPr>
          <w:jc w:val="center"/>
        </w:trPr>
        <w:tc>
          <w:tcPr>
            <w:tcW w:w="1173" w:type="pct"/>
            <w:tcBorders>
              <w:top w:val="single" w:sz="4" w:space="0" w:color="auto"/>
              <w:left w:val="nil"/>
              <w:bottom w:val="single" w:sz="4" w:space="0" w:color="auto"/>
              <w:right w:val="nil"/>
            </w:tcBorders>
            <w:vAlign w:val="center"/>
          </w:tcPr>
          <w:p w14:paraId="66914381" w14:textId="77777777" w:rsidR="004922F0" w:rsidRPr="00725F2B" w:rsidRDefault="004922F0" w:rsidP="007718CC">
            <w:pPr>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DD7985B" w14:textId="77777777" w:rsidR="004922F0" w:rsidRPr="00725F2B" w:rsidRDefault="004922F0" w:rsidP="007718CC">
            <w:pP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2FCDBDD" w14:textId="77777777" w:rsidR="004922F0" w:rsidRPr="00725F2B" w:rsidRDefault="004922F0" w:rsidP="007718CC">
            <w:pPr>
              <w:rPr>
                <w:rFonts w:ascii="Arial" w:hAnsi="Arial" w:cs="Arial"/>
                <w:sz w:val="20"/>
                <w:szCs w:val="20"/>
                <w:highlight w:val="yellow"/>
              </w:rPr>
            </w:pPr>
          </w:p>
        </w:tc>
      </w:tr>
      <w:tr w:rsidR="004922F0" w:rsidRPr="00725F2B" w14:paraId="65461116" w14:textId="77777777" w:rsidTr="00493CBB">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4705A7B" w14:textId="77777777" w:rsidR="004922F0" w:rsidRPr="00725F2B" w:rsidRDefault="004922F0" w:rsidP="007718CC">
            <w:pPr>
              <w:jc w:val="center"/>
              <w:rPr>
                <w:rFonts w:ascii="Arial" w:hAnsi="Arial" w:cs="Arial"/>
                <w:b/>
                <w:bCs/>
                <w:sz w:val="20"/>
                <w:szCs w:val="20"/>
              </w:rPr>
            </w:pPr>
            <w:r w:rsidRPr="00725F2B">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54BDE6C" w14:textId="77777777" w:rsidR="004922F0" w:rsidRPr="00725F2B" w:rsidRDefault="004922F0" w:rsidP="007718CC">
            <w:pPr>
              <w:jc w:val="center"/>
              <w:rPr>
                <w:rFonts w:ascii="Arial" w:hAnsi="Arial" w:cs="Arial"/>
                <w:b/>
                <w:bCs/>
                <w:sz w:val="20"/>
                <w:szCs w:val="20"/>
                <w:highlight w:val="yellow"/>
              </w:rPr>
            </w:pPr>
            <w:r w:rsidRPr="00725F2B">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A0C8D9" w14:textId="77777777" w:rsidR="004922F0" w:rsidRPr="00725F2B" w:rsidRDefault="004922F0" w:rsidP="007718CC">
            <w:pPr>
              <w:jc w:val="center"/>
              <w:rPr>
                <w:rFonts w:ascii="Arial" w:hAnsi="Arial" w:cs="Arial"/>
                <w:b/>
                <w:bCs/>
                <w:sz w:val="20"/>
                <w:szCs w:val="20"/>
                <w:highlight w:val="yellow"/>
              </w:rPr>
            </w:pPr>
            <w:r w:rsidRPr="00725F2B">
              <w:rPr>
                <w:rFonts w:ascii="Arial" w:hAnsi="Arial" w:cs="Arial"/>
                <w:b/>
                <w:bCs/>
                <w:sz w:val="20"/>
                <w:szCs w:val="20"/>
              </w:rPr>
              <w:t>Limite Aplicável (percentual do patrimônio líquido da Classe)</w:t>
            </w:r>
          </w:p>
        </w:tc>
      </w:tr>
      <w:tr w:rsidR="004922F0" w:rsidRPr="00725F2B" w14:paraId="6003E569" w14:textId="77777777" w:rsidTr="00493CBB">
        <w:trPr>
          <w:jc w:val="center"/>
        </w:trPr>
        <w:tc>
          <w:tcPr>
            <w:tcW w:w="2764" w:type="pct"/>
            <w:gridSpan w:val="4"/>
            <w:tcBorders>
              <w:top w:val="single" w:sz="4" w:space="0" w:color="auto"/>
              <w:left w:val="nil"/>
              <w:bottom w:val="single" w:sz="4" w:space="0" w:color="auto"/>
              <w:right w:val="nil"/>
            </w:tcBorders>
            <w:vAlign w:val="center"/>
          </w:tcPr>
          <w:p w14:paraId="4C0A542E" w14:textId="77777777" w:rsidR="004922F0" w:rsidRPr="00725F2B" w:rsidRDefault="004922F0" w:rsidP="007718CC">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34C44B9" w14:textId="77777777" w:rsidR="004922F0" w:rsidRPr="00725F2B" w:rsidRDefault="004922F0" w:rsidP="007718CC">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FF54924" w14:textId="77777777" w:rsidR="004922F0" w:rsidRPr="00725F2B" w:rsidRDefault="004922F0" w:rsidP="007718CC">
            <w:pPr>
              <w:rPr>
                <w:rFonts w:ascii="Arial" w:hAnsi="Arial" w:cs="Arial"/>
                <w:sz w:val="20"/>
                <w:szCs w:val="20"/>
                <w:highlight w:val="yellow"/>
              </w:rPr>
            </w:pPr>
          </w:p>
        </w:tc>
      </w:tr>
      <w:tr w:rsidR="004922F0" w:rsidRPr="00725F2B" w14:paraId="14F2DC7F" w14:textId="77777777" w:rsidTr="00493CBB">
        <w:trPr>
          <w:jc w:val="center"/>
        </w:trPr>
        <w:tc>
          <w:tcPr>
            <w:tcW w:w="2764" w:type="pct"/>
            <w:gridSpan w:val="4"/>
            <w:tcBorders>
              <w:top w:val="single" w:sz="4" w:space="0" w:color="auto"/>
              <w:left w:val="nil"/>
              <w:bottom w:val="single" w:sz="4" w:space="0" w:color="auto"/>
              <w:right w:val="nil"/>
            </w:tcBorders>
            <w:vAlign w:val="center"/>
            <w:hideMark/>
          </w:tcPr>
          <w:p w14:paraId="1084C63D" w14:textId="77777777" w:rsidR="004922F0" w:rsidRPr="00725F2B" w:rsidRDefault="004922F0" w:rsidP="004922F0">
            <w:pPr>
              <w:pStyle w:val="PargrafodaLista"/>
              <w:numPr>
                <w:ilvl w:val="0"/>
                <w:numId w:val="16"/>
              </w:numPr>
              <w:ind w:left="0" w:firstLine="0"/>
              <w:jc w:val="both"/>
              <w:rPr>
                <w:rFonts w:ascii="Arial" w:hAnsi="Arial" w:cs="Arial"/>
                <w:sz w:val="20"/>
                <w:szCs w:val="20"/>
              </w:rPr>
            </w:pPr>
            <w:r w:rsidRPr="00725F2B">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0B5C483" w14:textId="77777777" w:rsidR="004922F0" w:rsidRPr="00725F2B" w:rsidRDefault="004922F0" w:rsidP="007718CC">
            <w:pPr>
              <w:jc w:val="center"/>
              <w:rPr>
                <w:rFonts w:ascii="Arial" w:hAnsi="Arial" w:cs="Arial"/>
                <w:sz w:val="20"/>
                <w:szCs w:val="20"/>
                <w:highlight w:val="yellow"/>
              </w:rPr>
            </w:pPr>
            <w:r w:rsidRPr="00725F2B">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840B1D3" w14:textId="77777777" w:rsidR="004922F0" w:rsidRPr="00725F2B" w:rsidRDefault="004922F0" w:rsidP="007718CC">
            <w:pPr>
              <w:jc w:val="center"/>
              <w:rPr>
                <w:rFonts w:ascii="Arial" w:hAnsi="Arial" w:cs="Arial"/>
                <w:sz w:val="20"/>
                <w:szCs w:val="20"/>
                <w:highlight w:val="yellow"/>
              </w:rPr>
            </w:pPr>
            <w:r w:rsidRPr="00725F2B">
              <w:rPr>
                <w:rFonts w:ascii="Arial" w:hAnsi="Arial" w:cs="Arial"/>
                <w:sz w:val="20"/>
                <w:szCs w:val="20"/>
              </w:rPr>
              <w:t>100%</w:t>
            </w:r>
          </w:p>
        </w:tc>
      </w:tr>
      <w:tr w:rsidR="004922F0" w:rsidRPr="00725F2B" w14:paraId="199F82D9" w14:textId="77777777" w:rsidTr="00493CBB">
        <w:trPr>
          <w:jc w:val="center"/>
        </w:trPr>
        <w:tc>
          <w:tcPr>
            <w:tcW w:w="2764" w:type="pct"/>
            <w:gridSpan w:val="4"/>
            <w:tcBorders>
              <w:top w:val="single" w:sz="4" w:space="0" w:color="auto"/>
              <w:left w:val="nil"/>
              <w:bottom w:val="single" w:sz="4" w:space="0" w:color="auto"/>
              <w:right w:val="nil"/>
            </w:tcBorders>
            <w:vAlign w:val="center"/>
          </w:tcPr>
          <w:p w14:paraId="4401BCBE" w14:textId="77777777" w:rsidR="004922F0" w:rsidRPr="00725F2B" w:rsidRDefault="004922F0" w:rsidP="007718CC">
            <w:pPr>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11B29F3E" w14:textId="77777777" w:rsidR="004922F0" w:rsidRPr="00725F2B" w:rsidRDefault="004922F0" w:rsidP="007718CC">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C93B550" w14:textId="77777777" w:rsidR="004922F0" w:rsidRPr="00725F2B" w:rsidRDefault="004922F0" w:rsidP="007718CC">
            <w:pPr>
              <w:jc w:val="center"/>
              <w:rPr>
                <w:rFonts w:ascii="Arial" w:hAnsi="Arial" w:cs="Arial"/>
                <w:sz w:val="20"/>
                <w:szCs w:val="20"/>
                <w:highlight w:val="yellow"/>
              </w:rPr>
            </w:pPr>
          </w:p>
        </w:tc>
      </w:tr>
      <w:tr w:rsidR="004922F0" w:rsidRPr="00725F2B" w14:paraId="1390DC9A" w14:textId="77777777" w:rsidTr="00493CBB">
        <w:trPr>
          <w:jc w:val="center"/>
        </w:trPr>
        <w:tc>
          <w:tcPr>
            <w:tcW w:w="2764" w:type="pct"/>
            <w:gridSpan w:val="4"/>
            <w:tcBorders>
              <w:top w:val="single" w:sz="4" w:space="0" w:color="auto"/>
              <w:left w:val="nil"/>
              <w:bottom w:val="single" w:sz="4" w:space="0" w:color="auto"/>
              <w:right w:val="nil"/>
            </w:tcBorders>
            <w:vAlign w:val="center"/>
            <w:hideMark/>
          </w:tcPr>
          <w:p w14:paraId="176B8EEF" w14:textId="77777777" w:rsidR="004922F0" w:rsidRPr="00725F2B" w:rsidRDefault="004922F0" w:rsidP="004922F0">
            <w:pPr>
              <w:pStyle w:val="PargrafodaLista"/>
              <w:numPr>
                <w:ilvl w:val="0"/>
                <w:numId w:val="16"/>
              </w:numPr>
              <w:ind w:left="0" w:firstLine="0"/>
              <w:jc w:val="both"/>
              <w:rPr>
                <w:rFonts w:ascii="Arial" w:hAnsi="Arial" w:cs="Arial"/>
                <w:sz w:val="20"/>
                <w:szCs w:val="20"/>
              </w:rPr>
            </w:pPr>
            <w:r w:rsidRPr="00725F2B">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45720F9" w14:textId="77777777" w:rsidR="004922F0" w:rsidRPr="00725F2B" w:rsidRDefault="004922F0" w:rsidP="007718CC">
            <w:pPr>
              <w:jc w:val="center"/>
              <w:rPr>
                <w:rFonts w:ascii="Arial" w:hAnsi="Arial" w:cs="Arial"/>
                <w:sz w:val="20"/>
                <w:szCs w:val="20"/>
                <w:highlight w:val="yellow"/>
              </w:rPr>
            </w:pPr>
            <w:r w:rsidRPr="00725F2B">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D98A222" w14:textId="77777777" w:rsidR="004922F0" w:rsidRPr="00725F2B" w:rsidRDefault="004922F0" w:rsidP="007718CC">
            <w:pPr>
              <w:jc w:val="center"/>
              <w:rPr>
                <w:rFonts w:ascii="Arial" w:hAnsi="Arial" w:cs="Arial"/>
                <w:sz w:val="20"/>
                <w:szCs w:val="20"/>
                <w:highlight w:val="yellow"/>
              </w:rPr>
            </w:pPr>
            <w:r w:rsidRPr="00725F2B">
              <w:rPr>
                <w:rFonts w:ascii="Arial" w:hAnsi="Arial" w:cs="Arial"/>
                <w:sz w:val="20"/>
                <w:szCs w:val="20"/>
              </w:rPr>
              <w:t>100%</w:t>
            </w:r>
          </w:p>
        </w:tc>
      </w:tr>
      <w:tr w:rsidR="004922F0" w:rsidRPr="00725F2B" w14:paraId="448397EB" w14:textId="77777777" w:rsidTr="00493CBB">
        <w:trPr>
          <w:jc w:val="center"/>
        </w:trPr>
        <w:tc>
          <w:tcPr>
            <w:tcW w:w="2764" w:type="pct"/>
            <w:gridSpan w:val="4"/>
            <w:tcBorders>
              <w:top w:val="single" w:sz="4" w:space="0" w:color="auto"/>
              <w:left w:val="nil"/>
              <w:bottom w:val="single" w:sz="4" w:space="0" w:color="auto"/>
              <w:right w:val="nil"/>
            </w:tcBorders>
            <w:vAlign w:val="center"/>
            <w:hideMark/>
          </w:tcPr>
          <w:p w14:paraId="376BC94D" w14:textId="77777777" w:rsidR="004922F0" w:rsidRPr="00725F2B" w:rsidRDefault="004922F0" w:rsidP="004922F0">
            <w:pPr>
              <w:pStyle w:val="PargrafodaLista"/>
              <w:numPr>
                <w:ilvl w:val="0"/>
                <w:numId w:val="16"/>
              </w:numPr>
              <w:ind w:left="0" w:firstLine="0"/>
              <w:jc w:val="both"/>
              <w:rPr>
                <w:rFonts w:ascii="Arial" w:hAnsi="Arial" w:cs="Arial"/>
                <w:sz w:val="20"/>
                <w:szCs w:val="20"/>
              </w:rPr>
            </w:pPr>
            <w:r w:rsidRPr="00725F2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25F2B">
              <w:rPr>
                <w:rFonts w:ascii="Arial" w:hAnsi="Arial" w:cs="Arial"/>
                <w:smallCaps/>
                <w:sz w:val="20"/>
                <w:szCs w:val="20"/>
              </w:rPr>
              <w:t xml:space="preserve"> </w:t>
            </w:r>
            <w:r w:rsidRPr="00725F2B">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D166225" w14:textId="77777777" w:rsidR="004922F0" w:rsidRPr="00725F2B" w:rsidRDefault="004922F0" w:rsidP="007718CC">
            <w:pPr>
              <w:jc w:val="center"/>
              <w:rPr>
                <w:rFonts w:ascii="Arial" w:hAnsi="Arial" w:cs="Arial"/>
                <w:sz w:val="20"/>
                <w:szCs w:val="20"/>
                <w:highlight w:val="yellow"/>
              </w:rPr>
            </w:pPr>
            <w:r w:rsidRPr="00725F2B">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EBFF0BF" w14:textId="77777777" w:rsidR="004922F0" w:rsidRPr="00725F2B" w:rsidRDefault="004922F0" w:rsidP="007718CC">
            <w:pPr>
              <w:jc w:val="center"/>
              <w:rPr>
                <w:rFonts w:ascii="Arial" w:hAnsi="Arial" w:cs="Arial"/>
                <w:sz w:val="20"/>
                <w:szCs w:val="20"/>
                <w:highlight w:val="yellow"/>
              </w:rPr>
            </w:pPr>
            <w:r w:rsidRPr="00725F2B">
              <w:rPr>
                <w:rFonts w:ascii="Arial" w:hAnsi="Arial" w:cs="Arial"/>
                <w:sz w:val="20"/>
                <w:szCs w:val="20"/>
              </w:rPr>
              <w:t>100%</w:t>
            </w:r>
          </w:p>
        </w:tc>
      </w:tr>
      <w:tr w:rsidR="004922F0" w:rsidRPr="00725F2B" w14:paraId="420576D0" w14:textId="77777777" w:rsidTr="00493CBB">
        <w:trPr>
          <w:jc w:val="center"/>
        </w:trPr>
        <w:tc>
          <w:tcPr>
            <w:tcW w:w="2764" w:type="pct"/>
            <w:gridSpan w:val="4"/>
            <w:tcBorders>
              <w:top w:val="single" w:sz="4" w:space="0" w:color="auto"/>
              <w:left w:val="nil"/>
              <w:bottom w:val="single" w:sz="4" w:space="0" w:color="auto"/>
              <w:right w:val="nil"/>
            </w:tcBorders>
            <w:vAlign w:val="center"/>
          </w:tcPr>
          <w:p w14:paraId="0767E59F" w14:textId="77777777" w:rsidR="004922F0" w:rsidRPr="00725F2B" w:rsidRDefault="004922F0" w:rsidP="007718CC">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7E0B0AC" w14:textId="77777777" w:rsidR="004922F0" w:rsidRPr="00725F2B" w:rsidRDefault="004922F0" w:rsidP="007718CC">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1E67AE5" w14:textId="77777777" w:rsidR="004922F0" w:rsidRPr="00725F2B" w:rsidRDefault="004922F0" w:rsidP="007718CC">
            <w:pPr>
              <w:rPr>
                <w:rFonts w:ascii="Arial" w:hAnsi="Arial" w:cs="Arial"/>
                <w:sz w:val="20"/>
                <w:szCs w:val="20"/>
                <w:highlight w:val="yellow"/>
              </w:rPr>
            </w:pPr>
          </w:p>
        </w:tc>
      </w:tr>
      <w:tr w:rsidR="004922F0" w:rsidRPr="00725F2B" w14:paraId="69964B3A" w14:textId="77777777" w:rsidTr="00493CB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6ABD84F" w14:textId="77777777" w:rsidR="004922F0" w:rsidRPr="00725F2B" w:rsidRDefault="004922F0" w:rsidP="004922F0">
            <w:pPr>
              <w:pStyle w:val="PargrafodaLista"/>
              <w:numPr>
                <w:ilvl w:val="1"/>
                <w:numId w:val="5"/>
              </w:numPr>
              <w:ind w:left="0" w:firstLine="0"/>
              <w:jc w:val="center"/>
              <w:rPr>
                <w:rFonts w:ascii="Arial" w:hAnsi="Arial" w:cs="Arial"/>
                <w:sz w:val="20"/>
                <w:szCs w:val="20"/>
              </w:rPr>
            </w:pPr>
            <w:r w:rsidRPr="00725F2B">
              <w:rPr>
                <w:rFonts w:ascii="Arial" w:hAnsi="Arial" w:cs="Arial"/>
                <w:b/>
                <w:bCs/>
                <w:smallCaps/>
                <w:sz w:val="20"/>
                <w:szCs w:val="20"/>
              </w:rPr>
              <w:t>Condições Gerais das Operações</w:t>
            </w:r>
            <w:r w:rsidRPr="00725F2B">
              <w:rPr>
                <w:rFonts w:ascii="Arial" w:hAnsi="Arial" w:cs="Arial"/>
                <w:sz w:val="20"/>
                <w:szCs w:val="20"/>
              </w:rPr>
              <w:t xml:space="preserve"> </w:t>
            </w:r>
            <w:r w:rsidRPr="00725F2B">
              <w:rPr>
                <w:rFonts w:ascii="Arial" w:hAnsi="Arial" w:cs="Arial"/>
                <w:b/>
                <w:bCs/>
                <w:smallCaps/>
                <w:sz w:val="20"/>
                <w:szCs w:val="20"/>
              </w:rPr>
              <w:t xml:space="preserve"> </w:t>
            </w:r>
          </w:p>
        </w:tc>
      </w:tr>
      <w:tr w:rsidR="004922F0" w:rsidRPr="00725F2B" w14:paraId="01607149" w14:textId="77777777" w:rsidTr="00493CBB">
        <w:trPr>
          <w:jc w:val="center"/>
        </w:trPr>
        <w:tc>
          <w:tcPr>
            <w:tcW w:w="1173" w:type="pct"/>
            <w:tcBorders>
              <w:top w:val="single" w:sz="4" w:space="0" w:color="auto"/>
              <w:left w:val="nil"/>
              <w:bottom w:val="single" w:sz="4" w:space="0" w:color="auto"/>
              <w:right w:val="nil"/>
            </w:tcBorders>
            <w:vAlign w:val="center"/>
          </w:tcPr>
          <w:p w14:paraId="45D0EBED" w14:textId="77777777" w:rsidR="004922F0" w:rsidRPr="00725F2B" w:rsidRDefault="004922F0" w:rsidP="007718CC">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AF7C699" w14:textId="77777777" w:rsidR="004922F0" w:rsidRPr="00725F2B" w:rsidRDefault="004922F0" w:rsidP="007718CC">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E8AE42E" w14:textId="77777777" w:rsidR="004922F0" w:rsidRPr="00725F2B" w:rsidRDefault="004922F0" w:rsidP="007718CC">
            <w:pPr>
              <w:rPr>
                <w:rFonts w:ascii="Arial" w:hAnsi="Arial" w:cs="Arial"/>
                <w:sz w:val="20"/>
                <w:szCs w:val="20"/>
                <w:highlight w:val="yellow"/>
              </w:rPr>
            </w:pPr>
          </w:p>
        </w:tc>
      </w:tr>
      <w:tr w:rsidR="004922F0" w:rsidRPr="00725F2B" w14:paraId="0CED0F22" w14:textId="77777777" w:rsidTr="00493CBB">
        <w:trPr>
          <w:jc w:val="center"/>
        </w:trPr>
        <w:tc>
          <w:tcPr>
            <w:tcW w:w="5000" w:type="pct"/>
            <w:gridSpan w:val="8"/>
            <w:tcBorders>
              <w:top w:val="single" w:sz="4" w:space="0" w:color="auto"/>
              <w:left w:val="nil"/>
              <w:bottom w:val="single" w:sz="4" w:space="0" w:color="auto"/>
              <w:right w:val="nil"/>
            </w:tcBorders>
            <w:vAlign w:val="center"/>
          </w:tcPr>
          <w:p w14:paraId="6BE6B650" w14:textId="77777777" w:rsidR="004922F0" w:rsidRPr="00725F2B" w:rsidRDefault="004922F0" w:rsidP="004922F0">
            <w:pPr>
              <w:pStyle w:val="PargrafodaLista"/>
              <w:numPr>
                <w:ilvl w:val="2"/>
                <w:numId w:val="5"/>
              </w:numPr>
              <w:ind w:left="0" w:firstLine="0"/>
              <w:jc w:val="both"/>
              <w:rPr>
                <w:rFonts w:ascii="Arial" w:hAnsi="Arial" w:cs="Arial"/>
                <w:sz w:val="20"/>
                <w:szCs w:val="20"/>
              </w:rPr>
            </w:pPr>
            <w:r w:rsidRPr="00725F2B">
              <w:rPr>
                <w:rFonts w:ascii="Arial" w:hAnsi="Arial" w:cs="Arial"/>
                <w:sz w:val="20"/>
                <w:szCs w:val="20"/>
              </w:rPr>
              <w:t>A Classe e as classes de fundos de investimento investidas poderão:</w:t>
            </w:r>
          </w:p>
        </w:tc>
      </w:tr>
      <w:tr w:rsidR="004922F0" w:rsidRPr="00725F2B" w14:paraId="6E0AB2EE" w14:textId="77777777" w:rsidTr="00493CBB">
        <w:trPr>
          <w:jc w:val="center"/>
        </w:trPr>
        <w:tc>
          <w:tcPr>
            <w:tcW w:w="5000" w:type="pct"/>
            <w:gridSpan w:val="8"/>
            <w:tcBorders>
              <w:top w:val="single" w:sz="4" w:space="0" w:color="auto"/>
              <w:left w:val="nil"/>
              <w:bottom w:val="single" w:sz="4" w:space="0" w:color="auto"/>
              <w:right w:val="nil"/>
            </w:tcBorders>
            <w:vAlign w:val="center"/>
          </w:tcPr>
          <w:p w14:paraId="7D6A31F0" w14:textId="77777777" w:rsidR="004922F0" w:rsidRPr="00725F2B" w:rsidRDefault="004922F0" w:rsidP="007718CC">
            <w:pPr>
              <w:pStyle w:val="PargrafodaLista"/>
              <w:ind w:left="0"/>
              <w:jc w:val="both"/>
              <w:rPr>
                <w:rFonts w:ascii="Arial" w:hAnsi="Arial" w:cs="Arial"/>
                <w:sz w:val="20"/>
                <w:szCs w:val="20"/>
              </w:rPr>
            </w:pPr>
          </w:p>
        </w:tc>
      </w:tr>
      <w:tr w:rsidR="004922F0" w:rsidRPr="00725F2B" w14:paraId="4BD1F2AE" w14:textId="77777777" w:rsidTr="00493CBB">
        <w:trPr>
          <w:jc w:val="center"/>
        </w:trPr>
        <w:tc>
          <w:tcPr>
            <w:tcW w:w="5000" w:type="pct"/>
            <w:gridSpan w:val="8"/>
            <w:tcBorders>
              <w:top w:val="single" w:sz="4" w:space="0" w:color="auto"/>
              <w:left w:val="nil"/>
              <w:bottom w:val="single" w:sz="4" w:space="0" w:color="auto"/>
              <w:right w:val="nil"/>
            </w:tcBorders>
            <w:vAlign w:val="center"/>
            <w:hideMark/>
          </w:tcPr>
          <w:p w14:paraId="2B7F4049" w14:textId="77777777" w:rsidR="004922F0" w:rsidRPr="00725F2B" w:rsidRDefault="004922F0" w:rsidP="004922F0">
            <w:pPr>
              <w:pStyle w:val="PargrafodaLista"/>
              <w:numPr>
                <w:ilvl w:val="0"/>
                <w:numId w:val="17"/>
              </w:numPr>
              <w:ind w:left="0" w:firstLine="0"/>
              <w:jc w:val="both"/>
              <w:rPr>
                <w:rFonts w:ascii="Arial" w:hAnsi="Arial" w:cs="Arial"/>
                <w:sz w:val="20"/>
                <w:szCs w:val="20"/>
              </w:rPr>
            </w:pPr>
            <w:r w:rsidRPr="00725F2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922F0" w:rsidRPr="00725F2B" w14:paraId="73EFEF34" w14:textId="77777777" w:rsidTr="00493CBB">
        <w:trPr>
          <w:jc w:val="center"/>
        </w:trPr>
        <w:tc>
          <w:tcPr>
            <w:tcW w:w="1173" w:type="pct"/>
            <w:tcBorders>
              <w:top w:val="single" w:sz="4" w:space="0" w:color="auto"/>
              <w:left w:val="nil"/>
              <w:bottom w:val="single" w:sz="4" w:space="0" w:color="auto"/>
              <w:right w:val="nil"/>
            </w:tcBorders>
            <w:vAlign w:val="center"/>
          </w:tcPr>
          <w:p w14:paraId="5057E5F6" w14:textId="77777777" w:rsidR="004922F0" w:rsidRPr="00725F2B" w:rsidRDefault="004922F0" w:rsidP="007718CC">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71DE5A8" w14:textId="77777777" w:rsidR="004922F0" w:rsidRPr="00725F2B" w:rsidRDefault="004922F0" w:rsidP="007718CC">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1004F53" w14:textId="77777777" w:rsidR="004922F0" w:rsidRPr="00725F2B" w:rsidRDefault="004922F0" w:rsidP="007718CC">
            <w:pPr>
              <w:jc w:val="center"/>
              <w:rPr>
                <w:rFonts w:ascii="Arial" w:hAnsi="Arial" w:cs="Arial"/>
                <w:sz w:val="20"/>
                <w:szCs w:val="20"/>
                <w:highlight w:val="yellow"/>
              </w:rPr>
            </w:pPr>
          </w:p>
        </w:tc>
      </w:tr>
      <w:tr w:rsidR="004922F0" w:rsidRPr="00725F2B" w14:paraId="7FEF9A91" w14:textId="77777777" w:rsidTr="00493CBB">
        <w:trPr>
          <w:jc w:val="center"/>
        </w:trPr>
        <w:tc>
          <w:tcPr>
            <w:tcW w:w="5000" w:type="pct"/>
            <w:gridSpan w:val="8"/>
            <w:tcBorders>
              <w:top w:val="single" w:sz="4" w:space="0" w:color="auto"/>
              <w:left w:val="nil"/>
              <w:bottom w:val="single" w:sz="4" w:space="0" w:color="auto"/>
              <w:right w:val="nil"/>
            </w:tcBorders>
            <w:vAlign w:val="center"/>
            <w:hideMark/>
          </w:tcPr>
          <w:p w14:paraId="56B885BD" w14:textId="77777777" w:rsidR="004922F0" w:rsidRPr="00725F2B" w:rsidRDefault="004922F0" w:rsidP="004922F0">
            <w:pPr>
              <w:pStyle w:val="PargrafodaLista"/>
              <w:numPr>
                <w:ilvl w:val="0"/>
                <w:numId w:val="17"/>
              </w:numPr>
              <w:ind w:left="0" w:firstLine="0"/>
              <w:jc w:val="both"/>
              <w:rPr>
                <w:rFonts w:ascii="Arial" w:hAnsi="Arial" w:cs="Arial"/>
                <w:sz w:val="20"/>
                <w:szCs w:val="20"/>
              </w:rPr>
            </w:pPr>
            <w:r w:rsidRPr="00725F2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922F0" w:rsidRPr="00725F2B" w14:paraId="46AB8326" w14:textId="77777777" w:rsidTr="00493CBB">
        <w:trPr>
          <w:gridAfter w:val="3"/>
          <w:wAfter w:w="2111" w:type="pct"/>
          <w:jc w:val="center"/>
        </w:trPr>
        <w:tc>
          <w:tcPr>
            <w:tcW w:w="1173" w:type="pct"/>
            <w:tcBorders>
              <w:top w:val="single" w:sz="4" w:space="0" w:color="auto"/>
              <w:left w:val="nil"/>
              <w:bottom w:val="single" w:sz="4" w:space="0" w:color="auto"/>
              <w:right w:val="nil"/>
            </w:tcBorders>
            <w:vAlign w:val="center"/>
          </w:tcPr>
          <w:p w14:paraId="2609B6FF" w14:textId="77777777" w:rsidR="004922F0" w:rsidRPr="00725F2B" w:rsidRDefault="004922F0" w:rsidP="007718CC">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DBE1419" w14:textId="77777777" w:rsidR="004922F0" w:rsidRPr="00725F2B" w:rsidRDefault="004922F0" w:rsidP="007718CC">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6015FD83" w14:textId="77777777" w:rsidR="004922F0" w:rsidRPr="00725F2B" w:rsidRDefault="004922F0" w:rsidP="007718CC">
            <w:pPr>
              <w:jc w:val="center"/>
              <w:rPr>
                <w:rFonts w:ascii="Arial" w:hAnsi="Arial" w:cs="Arial"/>
                <w:sz w:val="20"/>
                <w:szCs w:val="20"/>
              </w:rPr>
            </w:pPr>
          </w:p>
        </w:tc>
      </w:tr>
      <w:tr w:rsidR="004922F0" w:rsidRPr="00725F2B" w14:paraId="0C63346B" w14:textId="77777777" w:rsidTr="00493CBB">
        <w:trPr>
          <w:jc w:val="center"/>
        </w:trPr>
        <w:tc>
          <w:tcPr>
            <w:tcW w:w="5000" w:type="pct"/>
            <w:gridSpan w:val="8"/>
            <w:tcBorders>
              <w:top w:val="single" w:sz="4" w:space="0" w:color="auto"/>
              <w:left w:val="nil"/>
              <w:bottom w:val="single" w:sz="4" w:space="0" w:color="auto"/>
              <w:right w:val="nil"/>
            </w:tcBorders>
            <w:vAlign w:val="center"/>
            <w:hideMark/>
          </w:tcPr>
          <w:p w14:paraId="3CD32C9C" w14:textId="77777777" w:rsidR="004922F0" w:rsidRPr="00725F2B" w:rsidRDefault="004922F0" w:rsidP="004922F0">
            <w:pPr>
              <w:pStyle w:val="PargrafodaLista"/>
              <w:numPr>
                <w:ilvl w:val="0"/>
                <w:numId w:val="17"/>
              </w:numPr>
              <w:ind w:left="0" w:firstLine="0"/>
              <w:jc w:val="both"/>
              <w:rPr>
                <w:rFonts w:ascii="Arial" w:hAnsi="Arial" w:cs="Arial"/>
                <w:sz w:val="20"/>
                <w:szCs w:val="20"/>
              </w:rPr>
            </w:pPr>
            <w:r w:rsidRPr="00725F2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922F0" w:rsidRPr="00725F2B" w14:paraId="7A027BCA" w14:textId="77777777" w:rsidTr="00493CBB">
        <w:trPr>
          <w:jc w:val="center"/>
        </w:trPr>
        <w:tc>
          <w:tcPr>
            <w:tcW w:w="5000" w:type="pct"/>
            <w:gridSpan w:val="8"/>
            <w:tcBorders>
              <w:top w:val="single" w:sz="4" w:space="0" w:color="auto"/>
              <w:left w:val="nil"/>
              <w:bottom w:val="single" w:sz="4" w:space="0" w:color="auto"/>
              <w:right w:val="nil"/>
            </w:tcBorders>
            <w:vAlign w:val="center"/>
          </w:tcPr>
          <w:p w14:paraId="54DE94E2" w14:textId="77777777" w:rsidR="004922F0" w:rsidRPr="00725F2B" w:rsidRDefault="004922F0" w:rsidP="007718CC">
            <w:pPr>
              <w:pStyle w:val="PargrafodaLista"/>
              <w:ind w:left="37"/>
              <w:jc w:val="both"/>
              <w:rPr>
                <w:rFonts w:ascii="Arial" w:hAnsi="Arial" w:cs="Arial"/>
                <w:sz w:val="20"/>
                <w:szCs w:val="20"/>
              </w:rPr>
            </w:pPr>
          </w:p>
        </w:tc>
      </w:tr>
      <w:tr w:rsidR="004922F0" w:rsidRPr="00725F2B" w14:paraId="488AF651" w14:textId="77777777" w:rsidTr="00493CBB">
        <w:trPr>
          <w:jc w:val="center"/>
        </w:trPr>
        <w:tc>
          <w:tcPr>
            <w:tcW w:w="5000" w:type="pct"/>
            <w:gridSpan w:val="8"/>
            <w:tcBorders>
              <w:top w:val="single" w:sz="4" w:space="0" w:color="auto"/>
              <w:left w:val="nil"/>
              <w:bottom w:val="single" w:sz="4" w:space="0" w:color="auto"/>
              <w:right w:val="nil"/>
            </w:tcBorders>
            <w:vAlign w:val="center"/>
            <w:hideMark/>
          </w:tcPr>
          <w:p w14:paraId="4C53DE7B" w14:textId="77777777" w:rsidR="004922F0" w:rsidRPr="00725F2B" w:rsidRDefault="004922F0" w:rsidP="004922F0">
            <w:pPr>
              <w:pStyle w:val="PargrafodaLista"/>
              <w:numPr>
                <w:ilvl w:val="0"/>
                <w:numId w:val="17"/>
              </w:numPr>
              <w:ind w:left="0" w:firstLine="0"/>
              <w:jc w:val="both"/>
              <w:rPr>
                <w:rFonts w:ascii="Arial" w:hAnsi="Arial" w:cs="Arial"/>
                <w:sz w:val="20"/>
                <w:szCs w:val="20"/>
              </w:rPr>
            </w:pPr>
            <w:r w:rsidRPr="00725F2B">
              <w:rPr>
                <w:rFonts w:ascii="Arial" w:hAnsi="Arial" w:cs="Arial"/>
                <w:sz w:val="20"/>
                <w:szCs w:val="20"/>
              </w:rPr>
              <w:t>realizar suas operações por meio de instituições autorizadas a operar no mercado de títulos e/ou valores mobiliários, ligadas ou não ao respectivo gestor</w:t>
            </w:r>
            <w:r w:rsidRPr="00725F2B">
              <w:rPr>
                <w:rFonts w:ascii="Arial" w:hAnsi="Arial" w:cs="Arial"/>
                <w:smallCaps/>
                <w:sz w:val="20"/>
                <w:szCs w:val="20"/>
              </w:rPr>
              <w:t xml:space="preserve"> </w:t>
            </w:r>
            <w:r w:rsidRPr="00725F2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922F0" w:rsidRPr="00725F2B" w14:paraId="3D97C6B7" w14:textId="77777777" w:rsidTr="00493CBB">
        <w:trPr>
          <w:jc w:val="center"/>
        </w:trPr>
        <w:tc>
          <w:tcPr>
            <w:tcW w:w="5000" w:type="pct"/>
            <w:gridSpan w:val="8"/>
            <w:tcBorders>
              <w:top w:val="single" w:sz="4" w:space="0" w:color="auto"/>
              <w:left w:val="nil"/>
              <w:bottom w:val="single" w:sz="4" w:space="0" w:color="auto"/>
              <w:right w:val="nil"/>
            </w:tcBorders>
            <w:vAlign w:val="center"/>
          </w:tcPr>
          <w:p w14:paraId="16184EE8" w14:textId="77777777" w:rsidR="004922F0" w:rsidRPr="00725F2B" w:rsidRDefault="004922F0" w:rsidP="007718CC">
            <w:pPr>
              <w:pStyle w:val="PargrafodaLista"/>
              <w:ind w:left="0"/>
              <w:jc w:val="both"/>
              <w:rPr>
                <w:rFonts w:ascii="Arial" w:hAnsi="Arial" w:cs="Arial"/>
                <w:sz w:val="20"/>
                <w:szCs w:val="20"/>
              </w:rPr>
            </w:pPr>
          </w:p>
        </w:tc>
      </w:tr>
      <w:tr w:rsidR="004922F0" w:rsidRPr="00725F2B" w14:paraId="14D0727A" w14:textId="77777777" w:rsidTr="00493CBB">
        <w:trPr>
          <w:jc w:val="center"/>
        </w:trPr>
        <w:tc>
          <w:tcPr>
            <w:tcW w:w="5000" w:type="pct"/>
            <w:gridSpan w:val="8"/>
            <w:tcBorders>
              <w:top w:val="single" w:sz="4" w:space="0" w:color="auto"/>
              <w:left w:val="nil"/>
              <w:bottom w:val="single" w:sz="4" w:space="0" w:color="auto"/>
              <w:right w:val="nil"/>
            </w:tcBorders>
            <w:vAlign w:val="center"/>
            <w:hideMark/>
          </w:tcPr>
          <w:p w14:paraId="02AF294F" w14:textId="77777777" w:rsidR="004922F0" w:rsidRPr="00725F2B" w:rsidRDefault="004922F0" w:rsidP="004922F0">
            <w:pPr>
              <w:pStyle w:val="PargrafodaLista"/>
              <w:numPr>
                <w:ilvl w:val="2"/>
                <w:numId w:val="5"/>
              </w:numPr>
              <w:ind w:left="0" w:firstLine="0"/>
              <w:jc w:val="both"/>
              <w:rPr>
                <w:rFonts w:ascii="Arial" w:hAnsi="Arial" w:cs="Arial"/>
                <w:sz w:val="20"/>
                <w:szCs w:val="20"/>
              </w:rPr>
            </w:pPr>
            <w:r w:rsidRPr="00725F2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922F0" w:rsidRPr="00725F2B" w14:paraId="573D5A66" w14:textId="77777777" w:rsidTr="00493CBB">
        <w:trPr>
          <w:trHeight w:val="70"/>
          <w:jc w:val="center"/>
        </w:trPr>
        <w:tc>
          <w:tcPr>
            <w:tcW w:w="5000" w:type="pct"/>
            <w:gridSpan w:val="8"/>
            <w:tcBorders>
              <w:top w:val="single" w:sz="4" w:space="0" w:color="auto"/>
              <w:left w:val="nil"/>
              <w:bottom w:val="single" w:sz="4" w:space="0" w:color="auto"/>
              <w:right w:val="nil"/>
            </w:tcBorders>
            <w:vAlign w:val="center"/>
            <w:hideMark/>
          </w:tcPr>
          <w:p w14:paraId="1BC45D56" w14:textId="77777777" w:rsidR="004922F0" w:rsidRPr="00725F2B" w:rsidRDefault="004922F0" w:rsidP="004922F0">
            <w:pPr>
              <w:pStyle w:val="PargrafodaLista"/>
              <w:numPr>
                <w:ilvl w:val="2"/>
                <w:numId w:val="5"/>
              </w:numPr>
              <w:ind w:left="0" w:firstLine="0"/>
              <w:jc w:val="both"/>
              <w:rPr>
                <w:rFonts w:ascii="Arial" w:hAnsi="Arial" w:cs="Arial"/>
                <w:sz w:val="20"/>
                <w:szCs w:val="20"/>
              </w:rPr>
            </w:pPr>
            <w:r w:rsidRPr="00725F2B">
              <w:rPr>
                <w:rFonts w:ascii="Arial" w:hAnsi="Arial" w:cs="Arial"/>
                <w:sz w:val="20"/>
                <w:szCs w:val="20"/>
              </w:rPr>
              <w:t xml:space="preserve"> A Classe poderá, a critério do Gestor, investir em classes de fundos de investimento de diversos gestores, inclusive em classes de fundos de investimento geridas pelo Gestor ou empresas de seu grupo econômico.</w:t>
            </w:r>
          </w:p>
        </w:tc>
      </w:tr>
      <w:tr w:rsidR="004922F0" w:rsidRPr="00725F2B" w14:paraId="11702E1C" w14:textId="77777777" w:rsidTr="00493CBB">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7C1D0B2" w14:textId="77777777" w:rsidR="004922F0" w:rsidRPr="00725F2B" w:rsidRDefault="004922F0" w:rsidP="007718CC">
            <w:pPr>
              <w:pStyle w:val="PargrafodaLista"/>
              <w:ind w:left="0"/>
              <w:rPr>
                <w:rFonts w:ascii="Arial" w:hAnsi="Arial" w:cs="Arial"/>
                <w:b/>
                <w:bCs/>
                <w:smallCaps/>
                <w:sz w:val="20"/>
                <w:szCs w:val="20"/>
              </w:rPr>
            </w:pPr>
          </w:p>
        </w:tc>
      </w:tr>
      <w:tr w:rsidR="004922F0" w:rsidRPr="00725F2B" w14:paraId="4756C0B8" w14:textId="77777777" w:rsidTr="00493CB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7A59BCD" w14:textId="77777777" w:rsidR="004922F0" w:rsidRPr="00725F2B" w:rsidRDefault="004922F0" w:rsidP="004922F0">
            <w:pPr>
              <w:pStyle w:val="PargrafodaLista"/>
              <w:numPr>
                <w:ilvl w:val="1"/>
                <w:numId w:val="5"/>
              </w:numPr>
              <w:ind w:left="0" w:firstLine="0"/>
              <w:jc w:val="center"/>
              <w:rPr>
                <w:rFonts w:ascii="Arial" w:hAnsi="Arial" w:cs="Arial"/>
                <w:sz w:val="20"/>
                <w:szCs w:val="20"/>
              </w:rPr>
            </w:pPr>
            <w:r w:rsidRPr="00725F2B">
              <w:rPr>
                <w:rFonts w:ascii="Arial" w:hAnsi="Arial" w:cs="Arial"/>
                <w:b/>
                <w:bCs/>
                <w:smallCaps/>
                <w:sz w:val="20"/>
                <w:szCs w:val="20"/>
              </w:rPr>
              <w:t>Interpretação e Consolidação da Política de Investimentos</w:t>
            </w:r>
          </w:p>
        </w:tc>
      </w:tr>
      <w:tr w:rsidR="004922F0" w:rsidRPr="00725F2B" w14:paraId="7529D9F5" w14:textId="77777777" w:rsidTr="00493CBB">
        <w:trPr>
          <w:jc w:val="center"/>
        </w:trPr>
        <w:tc>
          <w:tcPr>
            <w:tcW w:w="1453" w:type="pct"/>
            <w:gridSpan w:val="2"/>
            <w:tcBorders>
              <w:top w:val="single" w:sz="4" w:space="0" w:color="auto"/>
              <w:left w:val="nil"/>
              <w:bottom w:val="single" w:sz="4" w:space="0" w:color="auto"/>
              <w:right w:val="nil"/>
            </w:tcBorders>
            <w:vAlign w:val="center"/>
          </w:tcPr>
          <w:p w14:paraId="662C23FD" w14:textId="77777777" w:rsidR="004922F0" w:rsidRPr="00725F2B" w:rsidRDefault="004922F0" w:rsidP="007718CC">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66D963F" w14:textId="77777777" w:rsidR="004922F0" w:rsidRPr="00725F2B" w:rsidRDefault="004922F0" w:rsidP="007718CC">
            <w:pPr>
              <w:rPr>
                <w:rFonts w:ascii="Arial" w:hAnsi="Arial" w:cs="Arial"/>
                <w:sz w:val="20"/>
                <w:szCs w:val="20"/>
                <w:highlight w:val="yellow"/>
              </w:rPr>
            </w:pPr>
          </w:p>
        </w:tc>
      </w:tr>
      <w:tr w:rsidR="004922F0" w:rsidRPr="00725F2B" w14:paraId="6FF5836A" w14:textId="77777777" w:rsidTr="00493CBB">
        <w:trPr>
          <w:jc w:val="center"/>
        </w:trPr>
        <w:tc>
          <w:tcPr>
            <w:tcW w:w="1453" w:type="pct"/>
            <w:gridSpan w:val="2"/>
            <w:tcBorders>
              <w:top w:val="single" w:sz="4" w:space="0" w:color="auto"/>
              <w:left w:val="nil"/>
              <w:bottom w:val="single" w:sz="4" w:space="0" w:color="auto"/>
              <w:right w:val="nil"/>
            </w:tcBorders>
            <w:vAlign w:val="center"/>
            <w:hideMark/>
          </w:tcPr>
          <w:p w14:paraId="619B7B7F" w14:textId="77777777" w:rsidR="004922F0" w:rsidRPr="00725F2B" w:rsidRDefault="004922F0" w:rsidP="004922F0">
            <w:pPr>
              <w:pStyle w:val="PargrafodaLista"/>
              <w:numPr>
                <w:ilvl w:val="2"/>
                <w:numId w:val="5"/>
              </w:numPr>
              <w:ind w:left="0" w:firstLine="0"/>
              <w:jc w:val="center"/>
              <w:rPr>
                <w:rFonts w:ascii="Arial" w:hAnsi="Arial" w:cs="Arial"/>
                <w:b/>
                <w:bCs/>
                <w:smallCaps/>
                <w:sz w:val="20"/>
                <w:szCs w:val="20"/>
              </w:rPr>
            </w:pPr>
            <w:r w:rsidRPr="00725F2B">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24DD9BC4" w14:textId="77777777" w:rsidR="004922F0" w:rsidRPr="00725F2B" w:rsidRDefault="004922F0" w:rsidP="007718CC">
            <w:pPr>
              <w:rPr>
                <w:rFonts w:ascii="Arial" w:hAnsi="Arial" w:cs="Arial"/>
                <w:sz w:val="20"/>
                <w:szCs w:val="20"/>
                <w:highlight w:val="yellow"/>
              </w:rPr>
            </w:pPr>
            <w:r w:rsidRPr="00725F2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4AD85DE" w14:textId="77777777" w:rsidR="004922F0" w:rsidRPr="00725F2B" w:rsidRDefault="004922F0" w:rsidP="007718CC">
            <w:pPr>
              <w:rPr>
                <w:rFonts w:ascii="Arial" w:hAnsi="Arial" w:cs="Arial"/>
                <w:sz w:val="20"/>
                <w:szCs w:val="20"/>
                <w:highlight w:val="yellow"/>
              </w:rPr>
            </w:pPr>
            <w:r w:rsidRPr="00725F2B">
              <w:rPr>
                <w:rFonts w:ascii="Arial" w:hAnsi="Arial" w:cs="Arial"/>
                <w:color w:val="000000"/>
                <w:sz w:val="20"/>
                <w:szCs w:val="20"/>
              </w:rPr>
              <w:t xml:space="preserve">Cada </w:t>
            </w:r>
            <w:r w:rsidRPr="00725F2B">
              <w:rPr>
                <w:rFonts w:ascii="Arial" w:hAnsi="Arial" w:cs="Arial"/>
                <w:sz w:val="20"/>
                <w:szCs w:val="20"/>
              </w:rPr>
              <w:t xml:space="preserve">classe de fundo de investimento investida </w:t>
            </w:r>
            <w:r w:rsidRPr="00725F2B">
              <w:rPr>
                <w:rFonts w:ascii="Arial" w:hAnsi="Arial" w:cs="Arial"/>
                <w:color w:val="000000"/>
                <w:sz w:val="20"/>
                <w:szCs w:val="20"/>
              </w:rPr>
              <w:t>observará os limites por emissor e por modalidade de ativo previstos na regulamentação aplicável.</w:t>
            </w:r>
          </w:p>
        </w:tc>
      </w:tr>
      <w:tr w:rsidR="004922F0" w:rsidRPr="00725F2B" w14:paraId="726466FA" w14:textId="77777777" w:rsidTr="00493CBB">
        <w:trPr>
          <w:jc w:val="center"/>
        </w:trPr>
        <w:tc>
          <w:tcPr>
            <w:tcW w:w="1453" w:type="pct"/>
            <w:gridSpan w:val="2"/>
            <w:tcBorders>
              <w:top w:val="single" w:sz="4" w:space="0" w:color="auto"/>
              <w:left w:val="nil"/>
              <w:bottom w:val="single" w:sz="4" w:space="0" w:color="auto"/>
              <w:right w:val="nil"/>
            </w:tcBorders>
            <w:vAlign w:val="center"/>
          </w:tcPr>
          <w:p w14:paraId="38BF7DAF" w14:textId="77777777" w:rsidR="004922F0" w:rsidRPr="00725F2B" w:rsidRDefault="004922F0" w:rsidP="007718CC">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54565F0" w14:textId="77777777" w:rsidR="004922F0" w:rsidRPr="00725F2B" w:rsidRDefault="004922F0" w:rsidP="007718CC">
            <w:pPr>
              <w:rPr>
                <w:rFonts w:ascii="Arial" w:hAnsi="Arial" w:cs="Arial"/>
                <w:sz w:val="20"/>
                <w:szCs w:val="20"/>
                <w:highlight w:val="yellow"/>
              </w:rPr>
            </w:pPr>
          </w:p>
        </w:tc>
      </w:tr>
      <w:tr w:rsidR="004922F0" w:rsidRPr="00725F2B" w14:paraId="70E40468" w14:textId="77777777" w:rsidTr="00493CBB">
        <w:trPr>
          <w:jc w:val="center"/>
        </w:trPr>
        <w:tc>
          <w:tcPr>
            <w:tcW w:w="1453" w:type="pct"/>
            <w:gridSpan w:val="2"/>
            <w:tcBorders>
              <w:top w:val="single" w:sz="4" w:space="0" w:color="auto"/>
              <w:left w:val="nil"/>
              <w:bottom w:val="single" w:sz="4" w:space="0" w:color="auto"/>
              <w:right w:val="nil"/>
            </w:tcBorders>
            <w:vAlign w:val="center"/>
            <w:hideMark/>
          </w:tcPr>
          <w:p w14:paraId="10CF66E8" w14:textId="77777777" w:rsidR="004922F0" w:rsidRPr="00725F2B" w:rsidRDefault="004922F0" w:rsidP="004922F0">
            <w:pPr>
              <w:pStyle w:val="PargrafodaLista"/>
              <w:numPr>
                <w:ilvl w:val="2"/>
                <w:numId w:val="5"/>
              </w:numPr>
              <w:ind w:left="0" w:firstLine="0"/>
              <w:jc w:val="center"/>
              <w:rPr>
                <w:rFonts w:ascii="Arial" w:hAnsi="Arial" w:cs="Arial"/>
                <w:b/>
                <w:bCs/>
                <w:smallCaps/>
                <w:sz w:val="20"/>
                <w:szCs w:val="20"/>
              </w:rPr>
            </w:pPr>
            <w:r w:rsidRPr="00725F2B">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7FAB7CE9" w14:textId="77777777" w:rsidR="004922F0" w:rsidRPr="00725F2B" w:rsidRDefault="004922F0" w:rsidP="007718CC">
            <w:pPr>
              <w:rPr>
                <w:rFonts w:ascii="Arial" w:hAnsi="Arial" w:cs="Arial"/>
                <w:sz w:val="20"/>
                <w:szCs w:val="20"/>
              </w:rPr>
            </w:pPr>
            <w:r w:rsidRPr="00725F2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25F2B">
              <w:rPr>
                <w:rFonts w:ascii="Arial" w:hAnsi="Arial" w:cs="Arial"/>
                <w:color w:val="000000"/>
                <w:sz w:val="20"/>
                <w:szCs w:val="20"/>
              </w:rPr>
              <w:t>Gestor, se ETF, ou se reguladas por anexo normativo à Resolução que não seja aplicável aos FIF e, portanto, distinto daquele que regula a Classe</w:t>
            </w:r>
            <w:r w:rsidRPr="00725F2B">
              <w:rPr>
                <w:rFonts w:ascii="Arial" w:hAnsi="Arial" w:cs="Arial"/>
                <w:sz w:val="20"/>
                <w:szCs w:val="20"/>
              </w:rPr>
              <w:t>.</w:t>
            </w:r>
          </w:p>
        </w:tc>
      </w:tr>
    </w:tbl>
    <w:p w14:paraId="7689FD18" w14:textId="77777777" w:rsidR="004922F0" w:rsidRPr="00725F2B" w:rsidRDefault="004922F0" w:rsidP="00493CBB">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569"/>
        <w:gridCol w:w="147"/>
      </w:tblGrid>
      <w:tr w:rsidR="004922F0" w:rsidRPr="00725F2B" w14:paraId="194D2A7D" w14:textId="77777777" w:rsidTr="00270A73">
        <w:trPr>
          <w:jc w:val="center"/>
        </w:trPr>
        <w:tc>
          <w:tcPr>
            <w:tcW w:w="5000" w:type="pct"/>
            <w:gridSpan w:val="3"/>
            <w:shd w:val="clear" w:color="auto" w:fill="C00000"/>
          </w:tcPr>
          <w:p w14:paraId="26BF708A" w14:textId="77777777" w:rsidR="004922F0" w:rsidRPr="00725F2B" w:rsidRDefault="004922F0" w:rsidP="004922F0">
            <w:pPr>
              <w:pStyle w:val="PargrafodaLista"/>
              <w:numPr>
                <w:ilvl w:val="0"/>
                <w:numId w:val="5"/>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FATORES DE RISCOS ESPECÍFICOS DA CLASSE</w:t>
            </w:r>
          </w:p>
        </w:tc>
      </w:tr>
      <w:tr w:rsidR="004922F0" w:rsidRPr="00725F2B" w14:paraId="24FC76F8" w14:textId="77777777" w:rsidTr="00597998">
        <w:trPr>
          <w:jc w:val="center"/>
        </w:trPr>
        <w:tc>
          <w:tcPr>
            <w:tcW w:w="1672" w:type="pct"/>
            <w:tcBorders>
              <w:bottom w:val="single" w:sz="4" w:space="0" w:color="auto"/>
            </w:tcBorders>
            <w:vAlign w:val="center"/>
          </w:tcPr>
          <w:p w14:paraId="4063B468" w14:textId="77777777" w:rsidR="004922F0" w:rsidRPr="00725F2B" w:rsidRDefault="004922F0" w:rsidP="00490160">
            <w:pPr>
              <w:jc w:val="center"/>
              <w:rPr>
                <w:rFonts w:ascii="Arial" w:hAnsi="Arial" w:cs="Arial"/>
                <w:b/>
                <w:bCs/>
                <w:sz w:val="20"/>
                <w:szCs w:val="20"/>
              </w:rPr>
            </w:pPr>
          </w:p>
        </w:tc>
        <w:tc>
          <w:tcPr>
            <w:tcW w:w="3328" w:type="pct"/>
            <w:gridSpan w:val="2"/>
            <w:tcBorders>
              <w:bottom w:val="single" w:sz="4" w:space="0" w:color="auto"/>
            </w:tcBorders>
          </w:tcPr>
          <w:p w14:paraId="4C0CE00F" w14:textId="77777777" w:rsidR="004922F0" w:rsidRPr="00725F2B" w:rsidRDefault="004922F0" w:rsidP="00490160">
            <w:pPr>
              <w:rPr>
                <w:rFonts w:ascii="Arial" w:hAnsi="Arial" w:cs="Arial"/>
                <w:sz w:val="20"/>
                <w:szCs w:val="20"/>
              </w:rPr>
            </w:pPr>
          </w:p>
        </w:tc>
      </w:tr>
      <w:tr w:rsidR="004922F0" w:rsidRPr="00725F2B" w14:paraId="5B4A975D" w14:textId="77777777" w:rsidTr="002F604B">
        <w:trPr>
          <w:jc w:val="center"/>
        </w:trPr>
        <w:tc>
          <w:tcPr>
            <w:tcW w:w="5000" w:type="pct"/>
            <w:gridSpan w:val="3"/>
            <w:tcBorders>
              <w:bottom w:val="single" w:sz="4" w:space="0" w:color="auto"/>
            </w:tcBorders>
            <w:vAlign w:val="center"/>
          </w:tcPr>
          <w:p w14:paraId="046CC191" w14:textId="77777777" w:rsidR="004922F0" w:rsidRPr="00725F2B" w:rsidRDefault="004922F0" w:rsidP="004922F0">
            <w:pPr>
              <w:pStyle w:val="PargrafodaLista"/>
              <w:numPr>
                <w:ilvl w:val="1"/>
                <w:numId w:val="5"/>
              </w:numPr>
              <w:ind w:left="33" w:firstLine="0"/>
              <w:rPr>
                <w:rFonts w:ascii="Arial" w:hAnsi="Arial" w:cs="Arial"/>
                <w:sz w:val="20"/>
                <w:szCs w:val="20"/>
              </w:rPr>
            </w:pPr>
            <w:r w:rsidRPr="00725F2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25F2B">
              <w:rPr>
                <w:rFonts w:ascii="Arial" w:hAnsi="Arial" w:cs="Arial"/>
                <w:sz w:val="20"/>
                <w:szCs w:val="20"/>
              </w:rPr>
              <w:t>respectivos Cotistas</w:t>
            </w:r>
            <w:proofErr w:type="gramEnd"/>
            <w:r w:rsidRPr="00725F2B">
              <w:rPr>
                <w:rFonts w:ascii="Arial" w:hAnsi="Arial" w:cs="Arial"/>
                <w:sz w:val="20"/>
                <w:szCs w:val="20"/>
              </w:rPr>
              <w:t xml:space="preserve">. </w:t>
            </w:r>
          </w:p>
        </w:tc>
      </w:tr>
      <w:tr w:rsidR="004922F0" w:rsidRPr="00725F2B" w14:paraId="7A147C69" w14:textId="77777777" w:rsidTr="00597998">
        <w:trPr>
          <w:jc w:val="center"/>
        </w:trPr>
        <w:tc>
          <w:tcPr>
            <w:tcW w:w="1672" w:type="pct"/>
            <w:tcBorders>
              <w:top w:val="single" w:sz="4" w:space="0" w:color="auto"/>
              <w:bottom w:val="single" w:sz="4" w:space="0" w:color="auto"/>
            </w:tcBorders>
            <w:vAlign w:val="center"/>
          </w:tcPr>
          <w:p w14:paraId="579DB3C2" w14:textId="77777777" w:rsidR="004922F0" w:rsidRPr="00725F2B" w:rsidRDefault="004922F0" w:rsidP="00254AA7">
            <w:pPr>
              <w:pStyle w:val="PargrafodaLista"/>
              <w:ind w:left="0"/>
              <w:rPr>
                <w:rFonts w:ascii="Arial" w:hAnsi="Arial" w:cs="Arial"/>
                <w:b/>
                <w:smallCaps/>
                <w:color w:val="000000"/>
                <w:sz w:val="20"/>
                <w:szCs w:val="20"/>
              </w:rPr>
            </w:pPr>
          </w:p>
        </w:tc>
        <w:tc>
          <w:tcPr>
            <w:tcW w:w="3328" w:type="pct"/>
            <w:gridSpan w:val="2"/>
            <w:tcBorders>
              <w:top w:val="single" w:sz="4" w:space="0" w:color="auto"/>
              <w:bottom w:val="single" w:sz="4" w:space="0" w:color="auto"/>
            </w:tcBorders>
          </w:tcPr>
          <w:p w14:paraId="580605AC" w14:textId="77777777" w:rsidR="004922F0" w:rsidRPr="00725F2B" w:rsidRDefault="004922F0" w:rsidP="00490160">
            <w:pPr>
              <w:rPr>
                <w:rFonts w:ascii="Arial" w:hAnsi="Arial" w:cs="Arial"/>
                <w:sz w:val="20"/>
                <w:szCs w:val="20"/>
              </w:rPr>
            </w:pPr>
          </w:p>
        </w:tc>
      </w:tr>
      <w:tr w:rsidR="004922F0" w:rsidRPr="00725F2B" w14:paraId="6481606A" w14:textId="77777777" w:rsidTr="00725F2B">
        <w:trPr>
          <w:gridAfter w:val="1"/>
          <w:wAfter w:w="73" w:type="pct"/>
          <w:jc w:val="center"/>
        </w:trPr>
        <w:tc>
          <w:tcPr>
            <w:tcW w:w="4927" w:type="pct"/>
            <w:gridSpan w:val="2"/>
            <w:tcBorders>
              <w:top w:val="single" w:sz="4" w:space="0" w:color="auto"/>
              <w:bottom w:val="single" w:sz="4" w:space="0" w:color="auto"/>
            </w:tcBorders>
            <w:vAlign w:val="center"/>
          </w:tcPr>
          <w:p w14:paraId="7EF5BBAE" w14:textId="77777777" w:rsidR="004922F0" w:rsidRPr="00725F2B" w:rsidRDefault="004922F0" w:rsidP="00725F2B">
            <w:pPr>
              <w:pStyle w:val="PargrafodaLista"/>
              <w:ind w:left="33"/>
              <w:jc w:val="both"/>
              <w:rPr>
                <w:rFonts w:ascii="Arial" w:hAnsi="Arial" w:cs="Arial"/>
                <w:sz w:val="20"/>
                <w:szCs w:val="20"/>
              </w:rPr>
            </w:pPr>
            <w:r w:rsidRPr="00725F2B">
              <w:rPr>
                <w:rFonts w:ascii="Arial" w:hAnsi="Arial" w:cs="Arial"/>
                <w:b/>
                <w:bCs/>
                <w:sz w:val="20"/>
                <w:szCs w:val="20"/>
              </w:rPr>
              <w:t>Risco de Mercado:</w:t>
            </w:r>
            <w:r w:rsidRPr="00725F2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42E0603" w14:textId="77777777" w:rsidR="004922F0" w:rsidRPr="00725F2B" w:rsidRDefault="004922F0" w:rsidP="00725F2B">
            <w:pPr>
              <w:ind w:left="-110"/>
              <w:rPr>
                <w:rFonts w:ascii="Arial" w:hAnsi="Arial" w:cs="Arial"/>
                <w:b/>
                <w:bCs/>
                <w:sz w:val="20"/>
                <w:szCs w:val="20"/>
              </w:rPr>
            </w:pPr>
          </w:p>
          <w:p w14:paraId="64A9680C" w14:textId="77777777" w:rsidR="004922F0" w:rsidRPr="00725F2B" w:rsidRDefault="004922F0" w:rsidP="006F51AE">
            <w:pPr>
              <w:pStyle w:val="PargrafodaLista"/>
              <w:ind w:left="33"/>
              <w:jc w:val="both"/>
              <w:rPr>
                <w:rFonts w:ascii="Arial" w:hAnsi="Arial" w:cs="Arial"/>
                <w:b/>
                <w:bCs/>
                <w:sz w:val="20"/>
                <w:szCs w:val="20"/>
              </w:rPr>
            </w:pPr>
            <w:r w:rsidRPr="00725F2B">
              <w:rPr>
                <w:rFonts w:ascii="Arial" w:hAnsi="Arial" w:cs="Arial"/>
                <w:b/>
                <w:bCs/>
                <w:sz w:val="20"/>
                <w:szCs w:val="20"/>
              </w:rPr>
              <w:t xml:space="preserve">Risco de Crédito: </w:t>
            </w:r>
            <w:r w:rsidRPr="00725F2B">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096EB9" w14:textId="77777777" w:rsidR="004922F0" w:rsidRPr="00725F2B" w:rsidRDefault="004922F0" w:rsidP="00725F2B">
            <w:pPr>
              <w:pStyle w:val="PargrafodaLista"/>
              <w:ind w:left="33"/>
              <w:jc w:val="both"/>
              <w:rPr>
                <w:rFonts w:ascii="Arial" w:hAnsi="Arial" w:cs="Arial"/>
                <w:b/>
                <w:bCs/>
                <w:sz w:val="20"/>
                <w:szCs w:val="20"/>
              </w:rPr>
            </w:pPr>
          </w:p>
          <w:p w14:paraId="4EE98B4B" w14:textId="77777777" w:rsidR="004922F0" w:rsidRPr="00725F2B" w:rsidRDefault="004922F0" w:rsidP="006F51AE">
            <w:pPr>
              <w:pStyle w:val="PargrafodaLista"/>
              <w:ind w:left="33"/>
              <w:jc w:val="both"/>
              <w:rPr>
                <w:rFonts w:ascii="Arial" w:hAnsi="Arial" w:cs="Arial"/>
                <w:b/>
                <w:bCs/>
                <w:sz w:val="20"/>
                <w:szCs w:val="20"/>
              </w:rPr>
            </w:pPr>
            <w:r w:rsidRPr="00725F2B">
              <w:rPr>
                <w:rFonts w:ascii="Arial" w:hAnsi="Arial" w:cs="Arial"/>
                <w:b/>
                <w:bCs/>
                <w:sz w:val="20"/>
                <w:szCs w:val="20"/>
              </w:rPr>
              <w:t xml:space="preserve">Risco de Liquidez: </w:t>
            </w:r>
            <w:r w:rsidRPr="00725F2B">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0919F26" w14:textId="77777777" w:rsidR="004922F0" w:rsidRPr="00725F2B" w:rsidRDefault="004922F0" w:rsidP="00725F2B">
            <w:pPr>
              <w:pStyle w:val="PargrafodaLista"/>
              <w:ind w:left="33"/>
              <w:jc w:val="both"/>
              <w:rPr>
                <w:rFonts w:ascii="Arial" w:hAnsi="Arial" w:cs="Arial"/>
                <w:b/>
                <w:bCs/>
                <w:sz w:val="20"/>
                <w:szCs w:val="20"/>
              </w:rPr>
            </w:pPr>
          </w:p>
          <w:p w14:paraId="1D936C05" w14:textId="77777777" w:rsidR="004922F0" w:rsidRPr="00725F2B" w:rsidRDefault="004922F0" w:rsidP="006F51AE">
            <w:pPr>
              <w:pStyle w:val="PargrafodaLista"/>
              <w:ind w:left="33"/>
              <w:jc w:val="both"/>
              <w:rPr>
                <w:rFonts w:ascii="Arial" w:hAnsi="Arial" w:cs="Arial"/>
                <w:b/>
                <w:bCs/>
                <w:sz w:val="20"/>
                <w:szCs w:val="20"/>
              </w:rPr>
            </w:pPr>
            <w:r w:rsidRPr="00725F2B">
              <w:rPr>
                <w:rFonts w:ascii="Arial" w:hAnsi="Arial" w:cs="Arial"/>
                <w:b/>
                <w:bCs/>
                <w:sz w:val="20"/>
                <w:szCs w:val="20"/>
              </w:rPr>
              <w:t>Risco de Concentração:</w:t>
            </w:r>
            <w:r w:rsidRPr="00725F2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BA3AEFE" w14:textId="77777777" w:rsidR="004922F0" w:rsidRPr="00725F2B" w:rsidRDefault="004922F0" w:rsidP="00725F2B">
            <w:pPr>
              <w:pStyle w:val="PargrafodaLista"/>
              <w:ind w:left="33"/>
              <w:jc w:val="both"/>
              <w:rPr>
                <w:rFonts w:ascii="Arial" w:hAnsi="Arial" w:cs="Arial"/>
                <w:b/>
                <w:bCs/>
                <w:sz w:val="20"/>
                <w:szCs w:val="20"/>
              </w:rPr>
            </w:pPr>
          </w:p>
          <w:p w14:paraId="117D2270" w14:textId="77777777" w:rsidR="004922F0" w:rsidRPr="00725F2B" w:rsidRDefault="004922F0" w:rsidP="006F51AE">
            <w:pPr>
              <w:pStyle w:val="PargrafodaLista"/>
              <w:ind w:left="33"/>
              <w:jc w:val="both"/>
              <w:rPr>
                <w:rFonts w:ascii="Arial" w:hAnsi="Arial" w:cs="Arial"/>
                <w:sz w:val="20"/>
                <w:szCs w:val="20"/>
              </w:rPr>
            </w:pPr>
            <w:r w:rsidRPr="00725F2B">
              <w:rPr>
                <w:rFonts w:ascii="Arial" w:hAnsi="Arial" w:cs="Arial"/>
                <w:b/>
                <w:bCs/>
                <w:sz w:val="20"/>
                <w:szCs w:val="20"/>
              </w:rPr>
              <w:t>Risco Decorrente da Precificação dos Ativos Financeiros:</w:t>
            </w:r>
            <w:r w:rsidRPr="00725F2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89EE634" w14:textId="77777777" w:rsidR="004922F0" w:rsidRPr="00725F2B" w:rsidRDefault="004922F0" w:rsidP="00725F2B">
            <w:pPr>
              <w:pStyle w:val="PargrafodaLista"/>
              <w:ind w:left="33"/>
              <w:jc w:val="both"/>
              <w:rPr>
                <w:rFonts w:ascii="Arial" w:hAnsi="Arial" w:cs="Arial"/>
                <w:b/>
                <w:bCs/>
                <w:sz w:val="20"/>
                <w:szCs w:val="20"/>
              </w:rPr>
            </w:pPr>
          </w:p>
          <w:p w14:paraId="52F1FF41" w14:textId="77777777" w:rsidR="004922F0" w:rsidRPr="00725F2B" w:rsidRDefault="004922F0" w:rsidP="006F51AE">
            <w:pPr>
              <w:pStyle w:val="PargrafodaLista"/>
              <w:ind w:left="33"/>
              <w:jc w:val="both"/>
              <w:rPr>
                <w:rFonts w:ascii="Arial" w:hAnsi="Arial" w:cs="Arial"/>
                <w:b/>
                <w:bCs/>
                <w:sz w:val="20"/>
                <w:szCs w:val="20"/>
              </w:rPr>
            </w:pPr>
            <w:r w:rsidRPr="00725F2B">
              <w:rPr>
                <w:rFonts w:ascii="Arial" w:hAnsi="Arial" w:cs="Arial"/>
                <w:b/>
                <w:bCs/>
                <w:sz w:val="20"/>
                <w:szCs w:val="20"/>
              </w:rPr>
              <w:t xml:space="preserve">Risco Cambial: </w:t>
            </w:r>
            <w:r w:rsidRPr="00725F2B">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8DA3A74" w14:textId="77777777" w:rsidR="004922F0" w:rsidRPr="00725F2B" w:rsidRDefault="004922F0" w:rsidP="00725F2B">
            <w:pPr>
              <w:rPr>
                <w:rFonts w:ascii="Arial" w:hAnsi="Arial" w:cs="Arial"/>
                <w:b/>
                <w:bCs/>
                <w:sz w:val="20"/>
                <w:szCs w:val="20"/>
              </w:rPr>
            </w:pPr>
          </w:p>
          <w:p w14:paraId="570145D0" w14:textId="77777777" w:rsidR="004922F0" w:rsidRPr="00725F2B" w:rsidRDefault="004922F0" w:rsidP="006F51AE">
            <w:pPr>
              <w:pStyle w:val="PargrafodaLista"/>
              <w:ind w:left="33"/>
              <w:jc w:val="both"/>
              <w:rPr>
                <w:rFonts w:ascii="Arial" w:hAnsi="Arial" w:cs="Arial"/>
                <w:b/>
                <w:bCs/>
                <w:sz w:val="20"/>
                <w:szCs w:val="20"/>
              </w:rPr>
            </w:pPr>
            <w:r w:rsidRPr="00725F2B">
              <w:rPr>
                <w:rFonts w:ascii="Arial" w:hAnsi="Arial" w:cs="Arial"/>
                <w:b/>
                <w:bCs/>
                <w:sz w:val="20"/>
                <w:szCs w:val="20"/>
              </w:rPr>
              <w:t xml:space="preserve">Risco de Mercado Externo: </w:t>
            </w:r>
            <w:r w:rsidRPr="00725F2B">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6E015F3" w14:textId="77777777" w:rsidR="004922F0" w:rsidRPr="00725F2B" w:rsidRDefault="004922F0" w:rsidP="00725F2B">
            <w:pPr>
              <w:pStyle w:val="PargrafodaLista"/>
              <w:ind w:left="33"/>
              <w:jc w:val="both"/>
              <w:rPr>
                <w:rFonts w:ascii="Arial" w:hAnsi="Arial" w:cs="Arial"/>
                <w:b/>
                <w:bCs/>
                <w:sz w:val="20"/>
                <w:szCs w:val="20"/>
              </w:rPr>
            </w:pPr>
          </w:p>
          <w:p w14:paraId="3DB6FFDE" w14:textId="77777777" w:rsidR="004922F0" w:rsidRPr="00725F2B" w:rsidRDefault="004922F0" w:rsidP="00725F2B">
            <w:pPr>
              <w:pStyle w:val="PargrafodaLista"/>
              <w:ind w:left="33"/>
              <w:jc w:val="both"/>
              <w:rPr>
                <w:rFonts w:ascii="Arial" w:hAnsi="Arial" w:cs="Arial"/>
                <w:b/>
                <w:bCs/>
                <w:sz w:val="20"/>
                <w:szCs w:val="20"/>
              </w:rPr>
            </w:pPr>
            <w:r w:rsidRPr="00725F2B">
              <w:rPr>
                <w:rFonts w:ascii="Arial" w:hAnsi="Arial" w:cs="Arial"/>
                <w:b/>
                <w:bCs/>
                <w:sz w:val="20"/>
                <w:szCs w:val="20"/>
              </w:rPr>
              <w:t>Risco Socioambiental:</w:t>
            </w:r>
            <w:r w:rsidRPr="00725F2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082B367" w14:textId="77777777" w:rsidR="004922F0" w:rsidRPr="00725F2B" w:rsidRDefault="004922F0" w:rsidP="00725F2B">
            <w:pPr>
              <w:rPr>
                <w:rFonts w:ascii="Arial" w:hAnsi="Arial" w:cs="Arial"/>
                <w:b/>
                <w:bCs/>
                <w:sz w:val="20"/>
                <w:szCs w:val="20"/>
              </w:rPr>
            </w:pPr>
          </w:p>
          <w:p w14:paraId="21294266" w14:textId="77777777" w:rsidR="004922F0" w:rsidRPr="00725F2B" w:rsidRDefault="004922F0" w:rsidP="00725F2B">
            <w:pPr>
              <w:pStyle w:val="PargrafodaLista"/>
              <w:ind w:left="33"/>
              <w:jc w:val="both"/>
              <w:rPr>
                <w:rFonts w:ascii="Arial" w:hAnsi="Arial" w:cs="Arial"/>
                <w:b/>
                <w:bCs/>
                <w:sz w:val="20"/>
                <w:szCs w:val="20"/>
              </w:rPr>
            </w:pPr>
            <w:r w:rsidRPr="00725F2B">
              <w:rPr>
                <w:rFonts w:ascii="Arial" w:hAnsi="Arial" w:cs="Arial"/>
                <w:b/>
                <w:bCs/>
                <w:sz w:val="20"/>
                <w:szCs w:val="20"/>
              </w:rPr>
              <w:t xml:space="preserve">Risco de Tratamento Fiscal: </w:t>
            </w:r>
            <w:r w:rsidRPr="00725F2B">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46E4FD93" w14:textId="77777777" w:rsidR="004922F0" w:rsidRPr="00725F2B" w:rsidRDefault="004922F0" w:rsidP="00725F2B">
            <w:pPr>
              <w:pStyle w:val="PargrafodaLista"/>
              <w:ind w:left="33"/>
              <w:jc w:val="both"/>
              <w:rPr>
                <w:rFonts w:ascii="Arial" w:hAnsi="Arial" w:cs="Arial"/>
                <w:b/>
                <w:bCs/>
                <w:sz w:val="20"/>
                <w:szCs w:val="20"/>
              </w:rPr>
            </w:pPr>
          </w:p>
          <w:p w14:paraId="59E0C4EC" w14:textId="77777777" w:rsidR="004922F0" w:rsidRPr="00725F2B" w:rsidRDefault="004922F0" w:rsidP="00725F2B">
            <w:pPr>
              <w:pStyle w:val="PargrafodaLista"/>
              <w:ind w:left="33"/>
              <w:jc w:val="both"/>
              <w:rPr>
                <w:rFonts w:ascii="Arial" w:hAnsi="Arial" w:cs="Arial"/>
                <w:sz w:val="20"/>
                <w:szCs w:val="20"/>
              </w:rPr>
            </w:pPr>
            <w:r w:rsidRPr="00725F2B">
              <w:rPr>
                <w:rFonts w:ascii="Arial" w:hAnsi="Arial" w:cs="Arial"/>
                <w:b/>
                <w:bCs/>
                <w:sz w:val="20"/>
                <w:szCs w:val="20"/>
              </w:rPr>
              <w:t xml:space="preserve">Risco de Responsabilidade Ilimitada: </w:t>
            </w:r>
            <w:r w:rsidRPr="00725F2B">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EEF6761" w14:textId="77777777" w:rsidR="004922F0" w:rsidRPr="00725F2B" w:rsidRDefault="004922F0" w:rsidP="00D01CF8">
            <w:pPr>
              <w:ind w:left="-110"/>
              <w:rPr>
                <w:rFonts w:ascii="Arial" w:hAnsi="Arial" w:cs="Arial"/>
                <w:sz w:val="20"/>
                <w:szCs w:val="20"/>
              </w:rPr>
            </w:pPr>
          </w:p>
          <w:p w14:paraId="615DBF51" w14:textId="77777777" w:rsidR="004922F0" w:rsidRPr="00725F2B" w:rsidRDefault="004922F0" w:rsidP="00725F2B">
            <w:pPr>
              <w:pStyle w:val="PargrafodaLista"/>
              <w:ind w:left="33"/>
              <w:jc w:val="both"/>
              <w:rPr>
                <w:rFonts w:ascii="Arial" w:hAnsi="Arial" w:cs="Arial"/>
                <w:sz w:val="20"/>
                <w:szCs w:val="20"/>
              </w:rPr>
            </w:pPr>
            <w:r w:rsidRPr="00725F2B">
              <w:rPr>
                <w:rFonts w:ascii="Arial" w:hAnsi="Arial" w:cs="Arial"/>
                <w:b/>
                <w:bCs/>
                <w:sz w:val="20"/>
                <w:szCs w:val="20"/>
              </w:rPr>
              <w:t xml:space="preserve">Risco de Fundo Investido: </w:t>
            </w:r>
            <w:r w:rsidRPr="00725F2B">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25CA21E" w14:textId="77777777" w:rsidR="004922F0" w:rsidRPr="00725F2B" w:rsidRDefault="004922F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922F0" w:rsidRPr="00725F2B" w14:paraId="6E8DDD55" w14:textId="77777777" w:rsidTr="00725F2B">
        <w:tc>
          <w:tcPr>
            <w:tcW w:w="5000" w:type="pct"/>
            <w:gridSpan w:val="4"/>
            <w:shd w:val="clear" w:color="auto" w:fill="C00000"/>
          </w:tcPr>
          <w:p w14:paraId="46C42A0C" w14:textId="77777777" w:rsidR="004922F0" w:rsidRPr="00725F2B" w:rsidRDefault="004922F0" w:rsidP="004922F0">
            <w:pPr>
              <w:pStyle w:val="PargrafodaLista"/>
              <w:numPr>
                <w:ilvl w:val="0"/>
                <w:numId w:val="5"/>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REMUNERAÇÃO DOS PRESTADORES DE SERVIÇOS</w:t>
            </w:r>
          </w:p>
        </w:tc>
      </w:tr>
      <w:tr w:rsidR="004922F0" w:rsidRPr="00725F2B" w14:paraId="442D0F11" w14:textId="77777777" w:rsidTr="0072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370F0F3" w14:textId="77777777" w:rsidR="004922F0" w:rsidRPr="00725F2B" w:rsidRDefault="004922F0"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ED889D9" w14:textId="77777777" w:rsidR="004922F0" w:rsidRPr="00725F2B" w:rsidRDefault="004922F0" w:rsidP="00962CD6">
            <w:pPr>
              <w:rPr>
                <w:rFonts w:ascii="Arial" w:hAnsi="Arial" w:cs="Arial"/>
                <w:sz w:val="20"/>
                <w:szCs w:val="20"/>
              </w:rPr>
            </w:pPr>
          </w:p>
        </w:tc>
      </w:tr>
      <w:tr w:rsidR="004922F0" w:rsidRPr="00725F2B" w14:paraId="4D27ED75" w14:textId="77777777" w:rsidTr="00725F2B">
        <w:trPr>
          <w:trHeight w:val="629"/>
        </w:trPr>
        <w:tc>
          <w:tcPr>
            <w:tcW w:w="1382" w:type="pct"/>
            <w:tcBorders>
              <w:top w:val="single" w:sz="4" w:space="0" w:color="auto"/>
              <w:left w:val="nil"/>
              <w:bottom w:val="single" w:sz="4" w:space="0" w:color="auto"/>
              <w:right w:val="nil"/>
            </w:tcBorders>
            <w:vAlign w:val="center"/>
          </w:tcPr>
          <w:p w14:paraId="0FA7D2B9"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44BCAFD" w14:textId="77777777" w:rsidR="004922F0" w:rsidRPr="00725F2B" w:rsidRDefault="004922F0" w:rsidP="00253355">
            <w:pPr>
              <w:rPr>
                <w:rFonts w:ascii="Arial" w:hAnsi="Arial" w:cs="Arial"/>
                <w:sz w:val="20"/>
                <w:szCs w:val="20"/>
              </w:rPr>
            </w:pPr>
            <w:r w:rsidRPr="00725F2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AB72633" w14:textId="77777777" w:rsidR="004922F0" w:rsidRPr="00725F2B" w:rsidRDefault="004922F0" w:rsidP="00253355">
            <w:pPr>
              <w:rPr>
                <w:rFonts w:ascii="Arial" w:hAnsi="Arial" w:cs="Arial"/>
                <w:sz w:val="20"/>
                <w:szCs w:val="20"/>
              </w:rPr>
            </w:pPr>
          </w:p>
          <w:p w14:paraId="3F4147A5" w14:textId="77777777" w:rsidR="004922F0" w:rsidRPr="00725F2B" w:rsidRDefault="004922F0" w:rsidP="00253355">
            <w:pPr>
              <w:rPr>
                <w:rFonts w:ascii="Arial" w:hAnsi="Arial" w:cs="Arial"/>
                <w:sz w:val="20"/>
                <w:szCs w:val="20"/>
              </w:rPr>
            </w:pPr>
            <w:r w:rsidRPr="00725F2B">
              <w:rPr>
                <w:rFonts w:ascii="Arial" w:hAnsi="Arial" w:cs="Arial"/>
                <w:b/>
                <w:sz w:val="20"/>
                <w:szCs w:val="20"/>
              </w:rPr>
              <w:t>Taxa Global Mínima</w:t>
            </w:r>
            <w:r w:rsidRPr="00725F2B">
              <w:rPr>
                <w:rFonts w:ascii="Arial" w:hAnsi="Arial" w:cs="Arial"/>
                <w:sz w:val="20"/>
                <w:szCs w:val="20"/>
              </w:rPr>
              <w:t xml:space="preserve">: 0,275% ao ano sobre o valor do patrimônio líquido da Classe. </w:t>
            </w:r>
          </w:p>
          <w:p w14:paraId="46666BF8" w14:textId="77777777" w:rsidR="004922F0" w:rsidRPr="00725F2B" w:rsidRDefault="004922F0" w:rsidP="00253355">
            <w:pPr>
              <w:rPr>
                <w:rFonts w:ascii="Arial" w:hAnsi="Arial" w:cs="Arial"/>
                <w:sz w:val="20"/>
                <w:szCs w:val="20"/>
              </w:rPr>
            </w:pPr>
          </w:p>
          <w:p w14:paraId="6248D991" w14:textId="77777777" w:rsidR="004922F0" w:rsidRPr="00725F2B" w:rsidRDefault="004922F0" w:rsidP="00253355">
            <w:pPr>
              <w:rPr>
                <w:rFonts w:ascii="Arial" w:eastAsia="Arial Unicode MS" w:hAnsi="Arial" w:cs="Arial"/>
                <w:sz w:val="20"/>
                <w:szCs w:val="20"/>
              </w:rPr>
            </w:pPr>
            <w:r w:rsidRPr="00725F2B">
              <w:rPr>
                <w:rFonts w:ascii="Arial" w:hAnsi="Arial" w:cs="Arial"/>
                <w:b/>
                <w:sz w:val="20"/>
                <w:szCs w:val="20"/>
              </w:rPr>
              <w:t>Taxa Global Máxima</w:t>
            </w:r>
            <w:r w:rsidRPr="00725F2B">
              <w:rPr>
                <w:rFonts w:ascii="Arial" w:hAnsi="Arial" w:cs="Arial"/>
                <w:sz w:val="20"/>
                <w:szCs w:val="20"/>
              </w:rPr>
              <w:t xml:space="preserve">: </w:t>
            </w:r>
            <w:r w:rsidRPr="00725F2B">
              <w:rPr>
                <w:rFonts w:ascii="Arial" w:eastAsia="Arial Unicode MS" w:hAnsi="Arial" w:cs="Arial"/>
                <w:sz w:val="20"/>
                <w:szCs w:val="20"/>
              </w:rPr>
              <w:t>A Classe poderá aplicar seus recursos em classes (e/ou subclasses) de fundos de investimento</w:t>
            </w:r>
            <w:r w:rsidRPr="00725F2B">
              <w:rPr>
                <w:rFonts w:ascii="Arial" w:hAnsi="Arial" w:cs="Arial"/>
                <w:sz w:val="20"/>
                <w:szCs w:val="20"/>
              </w:rPr>
              <w:t xml:space="preserve"> </w:t>
            </w:r>
            <w:r w:rsidRPr="00725F2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FCF6CAA" w14:textId="77777777" w:rsidR="004922F0" w:rsidRPr="00725F2B" w:rsidRDefault="004922F0" w:rsidP="00253355">
            <w:pPr>
              <w:rPr>
                <w:rFonts w:ascii="Arial" w:hAnsi="Arial" w:cs="Arial"/>
                <w:sz w:val="20"/>
                <w:szCs w:val="20"/>
              </w:rPr>
            </w:pPr>
          </w:p>
          <w:p w14:paraId="73887931" w14:textId="77777777" w:rsidR="004922F0" w:rsidRPr="00725F2B" w:rsidRDefault="004922F0" w:rsidP="00253355">
            <w:pPr>
              <w:rPr>
                <w:rFonts w:ascii="Arial" w:hAnsi="Arial" w:cs="Arial"/>
                <w:sz w:val="20"/>
                <w:szCs w:val="20"/>
              </w:rPr>
            </w:pPr>
          </w:p>
          <w:p w14:paraId="559E38EC" w14:textId="77777777" w:rsidR="004922F0" w:rsidRPr="00725F2B" w:rsidRDefault="004922F0" w:rsidP="00253355">
            <w:pPr>
              <w:rPr>
                <w:rFonts w:ascii="Arial" w:hAnsi="Arial" w:cs="Arial"/>
                <w:sz w:val="20"/>
                <w:szCs w:val="20"/>
              </w:rPr>
            </w:pPr>
            <w:r w:rsidRPr="00725F2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1FA93C5" w14:textId="77777777" w:rsidR="004922F0" w:rsidRPr="00725F2B" w:rsidRDefault="004922F0" w:rsidP="00253355">
            <w:pPr>
              <w:rPr>
                <w:rFonts w:ascii="Arial" w:hAnsi="Arial" w:cs="Arial"/>
                <w:sz w:val="20"/>
                <w:szCs w:val="20"/>
              </w:rPr>
            </w:pPr>
          </w:p>
          <w:p w14:paraId="7503C4D4" w14:textId="77777777" w:rsidR="004922F0" w:rsidRPr="00293100" w:rsidRDefault="004922F0" w:rsidP="00293100">
            <w:pPr>
              <w:rPr>
                <w:rFonts w:ascii="Arial" w:hAnsi="Arial" w:cs="Arial"/>
                <w:sz w:val="20"/>
                <w:szCs w:val="20"/>
              </w:rPr>
            </w:pPr>
            <w:r w:rsidRPr="0029310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93100">
                <w:rPr>
                  <w:rStyle w:val="Hyperlink"/>
                  <w:rFonts w:ascii="Arial" w:hAnsi="Arial" w:cs="Arial"/>
                  <w:sz w:val="20"/>
                </w:rPr>
                <w:t>https://www.santander.com.br/spa/.</w:t>
              </w:r>
            </w:hyperlink>
          </w:p>
          <w:p w14:paraId="2CA2F82C" w14:textId="77777777" w:rsidR="004922F0" w:rsidRPr="00293100" w:rsidRDefault="004922F0" w:rsidP="00293100">
            <w:pPr>
              <w:rPr>
                <w:rFonts w:ascii="Arial" w:hAnsi="Arial" w:cs="Arial"/>
                <w:sz w:val="20"/>
                <w:szCs w:val="20"/>
              </w:rPr>
            </w:pPr>
            <w:r w:rsidRPr="00293100">
              <w:rPr>
                <w:rFonts w:ascii="Arial" w:hAnsi="Arial" w:cs="Arial"/>
                <w:sz w:val="20"/>
                <w:szCs w:val="20"/>
              </w:rPr>
              <w:t> </w:t>
            </w:r>
          </w:p>
          <w:p w14:paraId="03176CE8" w14:textId="77777777" w:rsidR="004922F0" w:rsidRPr="00293100" w:rsidRDefault="004922F0" w:rsidP="00293100">
            <w:pPr>
              <w:rPr>
                <w:rFonts w:ascii="Arial" w:hAnsi="Arial" w:cs="Arial"/>
                <w:sz w:val="20"/>
                <w:szCs w:val="20"/>
              </w:rPr>
            </w:pPr>
            <w:r w:rsidRPr="0029310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93100">
                <w:rPr>
                  <w:rStyle w:val="Hyperlink"/>
                  <w:rFonts w:ascii="Arial" w:hAnsi="Arial" w:cs="Arial"/>
                  <w:sz w:val="20"/>
                </w:rPr>
                <w:t>Plataforma de Transparência de Taxas</w:t>
              </w:r>
            </w:hyperlink>
            <w:r w:rsidRPr="00293100">
              <w:rPr>
                <w:rFonts w:ascii="Arial" w:hAnsi="Arial" w:cs="Arial"/>
                <w:sz w:val="20"/>
                <w:szCs w:val="20"/>
              </w:rPr>
              <w:t xml:space="preserve"> no endereço </w:t>
            </w:r>
            <w:hyperlink r:id="rId15" w:tgtFrame="_blank" w:tooltip="https://www.data.anbima.com/busca/transparencia-de-taxas-de-fundos." w:history="1">
              <w:r w:rsidRPr="00293100">
                <w:rPr>
                  <w:rStyle w:val="Hyperlink"/>
                  <w:rFonts w:ascii="Arial" w:hAnsi="Arial" w:cs="Arial"/>
                  <w:sz w:val="20"/>
                </w:rPr>
                <w:t>www.data.anbima.com/busca/transparencia-de-taxas-de-fundos.</w:t>
              </w:r>
            </w:hyperlink>
          </w:p>
          <w:p w14:paraId="34B9A73F" w14:textId="77777777" w:rsidR="004922F0" w:rsidRPr="00293100" w:rsidRDefault="004922F0" w:rsidP="00293100">
            <w:pPr>
              <w:rPr>
                <w:rFonts w:ascii="Arial" w:hAnsi="Arial" w:cs="Arial"/>
                <w:sz w:val="20"/>
                <w:szCs w:val="20"/>
              </w:rPr>
            </w:pPr>
            <w:r w:rsidRPr="00293100">
              <w:rPr>
                <w:rFonts w:ascii="Arial" w:hAnsi="Arial" w:cs="Arial"/>
                <w:sz w:val="20"/>
                <w:szCs w:val="20"/>
              </w:rPr>
              <w:t> </w:t>
            </w:r>
          </w:p>
          <w:p w14:paraId="5151E0BF" w14:textId="77777777" w:rsidR="004922F0" w:rsidRPr="00725F2B" w:rsidRDefault="004922F0" w:rsidP="00253355">
            <w:pPr>
              <w:rPr>
                <w:rFonts w:ascii="Arial" w:hAnsi="Arial" w:cs="Arial"/>
                <w:b/>
                <w:bCs/>
                <w:smallCaps/>
                <w:color w:val="000000"/>
                <w:sz w:val="20"/>
                <w:szCs w:val="20"/>
              </w:rPr>
            </w:pPr>
            <w:r w:rsidRPr="00725F2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922F0" w:rsidRPr="00725F2B" w14:paraId="36F4607B" w14:textId="77777777" w:rsidTr="0072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CD74D4" w14:textId="77777777" w:rsidR="004922F0" w:rsidRPr="00725F2B" w:rsidRDefault="004922F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8079BE4" w14:textId="77777777" w:rsidR="004922F0" w:rsidRPr="00725F2B" w:rsidRDefault="004922F0" w:rsidP="00962CD6">
            <w:pPr>
              <w:rPr>
                <w:rFonts w:ascii="Arial" w:hAnsi="Arial" w:cs="Arial"/>
                <w:sz w:val="20"/>
                <w:szCs w:val="20"/>
              </w:rPr>
            </w:pPr>
          </w:p>
        </w:tc>
      </w:tr>
      <w:tr w:rsidR="004922F0" w:rsidRPr="00725F2B" w14:paraId="783B089C" w14:textId="77777777" w:rsidTr="00962CD6">
        <w:tc>
          <w:tcPr>
            <w:tcW w:w="1382" w:type="pct"/>
            <w:tcBorders>
              <w:top w:val="single" w:sz="4" w:space="0" w:color="auto"/>
              <w:left w:val="nil"/>
              <w:bottom w:val="nil"/>
              <w:right w:val="nil"/>
            </w:tcBorders>
            <w:vAlign w:val="center"/>
          </w:tcPr>
          <w:p w14:paraId="582622AD"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A0D3870" w14:textId="77777777" w:rsidR="004922F0" w:rsidRPr="00725F2B" w:rsidRDefault="004922F0" w:rsidP="00962CD6">
            <w:pPr>
              <w:rPr>
                <w:rFonts w:ascii="Arial" w:hAnsi="Arial" w:cs="Arial"/>
                <w:sz w:val="20"/>
                <w:szCs w:val="20"/>
              </w:rPr>
            </w:pPr>
            <w:r w:rsidRPr="00725F2B">
              <w:rPr>
                <w:rFonts w:ascii="Arial" w:hAnsi="Arial" w:cs="Arial"/>
                <w:sz w:val="20"/>
                <w:szCs w:val="20"/>
              </w:rPr>
              <w:t>A taxa máxima de custódia paga pela Classe ao Custodiante será de 0,015% ao ano sobre o patrimônio líquido da Classe.</w:t>
            </w:r>
          </w:p>
        </w:tc>
      </w:tr>
      <w:tr w:rsidR="004922F0" w:rsidRPr="00725F2B" w14:paraId="00633E1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BC64668" w14:textId="77777777" w:rsidR="004922F0" w:rsidRPr="00725F2B" w:rsidRDefault="004922F0" w:rsidP="00962CD6">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087AF77" w14:textId="77777777" w:rsidR="004922F0" w:rsidRPr="00725F2B" w:rsidRDefault="004922F0" w:rsidP="00962CD6">
            <w:pPr>
              <w:rPr>
                <w:rFonts w:ascii="Arial" w:hAnsi="Arial" w:cs="Arial"/>
                <w:sz w:val="20"/>
                <w:szCs w:val="20"/>
              </w:rPr>
            </w:pPr>
          </w:p>
        </w:tc>
      </w:tr>
      <w:tr w:rsidR="004922F0" w:rsidRPr="00725F2B" w14:paraId="01C50998" w14:textId="77777777" w:rsidTr="00193B11">
        <w:trPr>
          <w:trHeight w:val="488"/>
        </w:trPr>
        <w:tc>
          <w:tcPr>
            <w:tcW w:w="1382" w:type="pct"/>
            <w:tcBorders>
              <w:left w:val="nil"/>
              <w:bottom w:val="single" w:sz="4" w:space="0" w:color="auto"/>
              <w:right w:val="nil"/>
            </w:tcBorders>
            <w:vAlign w:val="center"/>
          </w:tcPr>
          <w:p w14:paraId="7A522510"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C64CACE" w14:textId="77777777" w:rsidR="004922F0" w:rsidRPr="00725F2B" w:rsidRDefault="004922F0" w:rsidP="00962CD6">
            <w:pPr>
              <w:rPr>
                <w:rFonts w:ascii="Arial" w:hAnsi="Arial" w:cs="Arial"/>
                <w:sz w:val="20"/>
                <w:szCs w:val="20"/>
              </w:rPr>
            </w:pPr>
            <w:r w:rsidRPr="00725F2B">
              <w:rPr>
                <w:rFonts w:ascii="Arial" w:hAnsi="Arial" w:cs="Arial"/>
                <w:sz w:val="20"/>
                <w:szCs w:val="20"/>
              </w:rPr>
              <w:t>Não haverá cobrança de taxa de performance na Classe.</w:t>
            </w:r>
          </w:p>
        </w:tc>
      </w:tr>
    </w:tbl>
    <w:p w14:paraId="7F0DCE01" w14:textId="77777777" w:rsidR="004922F0" w:rsidRPr="00725F2B" w:rsidRDefault="004922F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922F0" w:rsidRPr="00725F2B" w14:paraId="047D91C1" w14:textId="77777777" w:rsidTr="00270A73">
        <w:tc>
          <w:tcPr>
            <w:tcW w:w="5000" w:type="pct"/>
            <w:gridSpan w:val="6"/>
            <w:shd w:val="clear" w:color="auto" w:fill="C00000"/>
          </w:tcPr>
          <w:p w14:paraId="4FA4E8A3" w14:textId="77777777" w:rsidR="004922F0" w:rsidRPr="00725F2B" w:rsidRDefault="004922F0" w:rsidP="004922F0">
            <w:pPr>
              <w:pStyle w:val="PargrafodaLista"/>
              <w:numPr>
                <w:ilvl w:val="0"/>
                <w:numId w:val="5"/>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DAS COTAS DA CLASSE</w:t>
            </w:r>
          </w:p>
        </w:tc>
      </w:tr>
      <w:tr w:rsidR="004922F0" w:rsidRPr="00725F2B" w14:paraId="126018EF" w14:textId="77777777" w:rsidTr="000A1AF2">
        <w:tc>
          <w:tcPr>
            <w:tcW w:w="5000" w:type="pct"/>
            <w:gridSpan w:val="6"/>
          </w:tcPr>
          <w:p w14:paraId="604D591A" w14:textId="77777777" w:rsidR="004922F0" w:rsidRPr="00725F2B" w:rsidRDefault="004922F0" w:rsidP="00962CD6">
            <w:pPr>
              <w:jc w:val="center"/>
              <w:rPr>
                <w:rFonts w:ascii="Arial" w:hAnsi="Arial" w:cs="Arial"/>
                <w:b/>
                <w:bCs/>
                <w:color w:val="ED7D31" w:themeColor="accent2"/>
                <w:sz w:val="20"/>
                <w:szCs w:val="20"/>
              </w:rPr>
            </w:pPr>
          </w:p>
        </w:tc>
      </w:tr>
      <w:tr w:rsidR="004922F0" w:rsidRPr="00725F2B" w14:paraId="69826652" w14:textId="77777777" w:rsidTr="00D01CF8">
        <w:trPr>
          <w:trHeight w:val="283"/>
        </w:trPr>
        <w:tc>
          <w:tcPr>
            <w:tcW w:w="1451" w:type="pct"/>
            <w:gridSpan w:val="2"/>
            <w:vMerge w:val="restart"/>
            <w:tcBorders>
              <w:top w:val="single" w:sz="4" w:space="0" w:color="auto"/>
            </w:tcBorders>
            <w:vAlign w:val="center"/>
          </w:tcPr>
          <w:p w14:paraId="0BA93E2D" w14:textId="77777777" w:rsidR="004922F0" w:rsidRPr="00725F2B" w:rsidRDefault="004922F0" w:rsidP="004922F0">
            <w:pPr>
              <w:pStyle w:val="PargrafodaLista"/>
              <w:numPr>
                <w:ilvl w:val="1"/>
                <w:numId w:val="5"/>
              </w:numPr>
              <w:ind w:left="0" w:firstLine="0"/>
              <w:jc w:val="center"/>
              <w:rPr>
                <w:rFonts w:ascii="Arial" w:hAnsi="Arial" w:cs="Arial"/>
                <w:sz w:val="20"/>
                <w:szCs w:val="20"/>
              </w:rPr>
            </w:pPr>
            <w:r w:rsidRPr="00725F2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6C30469" w14:textId="77777777" w:rsidR="004922F0" w:rsidRPr="00725F2B" w:rsidRDefault="004922F0" w:rsidP="004922F0">
            <w:pPr>
              <w:pStyle w:val="PargrafodaLista"/>
              <w:numPr>
                <w:ilvl w:val="0"/>
                <w:numId w:val="8"/>
              </w:numPr>
              <w:ind w:left="0" w:firstLine="0"/>
              <w:jc w:val="center"/>
              <w:rPr>
                <w:rFonts w:ascii="Arial" w:hAnsi="Arial" w:cs="Arial"/>
                <w:sz w:val="20"/>
                <w:szCs w:val="20"/>
              </w:rPr>
            </w:pPr>
            <w:r w:rsidRPr="00725F2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28D1599" w14:textId="77777777" w:rsidR="004922F0" w:rsidRPr="00725F2B" w:rsidRDefault="004922F0" w:rsidP="00490181">
            <w:pPr>
              <w:rPr>
                <w:rFonts w:ascii="Arial" w:hAnsi="Arial" w:cs="Arial"/>
                <w:sz w:val="20"/>
                <w:szCs w:val="20"/>
              </w:rPr>
            </w:pPr>
            <w:r w:rsidRPr="00725F2B">
              <w:rPr>
                <w:rFonts w:ascii="Arial" w:hAnsi="Arial" w:cs="Arial"/>
                <w:sz w:val="20"/>
                <w:szCs w:val="20"/>
              </w:rPr>
              <w:t>Não há.</w:t>
            </w:r>
          </w:p>
        </w:tc>
      </w:tr>
      <w:tr w:rsidR="004922F0" w:rsidRPr="00725F2B" w14:paraId="65B77489" w14:textId="77777777" w:rsidTr="00C617A7">
        <w:tc>
          <w:tcPr>
            <w:tcW w:w="1451" w:type="pct"/>
            <w:gridSpan w:val="2"/>
            <w:vMerge/>
            <w:vAlign w:val="center"/>
          </w:tcPr>
          <w:p w14:paraId="4A9C4C87" w14:textId="77777777" w:rsidR="004922F0" w:rsidRPr="00725F2B" w:rsidRDefault="004922F0" w:rsidP="004922F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30B0BB" w14:textId="77777777" w:rsidR="004922F0" w:rsidRPr="00725F2B" w:rsidRDefault="004922F0" w:rsidP="004922F0">
            <w:pPr>
              <w:pStyle w:val="PargrafodaLista"/>
              <w:numPr>
                <w:ilvl w:val="0"/>
                <w:numId w:val="8"/>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BF8E009" w14:textId="77777777" w:rsidR="004922F0" w:rsidRPr="00725F2B" w:rsidRDefault="004922F0" w:rsidP="00962CD6">
            <w:pPr>
              <w:rPr>
                <w:rFonts w:ascii="Arial" w:hAnsi="Arial" w:cs="Arial"/>
                <w:color w:val="000000"/>
                <w:sz w:val="20"/>
                <w:szCs w:val="20"/>
              </w:rPr>
            </w:pPr>
            <w:r w:rsidRPr="00725F2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922F0" w:rsidRPr="00725F2B" w14:paraId="0C25286C" w14:textId="77777777" w:rsidTr="004F4C5F">
        <w:tc>
          <w:tcPr>
            <w:tcW w:w="2354" w:type="pct"/>
            <w:gridSpan w:val="3"/>
            <w:tcBorders>
              <w:top w:val="single" w:sz="4" w:space="0" w:color="auto"/>
              <w:bottom w:val="single" w:sz="4" w:space="0" w:color="auto"/>
            </w:tcBorders>
            <w:vAlign w:val="center"/>
          </w:tcPr>
          <w:p w14:paraId="49FE9F9C" w14:textId="77777777" w:rsidR="004922F0" w:rsidRPr="00725F2B" w:rsidRDefault="004922F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3DF678" w14:textId="77777777" w:rsidR="004922F0" w:rsidRPr="00725F2B" w:rsidRDefault="004922F0" w:rsidP="00597998">
            <w:pPr>
              <w:rPr>
                <w:rFonts w:ascii="Arial" w:hAnsi="Arial" w:cs="Arial"/>
                <w:b/>
                <w:bCs/>
                <w:smallCaps/>
                <w:color w:val="000000"/>
                <w:sz w:val="20"/>
                <w:szCs w:val="20"/>
              </w:rPr>
            </w:pPr>
          </w:p>
        </w:tc>
      </w:tr>
      <w:tr w:rsidR="004922F0" w:rsidRPr="00725F2B" w14:paraId="0E65141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C6E03" w14:textId="77777777" w:rsidR="004922F0" w:rsidRPr="00725F2B" w:rsidRDefault="004922F0" w:rsidP="004922F0">
            <w:pPr>
              <w:pStyle w:val="PargrafodaLista"/>
              <w:numPr>
                <w:ilvl w:val="2"/>
                <w:numId w:val="5"/>
              </w:numPr>
              <w:ind w:left="0" w:firstLine="0"/>
              <w:jc w:val="center"/>
              <w:rPr>
                <w:rFonts w:ascii="Arial" w:hAnsi="Arial" w:cs="Arial"/>
                <w:b/>
                <w:bCs/>
                <w:smallCaps/>
                <w:color w:val="000000"/>
                <w:sz w:val="20"/>
                <w:szCs w:val="20"/>
              </w:rPr>
            </w:pPr>
            <w:r w:rsidRPr="00725F2B">
              <w:rPr>
                <w:rFonts w:ascii="Arial" w:hAnsi="Arial" w:cs="Arial"/>
                <w:b/>
                <w:bCs/>
                <w:sz w:val="20"/>
                <w:szCs w:val="20"/>
              </w:rPr>
              <w:t>Quadro Resumo das Condições de Aplicação</w:t>
            </w:r>
          </w:p>
        </w:tc>
      </w:tr>
      <w:tr w:rsidR="004922F0" w:rsidRPr="00725F2B" w14:paraId="7F4BAB8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6C0E6F6" w14:textId="77777777" w:rsidR="004922F0" w:rsidRPr="00725F2B" w:rsidRDefault="004922F0" w:rsidP="00597998">
            <w:pPr>
              <w:jc w:val="center"/>
              <w:rPr>
                <w:rFonts w:ascii="Arial" w:hAnsi="Arial" w:cs="Arial"/>
                <w:smallCaps/>
                <w:sz w:val="20"/>
                <w:szCs w:val="20"/>
              </w:rPr>
            </w:pPr>
            <w:r w:rsidRPr="00725F2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1694A14" w14:textId="77777777" w:rsidR="004922F0" w:rsidRPr="00725F2B" w:rsidRDefault="004922F0" w:rsidP="009132EC">
            <w:pPr>
              <w:jc w:val="center"/>
              <w:rPr>
                <w:rFonts w:ascii="Arial" w:hAnsi="Arial" w:cs="Arial"/>
                <w:smallCaps/>
                <w:sz w:val="20"/>
                <w:szCs w:val="20"/>
              </w:rPr>
            </w:pPr>
            <w:r w:rsidRPr="00725F2B">
              <w:rPr>
                <w:rFonts w:ascii="Arial" w:hAnsi="Arial" w:cs="Arial"/>
                <w:sz w:val="20"/>
                <w:szCs w:val="20"/>
              </w:rPr>
              <w:t>Cota de Conversão</w:t>
            </w:r>
          </w:p>
        </w:tc>
      </w:tr>
      <w:tr w:rsidR="004922F0" w:rsidRPr="00725F2B" w14:paraId="0EBC44D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4FFE762" w14:textId="77777777" w:rsidR="004922F0" w:rsidRPr="00725F2B" w:rsidRDefault="004922F0" w:rsidP="00B53FED">
            <w:pPr>
              <w:jc w:val="center"/>
              <w:rPr>
                <w:rFonts w:ascii="Arial" w:hAnsi="Arial" w:cs="Arial"/>
                <w:sz w:val="20"/>
                <w:szCs w:val="20"/>
              </w:rPr>
            </w:pPr>
            <w:r w:rsidRPr="00725F2B">
              <w:rPr>
                <w:rFonts w:ascii="Arial" w:hAnsi="Arial" w:cs="Arial"/>
                <w:sz w:val="20"/>
                <w:szCs w:val="20"/>
              </w:rPr>
              <w:t>D+0</w:t>
            </w:r>
          </w:p>
          <w:p w14:paraId="385C5AF7" w14:textId="77777777" w:rsidR="004922F0" w:rsidRPr="00725F2B" w:rsidRDefault="004922F0" w:rsidP="00B53FED">
            <w:pPr>
              <w:jc w:val="center"/>
              <w:rPr>
                <w:rFonts w:ascii="Arial" w:hAnsi="Arial" w:cs="Arial"/>
                <w:b/>
                <w:bCs/>
                <w:smallCaps/>
                <w:color w:val="000000"/>
                <w:sz w:val="20"/>
                <w:szCs w:val="20"/>
              </w:rPr>
            </w:pPr>
            <w:r w:rsidRPr="00725F2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A1A90B1" w14:textId="77777777" w:rsidR="004922F0" w:rsidRPr="00725F2B" w:rsidRDefault="004922F0" w:rsidP="00490181">
            <w:pPr>
              <w:jc w:val="center"/>
              <w:rPr>
                <w:rFonts w:ascii="Arial" w:hAnsi="Arial" w:cs="Arial"/>
                <w:sz w:val="20"/>
                <w:szCs w:val="20"/>
              </w:rPr>
            </w:pPr>
            <w:r w:rsidRPr="00725F2B">
              <w:rPr>
                <w:rFonts w:ascii="Arial" w:hAnsi="Arial" w:cs="Arial"/>
                <w:sz w:val="20"/>
                <w:szCs w:val="20"/>
              </w:rPr>
              <w:t>D+1</w:t>
            </w:r>
          </w:p>
          <w:p w14:paraId="782DC3C5" w14:textId="77777777" w:rsidR="004922F0" w:rsidRPr="00725F2B" w:rsidRDefault="004922F0" w:rsidP="00B53FED">
            <w:pPr>
              <w:spacing w:after="60"/>
              <w:jc w:val="center"/>
              <w:rPr>
                <w:rFonts w:ascii="Arial" w:hAnsi="Arial" w:cs="Arial"/>
                <w:b/>
                <w:bCs/>
                <w:smallCaps/>
                <w:color w:val="000000"/>
                <w:sz w:val="20"/>
                <w:szCs w:val="20"/>
              </w:rPr>
            </w:pPr>
            <w:r w:rsidRPr="00725F2B">
              <w:rPr>
                <w:rFonts w:ascii="Arial" w:hAnsi="Arial" w:cs="Arial"/>
                <w:sz w:val="20"/>
                <w:szCs w:val="20"/>
              </w:rPr>
              <w:t>No 1º dia útil seguinte ao da solicitação</w:t>
            </w:r>
          </w:p>
        </w:tc>
      </w:tr>
      <w:tr w:rsidR="004922F0" w:rsidRPr="00725F2B" w14:paraId="5E9C02C4" w14:textId="77777777" w:rsidTr="004F4C5F">
        <w:tc>
          <w:tcPr>
            <w:tcW w:w="2354" w:type="pct"/>
            <w:gridSpan w:val="3"/>
            <w:tcBorders>
              <w:top w:val="single" w:sz="4" w:space="0" w:color="auto"/>
              <w:bottom w:val="single" w:sz="4" w:space="0" w:color="auto"/>
            </w:tcBorders>
            <w:vAlign w:val="center"/>
          </w:tcPr>
          <w:p w14:paraId="67AACC7E" w14:textId="77777777" w:rsidR="004922F0" w:rsidRPr="00725F2B" w:rsidRDefault="004922F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73E16E" w14:textId="77777777" w:rsidR="004922F0" w:rsidRPr="00725F2B" w:rsidRDefault="004922F0" w:rsidP="00597998">
            <w:pPr>
              <w:rPr>
                <w:rFonts w:ascii="Arial" w:hAnsi="Arial" w:cs="Arial"/>
                <w:b/>
                <w:bCs/>
                <w:smallCaps/>
                <w:color w:val="000000"/>
                <w:sz w:val="20"/>
                <w:szCs w:val="20"/>
              </w:rPr>
            </w:pPr>
          </w:p>
        </w:tc>
      </w:tr>
      <w:tr w:rsidR="004922F0" w:rsidRPr="00725F2B" w14:paraId="6081FAE2" w14:textId="77777777" w:rsidTr="00C617A7">
        <w:tc>
          <w:tcPr>
            <w:tcW w:w="1451" w:type="pct"/>
            <w:gridSpan w:val="2"/>
            <w:vMerge w:val="restart"/>
            <w:vAlign w:val="center"/>
          </w:tcPr>
          <w:p w14:paraId="2222EFD3"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 xml:space="preserve">Condições para Resgate </w:t>
            </w:r>
          </w:p>
          <w:p w14:paraId="3157243B" w14:textId="77777777" w:rsidR="004922F0" w:rsidRPr="00725F2B" w:rsidRDefault="004922F0" w:rsidP="00D01CF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715B636" w14:textId="77777777" w:rsidR="004922F0" w:rsidRPr="00725F2B" w:rsidRDefault="004922F0" w:rsidP="004922F0">
            <w:pPr>
              <w:pStyle w:val="PargrafodaLista"/>
              <w:numPr>
                <w:ilvl w:val="0"/>
                <w:numId w:val="9"/>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6FC1A19" w14:textId="77777777" w:rsidR="004922F0" w:rsidRPr="00725F2B" w:rsidRDefault="004922F0" w:rsidP="00597998">
            <w:pPr>
              <w:rPr>
                <w:rFonts w:ascii="Arial" w:hAnsi="Arial" w:cs="Arial"/>
                <w:sz w:val="20"/>
                <w:szCs w:val="20"/>
              </w:rPr>
            </w:pPr>
            <w:r w:rsidRPr="00725F2B">
              <w:rPr>
                <w:rFonts w:ascii="Arial" w:hAnsi="Arial" w:cs="Arial"/>
                <w:sz w:val="20"/>
                <w:szCs w:val="20"/>
              </w:rPr>
              <w:t>Não há.</w:t>
            </w:r>
          </w:p>
        </w:tc>
      </w:tr>
      <w:tr w:rsidR="004922F0" w:rsidRPr="00725F2B" w14:paraId="25F30447" w14:textId="77777777" w:rsidTr="00C617A7">
        <w:tc>
          <w:tcPr>
            <w:tcW w:w="1451" w:type="pct"/>
            <w:gridSpan w:val="2"/>
            <w:vMerge/>
            <w:vAlign w:val="center"/>
          </w:tcPr>
          <w:p w14:paraId="7582AD14" w14:textId="77777777" w:rsidR="004922F0" w:rsidRPr="00725F2B" w:rsidRDefault="004922F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136D792" w14:textId="77777777" w:rsidR="004922F0" w:rsidRPr="00725F2B" w:rsidRDefault="004922F0" w:rsidP="004922F0">
            <w:pPr>
              <w:pStyle w:val="PargrafodaLista"/>
              <w:numPr>
                <w:ilvl w:val="0"/>
                <w:numId w:val="9"/>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FF8C6E5" w14:textId="77777777" w:rsidR="004922F0" w:rsidRPr="00725F2B" w:rsidRDefault="004922F0" w:rsidP="00490181">
            <w:pPr>
              <w:rPr>
                <w:rFonts w:ascii="Arial" w:hAnsi="Arial" w:cs="Arial"/>
                <w:smallCaps/>
                <w:color w:val="000000"/>
                <w:sz w:val="20"/>
                <w:szCs w:val="20"/>
              </w:rPr>
            </w:pPr>
            <w:r w:rsidRPr="00725F2B">
              <w:rPr>
                <w:rFonts w:ascii="Arial" w:hAnsi="Arial" w:cs="Arial"/>
                <w:sz w:val="20"/>
                <w:szCs w:val="20"/>
              </w:rPr>
              <w:t>Não há.</w:t>
            </w:r>
          </w:p>
        </w:tc>
      </w:tr>
      <w:tr w:rsidR="004922F0" w:rsidRPr="00725F2B" w14:paraId="23D4ED05" w14:textId="77777777" w:rsidTr="00C617A7">
        <w:tc>
          <w:tcPr>
            <w:tcW w:w="1451" w:type="pct"/>
            <w:gridSpan w:val="2"/>
            <w:vMerge/>
            <w:tcBorders>
              <w:bottom w:val="single" w:sz="4" w:space="0" w:color="auto"/>
            </w:tcBorders>
            <w:vAlign w:val="center"/>
          </w:tcPr>
          <w:p w14:paraId="76F7DD66" w14:textId="77777777" w:rsidR="004922F0" w:rsidRPr="00725F2B" w:rsidRDefault="004922F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F58872" w14:textId="77777777" w:rsidR="004922F0" w:rsidRPr="00725F2B" w:rsidRDefault="004922F0" w:rsidP="004922F0">
            <w:pPr>
              <w:pStyle w:val="PargrafodaLista"/>
              <w:numPr>
                <w:ilvl w:val="0"/>
                <w:numId w:val="9"/>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F803096" w14:textId="77777777" w:rsidR="004922F0" w:rsidRPr="00725F2B" w:rsidRDefault="004922F0" w:rsidP="00597998">
            <w:pPr>
              <w:rPr>
                <w:rFonts w:ascii="Arial" w:hAnsi="Arial" w:cs="Arial"/>
                <w:smallCaps/>
                <w:color w:val="000000"/>
                <w:sz w:val="20"/>
                <w:szCs w:val="20"/>
              </w:rPr>
            </w:pPr>
            <w:r w:rsidRPr="00725F2B">
              <w:rPr>
                <w:rFonts w:ascii="Arial" w:hAnsi="Arial" w:cs="Arial"/>
                <w:sz w:val="20"/>
                <w:szCs w:val="20"/>
              </w:rPr>
              <w:t xml:space="preserve">Crédito em conta, cheque nominal ou por qualquer meio de pagamento permitido pela regulamentação em vigor </w:t>
            </w:r>
            <w:r w:rsidRPr="00725F2B">
              <w:rPr>
                <w:rFonts w:ascii="Arial" w:hAnsi="Arial" w:cs="Arial"/>
                <w:color w:val="000000"/>
                <w:sz w:val="20"/>
                <w:szCs w:val="20"/>
              </w:rPr>
              <w:t>ou mediante a entrega dos ativos financeiros.</w:t>
            </w:r>
          </w:p>
        </w:tc>
      </w:tr>
      <w:tr w:rsidR="004922F0" w:rsidRPr="00725F2B" w14:paraId="6C316B24" w14:textId="77777777" w:rsidTr="004F4C5F">
        <w:tc>
          <w:tcPr>
            <w:tcW w:w="2354" w:type="pct"/>
            <w:gridSpan w:val="3"/>
            <w:tcBorders>
              <w:top w:val="single" w:sz="4" w:space="0" w:color="auto"/>
              <w:bottom w:val="single" w:sz="4" w:space="0" w:color="auto"/>
            </w:tcBorders>
            <w:vAlign w:val="center"/>
          </w:tcPr>
          <w:p w14:paraId="3A959C7A" w14:textId="77777777" w:rsidR="004922F0" w:rsidRPr="00725F2B" w:rsidRDefault="004922F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A0CEFC" w14:textId="77777777" w:rsidR="004922F0" w:rsidRPr="00725F2B" w:rsidRDefault="004922F0" w:rsidP="00597998">
            <w:pPr>
              <w:rPr>
                <w:rFonts w:ascii="Arial" w:hAnsi="Arial" w:cs="Arial"/>
                <w:sz w:val="20"/>
                <w:szCs w:val="20"/>
              </w:rPr>
            </w:pPr>
          </w:p>
        </w:tc>
      </w:tr>
      <w:tr w:rsidR="004922F0" w:rsidRPr="00725F2B" w14:paraId="6E73BCA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83CDD" w14:textId="77777777" w:rsidR="004922F0" w:rsidRPr="00725F2B" w:rsidRDefault="004922F0" w:rsidP="004922F0">
            <w:pPr>
              <w:pStyle w:val="PargrafodaLista"/>
              <w:numPr>
                <w:ilvl w:val="2"/>
                <w:numId w:val="5"/>
              </w:numPr>
              <w:ind w:left="0" w:firstLine="0"/>
              <w:jc w:val="center"/>
              <w:rPr>
                <w:rFonts w:ascii="Arial" w:hAnsi="Arial" w:cs="Arial"/>
                <w:sz w:val="20"/>
                <w:szCs w:val="20"/>
              </w:rPr>
            </w:pPr>
            <w:r w:rsidRPr="00725F2B">
              <w:rPr>
                <w:rFonts w:ascii="Arial" w:hAnsi="Arial" w:cs="Arial"/>
                <w:b/>
                <w:bCs/>
                <w:sz w:val="20"/>
                <w:szCs w:val="20"/>
              </w:rPr>
              <w:t>Quadro Resumo das Condições de Resgate</w:t>
            </w:r>
          </w:p>
        </w:tc>
      </w:tr>
      <w:tr w:rsidR="004922F0" w:rsidRPr="00725F2B" w14:paraId="4C3F7BB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9185E3A" w14:textId="77777777" w:rsidR="004922F0" w:rsidRPr="00725F2B" w:rsidRDefault="004922F0" w:rsidP="002479A5">
            <w:pPr>
              <w:jc w:val="center"/>
              <w:rPr>
                <w:rFonts w:ascii="Arial" w:hAnsi="Arial" w:cs="Arial"/>
                <w:smallCaps/>
                <w:sz w:val="20"/>
                <w:szCs w:val="20"/>
              </w:rPr>
            </w:pPr>
            <w:r w:rsidRPr="00725F2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6E3CD15" w14:textId="77777777" w:rsidR="004922F0" w:rsidRPr="00725F2B" w:rsidRDefault="004922F0" w:rsidP="002479A5">
            <w:pPr>
              <w:jc w:val="center"/>
              <w:rPr>
                <w:rFonts w:ascii="Arial" w:hAnsi="Arial" w:cs="Arial"/>
                <w:sz w:val="20"/>
                <w:szCs w:val="20"/>
              </w:rPr>
            </w:pPr>
            <w:r w:rsidRPr="00725F2B">
              <w:rPr>
                <w:rFonts w:ascii="Arial" w:hAnsi="Arial" w:cs="Arial"/>
                <w:sz w:val="20"/>
                <w:szCs w:val="20"/>
              </w:rPr>
              <w:t>Pagamento / Crédito em Conta</w:t>
            </w:r>
          </w:p>
        </w:tc>
      </w:tr>
      <w:tr w:rsidR="004922F0" w:rsidRPr="00725F2B" w14:paraId="1353D91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A78FFB5" w14:textId="77777777" w:rsidR="004922F0" w:rsidRPr="00725F2B" w:rsidRDefault="004922F0" w:rsidP="00B53FED">
            <w:pPr>
              <w:jc w:val="center"/>
              <w:rPr>
                <w:rFonts w:ascii="Arial" w:hAnsi="Arial" w:cs="Arial"/>
                <w:sz w:val="20"/>
                <w:szCs w:val="20"/>
              </w:rPr>
            </w:pPr>
            <w:r w:rsidRPr="00725F2B">
              <w:rPr>
                <w:rFonts w:ascii="Arial" w:hAnsi="Arial" w:cs="Arial"/>
                <w:sz w:val="20"/>
                <w:szCs w:val="20"/>
              </w:rPr>
              <w:t>D+1</w:t>
            </w:r>
          </w:p>
          <w:p w14:paraId="4EF68464" w14:textId="77777777" w:rsidR="004922F0" w:rsidRPr="00725F2B" w:rsidRDefault="004922F0" w:rsidP="00B53FED">
            <w:pPr>
              <w:jc w:val="center"/>
              <w:rPr>
                <w:rFonts w:ascii="Arial" w:hAnsi="Arial" w:cs="Arial"/>
                <w:b/>
                <w:bCs/>
                <w:smallCaps/>
                <w:color w:val="000000"/>
                <w:sz w:val="20"/>
                <w:szCs w:val="20"/>
              </w:rPr>
            </w:pPr>
            <w:r w:rsidRPr="00725F2B">
              <w:rPr>
                <w:rFonts w:ascii="Arial" w:hAnsi="Arial" w:cs="Arial"/>
                <w:sz w:val="20"/>
                <w:szCs w:val="20"/>
              </w:rPr>
              <w:t xml:space="preserve"> 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241CEA9" w14:textId="77777777" w:rsidR="004922F0" w:rsidRPr="00725F2B" w:rsidRDefault="004922F0" w:rsidP="00B53FED">
            <w:pPr>
              <w:jc w:val="center"/>
              <w:rPr>
                <w:rFonts w:ascii="Arial" w:hAnsi="Arial" w:cs="Arial"/>
                <w:sz w:val="20"/>
                <w:szCs w:val="20"/>
              </w:rPr>
            </w:pPr>
            <w:r w:rsidRPr="00725F2B">
              <w:rPr>
                <w:rFonts w:ascii="Arial" w:hAnsi="Arial" w:cs="Arial"/>
                <w:sz w:val="20"/>
                <w:szCs w:val="20"/>
              </w:rPr>
              <w:t xml:space="preserve"> D+3</w:t>
            </w:r>
          </w:p>
          <w:p w14:paraId="11A21D89" w14:textId="77777777" w:rsidR="004922F0" w:rsidRPr="00725F2B" w:rsidRDefault="004922F0" w:rsidP="00B53FED">
            <w:pPr>
              <w:jc w:val="center"/>
              <w:rPr>
                <w:rFonts w:ascii="Arial" w:hAnsi="Arial" w:cs="Arial"/>
                <w:sz w:val="20"/>
                <w:szCs w:val="20"/>
              </w:rPr>
            </w:pPr>
            <w:r w:rsidRPr="00725F2B">
              <w:rPr>
                <w:rFonts w:ascii="Arial" w:hAnsi="Arial" w:cs="Arial"/>
                <w:sz w:val="20"/>
                <w:szCs w:val="20"/>
              </w:rPr>
              <w:t xml:space="preserve">No 2º dia </w:t>
            </w:r>
            <w:proofErr w:type="gramStart"/>
            <w:r w:rsidRPr="00725F2B">
              <w:rPr>
                <w:rFonts w:ascii="Arial" w:hAnsi="Arial" w:cs="Arial"/>
                <w:sz w:val="20"/>
                <w:szCs w:val="20"/>
              </w:rPr>
              <w:t>útil  seguinte</w:t>
            </w:r>
            <w:proofErr w:type="gramEnd"/>
            <w:r w:rsidRPr="00725F2B">
              <w:rPr>
                <w:rFonts w:ascii="Arial" w:hAnsi="Arial" w:cs="Arial"/>
                <w:sz w:val="20"/>
                <w:szCs w:val="20"/>
              </w:rPr>
              <w:t xml:space="preserve"> ao da conversão de Cotas</w:t>
            </w:r>
          </w:p>
        </w:tc>
      </w:tr>
      <w:tr w:rsidR="004922F0" w:rsidRPr="00725F2B" w14:paraId="70ED6132" w14:textId="77777777" w:rsidTr="004F4C5F">
        <w:tc>
          <w:tcPr>
            <w:tcW w:w="2354" w:type="pct"/>
            <w:gridSpan w:val="3"/>
            <w:tcBorders>
              <w:top w:val="single" w:sz="4" w:space="0" w:color="auto"/>
              <w:bottom w:val="single" w:sz="4" w:space="0" w:color="auto"/>
            </w:tcBorders>
            <w:vAlign w:val="center"/>
          </w:tcPr>
          <w:p w14:paraId="12BB929C" w14:textId="77777777" w:rsidR="004922F0" w:rsidRPr="00725F2B" w:rsidRDefault="004922F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F422F1" w14:textId="77777777" w:rsidR="004922F0" w:rsidRPr="00725F2B" w:rsidRDefault="004922F0" w:rsidP="00597998">
            <w:pPr>
              <w:rPr>
                <w:rFonts w:ascii="Arial" w:hAnsi="Arial" w:cs="Arial"/>
                <w:sz w:val="20"/>
                <w:szCs w:val="20"/>
              </w:rPr>
            </w:pPr>
          </w:p>
        </w:tc>
      </w:tr>
      <w:tr w:rsidR="004922F0" w:rsidRPr="00725F2B" w14:paraId="46E58F65" w14:textId="77777777" w:rsidTr="000A1AF2">
        <w:tc>
          <w:tcPr>
            <w:tcW w:w="5000" w:type="pct"/>
            <w:gridSpan w:val="6"/>
            <w:tcBorders>
              <w:top w:val="single" w:sz="4" w:space="0" w:color="auto"/>
              <w:bottom w:val="single" w:sz="4" w:space="0" w:color="auto"/>
            </w:tcBorders>
            <w:vAlign w:val="center"/>
          </w:tcPr>
          <w:p w14:paraId="5DB6BFB6" w14:textId="77777777" w:rsidR="004922F0" w:rsidRPr="00725F2B" w:rsidRDefault="004922F0" w:rsidP="004922F0">
            <w:pPr>
              <w:pStyle w:val="PargrafodaLista"/>
              <w:numPr>
                <w:ilvl w:val="1"/>
                <w:numId w:val="5"/>
              </w:numPr>
              <w:ind w:left="0" w:firstLine="0"/>
              <w:jc w:val="both"/>
              <w:rPr>
                <w:rFonts w:ascii="Arial" w:hAnsi="Arial" w:cs="Arial"/>
                <w:sz w:val="20"/>
                <w:szCs w:val="20"/>
              </w:rPr>
            </w:pPr>
            <w:r w:rsidRPr="00725F2B">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922F0" w:rsidRPr="00725F2B" w14:paraId="1663341F" w14:textId="77777777" w:rsidTr="004F4C5F">
        <w:tc>
          <w:tcPr>
            <w:tcW w:w="2354" w:type="pct"/>
            <w:gridSpan w:val="3"/>
            <w:tcBorders>
              <w:top w:val="single" w:sz="4" w:space="0" w:color="auto"/>
              <w:bottom w:val="single" w:sz="4" w:space="0" w:color="auto"/>
            </w:tcBorders>
            <w:vAlign w:val="center"/>
          </w:tcPr>
          <w:p w14:paraId="6FBAED34" w14:textId="77777777" w:rsidR="004922F0" w:rsidRPr="00725F2B" w:rsidRDefault="004922F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2AEA16" w14:textId="77777777" w:rsidR="004922F0" w:rsidRPr="00725F2B" w:rsidRDefault="004922F0" w:rsidP="00C52C19">
            <w:pPr>
              <w:rPr>
                <w:rFonts w:ascii="Arial" w:hAnsi="Arial" w:cs="Arial"/>
                <w:sz w:val="20"/>
                <w:szCs w:val="20"/>
              </w:rPr>
            </w:pPr>
          </w:p>
        </w:tc>
      </w:tr>
      <w:tr w:rsidR="004922F0" w:rsidRPr="00725F2B" w14:paraId="2420CA0E" w14:textId="77777777" w:rsidTr="000A1AF2">
        <w:tc>
          <w:tcPr>
            <w:tcW w:w="5000" w:type="pct"/>
            <w:gridSpan w:val="6"/>
            <w:tcBorders>
              <w:top w:val="single" w:sz="4" w:space="0" w:color="auto"/>
              <w:bottom w:val="single" w:sz="4" w:space="0" w:color="auto"/>
            </w:tcBorders>
            <w:vAlign w:val="center"/>
          </w:tcPr>
          <w:p w14:paraId="76D352EA" w14:textId="77777777" w:rsidR="004922F0" w:rsidRPr="00725F2B" w:rsidRDefault="004922F0" w:rsidP="004922F0">
            <w:pPr>
              <w:pStyle w:val="PargrafodaLista"/>
              <w:numPr>
                <w:ilvl w:val="1"/>
                <w:numId w:val="5"/>
              </w:numPr>
              <w:ind w:left="0" w:firstLine="0"/>
              <w:jc w:val="both"/>
              <w:rPr>
                <w:rFonts w:ascii="Arial" w:hAnsi="Arial" w:cs="Arial"/>
                <w:sz w:val="20"/>
                <w:szCs w:val="20"/>
              </w:rPr>
            </w:pPr>
            <w:r w:rsidRPr="00725F2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922F0" w:rsidRPr="00725F2B" w14:paraId="54DEC900" w14:textId="77777777" w:rsidTr="004F4C5F">
        <w:tc>
          <w:tcPr>
            <w:tcW w:w="2354" w:type="pct"/>
            <w:gridSpan w:val="3"/>
            <w:tcBorders>
              <w:top w:val="single" w:sz="4" w:space="0" w:color="auto"/>
              <w:bottom w:val="single" w:sz="4" w:space="0" w:color="auto"/>
            </w:tcBorders>
            <w:vAlign w:val="center"/>
          </w:tcPr>
          <w:p w14:paraId="18F4360F" w14:textId="77777777" w:rsidR="004922F0" w:rsidRPr="00725F2B" w:rsidRDefault="004922F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BCA8F0D" w14:textId="77777777" w:rsidR="004922F0" w:rsidRPr="00725F2B" w:rsidRDefault="004922F0" w:rsidP="00C52C19">
            <w:pPr>
              <w:rPr>
                <w:rFonts w:ascii="Arial" w:hAnsi="Arial" w:cs="Arial"/>
                <w:sz w:val="20"/>
                <w:szCs w:val="20"/>
              </w:rPr>
            </w:pPr>
          </w:p>
        </w:tc>
      </w:tr>
      <w:tr w:rsidR="004922F0" w:rsidRPr="00725F2B" w14:paraId="35B55CDB" w14:textId="77777777" w:rsidTr="00C617A7">
        <w:tc>
          <w:tcPr>
            <w:tcW w:w="1383" w:type="pct"/>
            <w:tcBorders>
              <w:top w:val="single" w:sz="4" w:space="0" w:color="auto"/>
              <w:bottom w:val="single" w:sz="4" w:space="0" w:color="auto"/>
            </w:tcBorders>
            <w:vAlign w:val="center"/>
          </w:tcPr>
          <w:p w14:paraId="01D1F8C5"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414307" w14:textId="77777777" w:rsidR="004922F0" w:rsidRPr="00725F2B" w:rsidRDefault="004922F0" w:rsidP="00C52C19">
            <w:pPr>
              <w:rPr>
                <w:rFonts w:ascii="Arial" w:hAnsi="Arial" w:cs="Arial"/>
                <w:sz w:val="20"/>
                <w:szCs w:val="20"/>
              </w:rPr>
            </w:pPr>
            <w:r w:rsidRPr="00725F2B">
              <w:rPr>
                <w:rFonts w:ascii="Arial" w:hAnsi="Arial" w:cs="Arial"/>
                <w:sz w:val="20"/>
                <w:szCs w:val="20"/>
              </w:rPr>
              <w:t>Cota calculada e divulgada diariamente, no momento de fechamento dos mercados.</w:t>
            </w:r>
          </w:p>
        </w:tc>
      </w:tr>
      <w:tr w:rsidR="004922F0" w:rsidRPr="00725F2B" w14:paraId="5216901C" w14:textId="77777777" w:rsidTr="00C617A7">
        <w:tc>
          <w:tcPr>
            <w:tcW w:w="1383" w:type="pct"/>
            <w:tcBorders>
              <w:top w:val="single" w:sz="4" w:space="0" w:color="auto"/>
              <w:bottom w:val="single" w:sz="4" w:space="0" w:color="auto"/>
            </w:tcBorders>
            <w:vAlign w:val="center"/>
          </w:tcPr>
          <w:p w14:paraId="09B80AF7" w14:textId="77777777" w:rsidR="004922F0" w:rsidRPr="00725F2B" w:rsidRDefault="004922F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894B31" w14:textId="77777777" w:rsidR="004922F0" w:rsidRPr="00725F2B" w:rsidRDefault="004922F0" w:rsidP="00C52C19">
            <w:pPr>
              <w:rPr>
                <w:rFonts w:ascii="Arial" w:hAnsi="Arial" w:cs="Arial"/>
                <w:sz w:val="20"/>
                <w:szCs w:val="20"/>
                <w:highlight w:val="green"/>
              </w:rPr>
            </w:pPr>
          </w:p>
        </w:tc>
      </w:tr>
      <w:tr w:rsidR="004922F0" w:rsidRPr="00725F2B" w14:paraId="57438DDB" w14:textId="77777777" w:rsidTr="00C617A7">
        <w:tc>
          <w:tcPr>
            <w:tcW w:w="1383" w:type="pct"/>
            <w:tcBorders>
              <w:top w:val="single" w:sz="4" w:space="0" w:color="auto"/>
              <w:bottom w:val="single" w:sz="4" w:space="0" w:color="auto"/>
            </w:tcBorders>
            <w:vAlign w:val="center"/>
          </w:tcPr>
          <w:p w14:paraId="46A35F02"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480AB98" w14:textId="77777777" w:rsidR="004922F0" w:rsidRPr="00725F2B" w:rsidRDefault="004922F0" w:rsidP="00C52C19">
            <w:pPr>
              <w:rPr>
                <w:rFonts w:ascii="Arial" w:hAnsi="Arial" w:cs="Arial"/>
                <w:sz w:val="20"/>
                <w:szCs w:val="20"/>
                <w:highlight w:val="green"/>
              </w:rPr>
            </w:pPr>
            <w:r w:rsidRPr="00725F2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922F0" w:rsidRPr="00725F2B" w14:paraId="572ECC0A" w14:textId="77777777" w:rsidTr="00C617A7">
        <w:tc>
          <w:tcPr>
            <w:tcW w:w="1383" w:type="pct"/>
            <w:tcBorders>
              <w:top w:val="single" w:sz="4" w:space="0" w:color="auto"/>
              <w:bottom w:val="single" w:sz="4" w:space="0" w:color="auto"/>
            </w:tcBorders>
            <w:vAlign w:val="center"/>
          </w:tcPr>
          <w:p w14:paraId="55A5E7C5" w14:textId="77777777" w:rsidR="004922F0" w:rsidRPr="00725F2B" w:rsidRDefault="004922F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8B948E8" w14:textId="77777777" w:rsidR="004922F0" w:rsidRPr="00725F2B" w:rsidRDefault="004922F0" w:rsidP="00C52C19">
            <w:pPr>
              <w:rPr>
                <w:rFonts w:ascii="Arial" w:hAnsi="Arial" w:cs="Arial"/>
                <w:sz w:val="20"/>
                <w:szCs w:val="20"/>
                <w:highlight w:val="green"/>
              </w:rPr>
            </w:pPr>
          </w:p>
        </w:tc>
      </w:tr>
      <w:tr w:rsidR="004922F0" w:rsidRPr="00725F2B" w14:paraId="4CC8C950" w14:textId="77777777" w:rsidTr="00C617A7">
        <w:tc>
          <w:tcPr>
            <w:tcW w:w="1383" w:type="pct"/>
            <w:tcBorders>
              <w:top w:val="single" w:sz="4" w:space="0" w:color="auto"/>
              <w:bottom w:val="single" w:sz="4" w:space="0" w:color="auto"/>
            </w:tcBorders>
            <w:vAlign w:val="center"/>
          </w:tcPr>
          <w:p w14:paraId="39567AB8"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5AEAB93" w14:textId="77777777" w:rsidR="004922F0" w:rsidRPr="00725F2B" w:rsidRDefault="004922F0" w:rsidP="00C52C19">
            <w:pPr>
              <w:rPr>
                <w:rFonts w:ascii="Arial" w:hAnsi="Arial" w:cs="Arial"/>
                <w:sz w:val="20"/>
                <w:szCs w:val="20"/>
              </w:rPr>
            </w:pPr>
            <w:r w:rsidRPr="00725F2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25F2B">
              <w:rPr>
                <w:rFonts w:ascii="Arial" w:hAnsi="Arial" w:cs="Arial"/>
                <w:color w:val="000000"/>
                <w:sz w:val="20"/>
                <w:szCs w:val="20"/>
              </w:rPr>
              <w:t>i</w:t>
            </w:r>
            <w:r w:rsidRPr="00725F2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8F91239" w14:textId="77777777" w:rsidR="004922F0" w:rsidRPr="00725F2B" w:rsidRDefault="004922F0" w:rsidP="00C52C19">
            <w:pPr>
              <w:rPr>
                <w:rFonts w:ascii="Arial" w:hAnsi="Arial" w:cs="Arial"/>
                <w:sz w:val="20"/>
                <w:szCs w:val="20"/>
                <w:highlight w:val="green"/>
              </w:rPr>
            </w:pPr>
          </w:p>
          <w:p w14:paraId="663CFD28" w14:textId="77777777" w:rsidR="004922F0" w:rsidRPr="00725F2B" w:rsidRDefault="004922F0" w:rsidP="00C52C19">
            <w:pPr>
              <w:rPr>
                <w:rFonts w:ascii="Arial" w:hAnsi="Arial" w:cs="Arial"/>
                <w:sz w:val="20"/>
                <w:szCs w:val="20"/>
                <w:highlight w:val="green"/>
              </w:rPr>
            </w:pPr>
            <w:r w:rsidRPr="00725F2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4922F0" w:rsidRPr="00725F2B" w14:paraId="60116FF2" w14:textId="77777777" w:rsidTr="00C617A7">
        <w:tc>
          <w:tcPr>
            <w:tcW w:w="1383" w:type="pct"/>
            <w:tcBorders>
              <w:top w:val="single" w:sz="4" w:space="0" w:color="auto"/>
              <w:bottom w:val="single" w:sz="4" w:space="0" w:color="auto"/>
            </w:tcBorders>
            <w:vAlign w:val="center"/>
          </w:tcPr>
          <w:p w14:paraId="4DDFDD79" w14:textId="77777777" w:rsidR="004922F0" w:rsidRPr="00725F2B" w:rsidRDefault="004922F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0405BE0" w14:textId="77777777" w:rsidR="004922F0" w:rsidRPr="00725F2B" w:rsidRDefault="004922F0" w:rsidP="00C52C19">
            <w:pPr>
              <w:rPr>
                <w:rFonts w:ascii="Arial" w:hAnsi="Arial" w:cs="Arial"/>
                <w:sz w:val="20"/>
                <w:szCs w:val="20"/>
                <w:highlight w:val="yellow"/>
              </w:rPr>
            </w:pPr>
          </w:p>
        </w:tc>
      </w:tr>
      <w:tr w:rsidR="004922F0" w:rsidRPr="00725F2B" w14:paraId="697DAAE5" w14:textId="77777777" w:rsidTr="00C617A7">
        <w:tc>
          <w:tcPr>
            <w:tcW w:w="1383" w:type="pct"/>
            <w:tcBorders>
              <w:top w:val="single" w:sz="4" w:space="0" w:color="auto"/>
              <w:bottom w:val="single" w:sz="4" w:space="0" w:color="auto"/>
            </w:tcBorders>
            <w:vAlign w:val="center"/>
          </w:tcPr>
          <w:p w14:paraId="1800935F" w14:textId="77777777" w:rsidR="004922F0" w:rsidRPr="00725F2B" w:rsidRDefault="004922F0" w:rsidP="004922F0">
            <w:pPr>
              <w:pStyle w:val="PargrafodaLista"/>
              <w:numPr>
                <w:ilvl w:val="1"/>
                <w:numId w:val="5"/>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9227209" w14:textId="77777777" w:rsidR="004922F0" w:rsidRPr="00725F2B" w:rsidRDefault="004922F0" w:rsidP="00C52C19">
            <w:pPr>
              <w:rPr>
                <w:rFonts w:ascii="Arial" w:hAnsi="Arial" w:cs="Arial"/>
                <w:sz w:val="20"/>
                <w:szCs w:val="20"/>
                <w:highlight w:val="yellow"/>
              </w:rPr>
            </w:pPr>
            <w:r w:rsidRPr="00725F2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922F0" w:rsidRPr="00725F2B" w14:paraId="354CD275" w14:textId="77777777" w:rsidTr="00C617A7">
        <w:tc>
          <w:tcPr>
            <w:tcW w:w="1383" w:type="pct"/>
            <w:tcBorders>
              <w:top w:val="single" w:sz="4" w:space="0" w:color="auto"/>
              <w:bottom w:val="single" w:sz="4" w:space="0" w:color="auto"/>
            </w:tcBorders>
            <w:vAlign w:val="center"/>
          </w:tcPr>
          <w:p w14:paraId="1511F50D" w14:textId="77777777" w:rsidR="004922F0" w:rsidRPr="00725F2B" w:rsidRDefault="004922F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F2AFBD" w14:textId="77777777" w:rsidR="004922F0" w:rsidRPr="00725F2B" w:rsidRDefault="004922F0" w:rsidP="00C52C19">
            <w:pPr>
              <w:rPr>
                <w:rFonts w:ascii="Arial" w:hAnsi="Arial" w:cs="Arial"/>
                <w:sz w:val="20"/>
                <w:szCs w:val="20"/>
              </w:rPr>
            </w:pPr>
          </w:p>
        </w:tc>
      </w:tr>
      <w:tr w:rsidR="004922F0" w:rsidRPr="00725F2B" w14:paraId="6F343C66" w14:textId="77777777" w:rsidTr="00C617A7">
        <w:tc>
          <w:tcPr>
            <w:tcW w:w="1383" w:type="pct"/>
            <w:tcBorders>
              <w:top w:val="single" w:sz="4" w:space="0" w:color="auto"/>
              <w:bottom w:val="single" w:sz="4" w:space="0" w:color="auto"/>
            </w:tcBorders>
            <w:vAlign w:val="center"/>
          </w:tcPr>
          <w:p w14:paraId="5F32A273" w14:textId="77777777" w:rsidR="004922F0" w:rsidRPr="00725F2B" w:rsidRDefault="004922F0" w:rsidP="004922F0">
            <w:pPr>
              <w:pStyle w:val="PargrafodaLista"/>
              <w:numPr>
                <w:ilvl w:val="1"/>
                <w:numId w:val="5"/>
              </w:numPr>
              <w:ind w:left="0" w:firstLine="0"/>
              <w:jc w:val="center"/>
              <w:rPr>
                <w:rFonts w:ascii="Arial" w:hAnsi="Arial" w:cs="Arial"/>
                <w:b/>
                <w:bCs/>
                <w:sz w:val="20"/>
                <w:szCs w:val="20"/>
              </w:rPr>
            </w:pPr>
            <w:r w:rsidRPr="00725F2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48F0EB6" w14:textId="77777777" w:rsidR="004922F0" w:rsidRPr="00725F2B" w:rsidRDefault="004922F0" w:rsidP="00C52C19">
            <w:pPr>
              <w:rPr>
                <w:rFonts w:ascii="Arial" w:hAnsi="Arial" w:cs="Arial"/>
                <w:sz w:val="20"/>
                <w:szCs w:val="20"/>
              </w:rPr>
            </w:pPr>
            <w:r w:rsidRPr="00725F2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25F2B">
              <w:rPr>
                <w:rFonts w:ascii="Arial" w:hAnsi="Arial" w:cs="Arial"/>
                <w:sz w:val="20"/>
                <w:szCs w:val="20"/>
              </w:rPr>
              <w:t>ii</w:t>
            </w:r>
            <w:proofErr w:type="spellEnd"/>
            <w:r w:rsidRPr="00725F2B">
              <w:rPr>
                <w:rFonts w:ascii="Arial" w:hAnsi="Arial" w:cs="Arial"/>
                <w:sz w:val="20"/>
                <w:szCs w:val="20"/>
              </w:rPr>
              <w:t>) nas demais hipóteses específicas eventualmente previstas na regulamentação em vigor aplicável às classes de fundos de investimento.</w:t>
            </w:r>
          </w:p>
        </w:tc>
      </w:tr>
    </w:tbl>
    <w:p w14:paraId="41FDFE8E" w14:textId="77777777" w:rsidR="004922F0" w:rsidRPr="00725F2B" w:rsidRDefault="004922F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922F0" w:rsidRPr="00725F2B" w14:paraId="5CEBA2D2" w14:textId="77777777" w:rsidTr="00725F2B">
        <w:tc>
          <w:tcPr>
            <w:tcW w:w="5000" w:type="pct"/>
            <w:gridSpan w:val="3"/>
            <w:shd w:val="clear" w:color="auto" w:fill="C00000"/>
          </w:tcPr>
          <w:p w14:paraId="481B5DD5" w14:textId="77777777" w:rsidR="004922F0" w:rsidRPr="00725F2B" w:rsidRDefault="004922F0" w:rsidP="004922F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25F2B">
              <w:rPr>
                <w:rFonts w:ascii="Arial" w:hAnsi="Arial" w:cs="Arial"/>
                <w:b/>
                <w:bCs/>
                <w:color w:val="FFFFFF" w:themeColor="background1"/>
                <w:sz w:val="20"/>
                <w:szCs w:val="20"/>
              </w:rPr>
              <w:t>MECANISMOS DE GERENCIAMENTO DE LIQUIDEZ</w:t>
            </w:r>
          </w:p>
        </w:tc>
      </w:tr>
      <w:tr w:rsidR="004922F0" w:rsidRPr="00725F2B" w14:paraId="1104EA75" w14:textId="77777777" w:rsidTr="00725F2B">
        <w:tc>
          <w:tcPr>
            <w:tcW w:w="1735" w:type="pct"/>
            <w:gridSpan w:val="2"/>
            <w:tcBorders>
              <w:bottom w:val="single" w:sz="4" w:space="0" w:color="auto"/>
            </w:tcBorders>
            <w:vAlign w:val="center"/>
          </w:tcPr>
          <w:p w14:paraId="56D24873" w14:textId="77777777" w:rsidR="004922F0" w:rsidRPr="00725F2B" w:rsidRDefault="004922F0" w:rsidP="004C2A0B">
            <w:pPr>
              <w:jc w:val="center"/>
              <w:rPr>
                <w:rFonts w:ascii="Arial" w:hAnsi="Arial" w:cs="Arial"/>
                <w:b/>
                <w:bCs/>
                <w:smallCaps/>
                <w:color w:val="000000"/>
                <w:sz w:val="20"/>
                <w:szCs w:val="20"/>
              </w:rPr>
            </w:pPr>
          </w:p>
        </w:tc>
        <w:tc>
          <w:tcPr>
            <w:tcW w:w="3265" w:type="pct"/>
            <w:tcBorders>
              <w:bottom w:val="single" w:sz="4" w:space="0" w:color="auto"/>
            </w:tcBorders>
          </w:tcPr>
          <w:p w14:paraId="5C324EC6" w14:textId="77777777" w:rsidR="004922F0" w:rsidRPr="00725F2B" w:rsidRDefault="004922F0" w:rsidP="004C2A0B">
            <w:pPr>
              <w:rPr>
                <w:rFonts w:ascii="Arial" w:hAnsi="Arial" w:cs="Arial"/>
                <w:sz w:val="20"/>
                <w:szCs w:val="20"/>
              </w:rPr>
            </w:pPr>
          </w:p>
        </w:tc>
      </w:tr>
      <w:tr w:rsidR="004922F0" w:rsidRPr="00725F2B" w14:paraId="5CC3D630" w14:textId="77777777" w:rsidTr="00D01CF8">
        <w:tc>
          <w:tcPr>
            <w:tcW w:w="1380" w:type="pct"/>
            <w:tcBorders>
              <w:top w:val="single" w:sz="4" w:space="0" w:color="auto"/>
              <w:bottom w:val="single" w:sz="4" w:space="0" w:color="auto"/>
            </w:tcBorders>
            <w:vAlign w:val="center"/>
          </w:tcPr>
          <w:p w14:paraId="04A34CE5" w14:textId="77777777" w:rsidR="004922F0" w:rsidRPr="00725F2B" w:rsidRDefault="004922F0" w:rsidP="004922F0">
            <w:pPr>
              <w:pStyle w:val="PargrafodaLista"/>
              <w:numPr>
                <w:ilvl w:val="1"/>
                <w:numId w:val="7"/>
              </w:numPr>
              <w:jc w:val="center"/>
              <w:rPr>
                <w:rFonts w:ascii="Arial" w:hAnsi="Arial" w:cs="Arial"/>
                <w:b/>
                <w:bCs/>
                <w:smallCaps/>
                <w:color w:val="000000"/>
                <w:sz w:val="20"/>
                <w:szCs w:val="20"/>
              </w:rPr>
            </w:pPr>
            <w:r w:rsidRPr="00725F2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7C99E20" w14:textId="77777777" w:rsidR="004922F0" w:rsidRPr="00725F2B" w:rsidRDefault="004922F0" w:rsidP="008C4533">
            <w:pPr>
              <w:rPr>
                <w:rFonts w:ascii="Arial" w:hAnsi="Arial" w:cs="Arial"/>
                <w:sz w:val="20"/>
                <w:szCs w:val="20"/>
              </w:rPr>
            </w:pPr>
            <w:r w:rsidRPr="00725F2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922F0" w:rsidRPr="00725F2B" w14:paraId="2D18ACC2" w14:textId="77777777" w:rsidTr="00D01CF8">
        <w:tc>
          <w:tcPr>
            <w:tcW w:w="1380" w:type="pct"/>
            <w:tcBorders>
              <w:top w:val="single" w:sz="4" w:space="0" w:color="auto"/>
              <w:bottom w:val="single" w:sz="4" w:space="0" w:color="auto"/>
            </w:tcBorders>
            <w:vAlign w:val="center"/>
          </w:tcPr>
          <w:p w14:paraId="5FFCE1DA" w14:textId="77777777" w:rsidR="004922F0" w:rsidRPr="00725F2B" w:rsidRDefault="004922F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371500D" w14:textId="77777777" w:rsidR="004922F0" w:rsidRPr="00725F2B" w:rsidRDefault="004922F0" w:rsidP="004C2A0B">
            <w:pPr>
              <w:rPr>
                <w:rFonts w:ascii="Arial" w:hAnsi="Arial" w:cs="Arial"/>
                <w:sz w:val="20"/>
                <w:szCs w:val="20"/>
              </w:rPr>
            </w:pPr>
          </w:p>
        </w:tc>
      </w:tr>
      <w:tr w:rsidR="004922F0" w:rsidRPr="00725F2B" w14:paraId="767A290B" w14:textId="77777777" w:rsidTr="00D01CF8">
        <w:tc>
          <w:tcPr>
            <w:tcW w:w="1380" w:type="pct"/>
            <w:tcBorders>
              <w:top w:val="single" w:sz="4" w:space="0" w:color="auto"/>
              <w:bottom w:val="single" w:sz="4" w:space="0" w:color="auto"/>
            </w:tcBorders>
            <w:vAlign w:val="center"/>
          </w:tcPr>
          <w:p w14:paraId="26A8647F" w14:textId="77777777" w:rsidR="004922F0" w:rsidRPr="00725F2B" w:rsidRDefault="004922F0" w:rsidP="004922F0">
            <w:pPr>
              <w:pStyle w:val="PargrafodaLista"/>
              <w:numPr>
                <w:ilvl w:val="1"/>
                <w:numId w:val="7"/>
              </w:numPr>
              <w:jc w:val="center"/>
              <w:rPr>
                <w:rFonts w:ascii="Arial" w:hAnsi="Arial" w:cs="Arial"/>
                <w:b/>
                <w:bCs/>
                <w:smallCaps/>
                <w:color w:val="000000"/>
                <w:sz w:val="20"/>
                <w:szCs w:val="20"/>
              </w:rPr>
            </w:pPr>
            <w:r w:rsidRPr="00725F2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52423B2" w14:textId="77777777" w:rsidR="004922F0" w:rsidRPr="00725F2B" w:rsidRDefault="004922F0" w:rsidP="004C2A0B">
            <w:pPr>
              <w:rPr>
                <w:rFonts w:ascii="Arial" w:hAnsi="Arial" w:cs="Arial"/>
                <w:sz w:val="20"/>
                <w:szCs w:val="20"/>
              </w:rPr>
            </w:pPr>
            <w:r w:rsidRPr="00725F2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78592D7" w14:textId="77777777" w:rsidR="004922F0" w:rsidRPr="00725F2B" w:rsidRDefault="004922F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922F0" w:rsidRPr="00725F2B" w14:paraId="5F918FA2" w14:textId="77777777" w:rsidTr="00270A73">
        <w:trPr>
          <w:jc w:val="center"/>
        </w:trPr>
        <w:tc>
          <w:tcPr>
            <w:tcW w:w="5000" w:type="pct"/>
            <w:gridSpan w:val="3"/>
            <w:shd w:val="clear" w:color="auto" w:fill="C00000"/>
          </w:tcPr>
          <w:p w14:paraId="6A5F2815" w14:textId="77777777" w:rsidR="004922F0" w:rsidRPr="00725F2B" w:rsidRDefault="004922F0" w:rsidP="004922F0">
            <w:pPr>
              <w:pStyle w:val="PargrafodaLista"/>
              <w:numPr>
                <w:ilvl w:val="0"/>
                <w:numId w:val="7"/>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PATRIMÔNIO LÍQUIDO NEGATIVO</w:t>
            </w:r>
          </w:p>
        </w:tc>
      </w:tr>
      <w:tr w:rsidR="004922F0" w:rsidRPr="00725F2B" w14:paraId="1540C733" w14:textId="77777777" w:rsidTr="006257A5">
        <w:trPr>
          <w:jc w:val="center"/>
        </w:trPr>
        <w:tc>
          <w:tcPr>
            <w:tcW w:w="1454" w:type="pct"/>
            <w:gridSpan w:val="2"/>
            <w:tcBorders>
              <w:bottom w:val="single" w:sz="4" w:space="0" w:color="auto"/>
            </w:tcBorders>
            <w:vAlign w:val="center"/>
          </w:tcPr>
          <w:p w14:paraId="6E402A2B" w14:textId="77777777" w:rsidR="004922F0" w:rsidRPr="00725F2B" w:rsidRDefault="004922F0" w:rsidP="00725F2B">
            <w:pPr>
              <w:rPr>
                <w:rFonts w:ascii="Arial" w:hAnsi="Arial" w:cs="Arial"/>
                <w:b/>
                <w:bCs/>
                <w:sz w:val="20"/>
                <w:szCs w:val="20"/>
              </w:rPr>
            </w:pPr>
          </w:p>
        </w:tc>
        <w:tc>
          <w:tcPr>
            <w:tcW w:w="3546" w:type="pct"/>
            <w:tcBorders>
              <w:bottom w:val="single" w:sz="4" w:space="0" w:color="auto"/>
            </w:tcBorders>
          </w:tcPr>
          <w:p w14:paraId="2E9E982D" w14:textId="77777777" w:rsidR="004922F0" w:rsidRPr="00725F2B" w:rsidRDefault="004922F0" w:rsidP="00890BCA">
            <w:pPr>
              <w:rPr>
                <w:rFonts w:ascii="Arial" w:hAnsi="Arial" w:cs="Arial"/>
                <w:sz w:val="20"/>
                <w:szCs w:val="20"/>
              </w:rPr>
            </w:pPr>
          </w:p>
        </w:tc>
      </w:tr>
      <w:tr w:rsidR="004922F0" w:rsidRPr="00725F2B" w14:paraId="5239DE6E" w14:textId="77777777" w:rsidTr="006257A5">
        <w:trPr>
          <w:jc w:val="center"/>
        </w:trPr>
        <w:tc>
          <w:tcPr>
            <w:tcW w:w="1382" w:type="pct"/>
            <w:tcBorders>
              <w:top w:val="single" w:sz="4" w:space="0" w:color="auto"/>
              <w:bottom w:val="single" w:sz="4" w:space="0" w:color="auto"/>
            </w:tcBorders>
            <w:vAlign w:val="center"/>
          </w:tcPr>
          <w:p w14:paraId="7126A2A0" w14:textId="77777777" w:rsidR="004922F0" w:rsidRPr="00725F2B" w:rsidRDefault="004922F0" w:rsidP="004922F0">
            <w:pPr>
              <w:pStyle w:val="PargrafodaLista"/>
              <w:numPr>
                <w:ilvl w:val="1"/>
                <w:numId w:val="7"/>
              </w:numPr>
              <w:ind w:left="0" w:firstLine="0"/>
              <w:contextualSpacing w:val="0"/>
              <w:jc w:val="center"/>
              <w:rPr>
                <w:rFonts w:ascii="Arial" w:hAnsi="Arial" w:cs="Arial"/>
                <w:smallCaps/>
                <w:sz w:val="20"/>
                <w:szCs w:val="20"/>
              </w:rPr>
            </w:pPr>
            <w:r w:rsidRPr="00725F2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239CFAE" w14:textId="77777777" w:rsidR="004922F0" w:rsidRPr="00725F2B" w:rsidRDefault="004922F0" w:rsidP="00C105FB">
            <w:pPr>
              <w:rPr>
                <w:rFonts w:ascii="Arial" w:hAnsi="Arial" w:cs="Arial"/>
                <w:sz w:val="20"/>
                <w:szCs w:val="20"/>
              </w:rPr>
            </w:pPr>
            <w:r w:rsidRPr="00725F2B">
              <w:rPr>
                <w:rFonts w:ascii="Arial" w:hAnsi="Arial" w:cs="Arial"/>
                <w:sz w:val="20"/>
                <w:szCs w:val="20"/>
              </w:rPr>
              <w:t>O patrimônio líquido da Classe estará negativo quando o seu passivo exigível for superior ao ativo total (“</w:t>
            </w:r>
            <w:r w:rsidRPr="00725F2B">
              <w:rPr>
                <w:rFonts w:ascii="Arial" w:hAnsi="Arial" w:cs="Arial"/>
                <w:sz w:val="20"/>
                <w:szCs w:val="20"/>
                <w:u w:val="single"/>
              </w:rPr>
              <w:t>Patrimônio Líquido Negativo</w:t>
            </w:r>
            <w:r w:rsidRPr="00725F2B">
              <w:rPr>
                <w:rFonts w:ascii="Arial" w:hAnsi="Arial" w:cs="Arial"/>
                <w:sz w:val="20"/>
                <w:szCs w:val="20"/>
              </w:rPr>
              <w:t>”). 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25F2B">
              <w:rPr>
                <w:rFonts w:ascii="Arial" w:hAnsi="Arial" w:cs="Arial"/>
                <w:b/>
                <w:bCs/>
                <w:sz w:val="20"/>
                <w:szCs w:val="20"/>
              </w:rPr>
              <w:t xml:space="preserve"> </w:t>
            </w:r>
            <w:r w:rsidRPr="00725F2B">
              <w:rPr>
                <w:rFonts w:ascii="Arial" w:hAnsi="Arial" w:cs="Arial"/>
                <w:sz w:val="20"/>
                <w:szCs w:val="20"/>
              </w:rPr>
              <w:t xml:space="preserve">Não há solidariedade ou qualquer outra forma de coobrigação entre classes do Fundo e/ou seus </w:t>
            </w:r>
            <w:proofErr w:type="gramStart"/>
            <w:r w:rsidRPr="00725F2B">
              <w:rPr>
                <w:rFonts w:ascii="Arial" w:hAnsi="Arial" w:cs="Arial"/>
                <w:sz w:val="20"/>
                <w:szCs w:val="20"/>
              </w:rPr>
              <w:t>respectivos Cotistas</w:t>
            </w:r>
            <w:proofErr w:type="gramEnd"/>
            <w:r w:rsidRPr="00725F2B">
              <w:rPr>
                <w:rFonts w:ascii="Arial" w:hAnsi="Arial" w:cs="Arial"/>
                <w:sz w:val="20"/>
                <w:szCs w:val="20"/>
              </w:rPr>
              <w:t xml:space="preserve"> neste âmbito. </w:t>
            </w:r>
          </w:p>
          <w:p w14:paraId="2EE13448" w14:textId="77777777" w:rsidR="004922F0" w:rsidRPr="00725F2B" w:rsidRDefault="004922F0" w:rsidP="00C105FB">
            <w:pPr>
              <w:rPr>
                <w:rFonts w:ascii="Arial" w:hAnsi="Arial" w:cs="Arial"/>
                <w:sz w:val="20"/>
                <w:szCs w:val="20"/>
              </w:rPr>
            </w:pPr>
          </w:p>
          <w:p w14:paraId="109F818E" w14:textId="77777777" w:rsidR="004922F0" w:rsidRPr="00725F2B" w:rsidRDefault="004922F0" w:rsidP="00C105FB">
            <w:pPr>
              <w:rPr>
                <w:rFonts w:ascii="Arial" w:hAnsi="Arial" w:cs="Arial"/>
                <w:sz w:val="20"/>
                <w:szCs w:val="20"/>
              </w:rPr>
            </w:pPr>
            <w:r w:rsidRPr="00725F2B">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25F2B">
              <w:rPr>
                <w:rFonts w:ascii="Arial" w:hAnsi="Arial" w:cs="Arial"/>
                <w:b/>
                <w:bCs/>
                <w:sz w:val="20"/>
                <w:szCs w:val="20"/>
              </w:rPr>
              <w:t>.</w:t>
            </w:r>
          </w:p>
        </w:tc>
      </w:tr>
    </w:tbl>
    <w:p w14:paraId="1117047F" w14:textId="77777777" w:rsidR="004922F0" w:rsidRPr="00725F2B" w:rsidRDefault="004922F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922F0" w:rsidRPr="00725F2B" w14:paraId="0FA19527" w14:textId="77777777" w:rsidTr="00270A73">
        <w:tc>
          <w:tcPr>
            <w:tcW w:w="5000" w:type="pct"/>
            <w:gridSpan w:val="3"/>
            <w:shd w:val="clear" w:color="auto" w:fill="C00000"/>
          </w:tcPr>
          <w:p w14:paraId="3B142A25" w14:textId="77777777" w:rsidR="004922F0" w:rsidRPr="00725F2B" w:rsidRDefault="004922F0" w:rsidP="004922F0">
            <w:pPr>
              <w:pStyle w:val="PargrafodaLista"/>
              <w:numPr>
                <w:ilvl w:val="0"/>
                <w:numId w:val="7"/>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EVENTOS DE AVALIAÇÃO DO PATRIMÔNIO LÍQUIDO</w:t>
            </w:r>
          </w:p>
        </w:tc>
      </w:tr>
      <w:tr w:rsidR="004922F0" w:rsidRPr="00725F2B" w14:paraId="1139EEF1" w14:textId="77777777" w:rsidTr="00501EF3">
        <w:tc>
          <w:tcPr>
            <w:tcW w:w="1786" w:type="pct"/>
            <w:gridSpan w:val="2"/>
            <w:tcBorders>
              <w:bottom w:val="single" w:sz="4" w:space="0" w:color="auto"/>
            </w:tcBorders>
            <w:vAlign w:val="center"/>
          </w:tcPr>
          <w:p w14:paraId="44E3A620" w14:textId="77777777" w:rsidR="004922F0" w:rsidRPr="00725F2B" w:rsidRDefault="004922F0" w:rsidP="00890BCA">
            <w:pPr>
              <w:jc w:val="center"/>
              <w:rPr>
                <w:rFonts w:ascii="Arial" w:hAnsi="Arial" w:cs="Arial"/>
                <w:b/>
                <w:bCs/>
                <w:sz w:val="20"/>
                <w:szCs w:val="20"/>
              </w:rPr>
            </w:pPr>
          </w:p>
        </w:tc>
        <w:tc>
          <w:tcPr>
            <w:tcW w:w="3214" w:type="pct"/>
            <w:tcBorders>
              <w:bottom w:val="single" w:sz="4" w:space="0" w:color="auto"/>
            </w:tcBorders>
          </w:tcPr>
          <w:p w14:paraId="6C68F2DD" w14:textId="77777777" w:rsidR="004922F0" w:rsidRPr="00725F2B" w:rsidRDefault="004922F0" w:rsidP="00890BCA">
            <w:pPr>
              <w:rPr>
                <w:rFonts w:ascii="Arial" w:hAnsi="Arial" w:cs="Arial"/>
                <w:sz w:val="20"/>
                <w:szCs w:val="20"/>
              </w:rPr>
            </w:pPr>
          </w:p>
        </w:tc>
      </w:tr>
      <w:tr w:rsidR="004922F0" w:rsidRPr="00725F2B" w14:paraId="55DE0CD4" w14:textId="77777777" w:rsidTr="005656EE">
        <w:tc>
          <w:tcPr>
            <w:tcW w:w="1382" w:type="pct"/>
            <w:tcBorders>
              <w:bottom w:val="single" w:sz="4" w:space="0" w:color="auto"/>
            </w:tcBorders>
            <w:vAlign w:val="center"/>
          </w:tcPr>
          <w:p w14:paraId="76904154" w14:textId="77777777" w:rsidR="004922F0" w:rsidRPr="00725F2B" w:rsidRDefault="004922F0" w:rsidP="004922F0">
            <w:pPr>
              <w:pStyle w:val="PargrafodaLista"/>
              <w:numPr>
                <w:ilvl w:val="1"/>
                <w:numId w:val="7"/>
              </w:numPr>
              <w:ind w:left="0" w:firstLine="0"/>
              <w:jc w:val="center"/>
              <w:rPr>
                <w:rFonts w:ascii="Arial" w:hAnsi="Arial" w:cs="Arial"/>
                <w:b/>
                <w:bCs/>
                <w:smallCaps/>
                <w:sz w:val="20"/>
                <w:szCs w:val="20"/>
              </w:rPr>
            </w:pPr>
            <w:r w:rsidRPr="00725F2B">
              <w:rPr>
                <w:rFonts w:ascii="Arial" w:hAnsi="Arial" w:cs="Arial"/>
                <w:b/>
                <w:bCs/>
                <w:smallCaps/>
                <w:sz w:val="20"/>
                <w:szCs w:val="20"/>
              </w:rPr>
              <w:t>Eventos de Avaliação</w:t>
            </w:r>
          </w:p>
        </w:tc>
        <w:tc>
          <w:tcPr>
            <w:tcW w:w="3618" w:type="pct"/>
            <w:gridSpan w:val="2"/>
            <w:tcBorders>
              <w:bottom w:val="single" w:sz="4" w:space="0" w:color="auto"/>
            </w:tcBorders>
          </w:tcPr>
          <w:p w14:paraId="1727330C" w14:textId="77777777" w:rsidR="004922F0" w:rsidRPr="00725F2B" w:rsidRDefault="004922F0" w:rsidP="008075D7">
            <w:pPr>
              <w:pStyle w:val="PargrafodaLista"/>
              <w:ind w:left="0"/>
              <w:jc w:val="both"/>
              <w:rPr>
                <w:rFonts w:ascii="Arial" w:hAnsi="Arial" w:cs="Arial"/>
                <w:sz w:val="20"/>
                <w:szCs w:val="20"/>
              </w:rPr>
            </w:pPr>
            <w:r w:rsidRPr="00725F2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29F0711" w14:textId="77777777" w:rsidR="004922F0" w:rsidRPr="00725F2B" w:rsidRDefault="004922F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22F0" w:rsidRPr="00725F2B" w14:paraId="2B159E01" w14:textId="77777777" w:rsidTr="00270A73">
        <w:tc>
          <w:tcPr>
            <w:tcW w:w="5000" w:type="pct"/>
            <w:gridSpan w:val="2"/>
            <w:shd w:val="clear" w:color="auto" w:fill="C00000"/>
          </w:tcPr>
          <w:p w14:paraId="69DF0026" w14:textId="77777777" w:rsidR="004922F0" w:rsidRPr="00725F2B" w:rsidRDefault="004922F0" w:rsidP="004922F0">
            <w:pPr>
              <w:pStyle w:val="PargrafodaLista"/>
              <w:numPr>
                <w:ilvl w:val="0"/>
                <w:numId w:val="7"/>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ASSEMBLEIA ESPECIAL DE COTISTAS</w:t>
            </w:r>
          </w:p>
        </w:tc>
      </w:tr>
      <w:tr w:rsidR="004922F0" w:rsidRPr="00725F2B" w14:paraId="7FB99FA6" w14:textId="77777777" w:rsidTr="0098597E">
        <w:tc>
          <w:tcPr>
            <w:tcW w:w="1382" w:type="pct"/>
            <w:tcBorders>
              <w:bottom w:val="single" w:sz="4" w:space="0" w:color="auto"/>
            </w:tcBorders>
            <w:vAlign w:val="center"/>
          </w:tcPr>
          <w:p w14:paraId="775B4AED" w14:textId="77777777" w:rsidR="004922F0" w:rsidRPr="00725F2B" w:rsidRDefault="004922F0" w:rsidP="00890BCA">
            <w:pPr>
              <w:jc w:val="center"/>
              <w:rPr>
                <w:rFonts w:ascii="Arial" w:hAnsi="Arial" w:cs="Arial"/>
                <w:b/>
                <w:bCs/>
                <w:sz w:val="20"/>
                <w:szCs w:val="20"/>
              </w:rPr>
            </w:pPr>
          </w:p>
        </w:tc>
        <w:tc>
          <w:tcPr>
            <w:tcW w:w="3618" w:type="pct"/>
            <w:tcBorders>
              <w:bottom w:val="single" w:sz="4" w:space="0" w:color="auto"/>
            </w:tcBorders>
          </w:tcPr>
          <w:p w14:paraId="045659A4" w14:textId="77777777" w:rsidR="004922F0" w:rsidRPr="00725F2B" w:rsidRDefault="004922F0" w:rsidP="00890BCA">
            <w:pPr>
              <w:rPr>
                <w:rFonts w:ascii="Arial" w:hAnsi="Arial" w:cs="Arial"/>
                <w:sz w:val="20"/>
                <w:szCs w:val="20"/>
              </w:rPr>
            </w:pPr>
          </w:p>
        </w:tc>
      </w:tr>
      <w:tr w:rsidR="004922F0" w:rsidRPr="00725F2B" w14:paraId="2414E1E2" w14:textId="77777777" w:rsidTr="005656EE">
        <w:tc>
          <w:tcPr>
            <w:tcW w:w="1382" w:type="pct"/>
            <w:tcBorders>
              <w:top w:val="single" w:sz="4" w:space="0" w:color="auto"/>
              <w:bottom w:val="single" w:sz="4" w:space="0" w:color="auto"/>
            </w:tcBorders>
            <w:vAlign w:val="center"/>
          </w:tcPr>
          <w:p w14:paraId="0F2E908E" w14:textId="77777777" w:rsidR="004922F0" w:rsidRPr="00725F2B" w:rsidRDefault="004922F0" w:rsidP="004922F0">
            <w:pPr>
              <w:pStyle w:val="PargrafodaLista"/>
              <w:numPr>
                <w:ilvl w:val="1"/>
                <w:numId w:val="7"/>
              </w:numPr>
              <w:ind w:left="0" w:firstLine="0"/>
              <w:jc w:val="center"/>
              <w:rPr>
                <w:rFonts w:ascii="Arial" w:hAnsi="Arial" w:cs="Arial"/>
                <w:b/>
                <w:bCs/>
                <w:sz w:val="20"/>
                <w:szCs w:val="20"/>
              </w:rPr>
            </w:pPr>
            <w:r w:rsidRPr="00725F2B">
              <w:rPr>
                <w:rFonts w:ascii="Arial" w:hAnsi="Arial" w:cs="Arial"/>
                <w:b/>
                <w:bCs/>
                <w:smallCaps/>
                <w:sz w:val="20"/>
                <w:szCs w:val="20"/>
              </w:rPr>
              <w:t>Competência</w:t>
            </w:r>
          </w:p>
        </w:tc>
        <w:tc>
          <w:tcPr>
            <w:tcW w:w="3618" w:type="pct"/>
            <w:tcBorders>
              <w:top w:val="single" w:sz="4" w:space="0" w:color="auto"/>
              <w:bottom w:val="single" w:sz="4" w:space="0" w:color="auto"/>
            </w:tcBorders>
          </w:tcPr>
          <w:p w14:paraId="086C44C5" w14:textId="77777777" w:rsidR="004922F0" w:rsidRPr="00725F2B" w:rsidRDefault="004922F0" w:rsidP="00890BCA">
            <w:pPr>
              <w:rPr>
                <w:rFonts w:ascii="Arial" w:hAnsi="Arial" w:cs="Arial"/>
                <w:sz w:val="20"/>
                <w:szCs w:val="20"/>
              </w:rPr>
            </w:pPr>
            <w:r w:rsidRPr="00725F2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C970159" w14:textId="77777777" w:rsidR="004922F0" w:rsidRPr="00725F2B" w:rsidRDefault="004922F0" w:rsidP="00890BCA">
            <w:pPr>
              <w:rPr>
                <w:rFonts w:ascii="Arial" w:hAnsi="Arial" w:cs="Arial"/>
                <w:sz w:val="20"/>
                <w:szCs w:val="20"/>
              </w:rPr>
            </w:pPr>
          </w:p>
          <w:p w14:paraId="081B8DA0" w14:textId="77777777" w:rsidR="004922F0" w:rsidRPr="00725F2B" w:rsidRDefault="004922F0" w:rsidP="00526588">
            <w:pPr>
              <w:rPr>
                <w:rFonts w:ascii="Arial" w:hAnsi="Arial" w:cs="Arial"/>
                <w:sz w:val="20"/>
                <w:szCs w:val="20"/>
                <w:highlight w:val="yellow"/>
              </w:rPr>
            </w:pPr>
            <w:r w:rsidRPr="00725F2B">
              <w:rPr>
                <w:rFonts w:ascii="Arial" w:hAnsi="Arial" w:cs="Arial"/>
                <w:sz w:val="20"/>
                <w:szCs w:val="20"/>
              </w:rPr>
              <w:t>As matérias de interesse específico de uma Subclasse (se houver) competirão privativamente à Assembleia Especial de Cotistas da Subclasse interessada.</w:t>
            </w:r>
          </w:p>
        </w:tc>
      </w:tr>
      <w:tr w:rsidR="004922F0" w:rsidRPr="00725F2B" w14:paraId="57E44FD5" w14:textId="77777777" w:rsidTr="005656EE">
        <w:tc>
          <w:tcPr>
            <w:tcW w:w="1382" w:type="pct"/>
            <w:tcBorders>
              <w:top w:val="single" w:sz="4" w:space="0" w:color="auto"/>
              <w:bottom w:val="single" w:sz="4" w:space="0" w:color="auto"/>
            </w:tcBorders>
            <w:vAlign w:val="center"/>
          </w:tcPr>
          <w:p w14:paraId="502A5BC4" w14:textId="77777777" w:rsidR="004922F0" w:rsidRPr="00725F2B" w:rsidRDefault="004922F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40F3EAE" w14:textId="77777777" w:rsidR="004922F0" w:rsidRPr="00725F2B" w:rsidRDefault="004922F0" w:rsidP="00890BCA">
            <w:pPr>
              <w:rPr>
                <w:rFonts w:ascii="Arial" w:hAnsi="Arial" w:cs="Arial"/>
                <w:sz w:val="20"/>
                <w:szCs w:val="20"/>
              </w:rPr>
            </w:pPr>
          </w:p>
        </w:tc>
      </w:tr>
      <w:tr w:rsidR="004922F0" w:rsidRPr="00725F2B" w14:paraId="6287FDFC" w14:textId="77777777" w:rsidTr="00654274">
        <w:trPr>
          <w:trHeight w:val="64"/>
        </w:trPr>
        <w:tc>
          <w:tcPr>
            <w:tcW w:w="1382" w:type="pct"/>
            <w:tcBorders>
              <w:top w:val="single" w:sz="4" w:space="0" w:color="auto"/>
              <w:bottom w:val="single" w:sz="4" w:space="0" w:color="auto"/>
            </w:tcBorders>
            <w:vAlign w:val="center"/>
          </w:tcPr>
          <w:p w14:paraId="6CD7882D" w14:textId="77777777" w:rsidR="004922F0" w:rsidRPr="00725F2B" w:rsidRDefault="004922F0" w:rsidP="004922F0">
            <w:pPr>
              <w:pStyle w:val="PargrafodaLista"/>
              <w:numPr>
                <w:ilvl w:val="1"/>
                <w:numId w:val="7"/>
              </w:numPr>
              <w:ind w:left="0" w:firstLine="0"/>
              <w:jc w:val="center"/>
              <w:rPr>
                <w:rFonts w:ascii="Arial" w:hAnsi="Arial" w:cs="Arial"/>
                <w:b/>
                <w:bCs/>
                <w:smallCaps/>
                <w:sz w:val="20"/>
                <w:szCs w:val="20"/>
              </w:rPr>
            </w:pPr>
            <w:r w:rsidRPr="00725F2B">
              <w:rPr>
                <w:rFonts w:ascii="Arial" w:hAnsi="Arial" w:cs="Arial"/>
                <w:b/>
                <w:bCs/>
                <w:smallCaps/>
                <w:sz w:val="20"/>
                <w:szCs w:val="20"/>
              </w:rPr>
              <w:t>Quóruns</w:t>
            </w:r>
          </w:p>
        </w:tc>
        <w:tc>
          <w:tcPr>
            <w:tcW w:w="3618" w:type="pct"/>
            <w:tcBorders>
              <w:top w:val="single" w:sz="4" w:space="0" w:color="auto"/>
              <w:bottom w:val="single" w:sz="4" w:space="0" w:color="auto"/>
            </w:tcBorders>
          </w:tcPr>
          <w:p w14:paraId="23901279" w14:textId="77777777" w:rsidR="004922F0" w:rsidRPr="00725F2B" w:rsidRDefault="004922F0" w:rsidP="00890BCA">
            <w:pPr>
              <w:rPr>
                <w:rFonts w:ascii="Arial" w:hAnsi="Arial" w:cs="Arial"/>
                <w:sz w:val="20"/>
                <w:szCs w:val="20"/>
                <w:highlight w:val="yellow"/>
              </w:rPr>
            </w:pPr>
            <w:r w:rsidRPr="00725F2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92163A0" w14:textId="77777777" w:rsidR="004922F0" w:rsidRPr="00725F2B" w:rsidRDefault="004922F0" w:rsidP="00890BCA">
            <w:pPr>
              <w:rPr>
                <w:rFonts w:ascii="Arial" w:hAnsi="Arial" w:cs="Arial"/>
                <w:sz w:val="20"/>
                <w:szCs w:val="20"/>
                <w:highlight w:val="yellow"/>
              </w:rPr>
            </w:pPr>
          </w:p>
          <w:p w14:paraId="40F7EFC1" w14:textId="77777777" w:rsidR="004922F0" w:rsidRPr="00725F2B" w:rsidRDefault="004922F0" w:rsidP="00890BCA">
            <w:pPr>
              <w:rPr>
                <w:rFonts w:ascii="Arial" w:hAnsi="Arial" w:cs="Arial"/>
                <w:sz w:val="20"/>
                <w:szCs w:val="20"/>
              </w:rPr>
            </w:pPr>
            <w:r w:rsidRPr="00725F2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2B597E8" w14:textId="77777777" w:rsidR="004922F0" w:rsidRPr="00725F2B" w:rsidRDefault="004922F0" w:rsidP="00890BCA">
            <w:pPr>
              <w:rPr>
                <w:rFonts w:ascii="Arial" w:hAnsi="Arial" w:cs="Arial"/>
                <w:sz w:val="20"/>
                <w:szCs w:val="20"/>
              </w:rPr>
            </w:pPr>
          </w:p>
          <w:p w14:paraId="0B915C20" w14:textId="77777777" w:rsidR="004922F0" w:rsidRPr="00725F2B" w:rsidRDefault="004922F0" w:rsidP="00EE07AF">
            <w:pPr>
              <w:rPr>
                <w:rFonts w:ascii="Arial" w:hAnsi="Arial" w:cs="Arial"/>
                <w:sz w:val="20"/>
                <w:szCs w:val="20"/>
              </w:rPr>
            </w:pPr>
            <w:r w:rsidRPr="00725F2B">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6278C86" w14:textId="77777777" w:rsidR="004922F0" w:rsidRPr="00725F2B" w:rsidRDefault="004922F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922F0" w:rsidRPr="00725F2B" w14:paraId="60B53173" w14:textId="77777777" w:rsidTr="00270A73">
        <w:tc>
          <w:tcPr>
            <w:tcW w:w="5000" w:type="pct"/>
            <w:gridSpan w:val="3"/>
            <w:shd w:val="clear" w:color="auto" w:fill="C00000"/>
          </w:tcPr>
          <w:p w14:paraId="0646AF06" w14:textId="77777777" w:rsidR="004922F0" w:rsidRPr="00725F2B" w:rsidRDefault="004922F0" w:rsidP="004922F0">
            <w:pPr>
              <w:pStyle w:val="PargrafodaLista"/>
              <w:numPr>
                <w:ilvl w:val="0"/>
                <w:numId w:val="7"/>
              </w:numPr>
              <w:ind w:left="0" w:firstLine="0"/>
              <w:jc w:val="center"/>
              <w:rPr>
                <w:rFonts w:ascii="Arial" w:hAnsi="Arial" w:cs="Arial"/>
                <w:b/>
                <w:bCs/>
                <w:color w:val="FFFFFF" w:themeColor="background1"/>
                <w:sz w:val="20"/>
                <w:szCs w:val="20"/>
              </w:rPr>
            </w:pPr>
            <w:r w:rsidRPr="00725F2B">
              <w:rPr>
                <w:rFonts w:ascii="Arial" w:hAnsi="Arial" w:cs="Arial"/>
                <w:b/>
                <w:bCs/>
                <w:color w:val="FFFFFF" w:themeColor="background1"/>
                <w:sz w:val="20"/>
                <w:szCs w:val="20"/>
              </w:rPr>
              <w:t>DISPOSIÇÕES GERAIS</w:t>
            </w:r>
          </w:p>
        </w:tc>
      </w:tr>
      <w:tr w:rsidR="004922F0" w:rsidRPr="00725F2B" w14:paraId="462667DC" w14:textId="77777777" w:rsidTr="00501EF3">
        <w:tc>
          <w:tcPr>
            <w:tcW w:w="1779" w:type="pct"/>
            <w:gridSpan w:val="2"/>
            <w:tcBorders>
              <w:bottom w:val="single" w:sz="4" w:space="0" w:color="auto"/>
            </w:tcBorders>
            <w:vAlign w:val="center"/>
          </w:tcPr>
          <w:p w14:paraId="2236F26E" w14:textId="77777777" w:rsidR="004922F0" w:rsidRPr="00725F2B" w:rsidRDefault="004922F0" w:rsidP="00890BCA">
            <w:pPr>
              <w:jc w:val="center"/>
              <w:rPr>
                <w:rFonts w:ascii="Arial" w:hAnsi="Arial" w:cs="Arial"/>
                <w:b/>
                <w:bCs/>
                <w:sz w:val="20"/>
                <w:szCs w:val="20"/>
              </w:rPr>
            </w:pPr>
          </w:p>
        </w:tc>
        <w:tc>
          <w:tcPr>
            <w:tcW w:w="3221" w:type="pct"/>
            <w:tcBorders>
              <w:bottom w:val="single" w:sz="4" w:space="0" w:color="auto"/>
            </w:tcBorders>
          </w:tcPr>
          <w:p w14:paraId="30FF1DC9" w14:textId="77777777" w:rsidR="004922F0" w:rsidRPr="00725F2B" w:rsidRDefault="004922F0" w:rsidP="00890BCA">
            <w:pPr>
              <w:rPr>
                <w:rFonts w:ascii="Arial" w:hAnsi="Arial" w:cs="Arial"/>
                <w:sz w:val="20"/>
                <w:szCs w:val="20"/>
              </w:rPr>
            </w:pPr>
          </w:p>
        </w:tc>
      </w:tr>
      <w:tr w:rsidR="004922F0" w:rsidRPr="00725F2B" w14:paraId="2A44EE8A" w14:textId="77777777" w:rsidTr="005656EE">
        <w:tc>
          <w:tcPr>
            <w:tcW w:w="1382" w:type="pct"/>
            <w:tcBorders>
              <w:bottom w:val="single" w:sz="4" w:space="0" w:color="auto"/>
            </w:tcBorders>
            <w:vAlign w:val="center"/>
          </w:tcPr>
          <w:p w14:paraId="4A6B3378" w14:textId="77777777" w:rsidR="004922F0" w:rsidRPr="00725F2B" w:rsidRDefault="004922F0" w:rsidP="004922F0">
            <w:pPr>
              <w:pStyle w:val="PargrafodaLista"/>
              <w:numPr>
                <w:ilvl w:val="1"/>
                <w:numId w:val="7"/>
              </w:numPr>
              <w:ind w:left="0" w:firstLine="0"/>
              <w:jc w:val="center"/>
              <w:rPr>
                <w:rFonts w:ascii="Arial" w:hAnsi="Arial" w:cs="Arial"/>
                <w:b/>
                <w:bCs/>
                <w:sz w:val="20"/>
                <w:szCs w:val="20"/>
              </w:rPr>
            </w:pPr>
            <w:r w:rsidRPr="00725F2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DA2668D" w14:textId="77777777" w:rsidR="004922F0" w:rsidRPr="00725F2B" w:rsidRDefault="004922F0" w:rsidP="00890BCA">
            <w:pPr>
              <w:rPr>
                <w:rFonts w:ascii="Arial" w:hAnsi="Arial" w:cs="Arial"/>
                <w:sz w:val="20"/>
                <w:szCs w:val="20"/>
              </w:rPr>
            </w:pPr>
            <w:r w:rsidRPr="00725F2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922F0" w:rsidRPr="00725F2B" w14:paraId="41440122" w14:textId="77777777" w:rsidTr="00725F2B">
        <w:tc>
          <w:tcPr>
            <w:tcW w:w="1382" w:type="pct"/>
            <w:tcBorders>
              <w:bottom w:val="single" w:sz="4" w:space="0" w:color="auto"/>
            </w:tcBorders>
            <w:vAlign w:val="center"/>
          </w:tcPr>
          <w:p w14:paraId="317FEA44" w14:textId="77777777" w:rsidR="004922F0" w:rsidRPr="00725F2B" w:rsidRDefault="004922F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34B0D25" w14:textId="77777777" w:rsidR="004922F0" w:rsidRPr="00725F2B" w:rsidRDefault="004922F0" w:rsidP="00890BCA">
            <w:pPr>
              <w:rPr>
                <w:rFonts w:ascii="Arial" w:hAnsi="Arial" w:cs="Arial"/>
                <w:sz w:val="20"/>
                <w:szCs w:val="20"/>
              </w:rPr>
            </w:pPr>
          </w:p>
        </w:tc>
      </w:tr>
      <w:tr w:rsidR="004922F0" w:rsidRPr="00725F2B" w14:paraId="570FFE18" w14:textId="77777777" w:rsidTr="00725F2B">
        <w:tc>
          <w:tcPr>
            <w:tcW w:w="1382" w:type="pct"/>
            <w:tcBorders>
              <w:top w:val="single" w:sz="4" w:space="0" w:color="auto"/>
              <w:bottom w:val="single" w:sz="4" w:space="0" w:color="auto"/>
            </w:tcBorders>
            <w:vAlign w:val="center"/>
          </w:tcPr>
          <w:p w14:paraId="68EC5422" w14:textId="77777777" w:rsidR="004922F0" w:rsidRPr="00725F2B" w:rsidRDefault="004922F0" w:rsidP="004922F0">
            <w:pPr>
              <w:pStyle w:val="PargrafodaLista"/>
              <w:numPr>
                <w:ilvl w:val="1"/>
                <w:numId w:val="7"/>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Comunicação</w:t>
            </w:r>
          </w:p>
        </w:tc>
        <w:tc>
          <w:tcPr>
            <w:tcW w:w="3618" w:type="pct"/>
            <w:gridSpan w:val="2"/>
            <w:tcBorders>
              <w:top w:val="single" w:sz="4" w:space="0" w:color="auto"/>
              <w:bottom w:val="single" w:sz="4" w:space="0" w:color="auto"/>
            </w:tcBorders>
          </w:tcPr>
          <w:p w14:paraId="4D6493F0" w14:textId="77777777" w:rsidR="004922F0" w:rsidRDefault="004922F0" w:rsidP="006B0031">
            <w:pPr>
              <w:rPr>
                <w:rFonts w:ascii="Arial" w:hAnsi="Arial" w:cs="Arial"/>
                <w:sz w:val="20"/>
                <w:szCs w:val="20"/>
              </w:rPr>
            </w:pPr>
            <w:r w:rsidRPr="00725F2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68C3422" w14:textId="77777777" w:rsidR="004922F0" w:rsidRPr="00725F2B" w:rsidRDefault="004922F0" w:rsidP="006B0031">
            <w:pPr>
              <w:rPr>
                <w:rFonts w:ascii="Arial" w:hAnsi="Arial" w:cs="Arial"/>
                <w:sz w:val="20"/>
                <w:szCs w:val="20"/>
              </w:rPr>
            </w:pPr>
          </w:p>
          <w:p w14:paraId="6BB8BCF0" w14:textId="77777777" w:rsidR="004922F0" w:rsidRPr="00725F2B" w:rsidRDefault="004922F0" w:rsidP="006B0031">
            <w:pPr>
              <w:rPr>
                <w:rFonts w:ascii="Arial" w:hAnsi="Arial" w:cs="Arial"/>
                <w:sz w:val="20"/>
                <w:szCs w:val="20"/>
              </w:rPr>
            </w:pPr>
            <w:r w:rsidRPr="00725F2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935330F" w14:textId="77777777" w:rsidR="004922F0" w:rsidRPr="00725F2B" w:rsidRDefault="004922F0" w:rsidP="006B0031">
            <w:pPr>
              <w:rPr>
                <w:rFonts w:ascii="Arial" w:hAnsi="Arial" w:cs="Arial"/>
                <w:sz w:val="20"/>
                <w:szCs w:val="20"/>
              </w:rPr>
            </w:pPr>
          </w:p>
          <w:p w14:paraId="78F48144" w14:textId="77777777" w:rsidR="004922F0" w:rsidRPr="00725F2B" w:rsidRDefault="004922F0" w:rsidP="006B0031">
            <w:pPr>
              <w:rPr>
                <w:rFonts w:ascii="Arial" w:hAnsi="Arial" w:cs="Arial"/>
                <w:sz w:val="20"/>
                <w:szCs w:val="20"/>
              </w:rPr>
            </w:pPr>
            <w:r w:rsidRPr="00725F2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922F0" w:rsidRPr="00725F2B" w14:paraId="32ACA659" w14:textId="77777777" w:rsidTr="00725F2B">
        <w:tc>
          <w:tcPr>
            <w:tcW w:w="1382" w:type="pct"/>
            <w:tcBorders>
              <w:top w:val="single" w:sz="4" w:space="0" w:color="auto"/>
              <w:bottom w:val="single" w:sz="4" w:space="0" w:color="auto"/>
            </w:tcBorders>
            <w:vAlign w:val="center"/>
          </w:tcPr>
          <w:p w14:paraId="1B93CA3E" w14:textId="77777777" w:rsidR="004922F0" w:rsidRPr="00725F2B" w:rsidRDefault="004922F0" w:rsidP="00890BCA">
            <w:pPr>
              <w:jc w:val="center"/>
              <w:rPr>
                <w:rFonts w:ascii="Arial" w:hAnsi="Arial" w:cs="Arial"/>
                <w:b/>
                <w:bCs/>
                <w:sz w:val="20"/>
                <w:szCs w:val="20"/>
              </w:rPr>
            </w:pPr>
          </w:p>
        </w:tc>
        <w:tc>
          <w:tcPr>
            <w:tcW w:w="3618" w:type="pct"/>
            <w:gridSpan w:val="2"/>
            <w:tcBorders>
              <w:top w:val="single" w:sz="4" w:space="0" w:color="auto"/>
              <w:bottom w:val="single" w:sz="4" w:space="0" w:color="auto"/>
            </w:tcBorders>
          </w:tcPr>
          <w:p w14:paraId="0FC2791A" w14:textId="77777777" w:rsidR="004922F0" w:rsidRPr="00725F2B" w:rsidRDefault="004922F0" w:rsidP="00890BCA">
            <w:pPr>
              <w:rPr>
                <w:rFonts w:ascii="Arial" w:hAnsi="Arial" w:cs="Arial"/>
                <w:sz w:val="20"/>
                <w:szCs w:val="20"/>
              </w:rPr>
            </w:pPr>
          </w:p>
        </w:tc>
      </w:tr>
      <w:tr w:rsidR="004922F0" w:rsidRPr="00725F2B" w14:paraId="5F1E834F" w14:textId="77777777" w:rsidTr="005656EE">
        <w:tc>
          <w:tcPr>
            <w:tcW w:w="1382" w:type="pct"/>
            <w:tcBorders>
              <w:bottom w:val="single" w:sz="4" w:space="0" w:color="auto"/>
            </w:tcBorders>
            <w:vAlign w:val="center"/>
          </w:tcPr>
          <w:p w14:paraId="24767E3F" w14:textId="77777777" w:rsidR="004922F0" w:rsidRPr="00725F2B" w:rsidRDefault="004922F0" w:rsidP="004922F0">
            <w:pPr>
              <w:pStyle w:val="PargrafodaLista"/>
              <w:numPr>
                <w:ilvl w:val="1"/>
                <w:numId w:val="7"/>
              </w:numPr>
              <w:ind w:left="0" w:firstLine="0"/>
              <w:jc w:val="center"/>
              <w:rPr>
                <w:rFonts w:ascii="Arial" w:hAnsi="Arial" w:cs="Arial"/>
                <w:b/>
                <w:bCs/>
                <w:sz w:val="20"/>
                <w:szCs w:val="20"/>
              </w:rPr>
            </w:pPr>
            <w:r w:rsidRPr="00725F2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0D60F86" w14:textId="77777777" w:rsidR="004922F0" w:rsidRPr="00725F2B" w:rsidRDefault="004922F0" w:rsidP="00D01CF8">
            <w:pPr>
              <w:rPr>
                <w:rFonts w:ascii="Arial" w:hAnsi="Arial" w:cs="Arial"/>
                <w:sz w:val="20"/>
                <w:szCs w:val="20"/>
              </w:rPr>
            </w:pPr>
            <w:r w:rsidRPr="00725F2B">
              <w:rPr>
                <w:rFonts w:ascii="Arial" w:hAnsi="Arial" w:cs="Arial"/>
                <w:sz w:val="20"/>
                <w:szCs w:val="20"/>
              </w:rPr>
              <w:t>Os resultados oriundos dos ativos financeiros integrantes da carteira da Classe serão incorporados ao seu patrimônio.</w:t>
            </w:r>
          </w:p>
        </w:tc>
      </w:tr>
      <w:tr w:rsidR="004922F0" w:rsidRPr="00725F2B" w14:paraId="36922A6D" w14:textId="77777777" w:rsidTr="005656EE">
        <w:tc>
          <w:tcPr>
            <w:tcW w:w="1382" w:type="pct"/>
            <w:tcBorders>
              <w:top w:val="single" w:sz="4" w:space="0" w:color="auto"/>
              <w:bottom w:val="single" w:sz="4" w:space="0" w:color="auto"/>
            </w:tcBorders>
            <w:vAlign w:val="center"/>
          </w:tcPr>
          <w:p w14:paraId="30A062D0" w14:textId="77777777" w:rsidR="004922F0" w:rsidRPr="00725F2B" w:rsidRDefault="004922F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B9BBC" w14:textId="77777777" w:rsidR="004922F0" w:rsidRPr="00725F2B" w:rsidRDefault="004922F0" w:rsidP="00F5365D">
            <w:pPr>
              <w:rPr>
                <w:rFonts w:ascii="Arial" w:hAnsi="Arial" w:cs="Arial"/>
                <w:color w:val="000000"/>
                <w:sz w:val="20"/>
                <w:szCs w:val="20"/>
                <w:highlight w:val="yellow"/>
              </w:rPr>
            </w:pPr>
          </w:p>
        </w:tc>
      </w:tr>
      <w:tr w:rsidR="004922F0" w:rsidRPr="00725F2B" w14:paraId="317AA9B5" w14:textId="77777777" w:rsidTr="005656EE">
        <w:tc>
          <w:tcPr>
            <w:tcW w:w="1382" w:type="pct"/>
            <w:tcBorders>
              <w:top w:val="single" w:sz="4" w:space="0" w:color="auto"/>
              <w:bottom w:val="single" w:sz="4" w:space="0" w:color="auto"/>
            </w:tcBorders>
            <w:vAlign w:val="center"/>
          </w:tcPr>
          <w:p w14:paraId="20727B1B" w14:textId="77777777" w:rsidR="004922F0" w:rsidRPr="00725F2B" w:rsidRDefault="004922F0" w:rsidP="004922F0">
            <w:pPr>
              <w:pStyle w:val="PargrafodaLista"/>
              <w:numPr>
                <w:ilvl w:val="1"/>
                <w:numId w:val="7"/>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2E976AD" w14:textId="77777777" w:rsidR="004922F0" w:rsidRPr="00725F2B" w:rsidRDefault="004922F0" w:rsidP="00F5365D">
            <w:pPr>
              <w:rPr>
                <w:rFonts w:ascii="Arial" w:hAnsi="Arial" w:cs="Arial"/>
                <w:color w:val="000000"/>
                <w:sz w:val="20"/>
                <w:szCs w:val="20"/>
                <w:highlight w:val="yellow"/>
              </w:rPr>
            </w:pPr>
            <w:r w:rsidRPr="00725F2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922F0" w:rsidRPr="00725F2B" w14:paraId="7844F09F" w14:textId="77777777" w:rsidTr="005656EE">
        <w:tc>
          <w:tcPr>
            <w:tcW w:w="1382" w:type="pct"/>
            <w:tcBorders>
              <w:top w:val="single" w:sz="4" w:space="0" w:color="auto"/>
              <w:bottom w:val="single" w:sz="4" w:space="0" w:color="auto"/>
            </w:tcBorders>
            <w:vAlign w:val="center"/>
          </w:tcPr>
          <w:p w14:paraId="49CD5CF2" w14:textId="77777777" w:rsidR="004922F0" w:rsidRPr="00725F2B" w:rsidRDefault="004922F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7381BC" w14:textId="77777777" w:rsidR="004922F0" w:rsidRPr="00725F2B" w:rsidRDefault="004922F0" w:rsidP="00B0267E">
            <w:pPr>
              <w:rPr>
                <w:rFonts w:ascii="Arial" w:hAnsi="Arial" w:cs="Arial"/>
                <w:color w:val="000000"/>
                <w:sz w:val="20"/>
                <w:szCs w:val="20"/>
              </w:rPr>
            </w:pPr>
          </w:p>
        </w:tc>
      </w:tr>
      <w:tr w:rsidR="004922F0" w:rsidRPr="00725F2B" w14:paraId="2C802786" w14:textId="77777777" w:rsidTr="005656EE">
        <w:tc>
          <w:tcPr>
            <w:tcW w:w="1382" w:type="pct"/>
            <w:tcBorders>
              <w:top w:val="single" w:sz="4" w:space="0" w:color="auto"/>
              <w:bottom w:val="single" w:sz="4" w:space="0" w:color="auto"/>
            </w:tcBorders>
            <w:vAlign w:val="center"/>
          </w:tcPr>
          <w:p w14:paraId="07CFF01D" w14:textId="77777777" w:rsidR="004922F0" w:rsidRPr="00725F2B" w:rsidRDefault="004922F0" w:rsidP="004922F0">
            <w:pPr>
              <w:pStyle w:val="PargrafodaLista"/>
              <w:numPr>
                <w:ilvl w:val="1"/>
                <w:numId w:val="7"/>
              </w:numPr>
              <w:ind w:left="0" w:firstLine="0"/>
              <w:jc w:val="center"/>
              <w:rPr>
                <w:rFonts w:ascii="Arial" w:hAnsi="Arial" w:cs="Arial"/>
                <w:b/>
                <w:bCs/>
                <w:smallCaps/>
                <w:color w:val="000000"/>
                <w:sz w:val="20"/>
                <w:szCs w:val="20"/>
              </w:rPr>
            </w:pPr>
            <w:r w:rsidRPr="00725F2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F3B2ED3" w14:textId="77777777" w:rsidR="004922F0" w:rsidRPr="00725F2B" w:rsidRDefault="004922F0" w:rsidP="00B0267E">
            <w:pPr>
              <w:rPr>
                <w:rFonts w:ascii="Arial" w:hAnsi="Arial" w:cs="Arial"/>
                <w:color w:val="000000"/>
                <w:sz w:val="20"/>
                <w:szCs w:val="20"/>
              </w:rPr>
            </w:pPr>
            <w:r w:rsidRPr="00725F2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B791579" w14:textId="77777777" w:rsidR="004922F0" w:rsidRPr="00725F2B" w:rsidRDefault="004922F0" w:rsidP="00007E72">
      <w:pPr>
        <w:rPr>
          <w:rFonts w:ascii="Arial" w:hAnsi="Arial" w:cs="Arial"/>
        </w:rPr>
      </w:pPr>
    </w:p>
    <w:p w14:paraId="7F399BF8" w14:textId="77777777" w:rsidR="004922F0" w:rsidRPr="007C3468" w:rsidRDefault="004922F0" w:rsidP="002A6C4B">
      <w:pPr>
        <w:rPr>
          <w:rFonts w:ascii="Arial" w:hAnsi="Arial" w:cs="Arial"/>
          <w:b/>
          <w:bCs/>
          <w:sz w:val="22"/>
          <w:szCs w:val="22"/>
        </w:rPr>
      </w:pPr>
    </w:p>
    <w:p w14:paraId="633916FC" w14:textId="77777777" w:rsidR="004922F0" w:rsidRPr="00995F1A" w:rsidRDefault="004922F0" w:rsidP="008572F5">
      <w:pPr>
        <w:jc w:val="both"/>
        <w:rPr>
          <w:rFonts w:ascii="Arial" w:hAnsi="Arial" w:cs="Arial"/>
        </w:rPr>
      </w:pPr>
    </w:p>
    <w:sectPr w:rsidR="004922F0"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B46916"/>
    <w:multiLevelType w:val="hybridMultilevel"/>
    <w:tmpl w:val="B5FE820A"/>
    <w:lvl w:ilvl="0" w:tplc="BEE4A67C">
      <w:start w:val="1"/>
      <w:numFmt w:val="lowerLetter"/>
      <w:lvlText w:val="(%1)"/>
      <w:lvlJc w:val="left"/>
      <w:pPr>
        <w:ind w:left="1146" w:hanging="360"/>
      </w:pPr>
      <w:rPr>
        <w:rFonts w:hint="default"/>
      </w:rPr>
    </w:lvl>
    <w:lvl w:ilvl="1" w:tplc="36C474AE">
      <w:start w:val="1"/>
      <w:numFmt w:val="lowerLetter"/>
      <w:lvlText w:val="(%2)"/>
      <w:lvlJc w:val="left"/>
      <w:pPr>
        <w:ind w:left="1866" w:hanging="360"/>
      </w:pPr>
      <w:rPr>
        <w:rFonts w:hint="default"/>
      </w:r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7F499D"/>
    <w:multiLevelType w:val="hybridMultilevel"/>
    <w:tmpl w:val="4A5E4AD4"/>
    <w:lvl w:ilvl="0" w:tplc="E124A436">
      <w:start w:val="1"/>
      <w:numFmt w:val="lowerLetter"/>
      <w:lvlText w:val="(%1)"/>
      <w:lvlJc w:val="left"/>
      <w:pPr>
        <w:ind w:left="2115" w:hanging="915"/>
      </w:pPr>
      <w:rPr>
        <w:rFonts w:hint="default"/>
        <w:color w:val="000000"/>
      </w:rPr>
    </w:lvl>
    <w:lvl w:ilvl="1" w:tplc="04160019">
      <w:start w:val="1"/>
      <w:numFmt w:val="lowerLetter"/>
      <w:lvlText w:val="%2."/>
      <w:lvlJc w:val="left"/>
      <w:pPr>
        <w:ind w:left="2280" w:hanging="360"/>
      </w:pPr>
    </w:lvl>
    <w:lvl w:ilvl="2" w:tplc="0416001B">
      <w:start w:val="1"/>
      <w:numFmt w:val="lowerRoman"/>
      <w:lvlText w:val="%3."/>
      <w:lvlJc w:val="right"/>
      <w:pPr>
        <w:ind w:left="3000" w:hanging="180"/>
      </w:pPr>
    </w:lvl>
    <w:lvl w:ilvl="3" w:tplc="0416000F">
      <w:start w:val="1"/>
      <w:numFmt w:val="decimal"/>
      <w:lvlText w:val="%4."/>
      <w:lvlJc w:val="left"/>
      <w:pPr>
        <w:ind w:left="3720" w:hanging="360"/>
      </w:pPr>
    </w:lvl>
    <w:lvl w:ilvl="4" w:tplc="04160019">
      <w:start w:val="1"/>
      <w:numFmt w:val="lowerLetter"/>
      <w:lvlText w:val="%5."/>
      <w:lvlJc w:val="left"/>
      <w:pPr>
        <w:ind w:left="4440" w:hanging="360"/>
      </w:pPr>
    </w:lvl>
    <w:lvl w:ilvl="5" w:tplc="0416001B">
      <w:start w:val="1"/>
      <w:numFmt w:val="lowerRoman"/>
      <w:lvlText w:val="%6."/>
      <w:lvlJc w:val="right"/>
      <w:pPr>
        <w:ind w:left="5160" w:hanging="180"/>
      </w:pPr>
    </w:lvl>
    <w:lvl w:ilvl="6" w:tplc="0416000F">
      <w:start w:val="1"/>
      <w:numFmt w:val="decimal"/>
      <w:lvlText w:val="%7."/>
      <w:lvlJc w:val="left"/>
      <w:pPr>
        <w:ind w:left="5880" w:hanging="360"/>
      </w:pPr>
    </w:lvl>
    <w:lvl w:ilvl="7" w:tplc="04160019">
      <w:start w:val="1"/>
      <w:numFmt w:val="lowerLetter"/>
      <w:lvlText w:val="%8."/>
      <w:lvlJc w:val="left"/>
      <w:pPr>
        <w:ind w:left="6600" w:hanging="360"/>
      </w:pPr>
    </w:lvl>
    <w:lvl w:ilvl="8" w:tplc="0416001B">
      <w:start w:val="1"/>
      <w:numFmt w:val="lowerRoman"/>
      <w:lvlText w:val="%9."/>
      <w:lvlJc w:val="right"/>
      <w:pPr>
        <w:ind w:left="732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010101"/>
    <w:multiLevelType w:val="hybridMultilevel"/>
    <w:tmpl w:val="C1E8527A"/>
    <w:lvl w:ilvl="0" w:tplc="DD1AE352">
      <w:start w:val="1"/>
      <w:numFmt w:val="decimal"/>
      <w:lvlText w:val="(%1)"/>
      <w:lvlJc w:val="left"/>
      <w:pPr>
        <w:ind w:left="720" w:hanging="360"/>
      </w:pPr>
      <w:rPr>
        <w:rFonts w:hint="default"/>
        <w:b/>
        <w:bCs/>
      </w:rPr>
    </w:lvl>
    <w:lvl w:ilvl="1" w:tplc="6C8A6CB2">
      <w:start w:val="1"/>
      <w:numFmt w:val="lowerLetter"/>
      <w:lvlText w:val="%2)"/>
      <w:lvlJc w:val="left"/>
      <w:pPr>
        <w:ind w:left="1440" w:hanging="360"/>
      </w:pPr>
      <w:rPr>
        <w:rFonts w:hint="default"/>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8055F4"/>
    <w:multiLevelType w:val="hybridMultilevel"/>
    <w:tmpl w:val="8A0A34DA"/>
    <w:lvl w:ilvl="0" w:tplc="36C474AE">
      <w:start w:val="1"/>
      <w:numFmt w:val="lowerLetter"/>
      <w:lvlText w:val="(%1)"/>
      <w:lvlJc w:val="left"/>
      <w:pPr>
        <w:ind w:left="1932"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C350E4"/>
    <w:multiLevelType w:val="hybridMultilevel"/>
    <w:tmpl w:val="BA967BC0"/>
    <w:lvl w:ilvl="0" w:tplc="EE42EDA0">
      <w:start w:val="1"/>
      <w:numFmt w:val="decimal"/>
      <w:lvlText w:val="(%1.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C824A3F"/>
    <w:multiLevelType w:val="hybridMultilevel"/>
    <w:tmpl w:val="7CDEBDC2"/>
    <w:lvl w:ilvl="0" w:tplc="5CD61ACC">
      <w:start w:val="1"/>
      <w:numFmt w:val="lowerLetter"/>
      <w:lvlText w:val="(%1)"/>
      <w:lvlJc w:val="left"/>
      <w:pPr>
        <w:ind w:left="927" w:hanging="360"/>
      </w:pPr>
      <w:rPr>
        <w:rFonts w:hint="default"/>
        <w:b w:val="0"/>
        <w:bCs w:val="0"/>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num w:numId="1" w16cid:durableId="1937907009">
    <w:abstractNumId w:val="0"/>
  </w:num>
  <w:num w:numId="2" w16cid:durableId="2049331841">
    <w:abstractNumId w:val="15"/>
  </w:num>
  <w:num w:numId="3" w16cid:durableId="1370911859">
    <w:abstractNumId w:val="9"/>
  </w:num>
  <w:num w:numId="4" w16cid:durableId="1957372512">
    <w:abstractNumId w:val="5"/>
  </w:num>
  <w:num w:numId="5" w16cid:durableId="1157116843">
    <w:abstractNumId w:val="14"/>
  </w:num>
  <w:num w:numId="6" w16cid:durableId="1042825473">
    <w:abstractNumId w:val="22"/>
  </w:num>
  <w:num w:numId="7" w16cid:durableId="21830877">
    <w:abstractNumId w:val="17"/>
  </w:num>
  <w:num w:numId="8" w16cid:durableId="56754572">
    <w:abstractNumId w:val="3"/>
  </w:num>
  <w:num w:numId="9" w16cid:durableId="412435335">
    <w:abstractNumId w:val="19"/>
  </w:num>
  <w:num w:numId="10" w16cid:durableId="1296908857">
    <w:abstractNumId w:val="12"/>
  </w:num>
  <w:num w:numId="11" w16cid:durableId="690834723">
    <w:abstractNumId w:val="20"/>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473302787">
    <w:abstractNumId w:val="8"/>
  </w:num>
  <w:num w:numId="19" w16cid:durableId="623779901">
    <w:abstractNumId w:val="2"/>
  </w:num>
  <w:num w:numId="20" w16cid:durableId="1823230855">
    <w:abstractNumId w:val="18"/>
  </w:num>
  <w:num w:numId="21" w16cid:durableId="136264959">
    <w:abstractNumId w:val="10"/>
  </w:num>
  <w:num w:numId="22" w16cid:durableId="517088000">
    <w:abstractNumId w:val="23"/>
  </w:num>
  <w:num w:numId="23" w16cid:durableId="1566143887">
    <w:abstractNumId w:val="4"/>
  </w:num>
  <w:num w:numId="24" w16cid:durableId="1084836830">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696"/>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2F0"/>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4B26"/>
    <w:rsid w:val="00557848"/>
    <w:rsid w:val="0056487A"/>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5F6B"/>
    <w:rsid w:val="006F6763"/>
    <w:rsid w:val="006F7EE2"/>
    <w:rsid w:val="00700CB5"/>
    <w:rsid w:val="0070646F"/>
    <w:rsid w:val="007102CC"/>
    <w:rsid w:val="007116AD"/>
    <w:rsid w:val="007215C3"/>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245A"/>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6017"/>
    <w:rsid w:val="00D205CD"/>
    <w:rsid w:val="00D21E30"/>
    <w:rsid w:val="00D23014"/>
    <w:rsid w:val="00D23FCE"/>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uiPriority w:val="99"/>
    <w:rsid w:val="009234B6"/>
    <w:pPr>
      <w:widowControl w:val="0"/>
      <w:ind w:left="709" w:hanging="709"/>
      <w:jc w:val="both"/>
    </w:pPr>
    <w:rPr>
      <w:sz w:val="22"/>
    </w:rPr>
  </w:style>
  <w:style w:type="character" w:customStyle="1" w:styleId="Recuodecorpodetexto3Char">
    <w:name w:val="Recuo de corpo de texto 3 Char"/>
    <w:link w:val="Recuodecorpodetexto3"/>
    <w:uiPriority w:val="99"/>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99"/>
    <w:qFormat/>
    <w:rsid w:val="00C07661"/>
    <w:pPr>
      <w:widowControl w:val="0"/>
      <w:spacing w:line="320" w:lineRule="exact"/>
      <w:jc w:val="center"/>
    </w:pPr>
    <w:rPr>
      <w:b/>
      <w:sz w:val="24"/>
    </w:rPr>
  </w:style>
  <w:style w:type="character" w:customStyle="1" w:styleId="TtuloChar">
    <w:name w:val="Título Char"/>
    <w:link w:val="Ttulo"/>
    <w:uiPriority w:val="99"/>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uiPriority w:val="99"/>
    <w:rsid w:val="00C07661"/>
    <w:pPr>
      <w:jc w:val="center"/>
    </w:pPr>
    <w:rPr>
      <w:b/>
      <w:sz w:val="28"/>
      <w:lang w:val="en-AU" w:eastAsia="en-US"/>
    </w:rPr>
  </w:style>
  <w:style w:type="character" w:customStyle="1" w:styleId="CorpodetextoChar">
    <w:name w:val="Corpo de texto Char"/>
    <w:link w:val="Corpodetexto"/>
    <w:uiPriority w:val="99"/>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Societrio">
    <w:name w:val="Societário"/>
    <w:basedOn w:val="Normal"/>
    <w:uiPriority w:val="99"/>
    <w:rsid w:val="004922F0"/>
    <w:pPr>
      <w:jc w:val="both"/>
    </w:pPr>
    <w:rPr>
      <w:rFonts w:ascii="Courier" w:hAnsi="Courier" w:cs="Courier"/>
      <w:sz w:val="24"/>
      <w:szCs w:val="24"/>
    </w:rPr>
  </w:style>
  <w:style w:type="character" w:styleId="Nmerodepgina">
    <w:name w:val="page number"/>
    <w:basedOn w:val="Fontepargpadro"/>
    <w:uiPriority w:val="99"/>
    <w:rsid w:val="004922F0"/>
  </w:style>
  <w:style w:type="character" w:customStyle="1" w:styleId="ui-provider">
    <w:name w:val="ui-provider"/>
    <w:basedOn w:val="Fontepargpadro"/>
    <w:rsid w:val="004922F0"/>
  </w:style>
  <w:style w:type="character" w:styleId="HiperlinkVisitado">
    <w:name w:val="FollowedHyperlink"/>
    <w:basedOn w:val="Fontepargpadro"/>
    <w:uiPriority w:val="99"/>
    <w:semiHidden/>
    <w:unhideWhenUsed/>
    <w:rsid w:val="004922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83057FC-8DF2-4F25-B7ED-D77FA0C33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CEE9C6-9739-4BAA-BC40-AE18DB0A3D4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E0B9A04-5DE2-4914-878D-5DF59254E6C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7548</Words>
  <Characters>40762</Characters>
  <Application>Microsoft Office Word</Application>
  <DocSecurity>0</DocSecurity>
  <Lines>339</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2026-02-03T13:38:00Z</dcterms:created>
  <dcterms:modified xsi:type="dcterms:W3CDTF">2026-02-03T13:38:00Z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