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PB PREMIUM STARS MULTIMERCADO CRÉDITO PRIVADO - FUNDO DE INVESTIMENTO FINANCEIRO RESPONSABILIDADE LIMITADA</w:t>
      </w:r>
      <w:r w:rsidRPr="00995F1A">
        <w:rPr>
          <w:rFonts w:ascii="Arial" w:hAnsi="Arial" w:cs="Arial"/>
        </w:rPr>
        <w:t xml:space="preserve">, datado de </w:t>
      </w:r>
      <w:r>
        <w:rPr>
          <w:rFonts w:ascii="Arial" w:hAnsi="Arial" w:cs="Arial"/>
        </w:rPr>
        <w:t>21/01/2026</w:t>
      </w:r>
    </w:p>
    <w:p w14:paraId="65ED9FBB" w14:textId="3EC6C94A" w:rsidR="00BD6B72" w:rsidRDefault="00BD6B72" w:rsidP="008572F5">
      <w:pPr>
        <w:jc w:val="both"/>
        <w:rPr>
          <w:rFonts w:ascii="Arial" w:hAnsi="Arial" w:cs="Arial"/>
        </w:rPr>
      </w:pPr>
    </w:p>
    <w:p w14:paraId="0F8B8B11" w14:textId="77777777" w:rsidR="003E3CA2" w:rsidRDefault="003E3CA2" w:rsidP="00214C51">
      <w:pPr>
        <w:jc w:val="center"/>
        <w:rPr>
          <w:rFonts w:ascii="Arial" w:hAnsi="Arial" w:cs="Arial"/>
        </w:rPr>
      </w:pPr>
    </w:p>
    <w:p w14:paraId="7762C997" w14:textId="77777777" w:rsidR="003E3CA2" w:rsidRDefault="003E3CA2" w:rsidP="006F3248">
      <w:pPr>
        <w:jc w:val="center"/>
        <w:rPr>
          <w:rFonts w:ascii="Arial" w:hAnsi="Arial" w:cs="Arial"/>
          <w:b/>
        </w:rPr>
      </w:pPr>
      <w:r w:rsidRPr="007F2C4F">
        <w:rPr>
          <w:rFonts w:ascii="Arial" w:hAnsi="Arial" w:cs="Arial"/>
          <w:b/>
        </w:rPr>
        <w:t>REGULAMENTO DO</w:t>
      </w:r>
      <w:r>
        <w:rPr>
          <w:rFonts w:ascii="Arial" w:hAnsi="Arial" w:cs="Arial"/>
          <w:b/>
        </w:rPr>
        <w:t xml:space="preserve"> SANTANDER PREV PB PREMIUM STARS MULTIMERCADO CRÉDITO PRIVADO - FUNDO DE INVESTIMENTO FINANCEIRO RESPONSABILIDADE LIMITADA</w:t>
      </w:r>
    </w:p>
    <w:p w14:paraId="23DC8B76" w14:textId="77777777" w:rsidR="003E3CA2" w:rsidRPr="007F2C4F" w:rsidRDefault="003E3CA2" w:rsidP="003A048F">
      <w:pPr>
        <w:jc w:val="center"/>
        <w:rPr>
          <w:rFonts w:ascii="Arial" w:hAnsi="Arial" w:cs="Arial"/>
          <w:b/>
        </w:rPr>
      </w:pPr>
    </w:p>
    <w:p w14:paraId="5EDEED08" w14:textId="77777777" w:rsidR="003E3CA2" w:rsidRPr="007F2C4F" w:rsidRDefault="003E3CA2" w:rsidP="003A048F">
      <w:pPr>
        <w:jc w:val="center"/>
        <w:rPr>
          <w:rFonts w:ascii="Arial" w:hAnsi="Arial" w:cs="Arial"/>
        </w:rPr>
      </w:pPr>
      <w:r w:rsidRPr="009B5CC2">
        <w:rPr>
          <w:rFonts w:ascii="Arial" w:hAnsi="Arial" w:cs="Arial"/>
        </w:rPr>
        <w:t xml:space="preserve">CNPJ: N/A – Classe Única / </w:t>
      </w:r>
      <w:r>
        <w:rPr>
          <w:rFonts w:ascii="Arial" w:hAnsi="Arial" w:cs="Arial"/>
        </w:rPr>
        <w:t>43.165.527/0001-89</w:t>
      </w:r>
    </w:p>
    <w:p w14:paraId="29382A78" w14:textId="391DCF0D" w:rsidR="003E3CA2" w:rsidRPr="007F2C4F" w:rsidRDefault="003E3CA2"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267A09">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E3CA2" w:rsidRPr="007F2C4F" w14:paraId="2E9D41F4" w14:textId="77777777" w:rsidTr="00270A73">
        <w:tc>
          <w:tcPr>
            <w:tcW w:w="5000" w:type="pct"/>
            <w:gridSpan w:val="3"/>
            <w:shd w:val="clear" w:color="auto" w:fill="C00000"/>
          </w:tcPr>
          <w:p w14:paraId="6AC1F9E9" w14:textId="77777777" w:rsidR="003E3CA2" w:rsidRPr="00270A73" w:rsidRDefault="003E3CA2" w:rsidP="003E3C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3E3CA2" w:rsidRPr="007F2C4F" w14:paraId="3A0BA1EF" w14:textId="77777777" w:rsidTr="007462CE">
        <w:tc>
          <w:tcPr>
            <w:tcW w:w="1381" w:type="pct"/>
            <w:tcBorders>
              <w:bottom w:val="single" w:sz="4" w:space="0" w:color="auto"/>
            </w:tcBorders>
            <w:vAlign w:val="center"/>
          </w:tcPr>
          <w:p w14:paraId="61F7ED1A" w14:textId="77777777" w:rsidR="003E3CA2" w:rsidRPr="007F2C4F" w:rsidRDefault="003E3CA2" w:rsidP="007462CE">
            <w:pPr>
              <w:jc w:val="center"/>
              <w:rPr>
                <w:rFonts w:ascii="Arial" w:hAnsi="Arial" w:cs="Arial"/>
                <w:b/>
                <w:bCs/>
                <w:sz w:val="20"/>
                <w:szCs w:val="20"/>
              </w:rPr>
            </w:pPr>
          </w:p>
        </w:tc>
        <w:tc>
          <w:tcPr>
            <w:tcW w:w="3619" w:type="pct"/>
            <w:gridSpan w:val="2"/>
            <w:tcBorders>
              <w:bottom w:val="single" w:sz="4" w:space="0" w:color="auto"/>
            </w:tcBorders>
          </w:tcPr>
          <w:p w14:paraId="7F4FF8E0" w14:textId="77777777" w:rsidR="003E3CA2" w:rsidRPr="007F2C4F" w:rsidRDefault="003E3CA2" w:rsidP="007462CE">
            <w:pPr>
              <w:rPr>
                <w:rFonts w:ascii="Arial" w:hAnsi="Arial" w:cs="Arial"/>
                <w:sz w:val="20"/>
                <w:szCs w:val="20"/>
              </w:rPr>
            </w:pPr>
          </w:p>
        </w:tc>
      </w:tr>
      <w:tr w:rsidR="003E3CA2" w:rsidRPr="007F2C4F" w14:paraId="67BDA0B2" w14:textId="77777777" w:rsidTr="007462CE">
        <w:tc>
          <w:tcPr>
            <w:tcW w:w="1454" w:type="pct"/>
            <w:gridSpan w:val="2"/>
            <w:tcBorders>
              <w:top w:val="single" w:sz="4" w:space="0" w:color="auto"/>
              <w:bottom w:val="single" w:sz="4" w:space="0" w:color="auto"/>
            </w:tcBorders>
            <w:vAlign w:val="center"/>
          </w:tcPr>
          <w:p w14:paraId="6B5031B4" w14:textId="77777777" w:rsidR="003E3CA2" w:rsidRPr="00620F31"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7E8FA519" w14:textId="77777777" w:rsidR="003E3CA2" w:rsidRPr="00963E1C" w:rsidRDefault="003E3CA2"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3E3CA2" w:rsidRPr="007F2C4F" w14:paraId="070AF4E5" w14:textId="77777777" w:rsidTr="007462CE">
        <w:tc>
          <w:tcPr>
            <w:tcW w:w="1381" w:type="pct"/>
            <w:tcBorders>
              <w:top w:val="single" w:sz="4" w:space="0" w:color="auto"/>
              <w:bottom w:val="single" w:sz="4" w:space="0" w:color="auto"/>
            </w:tcBorders>
            <w:vAlign w:val="center"/>
          </w:tcPr>
          <w:p w14:paraId="70CACD2A" w14:textId="77777777" w:rsidR="003E3CA2" w:rsidRPr="007F2C4F" w:rsidRDefault="003E3CA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F2DB1CE" w14:textId="77777777" w:rsidR="003E3CA2" w:rsidRPr="007F2C4F" w:rsidRDefault="003E3CA2" w:rsidP="007462CE">
            <w:pPr>
              <w:rPr>
                <w:rFonts w:ascii="Arial" w:hAnsi="Arial" w:cs="Arial"/>
                <w:sz w:val="20"/>
                <w:szCs w:val="20"/>
              </w:rPr>
            </w:pPr>
          </w:p>
        </w:tc>
      </w:tr>
      <w:tr w:rsidR="003E3CA2" w:rsidRPr="007F2C4F" w14:paraId="20A722B7" w14:textId="77777777" w:rsidTr="007462CE">
        <w:tc>
          <w:tcPr>
            <w:tcW w:w="1381" w:type="pct"/>
            <w:tcBorders>
              <w:top w:val="single" w:sz="4" w:space="0" w:color="auto"/>
              <w:bottom w:val="single" w:sz="4" w:space="0" w:color="auto"/>
            </w:tcBorders>
            <w:vAlign w:val="center"/>
          </w:tcPr>
          <w:p w14:paraId="4A61AC7D" w14:textId="77777777" w:rsidR="003E3CA2" w:rsidRPr="007F2C4F"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0231333" w14:textId="77777777" w:rsidR="003E3CA2" w:rsidRDefault="003E3CA2"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7CA4528E" w14:textId="77777777" w:rsidR="003E3CA2" w:rsidRDefault="003E3CA2" w:rsidP="007462CE">
            <w:pPr>
              <w:spacing w:before="60" w:after="60"/>
              <w:jc w:val="both"/>
              <w:rPr>
                <w:rFonts w:ascii="Arial" w:hAnsi="Arial" w:cs="Arial"/>
                <w:sz w:val="20"/>
                <w:szCs w:val="20"/>
              </w:rPr>
            </w:pPr>
          </w:p>
          <w:p w14:paraId="47001948" w14:textId="77777777" w:rsidR="003E3CA2" w:rsidRDefault="003E3CA2"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9D6B732" w14:textId="77777777" w:rsidR="003E3CA2" w:rsidRDefault="003E3CA2" w:rsidP="007462CE">
            <w:pPr>
              <w:spacing w:before="60" w:after="60"/>
              <w:jc w:val="both"/>
              <w:rPr>
                <w:rFonts w:ascii="Arial" w:hAnsi="Arial" w:cs="Arial"/>
                <w:sz w:val="20"/>
                <w:szCs w:val="20"/>
              </w:rPr>
            </w:pPr>
          </w:p>
          <w:p w14:paraId="6D3EE369" w14:textId="77777777" w:rsidR="003E3CA2" w:rsidRPr="007F2C4F" w:rsidRDefault="003E3CA2"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E3CA2" w:rsidRPr="007F2C4F" w14:paraId="2A02A137" w14:textId="77777777" w:rsidTr="007462CE">
        <w:tc>
          <w:tcPr>
            <w:tcW w:w="1381" w:type="pct"/>
            <w:tcBorders>
              <w:top w:val="single" w:sz="4" w:space="0" w:color="auto"/>
              <w:bottom w:val="single" w:sz="4" w:space="0" w:color="auto"/>
            </w:tcBorders>
            <w:vAlign w:val="center"/>
          </w:tcPr>
          <w:p w14:paraId="46EB8BCA" w14:textId="77777777" w:rsidR="003E3CA2" w:rsidRPr="007F2C4F" w:rsidRDefault="003E3CA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55E9EE5" w14:textId="77777777" w:rsidR="003E3CA2" w:rsidRPr="007F2C4F" w:rsidRDefault="003E3CA2" w:rsidP="007462CE">
            <w:pPr>
              <w:jc w:val="both"/>
              <w:rPr>
                <w:rFonts w:ascii="Arial" w:hAnsi="Arial" w:cs="Arial"/>
                <w:sz w:val="20"/>
                <w:szCs w:val="20"/>
              </w:rPr>
            </w:pPr>
          </w:p>
        </w:tc>
      </w:tr>
      <w:tr w:rsidR="003E3CA2" w:rsidRPr="007F2C4F" w14:paraId="38273232" w14:textId="77777777" w:rsidTr="007462CE">
        <w:tc>
          <w:tcPr>
            <w:tcW w:w="1381" w:type="pct"/>
            <w:tcBorders>
              <w:top w:val="single" w:sz="4" w:space="0" w:color="auto"/>
              <w:bottom w:val="single" w:sz="4" w:space="0" w:color="auto"/>
            </w:tcBorders>
            <w:vAlign w:val="center"/>
          </w:tcPr>
          <w:p w14:paraId="41EF95A5" w14:textId="77777777" w:rsidR="003E3CA2" w:rsidRPr="007F2C4F"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F4CAC8A" w14:textId="77777777" w:rsidR="003E3CA2" w:rsidRDefault="003E3CA2"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5B83FC8D" w14:textId="77777777" w:rsidR="003E3CA2" w:rsidRDefault="003E3CA2" w:rsidP="007462CE">
            <w:pPr>
              <w:spacing w:before="60" w:after="60"/>
              <w:jc w:val="both"/>
              <w:rPr>
                <w:rFonts w:ascii="Arial" w:hAnsi="Arial" w:cs="Arial"/>
                <w:sz w:val="20"/>
                <w:szCs w:val="20"/>
              </w:rPr>
            </w:pPr>
          </w:p>
          <w:p w14:paraId="717CA5EE" w14:textId="77777777" w:rsidR="003E3CA2" w:rsidRDefault="003E3CA2"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55F68D33" w14:textId="77777777" w:rsidR="003E3CA2" w:rsidRDefault="003E3CA2" w:rsidP="007462CE">
            <w:pPr>
              <w:spacing w:before="60" w:after="60"/>
              <w:jc w:val="both"/>
              <w:rPr>
                <w:rFonts w:ascii="Arial" w:hAnsi="Arial" w:cs="Arial"/>
                <w:sz w:val="20"/>
                <w:szCs w:val="20"/>
              </w:rPr>
            </w:pPr>
          </w:p>
          <w:p w14:paraId="6E93D389" w14:textId="77777777" w:rsidR="003E3CA2" w:rsidRPr="007F2C4F" w:rsidRDefault="003E3CA2"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3E3CA2" w:rsidRPr="007F2C4F" w14:paraId="593CFAF6" w14:textId="77777777" w:rsidTr="007462CE">
        <w:tc>
          <w:tcPr>
            <w:tcW w:w="1381" w:type="pct"/>
            <w:tcBorders>
              <w:top w:val="single" w:sz="4" w:space="0" w:color="auto"/>
              <w:bottom w:val="single" w:sz="4" w:space="0" w:color="auto"/>
            </w:tcBorders>
            <w:vAlign w:val="center"/>
          </w:tcPr>
          <w:p w14:paraId="52BD72B8" w14:textId="77777777" w:rsidR="003E3CA2" w:rsidRDefault="003E3CA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8E6CC6B" w14:textId="77777777" w:rsidR="003E3CA2" w:rsidRPr="00963E1C" w:rsidRDefault="003E3CA2" w:rsidP="007462CE">
            <w:pPr>
              <w:jc w:val="both"/>
              <w:rPr>
                <w:rFonts w:ascii="Arial" w:hAnsi="Arial" w:cs="Arial"/>
                <w:b/>
                <w:bCs/>
                <w:sz w:val="20"/>
                <w:szCs w:val="20"/>
              </w:rPr>
            </w:pPr>
          </w:p>
        </w:tc>
      </w:tr>
      <w:tr w:rsidR="003E3CA2" w:rsidRPr="007F2C4F" w14:paraId="0E76BB05" w14:textId="77777777" w:rsidTr="007462CE">
        <w:tc>
          <w:tcPr>
            <w:tcW w:w="1381" w:type="pct"/>
            <w:tcBorders>
              <w:top w:val="single" w:sz="4" w:space="0" w:color="auto"/>
              <w:bottom w:val="single" w:sz="4" w:space="0" w:color="auto"/>
            </w:tcBorders>
            <w:vAlign w:val="center"/>
          </w:tcPr>
          <w:p w14:paraId="1374A442" w14:textId="77777777" w:rsidR="003E3CA2"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CCE393C" w14:textId="77777777" w:rsidR="003E3CA2" w:rsidRPr="00963E1C" w:rsidRDefault="003E3CA2" w:rsidP="007462CE">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7BF16AFB" w14:textId="77777777" w:rsidR="003E3CA2" w:rsidRPr="00EB16E9" w:rsidRDefault="003E3C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E3CA2" w:rsidRPr="007F2C4F" w14:paraId="20C9143B" w14:textId="77777777" w:rsidTr="00270A73">
        <w:tc>
          <w:tcPr>
            <w:tcW w:w="5000" w:type="pct"/>
            <w:gridSpan w:val="2"/>
            <w:shd w:val="clear" w:color="auto" w:fill="C00000"/>
          </w:tcPr>
          <w:p w14:paraId="77A219EA" w14:textId="77777777" w:rsidR="003E3CA2" w:rsidRPr="00270A73" w:rsidRDefault="003E3CA2" w:rsidP="003E3C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3E3CA2" w:rsidRPr="007F2C4F" w14:paraId="7D3263E1" w14:textId="77777777" w:rsidTr="00CE5261">
        <w:tc>
          <w:tcPr>
            <w:tcW w:w="1382" w:type="pct"/>
            <w:tcBorders>
              <w:bottom w:val="single" w:sz="4" w:space="0" w:color="auto"/>
            </w:tcBorders>
            <w:vAlign w:val="center"/>
          </w:tcPr>
          <w:p w14:paraId="5D19D667" w14:textId="77777777" w:rsidR="003E3CA2" w:rsidRPr="007F2C4F" w:rsidRDefault="003E3CA2" w:rsidP="007462CE">
            <w:pPr>
              <w:jc w:val="center"/>
              <w:rPr>
                <w:rFonts w:ascii="Arial" w:hAnsi="Arial" w:cs="Arial"/>
                <w:b/>
                <w:bCs/>
                <w:sz w:val="20"/>
                <w:szCs w:val="20"/>
              </w:rPr>
            </w:pPr>
          </w:p>
        </w:tc>
        <w:tc>
          <w:tcPr>
            <w:tcW w:w="3618" w:type="pct"/>
            <w:tcBorders>
              <w:bottom w:val="single" w:sz="4" w:space="0" w:color="auto"/>
            </w:tcBorders>
          </w:tcPr>
          <w:p w14:paraId="43430562" w14:textId="77777777" w:rsidR="003E3CA2" w:rsidRPr="007F2C4F" w:rsidRDefault="003E3CA2" w:rsidP="007462CE">
            <w:pPr>
              <w:rPr>
                <w:rFonts w:ascii="Arial" w:hAnsi="Arial" w:cs="Arial"/>
                <w:sz w:val="20"/>
                <w:szCs w:val="20"/>
              </w:rPr>
            </w:pPr>
          </w:p>
        </w:tc>
      </w:tr>
      <w:tr w:rsidR="003E3CA2" w:rsidRPr="007F2C4F" w14:paraId="0B8799D5" w14:textId="77777777" w:rsidTr="006F3248">
        <w:trPr>
          <w:trHeight w:val="557"/>
        </w:trPr>
        <w:tc>
          <w:tcPr>
            <w:tcW w:w="1382" w:type="pct"/>
            <w:tcBorders>
              <w:top w:val="single" w:sz="4" w:space="0" w:color="auto"/>
            </w:tcBorders>
            <w:vAlign w:val="center"/>
          </w:tcPr>
          <w:p w14:paraId="112EA26E" w14:textId="77777777" w:rsidR="003E3CA2" w:rsidRPr="00E80FD0" w:rsidRDefault="003E3CA2" w:rsidP="003E3CA2">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451A1AD2" w14:textId="77777777" w:rsidR="003E3CA2" w:rsidRPr="009B5CC2" w:rsidRDefault="003E3CA2" w:rsidP="0020539D">
            <w:pPr>
              <w:jc w:val="both"/>
              <w:rPr>
                <w:rFonts w:ascii="Arial" w:hAnsi="Arial" w:cs="Arial"/>
                <w:b/>
                <w:bCs/>
                <w:sz w:val="20"/>
                <w:szCs w:val="20"/>
              </w:rPr>
            </w:pPr>
            <w:r w:rsidRPr="009B5CC2">
              <w:rPr>
                <w:rFonts w:ascii="Arial" w:hAnsi="Arial" w:cs="Arial"/>
                <w:b/>
                <w:bCs/>
                <w:sz w:val="20"/>
                <w:szCs w:val="20"/>
              </w:rPr>
              <w:t>Santander Distribuidora de Títulos e Valores Mobiliários S.A.</w:t>
            </w:r>
          </w:p>
          <w:p w14:paraId="1583C15C" w14:textId="77777777" w:rsidR="003E3CA2" w:rsidRPr="009B5CC2" w:rsidRDefault="003E3CA2" w:rsidP="0020539D">
            <w:pPr>
              <w:rPr>
                <w:rFonts w:ascii="Arial" w:hAnsi="Arial" w:cs="Arial"/>
                <w:sz w:val="20"/>
                <w:szCs w:val="20"/>
              </w:rPr>
            </w:pPr>
            <w:r w:rsidRPr="009B5CC2">
              <w:rPr>
                <w:rFonts w:ascii="Arial" w:hAnsi="Arial" w:cs="Arial"/>
                <w:sz w:val="20"/>
                <w:szCs w:val="20"/>
              </w:rPr>
              <w:t xml:space="preserve">CNPJ: 03.502.968/0001-04 </w:t>
            </w:r>
          </w:p>
          <w:p w14:paraId="7A9D9C71" w14:textId="77777777" w:rsidR="003E3CA2" w:rsidRPr="009B5CC2" w:rsidRDefault="003E3CA2" w:rsidP="007462CE">
            <w:pPr>
              <w:rPr>
                <w:rFonts w:ascii="Arial" w:hAnsi="Arial" w:cs="Arial"/>
                <w:sz w:val="20"/>
                <w:szCs w:val="20"/>
              </w:rPr>
            </w:pPr>
            <w:r w:rsidRPr="009B5CC2">
              <w:rPr>
                <w:rFonts w:ascii="Arial" w:hAnsi="Arial" w:cs="Arial"/>
                <w:sz w:val="20"/>
                <w:szCs w:val="20"/>
              </w:rPr>
              <w:t>Ato Declaratório CVM nº 20006 de 28/07/2022</w:t>
            </w:r>
          </w:p>
        </w:tc>
      </w:tr>
      <w:tr w:rsidR="003E3CA2" w:rsidRPr="007F2C4F" w14:paraId="6C3193FC" w14:textId="77777777" w:rsidTr="00CE5261">
        <w:tc>
          <w:tcPr>
            <w:tcW w:w="5000" w:type="pct"/>
            <w:gridSpan w:val="2"/>
            <w:tcBorders>
              <w:top w:val="single" w:sz="4" w:space="0" w:color="auto"/>
              <w:bottom w:val="single" w:sz="4" w:space="0" w:color="auto"/>
            </w:tcBorders>
          </w:tcPr>
          <w:p w14:paraId="6C2540BD" w14:textId="77777777" w:rsidR="003E3CA2" w:rsidRPr="009B5CC2" w:rsidRDefault="003E3CA2" w:rsidP="007462CE">
            <w:pPr>
              <w:rPr>
                <w:rFonts w:ascii="Arial" w:hAnsi="Arial" w:cs="Arial"/>
                <w:smallCaps/>
                <w:sz w:val="20"/>
                <w:szCs w:val="20"/>
              </w:rPr>
            </w:pPr>
          </w:p>
        </w:tc>
      </w:tr>
      <w:tr w:rsidR="003E3CA2" w:rsidRPr="007F2C4F" w14:paraId="7E4E5198" w14:textId="77777777" w:rsidTr="00CE5261">
        <w:trPr>
          <w:trHeight w:val="274"/>
        </w:trPr>
        <w:tc>
          <w:tcPr>
            <w:tcW w:w="1382" w:type="pct"/>
            <w:tcBorders>
              <w:top w:val="single" w:sz="4" w:space="0" w:color="auto"/>
            </w:tcBorders>
            <w:vAlign w:val="center"/>
          </w:tcPr>
          <w:p w14:paraId="4507182B" w14:textId="77777777" w:rsidR="003E3CA2" w:rsidRPr="00E80FD0" w:rsidRDefault="003E3CA2" w:rsidP="003E3CA2">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3C36F992" w14:textId="77777777" w:rsidR="003E3CA2" w:rsidRPr="00BB254C" w:rsidRDefault="003E3CA2" w:rsidP="00A308E9">
            <w:pPr>
              <w:jc w:val="both"/>
              <w:rPr>
                <w:rFonts w:ascii="Arial" w:hAnsi="Arial" w:cs="Arial"/>
                <w:b/>
                <w:bCs/>
                <w:sz w:val="20"/>
                <w:szCs w:val="20"/>
              </w:rPr>
            </w:pPr>
            <w:r w:rsidRPr="00BB254C">
              <w:rPr>
                <w:rFonts w:ascii="Arial" w:hAnsi="Arial" w:cs="Arial"/>
                <w:b/>
                <w:bCs/>
                <w:sz w:val="20"/>
                <w:szCs w:val="20"/>
              </w:rPr>
              <w:t>Santander Distribuidora de Títulos e Valores Mobiliários S.A.</w:t>
            </w:r>
          </w:p>
          <w:p w14:paraId="2411289D" w14:textId="77777777" w:rsidR="003E3CA2" w:rsidRPr="00BB254C" w:rsidRDefault="003E3CA2" w:rsidP="00A308E9">
            <w:pPr>
              <w:rPr>
                <w:rFonts w:ascii="Arial" w:hAnsi="Arial" w:cs="Arial"/>
                <w:sz w:val="20"/>
                <w:szCs w:val="20"/>
              </w:rPr>
            </w:pPr>
            <w:r w:rsidRPr="00BB254C">
              <w:rPr>
                <w:rFonts w:ascii="Arial" w:hAnsi="Arial" w:cs="Arial"/>
                <w:sz w:val="20"/>
                <w:szCs w:val="20"/>
              </w:rPr>
              <w:t xml:space="preserve">CNPJ: 03.502.968/0001-04 </w:t>
            </w:r>
          </w:p>
          <w:p w14:paraId="414FC8F4" w14:textId="77777777" w:rsidR="003E3CA2" w:rsidRPr="00BB254C" w:rsidRDefault="003E3CA2" w:rsidP="00A308E9">
            <w:pPr>
              <w:rPr>
                <w:rFonts w:ascii="Arial" w:hAnsi="Arial" w:cs="Arial"/>
                <w:sz w:val="20"/>
                <w:szCs w:val="20"/>
              </w:rPr>
            </w:pPr>
            <w:r w:rsidRPr="00BB254C">
              <w:rPr>
                <w:rFonts w:ascii="Arial" w:hAnsi="Arial" w:cs="Arial"/>
                <w:sz w:val="20"/>
                <w:szCs w:val="20"/>
              </w:rPr>
              <w:t>Ato Declaratório CVM nº 20006 de 28/07/2022</w:t>
            </w:r>
          </w:p>
          <w:p w14:paraId="2CDD2224" w14:textId="77777777" w:rsidR="003E3CA2" w:rsidRPr="009B5CC2" w:rsidRDefault="003E3CA2" w:rsidP="007462CE">
            <w:pPr>
              <w:rPr>
                <w:rFonts w:ascii="Arial" w:hAnsi="Arial" w:cs="Arial"/>
                <w:b/>
                <w:bCs/>
                <w:sz w:val="20"/>
                <w:szCs w:val="20"/>
              </w:rPr>
            </w:pPr>
          </w:p>
          <w:p w14:paraId="3A738F54" w14:textId="77777777" w:rsidR="003E3CA2" w:rsidRPr="009B5CC2" w:rsidRDefault="003E3CA2" w:rsidP="007462CE">
            <w:pPr>
              <w:jc w:val="both"/>
              <w:rPr>
                <w:rFonts w:ascii="Arial" w:hAnsi="Arial" w:cs="Arial"/>
                <w:sz w:val="20"/>
                <w:szCs w:val="20"/>
              </w:rPr>
            </w:pPr>
            <w:r w:rsidRPr="009B5CC2">
              <w:rPr>
                <w:rFonts w:ascii="Arial" w:hAnsi="Arial" w:cs="Arial"/>
                <w:sz w:val="20"/>
                <w:szCs w:val="20"/>
              </w:rPr>
              <w:t xml:space="preserve">Caso o Gestor </w:t>
            </w:r>
            <w:proofErr w:type="gramStart"/>
            <w:r w:rsidRPr="009B5CC2">
              <w:rPr>
                <w:rFonts w:ascii="Arial" w:hAnsi="Arial" w:cs="Arial"/>
                <w:sz w:val="20"/>
                <w:szCs w:val="20"/>
              </w:rPr>
              <w:t>contrate Cogestor</w:t>
            </w:r>
            <w:proofErr w:type="gramEnd"/>
            <w:r w:rsidRPr="009B5CC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E3CA2" w:rsidRPr="007F2C4F" w14:paraId="25B1E432" w14:textId="77777777" w:rsidTr="00CE5261">
        <w:tc>
          <w:tcPr>
            <w:tcW w:w="1382" w:type="pct"/>
            <w:tcBorders>
              <w:top w:val="single" w:sz="4" w:space="0" w:color="auto"/>
              <w:bottom w:val="single" w:sz="4" w:space="0" w:color="auto"/>
            </w:tcBorders>
          </w:tcPr>
          <w:p w14:paraId="1D9D2A62" w14:textId="77777777" w:rsidR="003E3CA2" w:rsidRPr="007F2C4F" w:rsidRDefault="003E3CA2" w:rsidP="007462CE">
            <w:pPr>
              <w:rPr>
                <w:rFonts w:ascii="Arial" w:hAnsi="Arial" w:cs="Arial"/>
                <w:smallCaps/>
                <w:sz w:val="20"/>
                <w:szCs w:val="20"/>
              </w:rPr>
            </w:pPr>
          </w:p>
        </w:tc>
        <w:tc>
          <w:tcPr>
            <w:tcW w:w="3618" w:type="pct"/>
            <w:tcBorders>
              <w:top w:val="single" w:sz="4" w:space="0" w:color="auto"/>
              <w:bottom w:val="single" w:sz="4" w:space="0" w:color="auto"/>
            </w:tcBorders>
          </w:tcPr>
          <w:p w14:paraId="316FB650" w14:textId="77777777" w:rsidR="003E3CA2" w:rsidRPr="007F2C4F" w:rsidRDefault="003E3CA2" w:rsidP="007462CE">
            <w:pPr>
              <w:rPr>
                <w:rFonts w:ascii="Arial" w:hAnsi="Arial" w:cs="Arial"/>
                <w:sz w:val="20"/>
                <w:szCs w:val="20"/>
              </w:rPr>
            </w:pPr>
          </w:p>
        </w:tc>
      </w:tr>
      <w:tr w:rsidR="003E3CA2" w:rsidRPr="007F2C4F" w14:paraId="6F413BC7" w14:textId="77777777" w:rsidTr="00CE5261">
        <w:tc>
          <w:tcPr>
            <w:tcW w:w="1382" w:type="pct"/>
            <w:tcBorders>
              <w:bottom w:val="single" w:sz="4" w:space="0" w:color="auto"/>
            </w:tcBorders>
            <w:vAlign w:val="center"/>
          </w:tcPr>
          <w:p w14:paraId="348C106E" w14:textId="77777777" w:rsidR="003E3CA2" w:rsidRPr="007F2C4F" w:rsidRDefault="003E3CA2" w:rsidP="003E3CA2">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C5F23A0" w14:textId="77777777" w:rsidR="003E3CA2" w:rsidRPr="00861E71" w:rsidRDefault="003E3CA2"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68E69EE5" w14:textId="77777777" w:rsidR="003E3CA2" w:rsidRPr="00861E71" w:rsidRDefault="003E3CA2" w:rsidP="007462CE">
            <w:pPr>
              <w:jc w:val="both"/>
              <w:rPr>
                <w:rFonts w:ascii="Arial" w:hAnsi="Arial" w:cs="Arial"/>
                <w:sz w:val="20"/>
                <w:szCs w:val="20"/>
              </w:rPr>
            </w:pPr>
          </w:p>
          <w:p w14:paraId="726A9513" w14:textId="77777777" w:rsidR="003E3CA2" w:rsidRPr="00861E71" w:rsidRDefault="003E3CA2"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7DE5EA97" w14:textId="77777777" w:rsidR="003E3CA2" w:rsidRPr="00861E71" w:rsidRDefault="003E3CA2" w:rsidP="008C4533">
            <w:pPr>
              <w:jc w:val="both"/>
              <w:rPr>
                <w:rFonts w:ascii="Arial" w:hAnsi="Arial" w:cs="Arial"/>
                <w:sz w:val="20"/>
                <w:szCs w:val="20"/>
              </w:rPr>
            </w:pPr>
          </w:p>
          <w:p w14:paraId="7865AA3F" w14:textId="77777777" w:rsidR="003E3CA2" w:rsidRPr="007F2C4F" w:rsidRDefault="003E3CA2"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349F3C1A" w14:textId="77777777" w:rsidR="003E3CA2" w:rsidRPr="00EB16E9" w:rsidRDefault="003E3C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3CA2" w:rsidRPr="007F2C4F" w14:paraId="0F2FD456" w14:textId="77777777" w:rsidTr="00270A73">
        <w:tc>
          <w:tcPr>
            <w:tcW w:w="5000" w:type="pct"/>
            <w:gridSpan w:val="2"/>
            <w:shd w:val="clear" w:color="auto" w:fill="C00000"/>
          </w:tcPr>
          <w:p w14:paraId="5BD18032" w14:textId="77777777" w:rsidR="003E3CA2" w:rsidRPr="00270A73" w:rsidRDefault="003E3CA2" w:rsidP="003E3C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3E3CA2" w:rsidRPr="007F2C4F" w14:paraId="7614E1AE" w14:textId="77777777" w:rsidTr="007462CE">
        <w:tc>
          <w:tcPr>
            <w:tcW w:w="1381" w:type="pct"/>
            <w:tcBorders>
              <w:bottom w:val="single" w:sz="4" w:space="0" w:color="auto"/>
            </w:tcBorders>
            <w:vAlign w:val="center"/>
          </w:tcPr>
          <w:p w14:paraId="38F1965F" w14:textId="77777777" w:rsidR="003E3CA2" w:rsidRPr="007F2C4F" w:rsidRDefault="003E3CA2" w:rsidP="007462CE">
            <w:pPr>
              <w:jc w:val="center"/>
              <w:rPr>
                <w:rFonts w:ascii="Arial" w:hAnsi="Arial" w:cs="Arial"/>
                <w:b/>
                <w:bCs/>
                <w:sz w:val="20"/>
                <w:szCs w:val="20"/>
              </w:rPr>
            </w:pPr>
          </w:p>
        </w:tc>
        <w:tc>
          <w:tcPr>
            <w:tcW w:w="3619" w:type="pct"/>
            <w:tcBorders>
              <w:bottom w:val="single" w:sz="4" w:space="0" w:color="auto"/>
            </w:tcBorders>
          </w:tcPr>
          <w:p w14:paraId="27229E05" w14:textId="77777777" w:rsidR="003E3CA2" w:rsidRPr="007F2C4F" w:rsidRDefault="003E3CA2" w:rsidP="007462CE">
            <w:pPr>
              <w:rPr>
                <w:rFonts w:ascii="Arial" w:hAnsi="Arial" w:cs="Arial"/>
                <w:sz w:val="20"/>
                <w:szCs w:val="20"/>
              </w:rPr>
            </w:pPr>
          </w:p>
        </w:tc>
      </w:tr>
      <w:tr w:rsidR="003E3CA2" w:rsidRPr="007F2C4F" w14:paraId="4562DBA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A22D570" w14:textId="77777777" w:rsidR="003E3CA2" w:rsidRPr="00BE7EB7" w:rsidRDefault="003E3CA2" w:rsidP="003E3CA2">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3E3CA2" w:rsidRPr="007F2C4F" w14:paraId="0491EF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C91E883" w14:textId="77777777" w:rsidR="003E3CA2" w:rsidRPr="00620F31" w:rsidRDefault="003E3CA2" w:rsidP="007462CE">
            <w:pPr>
              <w:pStyle w:val="PargrafodaLista"/>
              <w:ind w:left="0"/>
              <w:rPr>
                <w:rFonts w:ascii="Arial" w:hAnsi="Arial" w:cs="Arial"/>
                <w:sz w:val="20"/>
                <w:szCs w:val="20"/>
                <w:highlight w:val="yellow"/>
              </w:rPr>
            </w:pPr>
          </w:p>
        </w:tc>
      </w:tr>
      <w:tr w:rsidR="003E3CA2" w:rsidRPr="007F2C4F" w14:paraId="32B8D07B" w14:textId="77777777" w:rsidTr="007462CE">
        <w:tc>
          <w:tcPr>
            <w:tcW w:w="5000" w:type="pct"/>
            <w:gridSpan w:val="2"/>
            <w:tcBorders>
              <w:top w:val="single" w:sz="4" w:space="0" w:color="auto"/>
              <w:left w:val="nil"/>
              <w:bottom w:val="single" w:sz="4" w:space="0" w:color="auto"/>
              <w:right w:val="nil"/>
            </w:tcBorders>
          </w:tcPr>
          <w:p w14:paraId="6D8C1970" w14:textId="77777777" w:rsidR="003E3CA2" w:rsidRPr="006F3248" w:rsidRDefault="003E3CA2" w:rsidP="003E3CA2">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1"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3E3CA2" w:rsidRPr="007F2C4F" w14:paraId="0AAC0E77" w14:textId="77777777" w:rsidTr="007462CE">
        <w:tc>
          <w:tcPr>
            <w:tcW w:w="5000" w:type="pct"/>
            <w:gridSpan w:val="2"/>
            <w:tcBorders>
              <w:top w:val="single" w:sz="4" w:space="0" w:color="auto"/>
              <w:left w:val="nil"/>
              <w:bottom w:val="single" w:sz="4" w:space="0" w:color="auto"/>
              <w:right w:val="nil"/>
            </w:tcBorders>
          </w:tcPr>
          <w:p w14:paraId="7722BCA5" w14:textId="77777777" w:rsidR="003E3CA2" w:rsidRPr="00620F31" w:rsidRDefault="003E3CA2" w:rsidP="007462CE">
            <w:pPr>
              <w:pStyle w:val="PargrafodaLista"/>
              <w:ind w:left="0"/>
              <w:rPr>
                <w:rFonts w:ascii="Arial" w:hAnsi="Arial" w:cs="Arial"/>
                <w:sz w:val="20"/>
                <w:szCs w:val="20"/>
              </w:rPr>
            </w:pPr>
          </w:p>
        </w:tc>
      </w:tr>
      <w:tr w:rsidR="003E3CA2" w:rsidRPr="007F2C4F" w14:paraId="56975A87" w14:textId="77777777" w:rsidTr="007462CE">
        <w:tc>
          <w:tcPr>
            <w:tcW w:w="5000" w:type="pct"/>
            <w:gridSpan w:val="2"/>
            <w:tcBorders>
              <w:top w:val="single" w:sz="4" w:space="0" w:color="auto"/>
              <w:left w:val="nil"/>
              <w:bottom w:val="single" w:sz="4" w:space="0" w:color="auto"/>
              <w:right w:val="nil"/>
            </w:tcBorders>
          </w:tcPr>
          <w:p w14:paraId="05B39CE9" w14:textId="77777777" w:rsidR="003E3CA2" w:rsidRPr="00620F31" w:rsidRDefault="003E3CA2" w:rsidP="003E3CA2">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3E3CA2" w:rsidRPr="007F2C4F" w14:paraId="42B43845" w14:textId="77777777" w:rsidTr="007462CE">
        <w:tc>
          <w:tcPr>
            <w:tcW w:w="5000" w:type="pct"/>
            <w:gridSpan w:val="2"/>
            <w:tcBorders>
              <w:top w:val="single" w:sz="4" w:space="0" w:color="auto"/>
              <w:left w:val="nil"/>
              <w:bottom w:val="single" w:sz="4" w:space="0" w:color="auto"/>
              <w:right w:val="nil"/>
            </w:tcBorders>
          </w:tcPr>
          <w:p w14:paraId="0778DC9D" w14:textId="77777777" w:rsidR="003E3CA2" w:rsidRPr="00620F31" w:rsidRDefault="003E3CA2" w:rsidP="007462CE">
            <w:pPr>
              <w:pStyle w:val="PargrafodaLista"/>
              <w:ind w:left="0"/>
              <w:rPr>
                <w:rFonts w:ascii="Arial" w:hAnsi="Arial" w:cs="Arial"/>
                <w:sz w:val="20"/>
                <w:szCs w:val="20"/>
              </w:rPr>
            </w:pPr>
          </w:p>
        </w:tc>
      </w:tr>
      <w:tr w:rsidR="003E3CA2" w:rsidRPr="007F2C4F" w14:paraId="17A288D2" w14:textId="77777777" w:rsidTr="007462CE">
        <w:tc>
          <w:tcPr>
            <w:tcW w:w="5000" w:type="pct"/>
            <w:gridSpan w:val="2"/>
            <w:tcBorders>
              <w:top w:val="single" w:sz="4" w:space="0" w:color="auto"/>
              <w:left w:val="nil"/>
              <w:bottom w:val="single" w:sz="4" w:space="0" w:color="auto"/>
              <w:right w:val="nil"/>
            </w:tcBorders>
          </w:tcPr>
          <w:p w14:paraId="16DF829D" w14:textId="77777777" w:rsidR="003E3CA2" w:rsidRPr="00620F31" w:rsidRDefault="003E3CA2" w:rsidP="003E3CA2">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janeiro</w:t>
            </w:r>
            <w:r w:rsidRPr="002B09D2">
              <w:rPr>
                <w:rFonts w:ascii="Arial" w:hAnsi="Arial" w:cs="Arial"/>
                <w:sz w:val="20"/>
                <w:szCs w:val="20"/>
              </w:rPr>
              <w:t xml:space="preserve"> de cada ano civil.</w:t>
            </w:r>
          </w:p>
        </w:tc>
      </w:tr>
    </w:tbl>
    <w:p w14:paraId="51679437" w14:textId="77777777" w:rsidR="003E3CA2" w:rsidRPr="00EB16E9" w:rsidRDefault="003E3C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3CA2" w:rsidRPr="007F2C4F" w14:paraId="6121C11B" w14:textId="77777777" w:rsidTr="00270A73">
        <w:tc>
          <w:tcPr>
            <w:tcW w:w="5000" w:type="pct"/>
            <w:gridSpan w:val="2"/>
            <w:shd w:val="clear" w:color="auto" w:fill="C00000"/>
          </w:tcPr>
          <w:p w14:paraId="0DADD71A" w14:textId="77777777" w:rsidR="003E3CA2" w:rsidRPr="00270A73" w:rsidRDefault="003E3CA2" w:rsidP="003E3C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3E3CA2" w:rsidRPr="007F2C4F" w14:paraId="306142E6" w14:textId="77777777" w:rsidTr="007462CE">
        <w:tc>
          <w:tcPr>
            <w:tcW w:w="1381" w:type="pct"/>
            <w:tcBorders>
              <w:bottom w:val="single" w:sz="4" w:space="0" w:color="auto"/>
            </w:tcBorders>
            <w:vAlign w:val="center"/>
          </w:tcPr>
          <w:p w14:paraId="66FA1FA5" w14:textId="77777777" w:rsidR="003E3CA2" w:rsidRPr="007F2C4F" w:rsidRDefault="003E3CA2" w:rsidP="007462CE">
            <w:pPr>
              <w:jc w:val="center"/>
              <w:rPr>
                <w:rFonts w:ascii="Arial" w:hAnsi="Arial" w:cs="Arial"/>
                <w:b/>
                <w:bCs/>
                <w:sz w:val="20"/>
                <w:szCs w:val="20"/>
              </w:rPr>
            </w:pPr>
          </w:p>
        </w:tc>
        <w:tc>
          <w:tcPr>
            <w:tcW w:w="3619" w:type="pct"/>
            <w:tcBorders>
              <w:bottom w:val="single" w:sz="4" w:space="0" w:color="auto"/>
            </w:tcBorders>
          </w:tcPr>
          <w:p w14:paraId="249CD9EE" w14:textId="77777777" w:rsidR="003E3CA2" w:rsidRPr="007F2C4F" w:rsidRDefault="003E3CA2" w:rsidP="007462CE">
            <w:pPr>
              <w:rPr>
                <w:rFonts w:ascii="Arial" w:hAnsi="Arial" w:cs="Arial"/>
                <w:sz w:val="20"/>
                <w:szCs w:val="20"/>
              </w:rPr>
            </w:pPr>
          </w:p>
        </w:tc>
      </w:tr>
      <w:tr w:rsidR="003E3CA2" w:rsidRPr="007F2C4F" w14:paraId="0666D607" w14:textId="77777777" w:rsidTr="007462CE">
        <w:tc>
          <w:tcPr>
            <w:tcW w:w="5000" w:type="pct"/>
            <w:gridSpan w:val="2"/>
            <w:tcBorders>
              <w:top w:val="single" w:sz="4" w:space="0" w:color="auto"/>
              <w:left w:val="nil"/>
              <w:bottom w:val="single" w:sz="4" w:space="0" w:color="auto"/>
              <w:right w:val="nil"/>
            </w:tcBorders>
          </w:tcPr>
          <w:p w14:paraId="1E503751" w14:textId="77777777" w:rsidR="003E3CA2" w:rsidRPr="00620F31" w:rsidRDefault="003E3CA2" w:rsidP="003E3CA2">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3E3CA2" w:rsidRPr="007F2C4F" w14:paraId="1500A63C" w14:textId="77777777" w:rsidTr="007462CE">
        <w:tc>
          <w:tcPr>
            <w:tcW w:w="5000" w:type="pct"/>
            <w:gridSpan w:val="2"/>
            <w:tcBorders>
              <w:top w:val="single" w:sz="4" w:space="0" w:color="auto"/>
              <w:left w:val="nil"/>
              <w:bottom w:val="single" w:sz="4" w:space="0" w:color="auto"/>
              <w:right w:val="nil"/>
            </w:tcBorders>
          </w:tcPr>
          <w:p w14:paraId="322D757A" w14:textId="77777777" w:rsidR="003E3CA2" w:rsidRPr="00620F31" w:rsidRDefault="003E3CA2" w:rsidP="007462CE">
            <w:pPr>
              <w:pStyle w:val="PargrafodaLista"/>
              <w:ind w:left="0"/>
              <w:jc w:val="both"/>
              <w:rPr>
                <w:rFonts w:ascii="Arial" w:hAnsi="Arial" w:cs="Arial"/>
                <w:sz w:val="20"/>
                <w:szCs w:val="20"/>
              </w:rPr>
            </w:pPr>
          </w:p>
        </w:tc>
      </w:tr>
      <w:tr w:rsidR="003E3CA2" w:rsidRPr="007F2C4F" w14:paraId="525A7779" w14:textId="77777777" w:rsidTr="007462CE">
        <w:tc>
          <w:tcPr>
            <w:tcW w:w="5000" w:type="pct"/>
            <w:gridSpan w:val="2"/>
            <w:tcBorders>
              <w:top w:val="single" w:sz="4" w:space="0" w:color="auto"/>
              <w:left w:val="nil"/>
              <w:bottom w:val="single" w:sz="4" w:space="0" w:color="auto"/>
              <w:right w:val="nil"/>
            </w:tcBorders>
          </w:tcPr>
          <w:p w14:paraId="54F60843" w14:textId="77777777" w:rsidR="003E3CA2" w:rsidRDefault="003E3CA2" w:rsidP="003E3CA2">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7DA7E294" w14:textId="77777777" w:rsidR="003E3CA2" w:rsidRDefault="003E3CA2" w:rsidP="007462CE">
            <w:pPr>
              <w:pStyle w:val="PargrafodaLista"/>
              <w:ind w:left="0"/>
              <w:jc w:val="both"/>
              <w:rPr>
                <w:rFonts w:ascii="Arial" w:hAnsi="Arial" w:cs="Arial"/>
                <w:sz w:val="20"/>
                <w:szCs w:val="20"/>
              </w:rPr>
            </w:pPr>
          </w:p>
          <w:p w14:paraId="2CAC4BB7" w14:textId="77777777" w:rsidR="003E3CA2" w:rsidRDefault="003E3CA2" w:rsidP="003E3CA2">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68E1805F" w14:textId="77777777" w:rsidR="003E3CA2" w:rsidRDefault="003E3CA2" w:rsidP="003E3CA2">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2E06B4FF" w14:textId="77777777" w:rsidR="003E3CA2" w:rsidRPr="00620F31" w:rsidRDefault="003E3CA2" w:rsidP="003E3CA2">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3E3CA2" w:rsidRPr="007F2C4F" w14:paraId="4ADE9E4A" w14:textId="77777777" w:rsidTr="007462CE">
        <w:tc>
          <w:tcPr>
            <w:tcW w:w="5000" w:type="pct"/>
            <w:gridSpan w:val="2"/>
            <w:tcBorders>
              <w:top w:val="single" w:sz="4" w:space="0" w:color="auto"/>
              <w:left w:val="nil"/>
              <w:bottom w:val="single" w:sz="4" w:space="0" w:color="auto"/>
              <w:right w:val="nil"/>
            </w:tcBorders>
          </w:tcPr>
          <w:p w14:paraId="73A638D1" w14:textId="77777777" w:rsidR="003E3CA2" w:rsidRPr="00076760" w:rsidRDefault="003E3CA2" w:rsidP="007462CE">
            <w:pPr>
              <w:pStyle w:val="PargrafodaLista"/>
              <w:ind w:left="0"/>
              <w:jc w:val="both"/>
              <w:rPr>
                <w:rFonts w:ascii="Arial" w:hAnsi="Arial" w:cs="Arial"/>
                <w:sz w:val="20"/>
                <w:szCs w:val="20"/>
              </w:rPr>
            </w:pPr>
          </w:p>
        </w:tc>
      </w:tr>
      <w:tr w:rsidR="003E3CA2" w:rsidRPr="007F2C4F" w14:paraId="066F02EF" w14:textId="77777777" w:rsidTr="007462CE">
        <w:tc>
          <w:tcPr>
            <w:tcW w:w="5000" w:type="pct"/>
            <w:gridSpan w:val="2"/>
            <w:tcBorders>
              <w:top w:val="single" w:sz="4" w:space="0" w:color="auto"/>
              <w:left w:val="nil"/>
              <w:bottom w:val="single" w:sz="4" w:space="0" w:color="auto"/>
              <w:right w:val="nil"/>
            </w:tcBorders>
          </w:tcPr>
          <w:p w14:paraId="596B5A2B" w14:textId="77777777" w:rsidR="003E3CA2" w:rsidRPr="00076760" w:rsidRDefault="003E3CA2" w:rsidP="003E3CA2">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6BD04019" w14:textId="77777777" w:rsidR="003E3CA2" w:rsidRPr="00EB16E9" w:rsidRDefault="003E3C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E3CA2" w:rsidRPr="007F2C4F" w14:paraId="0D613DDC" w14:textId="77777777" w:rsidTr="00270A73">
        <w:tc>
          <w:tcPr>
            <w:tcW w:w="5000" w:type="pct"/>
            <w:gridSpan w:val="3"/>
            <w:shd w:val="clear" w:color="auto" w:fill="C00000"/>
          </w:tcPr>
          <w:p w14:paraId="2F37DE8B" w14:textId="77777777" w:rsidR="003E3CA2" w:rsidRPr="00270A73" w:rsidRDefault="003E3CA2" w:rsidP="003E3C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3E3CA2" w:rsidRPr="007F2C4F" w14:paraId="506B1473" w14:textId="77777777" w:rsidTr="007462CE">
        <w:tc>
          <w:tcPr>
            <w:tcW w:w="1964" w:type="pct"/>
            <w:gridSpan w:val="2"/>
            <w:tcBorders>
              <w:top w:val="single" w:sz="4" w:space="0" w:color="auto"/>
              <w:bottom w:val="single" w:sz="4" w:space="0" w:color="auto"/>
            </w:tcBorders>
            <w:vAlign w:val="center"/>
          </w:tcPr>
          <w:p w14:paraId="668EDFB6" w14:textId="77777777" w:rsidR="003E3CA2" w:rsidRPr="007F2C4F" w:rsidRDefault="003E3CA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2292B34" w14:textId="77777777" w:rsidR="003E3CA2" w:rsidRPr="007F2C4F" w:rsidRDefault="003E3CA2" w:rsidP="007462CE">
            <w:pPr>
              <w:jc w:val="both"/>
              <w:rPr>
                <w:rFonts w:ascii="Arial" w:hAnsi="Arial" w:cs="Arial"/>
                <w:sz w:val="20"/>
                <w:szCs w:val="20"/>
              </w:rPr>
            </w:pPr>
          </w:p>
        </w:tc>
      </w:tr>
      <w:tr w:rsidR="003E3CA2" w:rsidRPr="007F2C4F" w14:paraId="0B03C8B1" w14:textId="77777777" w:rsidTr="007462CE">
        <w:tc>
          <w:tcPr>
            <w:tcW w:w="5000" w:type="pct"/>
            <w:gridSpan w:val="3"/>
            <w:tcBorders>
              <w:top w:val="single" w:sz="4" w:space="0" w:color="auto"/>
              <w:bottom w:val="single" w:sz="4" w:space="0" w:color="auto"/>
            </w:tcBorders>
            <w:vAlign w:val="center"/>
          </w:tcPr>
          <w:p w14:paraId="36FC6036" w14:textId="77777777" w:rsidR="003E3CA2" w:rsidRPr="00620F31" w:rsidRDefault="003E3CA2" w:rsidP="003E3CA2">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E3CA2" w:rsidRPr="007F2C4F" w14:paraId="2672132A" w14:textId="77777777" w:rsidTr="007462CE">
        <w:tc>
          <w:tcPr>
            <w:tcW w:w="1382" w:type="pct"/>
            <w:tcBorders>
              <w:top w:val="single" w:sz="4" w:space="0" w:color="auto"/>
              <w:bottom w:val="single" w:sz="4" w:space="0" w:color="auto"/>
            </w:tcBorders>
            <w:vAlign w:val="center"/>
          </w:tcPr>
          <w:p w14:paraId="2B36F64F" w14:textId="77777777" w:rsidR="003E3CA2" w:rsidRPr="007F2C4F" w:rsidRDefault="003E3C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93FD87" w14:textId="77777777" w:rsidR="003E3CA2" w:rsidRPr="007F2C4F" w:rsidRDefault="003E3CA2" w:rsidP="007462CE">
            <w:pPr>
              <w:jc w:val="both"/>
              <w:rPr>
                <w:rFonts w:ascii="Arial" w:hAnsi="Arial" w:cs="Arial"/>
                <w:sz w:val="20"/>
                <w:szCs w:val="20"/>
              </w:rPr>
            </w:pPr>
          </w:p>
        </w:tc>
      </w:tr>
      <w:tr w:rsidR="003E3CA2" w:rsidRPr="007F2C4F" w14:paraId="14F5247F" w14:textId="77777777" w:rsidTr="007462CE">
        <w:tc>
          <w:tcPr>
            <w:tcW w:w="1382" w:type="pct"/>
            <w:tcBorders>
              <w:top w:val="single" w:sz="4" w:space="0" w:color="auto"/>
              <w:bottom w:val="single" w:sz="4" w:space="0" w:color="auto"/>
            </w:tcBorders>
            <w:vAlign w:val="center"/>
          </w:tcPr>
          <w:p w14:paraId="0155F420" w14:textId="77777777" w:rsidR="003E3CA2" w:rsidRPr="007F2C4F" w:rsidRDefault="003E3CA2" w:rsidP="003E3CA2">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59831623" w14:textId="77777777" w:rsidR="003E3CA2" w:rsidRPr="007F2C4F" w:rsidRDefault="003E3CA2"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3E3CA2" w:rsidRPr="007F2C4F" w14:paraId="45272B5C" w14:textId="77777777" w:rsidTr="007462CE">
        <w:tc>
          <w:tcPr>
            <w:tcW w:w="1382" w:type="pct"/>
            <w:tcBorders>
              <w:top w:val="single" w:sz="4" w:space="0" w:color="auto"/>
              <w:bottom w:val="single" w:sz="4" w:space="0" w:color="auto"/>
            </w:tcBorders>
            <w:vAlign w:val="center"/>
          </w:tcPr>
          <w:p w14:paraId="1B85CAAB" w14:textId="77777777" w:rsidR="003E3CA2" w:rsidRPr="007F2C4F" w:rsidRDefault="003E3C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BCD43D" w14:textId="77777777" w:rsidR="003E3CA2" w:rsidRPr="007F2C4F" w:rsidRDefault="003E3CA2" w:rsidP="007462CE">
            <w:pPr>
              <w:jc w:val="both"/>
              <w:rPr>
                <w:rFonts w:ascii="Arial" w:hAnsi="Arial" w:cs="Arial"/>
                <w:sz w:val="20"/>
                <w:szCs w:val="20"/>
              </w:rPr>
            </w:pPr>
          </w:p>
        </w:tc>
      </w:tr>
      <w:tr w:rsidR="003E3CA2" w:rsidRPr="007F2C4F" w14:paraId="5A539F6B" w14:textId="77777777" w:rsidTr="007462CE">
        <w:tc>
          <w:tcPr>
            <w:tcW w:w="1382" w:type="pct"/>
            <w:tcBorders>
              <w:top w:val="single" w:sz="4" w:space="0" w:color="auto"/>
              <w:bottom w:val="single" w:sz="4" w:space="0" w:color="auto"/>
            </w:tcBorders>
            <w:vAlign w:val="center"/>
          </w:tcPr>
          <w:p w14:paraId="0AB7445D" w14:textId="77777777" w:rsidR="003E3CA2" w:rsidRPr="00620F31" w:rsidRDefault="003E3CA2" w:rsidP="003E3CA2">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3C65264" w14:textId="77777777" w:rsidR="003E3CA2" w:rsidRPr="007F2C4F" w:rsidRDefault="003E3CA2"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E3CA2" w:rsidRPr="007F2C4F" w14:paraId="5566D269" w14:textId="77777777" w:rsidTr="007462CE">
        <w:tc>
          <w:tcPr>
            <w:tcW w:w="1382" w:type="pct"/>
            <w:tcBorders>
              <w:top w:val="single" w:sz="4" w:space="0" w:color="auto"/>
              <w:bottom w:val="single" w:sz="4" w:space="0" w:color="auto"/>
            </w:tcBorders>
            <w:vAlign w:val="center"/>
          </w:tcPr>
          <w:p w14:paraId="5517A496" w14:textId="77777777" w:rsidR="003E3CA2" w:rsidRPr="007F2C4F" w:rsidRDefault="003E3C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11EABC" w14:textId="77777777" w:rsidR="003E3CA2" w:rsidRPr="007F2C4F" w:rsidRDefault="003E3CA2" w:rsidP="007462CE">
            <w:pPr>
              <w:jc w:val="both"/>
              <w:rPr>
                <w:rFonts w:ascii="Arial" w:hAnsi="Arial" w:cs="Arial"/>
                <w:sz w:val="20"/>
                <w:szCs w:val="20"/>
              </w:rPr>
            </w:pPr>
          </w:p>
        </w:tc>
      </w:tr>
      <w:tr w:rsidR="003E3CA2" w:rsidRPr="007F2C4F" w14:paraId="1BA81AE7" w14:textId="77777777" w:rsidTr="007462CE">
        <w:tc>
          <w:tcPr>
            <w:tcW w:w="1382" w:type="pct"/>
            <w:tcBorders>
              <w:top w:val="single" w:sz="4" w:space="0" w:color="auto"/>
              <w:bottom w:val="single" w:sz="4" w:space="0" w:color="auto"/>
            </w:tcBorders>
            <w:vAlign w:val="center"/>
          </w:tcPr>
          <w:p w14:paraId="64A2F51D" w14:textId="77777777" w:rsidR="003E3CA2" w:rsidRPr="007F2C4F" w:rsidRDefault="003E3CA2" w:rsidP="003E3CA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5AA233BF" w14:textId="77777777" w:rsidR="003E3CA2" w:rsidRPr="007F2C4F" w:rsidRDefault="003E3CA2"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E3CA2" w:rsidRPr="007F2C4F" w14:paraId="1E9014EC" w14:textId="77777777" w:rsidTr="007462CE">
        <w:tc>
          <w:tcPr>
            <w:tcW w:w="1382" w:type="pct"/>
            <w:tcBorders>
              <w:top w:val="single" w:sz="4" w:space="0" w:color="auto"/>
              <w:bottom w:val="single" w:sz="4" w:space="0" w:color="auto"/>
            </w:tcBorders>
            <w:vAlign w:val="center"/>
          </w:tcPr>
          <w:p w14:paraId="1B1CD4B4" w14:textId="77777777" w:rsidR="003E3CA2" w:rsidRPr="007F2C4F" w:rsidRDefault="003E3C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18CD7D" w14:textId="77777777" w:rsidR="003E3CA2" w:rsidRPr="007F2C4F" w:rsidRDefault="003E3CA2" w:rsidP="007462CE">
            <w:pPr>
              <w:jc w:val="both"/>
              <w:rPr>
                <w:rFonts w:ascii="Arial" w:hAnsi="Arial" w:cs="Arial"/>
                <w:sz w:val="20"/>
                <w:szCs w:val="20"/>
              </w:rPr>
            </w:pPr>
          </w:p>
        </w:tc>
      </w:tr>
      <w:tr w:rsidR="003E3CA2" w:rsidRPr="007F2C4F" w14:paraId="5E6764E5" w14:textId="77777777" w:rsidTr="007462CE">
        <w:tc>
          <w:tcPr>
            <w:tcW w:w="1382" w:type="pct"/>
            <w:tcBorders>
              <w:top w:val="single" w:sz="4" w:space="0" w:color="auto"/>
              <w:bottom w:val="single" w:sz="4" w:space="0" w:color="auto"/>
            </w:tcBorders>
            <w:vAlign w:val="center"/>
          </w:tcPr>
          <w:p w14:paraId="187F536A" w14:textId="77777777" w:rsidR="003E3CA2" w:rsidRPr="007F2C4F" w:rsidRDefault="003E3CA2" w:rsidP="003E3CA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7AFCD64" w14:textId="77777777" w:rsidR="003E3CA2" w:rsidRPr="007F2C4F" w:rsidRDefault="003E3CA2"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E3CA2" w:rsidRPr="007F2C4F" w14:paraId="64EF3A3E" w14:textId="77777777" w:rsidTr="007462CE">
        <w:tc>
          <w:tcPr>
            <w:tcW w:w="1382" w:type="pct"/>
            <w:tcBorders>
              <w:top w:val="single" w:sz="4" w:space="0" w:color="auto"/>
              <w:bottom w:val="single" w:sz="4" w:space="0" w:color="auto"/>
            </w:tcBorders>
            <w:vAlign w:val="center"/>
          </w:tcPr>
          <w:p w14:paraId="3F9690CA" w14:textId="77777777" w:rsidR="003E3CA2" w:rsidRPr="007F2C4F" w:rsidRDefault="003E3CA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E3D68EE" w14:textId="77777777" w:rsidR="003E3CA2" w:rsidRPr="007F2C4F" w:rsidRDefault="003E3CA2" w:rsidP="007462CE">
            <w:pPr>
              <w:jc w:val="both"/>
              <w:rPr>
                <w:rFonts w:ascii="Arial" w:hAnsi="Arial" w:cs="Arial"/>
                <w:sz w:val="20"/>
                <w:szCs w:val="20"/>
              </w:rPr>
            </w:pPr>
          </w:p>
        </w:tc>
      </w:tr>
      <w:tr w:rsidR="003E3CA2" w:rsidRPr="007F2C4F" w14:paraId="2715603D" w14:textId="77777777" w:rsidTr="007462CE">
        <w:tc>
          <w:tcPr>
            <w:tcW w:w="1382" w:type="pct"/>
            <w:tcBorders>
              <w:top w:val="single" w:sz="4" w:space="0" w:color="auto"/>
              <w:bottom w:val="single" w:sz="4" w:space="0" w:color="auto"/>
            </w:tcBorders>
            <w:vAlign w:val="center"/>
          </w:tcPr>
          <w:p w14:paraId="489A36D0" w14:textId="77777777" w:rsidR="003E3CA2" w:rsidRPr="007F2C4F" w:rsidRDefault="003E3CA2" w:rsidP="003E3CA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F359EAE" w14:textId="77777777" w:rsidR="003E3CA2" w:rsidRPr="007F2C4F" w:rsidRDefault="003E3CA2"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19D4A1" w14:textId="77777777" w:rsidR="003E3CA2" w:rsidRPr="00EB16E9" w:rsidRDefault="003E3C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E3CA2" w:rsidRPr="007F2C4F" w14:paraId="16A8269E" w14:textId="77777777" w:rsidTr="00270A73">
        <w:tc>
          <w:tcPr>
            <w:tcW w:w="5000" w:type="pct"/>
            <w:gridSpan w:val="2"/>
            <w:tcBorders>
              <w:bottom w:val="single" w:sz="2" w:space="0" w:color="auto"/>
            </w:tcBorders>
            <w:shd w:val="clear" w:color="auto" w:fill="C00000"/>
          </w:tcPr>
          <w:p w14:paraId="4BFF27D6" w14:textId="77777777" w:rsidR="003E3CA2" w:rsidRPr="00270A73" w:rsidRDefault="003E3CA2" w:rsidP="003E3CA2">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3E3CA2" w:rsidRPr="007F2C4F" w14:paraId="73B41FE6" w14:textId="77777777" w:rsidTr="007462CE">
        <w:tc>
          <w:tcPr>
            <w:tcW w:w="1393" w:type="pct"/>
            <w:tcBorders>
              <w:top w:val="single" w:sz="2" w:space="0" w:color="auto"/>
              <w:bottom w:val="single" w:sz="2" w:space="0" w:color="auto"/>
            </w:tcBorders>
            <w:vAlign w:val="center"/>
          </w:tcPr>
          <w:p w14:paraId="4BDE4820" w14:textId="77777777" w:rsidR="003E3CA2" w:rsidRPr="007F2C4F" w:rsidRDefault="003E3CA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981CD77" w14:textId="77777777" w:rsidR="003E3CA2" w:rsidRPr="007F2C4F" w:rsidRDefault="003E3CA2" w:rsidP="007462CE">
            <w:pPr>
              <w:jc w:val="both"/>
              <w:rPr>
                <w:rFonts w:ascii="Arial" w:hAnsi="Arial" w:cs="Arial"/>
                <w:sz w:val="20"/>
                <w:szCs w:val="20"/>
              </w:rPr>
            </w:pPr>
          </w:p>
        </w:tc>
      </w:tr>
      <w:tr w:rsidR="003E3CA2" w:rsidRPr="007F2C4F" w14:paraId="7B5036FF" w14:textId="77777777" w:rsidTr="007462CE">
        <w:tc>
          <w:tcPr>
            <w:tcW w:w="5000" w:type="pct"/>
            <w:gridSpan w:val="2"/>
            <w:tcBorders>
              <w:top w:val="single" w:sz="2" w:space="0" w:color="auto"/>
              <w:bottom w:val="single" w:sz="2" w:space="0" w:color="auto"/>
            </w:tcBorders>
            <w:vAlign w:val="center"/>
          </w:tcPr>
          <w:p w14:paraId="6038BA4E" w14:textId="77777777" w:rsidR="003E3CA2" w:rsidRPr="007F2C4F" w:rsidRDefault="003E3CA2" w:rsidP="003E3CA2">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3E3CA2" w:rsidRPr="007F2C4F" w14:paraId="6992FA10" w14:textId="77777777" w:rsidTr="007462CE">
        <w:tc>
          <w:tcPr>
            <w:tcW w:w="5000" w:type="pct"/>
            <w:gridSpan w:val="2"/>
            <w:tcBorders>
              <w:top w:val="single" w:sz="2" w:space="0" w:color="auto"/>
              <w:bottom w:val="single" w:sz="2" w:space="0" w:color="auto"/>
            </w:tcBorders>
            <w:vAlign w:val="center"/>
          </w:tcPr>
          <w:p w14:paraId="4F5ACDB8" w14:textId="77777777" w:rsidR="003E3CA2" w:rsidRDefault="003E3CA2" w:rsidP="007462CE">
            <w:pPr>
              <w:jc w:val="both"/>
              <w:rPr>
                <w:rFonts w:ascii="Arial" w:hAnsi="Arial" w:cs="Arial"/>
                <w:sz w:val="20"/>
                <w:szCs w:val="20"/>
              </w:rPr>
            </w:pPr>
          </w:p>
        </w:tc>
      </w:tr>
      <w:tr w:rsidR="003E3CA2" w:rsidRPr="007F2C4F" w14:paraId="211E988A" w14:textId="77777777" w:rsidTr="007462CE">
        <w:tc>
          <w:tcPr>
            <w:tcW w:w="5000" w:type="pct"/>
            <w:gridSpan w:val="2"/>
            <w:tcBorders>
              <w:top w:val="single" w:sz="2" w:space="0" w:color="auto"/>
              <w:bottom w:val="single" w:sz="2" w:space="0" w:color="auto"/>
            </w:tcBorders>
            <w:vAlign w:val="center"/>
          </w:tcPr>
          <w:p w14:paraId="46901912"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3E3CA2" w:rsidRPr="007F2C4F" w14:paraId="6BF00FEF" w14:textId="77777777" w:rsidTr="007462CE">
        <w:tc>
          <w:tcPr>
            <w:tcW w:w="5000" w:type="pct"/>
            <w:gridSpan w:val="2"/>
            <w:tcBorders>
              <w:top w:val="single" w:sz="2" w:space="0" w:color="auto"/>
              <w:bottom w:val="single" w:sz="2" w:space="0" w:color="auto"/>
            </w:tcBorders>
            <w:vAlign w:val="center"/>
          </w:tcPr>
          <w:p w14:paraId="2DCEA72C"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3E3CA2" w:rsidRPr="007F2C4F" w14:paraId="63C0D07F" w14:textId="77777777" w:rsidTr="007462CE">
        <w:tc>
          <w:tcPr>
            <w:tcW w:w="5000" w:type="pct"/>
            <w:gridSpan w:val="2"/>
            <w:tcBorders>
              <w:top w:val="single" w:sz="2" w:space="0" w:color="auto"/>
              <w:bottom w:val="single" w:sz="2" w:space="0" w:color="auto"/>
            </w:tcBorders>
            <w:vAlign w:val="center"/>
          </w:tcPr>
          <w:p w14:paraId="73A03291"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3E3CA2" w:rsidRPr="007F2C4F" w14:paraId="0F53BC26" w14:textId="77777777" w:rsidTr="007462CE">
        <w:tc>
          <w:tcPr>
            <w:tcW w:w="5000" w:type="pct"/>
            <w:gridSpan w:val="2"/>
            <w:tcBorders>
              <w:top w:val="single" w:sz="2" w:space="0" w:color="auto"/>
              <w:bottom w:val="single" w:sz="2" w:space="0" w:color="auto"/>
            </w:tcBorders>
            <w:vAlign w:val="center"/>
          </w:tcPr>
          <w:p w14:paraId="770B80A9"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3E3CA2" w:rsidRPr="007F2C4F" w14:paraId="49F2ECF7" w14:textId="77777777" w:rsidTr="007462CE">
        <w:tc>
          <w:tcPr>
            <w:tcW w:w="5000" w:type="pct"/>
            <w:gridSpan w:val="2"/>
            <w:tcBorders>
              <w:top w:val="single" w:sz="2" w:space="0" w:color="auto"/>
              <w:bottom w:val="single" w:sz="2" w:space="0" w:color="auto"/>
            </w:tcBorders>
            <w:vAlign w:val="center"/>
          </w:tcPr>
          <w:p w14:paraId="1A65AEE3"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3E3CA2" w:rsidRPr="007F2C4F" w14:paraId="6177EB84" w14:textId="77777777" w:rsidTr="007462CE">
        <w:tc>
          <w:tcPr>
            <w:tcW w:w="5000" w:type="pct"/>
            <w:gridSpan w:val="2"/>
            <w:tcBorders>
              <w:top w:val="single" w:sz="2" w:space="0" w:color="auto"/>
              <w:bottom w:val="single" w:sz="2" w:space="0" w:color="auto"/>
            </w:tcBorders>
            <w:vAlign w:val="center"/>
          </w:tcPr>
          <w:p w14:paraId="0779A9E8"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3E3CA2" w:rsidRPr="007F2C4F" w14:paraId="35D997A8" w14:textId="77777777" w:rsidTr="007462CE">
        <w:tc>
          <w:tcPr>
            <w:tcW w:w="5000" w:type="pct"/>
            <w:gridSpan w:val="2"/>
            <w:tcBorders>
              <w:top w:val="single" w:sz="2" w:space="0" w:color="auto"/>
              <w:bottom w:val="single" w:sz="2" w:space="0" w:color="auto"/>
            </w:tcBorders>
            <w:vAlign w:val="center"/>
          </w:tcPr>
          <w:p w14:paraId="509316AC"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3E3CA2" w:rsidRPr="007F2C4F" w14:paraId="300752C6" w14:textId="77777777" w:rsidTr="007462CE">
        <w:tc>
          <w:tcPr>
            <w:tcW w:w="5000" w:type="pct"/>
            <w:gridSpan w:val="2"/>
            <w:tcBorders>
              <w:top w:val="single" w:sz="2" w:space="0" w:color="auto"/>
              <w:bottom w:val="single" w:sz="2" w:space="0" w:color="auto"/>
            </w:tcBorders>
          </w:tcPr>
          <w:p w14:paraId="779BD355"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3E3CA2" w:rsidRPr="007F2C4F" w14:paraId="13A7159F" w14:textId="77777777" w:rsidTr="007462CE">
        <w:tc>
          <w:tcPr>
            <w:tcW w:w="5000" w:type="pct"/>
            <w:gridSpan w:val="2"/>
            <w:tcBorders>
              <w:top w:val="single" w:sz="2" w:space="0" w:color="auto"/>
              <w:bottom w:val="single" w:sz="2" w:space="0" w:color="auto"/>
            </w:tcBorders>
          </w:tcPr>
          <w:p w14:paraId="23FF492D"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3E3CA2" w:rsidRPr="007F2C4F" w14:paraId="599F209A" w14:textId="77777777" w:rsidTr="007462CE">
        <w:tc>
          <w:tcPr>
            <w:tcW w:w="5000" w:type="pct"/>
            <w:gridSpan w:val="2"/>
            <w:tcBorders>
              <w:top w:val="single" w:sz="2" w:space="0" w:color="auto"/>
              <w:bottom w:val="single" w:sz="2" w:space="0" w:color="auto"/>
            </w:tcBorders>
          </w:tcPr>
          <w:p w14:paraId="0BF5392D"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3E3CA2" w:rsidRPr="007F2C4F" w14:paraId="090C7A9F" w14:textId="77777777" w:rsidTr="007462CE">
        <w:tc>
          <w:tcPr>
            <w:tcW w:w="5000" w:type="pct"/>
            <w:gridSpan w:val="2"/>
            <w:tcBorders>
              <w:top w:val="single" w:sz="2" w:space="0" w:color="auto"/>
              <w:bottom w:val="single" w:sz="2" w:space="0" w:color="auto"/>
            </w:tcBorders>
            <w:vAlign w:val="center"/>
          </w:tcPr>
          <w:p w14:paraId="48B2A90F"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3E3CA2" w:rsidRPr="007F2C4F" w14:paraId="399C1255" w14:textId="77777777" w:rsidTr="007462CE">
        <w:tc>
          <w:tcPr>
            <w:tcW w:w="5000" w:type="pct"/>
            <w:gridSpan w:val="2"/>
            <w:tcBorders>
              <w:top w:val="single" w:sz="2" w:space="0" w:color="auto"/>
              <w:bottom w:val="single" w:sz="2" w:space="0" w:color="auto"/>
            </w:tcBorders>
            <w:vAlign w:val="center"/>
          </w:tcPr>
          <w:p w14:paraId="3EC8D4E4"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3E3CA2" w:rsidRPr="007F2C4F" w14:paraId="23CDF608" w14:textId="77777777" w:rsidTr="007462CE">
        <w:tc>
          <w:tcPr>
            <w:tcW w:w="5000" w:type="pct"/>
            <w:gridSpan w:val="2"/>
            <w:tcBorders>
              <w:top w:val="single" w:sz="2" w:space="0" w:color="auto"/>
              <w:bottom w:val="single" w:sz="2" w:space="0" w:color="auto"/>
            </w:tcBorders>
            <w:vAlign w:val="center"/>
          </w:tcPr>
          <w:p w14:paraId="3378291C" w14:textId="77777777" w:rsidR="003E3CA2" w:rsidRPr="004B5CD1" w:rsidRDefault="003E3CA2" w:rsidP="003E3CA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3E3CA2" w:rsidRPr="007F2C4F" w14:paraId="3A20B5E8" w14:textId="77777777" w:rsidTr="007462CE">
        <w:tc>
          <w:tcPr>
            <w:tcW w:w="5000" w:type="pct"/>
            <w:gridSpan w:val="2"/>
            <w:tcBorders>
              <w:top w:val="single" w:sz="2" w:space="0" w:color="auto"/>
              <w:bottom w:val="single" w:sz="2" w:space="0" w:color="auto"/>
            </w:tcBorders>
            <w:vAlign w:val="center"/>
          </w:tcPr>
          <w:p w14:paraId="2F646919" w14:textId="77777777" w:rsidR="003E3CA2" w:rsidRPr="00070396" w:rsidRDefault="003E3CA2" w:rsidP="003E3C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3E3CA2" w:rsidRPr="007F2C4F" w14:paraId="5D66A4DE" w14:textId="77777777" w:rsidTr="007462CE">
        <w:tc>
          <w:tcPr>
            <w:tcW w:w="5000" w:type="pct"/>
            <w:gridSpan w:val="2"/>
            <w:tcBorders>
              <w:top w:val="single" w:sz="2" w:space="0" w:color="auto"/>
              <w:bottom w:val="single" w:sz="2" w:space="0" w:color="auto"/>
            </w:tcBorders>
            <w:vAlign w:val="center"/>
          </w:tcPr>
          <w:p w14:paraId="13EF463F" w14:textId="77777777" w:rsidR="003E3CA2" w:rsidRDefault="003E3CA2" w:rsidP="003E3CA2">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3E3CA2" w:rsidRPr="007F2C4F" w14:paraId="4FBF4BE3" w14:textId="77777777" w:rsidTr="007462CE">
        <w:tc>
          <w:tcPr>
            <w:tcW w:w="5000" w:type="pct"/>
            <w:gridSpan w:val="2"/>
            <w:tcBorders>
              <w:top w:val="single" w:sz="2" w:space="0" w:color="auto"/>
              <w:bottom w:val="single" w:sz="2" w:space="0" w:color="auto"/>
            </w:tcBorders>
            <w:vAlign w:val="center"/>
          </w:tcPr>
          <w:p w14:paraId="45CFCB83" w14:textId="77777777" w:rsidR="003E3CA2" w:rsidRDefault="003E3CA2" w:rsidP="003E3C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3E3CA2" w:rsidRPr="007F2C4F" w14:paraId="3D4503C4" w14:textId="77777777" w:rsidTr="007462CE">
        <w:tc>
          <w:tcPr>
            <w:tcW w:w="5000" w:type="pct"/>
            <w:gridSpan w:val="2"/>
            <w:tcBorders>
              <w:top w:val="single" w:sz="2" w:space="0" w:color="auto"/>
              <w:bottom w:val="single" w:sz="2" w:space="0" w:color="auto"/>
            </w:tcBorders>
            <w:vAlign w:val="center"/>
          </w:tcPr>
          <w:p w14:paraId="78CF217F" w14:textId="77777777" w:rsidR="003E3CA2" w:rsidRPr="00070396" w:rsidRDefault="003E3CA2" w:rsidP="003E3CA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3E3CA2" w:rsidRPr="007F2C4F" w14:paraId="091F0939" w14:textId="77777777" w:rsidTr="007462CE">
        <w:tc>
          <w:tcPr>
            <w:tcW w:w="5000" w:type="pct"/>
            <w:gridSpan w:val="2"/>
            <w:tcBorders>
              <w:top w:val="single" w:sz="2" w:space="0" w:color="auto"/>
              <w:bottom w:val="single" w:sz="2" w:space="0" w:color="auto"/>
            </w:tcBorders>
            <w:vAlign w:val="center"/>
          </w:tcPr>
          <w:p w14:paraId="1BAE4F25" w14:textId="77777777" w:rsidR="003E3CA2" w:rsidRPr="00070396" w:rsidRDefault="003E3CA2" w:rsidP="003E3CA2">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3E3CA2" w:rsidRPr="007F2C4F" w14:paraId="649AA161" w14:textId="77777777" w:rsidTr="007462CE">
        <w:tc>
          <w:tcPr>
            <w:tcW w:w="5000" w:type="pct"/>
            <w:gridSpan w:val="2"/>
            <w:tcBorders>
              <w:top w:val="single" w:sz="2" w:space="0" w:color="auto"/>
              <w:bottom w:val="single" w:sz="2" w:space="0" w:color="auto"/>
            </w:tcBorders>
            <w:vAlign w:val="center"/>
          </w:tcPr>
          <w:p w14:paraId="06B18DD4" w14:textId="77777777" w:rsidR="003E3CA2" w:rsidRPr="00070396" w:rsidRDefault="003E3CA2" w:rsidP="003E3C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3E3CA2" w:rsidRPr="007F2C4F" w14:paraId="4E33004F" w14:textId="77777777" w:rsidTr="007462CE">
        <w:tc>
          <w:tcPr>
            <w:tcW w:w="5000" w:type="pct"/>
            <w:gridSpan w:val="2"/>
            <w:tcBorders>
              <w:top w:val="single" w:sz="2" w:space="0" w:color="auto"/>
              <w:bottom w:val="single" w:sz="2" w:space="0" w:color="auto"/>
            </w:tcBorders>
            <w:vAlign w:val="center"/>
          </w:tcPr>
          <w:p w14:paraId="1B2DFC41" w14:textId="77777777" w:rsidR="003E3CA2" w:rsidRPr="00A84193" w:rsidRDefault="003E3CA2" w:rsidP="003E3C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3E3CA2" w:rsidRPr="007F2C4F" w14:paraId="2DB4083B" w14:textId="77777777" w:rsidTr="007462CE">
        <w:tc>
          <w:tcPr>
            <w:tcW w:w="5000" w:type="pct"/>
            <w:gridSpan w:val="2"/>
            <w:tcBorders>
              <w:top w:val="single" w:sz="2" w:space="0" w:color="auto"/>
              <w:bottom w:val="single" w:sz="2" w:space="0" w:color="auto"/>
            </w:tcBorders>
            <w:vAlign w:val="center"/>
          </w:tcPr>
          <w:p w14:paraId="159FC778" w14:textId="77777777" w:rsidR="003E3CA2" w:rsidRDefault="003E3CA2" w:rsidP="003E3C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3E3CA2" w:rsidRPr="007F2C4F" w14:paraId="6F2D5C57" w14:textId="77777777" w:rsidTr="007462CE">
        <w:tc>
          <w:tcPr>
            <w:tcW w:w="5000" w:type="pct"/>
            <w:gridSpan w:val="2"/>
            <w:tcBorders>
              <w:top w:val="single" w:sz="2" w:space="0" w:color="auto"/>
              <w:bottom w:val="single" w:sz="2" w:space="0" w:color="auto"/>
            </w:tcBorders>
            <w:vAlign w:val="center"/>
          </w:tcPr>
          <w:p w14:paraId="6EAC9DC4" w14:textId="77777777" w:rsidR="003E3CA2" w:rsidRDefault="003E3CA2" w:rsidP="003E3C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3E3CA2" w:rsidRPr="007F2C4F" w14:paraId="39E575F3" w14:textId="77777777" w:rsidTr="007462CE">
        <w:tc>
          <w:tcPr>
            <w:tcW w:w="5000" w:type="pct"/>
            <w:gridSpan w:val="2"/>
            <w:tcBorders>
              <w:top w:val="single" w:sz="2" w:space="0" w:color="auto"/>
              <w:bottom w:val="single" w:sz="2" w:space="0" w:color="auto"/>
            </w:tcBorders>
            <w:vAlign w:val="center"/>
          </w:tcPr>
          <w:p w14:paraId="3A3C646D" w14:textId="77777777" w:rsidR="003E3CA2" w:rsidRDefault="003E3CA2" w:rsidP="003E3CA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32EAC8A4" w14:textId="77777777" w:rsidR="003E3CA2" w:rsidRPr="00EB16E9" w:rsidRDefault="003E3C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3CA2" w:rsidRPr="007F2C4F" w14:paraId="09FFE84B" w14:textId="77777777" w:rsidTr="00270A73">
        <w:tc>
          <w:tcPr>
            <w:tcW w:w="5000" w:type="pct"/>
            <w:gridSpan w:val="2"/>
            <w:shd w:val="clear" w:color="auto" w:fill="C00000"/>
          </w:tcPr>
          <w:p w14:paraId="741FFB7D" w14:textId="77777777" w:rsidR="003E3CA2" w:rsidRPr="00270A73" w:rsidRDefault="003E3CA2" w:rsidP="003E3CA2">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3E3CA2" w:rsidRPr="007F2C4F" w14:paraId="6195D888" w14:textId="77777777" w:rsidTr="007462CE">
        <w:tc>
          <w:tcPr>
            <w:tcW w:w="5000" w:type="pct"/>
            <w:gridSpan w:val="2"/>
            <w:tcBorders>
              <w:bottom w:val="single" w:sz="4" w:space="0" w:color="auto"/>
            </w:tcBorders>
          </w:tcPr>
          <w:p w14:paraId="397F3EB8" w14:textId="77777777" w:rsidR="003E3CA2" w:rsidRPr="007F2C4F" w:rsidRDefault="003E3CA2" w:rsidP="007462CE">
            <w:pPr>
              <w:jc w:val="center"/>
              <w:rPr>
                <w:rFonts w:ascii="Arial" w:hAnsi="Arial" w:cs="Arial"/>
                <w:b/>
                <w:bCs/>
                <w:color w:val="ED7D31" w:themeColor="accent2"/>
                <w:sz w:val="20"/>
                <w:szCs w:val="20"/>
              </w:rPr>
            </w:pPr>
          </w:p>
        </w:tc>
      </w:tr>
      <w:tr w:rsidR="003E3CA2" w:rsidRPr="007F2C4F" w14:paraId="01EEEEAC" w14:textId="77777777" w:rsidTr="007462CE">
        <w:trPr>
          <w:trHeight w:val="333"/>
        </w:trPr>
        <w:tc>
          <w:tcPr>
            <w:tcW w:w="1381" w:type="pct"/>
            <w:tcBorders>
              <w:top w:val="single" w:sz="4" w:space="0" w:color="auto"/>
              <w:bottom w:val="single" w:sz="4" w:space="0" w:color="auto"/>
            </w:tcBorders>
            <w:vAlign w:val="center"/>
          </w:tcPr>
          <w:p w14:paraId="4CA0C261" w14:textId="77777777" w:rsidR="003E3CA2" w:rsidRPr="00CE253A"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E4DEF6F" w14:textId="77777777" w:rsidR="003E3CA2" w:rsidRDefault="003E3CA2"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1EE75A41" w14:textId="77777777" w:rsidR="003E3CA2" w:rsidRDefault="003E3CA2" w:rsidP="007462CE">
            <w:pPr>
              <w:jc w:val="both"/>
              <w:rPr>
                <w:rFonts w:ascii="Arial" w:hAnsi="Arial" w:cs="Arial"/>
                <w:sz w:val="20"/>
                <w:szCs w:val="20"/>
              </w:rPr>
            </w:pPr>
          </w:p>
          <w:p w14:paraId="2C7E3CCA" w14:textId="77777777" w:rsidR="003E3CA2" w:rsidRPr="006A5307" w:rsidRDefault="003E3CA2"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3E3CA2" w:rsidRPr="007F2C4F" w14:paraId="2B4DDC0C" w14:textId="77777777" w:rsidTr="007462CE">
        <w:trPr>
          <w:trHeight w:val="53"/>
        </w:trPr>
        <w:tc>
          <w:tcPr>
            <w:tcW w:w="1381" w:type="pct"/>
            <w:tcBorders>
              <w:top w:val="single" w:sz="4" w:space="0" w:color="auto"/>
              <w:bottom w:val="single" w:sz="4" w:space="0" w:color="auto"/>
            </w:tcBorders>
            <w:vAlign w:val="center"/>
          </w:tcPr>
          <w:p w14:paraId="4646F56E" w14:textId="77777777" w:rsidR="003E3CA2" w:rsidRPr="00A27F75" w:rsidRDefault="003E3CA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B42589A" w14:textId="77777777" w:rsidR="003E3CA2" w:rsidRPr="000016AC" w:rsidRDefault="003E3CA2" w:rsidP="007462CE">
            <w:pPr>
              <w:jc w:val="both"/>
              <w:rPr>
                <w:rFonts w:ascii="Arial" w:hAnsi="Arial" w:cs="Arial"/>
                <w:sz w:val="20"/>
                <w:szCs w:val="20"/>
              </w:rPr>
            </w:pPr>
          </w:p>
        </w:tc>
      </w:tr>
      <w:tr w:rsidR="003E3CA2" w:rsidRPr="007F2C4F" w14:paraId="1CE95240" w14:textId="77777777" w:rsidTr="007462CE">
        <w:trPr>
          <w:trHeight w:val="334"/>
        </w:trPr>
        <w:tc>
          <w:tcPr>
            <w:tcW w:w="1381" w:type="pct"/>
            <w:tcBorders>
              <w:top w:val="single" w:sz="4" w:space="0" w:color="auto"/>
              <w:bottom w:val="single" w:sz="4" w:space="0" w:color="auto"/>
            </w:tcBorders>
            <w:vAlign w:val="center"/>
          </w:tcPr>
          <w:p w14:paraId="64FF7280" w14:textId="77777777" w:rsidR="003E3CA2" w:rsidRPr="00CE253A"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6D896E8" w14:textId="77777777" w:rsidR="003E3CA2" w:rsidRDefault="003E3CA2"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2E22062B" w14:textId="77777777" w:rsidR="003E3CA2" w:rsidRDefault="003E3CA2" w:rsidP="007462CE">
            <w:pPr>
              <w:jc w:val="both"/>
              <w:rPr>
                <w:rFonts w:ascii="Arial" w:hAnsi="Arial" w:cs="Arial"/>
                <w:sz w:val="20"/>
                <w:szCs w:val="20"/>
              </w:rPr>
            </w:pPr>
          </w:p>
          <w:p w14:paraId="6A5368D3" w14:textId="77777777" w:rsidR="003E3CA2" w:rsidRPr="00F227CE" w:rsidRDefault="003E3CA2"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3E3CA2" w:rsidRPr="00CE253A" w14:paraId="3E9E2E1E" w14:textId="77777777" w:rsidTr="007462CE">
        <w:trPr>
          <w:trHeight w:val="70"/>
        </w:trPr>
        <w:tc>
          <w:tcPr>
            <w:tcW w:w="1381" w:type="pct"/>
            <w:tcBorders>
              <w:top w:val="single" w:sz="4" w:space="0" w:color="auto"/>
              <w:bottom w:val="single" w:sz="4" w:space="0" w:color="auto"/>
            </w:tcBorders>
            <w:vAlign w:val="center"/>
          </w:tcPr>
          <w:p w14:paraId="3E0534CC" w14:textId="77777777" w:rsidR="003E3CA2" w:rsidRPr="00CE253A" w:rsidRDefault="003E3C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8C73DE3" w14:textId="77777777" w:rsidR="003E3CA2" w:rsidRPr="00CE253A" w:rsidRDefault="003E3CA2" w:rsidP="007462CE">
            <w:pPr>
              <w:jc w:val="center"/>
              <w:rPr>
                <w:rFonts w:ascii="Arial" w:hAnsi="Arial" w:cs="Arial"/>
                <w:b/>
                <w:bCs/>
                <w:smallCaps/>
                <w:sz w:val="20"/>
                <w:szCs w:val="20"/>
              </w:rPr>
            </w:pPr>
          </w:p>
        </w:tc>
      </w:tr>
      <w:tr w:rsidR="003E3CA2" w:rsidRPr="007F2C4F" w14:paraId="5EAC9928" w14:textId="77777777" w:rsidTr="007462CE">
        <w:tc>
          <w:tcPr>
            <w:tcW w:w="1381" w:type="pct"/>
            <w:tcBorders>
              <w:bottom w:val="single" w:sz="4" w:space="0" w:color="auto"/>
            </w:tcBorders>
            <w:vAlign w:val="center"/>
          </w:tcPr>
          <w:p w14:paraId="555C0A04" w14:textId="77777777" w:rsidR="003E3CA2" w:rsidRPr="007F2C4F" w:rsidRDefault="003E3CA2" w:rsidP="003E3CA2">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46F9227B" w14:textId="77777777" w:rsidR="003E3CA2" w:rsidRPr="00CE253A" w:rsidRDefault="003E3CA2"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3E3CA2" w:rsidRPr="007F2C4F" w14:paraId="2EB3EEDF" w14:textId="77777777" w:rsidTr="007462CE">
        <w:tc>
          <w:tcPr>
            <w:tcW w:w="1381" w:type="pct"/>
            <w:tcBorders>
              <w:top w:val="single" w:sz="4" w:space="0" w:color="auto"/>
              <w:bottom w:val="single" w:sz="4" w:space="0" w:color="auto"/>
            </w:tcBorders>
            <w:vAlign w:val="center"/>
          </w:tcPr>
          <w:p w14:paraId="1E7C7085" w14:textId="77777777" w:rsidR="003E3CA2" w:rsidRPr="007F2C4F" w:rsidRDefault="003E3C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F561C1" w14:textId="77777777" w:rsidR="003E3CA2" w:rsidRPr="007F2C4F" w:rsidRDefault="003E3CA2" w:rsidP="007462CE">
            <w:pPr>
              <w:jc w:val="both"/>
              <w:rPr>
                <w:rFonts w:ascii="Arial" w:hAnsi="Arial" w:cs="Arial"/>
                <w:sz w:val="20"/>
                <w:szCs w:val="20"/>
              </w:rPr>
            </w:pPr>
          </w:p>
        </w:tc>
      </w:tr>
      <w:tr w:rsidR="003E3CA2" w:rsidRPr="007F2C4F" w14:paraId="4D37F406" w14:textId="77777777" w:rsidTr="007462CE">
        <w:tc>
          <w:tcPr>
            <w:tcW w:w="1381" w:type="pct"/>
            <w:tcBorders>
              <w:top w:val="single" w:sz="4" w:space="0" w:color="auto"/>
              <w:bottom w:val="single" w:sz="4" w:space="0" w:color="auto"/>
            </w:tcBorders>
            <w:vAlign w:val="center"/>
          </w:tcPr>
          <w:p w14:paraId="47DFBEF9" w14:textId="77777777" w:rsidR="003E3CA2" w:rsidRPr="007F2C4F"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6DAE27C0" w14:textId="77777777" w:rsidR="003E3CA2" w:rsidRPr="007F2C4F" w:rsidRDefault="003E3CA2"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3E3CA2" w:rsidRPr="007F2C4F" w14:paraId="1CD868D5" w14:textId="77777777" w:rsidTr="007462CE">
        <w:tc>
          <w:tcPr>
            <w:tcW w:w="1381" w:type="pct"/>
            <w:tcBorders>
              <w:top w:val="single" w:sz="4" w:space="0" w:color="auto"/>
              <w:bottom w:val="single" w:sz="4" w:space="0" w:color="auto"/>
            </w:tcBorders>
            <w:vAlign w:val="center"/>
          </w:tcPr>
          <w:p w14:paraId="76996D02" w14:textId="77777777" w:rsidR="003E3CA2" w:rsidRPr="007F2C4F" w:rsidRDefault="003E3C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F7D5F7" w14:textId="77777777" w:rsidR="003E3CA2" w:rsidRPr="007F2C4F" w:rsidRDefault="003E3CA2" w:rsidP="007462CE">
            <w:pPr>
              <w:jc w:val="both"/>
              <w:rPr>
                <w:rFonts w:ascii="Arial" w:hAnsi="Arial" w:cs="Arial"/>
                <w:sz w:val="20"/>
                <w:szCs w:val="20"/>
              </w:rPr>
            </w:pPr>
          </w:p>
        </w:tc>
      </w:tr>
      <w:tr w:rsidR="003E3CA2" w:rsidRPr="000016AC" w14:paraId="00A958C6" w14:textId="77777777" w:rsidTr="007462CE">
        <w:tc>
          <w:tcPr>
            <w:tcW w:w="1381" w:type="pct"/>
            <w:tcBorders>
              <w:top w:val="single" w:sz="4" w:space="0" w:color="auto"/>
              <w:bottom w:val="single" w:sz="4" w:space="0" w:color="auto"/>
            </w:tcBorders>
            <w:vAlign w:val="center"/>
          </w:tcPr>
          <w:p w14:paraId="353A6FD9" w14:textId="77777777" w:rsidR="003E3CA2" w:rsidRPr="007F2C4F" w:rsidRDefault="003E3CA2" w:rsidP="003E3CA2">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DE1A1B7" w14:textId="77777777" w:rsidR="003E3CA2" w:rsidRPr="007F2C4F" w:rsidRDefault="003E3CA2"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7405A0B3" w14:textId="77777777" w:rsidR="003E3CA2" w:rsidRPr="007F2C4F" w:rsidRDefault="003E3CA2" w:rsidP="007462CE">
            <w:pPr>
              <w:jc w:val="both"/>
              <w:rPr>
                <w:rFonts w:ascii="Arial" w:hAnsi="Arial" w:cs="Arial"/>
                <w:sz w:val="20"/>
                <w:szCs w:val="20"/>
              </w:rPr>
            </w:pPr>
          </w:p>
          <w:p w14:paraId="16F2EE36" w14:textId="77777777" w:rsidR="003E3CA2" w:rsidRPr="000016AC" w:rsidRDefault="003E3CA2"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3E3CA2" w:rsidRPr="007F2C4F" w14:paraId="6D514CC1" w14:textId="77777777" w:rsidTr="007462CE">
        <w:tc>
          <w:tcPr>
            <w:tcW w:w="1381" w:type="pct"/>
            <w:tcBorders>
              <w:top w:val="single" w:sz="4" w:space="0" w:color="auto"/>
              <w:bottom w:val="single" w:sz="4" w:space="0" w:color="auto"/>
            </w:tcBorders>
            <w:vAlign w:val="center"/>
          </w:tcPr>
          <w:p w14:paraId="7BBF5E85" w14:textId="77777777" w:rsidR="003E3CA2" w:rsidRPr="007F2C4F" w:rsidRDefault="003E3CA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9A162A" w14:textId="77777777" w:rsidR="003E3CA2" w:rsidRPr="007F2C4F" w:rsidRDefault="003E3CA2" w:rsidP="007462CE">
            <w:pPr>
              <w:jc w:val="both"/>
              <w:rPr>
                <w:rFonts w:ascii="Arial" w:hAnsi="Arial" w:cs="Arial"/>
                <w:sz w:val="20"/>
                <w:szCs w:val="20"/>
              </w:rPr>
            </w:pPr>
          </w:p>
        </w:tc>
      </w:tr>
      <w:tr w:rsidR="003E3CA2" w:rsidRPr="007F2C4F" w14:paraId="234446B4" w14:textId="77777777" w:rsidTr="007462CE">
        <w:trPr>
          <w:trHeight w:val="820"/>
        </w:trPr>
        <w:tc>
          <w:tcPr>
            <w:tcW w:w="1381" w:type="pct"/>
            <w:tcBorders>
              <w:top w:val="single" w:sz="4" w:space="0" w:color="auto"/>
              <w:bottom w:val="single" w:sz="4" w:space="0" w:color="auto"/>
            </w:tcBorders>
            <w:vAlign w:val="center"/>
          </w:tcPr>
          <w:p w14:paraId="62FA7FEC" w14:textId="77777777" w:rsidR="003E3CA2" w:rsidRPr="007F2C4F"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3F0A6BA8" w14:textId="77777777" w:rsidR="003E3CA2" w:rsidRDefault="003E3CA2"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0DD0ED97" w14:textId="77777777" w:rsidR="003E3CA2" w:rsidRDefault="003E3CA2" w:rsidP="007462CE">
            <w:pPr>
              <w:jc w:val="both"/>
              <w:rPr>
                <w:rFonts w:ascii="Arial" w:hAnsi="Arial" w:cs="Arial"/>
                <w:sz w:val="20"/>
                <w:szCs w:val="20"/>
              </w:rPr>
            </w:pPr>
          </w:p>
          <w:p w14:paraId="2337805D" w14:textId="77777777" w:rsidR="003E3CA2" w:rsidRPr="007F2C4F" w:rsidRDefault="003E3CA2"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D5935D8" w14:textId="77777777" w:rsidR="003E3CA2" w:rsidRPr="00EB16E9" w:rsidRDefault="003E3CA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E3CA2" w:rsidRPr="007F2C4F" w14:paraId="0E4773D2" w14:textId="77777777" w:rsidTr="00270A73">
        <w:tc>
          <w:tcPr>
            <w:tcW w:w="5000" w:type="pct"/>
            <w:gridSpan w:val="2"/>
            <w:shd w:val="clear" w:color="auto" w:fill="C00000"/>
          </w:tcPr>
          <w:p w14:paraId="327359C4" w14:textId="77777777" w:rsidR="003E3CA2" w:rsidRPr="00270A73" w:rsidRDefault="003E3CA2" w:rsidP="003E3C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3E3CA2" w:rsidRPr="007F2C4F" w14:paraId="1946F2D9" w14:textId="77777777" w:rsidTr="007462CE">
        <w:tc>
          <w:tcPr>
            <w:tcW w:w="1382" w:type="pct"/>
            <w:tcBorders>
              <w:bottom w:val="single" w:sz="4" w:space="0" w:color="auto"/>
            </w:tcBorders>
            <w:vAlign w:val="center"/>
          </w:tcPr>
          <w:p w14:paraId="6632FAEE" w14:textId="77777777" w:rsidR="003E3CA2" w:rsidRPr="007F2C4F" w:rsidRDefault="003E3CA2" w:rsidP="007462CE">
            <w:pPr>
              <w:jc w:val="center"/>
              <w:rPr>
                <w:rFonts w:ascii="Arial" w:hAnsi="Arial" w:cs="Arial"/>
                <w:b/>
                <w:bCs/>
                <w:sz w:val="20"/>
                <w:szCs w:val="20"/>
              </w:rPr>
            </w:pPr>
          </w:p>
        </w:tc>
        <w:tc>
          <w:tcPr>
            <w:tcW w:w="3618" w:type="pct"/>
            <w:tcBorders>
              <w:bottom w:val="single" w:sz="4" w:space="0" w:color="auto"/>
            </w:tcBorders>
          </w:tcPr>
          <w:p w14:paraId="4CD16CC7" w14:textId="77777777" w:rsidR="003E3CA2" w:rsidRPr="007F2C4F" w:rsidRDefault="003E3CA2" w:rsidP="007462CE">
            <w:pPr>
              <w:rPr>
                <w:rFonts w:ascii="Arial" w:hAnsi="Arial" w:cs="Arial"/>
                <w:sz w:val="20"/>
                <w:szCs w:val="20"/>
              </w:rPr>
            </w:pPr>
          </w:p>
        </w:tc>
      </w:tr>
      <w:tr w:rsidR="003E3CA2" w:rsidRPr="007F2C4F" w14:paraId="7D912142" w14:textId="77777777" w:rsidTr="007462CE">
        <w:tc>
          <w:tcPr>
            <w:tcW w:w="1382" w:type="pct"/>
            <w:tcBorders>
              <w:top w:val="single" w:sz="4" w:space="0" w:color="auto"/>
              <w:bottom w:val="single" w:sz="4" w:space="0" w:color="auto"/>
            </w:tcBorders>
            <w:vAlign w:val="center"/>
          </w:tcPr>
          <w:p w14:paraId="51DF3F87" w14:textId="77777777" w:rsidR="003E3CA2" w:rsidRPr="00EE12FC"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C950FEE" w14:textId="77777777" w:rsidR="003E3CA2" w:rsidRPr="00EE12FC" w:rsidRDefault="003E3CA2"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3E3CA2" w:rsidRPr="007F2C4F" w14:paraId="20E5F36B" w14:textId="77777777" w:rsidTr="007462CE">
        <w:tc>
          <w:tcPr>
            <w:tcW w:w="1382" w:type="pct"/>
            <w:tcBorders>
              <w:top w:val="single" w:sz="4" w:space="0" w:color="auto"/>
              <w:bottom w:val="single" w:sz="4" w:space="0" w:color="auto"/>
            </w:tcBorders>
            <w:vAlign w:val="center"/>
          </w:tcPr>
          <w:p w14:paraId="43B5CE4C" w14:textId="77777777" w:rsidR="003E3CA2" w:rsidRPr="007F2C4F" w:rsidRDefault="003E3CA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30B8140D" w14:textId="77777777" w:rsidR="003E3CA2" w:rsidRPr="007F2C4F" w:rsidRDefault="003E3CA2" w:rsidP="007462CE">
            <w:pPr>
              <w:jc w:val="both"/>
              <w:rPr>
                <w:rFonts w:ascii="Arial" w:hAnsi="Arial" w:cs="Arial"/>
                <w:sz w:val="20"/>
                <w:szCs w:val="20"/>
              </w:rPr>
            </w:pPr>
          </w:p>
        </w:tc>
      </w:tr>
      <w:tr w:rsidR="003E3CA2" w:rsidRPr="0035179D" w14:paraId="058E1513" w14:textId="77777777" w:rsidTr="007462CE">
        <w:tc>
          <w:tcPr>
            <w:tcW w:w="1382" w:type="pct"/>
            <w:tcBorders>
              <w:top w:val="single" w:sz="4" w:space="0" w:color="auto"/>
              <w:bottom w:val="single" w:sz="4" w:space="0" w:color="auto"/>
            </w:tcBorders>
            <w:vAlign w:val="center"/>
          </w:tcPr>
          <w:p w14:paraId="30B8084B" w14:textId="77777777" w:rsidR="003E3CA2" w:rsidRPr="007F2C4F" w:rsidRDefault="003E3CA2" w:rsidP="003E3CA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F22F678"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1B562F8A"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546A81B8"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14FF5FB7"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407AA3A"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b/>
                <w:bCs/>
                <w:sz w:val="20"/>
                <w:szCs w:val="20"/>
              </w:rPr>
              <w:t>SAC:</w:t>
            </w:r>
          </w:p>
          <w:p w14:paraId="551A3621"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99B7FA1"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0D7C360F"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1328682"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3A5F17BF"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6D1ED13A" w14:textId="77777777" w:rsidR="003E3CA2" w:rsidRPr="00BE0B51" w:rsidRDefault="003E3CA2"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524D8BEA" w14:textId="77777777" w:rsidR="003E3CA2" w:rsidRDefault="003E3CA2" w:rsidP="006F3248">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03FD74F1" w14:textId="77777777" w:rsidR="003E3CA2" w:rsidRPr="004D1509" w:rsidRDefault="003E3CA2" w:rsidP="006F3248">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6F3248">
              <w:rPr>
                <w:rFonts w:ascii="Arial" w:hAnsi="Arial" w:cs="Arial"/>
                <w:sz w:val="20"/>
                <w:szCs w:val="20"/>
              </w:rPr>
              <w:t xml:space="preserve">em nosso site </w:t>
            </w:r>
            <w:hyperlink r:id="rId11" w:history="1">
              <w:r w:rsidRPr="006F3248">
                <w:rPr>
                  <w:rStyle w:val="Hyperlink"/>
                  <w:rFonts w:ascii="Arial" w:hAnsi="Arial" w:cs="Arial"/>
                  <w:sz w:val="20"/>
                  <w:szCs w:val="20"/>
                </w:rPr>
                <w:t>https://www.santander.com.br/atendimento-santander/</w:t>
              </w:r>
            </w:hyperlink>
            <w:r w:rsidRPr="006F3248">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2D7BE85D" w14:textId="77777777" w:rsidR="003E3CA2" w:rsidRPr="00B052DC" w:rsidRDefault="003E3CA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6CB32D9" w14:textId="77777777" w:rsidR="003E3CA2" w:rsidRPr="00B052DC" w:rsidRDefault="003E3CA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E3CA2" w:rsidRPr="007F2C4F" w14:paraId="0E4EFD0E" w14:textId="77777777" w:rsidTr="00270A73">
        <w:tc>
          <w:tcPr>
            <w:tcW w:w="5000" w:type="pct"/>
            <w:gridSpan w:val="2"/>
            <w:shd w:val="clear" w:color="auto" w:fill="C00000"/>
          </w:tcPr>
          <w:p w14:paraId="2C6A8A79" w14:textId="77777777" w:rsidR="003E3CA2" w:rsidRPr="00270A73" w:rsidRDefault="003E3CA2" w:rsidP="003E3CA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3E3CA2" w:rsidRPr="007F2C4F" w14:paraId="6ADF47F9" w14:textId="77777777" w:rsidTr="007462CE">
        <w:tc>
          <w:tcPr>
            <w:tcW w:w="1381" w:type="pct"/>
            <w:tcBorders>
              <w:bottom w:val="single" w:sz="4" w:space="0" w:color="auto"/>
            </w:tcBorders>
            <w:vAlign w:val="center"/>
          </w:tcPr>
          <w:p w14:paraId="074EC54D" w14:textId="77777777" w:rsidR="003E3CA2" w:rsidRPr="007F2C4F" w:rsidRDefault="003E3CA2" w:rsidP="007462CE">
            <w:pPr>
              <w:jc w:val="center"/>
              <w:rPr>
                <w:rFonts w:ascii="Arial" w:hAnsi="Arial" w:cs="Arial"/>
                <w:b/>
                <w:bCs/>
                <w:sz w:val="20"/>
                <w:szCs w:val="20"/>
              </w:rPr>
            </w:pPr>
          </w:p>
        </w:tc>
        <w:tc>
          <w:tcPr>
            <w:tcW w:w="3619" w:type="pct"/>
            <w:tcBorders>
              <w:bottom w:val="single" w:sz="4" w:space="0" w:color="auto"/>
            </w:tcBorders>
          </w:tcPr>
          <w:p w14:paraId="73F3CBD3" w14:textId="77777777" w:rsidR="003E3CA2" w:rsidRPr="007F2C4F" w:rsidRDefault="003E3CA2" w:rsidP="007462CE">
            <w:pPr>
              <w:rPr>
                <w:rFonts w:ascii="Arial" w:hAnsi="Arial" w:cs="Arial"/>
                <w:sz w:val="20"/>
                <w:szCs w:val="20"/>
              </w:rPr>
            </w:pPr>
          </w:p>
        </w:tc>
      </w:tr>
      <w:tr w:rsidR="003E3CA2" w:rsidRPr="007F2C4F" w14:paraId="2C9704B2" w14:textId="77777777" w:rsidTr="007462CE">
        <w:tc>
          <w:tcPr>
            <w:tcW w:w="5000" w:type="pct"/>
            <w:gridSpan w:val="2"/>
            <w:tcBorders>
              <w:top w:val="single" w:sz="4" w:space="0" w:color="auto"/>
              <w:bottom w:val="single" w:sz="4" w:space="0" w:color="auto"/>
            </w:tcBorders>
            <w:vAlign w:val="center"/>
          </w:tcPr>
          <w:p w14:paraId="12D91212" w14:textId="77777777" w:rsidR="003E3CA2" w:rsidRPr="00620F31" w:rsidRDefault="003E3CA2" w:rsidP="003E3CA2">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89BF76F" w14:textId="77777777" w:rsidR="003E3CA2" w:rsidRPr="007F2C4F" w:rsidRDefault="003E3CA2">
      <w:pPr>
        <w:rPr>
          <w:rFonts w:ascii="Arial" w:hAnsi="Arial" w:cs="Arial"/>
        </w:rPr>
      </w:pPr>
      <w:r w:rsidRPr="007F2C4F">
        <w:rPr>
          <w:rFonts w:ascii="Arial" w:hAnsi="Arial" w:cs="Arial"/>
        </w:rPr>
        <w:br w:type="page"/>
      </w:r>
    </w:p>
    <w:p w14:paraId="52701DD6" w14:textId="77777777" w:rsidR="003E3CA2" w:rsidRPr="009B5CC2" w:rsidRDefault="003E3CA2" w:rsidP="006F3248">
      <w:pPr>
        <w:jc w:val="center"/>
        <w:rPr>
          <w:rFonts w:ascii="Arial" w:hAnsi="Arial" w:cs="Arial"/>
          <w:b/>
        </w:rPr>
      </w:pPr>
      <w:r w:rsidRPr="00F668D6">
        <w:rPr>
          <w:rFonts w:ascii="Arial" w:hAnsi="Arial" w:cs="Arial"/>
          <w:b/>
        </w:rPr>
        <w:t xml:space="preserve">ANEXO DA </w:t>
      </w:r>
      <w:r w:rsidRPr="009B5CC2">
        <w:rPr>
          <w:rFonts w:ascii="Arial" w:hAnsi="Arial" w:cs="Arial"/>
          <w:b/>
        </w:rPr>
        <w:t xml:space="preserve">CLASSE ÚNICA DO </w:t>
      </w:r>
      <w:r>
        <w:rPr>
          <w:rFonts w:ascii="Arial" w:hAnsi="Arial" w:cs="Arial"/>
          <w:b/>
        </w:rPr>
        <w:t>SANTANDER PREV PB PREMIUM STARS MULTIMERCADO CRÉDITO PRIVADO - FUNDO DE INVESTIMENTO FINANCEIRO RESPONSABILIDADE LIMITADA</w:t>
      </w:r>
    </w:p>
    <w:p w14:paraId="323583A5" w14:textId="77777777" w:rsidR="003E3CA2" w:rsidRPr="007F2C4F" w:rsidRDefault="003E3CA2" w:rsidP="009B5CC2">
      <w:pPr>
        <w:spacing w:line="320" w:lineRule="exact"/>
        <w:jc w:val="center"/>
        <w:rPr>
          <w:rFonts w:ascii="Arial" w:hAnsi="Arial" w:cs="Arial"/>
        </w:rPr>
      </w:pPr>
      <w:r w:rsidRPr="009B5CC2">
        <w:rPr>
          <w:rFonts w:ascii="Arial" w:hAnsi="Arial" w:cs="Arial"/>
        </w:rPr>
        <w:t>CNPJ</w:t>
      </w:r>
      <w:r>
        <w:rPr>
          <w:rFonts w:ascii="Arial" w:hAnsi="Arial" w:cs="Arial"/>
        </w:rPr>
        <w:t>: 43.165.527/0001-89</w:t>
      </w:r>
    </w:p>
    <w:p w14:paraId="4A080FCE" w14:textId="6AF420C7" w:rsidR="003E3CA2" w:rsidRPr="007F2C4F" w:rsidRDefault="003E3CA2" w:rsidP="00851153">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267A09">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E3CA2" w:rsidRPr="007F2C4F" w14:paraId="3E06E344" w14:textId="77777777" w:rsidTr="00270A73">
        <w:tc>
          <w:tcPr>
            <w:tcW w:w="5000" w:type="pct"/>
            <w:gridSpan w:val="3"/>
            <w:shd w:val="clear" w:color="auto" w:fill="C00000"/>
          </w:tcPr>
          <w:p w14:paraId="32533AE3" w14:textId="77777777" w:rsidR="003E3CA2" w:rsidRPr="00270A73" w:rsidRDefault="003E3CA2" w:rsidP="003E3C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3E3CA2" w:rsidRPr="007F2C4F" w14:paraId="727859D7" w14:textId="77777777" w:rsidTr="00145BDC">
        <w:tc>
          <w:tcPr>
            <w:tcW w:w="2321" w:type="pct"/>
            <w:gridSpan w:val="2"/>
            <w:tcBorders>
              <w:bottom w:val="single" w:sz="4" w:space="0" w:color="auto"/>
            </w:tcBorders>
            <w:vAlign w:val="center"/>
          </w:tcPr>
          <w:p w14:paraId="29498883" w14:textId="77777777" w:rsidR="003E3CA2" w:rsidRPr="007F2C4F" w:rsidRDefault="003E3CA2" w:rsidP="00890BCA">
            <w:pPr>
              <w:jc w:val="center"/>
              <w:rPr>
                <w:rFonts w:ascii="Arial" w:hAnsi="Arial" w:cs="Arial"/>
                <w:b/>
                <w:bCs/>
                <w:sz w:val="20"/>
                <w:szCs w:val="20"/>
              </w:rPr>
            </w:pPr>
          </w:p>
        </w:tc>
        <w:tc>
          <w:tcPr>
            <w:tcW w:w="2679" w:type="pct"/>
            <w:tcBorders>
              <w:bottom w:val="single" w:sz="4" w:space="0" w:color="auto"/>
            </w:tcBorders>
          </w:tcPr>
          <w:p w14:paraId="0506D725" w14:textId="77777777" w:rsidR="003E3CA2" w:rsidRPr="007F2C4F" w:rsidRDefault="003E3CA2" w:rsidP="00890BCA">
            <w:pPr>
              <w:rPr>
                <w:rFonts w:ascii="Arial" w:hAnsi="Arial" w:cs="Arial"/>
                <w:sz w:val="20"/>
                <w:szCs w:val="20"/>
              </w:rPr>
            </w:pPr>
          </w:p>
        </w:tc>
      </w:tr>
      <w:tr w:rsidR="003E3CA2" w:rsidRPr="007F2C4F" w14:paraId="362E24DC" w14:textId="77777777" w:rsidTr="00145BDC">
        <w:tc>
          <w:tcPr>
            <w:tcW w:w="1382" w:type="pct"/>
            <w:tcBorders>
              <w:top w:val="single" w:sz="4" w:space="0" w:color="auto"/>
              <w:bottom w:val="single" w:sz="4" w:space="0" w:color="auto"/>
            </w:tcBorders>
            <w:vAlign w:val="center"/>
          </w:tcPr>
          <w:p w14:paraId="0E1B7E2D" w14:textId="77777777" w:rsidR="003E3CA2" w:rsidRPr="00620F31" w:rsidRDefault="003E3CA2" w:rsidP="003E3CA2">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FC43B92" w14:textId="77777777" w:rsidR="003E3CA2" w:rsidRPr="000016AC" w:rsidRDefault="003E3CA2"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3E3CA2" w:rsidRPr="007F2C4F" w14:paraId="2945D769" w14:textId="77777777" w:rsidTr="00145BDC">
        <w:tc>
          <w:tcPr>
            <w:tcW w:w="1382" w:type="pct"/>
            <w:tcBorders>
              <w:top w:val="single" w:sz="4" w:space="0" w:color="auto"/>
              <w:bottom w:val="single" w:sz="4" w:space="0" w:color="auto"/>
            </w:tcBorders>
            <w:vAlign w:val="center"/>
          </w:tcPr>
          <w:p w14:paraId="2348D714" w14:textId="77777777" w:rsidR="003E3CA2" w:rsidRPr="007F2C4F" w:rsidRDefault="003E3CA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C6FD4DC" w14:textId="77777777" w:rsidR="003E3CA2" w:rsidRPr="007F2C4F" w:rsidRDefault="003E3CA2" w:rsidP="00145BDC">
            <w:pPr>
              <w:rPr>
                <w:rFonts w:ascii="Arial" w:hAnsi="Arial" w:cs="Arial"/>
                <w:sz w:val="20"/>
                <w:szCs w:val="20"/>
              </w:rPr>
            </w:pPr>
          </w:p>
        </w:tc>
      </w:tr>
      <w:tr w:rsidR="003E3CA2" w:rsidRPr="007F2C4F" w14:paraId="601B9714" w14:textId="77777777" w:rsidTr="00145BDC">
        <w:tc>
          <w:tcPr>
            <w:tcW w:w="1382" w:type="pct"/>
            <w:tcBorders>
              <w:top w:val="single" w:sz="4" w:space="0" w:color="auto"/>
              <w:bottom w:val="single" w:sz="4" w:space="0" w:color="auto"/>
            </w:tcBorders>
            <w:vAlign w:val="center"/>
          </w:tcPr>
          <w:p w14:paraId="7765A8AA" w14:textId="77777777" w:rsidR="003E3CA2" w:rsidRPr="007F2C4F" w:rsidRDefault="003E3CA2" w:rsidP="003E3CA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12047394" w14:textId="77777777" w:rsidR="003E3CA2" w:rsidRDefault="003E3CA2"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4FD2A4F2" w14:textId="77777777" w:rsidR="003E3CA2" w:rsidRDefault="003E3CA2" w:rsidP="000C62D5">
            <w:pPr>
              <w:spacing w:before="60" w:after="60"/>
              <w:jc w:val="both"/>
              <w:rPr>
                <w:rFonts w:ascii="Arial" w:hAnsi="Arial" w:cs="Arial"/>
                <w:sz w:val="20"/>
                <w:szCs w:val="20"/>
              </w:rPr>
            </w:pPr>
          </w:p>
          <w:p w14:paraId="5F0EA9E2" w14:textId="77777777" w:rsidR="003E3CA2" w:rsidRDefault="003E3CA2"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098385D" w14:textId="77777777" w:rsidR="003E3CA2" w:rsidRDefault="003E3CA2" w:rsidP="000C62D5">
            <w:pPr>
              <w:spacing w:before="60" w:after="60"/>
              <w:jc w:val="both"/>
              <w:rPr>
                <w:rFonts w:ascii="Arial" w:hAnsi="Arial" w:cs="Arial"/>
                <w:sz w:val="20"/>
                <w:szCs w:val="20"/>
              </w:rPr>
            </w:pPr>
          </w:p>
          <w:p w14:paraId="7AB72BE3" w14:textId="77777777" w:rsidR="003E3CA2" w:rsidRPr="007F2C4F" w:rsidRDefault="003E3CA2"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E3CA2" w:rsidRPr="007F2C4F" w14:paraId="7CB7CDC3" w14:textId="77777777" w:rsidTr="00145BDC">
        <w:tc>
          <w:tcPr>
            <w:tcW w:w="1382" w:type="pct"/>
            <w:tcBorders>
              <w:top w:val="single" w:sz="4" w:space="0" w:color="auto"/>
              <w:bottom w:val="single" w:sz="4" w:space="0" w:color="auto"/>
            </w:tcBorders>
            <w:vAlign w:val="center"/>
          </w:tcPr>
          <w:p w14:paraId="1D7FBE99" w14:textId="77777777" w:rsidR="003E3CA2" w:rsidRPr="007F2C4F" w:rsidRDefault="003E3CA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BFAF60" w14:textId="77777777" w:rsidR="003E3CA2" w:rsidRPr="007F2C4F" w:rsidRDefault="003E3CA2" w:rsidP="00145BDC">
            <w:pPr>
              <w:jc w:val="both"/>
              <w:rPr>
                <w:rFonts w:ascii="Arial" w:hAnsi="Arial" w:cs="Arial"/>
                <w:sz w:val="20"/>
                <w:szCs w:val="20"/>
              </w:rPr>
            </w:pPr>
          </w:p>
        </w:tc>
      </w:tr>
      <w:tr w:rsidR="003E3CA2" w:rsidRPr="007F2C4F" w14:paraId="5906206A" w14:textId="77777777" w:rsidTr="00145BDC">
        <w:tc>
          <w:tcPr>
            <w:tcW w:w="1382" w:type="pct"/>
            <w:tcBorders>
              <w:top w:val="single" w:sz="4" w:space="0" w:color="auto"/>
              <w:bottom w:val="single" w:sz="4" w:space="0" w:color="auto"/>
            </w:tcBorders>
            <w:vAlign w:val="center"/>
          </w:tcPr>
          <w:p w14:paraId="325DB484" w14:textId="77777777" w:rsidR="003E3CA2" w:rsidRPr="007F2C4F" w:rsidRDefault="003E3CA2" w:rsidP="003E3CA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E2FD66" w14:textId="77777777" w:rsidR="003E3CA2" w:rsidRDefault="003E3CA2"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52201CE7" w14:textId="77777777" w:rsidR="003E3CA2" w:rsidRDefault="003E3CA2" w:rsidP="00145BDC">
            <w:pPr>
              <w:jc w:val="both"/>
              <w:rPr>
                <w:rFonts w:ascii="Arial" w:hAnsi="Arial" w:cs="Arial"/>
                <w:sz w:val="20"/>
                <w:szCs w:val="20"/>
              </w:rPr>
            </w:pPr>
          </w:p>
          <w:p w14:paraId="3501A482" w14:textId="77777777" w:rsidR="003E3CA2" w:rsidRDefault="003E3CA2"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1B10D9DC" w14:textId="77777777" w:rsidR="003E3CA2" w:rsidRDefault="003E3CA2" w:rsidP="00145BDC">
            <w:pPr>
              <w:jc w:val="both"/>
              <w:rPr>
                <w:rFonts w:ascii="Arial" w:hAnsi="Arial" w:cs="Arial"/>
                <w:sz w:val="20"/>
                <w:szCs w:val="20"/>
              </w:rPr>
            </w:pPr>
          </w:p>
          <w:p w14:paraId="70827D19" w14:textId="77777777" w:rsidR="003E3CA2" w:rsidRPr="007F2C4F" w:rsidRDefault="003E3CA2"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5B1677EB" w14:textId="77777777" w:rsidR="003E3CA2" w:rsidRPr="007F02D8" w:rsidRDefault="003E3CA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E3CA2" w:rsidRPr="007F2C4F" w14:paraId="052FFB85" w14:textId="77777777" w:rsidTr="00270A73">
        <w:tc>
          <w:tcPr>
            <w:tcW w:w="5000" w:type="pct"/>
            <w:gridSpan w:val="3"/>
            <w:shd w:val="clear" w:color="auto" w:fill="C00000"/>
          </w:tcPr>
          <w:p w14:paraId="0803646A" w14:textId="77777777" w:rsidR="003E3CA2" w:rsidRPr="00270A73" w:rsidRDefault="003E3CA2" w:rsidP="003E3C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3E3CA2" w:rsidRPr="007F2C4F" w14:paraId="0D5EFCF9" w14:textId="77777777" w:rsidTr="004E5FC3">
        <w:tc>
          <w:tcPr>
            <w:tcW w:w="2622" w:type="pct"/>
            <w:gridSpan w:val="2"/>
            <w:tcBorders>
              <w:bottom w:val="single" w:sz="4" w:space="0" w:color="auto"/>
            </w:tcBorders>
            <w:vAlign w:val="center"/>
          </w:tcPr>
          <w:p w14:paraId="1CD0DBF5" w14:textId="77777777" w:rsidR="003E3CA2" w:rsidRPr="007F2C4F" w:rsidRDefault="003E3CA2" w:rsidP="004C2A0B">
            <w:pPr>
              <w:jc w:val="center"/>
              <w:rPr>
                <w:rFonts w:ascii="Arial" w:hAnsi="Arial" w:cs="Arial"/>
                <w:b/>
                <w:bCs/>
                <w:sz w:val="20"/>
                <w:szCs w:val="20"/>
              </w:rPr>
            </w:pPr>
          </w:p>
        </w:tc>
        <w:tc>
          <w:tcPr>
            <w:tcW w:w="2378" w:type="pct"/>
            <w:tcBorders>
              <w:bottom w:val="single" w:sz="4" w:space="0" w:color="auto"/>
            </w:tcBorders>
          </w:tcPr>
          <w:p w14:paraId="13931A27" w14:textId="77777777" w:rsidR="003E3CA2" w:rsidRPr="007F2C4F" w:rsidRDefault="003E3CA2" w:rsidP="004C2A0B">
            <w:pPr>
              <w:rPr>
                <w:rFonts w:ascii="Arial" w:hAnsi="Arial" w:cs="Arial"/>
                <w:sz w:val="20"/>
                <w:szCs w:val="20"/>
              </w:rPr>
            </w:pPr>
          </w:p>
        </w:tc>
      </w:tr>
      <w:tr w:rsidR="003E3CA2" w:rsidRPr="007F2C4F" w14:paraId="3B80A66A" w14:textId="77777777" w:rsidTr="004E5FC3">
        <w:tc>
          <w:tcPr>
            <w:tcW w:w="1382" w:type="pct"/>
            <w:tcBorders>
              <w:top w:val="single" w:sz="4" w:space="0" w:color="auto"/>
              <w:bottom w:val="single" w:sz="4" w:space="0" w:color="auto"/>
            </w:tcBorders>
            <w:vAlign w:val="center"/>
          </w:tcPr>
          <w:p w14:paraId="101B95C8" w14:textId="77777777" w:rsidR="003E3CA2" w:rsidRPr="009B5CC2" w:rsidRDefault="003E3CA2" w:rsidP="003E3CA2">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0D4DCB69" w14:textId="77777777" w:rsidR="003E3CA2" w:rsidRPr="009B5CC2" w:rsidRDefault="003E3CA2" w:rsidP="009E62C3">
            <w:pPr>
              <w:jc w:val="both"/>
              <w:rPr>
                <w:rFonts w:ascii="Arial" w:hAnsi="Arial" w:cs="Arial"/>
                <w:b/>
                <w:bCs/>
                <w:smallCaps/>
                <w:color w:val="000000"/>
                <w:sz w:val="20"/>
                <w:szCs w:val="20"/>
              </w:rPr>
            </w:pPr>
            <w:r w:rsidRPr="009B5CC2">
              <w:rPr>
                <w:rFonts w:ascii="Arial" w:hAnsi="Arial" w:cs="Arial"/>
                <w:sz w:val="20"/>
                <w:szCs w:val="20"/>
              </w:rPr>
              <w:t xml:space="preserve">A Classe é destinada a acolher, diretamente, </w:t>
            </w:r>
            <w:r w:rsidRPr="007912E3">
              <w:rPr>
                <w:rFonts w:ascii="Arial" w:hAnsi="Arial" w:cs="Arial"/>
                <w:sz w:val="20"/>
                <w:szCs w:val="20"/>
              </w:rPr>
              <w:t xml:space="preserve">recursos referentes ao saldo da provisão de planos PGBL e/ou VGBL </w:t>
            </w:r>
            <w:r w:rsidRPr="00631435">
              <w:rPr>
                <w:rFonts w:ascii="Arial" w:hAnsi="Arial" w:cs="Arial"/>
                <w:sz w:val="20"/>
                <w:szCs w:val="20"/>
              </w:rPr>
              <w:t xml:space="preserve">destinados </w:t>
            </w:r>
            <w:r w:rsidRPr="00631435">
              <w:rPr>
                <w:rFonts w:ascii="Arial" w:hAnsi="Arial" w:cs="Arial" w:hint="eastAsia"/>
                <w:sz w:val="20"/>
                <w:szCs w:val="20"/>
              </w:rPr>
              <w:t>à</w:t>
            </w:r>
            <w:r w:rsidRPr="00631435">
              <w:rPr>
                <w:rFonts w:ascii="Arial" w:hAnsi="Arial" w:cs="Arial"/>
                <w:sz w:val="20"/>
                <w:szCs w:val="20"/>
              </w:rPr>
              <w:t xml:space="preserve"> participantes qualificados na forma definida pelo Conselho Nacional de Seguros Privados</w:t>
            </w:r>
            <w:r w:rsidRPr="007912E3">
              <w:rPr>
                <w:rFonts w:ascii="-apple-system" w:hAnsi="-apple-system" w:cs="Calibri"/>
                <w:b/>
                <w:bCs/>
                <w:sz w:val="21"/>
                <w:szCs w:val="21"/>
              </w:rPr>
              <w:t>,</w:t>
            </w:r>
            <w:r w:rsidRPr="007912E3">
              <w:rPr>
                <w:rFonts w:ascii="-apple-system" w:hAnsi="-apple-system" w:cs="Calibri"/>
                <w:sz w:val="21"/>
                <w:szCs w:val="21"/>
              </w:rPr>
              <w:t xml:space="preserve"> </w:t>
            </w:r>
            <w:r w:rsidRPr="007912E3">
              <w:rPr>
                <w:rFonts w:ascii="Arial" w:hAnsi="Arial" w:cs="Arial"/>
                <w:sz w:val="20"/>
                <w:szCs w:val="20"/>
              </w:rPr>
              <w:t>administrados por Entidade Aberta de Previdência Complementar</w:t>
            </w:r>
            <w:r w:rsidRPr="009B5CC2">
              <w:rPr>
                <w:rFonts w:ascii="Arial" w:hAnsi="Arial" w:cs="Arial"/>
                <w:sz w:val="20"/>
                <w:szCs w:val="20"/>
              </w:rPr>
              <w:t xml:space="preserve"> - EAPC ou sociedade seguradora autorizada a operar planos de previdência complementar a</w:t>
            </w:r>
            <w:r w:rsidRPr="006F3248">
              <w:rPr>
                <w:rFonts w:ascii="Arial" w:hAnsi="Arial" w:cs="Arial"/>
                <w:sz w:val="20"/>
                <w:szCs w:val="20"/>
              </w:rPr>
              <w:t>berta</w:t>
            </w:r>
            <w:r w:rsidRPr="00631435">
              <w:rPr>
                <w:rFonts w:ascii="Arial" w:hAnsi="Arial" w:cs="Arial"/>
                <w:sz w:val="20"/>
                <w:szCs w:val="20"/>
              </w:rPr>
              <w:t xml:space="preserve"> pertencentes, no todo ou em parte, ao Grupo Santander</w:t>
            </w:r>
            <w:r w:rsidRPr="006F3248">
              <w:rPr>
                <w:rFonts w:ascii="Arial" w:hAnsi="Arial" w:cs="Arial"/>
                <w:sz w:val="20"/>
                <w:szCs w:val="20"/>
              </w:rPr>
              <w:t>,</w:t>
            </w:r>
            <w:r w:rsidRPr="009B5CC2">
              <w:rPr>
                <w:rFonts w:ascii="Arial" w:hAnsi="Arial" w:cs="Arial"/>
                <w:sz w:val="20"/>
                <w:szCs w:val="20"/>
              </w:rPr>
              <w:t xml:space="preserve">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7C8145FF" w14:textId="77777777" w:rsidR="003E3CA2" w:rsidRPr="009B5CC2" w:rsidRDefault="003E3CA2" w:rsidP="007D5F79">
            <w:pPr>
              <w:jc w:val="both"/>
              <w:rPr>
                <w:rFonts w:ascii="Arial" w:hAnsi="Arial" w:cs="Arial"/>
                <w:sz w:val="20"/>
                <w:szCs w:val="20"/>
              </w:rPr>
            </w:pPr>
          </w:p>
          <w:p w14:paraId="06673316" w14:textId="77777777" w:rsidR="003E3CA2" w:rsidRPr="009B5CC2" w:rsidRDefault="003E3CA2" w:rsidP="007D5F79">
            <w:pPr>
              <w:jc w:val="both"/>
              <w:rPr>
                <w:rFonts w:ascii="Arial" w:hAnsi="Arial" w:cs="Arial"/>
                <w:sz w:val="20"/>
                <w:szCs w:val="20"/>
              </w:rPr>
            </w:pPr>
            <w:r w:rsidRPr="009B5CC2">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01F98C0" w14:textId="77777777" w:rsidR="003E3CA2" w:rsidRPr="009B5CC2" w:rsidRDefault="003E3CA2" w:rsidP="00A65D4A">
            <w:pPr>
              <w:pStyle w:val="PargrafodaLista"/>
              <w:jc w:val="both"/>
              <w:rPr>
                <w:rFonts w:ascii="Arial" w:hAnsi="Arial" w:cs="Arial"/>
                <w:b/>
                <w:bCs/>
                <w:smallCaps/>
                <w:color w:val="000000"/>
                <w:sz w:val="20"/>
                <w:szCs w:val="20"/>
              </w:rPr>
            </w:pPr>
          </w:p>
          <w:p w14:paraId="1733DBB7" w14:textId="77777777" w:rsidR="003E3CA2" w:rsidRPr="009B5CC2" w:rsidRDefault="003E3CA2" w:rsidP="007309A8">
            <w:pPr>
              <w:jc w:val="both"/>
              <w:rPr>
                <w:rFonts w:ascii="Arial" w:hAnsi="Arial" w:cs="Arial"/>
                <w:b/>
                <w:bCs/>
                <w:smallCaps/>
                <w:color w:val="000000"/>
                <w:sz w:val="20"/>
                <w:szCs w:val="20"/>
              </w:rPr>
            </w:pPr>
            <w:r w:rsidRPr="009B5CC2">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E3CA2" w:rsidRPr="007F2C4F" w14:paraId="40535745" w14:textId="77777777" w:rsidTr="004E5FC3">
        <w:tc>
          <w:tcPr>
            <w:tcW w:w="1382" w:type="pct"/>
            <w:tcBorders>
              <w:top w:val="single" w:sz="4" w:space="0" w:color="auto"/>
              <w:bottom w:val="single" w:sz="4" w:space="0" w:color="auto"/>
            </w:tcBorders>
            <w:vAlign w:val="center"/>
          </w:tcPr>
          <w:p w14:paraId="517D0D6B" w14:textId="77777777" w:rsidR="003E3CA2" w:rsidRPr="007F2C4F" w:rsidRDefault="003E3CA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578A4B4" w14:textId="77777777" w:rsidR="003E3CA2" w:rsidRPr="007F2C4F" w:rsidRDefault="003E3CA2" w:rsidP="004C2A0B">
            <w:pPr>
              <w:jc w:val="both"/>
              <w:rPr>
                <w:rFonts w:ascii="Arial" w:hAnsi="Arial" w:cs="Arial"/>
                <w:sz w:val="20"/>
                <w:szCs w:val="20"/>
                <w:highlight w:val="yellow"/>
              </w:rPr>
            </w:pPr>
          </w:p>
        </w:tc>
      </w:tr>
      <w:tr w:rsidR="003E3CA2" w:rsidRPr="007F2C4F" w14:paraId="5B969C90" w14:textId="77777777" w:rsidTr="004E5FC3">
        <w:tc>
          <w:tcPr>
            <w:tcW w:w="1382" w:type="pct"/>
            <w:tcBorders>
              <w:top w:val="single" w:sz="4" w:space="0" w:color="auto"/>
              <w:bottom w:val="single" w:sz="4" w:space="0" w:color="auto"/>
            </w:tcBorders>
            <w:vAlign w:val="center"/>
          </w:tcPr>
          <w:p w14:paraId="5847CFA7" w14:textId="77777777" w:rsidR="003E3CA2" w:rsidRPr="007F2C4F" w:rsidRDefault="003E3CA2" w:rsidP="003E3C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5F60E7C" w14:textId="77777777" w:rsidR="003E3CA2" w:rsidRPr="007F2C4F" w:rsidRDefault="003E3CA2"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3E3CA2" w:rsidRPr="007F2C4F" w14:paraId="753B2C1B" w14:textId="77777777" w:rsidTr="004E5FC3">
        <w:tc>
          <w:tcPr>
            <w:tcW w:w="1382" w:type="pct"/>
            <w:tcBorders>
              <w:top w:val="single" w:sz="4" w:space="0" w:color="auto"/>
              <w:bottom w:val="single" w:sz="4" w:space="0" w:color="auto"/>
            </w:tcBorders>
            <w:vAlign w:val="center"/>
          </w:tcPr>
          <w:p w14:paraId="3C012145" w14:textId="77777777" w:rsidR="003E3CA2" w:rsidRPr="007F2C4F" w:rsidRDefault="003E3CA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662F8F" w14:textId="77777777" w:rsidR="003E3CA2" w:rsidRPr="007F2C4F" w:rsidRDefault="003E3CA2" w:rsidP="004C2A0B">
            <w:pPr>
              <w:jc w:val="both"/>
              <w:rPr>
                <w:rFonts w:ascii="Arial" w:hAnsi="Arial" w:cs="Arial"/>
                <w:sz w:val="20"/>
                <w:szCs w:val="20"/>
                <w:highlight w:val="yellow"/>
              </w:rPr>
            </w:pPr>
          </w:p>
        </w:tc>
      </w:tr>
      <w:tr w:rsidR="003E3CA2" w:rsidRPr="007F2C4F" w14:paraId="450D832B" w14:textId="77777777" w:rsidTr="004E5FC3">
        <w:tc>
          <w:tcPr>
            <w:tcW w:w="1382" w:type="pct"/>
            <w:tcBorders>
              <w:top w:val="single" w:sz="4" w:space="0" w:color="auto"/>
              <w:bottom w:val="single" w:sz="4" w:space="0" w:color="auto"/>
            </w:tcBorders>
          </w:tcPr>
          <w:p w14:paraId="7A17F99F" w14:textId="77777777" w:rsidR="003E3CA2" w:rsidRPr="007F2C4F" w:rsidRDefault="003E3CA2" w:rsidP="003E3C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04D045AC" w14:textId="77777777" w:rsidR="003E3CA2" w:rsidRPr="007F2C4F" w:rsidRDefault="003E3CA2"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3E3CA2" w:rsidRPr="007F2C4F" w14:paraId="7DC28D50" w14:textId="77777777" w:rsidTr="004E5FC3">
        <w:tc>
          <w:tcPr>
            <w:tcW w:w="1382" w:type="pct"/>
            <w:tcBorders>
              <w:top w:val="single" w:sz="4" w:space="0" w:color="auto"/>
              <w:bottom w:val="single" w:sz="4" w:space="0" w:color="auto"/>
            </w:tcBorders>
          </w:tcPr>
          <w:p w14:paraId="326DDE7D" w14:textId="77777777" w:rsidR="003E3CA2" w:rsidRPr="007F2C4F" w:rsidRDefault="003E3CA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FD4165" w14:textId="77777777" w:rsidR="003E3CA2" w:rsidRPr="007F2C4F" w:rsidRDefault="003E3CA2" w:rsidP="004C2A0B">
            <w:pPr>
              <w:jc w:val="both"/>
              <w:rPr>
                <w:rFonts w:ascii="Arial" w:hAnsi="Arial" w:cs="Arial"/>
                <w:sz w:val="20"/>
                <w:szCs w:val="20"/>
                <w:highlight w:val="yellow"/>
              </w:rPr>
            </w:pPr>
          </w:p>
        </w:tc>
      </w:tr>
      <w:tr w:rsidR="003E3CA2" w:rsidRPr="007F2C4F" w14:paraId="24704A1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BB43D29" w14:textId="77777777" w:rsidR="003E3CA2" w:rsidRPr="007F2C4F" w:rsidRDefault="003E3CA2" w:rsidP="003E3C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C9B148D" w14:textId="77777777" w:rsidR="003E3CA2" w:rsidRPr="00335549" w:rsidRDefault="003E3CA2"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3E3CA2" w:rsidRPr="007F2C4F" w14:paraId="5CA504B8"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2D6A77A" w14:textId="77777777" w:rsidR="003E3CA2" w:rsidRPr="007F2C4F" w:rsidRDefault="003E3CA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FE3AE5C" w14:textId="77777777" w:rsidR="003E3CA2" w:rsidRPr="00335549" w:rsidRDefault="003E3CA2" w:rsidP="004C2A0B">
            <w:pPr>
              <w:jc w:val="both"/>
              <w:rPr>
                <w:rFonts w:ascii="Arial" w:hAnsi="Arial" w:cs="Arial"/>
                <w:sz w:val="20"/>
                <w:szCs w:val="20"/>
              </w:rPr>
            </w:pPr>
          </w:p>
        </w:tc>
      </w:tr>
      <w:tr w:rsidR="003E3CA2" w:rsidRPr="007F2C4F" w14:paraId="5CB183F2" w14:textId="77777777" w:rsidTr="00BE7EB7">
        <w:trPr>
          <w:trHeight w:val="54"/>
        </w:trPr>
        <w:tc>
          <w:tcPr>
            <w:tcW w:w="1382" w:type="pct"/>
            <w:tcBorders>
              <w:top w:val="single" w:sz="4" w:space="0" w:color="auto"/>
              <w:left w:val="nil"/>
              <w:bottom w:val="single" w:sz="4" w:space="0" w:color="auto"/>
              <w:right w:val="nil"/>
            </w:tcBorders>
            <w:vAlign w:val="center"/>
          </w:tcPr>
          <w:p w14:paraId="41B2FD02" w14:textId="77777777" w:rsidR="003E3CA2" w:rsidRPr="00620F31" w:rsidRDefault="003E3CA2" w:rsidP="003E3CA2">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AA0FA5D" w14:textId="77777777" w:rsidR="003E3CA2" w:rsidRPr="00BE7EB7" w:rsidRDefault="003E3CA2" w:rsidP="00967B25">
            <w:pPr>
              <w:jc w:val="both"/>
              <w:rPr>
                <w:rFonts w:ascii="Arial" w:hAnsi="Arial" w:cs="Arial"/>
                <w:sz w:val="20"/>
                <w:szCs w:val="20"/>
              </w:rPr>
            </w:pPr>
            <w:r w:rsidRPr="00BE7EB7">
              <w:rPr>
                <w:rFonts w:ascii="Arial" w:hAnsi="Arial" w:cs="Arial"/>
                <w:sz w:val="20"/>
                <w:szCs w:val="20"/>
              </w:rPr>
              <w:t>A Classe não conta com Subclasses.</w:t>
            </w:r>
          </w:p>
        </w:tc>
      </w:tr>
      <w:tr w:rsidR="003E3CA2" w:rsidRPr="007F2C4F" w14:paraId="19E745A7" w14:textId="77777777" w:rsidTr="00777F8D">
        <w:trPr>
          <w:trHeight w:val="81"/>
        </w:trPr>
        <w:tc>
          <w:tcPr>
            <w:tcW w:w="1382" w:type="pct"/>
            <w:tcBorders>
              <w:top w:val="single" w:sz="4" w:space="0" w:color="auto"/>
              <w:left w:val="nil"/>
              <w:bottom w:val="single" w:sz="4" w:space="0" w:color="auto"/>
              <w:right w:val="nil"/>
            </w:tcBorders>
            <w:vAlign w:val="center"/>
          </w:tcPr>
          <w:p w14:paraId="211FC3AB" w14:textId="77777777" w:rsidR="003E3CA2" w:rsidRPr="00D00F7F" w:rsidRDefault="003E3CA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AA2280C" w14:textId="77777777" w:rsidR="003E3CA2" w:rsidRPr="00151A57" w:rsidRDefault="003E3CA2" w:rsidP="004C2A0B">
            <w:pPr>
              <w:jc w:val="both"/>
              <w:rPr>
                <w:rFonts w:ascii="Arial" w:hAnsi="Arial" w:cs="Arial"/>
                <w:sz w:val="20"/>
                <w:szCs w:val="20"/>
                <w:highlight w:val="yellow"/>
              </w:rPr>
            </w:pPr>
          </w:p>
        </w:tc>
      </w:tr>
      <w:tr w:rsidR="003E3CA2" w:rsidRPr="007F2C4F" w14:paraId="0C2EDDD5" w14:textId="77777777" w:rsidTr="00777F8D">
        <w:trPr>
          <w:trHeight w:val="411"/>
        </w:trPr>
        <w:tc>
          <w:tcPr>
            <w:tcW w:w="1382" w:type="pct"/>
            <w:tcBorders>
              <w:top w:val="single" w:sz="4" w:space="0" w:color="auto"/>
              <w:left w:val="nil"/>
              <w:bottom w:val="single" w:sz="4" w:space="0" w:color="auto"/>
              <w:right w:val="nil"/>
            </w:tcBorders>
            <w:vAlign w:val="center"/>
          </w:tcPr>
          <w:p w14:paraId="5867E3B8" w14:textId="77777777" w:rsidR="003E3CA2" w:rsidRPr="009B5CC2" w:rsidRDefault="003E3CA2" w:rsidP="00335549">
            <w:pPr>
              <w:pStyle w:val="PargrafodaLista"/>
              <w:ind w:left="0"/>
              <w:rPr>
                <w:rFonts w:ascii="Arial" w:hAnsi="Arial" w:cs="Arial"/>
                <w:b/>
                <w:bCs/>
                <w:smallCaps/>
                <w:color w:val="000000"/>
                <w:sz w:val="20"/>
                <w:szCs w:val="20"/>
              </w:rPr>
            </w:pPr>
            <w:r w:rsidRPr="009B5CC2">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497F1B2" w14:textId="77777777" w:rsidR="003E3CA2" w:rsidRPr="009B5CC2" w:rsidRDefault="003E3CA2" w:rsidP="00335549">
            <w:pPr>
              <w:jc w:val="both"/>
              <w:rPr>
                <w:rFonts w:ascii="Arial" w:hAnsi="Arial" w:cs="Arial"/>
                <w:b/>
                <w:bCs/>
                <w:sz w:val="20"/>
                <w:szCs w:val="20"/>
              </w:rPr>
            </w:pPr>
            <w:r w:rsidRPr="009B5CC2">
              <w:rPr>
                <w:rFonts w:ascii="Arial" w:hAnsi="Arial" w:cs="Arial"/>
                <w:b/>
                <w:bCs/>
                <w:sz w:val="20"/>
                <w:szCs w:val="20"/>
              </w:rPr>
              <w:t>Zurich Santander Brasil Seguros E Previdência S.A.</w:t>
            </w:r>
          </w:p>
          <w:p w14:paraId="74200A0F" w14:textId="77777777" w:rsidR="003E3CA2" w:rsidRPr="009B5CC2" w:rsidRDefault="003E3CA2" w:rsidP="00335549">
            <w:pPr>
              <w:jc w:val="both"/>
              <w:rPr>
                <w:rFonts w:ascii="Arial" w:hAnsi="Arial" w:cs="Arial"/>
                <w:sz w:val="20"/>
                <w:szCs w:val="20"/>
              </w:rPr>
            </w:pPr>
            <w:r w:rsidRPr="009B5CC2">
              <w:rPr>
                <w:rFonts w:ascii="Arial" w:hAnsi="Arial" w:cs="Arial"/>
                <w:sz w:val="20"/>
                <w:szCs w:val="20"/>
              </w:rPr>
              <w:t>CNPJ: 87.376.109/0001-06</w:t>
            </w:r>
          </w:p>
        </w:tc>
      </w:tr>
    </w:tbl>
    <w:p w14:paraId="7D00FBEF" w14:textId="77777777" w:rsidR="003E3CA2" w:rsidRPr="00EB16E9" w:rsidRDefault="003E3CA2"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3E3CA2" w14:paraId="5BD321AB" w14:textId="77777777" w:rsidTr="004B0DFB">
        <w:trPr>
          <w:jc w:val="center"/>
        </w:trPr>
        <w:tc>
          <w:tcPr>
            <w:tcW w:w="5000" w:type="pct"/>
            <w:gridSpan w:val="13"/>
            <w:shd w:val="clear" w:color="auto" w:fill="C00000"/>
            <w:hideMark/>
          </w:tcPr>
          <w:p w14:paraId="29CDEB93" w14:textId="77777777" w:rsidR="003E3CA2" w:rsidRPr="00A814A4" w:rsidRDefault="003E3CA2" w:rsidP="003E3CA2">
            <w:pPr>
              <w:pStyle w:val="PargrafodaLista"/>
              <w:numPr>
                <w:ilvl w:val="0"/>
                <w:numId w:val="5"/>
              </w:numPr>
              <w:jc w:val="center"/>
              <w:rPr>
                <w:rFonts w:ascii="Arial" w:hAnsi="Arial" w:cs="Arial"/>
                <w:b/>
                <w:bCs/>
                <w:color w:val="FFFFFF" w:themeColor="background1"/>
                <w:sz w:val="20"/>
                <w:szCs w:val="20"/>
              </w:rPr>
            </w:pPr>
            <w:bookmarkStart w:id="4" w:name="_Hlk150439473"/>
            <w:r w:rsidRPr="00A814A4">
              <w:rPr>
                <w:rFonts w:ascii="Arial" w:hAnsi="Arial" w:cs="Arial"/>
                <w:b/>
                <w:bCs/>
                <w:color w:val="FFFFFF" w:themeColor="background1"/>
                <w:sz w:val="20"/>
                <w:szCs w:val="20"/>
              </w:rPr>
              <w:t>POLÍTICA DE INVESTIMENTOS</w:t>
            </w:r>
          </w:p>
        </w:tc>
      </w:tr>
      <w:tr w:rsidR="003E3CA2" w14:paraId="44F81A15" w14:textId="77777777" w:rsidTr="004B0DFB">
        <w:trPr>
          <w:jc w:val="center"/>
        </w:trPr>
        <w:tc>
          <w:tcPr>
            <w:tcW w:w="1958" w:type="pct"/>
            <w:gridSpan w:val="5"/>
            <w:tcBorders>
              <w:top w:val="nil"/>
              <w:left w:val="nil"/>
              <w:bottom w:val="single" w:sz="4" w:space="0" w:color="auto"/>
              <w:right w:val="nil"/>
            </w:tcBorders>
            <w:vAlign w:val="center"/>
          </w:tcPr>
          <w:p w14:paraId="4DBF90F6" w14:textId="77777777" w:rsidR="003E3CA2" w:rsidRDefault="003E3CA2"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4929002A" w14:textId="77777777" w:rsidR="003E3CA2" w:rsidRDefault="003E3CA2" w:rsidP="004B0DFB">
            <w:pPr>
              <w:rPr>
                <w:rFonts w:ascii="Arial" w:hAnsi="Arial" w:cs="Arial"/>
                <w:sz w:val="20"/>
                <w:szCs w:val="20"/>
              </w:rPr>
            </w:pPr>
          </w:p>
        </w:tc>
      </w:tr>
      <w:tr w:rsidR="003E3CA2" w14:paraId="4C2711AF"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7D0D74C3" w14:textId="77777777" w:rsidR="003E3CA2" w:rsidRDefault="003E3CA2" w:rsidP="003E3CA2">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08455494" w14:textId="77777777" w:rsidR="003E3CA2" w:rsidRDefault="003E3CA2" w:rsidP="004B0DFB">
            <w:pPr>
              <w:jc w:val="both"/>
              <w:rPr>
                <w:rFonts w:ascii="Arial" w:hAnsi="Arial" w:cs="Arial"/>
                <w:sz w:val="20"/>
                <w:szCs w:val="20"/>
              </w:rPr>
            </w:pPr>
            <w:r w:rsidRPr="007F2C4F">
              <w:rPr>
                <w:rFonts w:ascii="Arial" w:hAnsi="Arial" w:cs="Arial"/>
                <w:sz w:val="20"/>
                <w:szCs w:val="20"/>
              </w:rPr>
              <w:t xml:space="preserve">Investir em ativos financeiros e/ou modalidades operacionais que envolvam diversos fatores de risco, sem o compromisso de concentração em </w:t>
            </w:r>
            <w:r>
              <w:rPr>
                <w:rFonts w:ascii="Arial" w:hAnsi="Arial" w:cs="Arial"/>
                <w:sz w:val="20"/>
                <w:szCs w:val="20"/>
              </w:rPr>
              <w:t>qualquer</w:t>
            </w:r>
            <w:r w:rsidRPr="007F2C4F">
              <w:rPr>
                <w:rFonts w:ascii="Arial" w:hAnsi="Arial" w:cs="Arial"/>
                <w:sz w:val="20"/>
                <w:szCs w:val="20"/>
              </w:rPr>
              <w:t xml:space="preserve"> fator em especial.</w:t>
            </w:r>
          </w:p>
          <w:p w14:paraId="66CA6F6E" w14:textId="77777777" w:rsidR="003E3CA2" w:rsidRDefault="003E3CA2" w:rsidP="004B0DFB">
            <w:pPr>
              <w:ind w:left="426"/>
              <w:jc w:val="both"/>
              <w:rPr>
                <w:rFonts w:ascii="Arial" w:hAnsi="Arial" w:cs="Arial"/>
                <w:sz w:val="20"/>
                <w:szCs w:val="20"/>
              </w:rPr>
            </w:pPr>
          </w:p>
          <w:p w14:paraId="7F21BB9A" w14:textId="77777777" w:rsidR="003E3CA2" w:rsidRDefault="003E3CA2" w:rsidP="004B0DFB">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3E3CA2" w14:paraId="1BD32C92"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11DE4177" w14:textId="77777777" w:rsidR="003E3CA2" w:rsidRDefault="003E3CA2"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1682325F" w14:textId="77777777" w:rsidR="003E3CA2" w:rsidRDefault="003E3CA2" w:rsidP="004B0DFB">
            <w:pPr>
              <w:jc w:val="both"/>
              <w:rPr>
                <w:rFonts w:ascii="Arial" w:hAnsi="Arial" w:cs="Arial"/>
                <w:sz w:val="20"/>
                <w:szCs w:val="20"/>
              </w:rPr>
            </w:pPr>
          </w:p>
        </w:tc>
      </w:tr>
      <w:tr w:rsidR="003E3CA2" w14:paraId="470F17D4"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0F61B083" w14:textId="77777777" w:rsidR="003E3CA2" w:rsidRDefault="003E3CA2" w:rsidP="003E3CA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D5267" w14:textId="77777777" w:rsidR="003E3CA2" w:rsidRDefault="003E3CA2" w:rsidP="004B0DFB">
            <w:pPr>
              <w:jc w:val="center"/>
              <w:rPr>
                <w:rFonts w:ascii="Arial" w:hAnsi="Arial" w:cs="Arial"/>
                <w:sz w:val="20"/>
                <w:szCs w:val="20"/>
              </w:rPr>
            </w:pPr>
            <w:r>
              <w:rPr>
                <w:rFonts w:ascii="Arial" w:hAnsi="Arial" w:cs="Arial"/>
                <w:sz w:val="20"/>
                <w:szCs w:val="20"/>
              </w:rPr>
              <w:t>Percentual do Patrimônio Líquido</w:t>
            </w:r>
          </w:p>
        </w:tc>
      </w:tr>
      <w:tr w:rsidR="003E3CA2" w14:paraId="51AF3266" w14:textId="77777777" w:rsidTr="004B0DFB">
        <w:trPr>
          <w:trHeight w:val="56"/>
          <w:jc w:val="center"/>
        </w:trPr>
        <w:tc>
          <w:tcPr>
            <w:tcW w:w="1379" w:type="pct"/>
            <w:gridSpan w:val="2"/>
            <w:vMerge/>
            <w:tcBorders>
              <w:left w:val="nil"/>
              <w:right w:val="single" w:sz="4" w:space="0" w:color="auto"/>
            </w:tcBorders>
            <w:vAlign w:val="center"/>
          </w:tcPr>
          <w:p w14:paraId="2911F4C3" w14:textId="77777777" w:rsidR="003E3CA2" w:rsidRDefault="003E3CA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30E7A107" w14:textId="77777777" w:rsidR="003E3CA2" w:rsidRDefault="003E3CA2"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1194842" w14:textId="77777777" w:rsidR="003E3CA2" w:rsidRDefault="003E3CA2" w:rsidP="004B0DFB">
            <w:pPr>
              <w:jc w:val="center"/>
              <w:rPr>
                <w:rFonts w:ascii="Arial" w:hAnsi="Arial" w:cs="Arial"/>
                <w:sz w:val="20"/>
                <w:szCs w:val="20"/>
              </w:rPr>
            </w:pPr>
            <w:r>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F5E718" w14:textId="77777777" w:rsidR="003E3CA2" w:rsidRDefault="003E3CA2" w:rsidP="004B0DFB">
            <w:pPr>
              <w:jc w:val="center"/>
              <w:rPr>
                <w:rFonts w:ascii="Arial" w:hAnsi="Arial" w:cs="Arial"/>
                <w:sz w:val="20"/>
                <w:szCs w:val="20"/>
              </w:rPr>
            </w:pPr>
            <w:r>
              <w:rPr>
                <w:rFonts w:ascii="Arial" w:hAnsi="Arial" w:cs="Arial"/>
                <w:sz w:val="20"/>
                <w:szCs w:val="20"/>
              </w:rPr>
              <w:t>Máximo</w:t>
            </w:r>
          </w:p>
        </w:tc>
      </w:tr>
      <w:tr w:rsidR="003E3CA2" w14:paraId="3A0D1A67" w14:textId="77777777" w:rsidTr="004B0DFB">
        <w:trPr>
          <w:trHeight w:val="570"/>
          <w:jc w:val="center"/>
        </w:trPr>
        <w:tc>
          <w:tcPr>
            <w:tcW w:w="1379" w:type="pct"/>
            <w:gridSpan w:val="2"/>
            <w:vMerge/>
            <w:tcBorders>
              <w:left w:val="nil"/>
              <w:right w:val="single" w:sz="4" w:space="0" w:color="auto"/>
            </w:tcBorders>
            <w:vAlign w:val="center"/>
          </w:tcPr>
          <w:p w14:paraId="492D531D" w14:textId="77777777" w:rsidR="003E3CA2" w:rsidRDefault="003E3CA2"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6ADA6B21" w14:textId="77777777" w:rsidR="003E3CA2" w:rsidRPr="001A0502" w:rsidRDefault="003E3CA2" w:rsidP="004B0DFB">
            <w:pPr>
              <w:jc w:val="both"/>
              <w:rPr>
                <w:rFonts w:ascii="Arial" w:hAnsi="Arial" w:cs="Arial"/>
                <w:sz w:val="20"/>
                <w:szCs w:val="20"/>
              </w:rPr>
            </w:pPr>
            <w:r>
              <w:rPr>
                <w:rFonts w:ascii="Arial" w:hAnsi="Arial" w:cs="Arial"/>
                <w:sz w:val="20"/>
                <w:szCs w:val="20"/>
              </w:rPr>
              <w:t>Q</w:t>
            </w:r>
            <w:r w:rsidRPr="00AE6B10">
              <w:rPr>
                <w:rFonts w:ascii="Arial" w:hAnsi="Arial" w:cs="Arial"/>
                <w:sz w:val="20"/>
                <w:szCs w:val="20"/>
              </w:rPr>
              <w:t>uaisquer ativos financeiros e/ou modalidades operacionais indicados nas tabelas abaixo</w:t>
            </w:r>
            <w:r>
              <w:rPr>
                <w:rFonts w:ascii="Arial" w:hAnsi="Arial" w:cs="Arial"/>
                <w:sz w:val="20"/>
                <w:szCs w:val="20"/>
              </w:rPr>
              <w:t>.</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584CCAE5" w14:textId="77777777" w:rsidR="003E3CA2" w:rsidRDefault="003E3CA2" w:rsidP="004B0DFB">
            <w:pPr>
              <w:jc w:val="center"/>
              <w:rPr>
                <w:rFonts w:ascii="Arial" w:hAnsi="Arial" w:cs="Arial"/>
                <w:sz w:val="20"/>
                <w:szCs w:val="20"/>
              </w:rPr>
            </w:pPr>
            <w:r>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1510A16A" w14:textId="77777777" w:rsidR="003E3CA2" w:rsidRDefault="003E3CA2" w:rsidP="004B0DFB">
            <w:pPr>
              <w:jc w:val="center"/>
              <w:rPr>
                <w:rFonts w:ascii="Arial" w:hAnsi="Arial" w:cs="Arial"/>
                <w:sz w:val="20"/>
                <w:szCs w:val="20"/>
              </w:rPr>
            </w:pPr>
            <w:r>
              <w:rPr>
                <w:rFonts w:ascii="Arial" w:hAnsi="Arial" w:cs="Arial"/>
                <w:sz w:val="20"/>
                <w:szCs w:val="20"/>
              </w:rPr>
              <w:t>100%</w:t>
            </w:r>
          </w:p>
        </w:tc>
      </w:tr>
      <w:tr w:rsidR="003E3CA2" w14:paraId="5EDBFB86" w14:textId="77777777" w:rsidTr="004B0DFB">
        <w:trPr>
          <w:trHeight w:val="570"/>
          <w:jc w:val="center"/>
        </w:trPr>
        <w:tc>
          <w:tcPr>
            <w:tcW w:w="1379" w:type="pct"/>
            <w:gridSpan w:val="2"/>
            <w:vMerge/>
            <w:tcBorders>
              <w:left w:val="nil"/>
              <w:right w:val="single" w:sz="4" w:space="0" w:color="auto"/>
            </w:tcBorders>
            <w:vAlign w:val="center"/>
          </w:tcPr>
          <w:p w14:paraId="23BAB26B" w14:textId="77777777" w:rsidR="003E3CA2" w:rsidRDefault="003E3CA2"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4C5B73E9" w14:textId="77777777" w:rsidR="003E3CA2" w:rsidRPr="00AB5DD9" w:rsidRDefault="003E3CA2" w:rsidP="004B0DFB">
            <w:pPr>
              <w:jc w:val="both"/>
              <w:rPr>
                <w:rFonts w:ascii="Arial" w:hAnsi="Arial" w:cs="Arial"/>
                <w:sz w:val="20"/>
                <w:szCs w:val="20"/>
              </w:rPr>
            </w:pPr>
            <w:r w:rsidRPr="00AB5DD9">
              <w:rPr>
                <w:rFonts w:ascii="Arial" w:hAnsi="Arial" w:cs="Arial"/>
                <w:sz w:val="20"/>
                <w:szCs w:val="20"/>
              </w:rPr>
              <w:t>Na consolidação da Carteira da Classe</w:t>
            </w:r>
            <w:r>
              <w:rPr>
                <w:rFonts w:ascii="Arial" w:hAnsi="Arial" w:cs="Arial"/>
                <w:sz w:val="20"/>
                <w:szCs w:val="20"/>
              </w:rPr>
              <w:t>,</w:t>
            </w:r>
            <w:r w:rsidRPr="00AB5DD9">
              <w:rPr>
                <w:rFonts w:ascii="Arial" w:hAnsi="Arial" w:cs="Arial"/>
                <w:sz w:val="20"/>
                <w:szCs w:val="20"/>
              </w:rPr>
              <w:t xml:space="preserve"> no máximo: </w:t>
            </w:r>
          </w:p>
          <w:p w14:paraId="6B7A7E98" w14:textId="77777777" w:rsidR="003E3CA2" w:rsidRPr="00AB5DD9" w:rsidRDefault="003E3CA2" w:rsidP="004B0DFB">
            <w:pPr>
              <w:jc w:val="both"/>
              <w:rPr>
                <w:rFonts w:ascii="Arial" w:hAnsi="Arial" w:cs="Arial"/>
                <w:sz w:val="20"/>
                <w:szCs w:val="20"/>
              </w:rPr>
            </w:pPr>
            <w:r w:rsidRPr="00AB5DD9">
              <w:rPr>
                <w:rFonts w:ascii="Arial" w:hAnsi="Arial" w:cs="Arial"/>
                <w:sz w:val="20"/>
                <w:szCs w:val="20"/>
              </w:rPr>
              <w:t>(i)</w:t>
            </w:r>
            <w:r>
              <w:rPr>
                <w:rFonts w:ascii="Arial" w:hAnsi="Arial" w:cs="Arial"/>
                <w:sz w:val="20"/>
                <w:szCs w:val="20"/>
              </w:rPr>
              <w:t xml:space="preserve"> </w:t>
            </w:r>
            <w:r w:rsidRPr="00AB5DD9">
              <w:rPr>
                <w:rFonts w:ascii="Arial" w:hAnsi="Arial" w:cs="Arial"/>
                <w:sz w:val="20"/>
                <w:szCs w:val="20"/>
              </w:rPr>
              <w:t>100% do seu patrimônio líquido</w:t>
            </w:r>
            <w:r>
              <w:rPr>
                <w:rFonts w:ascii="Arial" w:hAnsi="Arial" w:cs="Arial"/>
                <w:sz w:val="20"/>
                <w:szCs w:val="20"/>
              </w:rPr>
              <w:t xml:space="preserve"> </w:t>
            </w:r>
            <w:r w:rsidRPr="00AB5DD9">
              <w:rPr>
                <w:rFonts w:ascii="Arial" w:hAnsi="Arial" w:cs="Arial"/>
                <w:sz w:val="20"/>
                <w:szCs w:val="20"/>
              </w:rPr>
              <w:t xml:space="preserve">deve estar representado </w:t>
            </w:r>
            <w:r>
              <w:rPr>
                <w:rFonts w:ascii="Arial" w:hAnsi="Arial" w:cs="Arial"/>
                <w:sz w:val="20"/>
                <w:szCs w:val="20"/>
              </w:rPr>
              <w:t>por</w:t>
            </w:r>
            <w:r w:rsidRPr="00AB5DD9">
              <w:rPr>
                <w:rFonts w:ascii="Arial" w:hAnsi="Arial" w:cs="Arial"/>
                <w:sz w:val="20"/>
                <w:szCs w:val="20"/>
              </w:rPr>
              <w:t xml:space="preserve"> cotas de classes de fundos de investimento especialmente constituídos, indicadas no Quadro 1.</w:t>
            </w:r>
            <w:r w:rsidRPr="00177FB8">
              <w:rPr>
                <w:rStyle w:val="Refdenotaderodap"/>
                <w:rFonts w:ascii="Arial" w:hAnsi="Arial" w:cs="Arial"/>
                <w:sz w:val="20"/>
              </w:rPr>
              <w:t xml:space="preserve"> </w:t>
            </w:r>
          </w:p>
          <w:p w14:paraId="55577BF6" w14:textId="77777777" w:rsidR="003E3CA2" w:rsidRPr="00AB5DD9" w:rsidRDefault="003E3CA2" w:rsidP="004B0DFB">
            <w:pPr>
              <w:jc w:val="both"/>
              <w:rPr>
                <w:rFonts w:ascii="Arial" w:hAnsi="Arial" w:cs="Arial"/>
                <w:sz w:val="20"/>
                <w:szCs w:val="20"/>
              </w:rPr>
            </w:pPr>
            <w:r w:rsidRPr="00AB5DD9">
              <w:rPr>
                <w:rFonts w:ascii="Arial" w:hAnsi="Arial" w:cs="Arial"/>
                <w:sz w:val="20"/>
                <w:szCs w:val="20"/>
              </w:rPr>
              <w:t>(</w:t>
            </w:r>
            <w:proofErr w:type="spellStart"/>
            <w:r w:rsidRPr="00AB5DD9">
              <w:rPr>
                <w:rFonts w:ascii="Arial" w:hAnsi="Arial" w:cs="Arial"/>
                <w:sz w:val="20"/>
                <w:szCs w:val="20"/>
              </w:rPr>
              <w:t>ii</w:t>
            </w:r>
            <w:proofErr w:type="spellEnd"/>
            <w:r w:rsidRPr="00AB5DD9">
              <w:rPr>
                <w:rFonts w:ascii="Arial" w:hAnsi="Arial" w:cs="Arial"/>
                <w:sz w:val="20"/>
                <w:szCs w:val="20"/>
              </w:rPr>
              <w:t>)</w:t>
            </w:r>
            <w:r>
              <w:rPr>
                <w:rFonts w:ascii="Arial" w:hAnsi="Arial" w:cs="Arial"/>
                <w:sz w:val="20"/>
                <w:szCs w:val="20"/>
              </w:rPr>
              <w:t xml:space="preserve"> </w:t>
            </w:r>
            <w:r w:rsidRPr="00AB5DD9">
              <w:rPr>
                <w:rFonts w:ascii="Arial" w:hAnsi="Arial" w:cs="Arial"/>
                <w:sz w:val="20"/>
                <w:szCs w:val="20"/>
              </w:rPr>
              <w:t xml:space="preserve">100% do seu patrimônio líquido deve estar representado </w:t>
            </w:r>
            <w:r>
              <w:rPr>
                <w:rFonts w:ascii="Arial" w:hAnsi="Arial" w:cs="Arial"/>
                <w:sz w:val="20"/>
                <w:szCs w:val="20"/>
              </w:rPr>
              <w:t xml:space="preserve">por </w:t>
            </w:r>
            <w:r w:rsidRPr="00AB5DD9">
              <w:rPr>
                <w:rFonts w:ascii="Arial" w:hAnsi="Arial" w:cs="Arial"/>
                <w:sz w:val="20"/>
                <w:szCs w:val="20"/>
              </w:rPr>
              <w:t>ativos financeiros e/ou modalidades operacionais de renda fixa indicados no Quadro 2</w:t>
            </w:r>
          </w:p>
          <w:p w14:paraId="183B7831" w14:textId="77777777" w:rsidR="003E3CA2" w:rsidRPr="00624B41" w:rsidRDefault="003E3CA2"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iii</w:t>
            </w:r>
            <w:proofErr w:type="spellEnd"/>
            <w:r w:rsidRPr="00624B41">
              <w:rPr>
                <w:rFonts w:ascii="Arial" w:hAnsi="Arial" w:cs="Arial"/>
                <w:sz w:val="20"/>
                <w:szCs w:val="20"/>
              </w:rPr>
              <w:t xml:space="preserve">) </w:t>
            </w:r>
            <w:r>
              <w:rPr>
                <w:rFonts w:ascii="Arial" w:hAnsi="Arial" w:cs="Arial"/>
                <w:sz w:val="20"/>
                <w:szCs w:val="20"/>
              </w:rPr>
              <w:t>100</w:t>
            </w:r>
            <w:r w:rsidRPr="00624B41">
              <w:rPr>
                <w:rFonts w:ascii="Arial" w:hAnsi="Arial" w:cs="Arial"/>
                <w:smallCaps/>
                <w:sz w:val="20"/>
                <w:szCs w:val="20"/>
              </w:rPr>
              <w:t xml:space="preserve">% </w:t>
            </w:r>
            <w:r w:rsidRPr="00624B41">
              <w:rPr>
                <w:rFonts w:ascii="Arial" w:hAnsi="Arial" w:cs="Arial"/>
                <w:sz w:val="20"/>
                <w:szCs w:val="20"/>
              </w:rPr>
              <w:t>do seu patrimônio líquido deve estar representado por ativos financeiros e/ou modalidades operacionais de renda variável indicados no Quadro 3</w:t>
            </w:r>
          </w:p>
          <w:p w14:paraId="3C7EB1E3" w14:textId="77777777" w:rsidR="003E3CA2" w:rsidRPr="00624B41" w:rsidRDefault="003E3CA2" w:rsidP="004B0DFB">
            <w:pPr>
              <w:jc w:val="both"/>
              <w:rPr>
                <w:rFonts w:ascii="Arial" w:hAnsi="Arial" w:cs="Arial"/>
                <w:sz w:val="20"/>
                <w:szCs w:val="20"/>
              </w:rPr>
            </w:pPr>
            <w:r w:rsidRPr="00624B41">
              <w:rPr>
                <w:rFonts w:ascii="Arial" w:hAnsi="Arial" w:cs="Arial"/>
                <w:sz w:val="20"/>
                <w:szCs w:val="20"/>
              </w:rPr>
              <w:t>(</w:t>
            </w:r>
            <w:proofErr w:type="spellStart"/>
            <w:r w:rsidRPr="00624B41">
              <w:rPr>
                <w:rFonts w:ascii="Arial" w:hAnsi="Arial" w:cs="Arial"/>
                <w:sz w:val="20"/>
                <w:szCs w:val="20"/>
              </w:rPr>
              <w:t>iv</w:t>
            </w:r>
            <w:proofErr w:type="spellEnd"/>
            <w:r w:rsidRPr="00624B41">
              <w:rPr>
                <w:rFonts w:ascii="Arial" w:hAnsi="Arial" w:cs="Arial"/>
                <w:sz w:val="20"/>
                <w:szCs w:val="20"/>
              </w:rPr>
              <w:t xml:space="preserve">)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do segmento imóveis indicados no Quadro 4</w:t>
            </w:r>
          </w:p>
          <w:p w14:paraId="637B333F" w14:textId="77777777" w:rsidR="003E3CA2" w:rsidRPr="00624B41" w:rsidRDefault="003E3CA2" w:rsidP="004B0DFB">
            <w:pPr>
              <w:jc w:val="both"/>
              <w:rPr>
                <w:rFonts w:ascii="Arial" w:hAnsi="Arial" w:cs="Arial"/>
                <w:sz w:val="20"/>
                <w:szCs w:val="20"/>
              </w:rPr>
            </w:pPr>
            <w:r w:rsidRPr="00624B41">
              <w:rPr>
                <w:rFonts w:ascii="Arial" w:hAnsi="Arial" w:cs="Arial"/>
                <w:sz w:val="20"/>
                <w:szCs w:val="20"/>
              </w:rPr>
              <w:t xml:space="preserve">(v) </w:t>
            </w:r>
            <w:r>
              <w:rPr>
                <w:rFonts w:ascii="Arial" w:hAnsi="Arial" w:cs="Arial"/>
                <w:smallCaps/>
                <w:sz w:val="20"/>
                <w:szCs w:val="20"/>
              </w:rPr>
              <w:t>4</w:t>
            </w:r>
            <w:r w:rsidRPr="00624B41">
              <w:rPr>
                <w:rFonts w:ascii="Arial" w:hAnsi="Arial" w:cs="Arial"/>
                <w:smallCaps/>
                <w:sz w:val="20"/>
                <w:szCs w:val="20"/>
              </w:rPr>
              <w:t xml:space="preserve">0% </w:t>
            </w:r>
            <w:r w:rsidRPr="00624B41">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0869D34E" w14:textId="77777777" w:rsidR="003E3CA2" w:rsidRDefault="003E3CA2" w:rsidP="004B0DFB">
            <w:pPr>
              <w:jc w:val="both"/>
              <w:rPr>
                <w:rFonts w:ascii="Arial" w:hAnsi="Arial" w:cs="Arial"/>
                <w:sz w:val="20"/>
                <w:szCs w:val="20"/>
              </w:rPr>
            </w:pPr>
            <w:r w:rsidRPr="00624B41">
              <w:rPr>
                <w:rFonts w:ascii="Arial" w:hAnsi="Arial" w:cs="Arial"/>
                <w:sz w:val="20"/>
                <w:szCs w:val="20"/>
              </w:rPr>
              <w:t xml:space="preserve">(vi) </w:t>
            </w:r>
            <w:r>
              <w:rPr>
                <w:rFonts w:ascii="Arial" w:hAnsi="Arial" w:cs="Arial"/>
                <w:sz w:val="20"/>
                <w:szCs w:val="20"/>
              </w:rPr>
              <w:t>4</w:t>
            </w:r>
            <w:r w:rsidRPr="00624B41">
              <w:rPr>
                <w:rFonts w:ascii="Arial" w:hAnsi="Arial" w:cs="Arial"/>
                <w:sz w:val="20"/>
                <w:szCs w:val="20"/>
              </w:rPr>
              <w:t>0% do seu patrimônio líquido deve estar representado por outros ativos financeiros e/ou</w:t>
            </w:r>
            <w:r w:rsidRPr="00FA3942">
              <w:rPr>
                <w:rFonts w:ascii="Arial" w:hAnsi="Arial" w:cs="Arial"/>
                <w:sz w:val="20"/>
                <w:szCs w:val="20"/>
              </w:rPr>
              <w:t xml:space="preserve"> modalidades operacionais permitidos pela regulamentação aplicável</w:t>
            </w:r>
            <w:r>
              <w:rPr>
                <w:rFonts w:ascii="Arial" w:hAnsi="Arial" w:cs="Arial"/>
                <w:sz w:val="20"/>
                <w:szCs w:val="20"/>
              </w:rPr>
              <w:t xml:space="preserve"> indicados no Quadro 6</w:t>
            </w:r>
          </w:p>
        </w:tc>
      </w:tr>
      <w:tr w:rsidR="003E3CA2" w14:paraId="218C084D"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384D399E" w14:textId="77777777" w:rsidR="003E3CA2" w:rsidRDefault="003E3CA2"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05A8387F" w14:textId="77777777" w:rsidR="003E3CA2" w:rsidRDefault="003E3CA2" w:rsidP="004B0DFB">
            <w:pPr>
              <w:jc w:val="both"/>
              <w:rPr>
                <w:rFonts w:ascii="Arial" w:hAnsi="Arial" w:cs="Arial"/>
                <w:sz w:val="20"/>
                <w:szCs w:val="20"/>
              </w:rPr>
            </w:pPr>
          </w:p>
        </w:tc>
      </w:tr>
      <w:bookmarkEnd w:id="4"/>
      <w:tr w:rsidR="003E3CA2" w14:paraId="3EE566A7" w14:textId="77777777" w:rsidTr="004B0DFB">
        <w:trPr>
          <w:jc w:val="center"/>
        </w:trPr>
        <w:tc>
          <w:tcPr>
            <w:tcW w:w="5000" w:type="pct"/>
            <w:gridSpan w:val="13"/>
            <w:shd w:val="clear" w:color="auto" w:fill="D9D9D9" w:themeFill="background1" w:themeFillShade="D9"/>
            <w:vAlign w:val="center"/>
            <w:hideMark/>
          </w:tcPr>
          <w:p w14:paraId="1427333D" w14:textId="77777777" w:rsidR="003E3CA2" w:rsidRDefault="003E3CA2" w:rsidP="003E3CA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3E3CA2" w14:paraId="75C436D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9FF70E" w14:textId="77777777" w:rsidR="003E3CA2" w:rsidRDefault="003E3CA2" w:rsidP="004B0DFB">
            <w:pPr>
              <w:jc w:val="center"/>
              <w:rPr>
                <w:rFonts w:ascii="Arial" w:hAnsi="Arial" w:cs="Arial"/>
                <w:color w:val="000000"/>
                <w:sz w:val="20"/>
                <w:szCs w:val="20"/>
              </w:rPr>
            </w:pPr>
            <w:r w:rsidRPr="003277F8">
              <w:rPr>
                <w:rFonts w:ascii="Arial" w:hAnsi="Arial" w:cs="Arial"/>
                <w:b/>
                <w:bCs/>
                <w:color w:val="000000"/>
                <w:sz w:val="20"/>
                <w:szCs w:val="20"/>
              </w:rPr>
              <w:t xml:space="preserve">QUADRO 1 – </w:t>
            </w:r>
            <w:r w:rsidRPr="001A0502">
              <w:rPr>
                <w:rFonts w:ascii="Arial" w:hAnsi="Arial" w:cs="Arial"/>
                <w:b/>
                <w:bCs/>
                <w:color w:val="000000"/>
                <w:sz w:val="20"/>
                <w:szCs w:val="20"/>
              </w:rPr>
              <w:t>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D57427" w14:textId="77777777" w:rsidR="003E3CA2" w:rsidRDefault="003E3CA2" w:rsidP="004B0DFB">
            <w:pPr>
              <w:jc w:val="center"/>
              <w:rPr>
                <w:rFonts w:ascii="Arial" w:hAnsi="Arial" w:cs="Arial"/>
                <w:b/>
                <w:bCs/>
                <w:color w:val="000000"/>
                <w:sz w:val="20"/>
                <w:szCs w:val="20"/>
              </w:rPr>
            </w:pPr>
            <w:r>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D5F27B" w14:textId="77777777" w:rsidR="003E3CA2" w:rsidRDefault="003E3CA2" w:rsidP="004B0DFB">
            <w:pPr>
              <w:jc w:val="center"/>
              <w:rPr>
                <w:rFonts w:ascii="Arial" w:hAnsi="Arial" w:cs="Arial"/>
                <w:b/>
                <w:bCs/>
                <w:color w:val="000000"/>
                <w:sz w:val="20"/>
                <w:szCs w:val="20"/>
              </w:rPr>
            </w:pPr>
            <w:r w:rsidRPr="00DB3434">
              <w:rPr>
                <w:rFonts w:ascii="Arial" w:hAnsi="Arial" w:cs="Arial"/>
                <w:b/>
                <w:sz w:val="20"/>
                <w:szCs w:val="20"/>
              </w:rPr>
              <w:t>Conjunto Máximo</w:t>
            </w:r>
          </w:p>
        </w:tc>
      </w:tr>
      <w:tr w:rsidR="003E3CA2" w14:paraId="5A0643A6"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379C8DB" w14:textId="77777777" w:rsidR="003E3CA2" w:rsidRDefault="003E3CA2" w:rsidP="003E3CA2">
            <w:pPr>
              <w:pStyle w:val="PargrafodaLista"/>
              <w:numPr>
                <w:ilvl w:val="0"/>
                <w:numId w:val="13"/>
              </w:numPr>
              <w:spacing w:before="60" w:after="60"/>
              <w:ind w:hanging="720"/>
              <w:jc w:val="both"/>
              <w:rPr>
                <w:rFonts w:ascii="Arial" w:hAnsi="Arial" w:cs="Arial"/>
                <w:color w:val="000000"/>
                <w:sz w:val="20"/>
                <w:szCs w:val="20"/>
              </w:rPr>
            </w:pPr>
            <w:r w:rsidRPr="001A0502">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21B23BE" w14:textId="77777777" w:rsidR="003E3CA2" w:rsidRDefault="003E3CA2" w:rsidP="004B0DFB">
            <w:pPr>
              <w:jc w:val="center"/>
              <w:rPr>
                <w:rFonts w:ascii="Arial" w:hAnsi="Arial" w:cs="Arial"/>
                <w:color w:val="000000"/>
                <w:sz w:val="20"/>
                <w:szCs w:val="20"/>
              </w:rPr>
            </w:pPr>
            <w:r w:rsidRPr="00115178">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163713FB" w14:textId="77777777" w:rsidR="003E3CA2" w:rsidRDefault="003E3CA2" w:rsidP="004B0DFB">
            <w:pPr>
              <w:jc w:val="center"/>
              <w:rPr>
                <w:rFonts w:ascii="Arial" w:hAnsi="Arial" w:cs="Arial"/>
                <w:color w:val="000000"/>
                <w:sz w:val="20"/>
                <w:szCs w:val="20"/>
              </w:rPr>
            </w:pPr>
            <w:r>
              <w:rPr>
                <w:rFonts w:ascii="Arial" w:hAnsi="Arial" w:cs="Arial"/>
                <w:color w:val="000000"/>
                <w:sz w:val="20"/>
                <w:szCs w:val="20"/>
              </w:rPr>
              <w:t>100%</w:t>
            </w:r>
          </w:p>
        </w:tc>
      </w:tr>
      <w:tr w:rsidR="003E3CA2" w14:paraId="65F359B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5E0B60" w14:textId="77777777" w:rsidR="003E3CA2" w:rsidRDefault="003E3CA2" w:rsidP="004B0DFB">
            <w:pPr>
              <w:jc w:val="center"/>
              <w:rPr>
                <w:rFonts w:ascii="Arial" w:hAnsi="Arial" w:cs="Arial"/>
                <w:color w:val="000000"/>
                <w:sz w:val="20"/>
                <w:szCs w:val="20"/>
              </w:rPr>
            </w:pPr>
            <w:r>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73412" w14:textId="77777777" w:rsidR="003E3CA2" w:rsidRDefault="003E3CA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C57A58" w14:textId="77777777" w:rsidR="003E3CA2" w:rsidRDefault="003E3CA2" w:rsidP="004B0DFB">
            <w:pPr>
              <w:jc w:val="center"/>
              <w:rPr>
                <w:rFonts w:ascii="Arial" w:hAnsi="Arial" w:cs="Arial"/>
                <w:color w:val="000000"/>
                <w:sz w:val="20"/>
                <w:szCs w:val="20"/>
              </w:rPr>
            </w:pPr>
          </w:p>
        </w:tc>
      </w:tr>
      <w:tr w:rsidR="003E3CA2" w14:paraId="55BAFD5C"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3C5697E" w14:textId="77777777" w:rsidR="003E3CA2" w:rsidRDefault="003E3CA2" w:rsidP="003E3CA2">
            <w:pPr>
              <w:pStyle w:val="PargrafodaLista"/>
              <w:numPr>
                <w:ilvl w:val="0"/>
                <w:numId w:val="18"/>
              </w:numPr>
              <w:spacing w:before="60" w:after="60"/>
              <w:ind w:left="746" w:hanging="567"/>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76CE077" w14:textId="77777777" w:rsidR="003E3CA2"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6EBF8F6" w14:textId="77777777" w:rsidR="003E3CA2" w:rsidRDefault="003E3CA2" w:rsidP="004B0DFB">
            <w:pPr>
              <w:jc w:val="center"/>
              <w:rPr>
                <w:rFonts w:ascii="Arial" w:hAnsi="Arial" w:cs="Arial"/>
                <w:color w:val="000000"/>
                <w:sz w:val="20"/>
                <w:szCs w:val="20"/>
              </w:rPr>
            </w:pPr>
            <w:r>
              <w:rPr>
                <w:rFonts w:ascii="Arial" w:hAnsi="Arial" w:cs="Arial"/>
                <w:color w:val="000000"/>
                <w:sz w:val="20"/>
                <w:szCs w:val="20"/>
              </w:rPr>
              <w:t>100%</w:t>
            </w:r>
          </w:p>
        </w:tc>
      </w:tr>
      <w:tr w:rsidR="003E3CA2" w14:paraId="36A862F9"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196A657"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Créditos securitizados pela Secretaria do Tesouro Nacional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B780B03" w14:textId="77777777" w:rsidR="003E3CA2"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174B166F" w14:textId="77777777" w:rsidR="003E3CA2" w:rsidRDefault="003E3CA2" w:rsidP="004B0DFB">
            <w:pPr>
              <w:rPr>
                <w:rFonts w:ascii="Arial" w:hAnsi="Arial" w:cs="Arial"/>
                <w:color w:val="000000"/>
                <w:sz w:val="20"/>
                <w:szCs w:val="20"/>
              </w:rPr>
            </w:pPr>
          </w:p>
        </w:tc>
      </w:tr>
      <w:tr w:rsidR="003E3CA2" w14:paraId="06F5C53B"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4E9C6F4"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w:t>
            </w:r>
            <w:r w:rsidRPr="001335E3">
              <w:rPr>
                <w:rFonts w:ascii="Arial" w:hAnsi="Arial" w:cs="Arial"/>
                <w:sz w:val="20"/>
                <w:szCs w:val="20"/>
              </w:rPr>
              <w:t>Fundo de Índice</w:t>
            </w:r>
            <w:r w:rsidRPr="002F56C2">
              <w:rPr>
                <w:rFonts w:ascii="Arial" w:hAnsi="Arial" w:cs="Arial"/>
                <w:sz w:val="20"/>
                <w:szCs w:val="20"/>
              </w:rPr>
              <w:t xml:space="preserve"> </w:t>
            </w:r>
            <w:r w:rsidRPr="00FA3942">
              <w:rPr>
                <w:rFonts w:ascii="Arial" w:hAnsi="Arial" w:cs="Arial"/>
                <w:sz w:val="20"/>
                <w:szCs w:val="20"/>
              </w:rPr>
              <w:t>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78274BA" w14:textId="77777777" w:rsidR="003E3CA2"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2C4E799" w14:textId="77777777" w:rsidR="003E3CA2" w:rsidRDefault="003E3CA2" w:rsidP="004B0DFB">
            <w:pPr>
              <w:rPr>
                <w:rFonts w:ascii="Arial" w:hAnsi="Arial" w:cs="Arial"/>
                <w:color w:val="000000"/>
                <w:sz w:val="20"/>
                <w:szCs w:val="20"/>
              </w:rPr>
            </w:pPr>
          </w:p>
        </w:tc>
      </w:tr>
      <w:tr w:rsidR="003E3CA2" w14:paraId="538036E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D9C2A99"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(“FIE de Títulos Públicos”)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B1AF1F9" w14:textId="77777777" w:rsidR="003E3CA2"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3C18E63" w14:textId="77777777" w:rsidR="003E3CA2" w:rsidRDefault="003E3CA2" w:rsidP="004B0DFB">
            <w:pPr>
              <w:rPr>
                <w:rFonts w:ascii="Arial" w:hAnsi="Arial" w:cs="Arial"/>
                <w:color w:val="000000"/>
                <w:sz w:val="20"/>
                <w:szCs w:val="20"/>
              </w:rPr>
            </w:pPr>
          </w:p>
        </w:tc>
      </w:tr>
      <w:tr w:rsidR="003E3CA2" w14:paraId="31E1834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78C6BB3E"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Valores mobiliários ou ativos financeiros de renda fixa emitidos por companhia aberta cuja oferta pública tenha sido registrada na CVM ou tenha sido objeto de dispensa</w:t>
            </w:r>
            <w:r w:rsidRPr="002F56C2">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B0A215F" w14:textId="77777777" w:rsidR="003E3CA2"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EAF306C" w14:textId="77777777" w:rsidR="003E3CA2" w:rsidRDefault="003E3CA2" w:rsidP="004B0DFB">
            <w:pPr>
              <w:jc w:val="center"/>
              <w:rPr>
                <w:rFonts w:ascii="Arial" w:hAnsi="Arial" w:cs="Arial"/>
                <w:color w:val="000000"/>
                <w:sz w:val="20"/>
                <w:szCs w:val="20"/>
              </w:rPr>
            </w:pPr>
            <w:r>
              <w:rPr>
                <w:rFonts w:ascii="Arial" w:hAnsi="Arial" w:cs="Arial"/>
                <w:color w:val="000000"/>
                <w:sz w:val="20"/>
                <w:szCs w:val="20"/>
              </w:rPr>
              <w:t>75%</w:t>
            </w:r>
          </w:p>
        </w:tc>
      </w:tr>
      <w:tr w:rsidR="003E3CA2" w14:paraId="0A71366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3758DFD"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FD4E4EC" w14:textId="77777777" w:rsidR="003E3CA2"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655F0C8C" w14:textId="77777777" w:rsidR="003E3CA2" w:rsidRDefault="003E3CA2" w:rsidP="004B0DFB">
            <w:pPr>
              <w:rPr>
                <w:rFonts w:ascii="Arial" w:hAnsi="Arial" w:cs="Arial"/>
                <w:color w:val="000000"/>
                <w:sz w:val="20"/>
                <w:szCs w:val="20"/>
              </w:rPr>
            </w:pPr>
          </w:p>
        </w:tc>
      </w:tr>
      <w:tr w:rsidR="003E3CA2" w14:paraId="60F505E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4408ADF"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 </w:t>
            </w:r>
            <w:r w:rsidRPr="00B567C8">
              <w:rPr>
                <w:rFonts w:ascii="Arial" w:hAnsi="Arial" w:cs="Arial"/>
                <w:sz w:val="20"/>
                <w:szCs w:val="20"/>
              </w:rPr>
              <w:t>a funcionar pelo Banco Central do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B1C601C" w14:textId="77777777" w:rsidR="003E3CA2"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A9FD681" w14:textId="77777777" w:rsidR="003E3CA2" w:rsidRDefault="003E3CA2" w:rsidP="004B0DFB">
            <w:pPr>
              <w:jc w:val="center"/>
              <w:rPr>
                <w:rFonts w:ascii="Arial" w:hAnsi="Arial" w:cs="Arial"/>
                <w:color w:val="000000"/>
                <w:sz w:val="20"/>
                <w:szCs w:val="20"/>
              </w:rPr>
            </w:pPr>
            <w:r>
              <w:rPr>
                <w:rFonts w:ascii="Arial" w:hAnsi="Arial" w:cs="Arial"/>
                <w:color w:val="000000"/>
                <w:sz w:val="20"/>
                <w:szCs w:val="20"/>
              </w:rPr>
              <w:t>50%</w:t>
            </w:r>
          </w:p>
        </w:tc>
      </w:tr>
      <w:tr w:rsidR="003E3CA2" w14:paraId="5A6CF5D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2EF5BAF"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39D2556" w14:textId="77777777" w:rsidR="003E3CA2"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EAE2922" w14:textId="77777777" w:rsidR="003E3CA2" w:rsidRDefault="003E3CA2" w:rsidP="004B0DFB">
            <w:pPr>
              <w:rPr>
                <w:rFonts w:ascii="Arial" w:hAnsi="Arial" w:cs="Arial"/>
                <w:color w:val="000000"/>
                <w:sz w:val="20"/>
                <w:szCs w:val="20"/>
              </w:rPr>
            </w:pPr>
          </w:p>
        </w:tc>
      </w:tr>
      <w:tr w:rsidR="003E3CA2" w14:paraId="6B5CCA9E"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11FEF95"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2F56C2">
              <w:rPr>
                <w:rFonts w:ascii="Arial" w:hAnsi="Arial" w:cs="Arial"/>
                <w:sz w:val="20"/>
                <w:szCs w:val="20"/>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w:t>
            </w:r>
            <w:r w:rsidRPr="002F56C2">
              <w:rPr>
                <w:rFonts w:ascii="Arial" w:hAnsi="Arial" w:cs="Arial"/>
                <w:sz w:val="20"/>
                <w:szCs w:val="20"/>
              </w:rPr>
              <w:t xml:space="preserv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36DCA0" w14:textId="77777777" w:rsidR="003E3CA2" w:rsidRPr="00B23574"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10BADA7E" w14:textId="77777777" w:rsidR="003E3CA2" w:rsidRDefault="003E3CA2" w:rsidP="004B0DFB">
            <w:pPr>
              <w:rPr>
                <w:rFonts w:ascii="Arial" w:hAnsi="Arial" w:cs="Arial"/>
                <w:color w:val="000000"/>
                <w:sz w:val="20"/>
                <w:szCs w:val="20"/>
              </w:rPr>
            </w:pPr>
          </w:p>
        </w:tc>
      </w:tr>
      <w:tr w:rsidR="003E3CA2" w14:paraId="4F5F3DFD"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1D60E1A"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Valores mobiliários ou outros ativos financeiros de renda fixa cuja oferta pública tenha sido registrada na CVM, ou que tenha sido objeto de dispensa, emitidos por </w:t>
            </w:r>
            <w:r>
              <w:rPr>
                <w:rFonts w:ascii="Arial" w:hAnsi="Arial" w:cs="Arial"/>
                <w:sz w:val="20"/>
                <w:szCs w:val="20"/>
              </w:rPr>
              <w:t>sociedade de propósito específico (“SPE”)</w:t>
            </w:r>
            <w:r w:rsidRPr="00BF7404">
              <w:rPr>
                <w:rFonts w:ascii="Arial" w:hAnsi="Arial" w:cs="Arial"/>
                <w:sz w:val="20"/>
                <w:szCs w:val="20"/>
              </w:rPr>
              <w:t>, constituída sob a forma de sociedade por ações, excetuadas as debêntures de infraestrutura</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BE7DB47" w14:textId="77777777" w:rsidR="003E3CA2" w:rsidRPr="00B23574"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8D418D9" w14:textId="77777777" w:rsidR="003E3CA2" w:rsidRDefault="003E3CA2" w:rsidP="004B0DFB">
            <w:pPr>
              <w:jc w:val="center"/>
              <w:rPr>
                <w:rFonts w:ascii="Arial" w:hAnsi="Arial" w:cs="Arial"/>
                <w:color w:val="000000"/>
                <w:sz w:val="20"/>
                <w:szCs w:val="20"/>
              </w:rPr>
            </w:pPr>
            <w:r>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3BC9FF98" w14:textId="77777777" w:rsidR="003E3CA2" w:rsidRDefault="003E3CA2" w:rsidP="004B0DFB">
            <w:pPr>
              <w:jc w:val="center"/>
              <w:rPr>
                <w:rFonts w:ascii="Arial" w:hAnsi="Arial" w:cs="Arial"/>
                <w:color w:val="000000"/>
                <w:sz w:val="20"/>
                <w:szCs w:val="20"/>
              </w:rPr>
            </w:pPr>
            <w:r>
              <w:rPr>
                <w:rFonts w:ascii="Arial" w:hAnsi="Arial" w:cs="Arial"/>
                <w:color w:val="000000"/>
                <w:sz w:val="20"/>
                <w:szCs w:val="20"/>
              </w:rPr>
              <w:t>30%</w:t>
            </w:r>
          </w:p>
        </w:tc>
      </w:tr>
      <w:tr w:rsidR="003E3CA2" w14:paraId="775FCF7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3D9EF99"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Certificados de recebíveis de emissão de companhias securitizadoras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AC98E82" w14:textId="77777777" w:rsidR="003E3CA2" w:rsidRPr="00B23574"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16CE779" w14:textId="77777777" w:rsidR="003E3CA2" w:rsidRDefault="003E3CA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9F8C30F" w14:textId="77777777" w:rsidR="003E3CA2" w:rsidRDefault="003E3CA2" w:rsidP="004B0DFB">
            <w:pPr>
              <w:rPr>
                <w:rFonts w:ascii="Arial" w:hAnsi="Arial" w:cs="Arial"/>
                <w:color w:val="000000"/>
                <w:sz w:val="20"/>
                <w:szCs w:val="20"/>
              </w:rPr>
            </w:pPr>
          </w:p>
        </w:tc>
      </w:tr>
      <w:tr w:rsidR="003E3CA2" w14:paraId="12FF085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1A71133"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Obrigações de organizações financeiras internacionais das quais o Estado brasileiro faça parte, admitidas à negociação no Brasil</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14BACDD" w14:textId="77777777" w:rsidR="003E3CA2" w:rsidRPr="00B23574"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F33843B" w14:textId="77777777" w:rsidR="003E3CA2" w:rsidRDefault="003E3CA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664C5A3" w14:textId="77777777" w:rsidR="003E3CA2" w:rsidRDefault="003E3CA2" w:rsidP="004B0DFB">
            <w:pPr>
              <w:rPr>
                <w:rFonts w:ascii="Arial" w:hAnsi="Arial" w:cs="Arial"/>
                <w:color w:val="000000"/>
                <w:sz w:val="20"/>
                <w:szCs w:val="20"/>
              </w:rPr>
            </w:pPr>
          </w:p>
        </w:tc>
      </w:tr>
      <w:tr w:rsidR="003E3CA2" w14:paraId="2959691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5CEE8F8C"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 xml:space="preserve">Cotas de </w:t>
            </w:r>
            <w:r>
              <w:rPr>
                <w:rFonts w:ascii="Arial" w:hAnsi="Arial" w:cs="Arial"/>
                <w:sz w:val="20"/>
                <w:szCs w:val="20"/>
              </w:rPr>
              <w:t>sub</w:t>
            </w:r>
            <w:r w:rsidRPr="00BF7404">
              <w:rPr>
                <w:rFonts w:ascii="Arial" w:hAnsi="Arial" w:cs="Arial"/>
                <w:sz w:val="20"/>
                <w:szCs w:val="20"/>
              </w:rPr>
              <w:t xml:space="preserve">classe sênior de </w:t>
            </w:r>
            <w:r w:rsidRPr="003E6D4E">
              <w:rPr>
                <w:rFonts w:ascii="Arial" w:hAnsi="Arial" w:cs="Arial"/>
                <w:sz w:val="20"/>
                <w:szCs w:val="20"/>
              </w:rPr>
              <w:t>classes de</w:t>
            </w:r>
            <w:r w:rsidRPr="00BF7404">
              <w:rPr>
                <w:rFonts w:ascii="Arial" w:hAnsi="Arial" w:cs="Arial"/>
                <w:sz w:val="20"/>
                <w:szCs w:val="20"/>
              </w:rPr>
              <w:t xml:space="preserve"> fundos de investimento em direitos creditórios (</w:t>
            </w:r>
            <w:r>
              <w:rPr>
                <w:rFonts w:ascii="Arial" w:hAnsi="Arial" w:cs="Arial"/>
                <w:sz w:val="20"/>
                <w:szCs w:val="20"/>
              </w:rPr>
              <w:t>“</w:t>
            </w:r>
            <w:r w:rsidRPr="00BF7404">
              <w:rPr>
                <w:rFonts w:ascii="Arial" w:hAnsi="Arial" w:cs="Arial"/>
                <w:sz w:val="20"/>
                <w:szCs w:val="20"/>
              </w:rPr>
              <w:t>FIDC</w:t>
            </w:r>
            <w:r>
              <w:rPr>
                <w:rFonts w:ascii="Arial" w:hAnsi="Arial" w:cs="Arial"/>
                <w:sz w:val="20"/>
                <w:szCs w:val="20"/>
              </w:rPr>
              <w:t>”</w:t>
            </w:r>
            <w:r w:rsidRPr="00BF7404">
              <w:rPr>
                <w:rFonts w:ascii="Arial" w:hAnsi="Arial" w:cs="Arial"/>
                <w:sz w:val="20"/>
                <w:szCs w:val="20"/>
              </w:rPr>
              <w:t xml:space="preserve">) e cotas de </w:t>
            </w:r>
            <w:r w:rsidRPr="003E6D4E">
              <w:rPr>
                <w:rFonts w:ascii="Arial" w:hAnsi="Arial" w:cs="Arial"/>
                <w:sz w:val="20"/>
                <w:szCs w:val="20"/>
              </w:rPr>
              <w:t>classes de</w:t>
            </w:r>
            <w:r w:rsidRPr="00BF7404">
              <w:rPr>
                <w:rFonts w:ascii="Arial" w:hAnsi="Arial" w:cs="Arial"/>
                <w:sz w:val="20"/>
                <w:szCs w:val="20"/>
              </w:rPr>
              <w:t xml:space="preserve"> fundos de investimento em </w:t>
            </w:r>
            <w:r>
              <w:rPr>
                <w:rFonts w:ascii="Arial" w:hAnsi="Arial" w:cs="Arial"/>
                <w:sz w:val="20"/>
                <w:szCs w:val="20"/>
              </w:rPr>
              <w:t xml:space="preserve">FIDC </w:t>
            </w:r>
            <w:r w:rsidRPr="00BF7404">
              <w:rPr>
                <w:rFonts w:ascii="Arial" w:hAnsi="Arial" w:cs="Arial"/>
                <w:sz w:val="20"/>
                <w:szCs w:val="20"/>
              </w:rPr>
              <w:t>(</w:t>
            </w:r>
            <w:r>
              <w:rPr>
                <w:rFonts w:ascii="Arial" w:hAnsi="Arial" w:cs="Arial"/>
                <w:sz w:val="20"/>
                <w:szCs w:val="20"/>
              </w:rPr>
              <w:t>“</w:t>
            </w:r>
            <w:r w:rsidRPr="00BF7404">
              <w:rPr>
                <w:rFonts w:ascii="Arial" w:hAnsi="Arial" w:cs="Arial"/>
                <w:sz w:val="20"/>
                <w:szCs w:val="20"/>
              </w:rPr>
              <w:t>FICFIDC</w:t>
            </w:r>
            <w:r>
              <w:rPr>
                <w:rFonts w:ascii="Arial" w:hAnsi="Arial" w:cs="Arial"/>
                <w:sz w:val="20"/>
                <w:szCs w:val="20"/>
              </w:rPr>
              <w:t>”</w:t>
            </w:r>
            <w:r w:rsidRPr="00BF7404">
              <w:rPr>
                <w:rFonts w:ascii="Arial" w:hAnsi="Arial" w:cs="Arial"/>
                <w:sz w:val="20"/>
                <w:szCs w:val="20"/>
              </w:rPr>
              <w:t>)</w:t>
            </w:r>
            <w:r>
              <w:rPr>
                <w:rFonts w:ascii="Arial" w:hAnsi="Arial" w:cs="Arial"/>
                <w:sz w:val="20"/>
                <w:szCs w:val="20"/>
              </w:rPr>
              <w:t xml:space="preserve">, </w:t>
            </w:r>
            <w:r w:rsidRPr="00E34B64">
              <w:rPr>
                <w:rFonts w:ascii="Arial" w:hAnsi="Arial" w:cs="Arial"/>
                <w:sz w:val="20"/>
                <w:szCs w:val="20"/>
              </w:rPr>
              <w:t>desde que (i) o regulamento do FICFIDC contenha previsão excluindo a possibilidade de investimento em cotas de classes subordinadas</w:t>
            </w:r>
            <w:r w:rsidRPr="003277F8">
              <w:rPr>
                <w:rFonts w:ascii="Arial" w:hAnsi="Arial" w:cs="Arial"/>
                <w:sz w:val="20"/>
                <w:szCs w:val="20"/>
              </w:rPr>
              <w:t>, (</w:t>
            </w:r>
            <w:proofErr w:type="spellStart"/>
            <w:r w:rsidRPr="001A0502">
              <w:rPr>
                <w:rFonts w:ascii="Arial" w:hAnsi="Arial" w:cs="Arial"/>
                <w:sz w:val="20"/>
                <w:szCs w:val="20"/>
              </w:rPr>
              <w:t>ii</w:t>
            </w:r>
            <w:proofErr w:type="spellEnd"/>
            <w:r w:rsidRPr="001A0502">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705C753" w14:textId="77777777" w:rsidR="003E3CA2" w:rsidRPr="00B23574"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43BC9059" w14:textId="77777777" w:rsidR="003E3CA2" w:rsidRDefault="003E3CA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3FA6DF7" w14:textId="77777777" w:rsidR="003E3CA2" w:rsidRDefault="003E3CA2" w:rsidP="004B0DFB">
            <w:pPr>
              <w:rPr>
                <w:rFonts w:ascii="Arial" w:hAnsi="Arial" w:cs="Arial"/>
                <w:color w:val="000000"/>
                <w:sz w:val="20"/>
                <w:szCs w:val="20"/>
              </w:rPr>
            </w:pPr>
          </w:p>
        </w:tc>
      </w:tr>
      <w:tr w:rsidR="003E3CA2" w14:paraId="1996E703"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662127FD"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BF7404">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07FB31" w14:textId="77777777" w:rsidR="003E3CA2" w:rsidRPr="00B23574"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A3C37F4" w14:textId="77777777" w:rsidR="003E3CA2" w:rsidRDefault="003E3CA2"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33B6B7A" w14:textId="77777777" w:rsidR="003E3CA2" w:rsidRDefault="003E3CA2" w:rsidP="004B0DFB">
            <w:pPr>
              <w:rPr>
                <w:rFonts w:ascii="Arial" w:hAnsi="Arial" w:cs="Arial"/>
                <w:color w:val="000000"/>
                <w:sz w:val="20"/>
                <w:szCs w:val="20"/>
              </w:rPr>
            </w:pPr>
          </w:p>
        </w:tc>
      </w:tr>
      <w:tr w:rsidR="003E3CA2" w14:paraId="66FB1BD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D2920B4" w14:textId="77777777" w:rsidR="003E3CA2" w:rsidRPr="002F56C2" w:rsidRDefault="003E3CA2" w:rsidP="003E3CA2">
            <w:pPr>
              <w:pStyle w:val="PargrafodaLista"/>
              <w:numPr>
                <w:ilvl w:val="0"/>
                <w:numId w:val="18"/>
              </w:numPr>
              <w:spacing w:before="60" w:after="60"/>
              <w:ind w:left="746" w:hanging="567"/>
              <w:jc w:val="both"/>
              <w:rPr>
                <w:rFonts w:ascii="Arial" w:hAnsi="Arial" w:cs="Arial"/>
                <w:sz w:val="20"/>
                <w:szCs w:val="20"/>
              </w:rPr>
            </w:pPr>
            <w:r w:rsidRPr="003E6D4E">
              <w:rPr>
                <w:rFonts w:ascii="Arial" w:hAnsi="Arial" w:cs="Arial"/>
                <w:sz w:val="20"/>
                <w:szCs w:val="20"/>
              </w:rPr>
              <w:t>Cotas de classes de fundos de investimento</w:t>
            </w:r>
            <w:r>
              <w:rPr>
                <w:rFonts w:ascii="Arial" w:hAnsi="Arial" w:cs="Arial"/>
                <w:sz w:val="20"/>
                <w:szCs w:val="20"/>
              </w:rPr>
              <w:t xml:space="preserve"> </w:t>
            </w:r>
            <w:r w:rsidRPr="003E6D4E">
              <w:rPr>
                <w:rFonts w:ascii="Arial" w:hAnsi="Arial" w:cs="Arial"/>
                <w:sz w:val="20"/>
                <w:szCs w:val="20"/>
              </w:rPr>
              <w:t>na forma prevista no art. 3º da Lei nº 12.431, de 2011, debêntures emitidas por sociedade de propósito específico constituída sob a forma de sociedade por ações, aberta ou fechada, certificados de recebíveis imobiliários e cotas seniores de emissão de FIDC padronizados</w:t>
            </w:r>
            <w:r>
              <w:rPr>
                <w:rFonts w:ascii="Arial" w:hAnsi="Arial" w:cs="Arial"/>
                <w:sz w:val="20"/>
                <w:szCs w:val="20"/>
              </w:rPr>
              <w:t>,</w:t>
            </w:r>
            <w:r w:rsidRPr="003E6D4E">
              <w:rPr>
                <w:rFonts w:ascii="Arial" w:hAnsi="Arial" w:cs="Arial"/>
                <w:sz w:val="20"/>
                <w:szCs w:val="20"/>
              </w:rPr>
              <w:t xml:space="preserve">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DD8763A" w14:textId="77777777" w:rsidR="003E3CA2" w:rsidRPr="00B23574" w:rsidRDefault="003E3CA2" w:rsidP="004B0DFB">
            <w:pPr>
              <w:jc w:val="center"/>
              <w:rPr>
                <w:rFonts w:ascii="Arial" w:hAnsi="Arial" w:cs="Arial"/>
                <w:color w:val="000000"/>
                <w:sz w:val="20"/>
                <w:szCs w:val="20"/>
              </w:rPr>
            </w:pPr>
            <w:r w:rsidRPr="00B23574">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343C6AEF" w14:textId="77777777" w:rsidR="003E3CA2" w:rsidRDefault="003E3CA2" w:rsidP="004B0DFB">
            <w:pPr>
              <w:jc w:val="center"/>
              <w:rPr>
                <w:rFonts w:ascii="Arial" w:hAnsi="Arial" w:cs="Arial"/>
                <w:color w:val="000000"/>
                <w:sz w:val="20"/>
                <w:szCs w:val="20"/>
              </w:rPr>
            </w:pPr>
            <w:r>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0CDF20D4" w14:textId="77777777" w:rsidR="003E3CA2" w:rsidRDefault="003E3CA2" w:rsidP="004B0DFB">
            <w:pPr>
              <w:rPr>
                <w:rFonts w:ascii="Arial" w:hAnsi="Arial" w:cs="Arial"/>
                <w:color w:val="000000"/>
                <w:sz w:val="20"/>
                <w:szCs w:val="20"/>
              </w:rPr>
            </w:pPr>
          </w:p>
        </w:tc>
      </w:tr>
      <w:tr w:rsidR="003E3CA2" w14:paraId="30726AE2"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A68C5A0" w14:textId="77777777" w:rsidR="003E3CA2" w:rsidRDefault="003E3CA2" w:rsidP="003E3CA2">
            <w:pPr>
              <w:pStyle w:val="PargrafodaLista"/>
              <w:numPr>
                <w:ilvl w:val="2"/>
                <w:numId w:val="5"/>
              </w:numPr>
              <w:ind w:left="37" w:firstLine="0"/>
              <w:jc w:val="both"/>
              <w:rPr>
                <w:rFonts w:ascii="Arial" w:hAnsi="Arial" w:cs="Arial"/>
                <w:color w:val="000000"/>
                <w:sz w:val="20"/>
                <w:szCs w:val="20"/>
              </w:rPr>
            </w:pPr>
            <w:r>
              <w:rPr>
                <w:rFonts w:ascii="Arial" w:hAnsi="Arial" w:cs="Arial"/>
                <w:sz w:val="20"/>
                <w:szCs w:val="20"/>
              </w:rPr>
              <w:t xml:space="preserve">Não </w:t>
            </w:r>
            <w:r w:rsidRPr="00B567C8">
              <w:rPr>
                <w:rFonts w:ascii="Arial" w:hAnsi="Arial" w:cs="Arial"/>
                <w:sz w:val="20"/>
                <w:szCs w:val="20"/>
              </w:rPr>
              <w:t xml:space="preserve">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3E3CA2" w14:paraId="025A93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7B3F30" w14:textId="77777777" w:rsidR="003E3CA2" w:rsidRDefault="003E3CA2" w:rsidP="004B0DFB">
            <w:pPr>
              <w:jc w:val="center"/>
              <w:rPr>
                <w:rFonts w:ascii="Arial" w:hAnsi="Arial" w:cs="Arial"/>
                <w:color w:val="000000"/>
                <w:sz w:val="20"/>
                <w:szCs w:val="20"/>
              </w:rPr>
            </w:pPr>
            <w:r>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33DB2D" w14:textId="77777777" w:rsidR="003E3CA2" w:rsidRDefault="003E3CA2"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6BEC71" w14:textId="77777777" w:rsidR="003E3CA2" w:rsidRDefault="003E3CA2" w:rsidP="004B0DFB">
            <w:pPr>
              <w:jc w:val="center"/>
              <w:rPr>
                <w:rFonts w:ascii="Arial" w:hAnsi="Arial" w:cs="Arial"/>
                <w:color w:val="000000"/>
                <w:sz w:val="20"/>
                <w:szCs w:val="20"/>
              </w:rPr>
            </w:pPr>
          </w:p>
        </w:tc>
      </w:tr>
      <w:tr w:rsidR="003E3CA2" w14:paraId="6DF98C8A"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7D98E5B" w14:textId="77777777" w:rsidR="003E3CA2" w:rsidRPr="002F56C2" w:rsidRDefault="003E3CA2" w:rsidP="003E3CA2">
            <w:pPr>
              <w:pStyle w:val="PargrafodaLista"/>
              <w:numPr>
                <w:ilvl w:val="0"/>
                <w:numId w:val="19"/>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03738BE" w14:textId="77777777" w:rsidR="003E3CA2" w:rsidRDefault="003E3CA2" w:rsidP="004B0DFB">
            <w:pPr>
              <w:spacing w:before="60" w:after="60"/>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18888ED" w14:textId="77777777" w:rsidR="003E3CA2" w:rsidRDefault="003E3CA2" w:rsidP="004B0DFB">
            <w:pPr>
              <w:spacing w:before="60" w:after="60"/>
              <w:jc w:val="center"/>
              <w:rPr>
                <w:rFonts w:ascii="Arial" w:hAnsi="Arial" w:cs="Arial"/>
                <w:color w:val="000000"/>
                <w:sz w:val="20"/>
                <w:szCs w:val="20"/>
              </w:rPr>
            </w:pPr>
            <w:r>
              <w:rPr>
                <w:rFonts w:ascii="Arial" w:hAnsi="Arial" w:cs="Arial"/>
                <w:smallCaps/>
                <w:sz w:val="20"/>
                <w:szCs w:val="20"/>
              </w:rPr>
              <w:t>100</w:t>
            </w:r>
            <w:r w:rsidRPr="00624B41">
              <w:rPr>
                <w:rFonts w:ascii="Arial" w:hAnsi="Arial" w:cs="Arial"/>
                <w:smallCaps/>
                <w:sz w:val="20"/>
                <w:szCs w:val="20"/>
              </w:rPr>
              <w:t>%</w:t>
            </w:r>
          </w:p>
        </w:tc>
      </w:tr>
      <w:tr w:rsidR="003E3CA2" w14:paraId="1EF9BE2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19917CED" w14:textId="77777777" w:rsidR="003E3CA2" w:rsidRDefault="003E3CA2" w:rsidP="003E3CA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shd w:val="clear" w:color="auto" w:fill="FFFFFF"/>
              </w:rPr>
              <w:t xml:space="preserve">Cotas de </w:t>
            </w:r>
            <w:r w:rsidRPr="003E6D4E">
              <w:rPr>
                <w:rFonts w:ascii="Arial" w:hAnsi="Arial" w:cs="Arial"/>
                <w:sz w:val="20"/>
                <w:szCs w:val="20"/>
              </w:rPr>
              <w:t>classes de fundos</w:t>
            </w:r>
            <w:r w:rsidRPr="00F36470">
              <w:rPr>
                <w:rFonts w:ascii="Arial" w:hAnsi="Arial" w:cs="Arial"/>
                <w:sz w:val="20"/>
                <w:szCs w:val="20"/>
                <w:shd w:val="clear" w:color="auto" w:fill="FFFFFF"/>
              </w:rPr>
              <w:t xml:space="preserve"> de investimento, constituídos sob a forma de condomínio aberto, cuja carteira seja composta exclusivamente pelas ações mencionadas </w:t>
            </w:r>
            <w:r>
              <w:rPr>
                <w:rFonts w:ascii="Arial" w:hAnsi="Arial" w:cs="Arial"/>
                <w:sz w:val="20"/>
                <w:szCs w:val="20"/>
                <w:shd w:val="clear" w:color="auto" w:fill="FFFFFF"/>
              </w:rPr>
              <w:t>no item “a”</w:t>
            </w:r>
            <w:r w:rsidRPr="00F36470">
              <w:rPr>
                <w:rFonts w:ascii="Arial" w:hAnsi="Arial" w:cs="Arial"/>
                <w:sz w:val="20"/>
                <w:szCs w:val="20"/>
                <w:shd w:val="clear" w:color="auto" w:fill="FFFFFF"/>
              </w:rPr>
              <w:t>, correspondentes bônus ou recibos de subscrição e de certificados de depósitos de tais ações, e as cotas de</w:t>
            </w:r>
            <w:r>
              <w:rPr>
                <w:rFonts w:ascii="Arial" w:hAnsi="Arial" w:cs="Arial"/>
                <w:sz w:val="20"/>
                <w:szCs w:val="20"/>
                <w:shd w:val="clear" w:color="auto" w:fill="FFFFFF"/>
              </w:rPr>
              <w:t xml:space="preserve"> classes de</w:t>
            </w:r>
            <w:r w:rsidRPr="00F36470">
              <w:rPr>
                <w:rFonts w:ascii="Arial" w:hAnsi="Arial" w:cs="Arial"/>
                <w:sz w:val="20"/>
                <w:szCs w:val="20"/>
                <w:shd w:val="clear" w:color="auto" w:fill="FFFFFF"/>
              </w:rPr>
              <w:t xml:space="preserve"> fundos de investimento em cotas </w:t>
            </w:r>
            <w:r>
              <w:rPr>
                <w:rFonts w:ascii="Arial" w:hAnsi="Arial" w:cs="Arial"/>
                <w:sz w:val="20"/>
                <w:szCs w:val="20"/>
                <w:shd w:val="clear" w:color="auto" w:fill="FFFFFF"/>
              </w:rPr>
              <w:t xml:space="preserve">de classes </w:t>
            </w:r>
            <w:r w:rsidRPr="00F36470">
              <w:rPr>
                <w:rFonts w:ascii="Arial" w:hAnsi="Arial" w:cs="Arial"/>
                <w:sz w:val="20"/>
                <w:szCs w:val="20"/>
                <w:shd w:val="clear" w:color="auto" w:fill="FFFFFF"/>
              </w:rPr>
              <w:t>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D725999" w14:textId="77777777" w:rsidR="003E3CA2" w:rsidRDefault="003E3CA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6E44A0E" w14:textId="77777777" w:rsidR="003E3CA2" w:rsidRDefault="003E3CA2" w:rsidP="004B0DFB">
            <w:pPr>
              <w:rPr>
                <w:rFonts w:ascii="Arial" w:hAnsi="Arial" w:cs="Arial"/>
                <w:color w:val="000000"/>
                <w:sz w:val="20"/>
                <w:szCs w:val="20"/>
              </w:rPr>
            </w:pPr>
          </w:p>
        </w:tc>
      </w:tr>
      <w:tr w:rsidR="003E3CA2" w14:paraId="5C199EE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6E008115" w14:textId="77777777" w:rsidR="003E3CA2" w:rsidRDefault="003E3CA2" w:rsidP="003E3CA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F36470">
              <w:rPr>
                <w:rFonts w:ascii="Arial" w:hAnsi="Arial" w:cs="Arial"/>
                <w:sz w:val="20"/>
                <w:szCs w:val="20"/>
              </w:rPr>
              <w:t xml:space="preserve">Ações de emissão de companhias abertas </w:t>
            </w:r>
            <w:r>
              <w:rPr>
                <w:rFonts w:ascii="Arial" w:hAnsi="Arial" w:cs="Arial"/>
                <w:sz w:val="20"/>
                <w:szCs w:val="20"/>
                <w:shd w:val="clear" w:color="auto" w:fill="FFFFFF"/>
              </w:rPr>
              <w:t>listadas no segmento Nível 2 da B3</w:t>
            </w:r>
            <w:r w:rsidRPr="00F36470">
              <w:rPr>
                <w:rFonts w:ascii="Arial" w:hAnsi="Arial" w:cs="Arial"/>
                <w:sz w:val="20"/>
                <w:szCs w:val="20"/>
              </w:rPr>
              <w:t xml:space="preserve"> </w:t>
            </w:r>
            <w:r>
              <w:rPr>
                <w:rFonts w:ascii="Arial" w:hAnsi="Arial" w:cs="Arial"/>
                <w:sz w:val="20"/>
                <w:szCs w:val="20"/>
              </w:rPr>
              <w:t xml:space="preserve">e </w:t>
            </w:r>
            <w:r w:rsidRPr="00F36470">
              <w:rPr>
                <w:rFonts w:ascii="Arial" w:hAnsi="Arial" w:cs="Arial"/>
                <w:sz w:val="20"/>
                <w:szCs w:val="20"/>
              </w:rPr>
              <w:t>correspondentes bônus de subscrição, recibos de subscrição e certificados de depósito</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464F532" w14:textId="77777777" w:rsidR="003E3CA2" w:rsidRDefault="003E3CA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01F4EAA" w14:textId="77777777" w:rsidR="003E3CA2" w:rsidRPr="00624B41" w:rsidRDefault="003E3CA2" w:rsidP="004B0DFB">
            <w:pPr>
              <w:jc w:val="center"/>
              <w:rPr>
                <w:rFonts w:ascii="Arial" w:hAnsi="Arial" w:cs="Arial"/>
                <w:color w:val="000000"/>
                <w:sz w:val="20"/>
                <w:szCs w:val="20"/>
              </w:rPr>
            </w:pPr>
            <w:r>
              <w:rPr>
                <w:rFonts w:ascii="Arial" w:hAnsi="Arial" w:cs="Arial"/>
                <w:smallCaps/>
                <w:sz w:val="20"/>
                <w:szCs w:val="20"/>
              </w:rPr>
              <w:t>75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3E3CA2" w14:paraId="484C05D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DF116BF" w14:textId="77777777" w:rsidR="003E3CA2" w:rsidRDefault="003E3CA2" w:rsidP="003E3CA2">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E6D4E">
              <w:rPr>
                <w:rFonts w:ascii="Arial" w:hAnsi="Arial" w:cs="Arial"/>
                <w:sz w:val="20"/>
                <w:szCs w:val="20"/>
                <w:shd w:val="clear" w:color="auto" w:fill="FFFFFF"/>
              </w:rPr>
              <w:t xml:space="preserve">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constituídos sob a forma de condomínio aberto, cuja carteira seja composta exclusivamente pelas ações mencionadas </w:t>
            </w:r>
            <w:r>
              <w:rPr>
                <w:rFonts w:ascii="Arial" w:hAnsi="Arial" w:cs="Arial"/>
                <w:sz w:val="20"/>
                <w:szCs w:val="20"/>
                <w:shd w:val="clear" w:color="auto" w:fill="FFFFFF"/>
              </w:rPr>
              <w:t>no item “c”</w:t>
            </w:r>
            <w:r w:rsidRPr="003E6D4E">
              <w:rPr>
                <w:rFonts w:ascii="Arial" w:hAnsi="Arial" w:cs="Arial"/>
                <w:sz w:val="20"/>
                <w:szCs w:val="20"/>
                <w:shd w:val="clear" w:color="auto" w:fill="FFFFFF"/>
              </w:rPr>
              <w:t xml:space="preserve">, correspondentes bônus ou recibos de subscrição e de certificados de depósitos de tais ações, </w:t>
            </w:r>
            <w:r>
              <w:rPr>
                <w:rFonts w:ascii="Arial" w:hAnsi="Arial" w:cs="Arial"/>
                <w:sz w:val="20"/>
                <w:szCs w:val="20"/>
                <w:shd w:val="clear" w:color="auto" w:fill="FFFFFF"/>
              </w:rPr>
              <w:t>e</w:t>
            </w:r>
            <w:r w:rsidRPr="003E6D4E">
              <w:rPr>
                <w:rFonts w:ascii="Arial" w:hAnsi="Arial" w:cs="Arial"/>
                <w:sz w:val="20"/>
                <w:szCs w:val="20"/>
                <w:shd w:val="clear" w:color="auto" w:fill="FFFFFF"/>
              </w:rPr>
              <w:t xml:space="preserve"> as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em cotas de </w:t>
            </w:r>
            <w:r w:rsidRPr="003E6D4E">
              <w:rPr>
                <w:rFonts w:ascii="Arial" w:hAnsi="Arial" w:cs="Arial"/>
                <w:sz w:val="20"/>
                <w:szCs w:val="20"/>
              </w:rPr>
              <w:t>classes de</w:t>
            </w:r>
            <w:r w:rsidRPr="003E6D4E">
              <w:rPr>
                <w:rFonts w:ascii="Arial" w:hAnsi="Arial" w:cs="Arial"/>
                <w:sz w:val="20"/>
                <w:szCs w:val="20"/>
                <w:shd w:val="clear" w:color="auto" w:fill="FFFFFF"/>
              </w:rPr>
              <w:t xml:space="preserve"> fundos de investimento com tais características</w:t>
            </w:r>
            <w:r>
              <w:rPr>
                <w:rFonts w:ascii="Arial" w:hAnsi="Arial" w:cs="Arial"/>
                <w:sz w:val="20"/>
                <w:szCs w:val="20"/>
                <w:shd w:val="clear" w:color="auto" w:fill="FFFFFF"/>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0284A4" w14:textId="77777777" w:rsidR="003E3CA2" w:rsidRPr="00356B6A" w:rsidRDefault="003E3CA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4CA74698" w14:textId="77777777" w:rsidR="003E3CA2" w:rsidRPr="00624B41" w:rsidRDefault="003E3CA2" w:rsidP="004B0DFB">
            <w:pPr>
              <w:rPr>
                <w:rFonts w:ascii="Arial" w:hAnsi="Arial" w:cs="Arial"/>
                <w:color w:val="000000"/>
                <w:sz w:val="20"/>
                <w:szCs w:val="20"/>
              </w:rPr>
            </w:pPr>
          </w:p>
        </w:tc>
      </w:tr>
      <w:tr w:rsidR="003E3CA2" w14:paraId="6294288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788F408" w14:textId="77777777" w:rsidR="003E3CA2" w:rsidRPr="002F56C2" w:rsidRDefault="003E3CA2" w:rsidP="003E3C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C069219" w14:textId="77777777" w:rsidR="003E3CA2" w:rsidRPr="00356B6A" w:rsidRDefault="003E3CA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331FB5F4" w14:textId="77777777" w:rsidR="003E3CA2" w:rsidRPr="00624B41" w:rsidRDefault="003E3CA2" w:rsidP="004B0DFB">
            <w:pPr>
              <w:jc w:val="center"/>
              <w:rPr>
                <w:rFonts w:ascii="Arial" w:hAnsi="Arial" w:cs="Arial"/>
                <w:color w:val="000000"/>
                <w:sz w:val="20"/>
                <w:szCs w:val="20"/>
              </w:rPr>
            </w:pPr>
            <w:r>
              <w:rPr>
                <w:rFonts w:ascii="Arial" w:hAnsi="Arial" w:cs="Arial"/>
                <w:smallCaps/>
                <w:sz w:val="20"/>
                <w:szCs w:val="20"/>
              </w:rPr>
              <w:t>50</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3E3CA2" w14:paraId="6B297BB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68E4C466" w14:textId="77777777" w:rsidR="003E3CA2" w:rsidRPr="002F56C2" w:rsidRDefault="003E3CA2" w:rsidP="003E3C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4F5DB7" w14:textId="77777777" w:rsidR="003E3CA2" w:rsidRPr="00356B6A" w:rsidRDefault="003E3CA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ECAF519" w14:textId="77777777" w:rsidR="003E3CA2" w:rsidRPr="00624B41" w:rsidRDefault="003E3CA2" w:rsidP="004B0DFB">
            <w:pPr>
              <w:rPr>
                <w:rFonts w:ascii="Arial" w:hAnsi="Arial" w:cs="Arial"/>
                <w:color w:val="000000"/>
                <w:sz w:val="20"/>
                <w:szCs w:val="20"/>
              </w:rPr>
            </w:pPr>
          </w:p>
        </w:tc>
      </w:tr>
      <w:tr w:rsidR="003E3CA2" w14:paraId="2CCC4C8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17C5887" w14:textId="77777777" w:rsidR="003E3CA2" w:rsidRPr="002F56C2" w:rsidRDefault="003E3CA2" w:rsidP="003E3C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A5CF150" w14:textId="77777777" w:rsidR="003E3CA2" w:rsidRPr="00356B6A" w:rsidRDefault="003E3CA2" w:rsidP="004B0DFB">
            <w:pPr>
              <w:spacing w:before="60" w:after="60" w:line="280" w:lineRule="exact"/>
              <w:jc w:val="center"/>
              <w:rPr>
                <w:rFonts w:ascii="Arial" w:hAnsi="Arial" w:cs="Arial"/>
                <w:color w:val="000000"/>
                <w:sz w:val="20"/>
                <w:szCs w:val="20"/>
              </w:rPr>
            </w:pPr>
            <w:r w:rsidRPr="001922C2">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AA23B5E" w14:textId="77777777" w:rsidR="003E3CA2" w:rsidRPr="00624B41" w:rsidRDefault="003E3CA2" w:rsidP="004B0DFB">
            <w:pPr>
              <w:rPr>
                <w:rFonts w:ascii="Arial" w:hAnsi="Arial" w:cs="Arial"/>
                <w:color w:val="000000"/>
                <w:sz w:val="20"/>
                <w:szCs w:val="20"/>
              </w:rPr>
            </w:pPr>
          </w:p>
        </w:tc>
      </w:tr>
      <w:tr w:rsidR="003E3CA2" w14:paraId="24F6B17A" w14:textId="77777777" w:rsidTr="00B03E49">
        <w:trPr>
          <w:trHeight w:val="180"/>
          <w:jc w:val="center"/>
        </w:trPr>
        <w:tc>
          <w:tcPr>
            <w:tcW w:w="2282" w:type="pct"/>
            <w:gridSpan w:val="6"/>
            <w:tcBorders>
              <w:top w:val="single" w:sz="4" w:space="0" w:color="auto"/>
              <w:left w:val="single" w:sz="4" w:space="0" w:color="auto"/>
              <w:bottom w:val="nil"/>
              <w:right w:val="single" w:sz="4" w:space="0" w:color="auto"/>
            </w:tcBorders>
          </w:tcPr>
          <w:p w14:paraId="34A1C166" w14:textId="77777777" w:rsidR="003E3CA2" w:rsidRPr="002F56C2" w:rsidRDefault="003E3CA2" w:rsidP="003E3C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C85296A" w14:textId="77777777" w:rsidR="003E3CA2" w:rsidRPr="00356B6A" w:rsidRDefault="003E3CA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5B92ACA9" w14:textId="77777777" w:rsidR="003E3CA2" w:rsidRPr="00624B41" w:rsidRDefault="003E3CA2" w:rsidP="004B0DFB">
            <w:pPr>
              <w:jc w:val="center"/>
              <w:rPr>
                <w:rFonts w:ascii="Arial" w:hAnsi="Arial" w:cs="Arial"/>
                <w:color w:val="000000"/>
                <w:sz w:val="20"/>
                <w:szCs w:val="20"/>
              </w:rPr>
            </w:pPr>
            <w:r>
              <w:rPr>
                <w:rFonts w:ascii="Arial" w:hAnsi="Arial" w:cs="Arial"/>
                <w:smallCaps/>
                <w:sz w:val="20"/>
                <w:szCs w:val="20"/>
              </w:rPr>
              <w:t>25</w:t>
            </w:r>
            <w:r w:rsidRPr="00624B41">
              <w:rPr>
                <w:rFonts w:ascii="Arial" w:hAnsi="Arial" w:cs="Arial"/>
                <w:smallCaps/>
                <w:sz w:val="20"/>
                <w:szCs w:val="20"/>
              </w:rPr>
              <w:t>%</w:t>
            </w:r>
            <w:r w:rsidRPr="00624B41">
              <w:rPr>
                <w:rFonts w:ascii="Arial" w:hAnsi="Arial" w:cs="Arial"/>
                <w:color w:val="000000"/>
                <w:sz w:val="20"/>
                <w:szCs w:val="20"/>
              </w:rPr>
              <w:t xml:space="preserve"> </w:t>
            </w:r>
          </w:p>
        </w:tc>
      </w:tr>
      <w:tr w:rsidR="003E3CA2" w14:paraId="4A682745" w14:textId="77777777" w:rsidTr="00B03E49">
        <w:trPr>
          <w:trHeight w:val="180"/>
          <w:jc w:val="center"/>
        </w:trPr>
        <w:tc>
          <w:tcPr>
            <w:tcW w:w="2282" w:type="pct"/>
            <w:gridSpan w:val="6"/>
            <w:tcBorders>
              <w:top w:val="single" w:sz="4" w:space="0" w:color="auto"/>
              <w:left w:val="single" w:sz="4" w:space="0" w:color="auto"/>
              <w:bottom w:val="nil"/>
              <w:right w:val="single" w:sz="4" w:space="0" w:color="auto"/>
            </w:tcBorders>
          </w:tcPr>
          <w:p w14:paraId="2703663F" w14:textId="77777777" w:rsidR="003E3CA2" w:rsidRPr="002F56C2" w:rsidRDefault="003E3CA2" w:rsidP="003E3C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87638F5" w14:textId="77777777" w:rsidR="003E3CA2" w:rsidRPr="00356B6A" w:rsidRDefault="003E3CA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A73E013" w14:textId="77777777" w:rsidR="003E3CA2" w:rsidRDefault="003E3CA2" w:rsidP="004B0DFB">
            <w:pPr>
              <w:rPr>
                <w:rFonts w:ascii="Arial" w:hAnsi="Arial" w:cs="Arial"/>
                <w:color w:val="000000"/>
                <w:sz w:val="20"/>
                <w:szCs w:val="20"/>
              </w:rPr>
            </w:pPr>
          </w:p>
        </w:tc>
      </w:tr>
      <w:tr w:rsidR="003E3CA2" w14:paraId="6108E11F" w14:textId="77777777" w:rsidTr="007912E3">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8B77156" w14:textId="77777777" w:rsidR="003E3CA2" w:rsidRPr="002F56C2" w:rsidRDefault="003E3CA2" w:rsidP="003E3C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083BFF7" w14:textId="77777777" w:rsidR="003E3CA2" w:rsidRPr="00B23574" w:rsidRDefault="003E3CA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69684AC2" w14:textId="77777777" w:rsidR="003E3CA2" w:rsidRDefault="003E3CA2" w:rsidP="00631435">
            <w:pPr>
              <w:jc w:val="center"/>
              <w:rPr>
                <w:rFonts w:ascii="Arial" w:hAnsi="Arial" w:cs="Arial"/>
                <w:color w:val="000000"/>
                <w:sz w:val="20"/>
                <w:szCs w:val="20"/>
              </w:rPr>
            </w:pPr>
            <w:r>
              <w:rPr>
                <w:rFonts w:ascii="Arial" w:hAnsi="Arial" w:cs="Arial"/>
                <w:color w:val="000000"/>
                <w:sz w:val="20"/>
                <w:szCs w:val="20"/>
              </w:rPr>
              <w:t>35%</w:t>
            </w:r>
          </w:p>
        </w:tc>
      </w:tr>
      <w:tr w:rsidR="003E3CA2" w14:paraId="6DDA7F7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CB14AA3" w14:textId="77777777" w:rsidR="003E3CA2" w:rsidRPr="002F56C2" w:rsidRDefault="003E3CA2" w:rsidP="003E3CA2">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2F56C2">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892A08" w14:textId="77777777" w:rsidR="003E3CA2" w:rsidRPr="00356B6A" w:rsidRDefault="003E3CA2" w:rsidP="004B0DFB">
            <w:pPr>
              <w:spacing w:before="60" w:after="60" w:line="280" w:lineRule="exact"/>
              <w:jc w:val="center"/>
              <w:rPr>
                <w:rFonts w:ascii="Arial" w:hAnsi="Arial" w:cs="Arial"/>
                <w:color w:val="000000"/>
                <w:sz w:val="20"/>
                <w:szCs w:val="20"/>
              </w:rPr>
            </w:pPr>
            <w:r w:rsidRPr="00B23574">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311E2E14" w14:textId="77777777" w:rsidR="003E3CA2" w:rsidRDefault="003E3CA2" w:rsidP="00631435">
            <w:pPr>
              <w:jc w:val="center"/>
              <w:rPr>
                <w:rFonts w:ascii="Arial" w:hAnsi="Arial" w:cs="Arial"/>
                <w:color w:val="000000"/>
                <w:sz w:val="20"/>
                <w:szCs w:val="20"/>
              </w:rPr>
            </w:pPr>
            <w:r>
              <w:rPr>
                <w:rFonts w:ascii="Arial" w:hAnsi="Arial" w:cs="Arial"/>
                <w:color w:val="000000"/>
                <w:sz w:val="20"/>
                <w:szCs w:val="20"/>
              </w:rPr>
              <w:t>17,5%</w:t>
            </w:r>
          </w:p>
        </w:tc>
      </w:tr>
      <w:tr w:rsidR="003E3CA2" w:rsidRPr="00226B18" w14:paraId="3D30766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2580B82" w14:textId="77777777" w:rsidR="003E3CA2" w:rsidRDefault="003E3CA2" w:rsidP="004B0DFB">
            <w:pPr>
              <w:jc w:val="center"/>
              <w:rPr>
                <w:rFonts w:ascii="Arial" w:hAnsi="Arial" w:cs="Arial"/>
                <w:b/>
                <w:bCs/>
                <w:color w:val="000000"/>
                <w:sz w:val="20"/>
                <w:szCs w:val="20"/>
              </w:rPr>
            </w:pPr>
            <w:r w:rsidRPr="003E6D4E">
              <w:rPr>
                <w:rFonts w:ascii="Arial" w:hAnsi="Arial" w:cs="Arial"/>
                <w:b/>
                <w:bCs/>
                <w:sz w:val="20"/>
                <w:szCs w:val="20"/>
              </w:rPr>
              <w:t xml:space="preserve">QUADRO </w:t>
            </w:r>
            <w:r>
              <w:rPr>
                <w:rFonts w:ascii="Arial" w:hAnsi="Arial" w:cs="Arial"/>
                <w:b/>
                <w:bCs/>
                <w:sz w:val="20"/>
                <w:szCs w:val="20"/>
              </w:rPr>
              <w:t>4</w:t>
            </w:r>
            <w:r w:rsidRPr="003E6D4E">
              <w:rPr>
                <w:rFonts w:ascii="Arial" w:hAnsi="Arial" w:cs="Arial"/>
                <w:b/>
                <w:bCs/>
                <w:sz w:val="20"/>
                <w:szCs w:val="20"/>
              </w:rPr>
              <w:t xml:space="preserve"> </w:t>
            </w:r>
            <w:r>
              <w:rPr>
                <w:rFonts w:ascii="Arial" w:hAnsi="Arial" w:cs="Arial"/>
                <w:b/>
                <w:bCs/>
                <w:sz w:val="20"/>
                <w:szCs w:val="20"/>
              </w:rPr>
              <w:t xml:space="preserve">– </w:t>
            </w:r>
            <w:r w:rsidRPr="003E6D4E">
              <w:rPr>
                <w:rFonts w:ascii="Arial" w:hAnsi="Arial" w:cs="Arial"/>
                <w:b/>
                <w:bCs/>
                <w:sz w:val="20"/>
                <w:szCs w:val="20"/>
              </w:rPr>
              <w:t>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E6500" w14:textId="77777777" w:rsidR="003E3CA2" w:rsidRPr="00226B18" w:rsidRDefault="003E3CA2"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13584B2" w14:textId="77777777" w:rsidR="003E3CA2" w:rsidRPr="00624B41" w:rsidRDefault="003E3CA2" w:rsidP="004B0DFB">
            <w:pPr>
              <w:jc w:val="center"/>
              <w:rPr>
                <w:rFonts w:ascii="Arial" w:hAnsi="Arial" w:cs="Arial"/>
                <w:b/>
                <w:bCs/>
                <w:color w:val="000000"/>
                <w:sz w:val="20"/>
                <w:szCs w:val="20"/>
              </w:rPr>
            </w:pPr>
          </w:p>
        </w:tc>
      </w:tr>
      <w:tr w:rsidR="003E3CA2" w14:paraId="5243F3B8"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73A5FA7" w14:textId="77777777" w:rsidR="003E3CA2" w:rsidRPr="002F56C2" w:rsidRDefault="003E3CA2" w:rsidP="003E3CA2">
            <w:pPr>
              <w:pStyle w:val="PargrafodaLista"/>
              <w:numPr>
                <w:ilvl w:val="0"/>
                <w:numId w:val="20"/>
              </w:numPr>
              <w:spacing w:before="60" w:after="60" w:line="280" w:lineRule="exact"/>
              <w:ind w:hanging="541"/>
              <w:jc w:val="both"/>
              <w:rPr>
                <w:rFonts w:ascii="Arial" w:hAnsi="Arial" w:cs="Arial"/>
                <w:color w:val="000000"/>
                <w:sz w:val="20"/>
                <w:szCs w:val="20"/>
              </w:rPr>
            </w:pPr>
            <w:r w:rsidRPr="002F56C2">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574392C" w14:textId="77777777" w:rsidR="003E3CA2" w:rsidRDefault="003E3CA2" w:rsidP="004B0DFB">
            <w:pPr>
              <w:spacing w:before="60" w:after="60" w:line="280" w:lineRule="exact"/>
              <w:jc w:val="center"/>
              <w:rPr>
                <w:rFonts w:ascii="Arial" w:hAnsi="Arial" w:cs="Arial"/>
                <w:color w:val="000000"/>
                <w:sz w:val="20"/>
                <w:szCs w:val="20"/>
              </w:rPr>
            </w:pPr>
            <w:r w:rsidRPr="00356B6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36C22CF8" w14:textId="77777777" w:rsidR="003E3CA2" w:rsidRPr="00624B41" w:rsidRDefault="003E3CA2" w:rsidP="004B0DFB">
            <w:pPr>
              <w:spacing w:before="60" w:after="60" w:line="280" w:lineRule="exact"/>
              <w:jc w:val="center"/>
              <w:rPr>
                <w:rFonts w:ascii="Arial" w:hAnsi="Arial" w:cs="Arial"/>
                <w:color w:val="000000"/>
                <w:sz w:val="20"/>
                <w:szCs w:val="20"/>
              </w:rPr>
            </w:pPr>
            <w:r>
              <w:rPr>
                <w:rFonts w:ascii="Arial" w:hAnsi="Arial" w:cs="Arial"/>
                <w:smallCaps/>
                <w:sz w:val="20"/>
                <w:szCs w:val="20"/>
              </w:rPr>
              <w:t>4</w:t>
            </w:r>
            <w:r w:rsidRPr="00624B41">
              <w:rPr>
                <w:rFonts w:ascii="Arial" w:hAnsi="Arial" w:cs="Arial"/>
                <w:smallCaps/>
                <w:sz w:val="20"/>
                <w:szCs w:val="20"/>
              </w:rPr>
              <w:t>0%</w:t>
            </w:r>
            <w:r w:rsidRPr="00624B41">
              <w:rPr>
                <w:rFonts w:ascii="Arial" w:hAnsi="Arial" w:cs="Arial"/>
                <w:color w:val="000000"/>
                <w:sz w:val="20"/>
                <w:szCs w:val="20"/>
              </w:rPr>
              <w:t xml:space="preserve"> </w:t>
            </w:r>
          </w:p>
        </w:tc>
      </w:tr>
      <w:tr w:rsidR="003E3CA2" w14:paraId="4AC848AC"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3E9BA94" w14:textId="77777777" w:rsidR="003E3CA2" w:rsidRPr="002F56C2" w:rsidRDefault="003E3CA2" w:rsidP="004B0DFB">
            <w:pPr>
              <w:spacing w:before="60" w:after="60" w:line="280" w:lineRule="exact"/>
              <w:jc w:val="center"/>
              <w:rPr>
                <w:rFonts w:ascii="Arial" w:hAnsi="Arial" w:cs="Arial"/>
                <w:color w:val="000000"/>
                <w:sz w:val="20"/>
                <w:szCs w:val="20"/>
              </w:rPr>
            </w:pPr>
            <w:r w:rsidRPr="002F56C2">
              <w:rPr>
                <w:rFonts w:ascii="Arial" w:hAnsi="Arial" w:cs="Arial"/>
                <w:b/>
                <w:bCs/>
                <w:sz w:val="20"/>
                <w:szCs w:val="20"/>
              </w:rPr>
              <w:t xml:space="preserve">QUADRO 5 – Variação </w:t>
            </w:r>
            <w:r w:rsidRPr="002F56C2">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A7865A" w14:textId="77777777" w:rsidR="003E3CA2" w:rsidRPr="00A8437B" w:rsidRDefault="003E3CA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DD9E238" w14:textId="77777777" w:rsidR="003E3CA2" w:rsidRPr="00624B41" w:rsidRDefault="003E3CA2" w:rsidP="004B0DFB">
            <w:pPr>
              <w:rPr>
                <w:rFonts w:ascii="Arial" w:hAnsi="Arial" w:cs="Arial"/>
                <w:color w:val="000000"/>
                <w:sz w:val="20"/>
                <w:szCs w:val="20"/>
              </w:rPr>
            </w:pPr>
          </w:p>
        </w:tc>
      </w:tr>
      <w:tr w:rsidR="003E3CA2" w14:paraId="72B11C2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098CF85"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5DDD6A"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903D28D" w14:textId="77777777" w:rsidR="003E3CA2" w:rsidRPr="00624B41" w:rsidRDefault="003E3CA2"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 xml:space="preserve">0% </w:t>
            </w:r>
          </w:p>
        </w:tc>
      </w:tr>
      <w:tr w:rsidR="003E3CA2" w14:paraId="5C7F2D6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F93280B"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“Cambial” ou cotas de classes de fundos de investimento em cotas de classes de fundos de investimento com tais características</w:t>
            </w:r>
            <w:r>
              <w:rPr>
                <w:rFonts w:ascii="Arial" w:hAnsi="Arial" w:cs="Arial"/>
                <w:sz w:val="20"/>
                <w:szCs w:val="20"/>
              </w:rPr>
              <w:t>;</w:t>
            </w:r>
            <w:r w:rsidRPr="003E6D4E">
              <w:rPr>
                <w:rFonts w:ascii="Arial" w:hAnsi="Arial" w:cs="Arial"/>
                <w:sz w:val="20"/>
                <w:szCs w:val="20"/>
              </w:rPr>
              <w:t xml:space="preserve">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B73D6D6"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60582FE" w14:textId="77777777" w:rsidR="003E3CA2" w:rsidRPr="00624B41" w:rsidRDefault="003E3CA2" w:rsidP="004B0DFB">
            <w:pPr>
              <w:rPr>
                <w:rFonts w:ascii="Arial" w:hAnsi="Arial" w:cs="Arial"/>
                <w:color w:val="000000"/>
                <w:sz w:val="20"/>
                <w:szCs w:val="20"/>
              </w:rPr>
            </w:pPr>
          </w:p>
        </w:tc>
      </w:tr>
      <w:tr w:rsidR="003E3CA2" w14:paraId="4BB0C72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5FDAE2C"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0F9B16"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1BD7150" w14:textId="77777777" w:rsidR="003E3CA2" w:rsidRPr="00624B41" w:rsidRDefault="003E3CA2" w:rsidP="004B0DFB">
            <w:pPr>
              <w:rPr>
                <w:rFonts w:ascii="Arial" w:hAnsi="Arial" w:cs="Arial"/>
                <w:color w:val="000000"/>
                <w:sz w:val="20"/>
                <w:szCs w:val="20"/>
              </w:rPr>
            </w:pPr>
          </w:p>
        </w:tc>
      </w:tr>
      <w:tr w:rsidR="003E3CA2" w14:paraId="3E8D419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D41840"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w:t>
            </w:r>
            <w:r>
              <w:rPr>
                <w:rFonts w:ascii="Arial" w:hAnsi="Arial" w:cs="Arial"/>
                <w:sz w:val="20"/>
                <w:szCs w:val="20"/>
              </w:rPr>
              <w:t>”</w:t>
            </w:r>
            <w:r w:rsidRPr="003E6D4E">
              <w:rPr>
                <w:rFonts w:ascii="Arial" w:hAnsi="Arial" w:cs="Arial"/>
                <w:sz w:val="20"/>
                <w:szCs w:val="20"/>
              </w:rPr>
              <w:t xml:space="preserve">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EB3323A"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B9AD940" w14:textId="77777777" w:rsidR="003E3CA2" w:rsidRPr="00624B41" w:rsidRDefault="003E3CA2" w:rsidP="004B0DFB">
            <w:pPr>
              <w:rPr>
                <w:rFonts w:ascii="Arial" w:hAnsi="Arial" w:cs="Arial"/>
                <w:color w:val="000000"/>
                <w:sz w:val="20"/>
                <w:szCs w:val="20"/>
              </w:rPr>
            </w:pPr>
          </w:p>
        </w:tc>
      </w:tr>
      <w:tr w:rsidR="003E3CA2" w14:paraId="718B4E5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C1A39C9"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27BE7F"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0C3C5E3" w14:textId="77777777" w:rsidR="003E3CA2" w:rsidRPr="00624B41" w:rsidRDefault="003E3CA2" w:rsidP="004B0DFB">
            <w:pPr>
              <w:rPr>
                <w:rFonts w:ascii="Arial" w:hAnsi="Arial" w:cs="Arial"/>
                <w:color w:val="000000"/>
                <w:sz w:val="20"/>
                <w:szCs w:val="20"/>
              </w:rPr>
            </w:pPr>
          </w:p>
        </w:tc>
      </w:tr>
      <w:tr w:rsidR="003E3CA2" w14:paraId="3F9C185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8490DEB"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Cotas de classes de fundos de investimento tipificados como “Multimercado” (“FIM”) </w:t>
            </w:r>
            <w:r>
              <w:rPr>
                <w:rFonts w:ascii="Arial" w:hAnsi="Arial" w:cs="Arial"/>
                <w:sz w:val="20"/>
                <w:szCs w:val="20"/>
              </w:rPr>
              <w:t>ou</w:t>
            </w:r>
            <w:r w:rsidRPr="003E6D4E">
              <w:rPr>
                <w:rFonts w:ascii="Arial" w:hAnsi="Arial" w:cs="Arial"/>
                <w:sz w:val="20"/>
                <w:szCs w:val="20"/>
              </w:rPr>
              <w:t xml:space="preserve"> cotas de classes de fundos de investimento em cotas </w:t>
            </w:r>
            <w:r>
              <w:rPr>
                <w:rFonts w:ascii="Arial" w:hAnsi="Arial" w:cs="Arial"/>
                <w:sz w:val="20"/>
                <w:szCs w:val="20"/>
              </w:rPr>
              <w:t xml:space="preserve">de </w:t>
            </w:r>
            <w:r w:rsidRPr="003E6D4E">
              <w:rPr>
                <w:rFonts w:ascii="Arial" w:hAnsi="Arial" w:cs="Arial"/>
                <w:sz w:val="20"/>
                <w:szCs w:val="20"/>
              </w:rPr>
              <w:t>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A792C3"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8B62AFE" w14:textId="77777777" w:rsidR="003E3CA2" w:rsidRPr="00624B41" w:rsidRDefault="003E3CA2" w:rsidP="004B0DFB">
            <w:pPr>
              <w:rPr>
                <w:rFonts w:ascii="Arial" w:hAnsi="Arial" w:cs="Arial"/>
                <w:color w:val="000000"/>
                <w:sz w:val="20"/>
                <w:szCs w:val="20"/>
              </w:rPr>
            </w:pPr>
          </w:p>
        </w:tc>
      </w:tr>
      <w:tr w:rsidR="003E3CA2" w14:paraId="58D5E3F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25E4859"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60A6582" w14:textId="77777777" w:rsidR="003E3CA2" w:rsidRPr="00A8437B" w:rsidRDefault="003E3CA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67E50AA2" w14:textId="77777777" w:rsidR="003E3CA2" w:rsidRPr="00624B41" w:rsidRDefault="003E3CA2" w:rsidP="004B0DFB">
            <w:pPr>
              <w:rPr>
                <w:rFonts w:ascii="Arial" w:hAnsi="Arial" w:cs="Arial"/>
                <w:color w:val="000000"/>
                <w:sz w:val="20"/>
                <w:szCs w:val="20"/>
              </w:rPr>
            </w:pPr>
          </w:p>
        </w:tc>
      </w:tr>
      <w:tr w:rsidR="003E3CA2" w14:paraId="6DC3000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097188E"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E6D4E">
              <w:rPr>
                <w:rFonts w:ascii="Arial" w:hAnsi="Arial" w:cs="Arial"/>
                <w:sz w:val="20"/>
                <w:szCs w:val="20"/>
              </w:rPr>
              <w:t>Brazilian</w:t>
            </w:r>
            <w:proofErr w:type="spellEnd"/>
            <w:r w:rsidRPr="003E6D4E">
              <w:rPr>
                <w:rFonts w:ascii="Arial" w:hAnsi="Arial" w:cs="Arial"/>
                <w:sz w:val="20"/>
                <w:szCs w:val="20"/>
              </w:rPr>
              <w:t xml:space="preserve"> Depositary </w:t>
            </w:r>
            <w:proofErr w:type="spellStart"/>
            <w:r w:rsidRPr="003E6D4E">
              <w:rPr>
                <w:rFonts w:ascii="Arial" w:hAnsi="Arial" w:cs="Arial"/>
                <w:sz w:val="20"/>
                <w:szCs w:val="20"/>
              </w:rPr>
              <w:t>Receipts</w:t>
            </w:r>
            <w:proofErr w:type="spellEnd"/>
            <w:r w:rsidRPr="003E6D4E">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F95BE4D"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EB26B17" w14:textId="77777777" w:rsidR="003E3CA2" w:rsidRPr="00624B41" w:rsidRDefault="003E3CA2" w:rsidP="004B0DFB">
            <w:pPr>
              <w:jc w:val="center"/>
              <w:rPr>
                <w:rFonts w:ascii="Arial" w:hAnsi="Arial" w:cs="Arial"/>
                <w:color w:val="000000"/>
                <w:sz w:val="20"/>
                <w:szCs w:val="20"/>
              </w:rPr>
            </w:pPr>
            <w:r w:rsidRPr="00624B41">
              <w:rPr>
                <w:rFonts w:ascii="Arial" w:hAnsi="Arial" w:cs="Arial"/>
                <w:color w:val="000000"/>
                <w:sz w:val="20"/>
                <w:szCs w:val="20"/>
              </w:rPr>
              <w:t>15%</w:t>
            </w:r>
          </w:p>
        </w:tc>
      </w:tr>
      <w:tr w:rsidR="003E3CA2" w14:paraId="64F6CFA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E53953"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D52043"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7B436E99" w14:textId="77777777" w:rsidR="003E3CA2" w:rsidRPr="00624B41" w:rsidRDefault="003E3CA2" w:rsidP="004B0DFB">
            <w:pPr>
              <w:rPr>
                <w:rFonts w:ascii="Arial" w:hAnsi="Arial" w:cs="Arial"/>
                <w:color w:val="000000"/>
                <w:sz w:val="20"/>
                <w:szCs w:val="20"/>
              </w:rPr>
            </w:pPr>
          </w:p>
        </w:tc>
      </w:tr>
      <w:tr w:rsidR="003E3CA2" w14:paraId="28C636A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882AA1"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1D845D7"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40FC43EA" w14:textId="77777777" w:rsidR="003E3CA2" w:rsidRPr="00624B41" w:rsidRDefault="003E3CA2" w:rsidP="004B0DFB">
            <w:pPr>
              <w:jc w:val="center"/>
              <w:rPr>
                <w:rFonts w:ascii="Arial" w:hAnsi="Arial" w:cs="Arial"/>
                <w:color w:val="000000"/>
                <w:sz w:val="20"/>
                <w:szCs w:val="20"/>
              </w:rPr>
            </w:pPr>
            <w:r w:rsidRPr="00624B41">
              <w:rPr>
                <w:rFonts w:ascii="Arial" w:hAnsi="Arial" w:cs="Arial"/>
                <w:color w:val="000000"/>
                <w:sz w:val="20"/>
                <w:szCs w:val="20"/>
              </w:rPr>
              <w:t xml:space="preserve">10% </w:t>
            </w:r>
          </w:p>
        </w:tc>
      </w:tr>
      <w:tr w:rsidR="003E3CA2" w14:paraId="52B105E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2CA6C6"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706D38B"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0BEE5EA1" w14:textId="77777777" w:rsidR="003E3CA2" w:rsidRPr="00624B41" w:rsidRDefault="003E3CA2" w:rsidP="004B0DFB">
            <w:pPr>
              <w:jc w:val="center"/>
              <w:rPr>
                <w:rFonts w:ascii="Arial" w:hAnsi="Arial" w:cs="Arial"/>
                <w:color w:val="000000"/>
                <w:sz w:val="20"/>
                <w:szCs w:val="20"/>
              </w:rPr>
            </w:pPr>
            <w:r w:rsidRPr="00624B41">
              <w:rPr>
                <w:rFonts w:ascii="Arial" w:hAnsi="Arial" w:cs="Arial"/>
                <w:color w:val="000000"/>
                <w:sz w:val="20"/>
                <w:szCs w:val="20"/>
              </w:rPr>
              <w:t xml:space="preserve">5% </w:t>
            </w:r>
          </w:p>
        </w:tc>
      </w:tr>
      <w:tr w:rsidR="003E3CA2" w14:paraId="57A8860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C3B55D6"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B58EF6C"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DE5E5AA" w14:textId="77777777" w:rsidR="003E3CA2" w:rsidRDefault="003E3CA2" w:rsidP="004B0DFB">
            <w:pPr>
              <w:rPr>
                <w:rFonts w:ascii="Arial" w:hAnsi="Arial" w:cs="Arial"/>
                <w:color w:val="000000"/>
                <w:sz w:val="20"/>
                <w:szCs w:val="20"/>
              </w:rPr>
            </w:pPr>
          </w:p>
        </w:tc>
      </w:tr>
      <w:tr w:rsidR="003E3CA2" w14:paraId="33D21A9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72A50CB" w14:textId="77777777" w:rsidR="003E3CA2" w:rsidRPr="00E93491" w:rsidRDefault="003E3CA2" w:rsidP="003E3CA2">
            <w:pPr>
              <w:pStyle w:val="PargrafodaLista"/>
              <w:numPr>
                <w:ilvl w:val="0"/>
                <w:numId w:val="21"/>
              </w:numPr>
              <w:spacing w:before="60" w:after="60" w:line="280" w:lineRule="exact"/>
              <w:ind w:left="746" w:hanging="567"/>
              <w:jc w:val="both"/>
              <w:rPr>
                <w:rFonts w:ascii="Arial" w:hAnsi="Arial" w:cs="Arial"/>
                <w:color w:val="000000"/>
                <w:sz w:val="20"/>
                <w:szCs w:val="20"/>
              </w:rPr>
            </w:pPr>
            <w:r w:rsidRPr="003E6D4E">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D6A79ED" w14:textId="77777777" w:rsidR="003E3CA2" w:rsidRPr="00A8437B" w:rsidRDefault="003E3CA2" w:rsidP="004B0DFB">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8D44E70" w14:textId="77777777" w:rsidR="003E3CA2" w:rsidRDefault="003E3CA2" w:rsidP="004B0DFB">
            <w:pPr>
              <w:rPr>
                <w:rFonts w:ascii="Arial" w:hAnsi="Arial" w:cs="Arial"/>
                <w:color w:val="000000"/>
                <w:sz w:val="20"/>
                <w:szCs w:val="20"/>
              </w:rPr>
            </w:pPr>
          </w:p>
        </w:tc>
      </w:tr>
      <w:tr w:rsidR="003E3CA2" w14:paraId="190B8E20"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E5409E0" w14:textId="77777777" w:rsidR="003E3CA2" w:rsidRDefault="003E3CA2" w:rsidP="003E3CA2">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bCs/>
                <w:sz w:val="20"/>
                <w:szCs w:val="20"/>
              </w:rPr>
              <w:t xml:space="preserve">Os títulos e valores mobiliários previstos neste Quadro </w:t>
            </w:r>
            <w:r>
              <w:rPr>
                <w:rFonts w:ascii="Arial" w:hAnsi="Arial" w:cs="Arial"/>
                <w:bCs/>
                <w:sz w:val="20"/>
                <w:szCs w:val="20"/>
              </w:rPr>
              <w:t>5</w:t>
            </w:r>
            <w:r w:rsidRPr="003E6D4E">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3E3CA2" w14:paraId="494C4373"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B581A7E" w14:textId="77777777" w:rsidR="003E3CA2" w:rsidRPr="003E6D4E" w:rsidRDefault="003E3CA2" w:rsidP="004B0DFB">
            <w:pPr>
              <w:pStyle w:val="PargrafodaLista"/>
              <w:spacing w:before="60" w:after="60" w:line="280" w:lineRule="exact"/>
              <w:ind w:left="746"/>
              <w:jc w:val="both"/>
              <w:rPr>
                <w:rFonts w:ascii="Arial" w:hAnsi="Arial" w:cs="Arial"/>
                <w:sz w:val="20"/>
                <w:szCs w:val="20"/>
              </w:rPr>
            </w:pPr>
            <w:r w:rsidRPr="003E6D4E">
              <w:rPr>
                <w:rFonts w:ascii="Arial" w:hAnsi="Arial" w:cs="Arial"/>
                <w:b/>
                <w:bCs/>
                <w:sz w:val="20"/>
                <w:szCs w:val="20"/>
              </w:rPr>
              <w:t xml:space="preserve">QUADRO </w:t>
            </w:r>
            <w:r>
              <w:rPr>
                <w:rFonts w:ascii="Arial" w:hAnsi="Arial" w:cs="Arial"/>
                <w:b/>
                <w:bCs/>
                <w:sz w:val="20"/>
                <w:szCs w:val="20"/>
              </w:rPr>
              <w:t>6</w:t>
            </w:r>
            <w:r w:rsidRPr="003E6D4E">
              <w:rPr>
                <w:rFonts w:ascii="Arial" w:hAnsi="Arial" w:cs="Arial"/>
                <w:b/>
                <w:bCs/>
                <w:sz w:val="20"/>
                <w:szCs w:val="20"/>
              </w:rPr>
              <w:t xml:space="preserve">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DFD4ECF" w14:textId="77777777" w:rsidR="003E3CA2" w:rsidRPr="00A8437B" w:rsidRDefault="003E3CA2"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9C51890" w14:textId="77777777" w:rsidR="003E3CA2" w:rsidRDefault="003E3CA2" w:rsidP="004B0DFB">
            <w:pPr>
              <w:rPr>
                <w:rFonts w:ascii="Arial" w:hAnsi="Arial" w:cs="Arial"/>
                <w:color w:val="000000"/>
                <w:sz w:val="20"/>
                <w:szCs w:val="20"/>
              </w:rPr>
            </w:pPr>
          </w:p>
        </w:tc>
      </w:tr>
      <w:tr w:rsidR="003E3CA2" w14:paraId="3AE216D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DC46547" w14:textId="77777777" w:rsidR="003E3CA2" w:rsidRPr="003E6D4E" w:rsidRDefault="003E3CA2" w:rsidP="003E3CA2">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FIM</w:t>
            </w:r>
            <w:r w:rsidRPr="00EA6975">
              <w:rPr>
                <w:rFonts w:ascii="Arial" w:hAnsi="Arial" w:cs="Arial"/>
                <w:sz w:val="20"/>
                <w:szCs w:val="20"/>
              </w:rPr>
              <w:t xml:space="preserve"> </w:t>
            </w:r>
            <w:r w:rsidRPr="003E6D4E">
              <w:rPr>
                <w:rFonts w:ascii="Arial" w:hAnsi="Arial" w:cs="Arial"/>
                <w:sz w:val="20"/>
                <w:szCs w:val="20"/>
              </w:rPr>
              <w:t>ou cotas de FIC-FIM</w:t>
            </w:r>
            <w:r>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26E07BF" w14:textId="77777777" w:rsidR="003E3CA2" w:rsidRPr="00A8437B" w:rsidRDefault="003E3CA2" w:rsidP="004B0DFB">
            <w:pPr>
              <w:spacing w:before="60" w:after="60" w:line="280" w:lineRule="exact"/>
              <w:jc w:val="center"/>
              <w:rPr>
                <w:rFonts w:ascii="Arial" w:hAnsi="Arial" w:cs="Arial"/>
                <w:color w:val="000000"/>
                <w:sz w:val="20"/>
                <w:szCs w:val="20"/>
              </w:rPr>
            </w:pPr>
            <w:r w:rsidRPr="00FA3942">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122BF1A6" w14:textId="77777777" w:rsidR="003E3CA2" w:rsidRDefault="003E3CA2" w:rsidP="004B0DFB">
            <w:pPr>
              <w:jc w:val="center"/>
              <w:rPr>
                <w:rFonts w:ascii="Arial" w:hAnsi="Arial" w:cs="Arial"/>
                <w:color w:val="000000"/>
                <w:sz w:val="20"/>
                <w:szCs w:val="20"/>
              </w:rPr>
            </w:pPr>
            <w:r>
              <w:rPr>
                <w:rFonts w:ascii="Arial" w:hAnsi="Arial" w:cs="Arial"/>
                <w:color w:val="000000"/>
                <w:sz w:val="20"/>
                <w:szCs w:val="20"/>
              </w:rPr>
              <w:t>4</w:t>
            </w:r>
            <w:r w:rsidRPr="00624B41">
              <w:rPr>
                <w:rFonts w:ascii="Arial" w:hAnsi="Arial" w:cs="Arial"/>
                <w:color w:val="000000"/>
                <w:sz w:val="20"/>
                <w:szCs w:val="20"/>
              </w:rPr>
              <w:t>0%</w:t>
            </w:r>
          </w:p>
        </w:tc>
      </w:tr>
      <w:tr w:rsidR="003E3CA2" w14:paraId="7991A5E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E921B88" w14:textId="77777777" w:rsidR="003E3CA2" w:rsidRPr="003E6D4E" w:rsidRDefault="003E3CA2" w:rsidP="003E3CA2">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636EE73" w14:textId="77777777" w:rsidR="003E3CA2" w:rsidRPr="00A8437B" w:rsidRDefault="003E3CA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5466748A" w14:textId="77777777" w:rsidR="003E3CA2" w:rsidRDefault="003E3CA2" w:rsidP="004B0DFB">
            <w:pPr>
              <w:rPr>
                <w:rFonts w:ascii="Arial" w:hAnsi="Arial" w:cs="Arial"/>
                <w:color w:val="000000"/>
                <w:sz w:val="20"/>
                <w:szCs w:val="20"/>
              </w:rPr>
            </w:pPr>
          </w:p>
        </w:tc>
      </w:tr>
      <w:tr w:rsidR="003E3CA2" w14:paraId="257528F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3966B9A" w14:textId="77777777" w:rsidR="003E3CA2" w:rsidRPr="003E6D4E" w:rsidRDefault="003E3CA2" w:rsidP="003E3CA2">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 em participações (“FIP”) qualificados como entidade de investimento</w:t>
            </w:r>
            <w:r>
              <w:rPr>
                <w:rFonts w:ascii="Arial" w:hAnsi="Arial" w:cs="Arial"/>
                <w:sz w:val="20"/>
                <w:szCs w:val="20"/>
              </w:rPr>
              <w:t xml:space="preserve">, e que, cumulativamente, (i) disponham </w:t>
            </w:r>
            <w:r w:rsidRPr="00FA3942">
              <w:rPr>
                <w:rFonts w:ascii="Arial" w:hAnsi="Arial" w:cs="Arial"/>
                <w:sz w:val="20"/>
                <w:szCs w:val="20"/>
              </w:rPr>
              <w:t>em seu regulamento a determinação de que o seu gestor, ou gestoras ligadas ao seu respectivo grupo econômico, mantenham, no mínimo, 3% do capital subscrito d</w:t>
            </w:r>
            <w:r>
              <w:rPr>
                <w:rFonts w:ascii="Arial" w:hAnsi="Arial" w:cs="Arial"/>
                <w:sz w:val="20"/>
                <w:szCs w:val="20"/>
              </w:rPr>
              <w:t>o FIP, e (</w:t>
            </w:r>
            <w:proofErr w:type="spellStart"/>
            <w:r>
              <w:rPr>
                <w:rFonts w:ascii="Arial" w:hAnsi="Arial" w:cs="Arial"/>
                <w:sz w:val="20"/>
                <w:szCs w:val="20"/>
              </w:rPr>
              <w:t>ii</w:t>
            </w:r>
            <w:proofErr w:type="spellEnd"/>
            <w:r>
              <w:rPr>
                <w:rFonts w:ascii="Arial" w:hAnsi="Arial" w:cs="Arial"/>
                <w:sz w:val="20"/>
                <w:szCs w:val="20"/>
              </w:rPr>
              <w:t>) não</w:t>
            </w:r>
            <w:r w:rsidRPr="00FA3942">
              <w:rPr>
                <w:rFonts w:ascii="Arial" w:hAnsi="Arial" w:cs="Arial"/>
                <w:sz w:val="20"/>
                <w:szCs w:val="20"/>
              </w:rPr>
              <w:t xml:space="preserve"> contenha</w:t>
            </w:r>
            <w:r>
              <w:rPr>
                <w:rFonts w:ascii="Arial" w:hAnsi="Arial" w:cs="Arial"/>
                <w:sz w:val="20"/>
                <w:szCs w:val="20"/>
              </w:rPr>
              <w:t>m</w:t>
            </w:r>
            <w:r w:rsidRPr="00FA3942">
              <w:rPr>
                <w:rFonts w:ascii="Arial" w:hAnsi="Arial" w:cs="Arial"/>
                <w:sz w:val="20"/>
                <w:szCs w:val="20"/>
              </w:rPr>
              <w:t xml:space="preserve"> cláusula</w:t>
            </w:r>
            <w:r>
              <w:rPr>
                <w:rFonts w:ascii="Arial" w:hAnsi="Arial" w:cs="Arial"/>
                <w:sz w:val="20"/>
                <w:szCs w:val="20"/>
              </w:rPr>
              <w:t>s</w:t>
            </w:r>
            <w:r w:rsidRPr="00FA3942">
              <w:rPr>
                <w:rFonts w:ascii="Arial" w:hAnsi="Arial" w:cs="Arial"/>
                <w:sz w:val="20"/>
                <w:szCs w:val="20"/>
              </w:rPr>
              <w:t xml:space="preserve"> </w:t>
            </w:r>
            <w:r>
              <w:rPr>
                <w:rFonts w:ascii="Arial" w:hAnsi="Arial" w:cs="Arial"/>
                <w:sz w:val="20"/>
                <w:szCs w:val="20"/>
              </w:rPr>
              <w:t xml:space="preserve">em seus regulamentos </w:t>
            </w:r>
            <w:r w:rsidRPr="00FA3942">
              <w:rPr>
                <w:rFonts w:ascii="Arial" w:hAnsi="Arial" w:cs="Arial"/>
                <w:sz w:val="20"/>
                <w:szCs w:val="20"/>
              </w:rPr>
              <w:t>que estabeleça</w:t>
            </w:r>
            <w:r>
              <w:rPr>
                <w:rFonts w:ascii="Arial" w:hAnsi="Arial" w:cs="Arial"/>
                <w:sz w:val="20"/>
                <w:szCs w:val="20"/>
              </w:rPr>
              <w:t>m</w:t>
            </w:r>
            <w:r w:rsidRPr="00FA3942">
              <w:rPr>
                <w:rFonts w:ascii="Arial" w:hAnsi="Arial" w:cs="Arial"/>
                <w:sz w:val="20"/>
                <w:szCs w:val="20"/>
              </w:rPr>
              <w:t xml:space="preserve"> preferência, privilégio ou tratamento diferenciado de qualquer natureza ao gestor e/ou pessoas ligadas em relação aos demais cotistas</w:t>
            </w:r>
            <w:r w:rsidRPr="003E6D4E">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AAE750" w14:textId="77777777" w:rsidR="003E3CA2" w:rsidRPr="00A8437B" w:rsidRDefault="003E3CA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63789EE8" w14:textId="77777777" w:rsidR="003E3CA2" w:rsidRDefault="003E3CA2" w:rsidP="004B0DFB">
            <w:pPr>
              <w:jc w:val="center"/>
              <w:rPr>
                <w:rFonts w:ascii="Arial" w:hAnsi="Arial" w:cs="Arial"/>
                <w:color w:val="000000"/>
                <w:sz w:val="20"/>
                <w:szCs w:val="20"/>
              </w:rPr>
            </w:pPr>
            <w:r w:rsidRPr="00274003">
              <w:rPr>
                <w:rFonts w:ascii="Arial" w:hAnsi="Arial" w:cs="Arial"/>
                <w:color w:val="000000"/>
                <w:sz w:val="20"/>
                <w:szCs w:val="20"/>
              </w:rPr>
              <w:t>0%</w:t>
            </w:r>
          </w:p>
        </w:tc>
      </w:tr>
      <w:tr w:rsidR="003E3CA2" w14:paraId="02030E8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AB22B4F" w14:textId="77777777" w:rsidR="003E3CA2" w:rsidRPr="003E6D4E" w:rsidRDefault="003E3CA2" w:rsidP="003E3CA2">
            <w:pPr>
              <w:pStyle w:val="PargrafodaLista"/>
              <w:numPr>
                <w:ilvl w:val="0"/>
                <w:numId w:val="22"/>
              </w:numPr>
              <w:spacing w:before="60" w:after="60" w:line="280" w:lineRule="exact"/>
              <w:ind w:left="746" w:hanging="567"/>
              <w:jc w:val="both"/>
              <w:rPr>
                <w:rFonts w:ascii="Arial" w:hAnsi="Arial" w:cs="Arial"/>
                <w:sz w:val="20"/>
                <w:szCs w:val="20"/>
              </w:rPr>
            </w:pPr>
            <w:r w:rsidRPr="003E6D4E">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342E6C" w14:textId="77777777" w:rsidR="003E3CA2" w:rsidRPr="00A8437B" w:rsidRDefault="003E3CA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CE5ABF8" w14:textId="77777777" w:rsidR="003E3CA2" w:rsidRDefault="003E3CA2" w:rsidP="004B0DFB">
            <w:pPr>
              <w:rPr>
                <w:rFonts w:ascii="Arial" w:hAnsi="Arial" w:cs="Arial"/>
                <w:color w:val="000000"/>
                <w:sz w:val="20"/>
                <w:szCs w:val="20"/>
              </w:rPr>
            </w:pPr>
          </w:p>
        </w:tc>
      </w:tr>
      <w:tr w:rsidR="003E3CA2" w14:paraId="3DDFA0C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A521FAC" w14:textId="77777777" w:rsidR="003E3CA2" w:rsidRPr="003E6D4E" w:rsidRDefault="003E3CA2" w:rsidP="003E3CA2">
            <w:pPr>
              <w:pStyle w:val="PargrafodaLista"/>
              <w:numPr>
                <w:ilvl w:val="0"/>
                <w:numId w:val="22"/>
              </w:numPr>
              <w:spacing w:before="60" w:after="60" w:line="280" w:lineRule="exact"/>
              <w:ind w:left="746" w:hanging="567"/>
              <w:jc w:val="both"/>
              <w:rPr>
                <w:rFonts w:ascii="Arial" w:hAnsi="Arial" w:cs="Arial"/>
                <w:sz w:val="20"/>
                <w:szCs w:val="20"/>
              </w:rPr>
            </w:pPr>
            <w:r>
              <w:rPr>
                <w:rFonts w:ascii="Arial" w:hAnsi="Arial" w:cs="Arial"/>
                <w:sz w:val="20"/>
                <w:szCs w:val="20"/>
              </w:rPr>
              <w:t>COE</w:t>
            </w:r>
            <w:r w:rsidRPr="003E6D4E">
              <w:rPr>
                <w:rFonts w:ascii="Arial" w:hAnsi="Arial" w:cs="Arial"/>
                <w:sz w:val="20"/>
                <w:szCs w:val="20"/>
              </w:rPr>
              <w:t xml:space="preserv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B95EB45" w14:textId="77777777" w:rsidR="003E3CA2" w:rsidRPr="00A8437B" w:rsidRDefault="003E3CA2" w:rsidP="004B0DFB">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516F821E" w14:textId="77777777" w:rsidR="003E3CA2" w:rsidRDefault="003E3CA2" w:rsidP="004B0DFB">
            <w:pPr>
              <w:jc w:val="center"/>
              <w:rPr>
                <w:rFonts w:ascii="Arial" w:hAnsi="Arial" w:cs="Arial"/>
                <w:color w:val="000000"/>
                <w:sz w:val="20"/>
                <w:szCs w:val="20"/>
              </w:rPr>
            </w:pPr>
            <w:r w:rsidRPr="00274003">
              <w:rPr>
                <w:rFonts w:ascii="Arial" w:hAnsi="Arial" w:cs="Arial"/>
                <w:color w:val="000000"/>
                <w:sz w:val="20"/>
                <w:szCs w:val="20"/>
              </w:rPr>
              <w:t>0%</w:t>
            </w:r>
          </w:p>
        </w:tc>
      </w:tr>
      <w:tr w:rsidR="003E3CA2" w14:paraId="3326A5D3"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4726B626" w14:textId="77777777" w:rsidR="003E3CA2" w:rsidRDefault="003E3CA2" w:rsidP="003E3CA2">
            <w:pPr>
              <w:pStyle w:val="PargrafodaLista"/>
              <w:numPr>
                <w:ilvl w:val="2"/>
                <w:numId w:val="5"/>
              </w:numPr>
              <w:spacing w:before="60" w:after="60" w:line="280" w:lineRule="exact"/>
              <w:ind w:left="32" w:firstLine="0"/>
              <w:jc w:val="both"/>
              <w:rPr>
                <w:rFonts w:ascii="Arial" w:hAnsi="Arial" w:cs="Arial"/>
                <w:color w:val="000000"/>
                <w:sz w:val="20"/>
                <w:szCs w:val="20"/>
              </w:rPr>
            </w:pPr>
            <w:r w:rsidRPr="003E6D4E">
              <w:rPr>
                <w:rFonts w:ascii="Arial" w:hAnsi="Arial" w:cs="Arial"/>
                <w:sz w:val="20"/>
                <w:szCs w:val="20"/>
              </w:rPr>
              <w:t>Os</w:t>
            </w:r>
            <w:r>
              <w:rPr>
                <w:rFonts w:ascii="Arial" w:hAnsi="Arial" w:cs="Arial"/>
                <w:sz w:val="20"/>
                <w:szCs w:val="20"/>
              </w:rPr>
              <w:t xml:space="preserve"> ativos previstos nas alíneas “b” e “e” acima </w:t>
            </w:r>
            <w:r w:rsidRPr="003E6D4E">
              <w:rPr>
                <w:rFonts w:ascii="Arial" w:hAnsi="Arial" w:cs="Arial"/>
                <w:sz w:val="20"/>
                <w:szCs w:val="20"/>
              </w:rPr>
              <w:t xml:space="preserve">não poderão ser referenciados em taxas de câmbio ou variação cambial, e </w:t>
            </w:r>
            <w:r>
              <w:rPr>
                <w:rFonts w:ascii="Arial" w:hAnsi="Arial" w:cs="Arial"/>
                <w:sz w:val="20"/>
                <w:szCs w:val="20"/>
              </w:rPr>
              <w:t>os ativos previstos na alínea “a” acima</w:t>
            </w:r>
            <w:r w:rsidRPr="003E6D4E">
              <w:rPr>
                <w:rFonts w:ascii="Arial" w:hAnsi="Arial" w:cs="Arial"/>
                <w:sz w:val="20"/>
                <w:szCs w:val="20"/>
              </w:rPr>
              <w:t xml:space="preserve"> não poderão permitir em seu regulamento a compra de ativos ou derivativos que possuam risco cambial.</w:t>
            </w:r>
          </w:p>
        </w:tc>
      </w:tr>
      <w:tr w:rsidR="003E3CA2" w14:paraId="5D827800" w14:textId="77777777" w:rsidTr="004B0DFB">
        <w:trPr>
          <w:jc w:val="center"/>
        </w:trPr>
        <w:tc>
          <w:tcPr>
            <w:tcW w:w="5000" w:type="pct"/>
            <w:gridSpan w:val="13"/>
            <w:tcBorders>
              <w:top w:val="single" w:sz="4" w:space="0" w:color="auto"/>
              <w:left w:val="nil"/>
              <w:bottom w:val="nil"/>
              <w:right w:val="nil"/>
            </w:tcBorders>
          </w:tcPr>
          <w:p w14:paraId="6CB45735" w14:textId="77777777" w:rsidR="003E3CA2" w:rsidRDefault="003E3CA2" w:rsidP="004B0DFB">
            <w:pPr>
              <w:pStyle w:val="PargrafodaLista"/>
              <w:spacing w:line="320" w:lineRule="exact"/>
              <w:ind w:left="0"/>
              <w:jc w:val="both"/>
              <w:rPr>
                <w:rFonts w:ascii="Arial" w:hAnsi="Arial" w:cs="Arial"/>
                <w:b/>
                <w:bCs/>
                <w:color w:val="000000"/>
                <w:sz w:val="20"/>
                <w:szCs w:val="20"/>
                <w:highlight w:val="green"/>
              </w:rPr>
            </w:pPr>
          </w:p>
        </w:tc>
      </w:tr>
      <w:tr w:rsidR="003E3CA2" w14:paraId="1E410954"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714279A1" w14:textId="77777777" w:rsidR="003E3CA2" w:rsidRDefault="003E3CA2" w:rsidP="003E3CA2">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3E3CA2" w14:paraId="2FA51262" w14:textId="77777777" w:rsidTr="004B0DFB">
        <w:trPr>
          <w:jc w:val="center"/>
        </w:trPr>
        <w:tc>
          <w:tcPr>
            <w:tcW w:w="2904" w:type="pct"/>
            <w:gridSpan w:val="8"/>
            <w:tcBorders>
              <w:top w:val="single" w:sz="4" w:space="0" w:color="auto"/>
              <w:left w:val="nil"/>
              <w:bottom w:val="single" w:sz="4" w:space="0" w:color="auto"/>
              <w:right w:val="nil"/>
            </w:tcBorders>
          </w:tcPr>
          <w:p w14:paraId="400FAE76" w14:textId="77777777" w:rsidR="003E3CA2" w:rsidRDefault="003E3CA2"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4A4C1A1" w14:textId="77777777" w:rsidR="003E3CA2" w:rsidRDefault="003E3CA2" w:rsidP="004B0DFB">
            <w:pPr>
              <w:pStyle w:val="PargrafodaLista"/>
              <w:spacing w:line="320" w:lineRule="exact"/>
              <w:ind w:left="0"/>
              <w:jc w:val="both"/>
              <w:rPr>
                <w:rFonts w:ascii="Arial" w:hAnsi="Arial" w:cs="Arial"/>
                <w:b/>
                <w:bCs/>
                <w:color w:val="000000"/>
                <w:sz w:val="20"/>
                <w:szCs w:val="20"/>
                <w:highlight w:val="green"/>
              </w:rPr>
            </w:pPr>
          </w:p>
        </w:tc>
      </w:tr>
      <w:tr w:rsidR="003E3CA2" w14:paraId="0F2FA2D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BF0BB8" w14:textId="77777777" w:rsidR="003E3CA2" w:rsidRDefault="003E3CA2"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31950B" w14:textId="77777777" w:rsidR="003E3CA2" w:rsidRDefault="003E3CA2" w:rsidP="004B0DFB">
            <w:pPr>
              <w:pStyle w:val="PargrafodaLista"/>
              <w:ind w:left="0"/>
              <w:jc w:val="center"/>
              <w:rPr>
                <w:rFonts w:ascii="Arial" w:hAnsi="Arial" w:cs="Arial"/>
                <w:b/>
                <w:bCs/>
                <w:color w:val="000000"/>
                <w:sz w:val="20"/>
                <w:szCs w:val="20"/>
              </w:rPr>
            </w:pPr>
            <w:r>
              <w:rPr>
                <w:rFonts w:ascii="Arial" w:hAnsi="Arial" w:cs="Arial"/>
                <w:b/>
                <w:bCs/>
                <w:color w:val="000000"/>
                <w:sz w:val="20"/>
                <w:szCs w:val="20"/>
              </w:rPr>
              <w:t>Individual Máximo</w:t>
            </w:r>
          </w:p>
        </w:tc>
      </w:tr>
      <w:tr w:rsidR="003E3CA2" w14:paraId="4931054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1879FEC" w14:textId="77777777" w:rsidR="003E3CA2" w:rsidRDefault="003E3CA2" w:rsidP="003E3CA2">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B0EFDF2" w14:textId="77777777" w:rsidR="003E3CA2" w:rsidRDefault="003E3CA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3E3CA2" w14:paraId="6C85E16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8A36E5E" w14:textId="77777777" w:rsidR="003E3CA2" w:rsidRDefault="003E3CA2"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0CE1199" w14:textId="77777777" w:rsidR="003E3CA2" w:rsidRDefault="003E3CA2" w:rsidP="004B0DFB">
            <w:pPr>
              <w:pStyle w:val="PargrafodaLista"/>
              <w:spacing w:line="320" w:lineRule="exact"/>
              <w:ind w:left="0"/>
              <w:jc w:val="center"/>
              <w:rPr>
                <w:rFonts w:ascii="Arial" w:hAnsi="Arial" w:cs="Arial"/>
                <w:color w:val="000000"/>
                <w:sz w:val="20"/>
                <w:szCs w:val="20"/>
              </w:rPr>
            </w:pPr>
          </w:p>
        </w:tc>
      </w:tr>
      <w:tr w:rsidR="003E3CA2" w14:paraId="5B0BCE3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672485C1" w14:textId="77777777" w:rsidR="003E3CA2" w:rsidRPr="007E2FE0" w:rsidRDefault="003E3CA2" w:rsidP="003E3CA2">
            <w:pPr>
              <w:pStyle w:val="PargrafodaLista"/>
              <w:numPr>
                <w:ilvl w:val="0"/>
                <w:numId w:val="14"/>
              </w:numPr>
              <w:spacing w:line="320" w:lineRule="exact"/>
              <w:ind w:left="0"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F2C2170" w14:textId="77777777" w:rsidR="003E3CA2" w:rsidRDefault="003E3CA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100%</w:t>
            </w:r>
          </w:p>
        </w:tc>
      </w:tr>
      <w:tr w:rsidR="003E3CA2" w14:paraId="6591D37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EF29F4B" w14:textId="77777777" w:rsidR="003E3CA2" w:rsidRDefault="003E3CA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D5EA7E" w14:textId="77777777" w:rsidR="003E3CA2" w:rsidRDefault="003E3CA2" w:rsidP="004B0DFB">
            <w:pPr>
              <w:pStyle w:val="PargrafodaLista"/>
              <w:spacing w:line="320" w:lineRule="exact"/>
              <w:ind w:left="0"/>
              <w:jc w:val="center"/>
              <w:rPr>
                <w:rFonts w:ascii="Arial" w:hAnsi="Arial" w:cs="Arial"/>
                <w:b/>
                <w:bCs/>
                <w:color w:val="000000"/>
                <w:sz w:val="20"/>
                <w:szCs w:val="20"/>
                <w:highlight w:val="green"/>
              </w:rPr>
            </w:pPr>
          </w:p>
        </w:tc>
      </w:tr>
      <w:tr w:rsidR="003E3CA2" w14:paraId="03E17CC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66B5C05"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FB5FE16" w14:textId="77777777" w:rsidR="003E3CA2" w:rsidRDefault="003E3CA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49%</w:t>
            </w:r>
          </w:p>
        </w:tc>
      </w:tr>
      <w:tr w:rsidR="003E3CA2" w14:paraId="3A06F67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C7C3EE5"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85D346" w14:textId="77777777" w:rsidR="003E3CA2" w:rsidRDefault="003E3CA2" w:rsidP="004B0DFB">
            <w:pPr>
              <w:pStyle w:val="PargrafodaLista"/>
              <w:spacing w:line="320" w:lineRule="exact"/>
              <w:ind w:left="0"/>
              <w:jc w:val="center"/>
              <w:rPr>
                <w:rFonts w:ascii="Arial" w:hAnsi="Arial" w:cs="Arial"/>
                <w:color w:val="000000"/>
                <w:sz w:val="20"/>
                <w:szCs w:val="20"/>
              </w:rPr>
            </w:pPr>
          </w:p>
        </w:tc>
      </w:tr>
      <w:tr w:rsidR="003E3CA2" w14:paraId="66D485D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82A7C30" w14:textId="77777777" w:rsidR="003E3CA2" w:rsidRDefault="003E3CA2" w:rsidP="003E3CA2">
            <w:pPr>
              <w:pStyle w:val="PargrafodaLista"/>
              <w:numPr>
                <w:ilvl w:val="0"/>
                <w:numId w:val="14"/>
              </w:numPr>
              <w:spacing w:line="320" w:lineRule="exact"/>
              <w:ind w:left="0" w:firstLine="0"/>
              <w:jc w:val="both"/>
              <w:rPr>
                <w:rFonts w:ascii="Arial" w:hAnsi="Arial" w:cs="Arial"/>
                <w:b/>
                <w:bCs/>
                <w:color w:val="000000"/>
                <w:sz w:val="20"/>
                <w:szCs w:val="20"/>
              </w:rPr>
            </w:pPr>
            <w:r w:rsidRPr="00FA3942">
              <w:rPr>
                <w:rFonts w:ascii="Arial" w:hAnsi="Arial" w:cs="Arial"/>
                <w:b/>
                <w:bCs/>
                <w:smallCaps/>
                <w:color w:val="000000"/>
                <w:sz w:val="20"/>
                <w:szCs w:val="20"/>
              </w:rPr>
              <w:t>Instituiç</w:t>
            </w:r>
            <w:r>
              <w:rPr>
                <w:rFonts w:ascii="Arial" w:hAnsi="Arial" w:cs="Arial"/>
                <w:b/>
                <w:bCs/>
                <w:smallCaps/>
                <w:color w:val="000000"/>
                <w:sz w:val="20"/>
                <w:szCs w:val="20"/>
              </w:rPr>
              <w:t>ão</w:t>
            </w:r>
            <w:r w:rsidRPr="00FA3942">
              <w:rPr>
                <w:rFonts w:ascii="Arial" w:hAnsi="Arial" w:cs="Arial"/>
                <w:b/>
                <w:bCs/>
                <w:smallCaps/>
                <w:color w:val="000000"/>
                <w:sz w:val="20"/>
                <w:szCs w:val="20"/>
              </w:rPr>
              <w:t xml:space="preserve">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0EB1D6C" w14:textId="77777777" w:rsidR="003E3CA2" w:rsidRDefault="003E3CA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25%</w:t>
            </w:r>
          </w:p>
        </w:tc>
      </w:tr>
      <w:tr w:rsidR="003E3CA2" w14:paraId="1A84DCE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22029A9" w14:textId="77777777" w:rsidR="003E3CA2" w:rsidRDefault="003E3CA2"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6EAD89E" w14:textId="77777777" w:rsidR="003E3CA2" w:rsidRDefault="003E3CA2" w:rsidP="004B0DFB">
            <w:pPr>
              <w:pStyle w:val="PargrafodaLista"/>
              <w:spacing w:line="320" w:lineRule="exact"/>
              <w:ind w:left="0"/>
              <w:jc w:val="center"/>
              <w:rPr>
                <w:rFonts w:ascii="Arial" w:hAnsi="Arial" w:cs="Arial"/>
                <w:color w:val="000000"/>
                <w:sz w:val="20"/>
                <w:szCs w:val="20"/>
              </w:rPr>
            </w:pPr>
          </w:p>
        </w:tc>
      </w:tr>
      <w:tr w:rsidR="003E3CA2" w14:paraId="555E5F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61C2B10" w14:textId="77777777" w:rsidR="003E3CA2" w:rsidRPr="002F56C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1AD0325" w14:textId="77777777" w:rsidR="003E3CA2" w:rsidRDefault="003E3CA2" w:rsidP="004B0DFB">
            <w:pPr>
              <w:pStyle w:val="PargrafodaLista"/>
              <w:spacing w:line="320" w:lineRule="exact"/>
              <w:ind w:left="0"/>
              <w:jc w:val="center"/>
              <w:rPr>
                <w:rFonts w:ascii="Arial" w:hAnsi="Arial" w:cs="Arial"/>
                <w:color w:val="000000"/>
                <w:sz w:val="20"/>
                <w:szCs w:val="20"/>
              </w:rPr>
            </w:pPr>
            <w:r>
              <w:rPr>
                <w:rFonts w:ascii="Arial" w:hAnsi="Arial" w:cs="Arial"/>
                <w:color w:val="000000"/>
                <w:sz w:val="20"/>
                <w:szCs w:val="20"/>
              </w:rPr>
              <w:t>15%</w:t>
            </w:r>
          </w:p>
        </w:tc>
      </w:tr>
      <w:tr w:rsidR="003E3CA2" w14:paraId="2EFD9B2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082D97E" w14:textId="77777777" w:rsidR="003E3CA2" w:rsidRPr="002F56C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6DE7364" w14:textId="77777777" w:rsidR="003E3CA2" w:rsidRDefault="003E3CA2" w:rsidP="004B0DFB">
            <w:pPr>
              <w:pStyle w:val="PargrafodaLista"/>
              <w:spacing w:line="320" w:lineRule="exact"/>
              <w:ind w:left="0"/>
              <w:jc w:val="center"/>
              <w:rPr>
                <w:rFonts w:ascii="Arial" w:hAnsi="Arial" w:cs="Arial"/>
                <w:b/>
                <w:bCs/>
                <w:color w:val="000000"/>
                <w:sz w:val="20"/>
                <w:szCs w:val="20"/>
                <w:highlight w:val="green"/>
              </w:rPr>
            </w:pPr>
          </w:p>
        </w:tc>
      </w:tr>
      <w:tr w:rsidR="003E3CA2" w14:paraId="194F6FF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235AFC9" w14:textId="77777777" w:rsidR="003E3CA2" w:rsidRPr="002F56C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S</w:t>
            </w:r>
            <w:r>
              <w:rPr>
                <w:rFonts w:ascii="Arial" w:hAnsi="Arial" w:cs="Arial"/>
                <w:b/>
                <w:bCs/>
                <w:smallCaps/>
                <w:color w:val="000000"/>
                <w:sz w:val="20"/>
                <w:szCs w:val="20"/>
              </w:rPr>
              <w:t>PE</w:t>
            </w:r>
            <w:r w:rsidRPr="00FA3942">
              <w:rPr>
                <w:rFonts w:ascii="Arial" w:hAnsi="Arial" w:cs="Arial"/>
                <w:b/>
                <w:bCs/>
                <w:smallCaps/>
                <w:color w:val="000000"/>
                <w:sz w:val="20"/>
                <w:szCs w:val="20"/>
              </w:rPr>
              <w:t>,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0A58796" w14:textId="77777777" w:rsidR="003E3CA2" w:rsidRDefault="003E3CA2" w:rsidP="004B0DFB">
            <w:pPr>
              <w:pStyle w:val="PargrafodaLista"/>
              <w:spacing w:line="320" w:lineRule="exact"/>
              <w:ind w:left="0"/>
              <w:jc w:val="center"/>
              <w:rPr>
                <w:rFonts w:ascii="Arial" w:hAnsi="Arial" w:cs="Arial"/>
                <w:b/>
                <w:bCs/>
                <w:color w:val="000000"/>
                <w:sz w:val="20"/>
                <w:szCs w:val="20"/>
                <w:highlight w:val="green"/>
              </w:rPr>
            </w:pPr>
            <w:r>
              <w:rPr>
                <w:rFonts w:ascii="Arial" w:hAnsi="Arial" w:cs="Arial"/>
                <w:color w:val="000000"/>
                <w:sz w:val="20"/>
                <w:szCs w:val="20"/>
              </w:rPr>
              <w:t>15%</w:t>
            </w:r>
          </w:p>
        </w:tc>
      </w:tr>
      <w:tr w:rsidR="003E3CA2" w14:paraId="30B7772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78734EB"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05DB36"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p>
        </w:tc>
      </w:tr>
      <w:tr w:rsidR="003E3CA2" w14:paraId="69964CB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9636A37"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5EE7F4B"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E3CA2" w14:paraId="60D9908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60AEF76"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C9164ED"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p>
        </w:tc>
      </w:tr>
      <w:tr w:rsidR="003E3CA2" w14:paraId="774D7AD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58A0F8B"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82F713"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E3CA2" w14:paraId="21C1578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26EED36"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48F1FBD"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p>
        </w:tc>
      </w:tr>
      <w:tr w:rsidR="003E3CA2" w14:paraId="652C283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477C8F"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823B5C"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E3CA2" w14:paraId="35DEBA5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0FA01E"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47E8C71"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p>
        </w:tc>
      </w:tr>
      <w:tr w:rsidR="003E3CA2" w14:paraId="09CC97F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9EAB97"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E29847E"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E3CA2" w14:paraId="7893519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8ED9494"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D69A2B2"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p>
        </w:tc>
      </w:tr>
      <w:tr w:rsidR="003E3CA2" w14:paraId="5A766DA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6AE0045"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C4D3EFF"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10%</w:t>
            </w:r>
          </w:p>
        </w:tc>
      </w:tr>
      <w:tr w:rsidR="003E3CA2" w14:paraId="7924BD7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C58FE7A"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D275640"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p>
        </w:tc>
      </w:tr>
      <w:tr w:rsidR="003E3CA2" w14:paraId="39E585B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185BE33"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2DE6C17"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3E3CA2" w14:paraId="766F9DE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547DC1B"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0D3BFBE"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p>
        </w:tc>
      </w:tr>
      <w:tr w:rsidR="003E3CA2" w14:paraId="0E38EF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08DA58"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5AD2387"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3E3CA2" w14:paraId="282EABE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95350FA"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C565CB0"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p>
        </w:tc>
      </w:tr>
      <w:tr w:rsidR="003E3CA2" w14:paraId="1610A11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1864A5D"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sidRPr="00FA3942">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7DF8C28"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5%</w:t>
            </w:r>
          </w:p>
        </w:tc>
      </w:tr>
      <w:tr w:rsidR="003E3CA2" w14:paraId="201B755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701B36C" w14:textId="77777777" w:rsidR="003E3CA2" w:rsidRDefault="003E3CA2"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74D0090"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p>
        </w:tc>
      </w:tr>
      <w:tr w:rsidR="003E3CA2" w14:paraId="3F87EDD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71936C" w14:textId="77777777" w:rsidR="003E3CA2" w:rsidRDefault="003E3CA2" w:rsidP="003E3CA2">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8318A00" w14:textId="77777777" w:rsidR="003E3CA2" w:rsidRPr="006537F3" w:rsidRDefault="003E3CA2" w:rsidP="004B0DFB">
            <w:pPr>
              <w:pStyle w:val="PargrafodaLista"/>
              <w:spacing w:line="320" w:lineRule="exact"/>
              <w:ind w:left="0"/>
              <w:jc w:val="center"/>
              <w:rPr>
                <w:rFonts w:ascii="Arial" w:hAnsi="Arial" w:cs="Arial"/>
                <w:color w:val="000000"/>
                <w:sz w:val="20"/>
                <w:szCs w:val="20"/>
                <w:highlight w:val="cyan"/>
              </w:rPr>
            </w:pPr>
            <w:r>
              <w:rPr>
                <w:rFonts w:ascii="Arial" w:hAnsi="Arial" w:cs="Arial"/>
                <w:color w:val="000000"/>
                <w:sz w:val="20"/>
                <w:szCs w:val="20"/>
              </w:rPr>
              <w:t>0%</w:t>
            </w:r>
          </w:p>
        </w:tc>
      </w:tr>
      <w:tr w:rsidR="003E3CA2" w14:paraId="2780AA21"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5CBBB0F6" w14:textId="77777777" w:rsidR="003E3CA2" w:rsidRDefault="003E3CA2" w:rsidP="004B0DFB">
            <w:pPr>
              <w:pStyle w:val="PargrafodaLista"/>
              <w:spacing w:line="320" w:lineRule="exact"/>
              <w:ind w:left="0"/>
              <w:jc w:val="center"/>
              <w:rPr>
                <w:rFonts w:ascii="Arial" w:hAnsi="Arial" w:cs="Arial"/>
                <w:color w:val="000000"/>
                <w:sz w:val="20"/>
                <w:szCs w:val="20"/>
              </w:rPr>
            </w:pPr>
          </w:p>
        </w:tc>
      </w:tr>
      <w:tr w:rsidR="003E3CA2" w14:paraId="6B8F1838" w14:textId="77777777" w:rsidTr="004B0DFB">
        <w:trPr>
          <w:jc w:val="center"/>
        </w:trPr>
        <w:tc>
          <w:tcPr>
            <w:tcW w:w="5000" w:type="pct"/>
            <w:gridSpan w:val="13"/>
            <w:tcBorders>
              <w:top w:val="single" w:sz="4" w:space="0" w:color="auto"/>
              <w:bottom w:val="single" w:sz="4" w:space="0" w:color="auto"/>
            </w:tcBorders>
          </w:tcPr>
          <w:p w14:paraId="0E0B88E3" w14:textId="77777777" w:rsidR="003E3CA2" w:rsidRDefault="003E3CA2" w:rsidP="003E3CA2">
            <w:pPr>
              <w:pStyle w:val="PargrafodaLista"/>
              <w:numPr>
                <w:ilvl w:val="2"/>
                <w:numId w:val="5"/>
              </w:numPr>
              <w:spacing w:before="60" w:after="60" w:line="280" w:lineRule="exact"/>
              <w:ind w:left="32" w:firstLine="0"/>
              <w:jc w:val="both"/>
              <w:rPr>
                <w:rFonts w:ascii="Arial" w:hAnsi="Arial" w:cs="Arial"/>
                <w:color w:val="000000"/>
                <w:sz w:val="20"/>
                <w:szCs w:val="20"/>
              </w:rPr>
            </w:pPr>
            <w:r w:rsidRPr="00007F95">
              <w:rPr>
                <w:rFonts w:ascii="Arial" w:hAnsi="Arial" w:cs="Arial"/>
                <w:color w:val="000000"/>
                <w:sz w:val="20"/>
                <w:szCs w:val="20"/>
              </w:rPr>
              <w:t>O</w:t>
            </w:r>
            <w:r w:rsidRPr="004656BA">
              <w:rPr>
                <w:rFonts w:ascii="Arial" w:hAnsi="Arial" w:cs="Arial"/>
                <w:color w:val="000000"/>
                <w:sz w:val="20"/>
                <w:szCs w:val="20"/>
              </w:rPr>
              <w:t xml:space="preserve">s </w:t>
            </w:r>
            <w:r w:rsidRPr="00791DBB">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791DBB">
              <w:rPr>
                <w:rFonts w:ascii="Arial" w:hAnsi="Arial" w:cs="Arial"/>
                <w:sz w:val="20"/>
                <w:szCs w:val="20"/>
              </w:rPr>
              <w:t>BDR-Ações</w:t>
            </w:r>
            <w:proofErr w:type="spellEnd"/>
            <w:r w:rsidRPr="004656BA">
              <w:rPr>
                <w:rFonts w:ascii="Arial" w:hAnsi="Arial" w:cs="Arial"/>
                <w:color w:val="000000"/>
                <w:sz w:val="20"/>
                <w:szCs w:val="20"/>
              </w:rPr>
              <w:t>.</w:t>
            </w:r>
          </w:p>
        </w:tc>
      </w:tr>
      <w:tr w:rsidR="003E3CA2" w14:paraId="1F43F36F" w14:textId="77777777" w:rsidTr="004B0DFB">
        <w:trPr>
          <w:jc w:val="center"/>
        </w:trPr>
        <w:tc>
          <w:tcPr>
            <w:tcW w:w="5000" w:type="pct"/>
            <w:gridSpan w:val="13"/>
            <w:tcBorders>
              <w:top w:val="single" w:sz="4" w:space="0" w:color="auto"/>
              <w:left w:val="nil"/>
              <w:bottom w:val="nil"/>
              <w:right w:val="nil"/>
            </w:tcBorders>
          </w:tcPr>
          <w:p w14:paraId="6BA11F8A" w14:textId="77777777" w:rsidR="003E3CA2" w:rsidRDefault="003E3CA2" w:rsidP="004B0DFB">
            <w:pPr>
              <w:pStyle w:val="PargrafodaLista"/>
              <w:spacing w:line="320" w:lineRule="exact"/>
              <w:ind w:left="0"/>
              <w:jc w:val="both"/>
              <w:rPr>
                <w:rFonts w:ascii="Arial" w:hAnsi="Arial" w:cs="Arial"/>
                <w:b/>
                <w:bCs/>
                <w:color w:val="000000"/>
                <w:sz w:val="20"/>
                <w:szCs w:val="20"/>
                <w:highlight w:val="green"/>
              </w:rPr>
            </w:pPr>
          </w:p>
        </w:tc>
      </w:tr>
      <w:tr w:rsidR="003E3CA2" w14:paraId="5839FC35" w14:textId="77777777" w:rsidTr="004B0DFB">
        <w:trPr>
          <w:jc w:val="center"/>
        </w:trPr>
        <w:tc>
          <w:tcPr>
            <w:tcW w:w="5000" w:type="pct"/>
            <w:gridSpan w:val="13"/>
            <w:shd w:val="clear" w:color="auto" w:fill="D9D9D9" w:themeFill="background1" w:themeFillShade="D9"/>
            <w:vAlign w:val="center"/>
            <w:hideMark/>
          </w:tcPr>
          <w:p w14:paraId="0CDEBE5F" w14:textId="77777777" w:rsidR="003E3CA2" w:rsidRDefault="003E3CA2" w:rsidP="003E3CA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3E3CA2" w14:paraId="1F89CE72" w14:textId="77777777" w:rsidTr="004B0DFB">
        <w:trPr>
          <w:jc w:val="center"/>
        </w:trPr>
        <w:tc>
          <w:tcPr>
            <w:tcW w:w="5000" w:type="pct"/>
            <w:gridSpan w:val="13"/>
            <w:tcBorders>
              <w:top w:val="nil"/>
              <w:left w:val="nil"/>
              <w:bottom w:val="single" w:sz="4" w:space="0" w:color="auto"/>
              <w:right w:val="nil"/>
            </w:tcBorders>
            <w:vAlign w:val="center"/>
          </w:tcPr>
          <w:p w14:paraId="438D51D9" w14:textId="77777777" w:rsidR="003E3CA2" w:rsidRDefault="003E3CA2" w:rsidP="004B0DFB">
            <w:pPr>
              <w:jc w:val="center"/>
              <w:rPr>
                <w:rFonts w:ascii="Arial" w:hAnsi="Arial" w:cs="Arial"/>
                <w:b/>
                <w:bCs/>
                <w:smallCaps/>
                <w:sz w:val="20"/>
                <w:szCs w:val="20"/>
              </w:rPr>
            </w:pPr>
          </w:p>
        </w:tc>
      </w:tr>
      <w:tr w:rsidR="003E3CA2" w14:paraId="03C82D77"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4C1B260" w14:textId="77777777" w:rsidR="003E3CA2" w:rsidRPr="00624B41" w:rsidRDefault="003E3CA2" w:rsidP="003E3CA2">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15E4C0E1" w14:textId="77777777" w:rsidR="003E3CA2" w:rsidRPr="00624B41" w:rsidRDefault="003E3CA2" w:rsidP="004B0DFB">
            <w:pPr>
              <w:rPr>
                <w:rFonts w:ascii="Arial" w:hAnsi="Arial" w:cs="Arial"/>
                <w:sz w:val="20"/>
                <w:szCs w:val="20"/>
              </w:rPr>
            </w:pPr>
            <w:r w:rsidRPr="00624B41">
              <w:rPr>
                <w:rFonts w:ascii="Arial" w:hAnsi="Arial" w:cs="Arial"/>
                <w:sz w:val="20"/>
                <w:szCs w:val="20"/>
              </w:rPr>
              <w:t xml:space="preserve">Até </w:t>
            </w:r>
            <w:r>
              <w:rPr>
                <w:rFonts w:ascii="Arial" w:hAnsi="Arial" w:cs="Arial"/>
                <w:sz w:val="20"/>
                <w:szCs w:val="20"/>
              </w:rPr>
              <w:t>80</w:t>
            </w:r>
            <w:r w:rsidRPr="00624B41">
              <w:rPr>
                <w:rFonts w:ascii="Arial" w:hAnsi="Arial" w:cs="Arial"/>
                <w:sz w:val="20"/>
                <w:szCs w:val="20"/>
              </w:rPr>
              <w:t>%</w:t>
            </w:r>
          </w:p>
        </w:tc>
      </w:tr>
      <w:tr w:rsidR="003E3CA2" w14:paraId="601F71C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184EAC6" w14:textId="77777777" w:rsidR="003E3CA2" w:rsidRPr="00624B41" w:rsidRDefault="003E3C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32F7EC7" w14:textId="77777777" w:rsidR="003E3CA2" w:rsidRPr="00624B41" w:rsidRDefault="003E3CA2" w:rsidP="004B0DFB">
            <w:pPr>
              <w:jc w:val="center"/>
              <w:rPr>
                <w:rFonts w:ascii="Arial" w:hAnsi="Arial" w:cs="Arial"/>
                <w:sz w:val="20"/>
                <w:szCs w:val="20"/>
              </w:rPr>
            </w:pPr>
          </w:p>
        </w:tc>
      </w:tr>
      <w:tr w:rsidR="003E3CA2" w14:paraId="7C6EA793"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15BF4AC" w14:textId="77777777" w:rsidR="003E3CA2" w:rsidRPr="00624B41" w:rsidRDefault="003E3CA2" w:rsidP="003E3CA2">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2FC6321E" w14:textId="77777777" w:rsidR="003E3CA2" w:rsidRDefault="003E3CA2" w:rsidP="004B0DFB">
            <w:pPr>
              <w:jc w:val="both"/>
              <w:rPr>
                <w:rFonts w:ascii="Arial" w:hAnsi="Arial" w:cs="Arial"/>
                <w:sz w:val="20"/>
                <w:szCs w:val="20"/>
              </w:rPr>
            </w:pPr>
            <w:r w:rsidRPr="00624B41">
              <w:rPr>
                <w:rFonts w:ascii="Arial" w:hAnsi="Arial" w:cs="Arial"/>
                <w:sz w:val="20"/>
                <w:szCs w:val="20"/>
              </w:rPr>
              <w:t xml:space="preserve">Limite: </w:t>
            </w:r>
            <w:r>
              <w:rPr>
                <w:rFonts w:ascii="Arial" w:hAnsi="Arial" w:cs="Arial"/>
                <w:sz w:val="20"/>
                <w:szCs w:val="20"/>
              </w:rPr>
              <w:t>4</w:t>
            </w:r>
            <w:r w:rsidRPr="00624B41">
              <w:rPr>
                <w:rFonts w:ascii="Arial" w:hAnsi="Arial" w:cs="Arial"/>
                <w:sz w:val="20"/>
                <w:szCs w:val="20"/>
              </w:rPr>
              <w:t xml:space="preserve">0% </w:t>
            </w:r>
          </w:p>
          <w:p w14:paraId="617D7540" w14:textId="77777777" w:rsidR="003E3CA2" w:rsidRPr="0068374C" w:rsidRDefault="003E3CA2" w:rsidP="00A308E9">
            <w:pPr>
              <w:jc w:val="both"/>
              <w:rPr>
                <w:rFonts w:ascii="Arial" w:hAnsi="Arial" w:cs="Arial"/>
                <w:sz w:val="20"/>
                <w:szCs w:val="20"/>
              </w:rPr>
            </w:pPr>
            <w:r w:rsidRPr="0068374C">
              <w:rPr>
                <w:rFonts w:ascii="Arial" w:hAnsi="Arial" w:cs="Arial"/>
                <w:sz w:val="20"/>
                <w:szCs w:val="20"/>
              </w:rPr>
              <w:t>Ativos investidos no exterior: Quaisquer ativos no exterior que possuam a mesma natureza econômica dos ativos previstos no item 3.</w:t>
            </w:r>
            <w:r>
              <w:rPr>
                <w:rFonts w:ascii="Arial" w:hAnsi="Arial" w:cs="Arial"/>
                <w:sz w:val="20"/>
                <w:szCs w:val="20"/>
              </w:rPr>
              <w:t>3</w:t>
            </w:r>
            <w:r w:rsidRPr="0068374C">
              <w:rPr>
                <w:rFonts w:ascii="Arial" w:hAnsi="Arial" w:cs="Arial"/>
                <w:sz w:val="20"/>
                <w:szCs w:val="20"/>
              </w:rPr>
              <w:t>. acima.</w:t>
            </w:r>
          </w:p>
          <w:p w14:paraId="2507F59D" w14:textId="77777777" w:rsidR="003E3CA2" w:rsidRPr="0068374C" w:rsidRDefault="003E3CA2" w:rsidP="00A308E9">
            <w:pPr>
              <w:jc w:val="both"/>
              <w:rPr>
                <w:rFonts w:ascii="Arial" w:hAnsi="Arial" w:cs="Arial"/>
                <w:sz w:val="20"/>
                <w:szCs w:val="20"/>
              </w:rPr>
            </w:pPr>
            <w:r w:rsidRPr="0068374C">
              <w:rPr>
                <w:rFonts w:ascii="Arial" w:hAnsi="Arial" w:cs="Arial"/>
                <w:sz w:val="20"/>
                <w:szCs w:val="20"/>
              </w:rPr>
              <w:t xml:space="preserve">Jurisdições de emissão dos ativos finais: América, África, Ásia, Europa, Oceania </w:t>
            </w:r>
          </w:p>
          <w:p w14:paraId="3D6647F3" w14:textId="77777777" w:rsidR="003E3CA2" w:rsidRPr="0068374C" w:rsidRDefault="003E3CA2" w:rsidP="00A308E9">
            <w:pPr>
              <w:jc w:val="both"/>
              <w:rPr>
                <w:rFonts w:ascii="Arial" w:hAnsi="Arial" w:cs="Arial"/>
                <w:sz w:val="20"/>
                <w:szCs w:val="20"/>
              </w:rPr>
            </w:pPr>
            <w:r w:rsidRPr="0068374C">
              <w:rPr>
                <w:rFonts w:ascii="Arial" w:hAnsi="Arial" w:cs="Arial"/>
                <w:sz w:val="20"/>
                <w:szCs w:val="20"/>
              </w:rPr>
              <w:t xml:space="preserve">Cotas de Fundos e/ou Veículos de investimento no exterior: Permitido. </w:t>
            </w:r>
          </w:p>
          <w:p w14:paraId="17E30CCC" w14:textId="77777777" w:rsidR="003E3CA2" w:rsidRPr="00624B41" w:rsidRDefault="003E3CA2" w:rsidP="00A308E9">
            <w:pPr>
              <w:jc w:val="both"/>
              <w:rPr>
                <w:rFonts w:ascii="Arial" w:hAnsi="Arial" w:cs="Arial"/>
                <w:sz w:val="20"/>
                <w:szCs w:val="20"/>
              </w:rPr>
            </w:pPr>
            <w:r w:rsidRPr="0068374C">
              <w:rPr>
                <w:rFonts w:ascii="Arial" w:hAnsi="Arial" w:cs="Arial"/>
                <w:sz w:val="20"/>
                <w:szCs w:val="20"/>
              </w:rPr>
              <w:t>Gestão da Carteira da Classe: Ativa.</w:t>
            </w:r>
          </w:p>
        </w:tc>
      </w:tr>
      <w:tr w:rsidR="003E3CA2" w14:paraId="7114637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3C1FBED2" w14:textId="77777777" w:rsidR="003E3CA2" w:rsidRPr="00624B41" w:rsidRDefault="003E3C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28E8410D" w14:textId="77777777" w:rsidR="003E3CA2" w:rsidRPr="00624B41" w:rsidRDefault="003E3CA2" w:rsidP="004B0DFB">
            <w:pPr>
              <w:jc w:val="both"/>
              <w:rPr>
                <w:rFonts w:ascii="Arial" w:hAnsi="Arial" w:cs="Arial"/>
                <w:sz w:val="20"/>
                <w:szCs w:val="20"/>
              </w:rPr>
            </w:pPr>
          </w:p>
        </w:tc>
      </w:tr>
      <w:tr w:rsidR="003E3CA2" w14:paraId="4DA6922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3639B576" w14:textId="77777777" w:rsidR="003E3CA2" w:rsidRPr="00624B41" w:rsidRDefault="003E3CA2" w:rsidP="003E3CA2">
            <w:pPr>
              <w:pStyle w:val="PargrafodaLista"/>
              <w:numPr>
                <w:ilvl w:val="0"/>
                <w:numId w:val="15"/>
              </w:numPr>
              <w:ind w:left="0" w:firstLine="0"/>
              <w:jc w:val="center"/>
              <w:rPr>
                <w:rFonts w:ascii="Arial" w:hAnsi="Arial" w:cs="Arial"/>
                <w:b/>
                <w:bCs/>
                <w:smallCaps/>
                <w:sz w:val="20"/>
                <w:szCs w:val="20"/>
              </w:rPr>
            </w:pPr>
            <w:r w:rsidRPr="00624B41">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5EF33DDE" w14:textId="77777777" w:rsidR="003E3CA2" w:rsidRPr="00624B41" w:rsidRDefault="003E3CA2" w:rsidP="004B0DFB">
            <w:pPr>
              <w:jc w:val="both"/>
              <w:rPr>
                <w:rFonts w:ascii="Arial" w:hAnsi="Arial" w:cs="Arial"/>
                <w:sz w:val="20"/>
                <w:szCs w:val="20"/>
              </w:rPr>
            </w:pPr>
            <w:r w:rsidRPr="00624B41">
              <w:rPr>
                <w:rFonts w:ascii="Arial" w:hAnsi="Arial" w:cs="Arial"/>
                <w:sz w:val="20"/>
                <w:szCs w:val="20"/>
              </w:rPr>
              <w:t xml:space="preserve">Operações com </w:t>
            </w:r>
            <w:r w:rsidRPr="00624B41">
              <w:rPr>
                <w:rFonts w:ascii="Arial" w:hAnsi="Arial" w:cs="Arial"/>
                <w:color w:val="000000"/>
                <w:sz w:val="20"/>
                <w:szCs w:val="20"/>
              </w:rPr>
              <w:t>derivativos?</w:t>
            </w:r>
            <w:r w:rsidRPr="00624B41">
              <w:rPr>
                <w:rFonts w:ascii="Arial" w:hAnsi="Arial" w:cs="Arial"/>
                <w:sz w:val="20"/>
                <w:szCs w:val="20"/>
              </w:rPr>
              <w:t xml:space="preserve"> Permitido </w:t>
            </w:r>
          </w:p>
          <w:p w14:paraId="34994ADC" w14:textId="77777777" w:rsidR="003E3CA2" w:rsidRPr="00624B41" w:rsidRDefault="003E3CA2" w:rsidP="004B0DFB">
            <w:pPr>
              <w:jc w:val="both"/>
              <w:rPr>
                <w:rFonts w:ascii="Arial" w:hAnsi="Arial" w:cs="Arial"/>
                <w:sz w:val="20"/>
                <w:szCs w:val="20"/>
              </w:rPr>
            </w:pPr>
            <w:r w:rsidRPr="00624B41">
              <w:rPr>
                <w:rFonts w:ascii="Arial" w:hAnsi="Arial" w:cs="Arial"/>
                <w:sz w:val="20"/>
                <w:szCs w:val="20"/>
              </w:rPr>
              <w:t>Derivativos apenas para Proteção/Hedge? Não</w:t>
            </w:r>
          </w:p>
          <w:p w14:paraId="77D9B242" w14:textId="77777777" w:rsidR="003E3CA2" w:rsidRPr="00624B41" w:rsidRDefault="003E3CA2" w:rsidP="004B0DFB">
            <w:pPr>
              <w:jc w:val="both"/>
              <w:rPr>
                <w:rFonts w:ascii="Arial" w:hAnsi="Arial" w:cs="Arial"/>
                <w:sz w:val="20"/>
                <w:szCs w:val="20"/>
              </w:rPr>
            </w:pPr>
            <w:r w:rsidRPr="00624B41">
              <w:rPr>
                <w:rFonts w:ascii="Arial" w:hAnsi="Arial" w:cs="Arial"/>
                <w:sz w:val="20"/>
                <w:szCs w:val="20"/>
              </w:rPr>
              <w:t xml:space="preserve">Alavancagem: 0% </w:t>
            </w:r>
          </w:p>
          <w:p w14:paraId="75989418" w14:textId="77777777" w:rsidR="003E3CA2" w:rsidRPr="00624B41" w:rsidRDefault="003E3CA2" w:rsidP="004B0DFB">
            <w:pPr>
              <w:jc w:val="both"/>
              <w:rPr>
                <w:rFonts w:ascii="Arial" w:hAnsi="Arial" w:cs="Arial"/>
                <w:sz w:val="20"/>
                <w:szCs w:val="20"/>
              </w:rPr>
            </w:pPr>
            <w:r w:rsidRPr="00624B41">
              <w:rPr>
                <w:rFonts w:ascii="Arial" w:hAnsi="Arial" w:cs="Arial"/>
                <w:sz w:val="20"/>
                <w:szCs w:val="20"/>
              </w:rPr>
              <w:t>Margem bruta máxima: 15%.</w:t>
            </w:r>
          </w:p>
          <w:p w14:paraId="79766250" w14:textId="77777777" w:rsidR="003E3CA2" w:rsidRPr="00624B41" w:rsidRDefault="003E3CA2" w:rsidP="004B0DFB">
            <w:pPr>
              <w:jc w:val="both"/>
              <w:rPr>
                <w:rFonts w:ascii="Arial" w:hAnsi="Arial" w:cs="Arial"/>
                <w:sz w:val="20"/>
                <w:szCs w:val="20"/>
              </w:rPr>
            </w:pPr>
            <w:r w:rsidRPr="00624B41">
              <w:rPr>
                <w:rFonts w:ascii="Arial" w:hAnsi="Arial" w:cs="Arial"/>
                <w:sz w:val="20"/>
                <w:szCs w:val="20"/>
              </w:rPr>
              <w:t>Limite máximo para pagamento de prêmio de opções: 5%</w:t>
            </w:r>
          </w:p>
        </w:tc>
      </w:tr>
      <w:tr w:rsidR="003E3CA2" w14:paraId="6BA86C0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A42663F" w14:textId="77777777" w:rsidR="003E3CA2" w:rsidRPr="00624B41" w:rsidRDefault="003E3C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0594492" w14:textId="77777777" w:rsidR="003E3CA2" w:rsidRPr="00624B41" w:rsidRDefault="003E3CA2" w:rsidP="004B0DFB">
            <w:pPr>
              <w:rPr>
                <w:rFonts w:ascii="Arial" w:hAnsi="Arial" w:cs="Arial"/>
                <w:sz w:val="20"/>
                <w:szCs w:val="20"/>
              </w:rPr>
            </w:pPr>
          </w:p>
        </w:tc>
      </w:tr>
      <w:tr w:rsidR="003E3CA2" w14:paraId="775B00B0" w14:textId="77777777" w:rsidTr="004B0DFB">
        <w:trPr>
          <w:jc w:val="center"/>
        </w:trPr>
        <w:tc>
          <w:tcPr>
            <w:tcW w:w="5000" w:type="pct"/>
            <w:gridSpan w:val="13"/>
            <w:tcBorders>
              <w:top w:val="single" w:sz="4" w:space="0" w:color="auto"/>
              <w:left w:val="nil"/>
              <w:bottom w:val="single" w:sz="4" w:space="0" w:color="auto"/>
              <w:right w:val="nil"/>
            </w:tcBorders>
            <w:hideMark/>
          </w:tcPr>
          <w:p w14:paraId="37454453" w14:textId="77777777" w:rsidR="003E3CA2" w:rsidRPr="00624B41" w:rsidRDefault="003E3CA2" w:rsidP="003E3CA2">
            <w:pPr>
              <w:pStyle w:val="PargrafodaLista"/>
              <w:numPr>
                <w:ilvl w:val="2"/>
                <w:numId w:val="5"/>
              </w:numPr>
              <w:ind w:left="0" w:firstLine="0"/>
              <w:jc w:val="both"/>
              <w:rPr>
                <w:rFonts w:ascii="Arial" w:hAnsi="Arial" w:cs="Arial"/>
                <w:color w:val="000000"/>
                <w:sz w:val="20"/>
                <w:szCs w:val="20"/>
              </w:rPr>
            </w:pPr>
            <w:r w:rsidRPr="00624B41">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E3CA2" w14:paraId="32336385" w14:textId="77777777" w:rsidTr="004B0DFB">
        <w:trPr>
          <w:jc w:val="center"/>
        </w:trPr>
        <w:tc>
          <w:tcPr>
            <w:tcW w:w="5000" w:type="pct"/>
            <w:gridSpan w:val="13"/>
            <w:tcBorders>
              <w:top w:val="single" w:sz="4" w:space="0" w:color="auto"/>
              <w:left w:val="nil"/>
              <w:bottom w:val="single" w:sz="4" w:space="0" w:color="auto"/>
              <w:right w:val="nil"/>
            </w:tcBorders>
          </w:tcPr>
          <w:p w14:paraId="79364649" w14:textId="77777777" w:rsidR="003E3CA2" w:rsidRPr="00624B41" w:rsidRDefault="003E3CA2" w:rsidP="003E3CA2">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E3CA2" w14:paraId="07BCDA01" w14:textId="77777777" w:rsidTr="004B0DFB">
        <w:trPr>
          <w:jc w:val="center"/>
        </w:trPr>
        <w:tc>
          <w:tcPr>
            <w:tcW w:w="5000" w:type="pct"/>
            <w:gridSpan w:val="13"/>
            <w:tcBorders>
              <w:top w:val="single" w:sz="4" w:space="0" w:color="auto"/>
              <w:left w:val="nil"/>
              <w:bottom w:val="single" w:sz="4" w:space="0" w:color="auto"/>
              <w:right w:val="nil"/>
            </w:tcBorders>
            <w:hideMark/>
          </w:tcPr>
          <w:p w14:paraId="787DA8AC" w14:textId="77777777" w:rsidR="003E3CA2" w:rsidRDefault="003E3CA2" w:rsidP="003E3CA2">
            <w:pPr>
              <w:pStyle w:val="PargrafodaLista"/>
              <w:numPr>
                <w:ilvl w:val="2"/>
                <w:numId w:val="5"/>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da Classe e d</w:t>
            </w:r>
            <w:r>
              <w:rPr>
                <w:rFonts w:ascii="Arial" w:hAnsi="Arial" w:cs="Arial"/>
                <w:sz w:val="20"/>
                <w:szCs w:val="20"/>
              </w:rPr>
              <w:t>a</w:t>
            </w:r>
            <w:r w:rsidRPr="003E6D4E">
              <w:rPr>
                <w:rFonts w:ascii="Arial" w:hAnsi="Arial" w:cs="Arial"/>
                <w:sz w:val="20"/>
                <w:szCs w:val="20"/>
              </w:rPr>
              <w:t>s classes de fundos de investimentos investid</w:t>
            </w:r>
            <w:r>
              <w:rPr>
                <w:rFonts w:ascii="Arial" w:hAnsi="Arial" w:cs="Arial"/>
                <w:sz w:val="20"/>
                <w:szCs w:val="20"/>
              </w:rPr>
              <w:t>a</w:t>
            </w:r>
            <w:r w:rsidRPr="003E6D4E">
              <w:rPr>
                <w:rFonts w:ascii="Arial" w:hAnsi="Arial" w:cs="Arial"/>
                <w:sz w:val="20"/>
                <w:szCs w:val="20"/>
              </w:rPr>
              <w:t>s em mercados derivativos deverá cumprir os seguintes critérios: (i) deve ser observada a avaliação prévia dos riscos envolvidos; (</w:t>
            </w:r>
            <w:proofErr w:type="spellStart"/>
            <w:r w:rsidRPr="003E6D4E">
              <w:rPr>
                <w:rFonts w:ascii="Arial" w:hAnsi="Arial" w:cs="Arial"/>
                <w:sz w:val="20"/>
                <w:szCs w:val="20"/>
              </w:rPr>
              <w:t>ii</w:t>
            </w:r>
            <w:proofErr w:type="spellEnd"/>
            <w:r w:rsidRPr="003E6D4E">
              <w:rPr>
                <w:rFonts w:ascii="Arial" w:hAnsi="Arial" w:cs="Arial"/>
                <w:sz w:val="20"/>
                <w:szCs w:val="20"/>
              </w:rPr>
              <w:t>) est</w:t>
            </w:r>
            <w:r>
              <w:rPr>
                <w:rFonts w:ascii="Arial" w:hAnsi="Arial" w:cs="Arial"/>
                <w:sz w:val="20"/>
                <w:szCs w:val="20"/>
              </w:rPr>
              <w:t>ar</w:t>
            </w:r>
            <w:r w:rsidRPr="003E6D4E">
              <w:rPr>
                <w:rFonts w:ascii="Arial" w:hAnsi="Arial" w:cs="Arial"/>
                <w:sz w:val="20"/>
                <w:szCs w:val="20"/>
              </w:rPr>
              <w:t xml:space="preserve"> condicionada à existência de sistema de controles adequados às suas operações (</w:t>
            </w:r>
            <w:proofErr w:type="spellStart"/>
            <w:r w:rsidRPr="003E6D4E">
              <w:rPr>
                <w:rFonts w:ascii="Arial" w:hAnsi="Arial" w:cs="Arial"/>
                <w:sz w:val="20"/>
                <w:szCs w:val="20"/>
              </w:rPr>
              <w:t>iii</w:t>
            </w:r>
            <w:proofErr w:type="spellEnd"/>
            <w:r w:rsidRPr="003E6D4E">
              <w:rPr>
                <w:rFonts w:ascii="Arial" w:hAnsi="Arial" w:cs="Arial"/>
                <w:sz w:val="20"/>
                <w:szCs w:val="20"/>
              </w:rPr>
              <w:t>) não pode gerar, a qualquer tempo, a possibilidade de perda superior ao valor do seu respectivo patrimônio líquido; (</w:t>
            </w:r>
            <w:proofErr w:type="spellStart"/>
            <w:r w:rsidRPr="003E6D4E">
              <w:rPr>
                <w:rFonts w:ascii="Arial" w:hAnsi="Arial" w:cs="Arial"/>
                <w:sz w:val="20"/>
                <w:szCs w:val="20"/>
              </w:rPr>
              <w:t>iv</w:t>
            </w:r>
            <w:proofErr w:type="spellEnd"/>
            <w:r w:rsidRPr="003E6D4E">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 xml:space="preserve">(vi) não pode ser realizada sem garantia da contraparte central da operação;. </w:t>
            </w:r>
          </w:p>
        </w:tc>
      </w:tr>
      <w:tr w:rsidR="003E3CA2" w14:paraId="7E88FA4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304143A" w14:textId="77777777" w:rsidR="003E3CA2" w:rsidRDefault="003E3CA2" w:rsidP="003E3CA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Considerando as restrições aplicáv</w:t>
            </w:r>
            <w:r w:rsidRPr="003041EC">
              <w:rPr>
                <w:rFonts w:ascii="Arial" w:hAnsi="Arial" w:cs="Arial"/>
                <w:sz w:val="20"/>
                <w:szCs w:val="20"/>
              </w:rPr>
              <w:t>eis a esta Classe para a atuação em mercados derivativos, os limites aplicáveis à margem bruta máxima equivalem aos limites para margem requerida máxima, nos termos da Resolução CMN nº 4.993/22.</w:t>
            </w:r>
          </w:p>
        </w:tc>
      </w:tr>
      <w:tr w:rsidR="003E3CA2" w14:paraId="78B36734"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67F6E796" w14:textId="77777777" w:rsidR="003E3CA2" w:rsidRDefault="003E3CA2"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061F4554" w14:textId="77777777" w:rsidR="003E3CA2" w:rsidRDefault="003E3CA2" w:rsidP="004B0DFB">
            <w:pPr>
              <w:rPr>
                <w:rFonts w:ascii="Arial" w:hAnsi="Arial" w:cs="Arial"/>
                <w:sz w:val="20"/>
                <w:szCs w:val="20"/>
                <w:highlight w:val="yellow"/>
              </w:rPr>
            </w:pPr>
          </w:p>
        </w:tc>
      </w:tr>
      <w:tr w:rsidR="003E3CA2" w14:paraId="152BF08F"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58B1EDE" w14:textId="77777777" w:rsidR="003E3CA2" w:rsidRDefault="003E3CA2" w:rsidP="003E3CA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3E3CA2" w14:paraId="29CD551B" w14:textId="77777777" w:rsidTr="004B0DFB">
        <w:trPr>
          <w:jc w:val="center"/>
        </w:trPr>
        <w:tc>
          <w:tcPr>
            <w:tcW w:w="5000" w:type="pct"/>
            <w:gridSpan w:val="13"/>
            <w:tcBorders>
              <w:top w:val="single" w:sz="4" w:space="0" w:color="auto"/>
              <w:left w:val="nil"/>
              <w:bottom w:val="single" w:sz="4" w:space="0" w:color="auto"/>
              <w:right w:val="nil"/>
            </w:tcBorders>
          </w:tcPr>
          <w:p w14:paraId="51B8637B" w14:textId="77777777" w:rsidR="003E3CA2" w:rsidRDefault="003E3CA2" w:rsidP="004B0DFB">
            <w:pPr>
              <w:jc w:val="center"/>
              <w:rPr>
                <w:rFonts w:ascii="Arial" w:hAnsi="Arial" w:cs="Arial"/>
                <w:b/>
                <w:bCs/>
                <w:smallCaps/>
                <w:sz w:val="20"/>
                <w:szCs w:val="20"/>
              </w:rPr>
            </w:pPr>
          </w:p>
        </w:tc>
      </w:tr>
      <w:tr w:rsidR="003E3CA2" w:rsidRPr="009D0F85" w14:paraId="42127B9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546A41B" w14:textId="77777777" w:rsidR="003E3CA2" w:rsidRPr="009D0F85" w:rsidRDefault="003E3CA2" w:rsidP="003E3CA2">
            <w:pPr>
              <w:pStyle w:val="PargrafodaLista"/>
              <w:numPr>
                <w:ilvl w:val="2"/>
                <w:numId w:val="5"/>
              </w:numPr>
              <w:ind w:left="0" w:firstLine="0"/>
              <w:jc w:val="both"/>
              <w:rPr>
                <w:rFonts w:ascii="Arial" w:hAnsi="Arial" w:cs="Arial"/>
                <w:sz w:val="20"/>
                <w:szCs w:val="20"/>
              </w:rPr>
            </w:pPr>
            <w:r w:rsidRPr="00620F31">
              <w:rPr>
                <w:rFonts w:ascii="Arial" w:hAnsi="Arial" w:cs="Arial"/>
                <w:sz w:val="20"/>
                <w:szCs w:val="20"/>
              </w:rPr>
              <w:t>A</w:t>
            </w:r>
            <w:r>
              <w:rPr>
                <w:rFonts w:ascii="Arial" w:hAnsi="Arial" w:cs="Arial"/>
                <w:sz w:val="20"/>
                <w:szCs w:val="20"/>
              </w:rPr>
              <w:t>plicar em a</w:t>
            </w:r>
            <w:r w:rsidRPr="00620F31">
              <w:rPr>
                <w:rFonts w:ascii="Arial" w:hAnsi="Arial" w:cs="Arial"/>
                <w:sz w:val="20"/>
                <w:szCs w:val="20"/>
              </w:rPr>
              <w:t xml:space="preserve">ções de emissão do </w:t>
            </w:r>
            <w:r w:rsidRPr="0004554C">
              <w:rPr>
                <w:rFonts w:ascii="Arial" w:hAnsi="Arial" w:cs="Arial"/>
                <w:sz w:val="20"/>
                <w:szCs w:val="20"/>
              </w:rPr>
              <w:t>Gestor</w:t>
            </w:r>
            <w:r w:rsidRPr="00620F31">
              <w:rPr>
                <w:rFonts w:ascii="Arial" w:hAnsi="Arial" w:cs="Arial"/>
                <w:sz w:val="20"/>
                <w:szCs w:val="20"/>
              </w:rPr>
              <w:t xml:space="preserve"> ou </w:t>
            </w:r>
            <w:r>
              <w:rPr>
                <w:rFonts w:ascii="Arial" w:hAnsi="Arial" w:cs="Arial"/>
                <w:sz w:val="20"/>
                <w:szCs w:val="20"/>
              </w:rPr>
              <w:t xml:space="preserve">de companhias integrantes </w:t>
            </w:r>
            <w:r w:rsidRPr="00620F31">
              <w:rPr>
                <w:rFonts w:ascii="Arial" w:hAnsi="Arial" w:cs="Arial"/>
                <w:sz w:val="20"/>
                <w:szCs w:val="20"/>
              </w:rPr>
              <w:t xml:space="preserve">de seu grupo econômico, exceto no caso de a política de investimentos consistir em buscar reproduzir índice de mercado do qual as </w:t>
            </w:r>
            <w:r>
              <w:rPr>
                <w:rFonts w:ascii="Arial" w:hAnsi="Arial" w:cs="Arial"/>
                <w:sz w:val="20"/>
                <w:szCs w:val="20"/>
              </w:rPr>
              <w:t xml:space="preserve">referidas </w:t>
            </w:r>
            <w:r w:rsidRPr="00620F31">
              <w:rPr>
                <w:rFonts w:ascii="Arial" w:hAnsi="Arial" w:cs="Arial"/>
                <w:sz w:val="20"/>
                <w:szCs w:val="20"/>
              </w:rPr>
              <w:t xml:space="preserve">ações </w:t>
            </w:r>
            <w:r>
              <w:rPr>
                <w:rFonts w:ascii="Arial" w:hAnsi="Arial" w:cs="Arial"/>
                <w:sz w:val="20"/>
                <w:szCs w:val="20"/>
              </w:rPr>
              <w:t>façam parte, hipótese em que podem ser adquiridas na mesma proporção de sua participação no respectivo índice.</w:t>
            </w:r>
          </w:p>
        </w:tc>
      </w:tr>
      <w:tr w:rsidR="003E3CA2" w:rsidRPr="009D0F85" w14:paraId="0E265F5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A1C639D" w14:textId="77777777" w:rsidR="003E3CA2" w:rsidRDefault="003E3CA2" w:rsidP="003E3CA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3E3CA2" w:rsidRPr="009D0F85" w14:paraId="447148D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125711D" w14:textId="77777777" w:rsidR="003E3CA2" w:rsidRDefault="003E3CA2" w:rsidP="003E3CA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3E3CA2" w:rsidRPr="009D0F85" w14:paraId="1DD42D5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9034754" w14:textId="77777777" w:rsidR="003E3CA2" w:rsidRDefault="003E3CA2" w:rsidP="003E3CA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3E3CA2" w:rsidRPr="009D0F85" w14:paraId="73BEFCC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FDC5BE9" w14:textId="77777777" w:rsidR="003E3CA2" w:rsidRDefault="003E3CA2" w:rsidP="003E3CA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ações</w:t>
            </w:r>
            <w:r w:rsidRPr="003277F8">
              <w:t xml:space="preserve"> </w:t>
            </w:r>
            <w:r w:rsidRPr="003277F8">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277F8">
              <w:rPr>
                <w:rFonts w:ascii="Arial" w:hAnsi="Arial" w:cs="Arial"/>
                <w:bCs/>
                <w:sz w:val="20"/>
                <w:szCs w:val="20"/>
              </w:rPr>
              <w:t>.</w:t>
            </w:r>
            <w:r w:rsidRPr="003277F8">
              <w:rPr>
                <w:rFonts w:ascii="Arial" w:hAnsi="Arial" w:cs="Arial"/>
                <w:sz w:val="20"/>
                <w:szCs w:val="20"/>
              </w:rPr>
              <w:t xml:space="preserve"> </w:t>
            </w:r>
          </w:p>
        </w:tc>
      </w:tr>
      <w:tr w:rsidR="003E3CA2" w:rsidRPr="009D0F85" w14:paraId="27E2CEC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0F3E69D" w14:textId="77777777" w:rsidR="003E3CA2" w:rsidRDefault="003E3CA2" w:rsidP="003E3CA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3E3CA2" w:rsidRPr="009D0F85" w14:paraId="6CC47D0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3249066" w14:textId="77777777" w:rsidR="003E3CA2" w:rsidRDefault="003E3CA2" w:rsidP="003E3CA2">
            <w:pPr>
              <w:pStyle w:val="PargrafodaLista"/>
              <w:numPr>
                <w:ilvl w:val="2"/>
                <w:numId w:val="5"/>
              </w:numPr>
              <w:ind w:left="0"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3E3CA2" w:rsidRPr="009D0F85" w14:paraId="55074FC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8FE0B60" w14:textId="77777777" w:rsidR="003E3CA2" w:rsidRPr="003277F8" w:rsidRDefault="003E3CA2" w:rsidP="003E3CA2">
            <w:pPr>
              <w:pStyle w:val="PargrafodaLista"/>
              <w:numPr>
                <w:ilvl w:val="2"/>
                <w:numId w:val="5"/>
              </w:numPr>
              <w:ind w:left="0" w:firstLine="0"/>
              <w:jc w:val="both"/>
              <w:rPr>
                <w:rFonts w:ascii="Arial" w:hAnsi="Arial" w:cs="Arial"/>
                <w:sz w:val="20"/>
                <w:szCs w:val="20"/>
              </w:rPr>
            </w:pPr>
            <w:r>
              <w:rPr>
                <w:rFonts w:ascii="Arial" w:hAnsi="Arial" w:cs="Arial"/>
                <w:sz w:val="20"/>
                <w:szCs w:val="20"/>
              </w:rPr>
              <w:t>U</w:t>
            </w:r>
            <w:r w:rsidRPr="006F0A03">
              <w:rPr>
                <w:rFonts w:ascii="Arial" w:hAnsi="Arial" w:cs="Arial"/>
                <w:sz w:val="20"/>
                <w:szCs w:val="20"/>
              </w:rPr>
              <w:t>tilizar os ativos financeiros de suas carteiras para a prestação de garantias de operações próprias</w:t>
            </w:r>
          </w:p>
        </w:tc>
      </w:tr>
      <w:tr w:rsidR="003E3CA2" w14:paraId="01D8654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48D0A7F" w14:textId="77777777" w:rsidR="003E3CA2" w:rsidRDefault="003E3CA2" w:rsidP="004B0DFB">
            <w:pPr>
              <w:jc w:val="both"/>
              <w:rPr>
                <w:rFonts w:ascii="Arial" w:hAnsi="Arial" w:cs="Arial"/>
                <w:sz w:val="20"/>
                <w:szCs w:val="20"/>
                <w:highlight w:val="yellow"/>
              </w:rPr>
            </w:pPr>
          </w:p>
        </w:tc>
      </w:tr>
      <w:tr w:rsidR="003E3CA2" w14:paraId="5F0426FE"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5B15484" w14:textId="77777777" w:rsidR="003E3CA2" w:rsidRDefault="003E3CA2" w:rsidP="003E3CA2">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3E3CA2" w14:paraId="635D7A94" w14:textId="77777777" w:rsidTr="004B0DFB">
        <w:trPr>
          <w:jc w:val="center"/>
        </w:trPr>
        <w:tc>
          <w:tcPr>
            <w:tcW w:w="1170" w:type="pct"/>
            <w:tcBorders>
              <w:top w:val="single" w:sz="4" w:space="0" w:color="auto"/>
              <w:left w:val="nil"/>
              <w:bottom w:val="single" w:sz="4" w:space="0" w:color="auto"/>
              <w:right w:val="nil"/>
            </w:tcBorders>
            <w:vAlign w:val="center"/>
          </w:tcPr>
          <w:p w14:paraId="3D58C35A" w14:textId="77777777" w:rsidR="003E3CA2" w:rsidRDefault="003E3CA2"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114B2ED0" w14:textId="77777777" w:rsidR="003E3CA2" w:rsidRDefault="003E3CA2"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C4F903F" w14:textId="77777777" w:rsidR="003E3CA2" w:rsidRDefault="003E3CA2" w:rsidP="004B0DFB">
            <w:pPr>
              <w:jc w:val="both"/>
              <w:rPr>
                <w:rFonts w:ascii="Arial" w:hAnsi="Arial" w:cs="Arial"/>
                <w:sz w:val="20"/>
                <w:szCs w:val="20"/>
                <w:highlight w:val="yellow"/>
              </w:rPr>
            </w:pPr>
          </w:p>
        </w:tc>
      </w:tr>
      <w:tr w:rsidR="003E3CA2" w14:paraId="71B78D3F"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4347ABA" w14:textId="77777777" w:rsidR="003E3CA2" w:rsidRDefault="003E3CA2" w:rsidP="004B0DFB">
            <w:pPr>
              <w:jc w:val="center"/>
              <w:rPr>
                <w:rFonts w:ascii="Arial" w:hAnsi="Arial" w:cs="Arial"/>
                <w:b/>
                <w:bCs/>
                <w:sz w:val="20"/>
                <w:szCs w:val="20"/>
              </w:rPr>
            </w:pPr>
            <w:r>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C54E7D2" w14:textId="77777777" w:rsidR="003E3CA2" w:rsidRDefault="003E3CA2" w:rsidP="004B0DFB">
            <w:pPr>
              <w:jc w:val="center"/>
              <w:rPr>
                <w:rFonts w:ascii="Arial" w:hAnsi="Arial" w:cs="Arial"/>
                <w:b/>
                <w:bCs/>
                <w:sz w:val="20"/>
                <w:szCs w:val="20"/>
                <w:highlight w:val="yellow"/>
              </w:rPr>
            </w:pPr>
            <w:r>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04E2A40" w14:textId="77777777" w:rsidR="003E3CA2" w:rsidRDefault="003E3CA2" w:rsidP="004B0DFB">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3E3CA2" w14:paraId="51B9560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9B2AC57" w14:textId="77777777" w:rsidR="003E3CA2" w:rsidRDefault="003E3CA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68A4239" w14:textId="77777777" w:rsidR="003E3CA2" w:rsidRDefault="003E3CA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11B5C86" w14:textId="77777777" w:rsidR="003E3CA2" w:rsidRDefault="003E3CA2" w:rsidP="004B0DFB">
            <w:pPr>
              <w:jc w:val="both"/>
              <w:rPr>
                <w:rFonts w:ascii="Arial" w:hAnsi="Arial" w:cs="Arial"/>
                <w:sz w:val="20"/>
                <w:szCs w:val="20"/>
                <w:highlight w:val="yellow"/>
              </w:rPr>
            </w:pPr>
          </w:p>
        </w:tc>
      </w:tr>
      <w:tr w:rsidR="003E3CA2" w14:paraId="69803E23"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E25F9BF" w14:textId="77777777" w:rsidR="003E3CA2" w:rsidRDefault="003E3CA2" w:rsidP="003E3CA2">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9" w:type="pct"/>
            <w:gridSpan w:val="2"/>
            <w:tcBorders>
              <w:top w:val="single" w:sz="4" w:space="0" w:color="auto"/>
              <w:left w:val="nil"/>
              <w:bottom w:val="single" w:sz="4" w:space="0" w:color="auto"/>
              <w:right w:val="nil"/>
            </w:tcBorders>
            <w:vAlign w:val="center"/>
            <w:hideMark/>
          </w:tcPr>
          <w:p w14:paraId="21EAFEDD" w14:textId="77777777" w:rsidR="003E3CA2" w:rsidRDefault="003E3CA2" w:rsidP="004B0DFB">
            <w:pPr>
              <w:jc w:val="center"/>
              <w:rPr>
                <w:rFonts w:ascii="Arial" w:hAnsi="Arial" w:cs="Arial"/>
                <w:sz w:val="20"/>
                <w:szCs w:val="20"/>
                <w:highlight w:val="yellow"/>
              </w:rPr>
            </w:pPr>
            <w:r w:rsidRPr="001179E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F401C08" w14:textId="77777777" w:rsidR="003E3CA2" w:rsidRDefault="003E3CA2" w:rsidP="004B0DFB">
            <w:pPr>
              <w:jc w:val="center"/>
              <w:rPr>
                <w:rFonts w:ascii="Arial" w:hAnsi="Arial" w:cs="Arial"/>
                <w:sz w:val="20"/>
                <w:szCs w:val="20"/>
                <w:highlight w:val="yellow"/>
              </w:rPr>
            </w:pPr>
            <w:r w:rsidRPr="001179E8">
              <w:rPr>
                <w:rFonts w:ascii="Arial" w:hAnsi="Arial" w:cs="Arial"/>
                <w:sz w:val="20"/>
                <w:szCs w:val="20"/>
              </w:rPr>
              <w:t>0%</w:t>
            </w:r>
          </w:p>
        </w:tc>
      </w:tr>
      <w:tr w:rsidR="003E3CA2" w14:paraId="1576EE13"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7DCBFBE" w14:textId="77777777" w:rsidR="003E3CA2" w:rsidRDefault="003E3CA2"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6AB4E5F7" w14:textId="77777777" w:rsidR="003E3CA2" w:rsidRDefault="003E3CA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8E71E01" w14:textId="77777777" w:rsidR="003E3CA2" w:rsidRDefault="003E3CA2" w:rsidP="004B0DFB">
            <w:pPr>
              <w:jc w:val="center"/>
              <w:rPr>
                <w:rFonts w:ascii="Arial" w:hAnsi="Arial" w:cs="Arial"/>
                <w:sz w:val="20"/>
                <w:szCs w:val="20"/>
                <w:highlight w:val="yellow"/>
              </w:rPr>
            </w:pPr>
          </w:p>
        </w:tc>
      </w:tr>
      <w:tr w:rsidR="003E3CA2" w14:paraId="757D80F8"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E97FCFD" w14:textId="77777777" w:rsidR="003E3CA2" w:rsidRDefault="003E3CA2" w:rsidP="003E3CA2">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77D11E38" w14:textId="77777777" w:rsidR="003E3CA2" w:rsidRDefault="003E3CA2" w:rsidP="004B0DFB">
            <w:pPr>
              <w:jc w:val="center"/>
              <w:rPr>
                <w:rFonts w:ascii="Arial" w:hAnsi="Arial" w:cs="Arial"/>
                <w:sz w:val="20"/>
                <w:szCs w:val="20"/>
                <w:highlight w:val="yellow"/>
              </w:rPr>
            </w:pPr>
            <w:r w:rsidRPr="001179E8">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2C813FE8" w14:textId="77777777" w:rsidR="003E3CA2" w:rsidRDefault="003E3CA2" w:rsidP="004B0DFB">
            <w:pPr>
              <w:jc w:val="center"/>
              <w:rPr>
                <w:rFonts w:ascii="Arial" w:hAnsi="Arial" w:cs="Arial"/>
                <w:sz w:val="20"/>
                <w:szCs w:val="20"/>
                <w:highlight w:val="yellow"/>
              </w:rPr>
            </w:pPr>
            <w:r w:rsidRPr="001179E8">
              <w:rPr>
                <w:rFonts w:ascii="Arial" w:hAnsi="Arial" w:cs="Arial"/>
                <w:sz w:val="20"/>
                <w:szCs w:val="20"/>
              </w:rPr>
              <w:t>100%</w:t>
            </w:r>
          </w:p>
        </w:tc>
      </w:tr>
      <w:tr w:rsidR="003E3CA2" w14:paraId="18DF6324"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AC99431" w14:textId="77777777" w:rsidR="003E3CA2" w:rsidRDefault="003E3CA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246FD6E" w14:textId="77777777" w:rsidR="003E3CA2" w:rsidRDefault="003E3CA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87558E1" w14:textId="77777777" w:rsidR="003E3CA2" w:rsidRDefault="003E3CA2" w:rsidP="004B0DFB">
            <w:pPr>
              <w:jc w:val="center"/>
              <w:rPr>
                <w:rFonts w:ascii="Arial" w:hAnsi="Arial" w:cs="Arial"/>
                <w:sz w:val="20"/>
                <w:szCs w:val="20"/>
                <w:highlight w:val="yellow"/>
              </w:rPr>
            </w:pPr>
          </w:p>
        </w:tc>
      </w:tr>
      <w:tr w:rsidR="003E3CA2" w14:paraId="735E984E"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CEB26C8" w14:textId="77777777" w:rsidR="003E3CA2" w:rsidRDefault="003E3CA2" w:rsidP="003E3CA2">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43BA42A" w14:textId="77777777" w:rsidR="003E3CA2" w:rsidRPr="00C722A8" w:rsidRDefault="003E3CA2" w:rsidP="004B0DFB">
            <w:pPr>
              <w:jc w:val="center"/>
              <w:rPr>
                <w:rFonts w:ascii="Arial" w:hAnsi="Arial" w:cs="Arial"/>
                <w:sz w:val="20"/>
                <w:szCs w:val="20"/>
              </w:rPr>
            </w:pPr>
            <w:r w:rsidRPr="00C722A8">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F15D379" w14:textId="77777777" w:rsidR="003E3CA2" w:rsidRPr="00C722A8" w:rsidRDefault="003E3CA2" w:rsidP="004B0DFB">
            <w:pPr>
              <w:jc w:val="center"/>
              <w:rPr>
                <w:rFonts w:ascii="Arial" w:hAnsi="Arial" w:cs="Arial"/>
                <w:sz w:val="20"/>
                <w:szCs w:val="20"/>
              </w:rPr>
            </w:pPr>
            <w:r w:rsidRPr="00C722A8">
              <w:rPr>
                <w:rFonts w:ascii="Arial" w:hAnsi="Arial" w:cs="Arial"/>
                <w:sz w:val="20"/>
                <w:szCs w:val="20"/>
              </w:rPr>
              <w:t>0%</w:t>
            </w:r>
          </w:p>
        </w:tc>
      </w:tr>
      <w:tr w:rsidR="003E3CA2" w14:paraId="002E578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F05CFE4" w14:textId="77777777" w:rsidR="003E3CA2" w:rsidRDefault="003E3CA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D051280" w14:textId="77777777" w:rsidR="003E3CA2" w:rsidRPr="003753FE" w:rsidRDefault="003E3CA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76A3ACF0" w14:textId="77777777" w:rsidR="003E3CA2" w:rsidRPr="003753FE" w:rsidRDefault="003E3CA2" w:rsidP="004B0DFB">
            <w:pPr>
              <w:jc w:val="center"/>
              <w:rPr>
                <w:rFonts w:ascii="Arial" w:hAnsi="Arial" w:cs="Arial"/>
                <w:sz w:val="20"/>
                <w:szCs w:val="20"/>
              </w:rPr>
            </w:pPr>
          </w:p>
        </w:tc>
      </w:tr>
      <w:tr w:rsidR="003E3CA2" w14:paraId="58E8A57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CE04530" w14:textId="77777777" w:rsidR="003E3CA2" w:rsidRDefault="003E3CA2" w:rsidP="003E3CA2">
            <w:pPr>
              <w:pStyle w:val="PargrafodaLista"/>
              <w:numPr>
                <w:ilvl w:val="0"/>
                <w:numId w:val="16"/>
              </w:numPr>
              <w:ind w:left="0" w:firstLine="0"/>
              <w:jc w:val="both"/>
              <w:rPr>
                <w:rFonts w:ascii="Arial" w:hAnsi="Arial" w:cs="Arial"/>
                <w:sz w:val="20"/>
                <w:szCs w:val="20"/>
              </w:rPr>
            </w:pPr>
            <w:r>
              <w:rPr>
                <w:rFonts w:ascii="Arial" w:hAnsi="Arial" w:cs="Arial"/>
                <w:sz w:val="20"/>
                <w:szCs w:val="20"/>
              </w:rPr>
              <w:t>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12CAFAF0" w14:textId="77777777" w:rsidR="003E3CA2" w:rsidRPr="00624B41" w:rsidRDefault="003E3CA2" w:rsidP="004B0DFB">
            <w:pPr>
              <w:jc w:val="center"/>
              <w:rPr>
                <w:rFonts w:ascii="Arial" w:hAnsi="Arial" w:cs="Arial"/>
                <w:sz w:val="20"/>
                <w:szCs w:val="20"/>
              </w:rPr>
            </w:pPr>
            <w:r w:rsidRPr="00624B41">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10098965" w14:textId="77777777" w:rsidR="003E3CA2" w:rsidRPr="00624B41" w:rsidRDefault="003E3CA2" w:rsidP="004B0DFB">
            <w:pPr>
              <w:jc w:val="center"/>
              <w:rPr>
                <w:rFonts w:ascii="Arial" w:hAnsi="Arial" w:cs="Arial"/>
                <w:sz w:val="20"/>
                <w:szCs w:val="20"/>
              </w:rPr>
            </w:pPr>
            <w:r w:rsidRPr="00624B41">
              <w:rPr>
                <w:rFonts w:ascii="Arial" w:hAnsi="Arial" w:cs="Arial"/>
                <w:sz w:val="20"/>
                <w:szCs w:val="20"/>
              </w:rPr>
              <w:t>0%</w:t>
            </w:r>
          </w:p>
        </w:tc>
      </w:tr>
      <w:tr w:rsidR="003E3CA2" w14:paraId="27CF81D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020D082" w14:textId="77777777" w:rsidR="003E3CA2" w:rsidRDefault="003E3CA2"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5EC0091" w14:textId="77777777" w:rsidR="003E3CA2" w:rsidRPr="003753FE" w:rsidRDefault="003E3CA2"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9DE7F89" w14:textId="77777777" w:rsidR="003E3CA2" w:rsidRPr="003753FE" w:rsidRDefault="003E3CA2" w:rsidP="004B0DFB">
            <w:pPr>
              <w:jc w:val="center"/>
              <w:rPr>
                <w:rFonts w:ascii="Arial" w:hAnsi="Arial" w:cs="Arial"/>
                <w:sz w:val="20"/>
                <w:szCs w:val="20"/>
              </w:rPr>
            </w:pPr>
          </w:p>
        </w:tc>
      </w:tr>
      <w:tr w:rsidR="003E3CA2" w14:paraId="58E1896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B4CB21" w14:textId="77777777" w:rsidR="003E3CA2" w:rsidRPr="003753FE" w:rsidRDefault="003E3CA2" w:rsidP="003E3CA2">
            <w:pPr>
              <w:pStyle w:val="PargrafodaLista"/>
              <w:numPr>
                <w:ilvl w:val="2"/>
                <w:numId w:val="5"/>
              </w:numPr>
              <w:ind w:left="0" w:firstLine="0"/>
              <w:jc w:val="both"/>
              <w:rPr>
                <w:rFonts w:ascii="Arial" w:hAnsi="Arial" w:cs="Arial"/>
                <w:sz w:val="20"/>
                <w:szCs w:val="20"/>
              </w:rPr>
            </w:pPr>
            <w:r w:rsidRPr="001A0502">
              <w:rPr>
                <w:rFonts w:ascii="Arial" w:hAnsi="Arial" w:cs="Arial"/>
                <w:sz w:val="20"/>
                <w:szCs w:val="20"/>
              </w:rPr>
              <w:t>Excetuam-se da vedação mencionada na alínea “c”, as operações compromissadas de um dia, observados os limites por ativo e por emissor indicados neste Anexo.</w:t>
            </w:r>
          </w:p>
        </w:tc>
      </w:tr>
      <w:tr w:rsidR="003E3CA2" w14:paraId="15E1F5C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F611B25" w14:textId="77777777" w:rsidR="003E3CA2" w:rsidRDefault="003E3CA2"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B5B3568" w14:textId="77777777" w:rsidR="003E3CA2" w:rsidRDefault="003E3CA2"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51C9DE3" w14:textId="77777777" w:rsidR="003E3CA2" w:rsidRDefault="003E3CA2" w:rsidP="004B0DFB">
            <w:pPr>
              <w:jc w:val="both"/>
              <w:rPr>
                <w:rFonts w:ascii="Arial" w:hAnsi="Arial" w:cs="Arial"/>
                <w:sz w:val="20"/>
                <w:szCs w:val="20"/>
                <w:highlight w:val="yellow"/>
              </w:rPr>
            </w:pPr>
          </w:p>
        </w:tc>
      </w:tr>
      <w:tr w:rsidR="003E3CA2" w:rsidRPr="006537F3" w14:paraId="083F9405"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89E340D" w14:textId="77777777" w:rsidR="003E3CA2" w:rsidRPr="006537F3" w:rsidRDefault="003E3CA2" w:rsidP="003E3CA2">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3E3CA2" w14:paraId="78FCDCAB" w14:textId="77777777" w:rsidTr="004B0DFB">
        <w:trPr>
          <w:jc w:val="center"/>
        </w:trPr>
        <w:tc>
          <w:tcPr>
            <w:tcW w:w="1170" w:type="pct"/>
            <w:tcBorders>
              <w:top w:val="single" w:sz="4" w:space="0" w:color="auto"/>
              <w:left w:val="nil"/>
              <w:bottom w:val="single" w:sz="4" w:space="0" w:color="auto"/>
              <w:right w:val="nil"/>
            </w:tcBorders>
            <w:vAlign w:val="center"/>
          </w:tcPr>
          <w:p w14:paraId="0A1E2743" w14:textId="77777777" w:rsidR="003E3CA2" w:rsidRPr="002D75CC" w:rsidRDefault="003E3CA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1D4E598" w14:textId="77777777" w:rsidR="003E3CA2" w:rsidRPr="002D75CC" w:rsidRDefault="003E3CA2"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1F78D129" w14:textId="77777777" w:rsidR="003E3CA2" w:rsidRPr="002D75CC" w:rsidRDefault="003E3CA2" w:rsidP="004B0DFB">
            <w:pPr>
              <w:jc w:val="both"/>
              <w:rPr>
                <w:rFonts w:ascii="Arial" w:hAnsi="Arial" w:cs="Arial"/>
                <w:sz w:val="20"/>
                <w:szCs w:val="20"/>
              </w:rPr>
            </w:pPr>
          </w:p>
        </w:tc>
      </w:tr>
      <w:tr w:rsidR="003E3CA2" w14:paraId="066E4B8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7AA96F7" w14:textId="77777777" w:rsidR="003E3CA2" w:rsidRPr="002D75CC" w:rsidRDefault="003E3CA2" w:rsidP="003E3CA2">
            <w:pPr>
              <w:pStyle w:val="PargrafodaLista"/>
              <w:numPr>
                <w:ilvl w:val="2"/>
                <w:numId w:val="5"/>
              </w:numPr>
              <w:ind w:left="0" w:firstLine="0"/>
              <w:jc w:val="both"/>
              <w:rPr>
                <w:rFonts w:ascii="Arial" w:hAnsi="Arial" w:cs="Arial"/>
                <w:sz w:val="20"/>
                <w:szCs w:val="20"/>
              </w:rPr>
            </w:pPr>
            <w:r w:rsidRPr="002D75CC">
              <w:rPr>
                <w:rFonts w:ascii="Arial" w:hAnsi="Arial" w:cs="Arial"/>
                <w:sz w:val="20"/>
                <w:szCs w:val="20"/>
              </w:rPr>
              <w:t>A Classe e as classes de fundos de investimento investidas poderão:</w:t>
            </w:r>
          </w:p>
        </w:tc>
      </w:tr>
      <w:tr w:rsidR="003E3CA2" w14:paraId="2810C5EE" w14:textId="77777777" w:rsidTr="004B0DFB">
        <w:trPr>
          <w:jc w:val="center"/>
        </w:trPr>
        <w:tc>
          <w:tcPr>
            <w:tcW w:w="1170" w:type="pct"/>
            <w:tcBorders>
              <w:top w:val="single" w:sz="4" w:space="0" w:color="auto"/>
              <w:left w:val="nil"/>
              <w:bottom w:val="single" w:sz="4" w:space="0" w:color="auto"/>
              <w:right w:val="nil"/>
            </w:tcBorders>
            <w:vAlign w:val="center"/>
          </w:tcPr>
          <w:p w14:paraId="50549D63" w14:textId="77777777" w:rsidR="003E3CA2" w:rsidRPr="006F0A03" w:rsidRDefault="003E3CA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926B7E7" w14:textId="77777777" w:rsidR="003E3CA2" w:rsidRDefault="003E3CA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3D6A0A0F" w14:textId="77777777" w:rsidR="003E3CA2" w:rsidRDefault="003E3CA2" w:rsidP="004B0DFB">
            <w:pPr>
              <w:jc w:val="both"/>
              <w:rPr>
                <w:rFonts w:ascii="Arial" w:hAnsi="Arial" w:cs="Arial"/>
                <w:sz w:val="20"/>
                <w:szCs w:val="20"/>
                <w:highlight w:val="yellow"/>
              </w:rPr>
            </w:pPr>
          </w:p>
        </w:tc>
      </w:tr>
      <w:tr w:rsidR="003E3CA2" w14:paraId="7E81F872"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6860531" w14:textId="77777777" w:rsidR="003E3CA2" w:rsidRPr="006F0A03" w:rsidRDefault="003E3CA2" w:rsidP="003E3CA2">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3E3CA2" w14:paraId="3CCF72A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B2530D6" w14:textId="77777777" w:rsidR="003E3CA2" w:rsidRPr="006F0A03" w:rsidRDefault="003E3CA2" w:rsidP="004B0DFB">
            <w:pPr>
              <w:jc w:val="both"/>
              <w:rPr>
                <w:rFonts w:ascii="Arial" w:hAnsi="Arial" w:cs="Arial"/>
                <w:sz w:val="20"/>
                <w:szCs w:val="20"/>
              </w:rPr>
            </w:pPr>
          </w:p>
        </w:tc>
      </w:tr>
      <w:tr w:rsidR="003E3CA2" w14:paraId="1522DC3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D6E8CF7" w14:textId="77777777" w:rsidR="003E3CA2" w:rsidRPr="006F0A03" w:rsidRDefault="003E3CA2" w:rsidP="003E3CA2">
            <w:pPr>
              <w:pStyle w:val="PargrafodaLista"/>
              <w:numPr>
                <w:ilvl w:val="0"/>
                <w:numId w:val="23"/>
              </w:numPr>
              <w:ind w:left="37" w:firstLine="0"/>
              <w:jc w:val="both"/>
              <w:rPr>
                <w:rFonts w:ascii="Arial" w:hAnsi="Arial" w:cs="Arial"/>
                <w:sz w:val="20"/>
                <w:szCs w:val="20"/>
              </w:rPr>
            </w:pPr>
            <w:r w:rsidRPr="006F0A03">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3E3CA2" w14:paraId="7F288992" w14:textId="77777777" w:rsidTr="004B0DFB">
        <w:trPr>
          <w:jc w:val="center"/>
        </w:trPr>
        <w:tc>
          <w:tcPr>
            <w:tcW w:w="1170" w:type="pct"/>
            <w:tcBorders>
              <w:top w:val="single" w:sz="4" w:space="0" w:color="auto"/>
              <w:left w:val="nil"/>
              <w:bottom w:val="single" w:sz="4" w:space="0" w:color="auto"/>
              <w:right w:val="nil"/>
            </w:tcBorders>
            <w:vAlign w:val="center"/>
          </w:tcPr>
          <w:p w14:paraId="7565EC09" w14:textId="77777777" w:rsidR="003E3CA2" w:rsidRDefault="003E3CA2"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621D03DD" w14:textId="77777777" w:rsidR="003E3CA2" w:rsidRDefault="003E3CA2"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0E2A1306" w14:textId="77777777" w:rsidR="003E3CA2" w:rsidRDefault="003E3CA2" w:rsidP="004B0DFB">
            <w:pPr>
              <w:jc w:val="both"/>
              <w:rPr>
                <w:rFonts w:ascii="Arial" w:hAnsi="Arial" w:cs="Arial"/>
                <w:sz w:val="20"/>
                <w:szCs w:val="20"/>
                <w:highlight w:val="yellow"/>
              </w:rPr>
            </w:pPr>
          </w:p>
        </w:tc>
      </w:tr>
      <w:tr w:rsidR="003E3CA2" w14:paraId="1BB0D1D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1328F50" w14:textId="77777777" w:rsidR="003E3CA2" w:rsidRDefault="003E3CA2" w:rsidP="004B0DFB">
            <w:pPr>
              <w:pStyle w:val="PargrafodaLista"/>
              <w:ind w:left="0"/>
              <w:jc w:val="both"/>
              <w:rPr>
                <w:rFonts w:ascii="Arial" w:hAnsi="Arial" w:cs="Arial"/>
                <w:sz w:val="20"/>
                <w:szCs w:val="20"/>
              </w:rPr>
            </w:pPr>
            <w:r>
              <w:rPr>
                <w:rFonts w:ascii="Arial" w:hAnsi="Arial" w:cs="Arial"/>
                <w:sz w:val="20"/>
                <w:szCs w:val="20"/>
              </w:rPr>
              <w:t xml:space="preserve">c) </w:t>
            </w:r>
            <w:r w:rsidRPr="00EF25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3E3CA2" w14:paraId="683376A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96F26E1" w14:textId="77777777" w:rsidR="003E3CA2" w:rsidRDefault="003E3CA2" w:rsidP="004B0DFB">
            <w:pPr>
              <w:pStyle w:val="PargrafodaLista"/>
              <w:ind w:left="0"/>
              <w:jc w:val="both"/>
              <w:rPr>
                <w:rFonts w:ascii="Arial" w:hAnsi="Arial" w:cs="Arial"/>
                <w:sz w:val="20"/>
                <w:szCs w:val="20"/>
              </w:rPr>
            </w:pPr>
          </w:p>
        </w:tc>
      </w:tr>
      <w:tr w:rsidR="003E3CA2" w14:paraId="73DE426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95BDA9C" w14:textId="77777777" w:rsidR="003E3CA2" w:rsidRDefault="003E3CA2" w:rsidP="004B0DFB">
            <w:pPr>
              <w:pStyle w:val="PargrafodaLista"/>
              <w:ind w:left="0"/>
              <w:jc w:val="both"/>
              <w:rPr>
                <w:rFonts w:ascii="Arial" w:hAnsi="Arial" w:cs="Arial"/>
                <w:sz w:val="20"/>
                <w:szCs w:val="20"/>
              </w:rPr>
            </w:pPr>
            <w:r>
              <w:rPr>
                <w:rFonts w:ascii="Arial" w:hAnsi="Arial" w:cs="Arial"/>
                <w:sz w:val="20"/>
                <w:szCs w:val="20"/>
              </w:rPr>
              <w:t>d) realizar suas operações por meio de instituições autorizadas a operar no mercado de títulos e/ou valores mobiliários, ligadas ou não ao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E3CA2" w:rsidRPr="006537F3" w14:paraId="73BD002C"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30A637F2" w14:textId="77777777" w:rsidR="003E3CA2" w:rsidRPr="00624B41" w:rsidRDefault="003E3CA2" w:rsidP="003E3CA2">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E3CA2" w14:paraId="435ACD6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4BCA034" w14:textId="77777777" w:rsidR="003E3CA2" w:rsidRPr="00624B41" w:rsidRDefault="003E3CA2" w:rsidP="003E3CA2">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3E3CA2" w14:paraId="21C40E0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D877C9B" w14:textId="77777777" w:rsidR="003E3CA2" w:rsidRPr="00624B41" w:rsidRDefault="003E3CA2" w:rsidP="003E3CA2">
            <w:pPr>
              <w:pStyle w:val="PargrafodaLista"/>
              <w:numPr>
                <w:ilvl w:val="2"/>
                <w:numId w:val="5"/>
              </w:numPr>
              <w:ind w:left="0" w:firstLine="0"/>
              <w:jc w:val="both"/>
              <w:rPr>
                <w:rFonts w:ascii="Arial" w:hAnsi="Arial" w:cs="Arial"/>
                <w:sz w:val="20"/>
                <w:szCs w:val="20"/>
              </w:rPr>
            </w:pPr>
            <w:r w:rsidRPr="00624B41">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3E3CA2" w14:paraId="2057BF2C"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795A82C5" w14:textId="77777777" w:rsidR="003E3CA2" w:rsidRDefault="003E3CA2" w:rsidP="004B0DFB">
            <w:pPr>
              <w:pStyle w:val="PargrafodaLista"/>
              <w:ind w:left="0"/>
              <w:rPr>
                <w:rFonts w:ascii="Arial" w:hAnsi="Arial" w:cs="Arial"/>
                <w:b/>
                <w:bCs/>
                <w:smallCaps/>
                <w:sz w:val="20"/>
                <w:szCs w:val="20"/>
              </w:rPr>
            </w:pPr>
          </w:p>
        </w:tc>
      </w:tr>
      <w:tr w:rsidR="003E3CA2" w14:paraId="7E19204B"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614DBB59" w14:textId="77777777" w:rsidR="003E3CA2" w:rsidRDefault="003E3CA2" w:rsidP="003E3CA2">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3E3CA2" w14:paraId="5FC4CA5F"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24F8CAB8" w14:textId="77777777" w:rsidR="003E3CA2" w:rsidRDefault="003E3C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785B6DA" w14:textId="77777777" w:rsidR="003E3CA2" w:rsidRDefault="003E3CA2" w:rsidP="004B0DFB">
            <w:pPr>
              <w:jc w:val="both"/>
              <w:rPr>
                <w:rFonts w:ascii="Arial" w:hAnsi="Arial" w:cs="Arial"/>
                <w:sz w:val="20"/>
                <w:szCs w:val="20"/>
                <w:highlight w:val="yellow"/>
              </w:rPr>
            </w:pPr>
          </w:p>
        </w:tc>
      </w:tr>
      <w:tr w:rsidR="003E3CA2" w14:paraId="644EED3A"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1B947E0C" w14:textId="77777777" w:rsidR="003E3CA2" w:rsidRDefault="003E3CA2" w:rsidP="003E3CA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2AB45C8A" w14:textId="77777777" w:rsidR="003E3CA2" w:rsidRDefault="003E3CA2" w:rsidP="004B0DFB">
            <w:pPr>
              <w:jc w:val="both"/>
              <w:rPr>
                <w:rFonts w:ascii="Arial" w:hAnsi="Arial" w:cs="Arial"/>
                <w:sz w:val="20"/>
                <w:szCs w:val="20"/>
                <w:highlight w:val="yellow"/>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E3CA2" w14:paraId="13B9553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2EFB4C5" w14:textId="77777777" w:rsidR="003E3CA2" w:rsidRDefault="003E3CA2"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00F6B639" w14:textId="77777777" w:rsidR="003E3CA2" w:rsidRDefault="003E3CA2" w:rsidP="004B0DFB">
            <w:pPr>
              <w:jc w:val="both"/>
              <w:rPr>
                <w:rFonts w:ascii="Arial" w:hAnsi="Arial" w:cs="Arial"/>
                <w:sz w:val="20"/>
                <w:szCs w:val="20"/>
                <w:highlight w:val="yellow"/>
              </w:rPr>
            </w:pPr>
          </w:p>
        </w:tc>
      </w:tr>
      <w:tr w:rsidR="003E3CA2" w:rsidRPr="00A70B42" w14:paraId="0C936466"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4806F4C6" w14:textId="77777777" w:rsidR="003E3CA2" w:rsidRDefault="003E3CA2" w:rsidP="003E3CA2">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4DE93472" w14:textId="77777777" w:rsidR="003E3CA2" w:rsidRDefault="003E3CA2" w:rsidP="004B0DFB">
            <w:pPr>
              <w:jc w:val="both"/>
              <w:rPr>
                <w:rFonts w:ascii="Arial" w:hAnsi="Arial" w:cs="Arial"/>
                <w:sz w:val="20"/>
                <w:szCs w:val="20"/>
              </w:rPr>
            </w:pPr>
            <w:r w:rsidRPr="009B764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9B7649">
              <w:rPr>
                <w:rFonts w:ascii="Arial" w:hAnsi="Arial" w:cs="Arial"/>
                <w:sz w:val="20"/>
                <w:szCs w:val="20"/>
              </w:rPr>
              <w:t>FIFEs</w:t>
            </w:r>
            <w:proofErr w:type="spellEnd"/>
            <w:r w:rsidRPr="009B7649">
              <w:rPr>
                <w:rFonts w:ascii="Arial" w:hAnsi="Arial" w:cs="Arial"/>
                <w:sz w:val="20"/>
                <w:szCs w:val="20"/>
              </w:rPr>
              <w:t xml:space="preserve"> e demais </w:t>
            </w:r>
            <w:proofErr w:type="spellStart"/>
            <w:r w:rsidRPr="009B7649">
              <w:rPr>
                <w:rFonts w:ascii="Arial" w:hAnsi="Arial" w:cs="Arial"/>
                <w:sz w:val="20"/>
                <w:szCs w:val="20"/>
              </w:rPr>
              <w:t>FIEs</w:t>
            </w:r>
            <w:proofErr w:type="spellEnd"/>
            <w:r w:rsidRPr="009B7649">
              <w:rPr>
                <w:rFonts w:ascii="Arial" w:hAnsi="Arial" w:cs="Arial"/>
                <w:sz w:val="20"/>
                <w:szCs w:val="20"/>
              </w:rPr>
              <w:t>.</w:t>
            </w:r>
          </w:p>
          <w:p w14:paraId="068DD9C7" w14:textId="77777777" w:rsidR="003E3CA2" w:rsidRPr="009B7649" w:rsidRDefault="003E3CA2" w:rsidP="004B0DFB">
            <w:pPr>
              <w:jc w:val="both"/>
              <w:rPr>
                <w:rFonts w:ascii="Arial" w:hAnsi="Arial" w:cs="Arial"/>
                <w:sz w:val="20"/>
                <w:szCs w:val="20"/>
              </w:rPr>
            </w:pPr>
          </w:p>
          <w:p w14:paraId="0AE84B0A" w14:textId="77777777" w:rsidR="003E3CA2" w:rsidRPr="00A70B42" w:rsidRDefault="003E3CA2" w:rsidP="004B0DFB">
            <w:pPr>
              <w:jc w:val="both"/>
              <w:rPr>
                <w:rFonts w:ascii="Arial" w:hAnsi="Arial" w:cs="Arial"/>
                <w:sz w:val="20"/>
                <w:szCs w:val="20"/>
              </w:rPr>
            </w:pPr>
            <w:r w:rsidRPr="009B764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B7649">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w:t>
            </w:r>
            <w:r w:rsidRPr="009B7649">
              <w:t xml:space="preserve"> </w:t>
            </w:r>
          </w:p>
        </w:tc>
      </w:tr>
    </w:tbl>
    <w:p w14:paraId="0D7F6584" w14:textId="77777777" w:rsidR="003E3CA2" w:rsidRPr="007F2C4F" w:rsidRDefault="003E3CA2"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E3CA2" w:rsidRPr="007F2C4F" w14:paraId="47BB010A" w14:textId="77777777" w:rsidTr="00270A73">
        <w:trPr>
          <w:jc w:val="center"/>
        </w:trPr>
        <w:tc>
          <w:tcPr>
            <w:tcW w:w="5000" w:type="pct"/>
            <w:gridSpan w:val="2"/>
            <w:shd w:val="clear" w:color="auto" w:fill="C00000"/>
          </w:tcPr>
          <w:p w14:paraId="6B661EDD" w14:textId="77777777" w:rsidR="003E3CA2" w:rsidRPr="00270A73" w:rsidRDefault="003E3CA2" w:rsidP="003E3C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3E3CA2" w:rsidRPr="007F2C4F" w14:paraId="3DECFA9B" w14:textId="77777777" w:rsidTr="00597998">
        <w:trPr>
          <w:jc w:val="center"/>
        </w:trPr>
        <w:tc>
          <w:tcPr>
            <w:tcW w:w="1672" w:type="pct"/>
            <w:tcBorders>
              <w:bottom w:val="single" w:sz="4" w:space="0" w:color="auto"/>
            </w:tcBorders>
            <w:vAlign w:val="center"/>
          </w:tcPr>
          <w:p w14:paraId="6C23C71B" w14:textId="77777777" w:rsidR="003E3CA2" w:rsidRPr="007F2C4F" w:rsidRDefault="003E3CA2" w:rsidP="00490160">
            <w:pPr>
              <w:jc w:val="center"/>
              <w:rPr>
                <w:rFonts w:ascii="Arial" w:hAnsi="Arial" w:cs="Arial"/>
                <w:b/>
                <w:bCs/>
                <w:sz w:val="20"/>
                <w:szCs w:val="20"/>
              </w:rPr>
            </w:pPr>
          </w:p>
        </w:tc>
        <w:tc>
          <w:tcPr>
            <w:tcW w:w="3328" w:type="pct"/>
            <w:tcBorders>
              <w:bottom w:val="single" w:sz="4" w:space="0" w:color="auto"/>
            </w:tcBorders>
          </w:tcPr>
          <w:p w14:paraId="339A34EB" w14:textId="77777777" w:rsidR="003E3CA2" w:rsidRPr="007F2C4F" w:rsidRDefault="003E3CA2" w:rsidP="00490160">
            <w:pPr>
              <w:rPr>
                <w:rFonts w:ascii="Arial" w:hAnsi="Arial" w:cs="Arial"/>
                <w:sz w:val="20"/>
                <w:szCs w:val="20"/>
              </w:rPr>
            </w:pPr>
          </w:p>
        </w:tc>
      </w:tr>
      <w:tr w:rsidR="003E3CA2" w:rsidRPr="007F2C4F" w14:paraId="06390297" w14:textId="77777777" w:rsidTr="002F604B">
        <w:trPr>
          <w:jc w:val="center"/>
        </w:trPr>
        <w:tc>
          <w:tcPr>
            <w:tcW w:w="5000" w:type="pct"/>
            <w:gridSpan w:val="2"/>
            <w:tcBorders>
              <w:bottom w:val="single" w:sz="4" w:space="0" w:color="auto"/>
            </w:tcBorders>
            <w:vAlign w:val="center"/>
          </w:tcPr>
          <w:p w14:paraId="4756E0FA" w14:textId="77777777" w:rsidR="003E3CA2" w:rsidRDefault="003E3CA2" w:rsidP="003E3CA2">
            <w:pPr>
              <w:pStyle w:val="PargrafodaLista"/>
              <w:numPr>
                <w:ilvl w:val="1"/>
                <w:numId w:val="5"/>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6B01BA66" w14:textId="77777777" w:rsidR="003E3CA2" w:rsidRDefault="003E3CA2" w:rsidP="00335549">
            <w:pPr>
              <w:rPr>
                <w:rFonts w:ascii="Arial" w:hAnsi="Arial" w:cs="Arial"/>
                <w:sz w:val="20"/>
                <w:szCs w:val="20"/>
              </w:rPr>
            </w:pPr>
          </w:p>
          <w:p w14:paraId="3C58C441" w14:textId="77777777" w:rsidR="003E3CA2" w:rsidRPr="009B5CC2" w:rsidRDefault="003E3CA2" w:rsidP="009B5CC2">
            <w:pPr>
              <w:jc w:val="both"/>
              <w:rPr>
                <w:rFonts w:ascii="Arial" w:hAnsi="Arial" w:cs="Arial"/>
                <w:sz w:val="20"/>
                <w:szCs w:val="20"/>
              </w:rPr>
            </w:pPr>
            <w:r w:rsidRPr="009B5CC2">
              <w:rPr>
                <w:rFonts w:ascii="Arial" w:hAnsi="Arial" w:cs="Arial"/>
                <w:b/>
                <w:bCs/>
                <w:sz w:val="20"/>
                <w:szCs w:val="20"/>
              </w:rPr>
              <w:t>Risco de Mercado:</w:t>
            </w:r>
            <w:r w:rsidRPr="009B5C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46DCC5A" w14:textId="77777777" w:rsidR="003E3CA2" w:rsidRPr="009B5CC2" w:rsidRDefault="003E3CA2" w:rsidP="009B5CC2">
            <w:pPr>
              <w:jc w:val="both"/>
              <w:rPr>
                <w:rFonts w:ascii="Arial" w:hAnsi="Arial" w:cs="Arial"/>
                <w:sz w:val="20"/>
                <w:szCs w:val="20"/>
              </w:rPr>
            </w:pPr>
          </w:p>
          <w:p w14:paraId="73457142" w14:textId="77777777" w:rsidR="003E3CA2" w:rsidRPr="009B5CC2" w:rsidRDefault="003E3CA2" w:rsidP="009B5CC2">
            <w:pPr>
              <w:jc w:val="both"/>
              <w:rPr>
                <w:rFonts w:ascii="Arial" w:hAnsi="Arial" w:cs="Arial"/>
                <w:sz w:val="20"/>
                <w:szCs w:val="20"/>
              </w:rPr>
            </w:pPr>
            <w:r w:rsidRPr="009B5CC2">
              <w:rPr>
                <w:rFonts w:ascii="Arial" w:hAnsi="Arial" w:cs="Arial"/>
                <w:b/>
                <w:bCs/>
                <w:sz w:val="20"/>
                <w:szCs w:val="20"/>
              </w:rPr>
              <w:t>Risco de Crédito:</w:t>
            </w:r>
            <w:r w:rsidRPr="009B5C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16E5A4" w14:textId="77777777" w:rsidR="003E3CA2" w:rsidRPr="009B5CC2" w:rsidRDefault="003E3CA2" w:rsidP="009B5CC2">
            <w:pPr>
              <w:jc w:val="both"/>
              <w:rPr>
                <w:rFonts w:ascii="Arial" w:hAnsi="Arial" w:cs="Arial"/>
                <w:sz w:val="20"/>
                <w:szCs w:val="20"/>
              </w:rPr>
            </w:pPr>
          </w:p>
          <w:p w14:paraId="6B74975F" w14:textId="77777777" w:rsidR="003E3CA2" w:rsidRPr="009B5CC2" w:rsidRDefault="003E3CA2" w:rsidP="009B5CC2">
            <w:pPr>
              <w:jc w:val="both"/>
              <w:rPr>
                <w:rFonts w:ascii="Arial" w:hAnsi="Arial" w:cs="Arial"/>
                <w:sz w:val="20"/>
                <w:szCs w:val="20"/>
              </w:rPr>
            </w:pPr>
            <w:r w:rsidRPr="009B5CC2">
              <w:rPr>
                <w:rFonts w:ascii="Arial" w:hAnsi="Arial" w:cs="Arial"/>
                <w:b/>
                <w:bCs/>
                <w:sz w:val="20"/>
                <w:szCs w:val="20"/>
              </w:rPr>
              <w:t>Risco de Liquidez:</w:t>
            </w:r>
            <w:r w:rsidRPr="009B5CC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2E00CB2" w14:textId="77777777" w:rsidR="003E3CA2" w:rsidRPr="009B5CC2" w:rsidRDefault="003E3CA2" w:rsidP="009B5CC2">
            <w:pPr>
              <w:jc w:val="both"/>
              <w:rPr>
                <w:rFonts w:ascii="Arial" w:hAnsi="Arial" w:cs="Arial"/>
                <w:sz w:val="20"/>
                <w:szCs w:val="20"/>
              </w:rPr>
            </w:pPr>
          </w:p>
          <w:p w14:paraId="18540C2A" w14:textId="77777777" w:rsidR="003E3CA2" w:rsidRPr="009B5CC2" w:rsidRDefault="003E3CA2" w:rsidP="009B5CC2">
            <w:pPr>
              <w:jc w:val="both"/>
              <w:rPr>
                <w:rFonts w:ascii="Arial" w:hAnsi="Arial" w:cs="Arial"/>
                <w:sz w:val="20"/>
                <w:szCs w:val="20"/>
              </w:rPr>
            </w:pPr>
            <w:r w:rsidRPr="009B5CC2">
              <w:rPr>
                <w:rFonts w:ascii="Arial" w:hAnsi="Arial" w:cs="Arial"/>
                <w:b/>
                <w:bCs/>
                <w:sz w:val="20"/>
                <w:szCs w:val="20"/>
              </w:rPr>
              <w:t>Risco de Concentração:</w:t>
            </w:r>
            <w:r w:rsidRPr="009B5C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B6378B4" w14:textId="77777777" w:rsidR="003E3CA2" w:rsidRPr="009B5CC2" w:rsidRDefault="003E3CA2" w:rsidP="009B5CC2">
            <w:pPr>
              <w:jc w:val="both"/>
              <w:rPr>
                <w:rFonts w:ascii="Arial" w:hAnsi="Arial" w:cs="Arial"/>
                <w:sz w:val="20"/>
                <w:szCs w:val="20"/>
              </w:rPr>
            </w:pPr>
          </w:p>
          <w:p w14:paraId="621A7C3D" w14:textId="77777777" w:rsidR="003E3CA2" w:rsidRPr="009B5CC2" w:rsidRDefault="003E3CA2" w:rsidP="009B5CC2">
            <w:pPr>
              <w:jc w:val="both"/>
              <w:rPr>
                <w:rFonts w:ascii="Arial" w:hAnsi="Arial" w:cs="Arial"/>
                <w:sz w:val="20"/>
                <w:szCs w:val="20"/>
              </w:rPr>
            </w:pPr>
            <w:r w:rsidRPr="009B5CC2">
              <w:rPr>
                <w:rFonts w:ascii="Arial" w:hAnsi="Arial" w:cs="Arial"/>
                <w:b/>
                <w:bCs/>
                <w:sz w:val="20"/>
                <w:szCs w:val="20"/>
              </w:rPr>
              <w:t>Risco Decorrente da Precificação dos Ativos Financeiros:</w:t>
            </w:r>
            <w:r w:rsidRPr="009B5CC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D1D0AE6" w14:textId="77777777" w:rsidR="003E3CA2" w:rsidRPr="009B5CC2" w:rsidRDefault="003E3CA2" w:rsidP="009B5CC2">
            <w:pPr>
              <w:jc w:val="both"/>
              <w:rPr>
                <w:rFonts w:ascii="Arial" w:hAnsi="Arial" w:cs="Arial"/>
                <w:sz w:val="20"/>
                <w:szCs w:val="20"/>
              </w:rPr>
            </w:pPr>
          </w:p>
          <w:p w14:paraId="4E37F21F" w14:textId="77777777" w:rsidR="003E3CA2" w:rsidRPr="009B5CC2" w:rsidRDefault="003E3CA2" w:rsidP="009B5CC2">
            <w:pPr>
              <w:jc w:val="both"/>
              <w:rPr>
                <w:rFonts w:ascii="Arial" w:hAnsi="Arial" w:cs="Arial"/>
                <w:sz w:val="20"/>
                <w:szCs w:val="20"/>
              </w:rPr>
            </w:pPr>
            <w:r w:rsidRPr="009B5CC2">
              <w:rPr>
                <w:rFonts w:ascii="Arial" w:hAnsi="Arial" w:cs="Arial"/>
                <w:b/>
                <w:bCs/>
                <w:sz w:val="20"/>
                <w:szCs w:val="20"/>
              </w:rPr>
              <w:t>Risco de Perdas Patrimoniais/Capital</w:t>
            </w:r>
            <w:r w:rsidRPr="009B5CC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3505D90" w14:textId="77777777" w:rsidR="003E3CA2" w:rsidRPr="009B5CC2" w:rsidRDefault="003E3CA2" w:rsidP="009B5CC2">
            <w:pPr>
              <w:jc w:val="both"/>
              <w:rPr>
                <w:rFonts w:ascii="Arial" w:hAnsi="Arial" w:cs="Arial"/>
                <w:sz w:val="20"/>
                <w:szCs w:val="20"/>
              </w:rPr>
            </w:pPr>
          </w:p>
          <w:p w14:paraId="4D223008" w14:textId="77777777" w:rsidR="003E3CA2" w:rsidRPr="009B5CC2" w:rsidRDefault="003E3CA2" w:rsidP="009B5CC2">
            <w:pPr>
              <w:jc w:val="both"/>
              <w:rPr>
                <w:rFonts w:ascii="Arial" w:hAnsi="Arial" w:cs="Arial"/>
                <w:sz w:val="20"/>
                <w:szCs w:val="20"/>
              </w:rPr>
            </w:pPr>
            <w:r w:rsidRPr="009B5CC2">
              <w:rPr>
                <w:rFonts w:ascii="Arial" w:hAnsi="Arial" w:cs="Arial"/>
                <w:b/>
                <w:bCs/>
                <w:sz w:val="20"/>
                <w:szCs w:val="20"/>
              </w:rPr>
              <w:t xml:space="preserve">Risco Cambial: </w:t>
            </w:r>
            <w:r w:rsidRPr="009B5CC2">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33999120" w14:textId="77777777" w:rsidR="003E3CA2" w:rsidRPr="009B5CC2" w:rsidRDefault="003E3CA2" w:rsidP="009B5CC2">
            <w:pPr>
              <w:jc w:val="both"/>
              <w:rPr>
                <w:rFonts w:ascii="Arial" w:hAnsi="Arial" w:cs="Arial"/>
                <w:sz w:val="20"/>
                <w:szCs w:val="20"/>
              </w:rPr>
            </w:pPr>
          </w:p>
          <w:p w14:paraId="256159E2" w14:textId="77777777" w:rsidR="003E3CA2" w:rsidRPr="009B5CC2" w:rsidRDefault="003E3CA2" w:rsidP="009B5CC2">
            <w:pPr>
              <w:jc w:val="both"/>
              <w:rPr>
                <w:rFonts w:ascii="Arial" w:hAnsi="Arial" w:cs="Arial"/>
                <w:sz w:val="20"/>
                <w:szCs w:val="20"/>
              </w:rPr>
            </w:pPr>
            <w:r w:rsidRPr="009B5CC2">
              <w:rPr>
                <w:rFonts w:ascii="Arial" w:hAnsi="Arial" w:cs="Arial"/>
                <w:b/>
                <w:bCs/>
                <w:sz w:val="20"/>
                <w:szCs w:val="20"/>
              </w:rPr>
              <w:t>Risco de Concentração em Crédito Privado</w:t>
            </w:r>
            <w:r w:rsidRPr="009B5CC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2C2041A" w14:textId="77777777" w:rsidR="003E3CA2" w:rsidRPr="009B5CC2" w:rsidRDefault="003E3CA2" w:rsidP="009B5CC2">
            <w:pPr>
              <w:jc w:val="both"/>
              <w:rPr>
                <w:rFonts w:ascii="Arial" w:hAnsi="Arial" w:cs="Arial"/>
                <w:sz w:val="20"/>
                <w:szCs w:val="20"/>
              </w:rPr>
            </w:pPr>
          </w:p>
          <w:p w14:paraId="08241A7D" w14:textId="77777777" w:rsidR="003E3CA2" w:rsidRPr="009B5CC2" w:rsidRDefault="003E3CA2" w:rsidP="009B5CC2">
            <w:pPr>
              <w:jc w:val="both"/>
              <w:rPr>
                <w:rFonts w:ascii="Arial" w:hAnsi="Arial" w:cs="Arial"/>
                <w:sz w:val="20"/>
                <w:szCs w:val="20"/>
              </w:rPr>
            </w:pPr>
            <w:r w:rsidRPr="009B5CC2">
              <w:rPr>
                <w:rFonts w:ascii="Arial" w:hAnsi="Arial" w:cs="Arial"/>
                <w:b/>
                <w:bCs/>
                <w:sz w:val="20"/>
                <w:szCs w:val="20"/>
              </w:rPr>
              <w:t>Risco de Mercado Externo:</w:t>
            </w:r>
            <w:r w:rsidRPr="009B5CC2">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C18D3FF" w14:textId="77777777" w:rsidR="003E3CA2" w:rsidRPr="009B5CC2" w:rsidRDefault="003E3CA2" w:rsidP="009B5CC2">
            <w:pPr>
              <w:jc w:val="both"/>
              <w:rPr>
                <w:rFonts w:ascii="Arial" w:hAnsi="Arial" w:cs="Arial"/>
                <w:sz w:val="20"/>
                <w:szCs w:val="20"/>
              </w:rPr>
            </w:pPr>
          </w:p>
          <w:p w14:paraId="0F89CC62" w14:textId="77777777" w:rsidR="003E3CA2" w:rsidRDefault="003E3CA2" w:rsidP="009B5CC2">
            <w:pPr>
              <w:jc w:val="both"/>
              <w:rPr>
                <w:rFonts w:ascii="Arial" w:hAnsi="Arial" w:cs="Arial"/>
                <w:sz w:val="20"/>
                <w:szCs w:val="20"/>
              </w:rPr>
            </w:pPr>
            <w:r w:rsidRPr="009B5CC2">
              <w:rPr>
                <w:rFonts w:ascii="Arial" w:hAnsi="Arial" w:cs="Arial"/>
                <w:b/>
                <w:bCs/>
                <w:sz w:val="20"/>
                <w:szCs w:val="20"/>
              </w:rPr>
              <w:t>Risco Socioambiental:</w:t>
            </w:r>
            <w:r w:rsidRPr="009B5CC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4729110" w14:textId="77777777" w:rsidR="003E3CA2" w:rsidRDefault="003E3CA2" w:rsidP="009B5CC2">
            <w:pPr>
              <w:jc w:val="both"/>
              <w:rPr>
                <w:rFonts w:ascii="Arial" w:hAnsi="Arial" w:cs="Arial"/>
                <w:sz w:val="20"/>
                <w:szCs w:val="20"/>
              </w:rPr>
            </w:pPr>
          </w:p>
          <w:p w14:paraId="2A33D4E7" w14:textId="77777777" w:rsidR="003E3CA2" w:rsidRDefault="003E3CA2" w:rsidP="009B5CC2">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217B5D57" w14:textId="77777777" w:rsidR="003E3CA2" w:rsidRDefault="003E3CA2" w:rsidP="009B5CC2">
            <w:pPr>
              <w:jc w:val="both"/>
              <w:rPr>
                <w:rFonts w:ascii="Arial" w:hAnsi="Arial" w:cs="Arial"/>
                <w:sz w:val="20"/>
                <w:szCs w:val="20"/>
              </w:rPr>
            </w:pPr>
          </w:p>
          <w:p w14:paraId="14B887A8" w14:textId="77777777" w:rsidR="003E3CA2" w:rsidRPr="00BE7EB7" w:rsidRDefault="003E3CA2" w:rsidP="006F324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3E3CA2" w:rsidRPr="007F2C4F" w14:paraId="193DE398" w14:textId="77777777" w:rsidTr="00597998">
        <w:trPr>
          <w:jc w:val="center"/>
        </w:trPr>
        <w:tc>
          <w:tcPr>
            <w:tcW w:w="1672" w:type="pct"/>
            <w:tcBorders>
              <w:top w:val="single" w:sz="4" w:space="0" w:color="auto"/>
              <w:bottom w:val="single" w:sz="4" w:space="0" w:color="auto"/>
            </w:tcBorders>
            <w:vAlign w:val="center"/>
          </w:tcPr>
          <w:p w14:paraId="54250411" w14:textId="77777777" w:rsidR="003E3CA2" w:rsidRPr="00620F31" w:rsidRDefault="003E3CA2"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B19D645" w14:textId="77777777" w:rsidR="003E3CA2" w:rsidRDefault="003E3CA2" w:rsidP="00490160">
            <w:pPr>
              <w:jc w:val="both"/>
              <w:rPr>
                <w:rFonts w:ascii="Arial" w:hAnsi="Arial" w:cs="Arial"/>
                <w:sz w:val="20"/>
                <w:szCs w:val="20"/>
              </w:rPr>
            </w:pPr>
          </w:p>
        </w:tc>
      </w:tr>
    </w:tbl>
    <w:p w14:paraId="7650FF7A" w14:textId="77777777" w:rsidR="003E3CA2" w:rsidRPr="00306463" w:rsidRDefault="003E3C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3E3CA2" w:rsidRPr="007F2C4F" w14:paraId="0E3CD7AB" w14:textId="77777777" w:rsidTr="00270A73">
        <w:tc>
          <w:tcPr>
            <w:tcW w:w="5000" w:type="pct"/>
            <w:gridSpan w:val="8"/>
            <w:shd w:val="clear" w:color="auto" w:fill="C00000"/>
          </w:tcPr>
          <w:p w14:paraId="1C65F38B" w14:textId="77777777" w:rsidR="003E3CA2" w:rsidRPr="00270A73" w:rsidRDefault="003E3CA2" w:rsidP="003E3C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3E3CA2" w:rsidRPr="007F2C4F" w14:paraId="60DF25F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F2A6920" w14:textId="77777777" w:rsidR="003E3CA2" w:rsidRPr="007F2C4F" w:rsidRDefault="003E3CA2"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290FDEB2" w14:textId="77777777" w:rsidR="003E3CA2" w:rsidRPr="007F2C4F" w:rsidRDefault="003E3CA2" w:rsidP="007462CE">
            <w:pPr>
              <w:rPr>
                <w:rFonts w:ascii="Arial" w:hAnsi="Arial" w:cs="Arial"/>
                <w:sz w:val="20"/>
                <w:szCs w:val="20"/>
              </w:rPr>
            </w:pPr>
          </w:p>
        </w:tc>
      </w:tr>
      <w:tr w:rsidR="003E3CA2" w:rsidRPr="007F2C4F" w14:paraId="2C7DB9C6" w14:textId="77777777" w:rsidTr="006F3248">
        <w:trPr>
          <w:trHeight w:val="132"/>
        </w:trPr>
        <w:tc>
          <w:tcPr>
            <w:tcW w:w="1383" w:type="pct"/>
            <w:tcBorders>
              <w:top w:val="single" w:sz="4" w:space="0" w:color="auto"/>
              <w:left w:val="nil"/>
              <w:right w:val="nil"/>
            </w:tcBorders>
            <w:vAlign w:val="center"/>
          </w:tcPr>
          <w:p w14:paraId="6BC10DC9" w14:textId="77777777" w:rsidR="003E3CA2" w:rsidRPr="007F2C4F" w:rsidRDefault="003E3CA2" w:rsidP="003E3C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683ABEAB" w14:textId="77777777" w:rsidR="003E3CA2" w:rsidRPr="009B5CC2" w:rsidRDefault="003E3CA2" w:rsidP="006546DD">
            <w:pPr>
              <w:jc w:val="both"/>
              <w:rPr>
                <w:rFonts w:ascii="Arial" w:hAnsi="Arial" w:cs="Arial"/>
                <w:sz w:val="20"/>
                <w:szCs w:val="20"/>
              </w:rPr>
            </w:pPr>
            <w:r w:rsidRPr="009B5CC2">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0B1A0A1" w14:textId="77777777" w:rsidR="003E3CA2" w:rsidRPr="009B5CC2" w:rsidRDefault="003E3CA2" w:rsidP="006546DD">
            <w:pPr>
              <w:jc w:val="both"/>
              <w:rPr>
                <w:rFonts w:ascii="Arial" w:hAnsi="Arial" w:cs="Arial"/>
                <w:sz w:val="20"/>
                <w:szCs w:val="20"/>
              </w:rPr>
            </w:pPr>
          </w:p>
          <w:p w14:paraId="296C19A8" w14:textId="77777777" w:rsidR="003E3CA2" w:rsidRPr="009B5CC2" w:rsidRDefault="003E3CA2" w:rsidP="006546DD">
            <w:pPr>
              <w:jc w:val="both"/>
              <w:rPr>
                <w:rFonts w:ascii="Arial" w:hAnsi="Arial" w:cs="Arial"/>
                <w:sz w:val="20"/>
                <w:szCs w:val="20"/>
              </w:rPr>
            </w:pPr>
            <w:r w:rsidRPr="009B5CC2">
              <w:rPr>
                <w:rFonts w:ascii="Arial" w:hAnsi="Arial" w:cs="Arial"/>
                <w:b/>
                <w:sz w:val="20"/>
                <w:szCs w:val="20"/>
              </w:rPr>
              <w:t>Taxa Global Mínima</w:t>
            </w:r>
            <w:r w:rsidRPr="009B5CC2">
              <w:rPr>
                <w:rFonts w:ascii="Arial" w:hAnsi="Arial" w:cs="Arial"/>
                <w:sz w:val="20"/>
                <w:szCs w:val="20"/>
              </w:rPr>
              <w:t>: 0,</w:t>
            </w:r>
            <w:r>
              <w:rPr>
                <w:rFonts w:ascii="Arial" w:hAnsi="Arial" w:cs="Arial"/>
                <w:sz w:val="20"/>
                <w:szCs w:val="20"/>
              </w:rPr>
              <w:t>35</w:t>
            </w:r>
            <w:r w:rsidRPr="009B5CC2">
              <w:rPr>
                <w:rFonts w:ascii="Arial" w:hAnsi="Arial" w:cs="Arial"/>
                <w:sz w:val="20"/>
                <w:szCs w:val="20"/>
              </w:rPr>
              <w:t>% ao ano sobre o valor do patrimônio líquido da Classe.</w:t>
            </w:r>
          </w:p>
          <w:p w14:paraId="3320FB5A" w14:textId="77777777" w:rsidR="003E3CA2" w:rsidRPr="009B5CC2" w:rsidRDefault="003E3CA2" w:rsidP="006546DD">
            <w:pPr>
              <w:jc w:val="both"/>
              <w:rPr>
                <w:rFonts w:ascii="Arial" w:hAnsi="Arial" w:cs="Arial"/>
                <w:sz w:val="20"/>
                <w:szCs w:val="20"/>
              </w:rPr>
            </w:pPr>
          </w:p>
          <w:p w14:paraId="135783D0" w14:textId="77777777" w:rsidR="003E3CA2" w:rsidRDefault="003E3CA2" w:rsidP="00DD569C">
            <w:pPr>
              <w:jc w:val="both"/>
              <w:rPr>
                <w:rFonts w:ascii="Arial" w:hAnsi="Arial" w:cs="Arial"/>
                <w:sz w:val="20"/>
                <w:szCs w:val="20"/>
              </w:rPr>
            </w:pPr>
            <w:r w:rsidRPr="009B5CC2">
              <w:rPr>
                <w:rFonts w:ascii="Arial" w:hAnsi="Arial" w:cs="Arial"/>
                <w:b/>
                <w:bCs/>
                <w:sz w:val="20"/>
                <w:szCs w:val="20"/>
              </w:rPr>
              <w:t>Taxa Global Máxima</w:t>
            </w:r>
            <w:r w:rsidRPr="009B5CC2">
              <w:rPr>
                <w:rFonts w:ascii="Arial" w:hAnsi="Arial" w:cs="Arial"/>
                <w:sz w:val="20"/>
                <w:szCs w:val="20"/>
              </w:rPr>
              <w:t>: A Classe poderá aplicar seus recursos em classes (e/ou subclasses de classes) de fundos de investimento que cobram taxa global. Nesse caso, a Taxa Global Máxima será de 2,</w:t>
            </w:r>
            <w:r>
              <w:rPr>
                <w:rFonts w:ascii="Arial" w:hAnsi="Arial" w:cs="Arial"/>
                <w:sz w:val="20"/>
                <w:szCs w:val="20"/>
              </w:rPr>
              <w:t>35</w:t>
            </w:r>
            <w:r w:rsidRPr="009B5CC2">
              <w:rPr>
                <w:rFonts w:ascii="Arial" w:hAnsi="Arial" w:cs="Arial"/>
                <w:sz w:val="20"/>
                <w:szCs w:val="20"/>
              </w:rPr>
              <w:t>%</w:t>
            </w:r>
            <w:r w:rsidRPr="009B5CC2">
              <w:rPr>
                <w:rFonts w:ascii="Arial" w:eastAsia="Arial Unicode MS" w:hAnsi="Arial" w:cs="Arial"/>
                <w:sz w:val="20"/>
                <w:szCs w:val="20"/>
              </w:rPr>
              <w:t xml:space="preserve"> ao ano sobre o valor do patrimônio líquido da Classe, compreendendo a taxa global das classes (e/ou subclasses) de fundos de investimento</w:t>
            </w:r>
            <w:r w:rsidRPr="009B5CC2">
              <w:rPr>
                <w:rFonts w:ascii="Arial" w:hAnsi="Arial" w:cs="Arial"/>
                <w:sz w:val="20"/>
                <w:szCs w:val="20"/>
              </w:rPr>
              <w:t xml:space="preserve"> </w:t>
            </w:r>
            <w:r w:rsidRPr="009B5CC2">
              <w:rPr>
                <w:rFonts w:ascii="Arial" w:eastAsia="Arial Unicode MS" w:hAnsi="Arial" w:cs="Arial"/>
                <w:sz w:val="20"/>
                <w:szCs w:val="20"/>
              </w:rPr>
              <w:t>nas quais a Classe aplica.</w:t>
            </w:r>
          </w:p>
          <w:p w14:paraId="1F688D6B" w14:textId="77777777" w:rsidR="003E3CA2" w:rsidRDefault="003E3CA2" w:rsidP="006546DD">
            <w:pPr>
              <w:jc w:val="both"/>
              <w:rPr>
                <w:rFonts w:ascii="Arial" w:hAnsi="Arial" w:cs="Arial"/>
                <w:sz w:val="20"/>
                <w:szCs w:val="20"/>
              </w:rPr>
            </w:pPr>
          </w:p>
          <w:p w14:paraId="090606F5" w14:textId="77777777" w:rsidR="003E3CA2" w:rsidRDefault="003E3CA2"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745AA9D" w14:textId="77777777" w:rsidR="003E3CA2" w:rsidRDefault="003E3CA2" w:rsidP="006546DD">
            <w:pPr>
              <w:jc w:val="both"/>
              <w:rPr>
                <w:rFonts w:ascii="Arial" w:hAnsi="Arial" w:cs="Arial"/>
                <w:sz w:val="20"/>
                <w:szCs w:val="20"/>
              </w:rPr>
            </w:pPr>
          </w:p>
          <w:p w14:paraId="56AF190F" w14:textId="77777777" w:rsidR="003E3CA2" w:rsidRPr="00B42FEE" w:rsidRDefault="003E3CA2" w:rsidP="006546DD">
            <w:pPr>
              <w:jc w:val="both"/>
              <w:rPr>
                <w:rFonts w:ascii="Arial" w:hAnsi="Arial" w:cs="Arial"/>
                <w:sz w:val="20"/>
                <w:szCs w:val="20"/>
              </w:rPr>
            </w:pPr>
            <w:r w:rsidRPr="00B42FEE">
              <w:rPr>
                <w:rFonts w:ascii="Arial" w:hAnsi="Arial" w:cs="Arial"/>
                <w:sz w:val="20"/>
                <w:szCs w:val="20"/>
              </w:rPr>
              <w:t xml:space="preserve">A Classe poderá aplicar </w:t>
            </w:r>
            <w:r>
              <w:rPr>
                <w:rFonts w:ascii="Arial" w:hAnsi="Arial" w:cs="Arial"/>
                <w:sz w:val="20"/>
                <w:szCs w:val="20"/>
              </w:rPr>
              <w:t xml:space="preserve">seus recursos </w:t>
            </w:r>
            <w:r w:rsidRPr="00B42FEE">
              <w:rPr>
                <w:rFonts w:ascii="Arial" w:hAnsi="Arial" w:cs="Arial"/>
                <w:sz w:val="20"/>
                <w:szCs w:val="20"/>
              </w:rPr>
              <w:t xml:space="preserve">em </w:t>
            </w:r>
            <w:r>
              <w:rPr>
                <w:rFonts w:ascii="Arial" w:hAnsi="Arial" w:cs="Arial"/>
                <w:sz w:val="20"/>
                <w:szCs w:val="20"/>
              </w:rPr>
              <w:t xml:space="preserve">outras </w:t>
            </w:r>
            <w:r w:rsidRPr="00B42FEE">
              <w:rPr>
                <w:rFonts w:ascii="Arial" w:hAnsi="Arial" w:cs="Arial"/>
                <w:sz w:val="20"/>
                <w:szCs w:val="20"/>
              </w:rPr>
              <w:t xml:space="preserve">classes </w:t>
            </w:r>
            <w:r>
              <w:rPr>
                <w:rFonts w:ascii="Arial" w:hAnsi="Arial" w:cs="Arial"/>
                <w:sz w:val="20"/>
                <w:szCs w:val="20"/>
              </w:rPr>
              <w:t xml:space="preserve">(e/ou subclasses) </w:t>
            </w:r>
            <w:r w:rsidRPr="00B42FEE">
              <w:rPr>
                <w:rFonts w:ascii="Arial" w:hAnsi="Arial" w:cs="Arial"/>
                <w:sz w:val="20"/>
                <w:szCs w:val="20"/>
              </w:rPr>
              <w:t>de fundos de investimento cujos regulamentos prevejam cobrança de taxa de performance, observado o disposto abaixo.</w:t>
            </w:r>
          </w:p>
          <w:p w14:paraId="16612DFE" w14:textId="77777777" w:rsidR="003E3CA2" w:rsidRPr="00B42FEE" w:rsidRDefault="003E3CA2" w:rsidP="006546DD">
            <w:pPr>
              <w:jc w:val="both"/>
              <w:rPr>
                <w:rFonts w:ascii="Arial" w:hAnsi="Arial" w:cs="Arial"/>
                <w:sz w:val="20"/>
                <w:szCs w:val="20"/>
              </w:rPr>
            </w:pPr>
          </w:p>
          <w:p w14:paraId="292E1F13" w14:textId="77777777" w:rsidR="003E3CA2" w:rsidRPr="00B42FEE" w:rsidRDefault="003E3CA2" w:rsidP="006546DD">
            <w:pPr>
              <w:jc w:val="both"/>
              <w:rPr>
                <w:rFonts w:ascii="Arial" w:hAnsi="Arial" w:cs="Arial"/>
                <w:sz w:val="20"/>
                <w:szCs w:val="20"/>
              </w:rPr>
            </w:pPr>
            <w:r w:rsidRPr="00B42FEE">
              <w:rPr>
                <w:rFonts w:ascii="Arial" w:hAnsi="Arial" w:cs="Arial"/>
                <w:sz w:val="20"/>
                <w:szCs w:val="20"/>
              </w:rPr>
              <w:t>Na hipótese d</w:t>
            </w:r>
            <w:r w:rsidRPr="009E62C3">
              <w:rPr>
                <w:rFonts w:ascii="Arial" w:hAnsi="Arial" w:cs="Arial"/>
                <w:sz w:val="20"/>
                <w:szCs w:val="20"/>
              </w:rPr>
              <w:t xml:space="preserve">e </w:t>
            </w:r>
            <w:r w:rsidRPr="00B42FEE">
              <w:rPr>
                <w:rFonts w:ascii="Arial" w:hAnsi="Arial" w:cs="Arial"/>
                <w:sz w:val="20"/>
                <w:szCs w:val="20"/>
              </w:rPr>
              <w:t>a Classe aplicar em classes indicadas acima, a taxa de performance de cada uma das classes de fundos de investimento deverá ser de, no máximo, 20% do que exceder o seu indicador de desempenho (benchmark), conforme estabelecido em seus respectivos regulamentos.</w:t>
            </w:r>
          </w:p>
          <w:p w14:paraId="696ADF69" w14:textId="77777777" w:rsidR="003E3CA2" w:rsidRDefault="003E3CA2" w:rsidP="006546DD">
            <w:pPr>
              <w:rPr>
                <w:rFonts w:ascii="Arial" w:hAnsi="Arial" w:cs="Arial"/>
                <w:sz w:val="20"/>
                <w:szCs w:val="20"/>
              </w:rPr>
            </w:pPr>
          </w:p>
          <w:p w14:paraId="4409B23C" w14:textId="77777777" w:rsidR="003E3CA2" w:rsidRPr="007C2C88" w:rsidRDefault="003E3CA2" w:rsidP="007C2C88">
            <w:pPr>
              <w:jc w:val="both"/>
              <w:rPr>
                <w:rFonts w:ascii="Arial" w:hAnsi="Arial" w:cs="Arial"/>
                <w:sz w:val="20"/>
                <w:szCs w:val="20"/>
              </w:rPr>
            </w:pPr>
            <w:r w:rsidRPr="007C2C88">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7C2C88">
                <w:rPr>
                  <w:rStyle w:val="Hyperlink"/>
                  <w:rFonts w:ascii="Arial" w:hAnsi="Arial" w:cs="Arial"/>
                  <w:sz w:val="20"/>
                  <w:szCs w:val="20"/>
                </w:rPr>
                <w:t>https://www.santander.com.br/spa/.</w:t>
              </w:r>
            </w:hyperlink>
          </w:p>
          <w:p w14:paraId="430781A3" w14:textId="77777777" w:rsidR="003E3CA2" w:rsidRPr="007C2C88" w:rsidRDefault="003E3CA2" w:rsidP="007C2C88">
            <w:pPr>
              <w:jc w:val="both"/>
              <w:rPr>
                <w:rFonts w:ascii="Arial" w:hAnsi="Arial" w:cs="Arial"/>
                <w:sz w:val="20"/>
                <w:szCs w:val="20"/>
              </w:rPr>
            </w:pPr>
            <w:r w:rsidRPr="007C2C88">
              <w:rPr>
                <w:rFonts w:ascii="Arial" w:hAnsi="Arial" w:cs="Arial"/>
                <w:sz w:val="20"/>
                <w:szCs w:val="20"/>
              </w:rPr>
              <w:t> </w:t>
            </w:r>
          </w:p>
          <w:p w14:paraId="12051BE4" w14:textId="77777777" w:rsidR="003E3CA2" w:rsidRPr="007C2C88" w:rsidRDefault="003E3CA2" w:rsidP="007C2C88">
            <w:pPr>
              <w:jc w:val="both"/>
              <w:rPr>
                <w:rFonts w:ascii="Arial" w:hAnsi="Arial" w:cs="Arial"/>
                <w:sz w:val="20"/>
                <w:szCs w:val="20"/>
              </w:rPr>
            </w:pPr>
            <w:r w:rsidRPr="007C2C88">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7C2C88">
                <w:rPr>
                  <w:rStyle w:val="Hyperlink"/>
                  <w:rFonts w:ascii="Arial" w:hAnsi="Arial" w:cs="Arial"/>
                  <w:sz w:val="20"/>
                  <w:szCs w:val="20"/>
                </w:rPr>
                <w:t>Plataforma de Transparência de Taxas</w:t>
              </w:r>
            </w:hyperlink>
            <w:r w:rsidRPr="007C2C88">
              <w:rPr>
                <w:rFonts w:ascii="Arial" w:hAnsi="Arial" w:cs="Arial"/>
                <w:sz w:val="20"/>
                <w:szCs w:val="20"/>
              </w:rPr>
              <w:t xml:space="preserve"> no endereço </w:t>
            </w:r>
            <w:hyperlink r:id="rId15" w:tgtFrame="_blank" w:tooltip="https://www.data.anbima.com/busca/transparencia-de-taxas-de-fundos." w:history="1">
              <w:r w:rsidRPr="007C2C88">
                <w:rPr>
                  <w:rStyle w:val="Hyperlink"/>
                  <w:rFonts w:ascii="Arial" w:hAnsi="Arial" w:cs="Arial"/>
                  <w:sz w:val="20"/>
                  <w:szCs w:val="20"/>
                </w:rPr>
                <w:t>www.data.anbima.com/busca/transparencia-de-taxas-de-fundos.</w:t>
              </w:r>
            </w:hyperlink>
          </w:p>
          <w:p w14:paraId="690BACDA" w14:textId="77777777" w:rsidR="003E3CA2" w:rsidRPr="00B42FEE" w:rsidRDefault="003E3CA2" w:rsidP="006546DD">
            <w:pPr>
              <w:rPr>
                <w:rFonts w:ascii="Arial" w:hAnsi="Arial" w:cs="Arial"/>
                <w:sz w:val="20"/>
                <w:szCs w:val="20"/>
              </w:rPr>
            </w:pPr>
          </w:p>
          <w:p w14:paraId="7FF31BC8" w14:textId="77777777" w:rsidR="003E3CA2" w:rsidRPr="007F2C4F" w:rsidRDefault="003E3CA2" w:rsidP="006546DD">
            <w:pPr>
              <w:jc w:val="both"/>
              <w:rPr>
                <w:rFonts w:ascii="Arial" w:hAnsi="Arial" w:cs="Arial"/>
                <w:b/>
                <w:bCs/>
                <w:smallCaps/>
                <w:color w:val="000000"/>
                <w:sz w:val="20"/>
                <w:szCs w:val="20"/>
              </w:rPr>
            </w:pPr>
            <w:r w:rsidRPr="009E62C3">
              <w:rPr>
                <w:rFonts w:ascii="Arial" w:hAnsi="Arial" w:cs="Arial"/>
                <w:sz w:val="20"/>
                <w:szCs w:val="20"/>
              </w:rPr>
              <w:t>A Classe poderá também aplicar seus recursos em outras classes (e/ou subclasses) de fundos de investimento que cobrem taxas de ingresso e saída, conforme aplicável</w:t>
            </w:r>
            <w:r>
              <w:rPr>
                <w:rFonts w:ascii="Arial" w:hAnsi="Arial" w:cs="Arial"/>
                <w:sz w:val="20"/>
                <w:szCs w:val="20"/>
              </w:rPr>
              <w:t>.</w:t>
            </w:r>
          </w:p>
        </w:tc>
      </w:tr>
      <w:tr w:rsidR="003E3CA2" w:rsidRPr="007F2C4F" w14:paraId="055586D2"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6E4CACFB" w14:textId="77777777" w:rsidR="003E3CA2" w:rsidRPr="007F2C4F" w:rsidRDefault="003E3CA2"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0E95010A" w14:textId="77777777" w:rsidR="003E3CA2" w:rsidRPr="007F2C4F" w:rsidRDefault="003E3CA2" w:rsidP="007462CE">
            <w:pPr>
              <w:jc w:val="both"/>
              <w:rPr>
                <w:rFonts w:ascii="Arial" w:hAnsi="Arial" w:cs="Arial"/>
                <w:sz w:val="20"/>
                <w:szCs w:val="20"/>
              </w:rPr>
            </w:pPr>
          </w:p>
        </w:tc>
      </w:tr>
      <w:tr w:rsidR="003E3CA2" w:rsidRPr="007F2C4F" w14:paraId="478C1301" w14:textId="77777777" w:rsidTr="006F3248">
        <w:tc>
          <w:tcPr>
            <w:tcW w:w="1383" w:type="pct"/>
            <w:tcBorders>
              <w:top w:val="single" w:sz="4" w:space="0" w:color="auto"/>
              <w:left w:val="nil"/>
              <w:bottom w:val="nil"/>
              <w:right w:val="nil"/>
            </w:tcBorders>
            <w:vAlign w:val="center"/>
          </w:tcPr>
          <w:p w14:paraId="3D21E3E1" w14:textId="77777777" w:rsidR="003E3CA2" w:rsidRPr="007F2C4F" w:rsidRDefault="003E3CA2" w:rsidP="003E3C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5830146A" w14:textId="77777777" w:rsidR="003E3CA2" w:rsidRPr="007F2C4F" w:rsidRDefault="003E3CA2" w:rsidP="007462CE">
            <w:pPr>
              <w:jc w:val="both"/>
              <w:rPr>
                <w:rFonts w:ascii="Arial" w:hAnsi="Arial" w:cs="Arial"/>
                <w:sz w:val="20"/>
                <w:szCs w:val="20"/>
              </w:rPr>
            </w:pPr>
            <w:r>
              <w:rPr>
                <w:rFonts w:ascii="Arial" w:hAnsi="Arial" w:cs="Arial"/>
                <w:sz w:val="20"/>
                <w:szCs w:val="20"/>
              </w:rPr>
              <w:t>A taxa máxima de custódia paga pela Classe ao Custodiante será de 0,015% ao ano sobre o patrimônio líquido da Classe.</w:t>
            </w:r>
            <w:r>
              <w:rPr>
                <w:sz w:val="24"/>
                <w:szCs w:val="24"/>
                <w:lang w:eastAsia="pt-BR"/>
              </w:rPr>
              <w:t xml:space="preserve"> </w:t>
            </w:r>
          </w:p>
        </w:tc>
      </w:tr>
      <w:tr w:rsidR="003E3CA2" w:rsidRPr="007F2C4F" w14:paraId="46C3C7D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63C1E7CD" w14:textId="77777777" w:rsidR="003E3CA2" w:rsidRPr="007F2C4F" w:rsidRDefault="003E3CA2"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0E68688" w14:textId="77777777" w:rsidR="003E3CA2" w:rsidRPr="007F2C4F" w:rsidRDefault="003E3CA2" w:rsidP="007462CE">
            <w:pPr>
              <w:jc w:val="both"/>
              <w:rPr>
                <w:rFonts w:ascii="Arial" w:hAnsi="Arial" w:cs="Arial"/>
                <w:sz w:val="20"/>
                <w:szCs w:val="20"/>
              </w:rPr>
            </w:pPr>
          </w:p>
        </w:tc>
      </w:tr>
      <w:tr w:rsidR="003E3CA2" w:rsidRPr="007F2C4F" w14:paraId="3A334766" w14:textId="77777777" w:rsidTr="006F3248">
        <w:trPr>
          <w:trHeight w:val="402"/>
        </w:trPr>
        <w:tc>
          <w:tcPr>
            <w:tcW w:w="1383" w:type="pct"/>
            <w:tcBorders>
              <w:left w:val="nil"/>
              <w:right w:val="nil"/>
            </w:tcBorders>
            <w:vAlign w:val="center"/>
          </w:tcPr>
          <w:p w14:paraId="5FD5E13C" w14:textId="77777777" w:rsidR="003E3CA2" w:rsidRPr="007F2C4F" w:rsidRDefault="003E3CA2" w:rsidP="003E3CA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2B2EB71B" w14:textId="77777777" w:rsidR="003E3CA2" w:rsidRPr="007F2C4F" w:rsidRDefault="003E3CA2" w:rsidP="009E62C3">
            <w:pPr>
              <w:rPr>
                <w:rFonts w:ascii="Arial" w:hAnsi="Arial" w:cs="Arial"/>
                <w:sz w:val="20"/>
                <w:szCs w:val="20"/>
              </w:rPr>
            </w:pPr>
            <w:r>
              <w:rPr>
                <w:rFonts w:ascii="Arial" w:hAnsi="Arial" w:cs="Arial"/>
                <w:sz w:val="20"/>
                <w:szCs w:val="20"/>
              </w:rPr>
              <w:t>Não haverá cobrança de taxa de performance na Classe</w:t>
            </w:r>
          </w:p>
        </w:tc>
      </w:tr>
      <w:tr w:rsidR="003E3CA2" w:rsidRPr="007F2C4F" w14:paraId="360C3A83"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C46DD8F" w14:textId="77777777" w:rsidR="003E3CA2" w:rsidRPr="007E2C74" w:rsidRDefault="003E3CA2"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5AE980F" w14:textId="77777777" w:rsidR="003E3CA2" w:rsidRPr="007E2C74" w:rsidRDefault="003E3CA2" w:rsidP="007462CE">
            <w:pPr>
              <w:jc w:val="both"/>
              <w:rPr>
                <w:rStyle w:val="Refdecomentrio"/>
              </w:rPr>
            </w:pPr>
          </w:p>
        </w:tc>
      </w:tr>
      <w:tr w:rsidR="003E3CA2" w:rsidRPr="007F2C4F" w14:paraId="021C4338" w14:textId="77777777" w:rsidTr="00270A73">
        <w:tc>
          <w:tcPr>
            <w:tcW w:w="5000" w:type="pct"/>
            <w:gridSpan w:val="8"/>
            <w:shd w:val="clear" w:color="auto" w:fill="C00000"/>
          </w:tcPr>
          <w:p w14:paraId="0E2D7CE0" w14:textId="77777777" w:rsidR="003E3CA2" w:rsidRPr="00270A73" w:rsidRDefault="003E3CA2" w:rsidP="003E3CA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3E3CA2" w:rsidRPr="007F2C4F" w14:paraId="1457B1F1" w14:textId="77777777" w:rsidTr="000A1AF2">
        <w:tc>
          <w:tcPr>
            <w:tcW w:w="5000" w:type="pct"/>
            <w:gridSpan w:val="8"/>
          </w:tcPr>
          <w:p w14:paraId="114B6468" w14:textId="77777777" w:rsidR="003E3CA2" w:rsidRPr="007F2C4F" w:rsidRDefault="003E3CA2" w:rsidP="007462CE">
            <w:pPr>
              <w:jc w:val="center"/>
              <w:rPr>
                <w:rFonts w:ascii="Arial" w:hAnsi="Arial" w:cs="Arial"/>
                <w:b/>
                <w:bCs/>
                <w:color w:val="ED7D31" w:themeColor="accent2"/>
                <w:sz w:val="20"/>
                <w:szCs w:val="20"/>
              </w:rPr>
            </w:pPr>
          </w:p>
        </w:tc>
      </w:tr>
      <w:tr w:rsidR="003E3CA2" w:rsidRPr="007F2C4F" w14:paraId="0F4DB6AD" w14:textId="77777777" w:rsidTr="006F3248">
        <w:trPr>
          <w:trHeight w:val="205"/>
        </w:trPr>
        <w:tc>
          <w:tcPr>
            <w:tcW w:w="1451" w:type="pct"/>
            <w:gridSpan w:val="2"/>
            <w:vMerge w:val="restart"/>
            <w:tcBorders>
              <w:top w:val="single" w:sz="4" w:space="0" w:color="auto"/>
            </w:tcBorders>
            <w:vAlign w:val="center"/>
          </w:tcPr>
          <w:p w14:paraId="035231F6" w14:textId="77777777" w:rsidR="003E3CA2" w:rsidRPr="007F2C4F" w:rsidRDefault="003E3CA2" w:rsidP="003E3CA2">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035361D1" w14:textId="77777777" w:rsidR="003E3CA2" w:rsidRPr="00620F31" w:rsidRDefault="003E3CA2" w:rsidP="003E3CA2">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0DC524A" w14:textId="77777777" w:rsidR="003E3CA2" w:rsidRPr="007F2C4F" w:rsidRDefault="003E3CA2" w:rsidP="007328A2">
            <w:pPr>
              <w:jc w:val="both"/>
              <w:rPr>
                <w:rFonts w:ascii="Arial" w:hAnsi="Arial" w:cs="Arial"/>
                <w:sz w:val="20"/>
                <w:szCs w:val="20"/>
              </w:rPr>
            </w:pPr>
            <w:r w:rsidRPr="00BE7EB7">
              <w:rPr>
                <w:rFonts w:ascii="Arial" w:hAnsi="Arial" w:cs="Arial"/>
                <w:sz w:val="20"/>
                <w:szCs w:val="20"/>
              </w:rPr>
              <w:t>Não há</w:t>
            </w:r>
          </w:p>
        </w:tc>
      </w:tr>
      <w:tr w:rsidR="003E3CA2" w:rsidRPr="007F2C4F" w14:paraId="21946450" w14:textId="77777777" w:rsidTr="00C617A7">
        <w:tc>
          <w:tcPr>
            <w:tcW w:w="1451" w:type="pct"/>
            <w:gridSpan w:val="2"/>
            <w:vMerge/>
            <w:vAlign w:val="center"/>
          </w:tcPr>
          <w:p w14:paraId="3365B5DC" w14:textId="77777777" w:rsidR="003E3CA2" w:rsidRPr="007F2C4F" w:rsidRDefault="003E3CA2" w:rsidP="003E3CA2">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FFE7670" w14:textId="77777777" w:rsidR="003E3CA2" w:rsidRPr="007F2C4F" w:rsidRDefault="003E3CA2" w:rsidP="003E3CA2">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0128566" w14:textId="77777777" w:rsidR="003E3CA2" w:rsidRPr="007F2C4F" w:rsidRDefault="003E3CA2"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3E3CA2" w:rsidRPr="007F2C4F" w14:paraId="0C5C3CE7" w14:textId="77777777" w:rsidTr="004F4C5F">
        <w:tc>
          <w:tcPr>
            <w:tcW w:w="2354" w:type="pct"/>
            <w:gridSpan w:val="4"/>
            <w:tcBorders>
              <w:top w:val="single" w:sz="4" w:space="0" w:color="auto"/>
              <w:bottom w:val="single" w:sz="4" w:space="0" w:color="auto"/>
            </w:tcBorders>
            <w:vAlign w:val="center"/>
          </w:tcPr>
          <w:p w14:paraId="54D904C3" w14:textId="77777777" w:rsidR="003E3CA2" w:rsidRPr="007F2C4F" w:rsidRDefault="003E3C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498936B" w14:textId="77777777" w:rsidR="003E3CA2" w:rsidRPr="007F2C4F" w:rsidRDefault="003E3CA2" w:rsidP="00597998">
            <w:pPr>
              <w:jc w:val="both"/>
              <w:rPr>
                <w:rFonts w:ascii="Arial" w:hAnsi="Arial" w:cs="Arial"/>
                <w:b/>
                <w:bCs/>
                <w:smallCaps/>
                <w:color w:val="000000"/>
                <w:sz w:val="20"/>
                <w:szCs w:val="20"/>
              </w:rPr>
            </w:pPr>
          </w:p>
        </w:tc>
      </w:tr>
      <w:tr w:rsidR="003E3CA2" w:rsidRPr="007F2C4F" w14:paraId="10770F7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9912E7" w14:textId="77777777" w:rsidR="003E3CA2" w:rsidRPr="009132EC" w:rsidRDefault="003E3CA2" w:rsidP="003E3CA2">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3E3CA2" w:rsidRPr="007F2C4F" w14:paraId="08532980"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4299497B" w14:textId="77777777" w:rsidR="003E3CA2" w:rsidRPr="009132EC" w:rsidRDefault="003E3CA2"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0DA4DA30" w14:textId="77777777" w:rsidR="003E3CA2" w:rsidRPr="009132EC" w:rsidRDefault="003E3CA2" w:rsidP="009132EC">
            <w:pPr>
              <w:jc w:val="center"/>
              <w:rPr>
                <w:rFonts w:ascii="Arial" w:hAnsi="Arial" w:cs="Arial"/>
                <w:smallCaps/>
                <w:sz w:val="20"/>
                <w:szCs w:val="20"/>
              </w:rPr>
            </w:pPr>
            <w:r w:rsidRPr="009132EC">
              <w:rPr>
                <w:rFonts w:ascii="Arial" w:hAnsi="Arial" w:cs="Arial"/>
                <w:sz w:val="20"/>
                <w:szCs w:val="20"/>
              </w:rPr>
              <w:t>Cota de Conversão</w:t>
            </w:r>
          </w:p>
        </w:tc>
      </w:tr>
      <w:tr w:rsidR="003E3CA2" w:rsidRPr="007F2C4F" w14:paraId="257F3E54"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96BC09B" w14:textId="77777777" w:rsidR="003E3CA2" w:rsidRPr="00C051AD" w:rsidRDefault="003E3CA2" w:rsidP="00B53FED">
            <w:pPr>
              <w:jc w:val="center"/>
              <w:rPr>
                <w:rFonts w:ascii="Arial" w:hAnsi="Arial" w:cs="Arial"/>
                <w:sz w:val="20"/>
                <w:szCs w:val="20"/>
              </w:rPr>
            </w:pPr>
            <w:r w:rsidRPr="00C051AD">
              <w:rPr>
                <w:rFonts w:ascii="Arial" w:hAnsi="Arial" w:cs="Arial"/>
                <w:sz w:val="20"/>
                <w:szCs w:val="20"/>
              </w:rPr>
              <w:t>D+0</w:t>
            </w:r>
          </w:p>
          <w:p w14:paraId="35C8E17C" w14:textId="77777777" w:rsidR="003E3CA2" w:rsidRPr="007F2C4F" w:rsidRDefault="003E3CA2"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67F3087" w14:textId="77777777" w:rsidR="003E3CA2" w:rsidRPr="00C051AD" w:rsidRDefault="003E3CA2" w:rsidP="009B5CC2">
            <w:pPr>
              <w:jc w:val="center"/>
              <w:rPr>
                <w:rFonts w:ascii="Arial" w:hAnsi="Arial" w:cs="Arial"/>
                <w:sz w:val="20"/>
                <w:szCs w:val="20"/>
              </w:rPr>
            </w:pPr>
            <w:r w:rsidRPr="00C051AD">
              <w:rPr>
                <w:rFonts w:ascii="Arial" w:hAnsi="Arial" w:cs="Arial"/>
                <w:sz w:val="20"/>
                <w:szCs w:val="20"/>
              </w:rPr>
              <w:t>D+0</w:t>
            </w:r>
          </w:p>
          <w:p w14:paraId="0875AD1F" w14:textId="77777777" w:rsidR="003E3CA2" w:rsidRPr="007F2C4F" w:rsidRDefault="003E3CA2" w:rsidP="009B5CC2">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3E3CA2" w:rsidRPr="007F2C4F" w14:paraId="75607E5A" w14:textId="77777777" w:rsidTr="004F4C5F">
        <w:tc>
          <w:tcPr>
            <w:tcW w:w="2354" w:type="pct"/>
            <w:gridSpan w:val="4"/>
            <w:tcBorders>
              <w:top w:val="single" w:sz="4" w:space="0" w:color="auto"/>
              <w:bottom w:val="single" w:sz="4" w:space="0" w:color="auto"/>
            </w:tcBorders>
            <w:vAlign w:val="center"/>
          </w:tcPr>
          <w:p w14:paraId="1D86DB9C" w14:textId="77777777" w:rsidR="003E3CA2" w:rsidRPr="007F2C4F" w:rsidRDefault="003E3C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9A3A0E6" w14:textId="77777777" w:rsidR="003E3CA2" w:rsidRPr="007F2C4F" w:rsidRDefault="003E3CA2" w:rsidP="00597998">
            <w:pPr>
              <w:jc w:val="both"/>
              <w:rPr>
                <w:rFonts w:ascii="Arial" w:hAnsi="Arial" w:cs="Arial"/>
                <w:b/>
                <w:bCs/>
                <w:smallCaps/>
                <w:color w:val="000000"/>
                <w:sz w:val="20"/>
                <w:szCs w:val="20"/>
              </w:rPr>
            </w:pPr>
          </w:p>
        </w:tc>
      </w:tr>
      <w:tr w:rsidR="003E3CA2" w:rsidRPr="007F2C4F" w14:paraId="01C879E3" w14:textId="77777777" w:rsidTr="00C617A7">
        <w:tc>
          <w:tcPr>
            <w:tcW w:w="1451" w:type="pct"/>
            <w:gridSpan w:val="2"/>
            <w:vMerge w:val="restart"/>
            <w:vAlign w:val="center"/>
          </w:tcPr>
          <w:p w14:paraId="11DC4AFE" w14:textId="77777777" w:rsidR="003E3CA2" w:rsidRPr="009B5CC2" w:rsidRDefault="003E3CA2" w:rsidP="003E3CA2">
            <w:pPr>
              <w:pStyle w:val="PargrafodaLista"/>
              <w:numPr>
                <w:ilvl w:val="1"/>
                <w:numId w:val="5"/>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4B35B555" w14:textId="77777777" w:rsidR="003E3CA2" w:rsidRPr="009B5CC2" w:rsidRDefault="003E3CA2" w:rsidP="003E3CA2">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667A6D85" w14:textId="77777777" w:rsidR="003E3CA2" w:rsidRPr="009B5CC2" w:rsidRDefault="003E3CA2" w:rsidP="00597998">
            <w:pPr>
              <w:jc w:val="both"/>
              <w:rPr>
                <w:rFonts w:ascii="Arial" w:hAnsi="Arial" w:cs="Arial"/>
                <w:sz w:val="20"/>
                <w:szCs w:val="20"/>
              </w:rPr>
            </w:pPr>
            <w:r w:rsidRPr="009B5CC2">
              <w:rPr>
                <w:rFonts w:ascii="Arial" w:hAnsi="Arial" w:cs="Arial"/>
                <w:sz w:val="20"/>
                <w:szCs w:val="20"/>
              </w:rPr>
              <w:t>Não há</w:t>
            </w:r>
          </w:p>
        </w:tc>
      </w:tr>
      <w:tr w:rsidR="003E3CA2" w:rsidRPr="007F2C4F" w14:paraId="3BCAA26F" w14:textId="77777777" w:rsidTr="00C617A7">
        <w:tc>
          <w:tcPr>
            <w:tcW w:w="1451" w:type="pct"/>
            <w:gridSpan w:val="2"/>
            <w:vMerge/>
            <w:vAlign w:val="center"/>
          </w:tcPr>
          <w:p w14:paraId="02F8A288" w14:textId="77777777" w:rsidR="003E3CA2" w:rsidRPr="009B5CC2" w:rsidRDefault="003E3CA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77FDD34" w14:textId="77777777" w:rsidR="003E3CA2" w:rsidRPr="009B5CC2" w:rsidRDefault="003E3CA2" w:rsidP="003E3CA2">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F55DB4C" w14:textId="77777777" w:rsidR="003E3CA2" w:rsidRPr="009B5CC2" w:rsidRDefault="003E3CA2" w:rsidP="007328A2">
            <w:pPr>
              <w:jc w:val="both"/>
              <w:rPr>
                <w:rFonts w:ascii="Arial" w:hAnsi="Arial" w:cs="Arial"/>
                <w:smallCaps/>
                <w:color w:val="000000"/>
                <w:sz w:val="20"/>
                <w:szCs w:val="20"/>
              </w:rPr>
            </w:pPr>
            <w:r w:rsidRPr="009B5CC2">
              <w:rPr>
                <w:rFonts w:ascii="Arial" w:hAnsi="Arial" w:cs="Arial"/>
                <w:sz w:val="20"/>
                <w:szCs w:val="20"/>
              </w:rPr>
              <w:t>Não há</w:t>
            </w:r>
          </w:p>
        </w:tc>
      </w:tr>
      <w:tr w:rsidR="003E3CA2" w:rsidRPr="007F2C4F" w14:paraId="3364A95F" w14:textId="77777777" w:rsidTr="00C617A7">
        <w:tc>
          <w:tcPr>
            <w:tcW w:w="1451" w:type="pct"/>
            <w:gridSpan w:val="2"/>
            <w:vMerge/>
            <w:tcBorders>
              <w:bottom w:val="single" w:sz="4" w:space="0" w:color="auto"/>
            </w:tcBorders>
            <w:vAlign w:val="center"/>
          </w:tcPr>
          <w:p w14:paraId="67C649F3" w14:textId="77777777" w:rsidR="003E3CA2" w:rsidRPr="009B5CC2" w:rsidRDefault="003E3CA2"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D0FD003" w14:textId="77777777" w:rsidR="003E3CA2" w:rsidRPr="009B5CC2" w:rsidRDefault="003E3CA2" w:rsidP="003E3CA2">
            <w:pPr>
              <w:pStyle w:val="PargrafodaLista"/>
              <w:numPr>
                <w:ilvl w:val="0"/>
                <w:numId w:val="9"/>
              </w:numPr>
              <w:ind w:left="0" w:firstLine="0"/>
              <w:jc w:val="center"/>
              <w:rPr>
                <w:rFonts w:ascii="Arial" w:hAnsi="Arial" w:cs="Arial"/>
                <w:b/>
                <w:bCs/>
                <w:smallCaps/>
                <w:color w:val="000000"/>
                <w:sz w:val="20"/>
                <w:szCs w:val="20"/>
              </w:rPr>
            </w:pPr>
            <w:r w:rsidRPr="009B5CC2">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ABC9AD" w14:textId="77777777" w:rsidR="003E3CA2" w:rsidRPr="009B5CC2" w:rsidRDefault="003E3CA2" w:rsidP="00597998">
            <w:pPr>
              <w:jc w:val="both"/>
              <w:rPr>
                <w:rFonts w:ascii="Arial" w:hAnsi="Arial" w:cs="Arial"/>
                <w:smallCaps/>
                <w:color w:val="000000"/>
                <w:sz w:val="20"/>
                <w:szCs w:val="20"/>
              </w:rPr>
            </w:pPr>
            <w:r w:rsidRPr="009B5CC2">
              <w:rPr>
                <w:rFonts w:ascii="Arial" w:hAnsi="Arial" w:cs="Arial"/>
                <w:sz w:val="20"/>
                <w:szCs w:val="20"/>
              </w:rPr>
              <w:t xml:space="preserve">Crédito em conta, cheque nominal ou por qualquer meio de pagamento permitido pela regulamentação em vigor </w:t>
            </w:r>
            <w:r w:rsidRPr="009B5CC2">
              <w:rPr>
                <w:rFonts w:ascii="Arial" w:hAnsi="Arial" w:cs="Arial"/>
                <w:color w:val="000000"/>
                <w:sz w:val="20"/>
                <w:szCs w:val="20"/>
              </w:rPr>
              <w:t>ou mediante a entrega dos ativos financeiros.</w:t>
            </w:r>
          </w:p>
        </w:tc>
      </w:tr>
      <w:tr w:rsidR="003E3CA2" w:rsidRPr="007F2C4F" w14:paraId="51CF392B" w14:textId="77777777" w:rsidTr="004F4C5F">
        <w:tc>
          <w:tcPr>
            <w:tcW w:w="2354" w:type="pct"/>
            <w:gridSpan w:val="4"/>
            <w:tcBorders>
              <w:top w:val="single" w:sz="4" w:space="0" w:color="auto"/>
              <w:bottom w:val="single" w:sz="4" w:space="0" w:color="auto"/>
            </w:tcBorders>
            <w:vAlign w:val="center"/>
          </w:tcPr>
          <w:p w14:paraId="37C26BD7" w14:textId="77777777" w:rsidR="003E3CA2" w:rsidRPr="009B5CC2" w:rsidRDefault="003E3C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38AFF823" w14:textId="77777777" w:rsidR="003E3CA2" w:rsidRPr="009B5CC2" w:rsidRDefault="003E3CA2" w:rsidP="00597998">
            <w:pPr>
              <w:jc w:val="both"/>
              <w:rPr>
                <w:rFonts w:ascii="Arial" w:hAnsi="Arial" w:cs="Arial"/>
                <w:sz w:val="20"/>
                <w:szCs w:val="20"/>
              </w:rPr>
            </w:pPr>
          </w:p>
        </w:tc>
      </w:tr>
      <w:tr w:rsidR="003E3CA2" w:rsidRPr="007F2C4F" w14:paraId="11EE13CC"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D11A63" w14:textId="77777777" w:rsidR="003E3CA2" w:rsidRPr="009B5CC2" w:rsidRDefault="003E3CA2" w:rsidP="003E3CA2">
            <w:pPr>
              <w:pStyle w:val="PargrafodaLista"/>
              <w:numPr>
                <w:ilvl w:val="2"/>
                <w:numId w:val="5"/>
              </w:numPr>
              <w:ind w:left="0" w:firstLine="0"/>
              <w:jc w:val="center"/>
              <w:rPr>
                <w:rFonts w:ascii="Arial" w:hAnsi="Arial" w:cs="Arial"/>
                <w:sz w:val="20"/>
                <w:szCs w:val="20"/>
              </w:rPr>
            </w:pPr>
            <w:r w:rsidRPr="009B5CC2">
              <w:rPr>
                <w:rFonts w:ascii="Arial" w:hAnsi="Arial" w:cs="Arial"/>
                <w:b/>
                <w:bCs/>
                <w:sz w:val="20"/>
                <w:szCs w:val="20"/>
              </w:rPr>
              <w:t>Quadro Resumo das Condições de Resgate</w:t>
            </w:r>
          </w:p>
        </w:tc>
      </w:tr>
      <w:tr w:rsidR="003E3CA2" w:rsidRPr="007F2C4F" w14:paraId="56483EDB"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57A25B0" w14:textId="77777777" w:rsidR="003E3CA2" w:rsidRPr="009B5CC2" w:rsidRDefault="003E3CA2" w:rsidP="002479A5">
            <w:pPr>
              <w:jc w:val="center"/>
              <w:rPr>
                <w:rFonts w:ascii="Arial" w:hAnsi="Arial" w:cs="Arial"/>
                <w:smallCaps/>
                <w:sz w:val="20"/>
                <w:szCs w:val="20"/>
              </w:rPr>
            </w:pPr>
            <w:r w:rsidRPr="009B5CC2">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6A04D40F" w14:textId="77777777" w:rsidR="003E3CA2" w:rsidRPr="009B5CC2" w:rsidRDefault="003E3CA2" w:rsidP="002479A5">
            <w:pPr>
              <w:jc w:val="center"/>
              <w:rPr>
                <w:rFonts w:ascii="Arial" w:hAnsi="Arial" w:cs="Arial"/>
                <w:sz w:val="20"/>
                <w:szCs w:val="20"/>
              </w:rPr>
            </w:pPr>
            <w:r w:rsidRPr="009B5CC2">
              <w:rPr>
                <w:rFonts w:ascii="Arial" w:hAnsi="Arial" w:cs="Arial"/>
                <w:sz w:val="20"/>
                <w:szCs w:val="20"/>
              </w:rPr>
              <w:t>Pagamento / Crédito em Conta</w:t>
            </w:r>
          </w:p>
        </w:tc>
      </w:tr>
      <w:tr w:rsidR="003E3CA2" w:rsidRPr="007F2C4F" w14:paraId="18E2809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CA0379E" w14:textId="77777777" w:rsidR="003E3CA2" w:rsidRPr="009B5CC2" w:rsidRDefault="003E3CA2" w:rsidP="009B5CC2">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9</w:t>
            </w:r>
          </w:p>
          <w:p w14:paraId="19827CFF" w14:textId="77777777" w:rsidR="003E3CA2" w:rsidRPr="009B5CC2" w:rsidRDefault="003E3CA2" w:rsidP="009B5CC2">
            <w:pPr>
              <w:jc w:val="center"/>
              <w:rPr>
                <w:rFonts w:ascii="Arial" w:hAnsi="Arial" w:cs="Arial"/>
                <w:b/>
                <w:bCs/>
                <w:smallCaps/>
                <w:color w:val="000000"/>
                <w:sz w:val="20"/>
                <w:szCs w:val="20"/>
              </w:rPr>
            </w:pPr>
            <w:r w:rsidRPr="009B5CC2">
              <w:rPr>
                <w:rFonts w:ascii="Arial" w:hAnsi="Arial" w:cs="Arial"/>
                <w:sz w:val="20"/>
                <w:szCs w:val="20"/>
              </w:rPr>
              <w:t xml:space="preserve">No </w:t>
            </w:r>
            <w:r w:rsidRPr="007912E3">
              <w:rPr>
                <w:rFonts w:ascii="Arial" w:hAnsi="Arial" w:cs="Arial"/>
                <w:sz w:val="20"/>
                <w:szCs w:val="20"/>
              </w:rPr>
              <w:t>9° dia útil seguinte ao</w:t>
            </w:r>
            <w:r w:rsidRPr="007912E3" w:rsidDel="007912E3">
              <w:rPr>
                <w:rFonts w:ascii="Arial" w:hAnsi="Arial" w:cs="Arial"/>
                <w:sz w:val="20"/>
                <w:szCs w:val="20"/>
              </w:rPr>
              <w:t xml:space="preserve"> </w:t>
            </w:r>
            <w:r w:rsidRPr="009B5CC2">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3E01F8E3" w14:textId="77777777" w:rsidR="003E3CA2" w:rsidRPr="009B5CC2" w:rsidRDefault="003E3CA2" w:rsidP="00B53FED">
            <w:pPr>
              <w:jc w:val="center"/>
              <w:rPr>
                <w:rFonts w:ascii="Arial" w:hAnsi="Arial" w:cs="Arial"/>
                <w:sz w:val="20"/>
                <w:szCs w:val="20"/>
              </w:rPr>
            </w:pPr>
            <w:r w:rsidRPr="009B5CC2">
              <w:rPr>
                <w:rFonts w:ascii="Arial" w:hAnsi="Arial" w:cs="Arial"/>
                <w:sz w:val="20"/>
                <w:szCs w:val="20"/>
              </w:rPr>
              <w:t>D+</w:t>
            </w:r>
            <w:r>
              <w:rPr>
                <w:rFonts w:ascii="Arial" w:hAnsi="Arial" w:cs="Arial"/>
                <w:sz w:val="20"/>
                <w:szCs w:val="20"/>
              </w:rPr>
              <w:t>10</w:t>
            </w:r>
          </w:p>
          <w:p w14:paraId="6CB5E36B" w14:textId="77777777" w:rsidR="003E3CA2" w:rsidRPr="009B5CC2" w:rsidRDefault="003E3CA2" w:rsidP="009B5CC2">
            <w:pPr>
              <w:jc w:val="center"/>
              <w:rPr>
                <w:rFonts w:ascii="Arial" w:hAnsi="Arial" w:cs="Arial"/>
                <w:sz w:val="20"/>
                <w:szCs w:val="20"/>
              </w:rPr>
            </w:pPr>
            <w:r>
              <w:rPr>
                <w:rFonts w:ascii="Arial" w:hAnsi="Arial" w:cs="Arial"/>
                <w:sz w:val="20"/>
                <w:szCs w:val="20"/>
              </w:rPr>
              <w:t>N</w:t>
            </w:r>
            <w:r w:rsidRPr="009B5CC2">
              <w:rPr>
                <w:rFonts w:ascii="Arial" w:hAnsi="Arial" w:cs="Arial"/>
                <w:sz w:val="20"/>
                <w:szCs w:val="20"/>
              </w:rPr>
              <w:t xml:space="preserve">o </w:t>
            </w:r>
            <w:r>
              <w:rPr>
                <w:rFonts w:ascii="Arial" w:hAnsi="Arial" w:cs="Arial"/>
                <w:sz w:val="20"/>
                <w:szCs w:val="20"/>
              </w:rPr>
              <w:t>1</w:t>
            </w:r>
            <w:r w:rsidRPr="009B5CC2">
              <w:rPr>
                <w:rFonts w:ascii="Arial" w:hAnsi="Arial" w:cs="Arial"/>
                <w:sz w:val="20"/>
                <w:szCs w:val="20"/>
              </w:rPr>
              <w:t>º dia útil seguinte ao da conversão de Cotas</w:t>
            </w:r>
          </w:p>
        </w:tc>
      </w:tr>
      <w:tr w:rsidR="003E3CA2" w:rsidRPr="007F2C4F" w14:paraId="2DF4992C" w14:textId="77777777" w:rsidTr="004F4C5F">
        <w:tc>
          <w:tcPr>
            <w:tcW w:w="2354" w:type="pct"/>
            <w:gridSpan w:val="4"/>
            <w:tcBorders>
              <w:top w:val="single" w:sz="4" w:space="0" w:color="auto"/>
              <w:bottom w:val="single" w:sz="4" w:space="0" w:color="auto"/>
            </w:tcBorders>
            <w:vAlign w:val="center"/>
          </w:tcPr>
          <w:p w14:paraId="446C49D2" w14:textId="77777777" w:rsidR="003E3CA2" w:rsidRPr="007F2C4F" w:rsidRDefault="003E3CA2"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958C7C5" w14:textId="77777777" w:rsidR="003E3CA2" w:rsidRPr="007F2C4F" w:rsidRDefault="003E3CA2" w:rsidP="00597998">
            <w:pPr>
              <w:jc w:val="both"/>
              <w:rPr>
                <w:rFonts w:ascii="Arial" w:hAnsi="Arial" w:cs="Arial"/>
                <w:sz w:val="20"/>
                <w:szCs w:val="20"/>
              </w:rPr>
            </w:pPr>
          </w:p>
        </w:tc>
      </w:tr>
      <w:tr w:rsidR="003E3CA2" w:rsidRPr="007F2C4F" w14:paraId="2511FDAE" w14:textId="77777777" w:rsidTr="000A1AF2">
        <w:tc>
          <w:tcPr>
            <w:tcW w:w="5000" w:type="pct"/>
            <w:gridSpan w:val="8"/>
            <w:tcBorders>
              <w:top w:val="single" w:sz="4" w:space="0" w:color="auto"/>
              <w:bottom w:val="single" w:sz="4" w:space="0" w:color="auto"/>
            </w:tcBorders>
            <w:vAlign w:val="center"/>
          </w:tcPr>
          <w:p w14:paraId="1BA50733" w14:textId="77777777" w:rsidR="003E3CA2" w:rsidRPr="004719A2" w:rsidRDefault="003E3CA2" w:rsidP="003E3CA2">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E3CA2" w:rsidRPr="007F2C4F" w14:paraId="44D1FACE" w14:textId="77777777" w:rsidTr="004F4C5F">
        <w:tc>
          <w:tcPr>
            <w:tcW w:w="2354" w:type="pct"/>
            <w:gridSpan w:val="4"/>
            <w:tcBorders>
              <w:top w:val="single" w:sz="4" w:space="0" w:color="auto"/>
              <w:bottom w:val="single" w:sz="4" w:space="0" w:color="auto"/>
            </w:tcBorders>
            <w:vAlign w:val="center"/>
          </w:tcPr>
          <w:p w14:paraId="3E3DC0FF" w14:textId="77777777" w:rsidR="003E3CA2" w:rsidRPr="007F2C4F" w:rsidRDefault="003E3CA2"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221C6BC" w14:textId="77777777" w:rsidR="003E3CA2" w:rsidRPr="007F2C4F" w:rsidRDefault="003E3CA2" w:rsidP="00C52C19">
            <w:pPr>
              <w:jc w:val="both"/>
              <w:rPr>
                <w:rFonts w:ascii="Arial" w:hAnsi="Arial" w:cs="Arial"/>
                <w:sz w:val="20"/>
                <w:szCs w:val="20"/>
                <w:highlight w:val="yellow"/>
              </w:rPr>
            </w:pPr>
          </w:p>
        </w:tc>
      </w:tr>
      <w:tr w:rsidR="003E3CA2" w:rsidRPr="007F2C4F" w14:paraId="37633A55" w14:textId="77777777" w:rsidTr="00C617A7">
        <w:tc>
          <w:tcPr>
            <w:tcW w:w="1383" w:type="pct"/>
            <w:tcBorders>
              <w:top w:val="single" w:sz="4" w:space="0" w:color="auto"/>
              <w:bottom w:val="single" w:sz="4" w:space="0" w:color="auto"/>
            </w:tcBorders>
            <w:vAlign w:val="center"/>
          </w:tcPr>
          <w:p w14:paraId="468F88E0" w14:textId="77777777" w:rsidR="003E3CA2" w:rsidRPr="00620F31" w:rsidRDefault="003E3CA2" w:rsidP="003E3CA2">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0B82E3A0" w14:textId="77777777" w:rsidR="003E3CA2" w:rsidRPr="007F2C4F" w:rsidRDefault="003E3CA2" w:rsidP="00C52C19">
            <w:pPr>
              <w:jc w:val="both"/>
              <w:rPr>
                <w:rFonts w:ascii="Arial" w:hAnsi="Arial" w:cs="Arial"/>
                <w:sz w:val="20"/>
                <w:szCs w:val="20"/>
              </w:rPr>
            </w:pPr>
            <w:r w:rsidRPr="007F2C4F">
              <w:rPr>
                <w:rFonts w:ascii="Arial" w:hAnsi="Arial" w:cs="Arial"/>
                <w:sz w:val="20"/>
                <w:szCs w:val="20"/>
              </w:rPr>
              <w:t>Cota calculada</w:t>
            </w:r>
            <w:r>
              <w:rPr>
                <w:rFonts w:ascii="Arial" w:hAnsi="Arial" w:cs="Arial"/>
                <w:sz w:val="20"/>
                <w:szCs w:val="20"/>
              </w:rPr>
              <w:t xml:space="preserve"> e </w:t>
            </w:r>
            <w:r w:rsidRPr="009B5CC2">
              <w:rPr>
                <w:rFonts w:ascii="Arial" w:hAnsi="Arial" w:cs="Arial"/>
                <w:sz w:val="20"/>
                <w:szCs w:val="20"/>
              </w:rPr>
              <w:t>divulgada diariamente, no momento de fechamento dos mercados.</w:t>
            </w:r>
          </w:p>
        </w:tc>
      </w:tr>
      <w:tr w:rsidR="003E3CA2" w:rsidRPr="007F2C4F" w14:paraId="7F161D7B" w14:textId="77777777" w:rsidTr="00C617A7">
        <w:tc>
          <w:tcPr>
            <w:tcW w:w="1383" w:type="pct"/>
            <w:tcBorders>
              <w:top w:val="single" w:sz="4" w:space="0" w:color="auto"/>
              <w:bottom w:val="single" w:sz="4" w:space="0" w:color="auto"/>
            </w:tcBorders>
            <w:vAlign w:val="center"/>
          </w:tcPr>
          <w:p w14:paraId="74C1941C" w14:textId="77777777" w:rsidR="003E3CA2" w:rsidRPr="007F2C4F" w:rsidRDefault="003E3CA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15BF015" w14:textId="77777777" w:rsidR="003E3CA2" w:rsidRPr="007F2C4F" w:rsidRDefault="003E3CA2" w:rsidP="00C52C19">
            <w:pPr>
              <w:jc w:val="both"/>
              <w:rPr>
                <w:rFonts w:ascii="Arial" w:hAnsi="Arial" w:cs="Arial"/>
                <w:sz w:val="20"/>
                <w:szCs w:val="20"/>
                <w:highlight w:val="green"/>
              </w:rPr>
            </w:pPr>
          </w:p>
        </w:tc>
      </w:tr>
      <w:tr w:rsidR="003E3CA2" w:rsidRPr="007F2C4F" w14:paraId="4F147805" w14:textId="77777777" w:rsidTr="00C617A7">
        <w:tc>
          <w:tcPr>
            <w:tcW w:w="1383" w:type="pct"/>
            <w:tcBorders>
              <w:top w:val="single" w:sz="4" w:space="0" w:color="auto"/>
              <w:bottom w:val="single" w:sz="4" w:space="0" w:color="auto"/>
            </w:tcBorders>
            <w:vAlign w:val="center"/>
          </w:tcPr>
          <w:p w14:paraId="0E75FF4F" w14:textId="77777777" w:rsidR="003E3CA2" w:rsidRPr="007F2C4F" w:rsidRDefault="003E3CA2" w:rsidP="003E3CA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5FD0247B" w14:textId="77777777" w:rsidR="003E3CA2" w:rsidRPr="007F2C4F" w:rsidRDefault="003E3CA2"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3E3CA2" w:rsidRPr="007F2C4F" w14:paraId="0EB4B4A3" w14:textId="77777777" w:rsidTr="00C617A7">
        <w:tc>
          <w:tcPr>
            <w:tcW w:w="1383" w:type="pct"/>
            <w:tcBorders>
              <w:top w:val="single" w:sz="4" w:space="0" w:color="auto"/>
              <w:bottom w:val="single" w:sz="4" w:space="0" w:color="auto"/>
            </w:tcBorders>
            <w:vAlign w:val="center"/>
          </w:tcPr>
          <w:p w14:paraId="5F4D42E3" w14:textId="77777777" w:rsidR="003E3CA2" w:rsidRPr="007F2C4F" w:rsidRDefault="003E3CA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20BEDF6" w14:textId="77777777" w:rsidR="003E3CA2" w:rsidRPr="007F2C4F" w:rsidRDefault="003E3CA2" w:rsidP="00C52C19">
            <w:pPr>
              <w:jc w:val="both"/>
              <w:rPr>
                <w:rFonts w:ascii="Arial" w:hAnsi="Arial" w:cs="Arial"/>
                <w:sz w:val="20"/>
                <w:szCs w:val="20"/>
                <w:highlight w:val="green"/>
              </w:rPr>
            </w:pPr>
          </w:p>
        </w:tc>
      </w:tr>
      <w:tr w:rsidR="003E3CA2" w:rsidRPr="007F2C4F" w14:paraId="29AD7481" w14:textId="77777777" w:rsidTr="00C617A7">
        <w:tc>
          <w:tcPr>
            <w:tcW w:w="1383" w:type="pct"/>
            <w:tcBorders>
              <w:top w:val="single" w:sz="4" w:space="0" w:color="auto"/>
              <w:bottom w:val="single" w:sz="4" w:space="0" w:color="auto"/>
            </w:tcBorders>
            <w:vAlign w:val="center"/>
          </w:tcPr>
          <w:p w14:paraId="45828285" w14:textId="77777777" w:rsidR="003E3CA2" w:rsidRPr="007F2C4F" w:rsidRDefault="003E3CA2" w:rsidP="003E3CA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AD5EFB9" w14:textId="77777777" w:rsidR="003E3CA2" w:rsidRDefault="003E3CA2" w:rsidP="00C52C19">
            <w:pPr>
              <w:jc w:val="both"/>
              <w:rPr>
                <w:rFonts w:ascii="Arial" w:hAnsi="Arial" w:cs="Arial"/>
                <w:sz w:val="20"/>
                <w:szCs w:val="20"/>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p w14:paraId="3C5A6A05" w14:textId="77777777" w:rsidR="003E3CA2" w:rsidRPr="00631435" w:rsidRDefault="003E3CA2" w:rsidP="00C52C19">
            <w:pPr>
              <w:jc w:val="both"/>
              <w:rPr>
                <w:rFonts w:ascii="Arial" w:hAnsi="Arial" w:cs="Arial"/>
                <w:sz w:val="20"/>
                <w:szCs w:val="20"/>
              </w:rPr>
            </w:pPr>
          </w:p>
          <w:p w14:paraId="73A2052D" w14:textId="77777777" w:rsidR="003E3CA2" w:rsidRPr="007F2C4F" w:rsidRDefault="003E3CA2" w:rsidP="00C52C19">
            <w:pPr>
              <w:jc w:val="both"/>
              <w:rPr>
                <w:rFonts w:ascii="Arial" w:hAnsi="Arial" w:cs="Arial"/>
                <w:sz w:val="20"/>
                <w:szCs w:val="20"/>
                <w:highlight w:val="green"/>
              </w:rPr>
            </w:pPr>
            <w:r w:rsidRPr="00B26A2C">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3E3CA2" w:rsidRPr="007F2C4F" w14:paraId="61DDEC16" w14:textId="77777777" w:rsidTr="00C617A7">
        <w:tc>
          <w:tcPr>
            <w:tcW w:w="1383" w:type="pct"/>
            <w:tcBorders>
              <w:top w:val="single" w:sz="4" w:space="0" w:color="auto"/>
              <w:bottom w:val="single" w:sz="4" w:space="0" w:color="auto"/>
            </w:tcBorders>
            <w:vAlign w:val="center"/>
          </w:tcPr>
          <w:p w14:paraId="7E5B34BA" w14:textId="77777777" w:rsidR="003E3CA2" w:rsidRPr="007F2C4F" w:rsidRDefault="003E3CA2"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C02C8CC" w14:textId="77777777" w:rsidR="003E3CA2" w:rsidRPr="007F2C4F" w:rsidRDefault="003E3CA2" w:rsidP="00C52C19">
            <w:pPr>
              <w:jc w:val="both"/>
              <w:rPr>
                <w:rFonts w:ascii="Arial" w:hAnsi="Arial" w:cs="Arial"/>
                <w:sz w:val="20"/>
                <w:szCs w:val="20"/>
                <w:highlight w:val="yellow"/>
              </w:rPr>
            </w:pPr>
          </w:p>
        </w:tc>
      </w:tr>
      <w:tr w:rsidR="003E3CA2" w:rsidRPr="007F2C4F" w14:paraId="39CBCB7A" w14:textId="77777777" w:rsidTr="00C617A7">
        <w:tc>
          <w:tcPr>
            <w:tcW w:w="1383" w:type="pct"/>
            <w:tcBorders>
              <w:top w:val="single" w:sz="4" w:space="0" w:color="auto"/>
              <w:bottom w:val="single" w:sz="4" w:space="0" w:color="auto"/>
            </w:tcBorders>
            <w:vAlign w:val="center"/>
          </w:tcPr>
          <w:p w14:paraId="19B6E7C1" w14:textId="77777777" w:rsidR="003E3CA2" w:rsidRPr="00620F31" w:rsidRDefault="003E3CA2" w:rsidP="003E3CA2">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8E58FD6" w14:textId="77777777" w:rsidR="003E3CA2" w:rsidRPr="007F2C4F" w:rsidRDefault="003E3CA2"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3E3CA2" w:rsidRPr="007F2C4F" w14:paraId="64D818CE" w14:textId="77777777" w:rsidTr="00C617A7">
        <w:tc>
          <w:tcPr>
            <w:tcW w:w="1383" w:type="pct"/>
            <w:tcBorders>
              <w:top w:val="single" w:sz="4" w:space="0" w:color="auto"/>
              <w:bottom w:val="single" w:sz="4" w:space="0" w:color="auto"/>
            </w:tcBorders>
            <w:vAlign w:val="center"/>
          </w:tcPr>
          <w:p w14:paraId="5A49CCC7" w14:textId="77777777" w:rsidR="003E3CA2" w:rsidRPr="007F2C4F" w:rsidRDefault="003E3CA2"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C41D6BE" w14:textId="77777777" w:rsidR="003E3CA2" w:rsidRPr="007F2C4F" w:rsidRDefault="003E3CA2" w:rsidP="00C52C19">
            <w:pPr>
              <w:jc w:val="both"/>
              <w:rPr>
                <w:rFonts w:ascii="Arial" w:hAnsi="Arial" w:cs="Arial"/>
                <w:sz w:val="20"/>
                <w:szCs w:val="20"/>
              </w:rPr>
            </w:pPr>
          </w:p>
        </w:tc>
      </w:tr>
      <w:tr w:rsidR="003E3CA2" w:rsidRPr="007F2C4F" w14:paraId="3B526D69" w14:textId="77777777" w:rsidTr="00C617A7">
        <w:tc>
          <w:tcPr>
            <w:tcW w:w="1383" w:type="pct"/>
            <w:tcBorders>
              <w:top w:val="single" w:sz="4" w:space="0" w:color="auto"/>
              <w:bottom w:val="single" w:sz="4" w:space="0" w:color="auto"/>
            </w:tcBorders>
            <w:vAlign w:val="center"/>
          </w:tcPr>
          <w:p w14:paraId="513C723F" w14:textId="77777777" w:rsidR="003E3CA2" w:rsidRPr="007F2C4F" w:rsidRDefault="003E3CA2" w:rsidP="003E3CA2">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16F7CBCE" w14:textId="77777777" w:rsidR="003E3CA2" w:rsidRPr="007F2C4F" w:rsidRDefault="003E3CA2"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3E3CA2" w:rsidRPr="007F2C4F" w14:paraId="6808CE33" w14:textId="77777777" w:rsidTr="00C617A7">
        <w:tc>
          <w:tcPr>
            <w:tcW w:w="1383" w:type="pct"/>
            <w:tcBorders>
              <w:top w:val="single" w:sz="4" w:space="0" w:color="auto"/>
              <w:bottom w:val="single" w:sz="4" w:space="0" w:color="auto"/>
            </w:tcBorders>
            <w:vAlign w:val="center"/>
          </w:tcPr>
          <w:p w14:paraId="643C2B3C" w14:textId="77777777" w:rsidR="003E3CA2" w:rsidRDefault="003E3CA2"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35391AF" w14:textId="77777777" w:rsidR="003E3CA2" w:rsidRPr="003C1EB3" w:rsidRDefault="003E3CA2" w:rsidP="002E6EE1">
            <w:pPr>
              <w:jc w:val="both"/>
              <w:rPr>
                <w:rFonts w:ascii="Arial" w:hAnsi="Arial" w:cs="Arial"/>
                <w:sz w:val="20"/>
                <w:szCs w:val="20"/>
              </w:rPr>
            </w:pPr>
          </w:p>
        </w:tc>
      </w:tr>
      <w:tr w:rsidR="003E3CA2" w:rsidRPr="007F2C4F" w14:paraId="1129DCE0" w14:textId="77777777" w:rsidTr="00C617A7">
        <w:tc>
          <w:tcPr>
            <w:tcW w:w="1383" w:type="pct"/>
            <w:tcBorders>
              <w:top w:val="single" w:sz="4" w:space="0" w:color="auto"/>
              <w:bottom w:val="single" w:sz="4" w:space="0" w:color="auto"/>
            </w:tcBorders>
            <w:vAlign w:val="center"/>
          </w:tcPr>
          <w:p w14:paraId="34DB5C76" w14:textId="77777777" w:rsidR="003E3CA2" w:rsidRDefault="003E3CA2" w:rsidP="003E3CA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5E76DDDA" w14:textId="77777777" w:rsidR="003E3CA2" w:rsidRPr="003C1EB3" w:rsidRDefault="003E3CA2"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E0B2757" w14:textId="77777777" w:rsidR="003E3CA2" w:rsidRDefault="003E3CA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E3CA2" w:rsidRPr="007F2C4F" w14:paraId="1F6651ED" w14:textId="77777777" w:rsidTr="00270A73">
        <w:tc>
          <w:tcPr>
            <w:tcW w:w="5000" w:type="pct"/>
            <w:gridSpan w:val="3"/>
            <w:shd w:val="clear" w:color="auto" w:fill="C00000"/>
          </w:tcPr>
          <w:p w14:paraId="5CF0DD4A" w14:textId="77777777" w:rsidR="003E3CA2" w:rsidRPr="00270A73" w:rsidRDefault="003E3CA2" w:rsidP="003E3CA2">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270A73">
              <w:rPr>
                <w:rFonts w:ascii="Arial" w:hAnsi="Arial" w:cs="Arial"/>
                <w:b/>
                <w:bCs/>
                <w:color w:val="FFFFFF" w:themeColor="background1"/>
                <w:sz w:val="20"/>
                <w:szCs w:val="20"/>
              </w:rPr>
              <w:t>MECANISMOS DE GERENCIAMENTO DE LIQUIDEZ</w:t>
            </w:r>
          </w:p>
        </w:tc>
      </w:tr>
      <w:tr w:rsidR="003E3CA2" w:rsidRPr="007F2C4F" w14:paraId="390915B5" w14:textId="77777777" w:rsidTr="00BE7EB7">
        <w:tc>
          <w:tcPr>
            <w:tcW w:w="1735" w:type="pct"/>
            <w:gridSpan w:val="2"/>
            <w:tcBorders>
              <w:top w:val="single" w:sz="4" w:space="0" w:color="auto"/>
              <w:bottom w:val="single" w:sz="4" w:space="0" w:color="auto"/>
            </w:tcBorders>
            <w:vAlign w:val="center"/>
          </w:tcPr>
          <w:p w14:paraId="3361B61C" w14:textId="77777777" w:rsidR="003E3CA2" w:rsidRPr="007F2C4F" w:rsidRDefault="003E3CA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6940ED0" w14:textId="77777777" w:rsidR="003E3CA2" w:rsidRPr="007F2C4F" w:rsidRDefault="003E3CA2" w:rsidP="004C2A0B">
            <w:pPr>
              <w:jc w:val="both"/>
              <w:rPr>
                <w:rFonts w:ascii="Arial" w:hAnsi="Arial" w:cs="Arial"/>
                <w:sz w:val="20"/>
                <w:szCs w:val="20"/>
              </w:rPr>
            </w:pPr>
          </w:p>
        </w:tc>
      </w:tr>
      <w:tr w:rsidR="003E3CA2" w:rsidRPr="007F2C4F" w14:paraId="00006D35" w14:textId="77777777" w:rsidTr="00BE7EB7">
        <w:tc>
          <w:tcPr>
            <w:tcW w:w="1380" w:type="pct"/>
            <w:tcBorders>
              <w:top w:val="single" w:sz="4" w:space="0" w:color="auto"/>
              <w:bottom w:val="single" w:sz="4" w:space="0" w:color="auto"/>
            </w:tcBorders>
            <w:vAlign w:val="center"/>
          </w:tcPr>
          <w:p w14:paraId="2C9299EC" w14:textId="77777777" w:rsidR="003E3CA2" w:rsidRPr="007F2C4F" w:rsidRDefault="003E3CA2" w:rsidP="003E3CA2">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F27AC0F" w14:textId="77777777" w:rsidR="003E3CA2" w:rsidRPr="007F2C4F" w:rsidRDefault="003E3CA2"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3E3CA2" w:rsidRPr="007F2C4F" w14:paraId="6A54675A" w14:textId="77777777" w:rsidTr="00BE7EB7">
        <w:tc>
          <w:tcPr>
            <w:tcW w:w="1380" w:type="pct"/>
            <w:tcBorders>
              <w:top w:val="single" w:sz="4" w:space="0" w:color="auto"/>
              <w:bottom w:val="single" w:sz="4" w:space="0" w:color="auto"/>
            </w:tcBorders>
            <w:vAlign w:val="center"/>
          </w:tcPr>
          <w:p w14:paraId="2B6A2EBF" w14:textId="77777777" w:rsidR="003E3CA2" w:rsidRPr="007F2C4F" w:rsidRDefault="003E3CA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3901A79" w14:textId="77777777" w:rsidR="003E3CA2" w:rsidRPr="007F2C4F" w:rsidRDefault="003E3CA2" w:rsidP="004C2A0B">
            <w:pPr>
              <w:jc w:val="both"/>
              <w:rPr>
                <w:rFonts w:ascii="Arial" w:hAnsi="Arial" w:cs="Arial"/>
                <w:sz w:val="20"/>
                <w:szCs w:val="20"/>
              </w:rPr>
            </w:pPr>
          </w:p>
        </w:tc>
      </w:tr>
      <w:tr w:rsidR="003E3CA2" w:rsidRPr="007F2C4F" w14:paraId="531BCF25" w14:textId="77777777" w:rsidTr="00BE7EB7">
        <w:tc>
          <w:tcPr>
            <w:tcW w:w="1380" w:type="pct"/>
            <w:tcBorders>
              <w:top w:val="single" w:sz="4" w:space="0" w:color="auto"/>
              <w:bottom w:val="single" w:sz="4" w:space="0" w:color="auto"/>
            </w:tcBorders>
            <w:vAlign w:val="center"/>
          </w:tcPr>
          <w:p w14:paraId="430DC7E7" w14:textId="77777777" w:rsidR="003E3CA2" w:rsidRPr="007F2C4F" w:rsidRDefault="003E3CA2" w:rsidP="003E3CA2">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BACB74" w14:textId="77777777" w:rsidR="003E3CA2" w:rsidRPr="007F2C4F" w:rsidRDefault="003E3CA2"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5"/>
    </w:tbl>
    <w:p w14:paraId="6CE6AC83" w14:textId="77777777" w:rsidR="003E3CA2" w:rsidRPr="00306463" w:rsidRDefault="003E3CA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E3CA2" w:rsidRPr="007F2C4F" w14:paraId="6CBD6C41" w14:textId="77777777" w:rsidTr="00270A73">
        <w:trPr>
          <w:jc w:val="center"/>
        </w:trPr>
        <w:tc>
          <w:tcPr>
            <w:tcW w:w="5000" w:type="pct"/>
            <w:gridSpan w:val="3"/>
            <w:shd w:val="clear" w:color="auto" w:fill="C00000"/>
          </w:tcPr>
          <w:p w14:paraId="687507E9" w14:textId="77777777" w:rsidR="003E3CA2" w:rsidRPr="00270A73" w:rsidRDefault="003E3CA2" w:rsidP="003E3CA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3E3CA2" w:rsidRPr="007F2C4F" w14:paraId="21AAB6A1" w14:textId="77777777" w:rsidTr="006257A5">
        <w:trPr>
          <w:jc w:val="center"/>
        </w:trPr>
        <w:tc>
          <w:tcPr>
            <w:tcW w:w="1454" w:type="pct"/>
            <w:gridSpan w:val="2"/>
            <w:tcBorders>
              <w:bottom w:val="single" w:sz="4" w:space="0" w:color="auto"/>
            </w:tcBorders>
            <w:vAlign w:val="center"/>
          </w:tcPr>
          <w:p w14:paraId="39EEE80F" w14:textId="77777777" w:rsidR="003E3CA2" w:rsidRPr="007F2C4F" w:rsidRDefault="003E3CA2" w:rsidP="00890BCA">
            <w:pPr>
              <w:jc w:val="center"/>
              <w:rPr>
                <w:rFonts w:ascii="Arial" w:hAnsi="Arial" w:cs="Arial"/>
                <w:b/>
                <w:bCs/>
                <w:sz w:val="20"/>
                <w:szCs w:val="20"/>
              </w:rPr>
            </w:pPr>
          </w:p>
        </w:tc>
        <w:tc>
          <w:tcPr>
            <w:tcW w:w="3546" w:type="pct"/>
            <w:tcBorders>
              <w:bottom w:val="single" w:sz="4" w:space="0" w:color="auto"/>
            </w:tcBorders>
          </w:tcPr>
          <w:p w14:paraId="1D495766" w14:textId="77777777" w:rsidR="003E3CA2" w:rsidRPr="007F2C4F" w:rsidRDefault="003E3CA2" w:rsidP="00890BCA">
            <w:pPr>
              <w:rPr>
                <w:rFonts w:ascii="Arial" w:hAnsi="Arial" w:cs="Arial"/>
                <w:sz w:val="20"/>
                <w:szCs w:val="20"/>
              </w:rPr>
            </w:pPr>
          </w:p>
        </w:tc>
      </w:tr>
      <w:tr w:rsidR="003E3CA2" w:rsidRPr="007F2C4F" w14:paraId="7C1DC684" w14:textId="77777777" w:rsidTr="006257A5">
        <w:trPr>
          <w:jc w:val="center"/>
        </w:trPr>
        <w:tc>
          <w:tcPr>
            <w:tcW w:w="1382" w:type="pct"/>
            <w:tcBorders>
              <w:top w:val="single" w:sz="4" w:space="0" w:color="auto"/>
              <w:bottom w:val="single" w:sz="4" w:space="0" w:color="auto"/>
            </w:tcBorders>
            <w:vAlign w:val="center"/>
          </w:tcPr>
          <w:p w14:paraId="2D2CF869" w14:textId="77777777" w:rsidR="003E3CA2" w:rsidRPr="007F2C4F" w:rsidRDefault="003E3CA2" w:rsidP="003E3CA2">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1429748" w14:textId="77777777" w:rsidR="003E3CA2" w:rsidRPr="00A65D4A" w:rsidRDefault="003E3CA2"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62B27567" w14:textId="77777777" w:rsidR="003E3CA2" w:rsidRPr="00A65D4A" w:rsidRDefault="003E3CA2" w:rsidP="00D02030">
            <w:pPr>
              <w:jc w:val="both"/>
              <w:rPr>
                <w:rFonts w:ascii="Arial" w:hAnsi="Arial" w:cs="Arial"/>
                <w:sz w:val="20"/>
                <w:szCs w:val="20"/>
              </w:rPr>
            </w:pPr>
          </w:p>
          <w:p w14:paraId="734EDEDC" w14:textId="77777777" w:rsidR="003E3CA2" w:rsidRPr="00A65D4A" w:rsidRDefault="003E3CA2"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33C89416" w14:textId="77777777" w:rsidR="003E3CA2" w:rsidRPr="00A65D4A" w:rsidRDefault="003E3CA2" w:rsidP="00D02030">
            <w:pPr>
              <w:jc w:val="both"/>
              <w:rPr>
                <w:rFonts w:ascii="Arial" w:hAnsi="Arial" w:cs="Arial"/>
                <w:sz w:val="20"/>
                <w:szCs w:val="20"/>
              </w:rPr>
            </w:pPr>
          </w:p>
          <w:p w14:paraId="30E5D4B4" w14:textId="77777777" w:rsidR="003E3CA2" w:rsidRPr="007F2C4F" w:rsidRDefault="003E3CA2"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D55C0F3" w14:textId="77777777" w:rsidR="003E3CA2" w:rsidRPr="00306463" w:rsidRDefault="003E3C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E3CA2" w:rsidRPr="00BB578C" w14:paraId="5D128A68" w14:textId="77777777" w:rsidTr="00270A73">
        <w:tc>
          <w:tcPr>
            <w:tcW w:w="5000" w:type="pct"/>
            <w:gridSpan w:val="3"/>
            <w:shd w:val="clear" w:color="auto" w:fill="C00000"/>
          </w:tcPr>
          <w:p w14:paraId="7DD7DBA7" w14:textId="77777777" w:rsidR="003E3CA2" w:rsidRPr="00270A73" w:rsidRDefault="003E3CA2" w:rsidP="003E3CA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3E3CA2" w:rsidRPr="00BB578C" w14:paraId="0B5E45B8" w14:textId="77777777" w:rsidTr="00501EF3">
        <w:tc>
          <w:tcPr>
            <w:tcW w:w="1786" w:type="pct"/>
            <w:gridSpan w:val="2"/>
            <w:tcBorders>
              <w:bottom w:val="single" w:sz="4" w:space="0" w:color="auto"/>
            </w:tcBorders>
            <w:vAlign w:val="center"/>
          </w:tcPr>
          <w:p w14:paraId="2B54919F" w14:textId="77777777" w:rsidR="003E3CA2" w:rsidRPr="007F2C4F" w:rsidRDefault="003E3CA2" w:rsidP="00890BCA">
            <w:pPr>
              <w:jc w:val="center"/>
              <w:rPr>
                <w:rFonts w:ascii="Arial" w:hAnsi="Arial" w:cs="Arial"/>
                <w:b/>
                <w:bCs/>
                <w:sz w:val="20"/>
                <w:szCs w:val="20"/>
              </w:rPr>
            </w:pPr>
          </w:p>
        </w:tc>
        <w:tc>
          <w:tcPr>
            <w:tcW w:w="3214" w:type="pct"/>
            <w:tcBorders>
              <w:bottom w:val="single" w:sz="4" w:space="0" w:color="auto"/>
            </w:tcBorders>
          </w:tcPr>
          <w:p w14:paraId="6663526E" w14:textId="77777777" w:rsidR="003E3CA2" w:rsidRPr="007F2C4F" w:rsidRDefault="003E3CA2" w:rsidP="00890BCA">
            <w:pPr>
              <w:rPr>
                <w:rFonts w:ascii="Arial" w:hAnsi="Arial" w:cs="Arial"/>
                <w:sz w:val="20"/>
                <w:szCs w:val="20"/>
              </w:rPr>
            </w:pPr>
          </w:p>
        </w:tc>
      </w:tr>
      <w:tr w:rsidR="003E3CA2" w:rsidRPr="00BB578C" w14:paraId="6EA98934" w14:textId="77777777" w:rsidTr="005656EE">
        <w:tc>
          <w:tcPr>
            <w:tcW w:w="1382" w:type="pct"/>
            <w:tcBorders>
              <w:bottom w:val="single" w:sz="4" w:space="0" w:color="auto"/>
            </w:tcBorders>
            <w:vAlign w:val="center"/>
          </w:tcPr>
          <w:p w14:paraId="3AA54BB5" w14:textId="77777777" w:rsidR="003E3CA2" w:rsidRPr="007F2C4F" w:rsidRDefault="003E3CA2" w:rsidP="003E3CA2">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72562A81" w14:textId="77777777" w:rsidR="003E3CA2" w:rsidRPr="007F2C4F" w:rsidRDefault="003E3CA2"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790170EB" w14:textId="77777777" w:rsidR="003E3CA2" w:rsidRPr="00306463" w:rsidRDefault="003E3C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E3CA2" w:rsidRPr="007F2C4F" w14:paraId="46EF3526" w14:textId="77777777" w:rsidTr="00270A73">
        <w:tc>
          <w:tcPr>
            <w:tcW w:w="5000" w:type="pct"/>
            <w:gridSpan w:val="2"/>
            <w:shd w:val="clear" w:color="auto" w:fill="C00000"/>
          </w:tcPr>
          <w:p w14:paraId="4755F044" w14:textId="77777777" w:rsidR="003E3CA2" w:rsidRPr="00270A73" w:rsidRDefault="003E3CA2" w:rsidP="003E3CA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3E3CA2" w:rsidRPr="007F2C4F" w14:paraId="75B069B6" w14:textId="77777777" w:rsidTr="0098597E">
        <w:tc>
          <w:tcPr>
            <w:tcW w:w="1382" w:type="pct"/>
            <w:tcBorders>
              <w:bottom w:val="single" w:sz="4" w:space="0" w:color="auto"/>
            </w:tcBorders>
            <w:vAlign w:val="center"/>
          </w:tcPr>
          <w:p w14:paraId="61D6C17A" w14:textId="77777777" w:rsidR="003E3CA2" w:rsidRPr="007F2C4F" w:rsidRDefault="003E3CA2" w:rsidP="00890BCA">
            <w:pPr>
              <w:jc w:val="center"/>
              <w:rPr>
                <w:rFonts w:ascii="Arial" w:hAnsi="Arial" w:cs="Arial"/>
                <w:b/>
                <w:bCs/>
                <w:sz w:val="20"/>
                <w:szCs w:val="20"/>
              </w:rPr>
            </w:pPr>
          </w:p>
        </w:tc>
        <w:tc>
          <w:tcPr>
            <w:tcW w:w="3618" w:type="pct"/>
            <w:tcBorders>
              <w:bottom w:val="single" w:sz="4" w:space="0" w:color="auto"/>
            </w:tcBorders>
          </w:tcPr>
          <w:p w14:paraId="06C95AE3" w14:textId="77777777" w:rsidR="003E3CA2" w:rsidRPr="007F2C4F" w:rsidRDefault="003E3CA2" w:rsidP="00890BCA">
            <w:pPr>
              <w:rPr>
                <w:rFonts w:ascii="Arial" w:hAnsi="Arial" w:cs="Arial"/>
                <w:sz w:val="20"/>
                <w:szCs w:val="20"/>
              </w:rPr>
            </w:pPr>
          </w:p>
        </w:tc>
      </w:tr>
      <w:tr w:rsidR="003E3CA2" w:rsidRPr="007F2C4F" w14:paraId="3C684C58" w14:textId="77777777" w:rsidTr="005656EE">
        <w:tc>
          <w:tcPr>
            <w:tcW w:w="1382" w:type="pct"/>
            <w:tcBorders>
              <w:top w:val="single" w:sz="4" w:space="0" w:color="auto"/>
              <w:bottom w:val="single" w:sz="4" w:space="0" w:color="auto"/>
            </w:tcBorders>
            <w:vAlign w:val="center"/>
          </w:tcPr>
          <w:p w14:paraId="0BD4749D" w14:textId="77777777" w:rsidR="003E3CA2" w:rsidRPr="007F2C4F" w:rsidRDefault="003E3CA2" w:rsidP="003E3CA2">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708A6A7F" w14:textId="77777777" w:rsidR="003E3CA2" w:rsidRDefault="003E3CA2"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09248493" w14:textId="77777777" w:rsidR="003E3CA2" w:rsidRDefault="003E3CA2" w:rsidP="00890BCA">
            <w:pPr>
              <w:jc w:val="both"/>
              <w:rPr>
                <w:rFonts w:ascii="Arial" w:hAnsi="Arial" w:cs="Arial"/>
                <w:sz w:val="20"/>
                <w:szCs w:val="20"/>
              </w:rPr>
            </w:pPr>
          </w:p>
          <w:p w14:paraId="58FEA762" w14:textId="77777777" w:rsidR="003E3CA2" w:rsidRPr="007F2C4F" w:rsidRDefault="003E3CA2"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3E3CA2" w:rsidRPr="007F2C4F" w14:paraId="0E697A7E" w14:textId="77777777" w:rsidTr="005656EE">
        <w:tc>
          <w:tcPr>
            <w:tcW w:w="1382" w:type="pct"/>
            <w:tcBorders>
              <w:top w:val="single" w:sz="4" w:space="0" w:color="auto"/>
              <w:bottom w:val="single" w:sz="4" w:space="0" w:color="auto"/>
            </w:tcBorders>
            <w:vAlign w:val="center"/>
          </w:tcPr>
          <w:p w14:paraId="08459B79" w14:textId="77777777" w:rsidR="003E3CA2" w:rsidRPr="007F2C4F" w:rsidRDefault="003E3CA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16A19B7" w14:textId="77777777" w:rsidR="003E3CA2" w:rsidRPr="007F2C4F" w:rsidRDefault="003E3CA2" w:rsidP="00890BCA">
            <w:pPr>
              <w:jc w:val="both"/>
              <w:rPr>
                <w:rFonts w:ascii="Arial" w:hAnsi="Arial" w:cs="Arial"/>
                <w:sz w:val="20"/>
                <w:szCs w:val="20"/>
              </w:rPr>
            </w:pPr>
          </w:p>
        </w:tc>
      </w:tr>
      <w:tr w:rsidR="003E3CA2" w:rsidRPr="007F2C4F" w14:paraId="010C1C27" w14:textId="77777777" w:rsidTr="00654274">
        <w:trPr>
          <w:trHeight w:val="64"/>
        </w:trPr>
        <w:tc>
          <w:tcPr>
            <w:tcW w:w="1382" w:type="pct"/>
            <w:tcBorders>
              <w:top w:val="single" w:sz="4" w:space="0" w:color="auto"/>
              <w:bottom w:val="single" w:sz="4" w:space="0" w:color="auto"/>
            </w:tcBorders>
            <w:vAlign w:val="center"/>
          </w:tcPr>
          <w:p w14:paraId="7F8CF4BC" w14:textId="77777777" w:rsidR="003E3CA2" w:rsidRPr="007F2C4F" w:rsidRDefault="003E3CA2" w:rsidP="003E3CA2">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5D95BCA4" w14:textId="77777777" w:rsidR="003E3CA2" w:rsidRDefault="003E3CA2"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5472D298" w14:textId="77777777" w:rsidR="003E3CA2" w:rsidRDefault="003E3CA2" w:rsidP="00890BCA">
            <w:pPr>
              <w:jc w:val="both"/>
              <w:rPr>
                <w:rFonts w:ascii="Arial" w:hAnsi="Arial" w:cs="Arial"/>
                <w:sz w:val="20"/>
                <w:szCs w:val="20"/>
                <w:highlight w:val="yellow"/>
              </w:rPr>
            </w:pPr>
          </w:p>
          <w:p w14:paraId="5405E417" w14:textId="77777777" w:rsidR="003E3CA2" w:rsidRPr="007F2C4F" w:rsidRDefault="003E3CA2"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48A0B6D2" w14:textId="77777777" w:rsidR="003E3CA2" w:rsidRPr="00306463" w:rsidRDefault="003E3CA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E3CA2" w:rsidRPr="007F2C4F" w14:paraId="03AE0D18" w14:textId="77777777" w:rsidTr="00270A73">
        <w:tc>
          <w:tcPr>
            <w:tcW w:w="5000" w:type="pct"/>
            <w:gridSpan w:val="3"/>
            <w:shd w:val="clear" w:color="auto" w:fill="C00000"/>
          </w:tcPr>
          <w:p w14:paraId="58926809" w14:textId="77777777" w:rsidR="003E3CA2" w:rsidRPr="00270A73" w:rsidRDefault="003E3CA2" w:rsidP="003E3CA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3E3CA2" w:rsidRPr="007F2C4F" w14:paraId="346033D0" w14:textId="77777777" w:rsidTr="00501EF3">
        <w:tc>
          <w:tcPr>
            <w:tcW w:w="1779" w:type="pct"/>
            <w:gridSpan w:val="2"/>
            <w:tcBorders>
              <w:bottom w:val="single" w:sz="4" w:space="0" w:color="auto"/>
            </w:tcBorders>
            <w:vAlign w:val="center"/>
          </w:tcPr>
          <w:p w14:paraId="473913CE" w14:textId="77777777" w:rsidR="003E3CA2" w:rsidRPr="007F2C4F" w:rsidRDefault="003E3CA2" w:rsidP="00890BCA">
            <w:pPr>
              <w:jc w:val="center"/>
              <w:rPr>
                <w:rFonts w:ascii="Arial" w:hAnsi="Arial" w:cs="Arial"/>
                <w:b/>
                <w:bCs/>
                <w:sz w:val="20"/>
                <w:szCs w:val="20"/>
              </w:rPr>
            </w:pPr>
          </w:p>
        </w:tc>
        <w:tc>
          <w:tcPr>
            <w:tcW w:w="3221" w:type="pct"/>
            <w:tcBorders>
              <w:bottom w:val="single" w:sz="4" w:space="0" w:color="auto"/>
            </w:tcBorders>
          </w:tcPr>
          <w:p w14:paraId="73B9A79D" w14:textId="77777777" w:rsidR="003E3CA2" w:rsidRPr="007F2C4F" w:rsidRDefault="003E3CA2" w:rsidP="00890BCA">
            <w:pPr>
              <w:rPr>
                <w:rFonts w:ascii="Arial" w:hAnsi="Arial" w:cs="Arial"/>
                <w:sz w:val="20"/>
                <w:szCs w:val="20"/>
              </w:rPr>
            </w:pPr>
          </w:p>
        </w:tc>
      </w:tr>
      <w:tr w:rsidR="003E3CA2" w:rsidRPr="007F2C4F" w14:paraId="0CD7730E" w14:textId="77777777" w:rsidTr="005656EE">
        <w:tc>
          <w:tcPr>
            <w:tcW w:w="1382" w:type="pct"/>
            <w:tcBorders>
              <w:bottom w:val="single" w:sz="4" w:space="0" w:color="auto"/>
            </w:tcBorders>
            <w:vAlign w:val="center"/>
          </w:tcPr>
          <w:p w14:paraId="69B07D1D" w14:textId="77777777" w:rsidR="003E3CA2" w:rsidRPr="007F2C4F" w:rsidRDefault="003E3CA2" w:rsidP="003E3CA2">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2BCB779" w14:textId="77777777" w:rsidR="003E3CA2" w:rsidRPr="007F2C4F" w:rsidRDefault="003E3CA2"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3E3CA2" w:rsidRPr="007F2C4F" w14:paraId="406E4372" w14:textId="77777777" w:rsidTr="005656EE">
        <w:tc>
          <w:tcPr>
            <w:tcW w:w="1382" w:type="pct"/>
            <w:tcBorders>
              <w:bottom w:val="single" w:sz="4" w:space="0" w:color="auto"/>
            </w:tcBorders>
            <w:vAlign w:val="center"/>
          </w:tcPr>
          <w:p w14:paraId="4065883F" w14:textId="77777777" w:rsidR="003E3CA2" w:rsidRPr="007F2C4F" w:rsidRDefault="003E3CA2" w:rsidP="00890BCA">
            <w:pPr>
              <w:jc w:val="center"/>
              <w:rPr>
                <w:rFonts w:ascii="Arial" w:hAnsi="Arial" w:cs="Arial"/>
                <w:b/>
                <w:bCs/>
                <w:sz w:val="20"/>
                <w:szCs w:val="20"/>
              </w:rPr>
            </w:pPr>
          </w:p>
        </w:tc>
        <w:tc>
          <w:tcPr>
            <w:tcW w:w="3618" w:type="pct"/>
            <w:gridSpan w:val="2"/>
            <w:tcBorders>
              <w:bottom w:val="single" w:sz="4" w:space="0" w:color="auto"/>
            </w:tcBorders>
          </w:tcPr>
          <w:p w14:paraId="1228C084" w14:textId="77777777" w:rsidR="003E3CA2" w:rsidRPr="007F2C4F" w:rsidRDefault="003E3CA2" w:rsidP="00890BCA">
            <w:pPr>
              <w:rPr>
                <w:rFonts w:ascii="Arial" w:hAnsi="Arial" w:cs="Arial"/>
                <w:sz w:val="20"/>
                <w:szCs w:val="20"/>
              </w:rPr>
            </w:pPr>
          </w:p>
        </w:tc>
      </w:tr>
      <w:tr w:rsidR="003E3CA2" w:rsidRPr="007F2C4F" w14:paraId="5BDF4633" w14:textId="77777777" w:rsidTr="005656EE">
        <w:tc>
          <w:tcPr>
            <w:tcW w:w="1382" w:type="pct"/>
            <w:tcBorders>
              <w:bottom w:val="single" w:sz="4" w:space="0" w:color="auto"/>
            </w:tcBorders>
            <w:vAlign w:val="center"/>
          </w:tcPr>
          <w:p w14:paraId="611E4ECB" w14:textId="77777777" w:rsidR="003E3CA2" w:rsidRPr="00214C51" w:rsidRDefault="003E3CA2" w:rsidP="003E3CA2">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62C1AE8A" w14:textId="77777777" w:rsidR="003E3CA2" w:rsidRDefault="003E3C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B51DA72" w14:textId="77777777" w:rsidR="003E3CA2" w:rsidRDefault="003E3CA2" w:rsidP="007328A2">
            <w:pPr>
              <w:jc w:val="both"/>
              <w:rPr>
                <w:rFonts w:ascii="Arial" w:hAnsi="Arial" w:cs="Arial"/>
                <w:sz w:val="20"/>
                <w:szCs w:val="20"/>
              </w:rPr>
            </w:pPr>
          </w:p>
          <w:p w14:paraId="4E3619FC" w14:textId="77777777" w:rsidR="003E3CA2" w:rsidRDefault="003E3C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0C8FB8D5" w14:textId="77777777" w:rsidR="003E3CA2" w:rsidRPr="007F2C4F" w:rsidRDefault="003E3CA2" w:rsidP="007328A2">
            <w:pPr>
              <w:jc w:val="both"/>
              <w:rPr>
                <w:rFonts w:ascii="Arial" w:hAnsi="Arial" w:cs="Arial"/>
                <w:sz w:val="20"/>
                <w:szCs w:val="20"/>
              </w:rPr>
            </w:pPr>
          </w:p>
          <w:p w14:paraId="00B28685" w14:textId="77777777" w:rsidR="003E3CA2" w:rsidRPr="007F2C4F" w:rsidRDefault="003E3C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3E3CA2" w:rsidRPr="007F2C4F" w14:paraId="3BC114D3" w14:textId="77777777" w:rsidTr="005656EE">
        <w:tc>
          <w:tcPr>
            <w:tcW w:w="1382" w:type="pct"/>
            <w:tcBorders>
              <w:bottom w:val="single" w:sz="4" w:space="0" w:color="auto"/>
            </w:tcBorders>
            <w:vAlign w:val="center"/>
          </w:tcPr>
          <w:p w14:paraId="1F9500FA" w14:textId="77777777" w:rsidR="003E3CA2" w:rsidRPr="007F2C4F" w:rsidRDefault="003E3CA2" w:rsidP="00890BCA">
            <w:pPr>
              <w:jc w:val="center"/>
              <w:rPr>
                <w:rFonts w:ascii="Arial" w:hAnsi="Arial" w:cs="Arial"/>
                <w:b/>
                <w:bCs/>
                <w:sz w:val="20"/>
                <w:szCs w:val="20"/>
              </w:rPr>
            </w:pPr>
          </w:p>
        </w:tc>
        <w:tc>
          <w:tcPr>
            <w:tcW w:w="3618" w:type="pct"/>
            <w:gridSpan w:val="2"/>
            <w:tcBorders>
              <w:bottom w:val="single" w:sz="4" w:space="0" w:color="auto"/>
            </w:tcBorders>
          </w:tcPr>
          <w:p w14:paraId="32532BB9" w14:textId="77777777" w:rsidR="003E3CA2" w:rsidRPr="007F2C4F" w:rsidRDefault="003E3CA2" w:rsidP="00890BCA">
            <w:pPr>
              <w:rPr>
                <w:rFonts w:ascii="Arial" w:hAnsi="Arial" w:cs="Arial"/>
                <w:sz w:val="20"/>
                <w:szCs w:val="20"/>
              </w:rPr>
            </w:pPr>
          </w:p>
        </w:tc>
      </w:tr>
      <w:tr w:rsidR="003E3CA2" w:rsidRPr="007F2C4F" w14:paraId="39AE66D5" w14:textId="77777777" w:rsidTr="005656EE">
        <w:tc>
          <w:tcPr>
            <w:tcW w:w="1382" w:type="pct"/>
            <w:tcBorders>
              <w:bottom w:val="single" w:sz="4" w:space="0" w:color="auto"/>
            </w:tcBorders>
            <w:vAlign w:val="center"/>
          </w:tcPr>
          <w:p w14:paraId="7948BA77" w14:textId="77777777" w:rsidR="003E3CA2" w:rsidRPr="007F2C4F" w:rsidRDefault="003E3CA2" w:rsidP="003E3CA2">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62662EF" w14:textId="77777777" w:rsidR="003E3CA2" w:rsidRPr="007F2C4F" w:rsidRDefault="003E3CA2"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3E3CA2" w:rsidRPr="007F2C4F" w14:paraId="7A8CA96B" w14:textId="77777777" w:rsidTr="005656EE">
        <w:tc>
          <w:tcPr>
            <w:tcW w:w="1382" w:type="pct"/>
            <w:tcBorders>
              <w:top w:val="single" w:sz="4" w:space="0" w:color="auto"/>
              <w:bottom w:val="single" w:sz="4" w:space="0" w:color="auto"/>
            </w:tcBorders>
            <w:vAlign w:val="center"/>
          </w:tcPr>
          <w:p w14:paraId="72ABC487" w14:textId="77777777" w:rsidR="003E3CA2" w:rsidRDefault="003E3CA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29F765D" w14:textId="77777777" w:rsidR="003E3CA2" w:rsidRPr="00664D38" w:rsidRDefault="003E3CA2" w:rsidP="00F5365D">
            <w:pPr>
              <w:jc w:val="both"/>
              <w:rPr>
                <w:rFonts w:ascii="Arial" w:hAnsi="Arial" w:cs="Arial"/>
                <w:color w:val="000000"/>
                <w:sz w:val="20"/>
                <w:szCs w:val="20"/>
                <w:highlight w:val="yellow"/>
              </w:rPr>
            </w:pPr>
          </w:p>
        </w:tc>
      </w:tr>
      <w:tr w:rsidR="003E3CA2" w:rsidRPr="007F2C4F" w14:paraId="15EEC656" w14:textId="77777777" w:rsidTr="005656EE">
        <w:tc>
          <w:tcPr>
            <w:tcW w:w="1382" w:type="pct"/>
            <w:tcBorders>
              <w:top w:val="single" w:sz="4" w:space="0" w:color="auto"/>
              <w:bottom w:val="single" w:sz="4" w:space="0" w:color="auto"/>
            </w:tcBorders>
            <w:vAlign w:val="center"/>
          </w:tcPr>
          <w:p w14:paraId="014C73B2" w14:textId="77777777" w:rsidR="003E3CA2" w:rsidRDefault="003E3CA2" w:rsidP="003E3CA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CFF3706" w14:textId="77777777" w:rsidR="003E3CA2" w:rsidRPr="00664D38" w:rsidRDefault="003E3CA2"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3E3CA2" w:rsidRPr="007F2C4F" w14:paraId="6F70CC7A" w14:textId="77777777" w:rsidTr="005656EE">
        <w:tc>
          <w:tcPr>
            <w:tcW w:w="1382" w:type="pct"/>
            <w:tcBorders>
              <w:top w:val="single" w:sz="4" w:space="0" w:color="auto"/>
              <w:bottom w:val="single" w:sz="4" w:space="0" w:color="auto"/>
            </w:tcBorders>
            <w:vAlign w:val="center"/>
          </w:tcPr>
          <w:p w14:paraId="043B9881" w14:textId="77777777" w:rsidR="003E3CA2" w:rsidRDefault="003E3CA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56365F" w14:textId="77777777" w:rsidR="003E3CA2" w:rsidRPr="00EC3511" w:rsidRDefault="003E3CA2" w:rsidP="00B0267E">
            <w:pPr>
              <w:jc w:val="both"/>
              <w:rPr>
                <w:rFonts w:ascii="Arial" w:hAnsi="Arial" w:cs="Arial"/>
                <w:color w:val="000000"/>
                <w:sz w:val="20"/>
                <w:szCs w:val="20"/>
              </w:rPr>
            </w:pPr>
          </w:p>
        </w:tc>
      </w:tr>
      <w:tr w:rsidR="003E3CA2" w:rsidRPr="007F2C4F" w14:paraId="02BB3C6A" w14:textId="77777777" w:rsidTr="005656EE">
        <w:tc>
          <w:tcPr>
            <w:tcW w:w="1382" w:type="pct"/>
            <w:tcBorders>
              <w:top w:val="single" w:sz="4" w:space="0" w:color="auto"/>
              <w:bottom w:val="single" w:sz="4" w:space="0" w:color="auto"/>
            </w:tcBorders>
            <w:vAlign w:val="center"/>
          </w:tcPr>
          <w:p w14:paraId="556148CC" w14:textId="77777777" w:rsidR="003E3CA2" w:rsidRDefault="003E3CA2" w:rsidP="003E3CA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032AA48" w14:textId="77777777" w:rsidR="003E3CA2" w:rsidRPr="00EC3511" w:rsidRDefault="003E3CA2"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E3CA2" w:rsidRPr="007F2C4F" w14:paraId="2A40A80D" w14:textId="77777777" w:rsidTr="005656EE">
        <w:tc>
          <w:tcPr>
            <w:tcW w:w="1382" w:type="pct"/>
            <w:tcBorders>
              <w:top w:val="single" w:sz="4" w:space="0" w:color="auto"/>
              <w:bottom w:val="single" w:sz="4" w:space="0" w:color="auto"/>
            </w:tcBorders>
            <w:vAlign w:val="center"/>
          </w:tcPr>
          <w:p w14:paraId="64096115" w14:textId="77777777" w:rsidR="003E3CA2" w:rsidRDefault="003E3CA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DE53C6" w14:textId="77777777" w:rsidR="003E3CA2" w:rsidRDefault="003E3CA2" w:rsidP="00B0267E">
            <w:pPr>
              <w:jc w:val="both"/>
              <w:rPr>
                <w:rFonts w:ascii="Arial" w:hAnsi="Arial" w:cs="Arial"/>
                <w:color w:val="000000"/>
                <w:sz w:val="20"/>
                <w:szCs w:val="20"/>
              </w:rPr>
            </w:pPr>
          </w:p>
        </w:tc>
      </w:tr>
      <w:tr w:rsidR="003E3CA2" w:rsidRPr="005937FD" w14:paraId="762F9E48" w14:textId="77777777" w:rsidTr="005656EE">
        <w:tc>
          <w:tcPr>
            <w:tcW w:w="1382" w:type="pct"/>
            <w:tcBorders>
              <w:top w:val="single" w:sz="4" w:space="0" w:color="auto"/>
              <w:bottom w:val="single" w:sz="4" w:space="0" w:color="auto"/>
            </w:tcBorders>
            <w:vAlign w:val="center"/>
          </w:tcPr>
          <w:p w14:paraId="0D7BBB64" w14:textId="77777777" w:rsidR="003E3CA2" w:rsidRDefault="003E3CA2" w:rsidP="003E3CA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ED09570" w14:textId="77777777" w:rsidR="003E3CA2" w:rsidRDefault="003E3CA2"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0301C6AD" w14:textId="77777777" w:rsidR="003E3CA2" w:rsidRPr="00AB55E9" w:rsidRDefault="003E3CA2"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BD81C48" w14:textId="77777777" w:rsidR="003E3CA2" w:rsidRPr="007F2C4F" w:rsidRDefault="003E3CA2" w:rsidP="00B82A04">
      <w:pPr>
        <w:pBdr>
          <w:bar w:val="single" w:sz="4" w:color="auto"/>
        </w:pBdr>
        <w:rPr>
          <w:rFonts w:ascii="Arial" w:hAnsi="Arial" w:cs="Arial"/>
        </w:rPr>
      </w:pPr>
    </w:p>
    <w:p w14:paraId="0386D699" w14:textId="77777777" w:rsidR="003E3CA2" w:rsidRPr="00995F1A" w:rsidRDefault="003E3CA2" w:rsidP="008572F5">
      <w:pPr>
        <w:jc w:val="both"/>
        <w:rPr>
          <w:rFonts w:ascii="Arial" w:hAnsi="Arial" w:cs="Arial"/>
        </w:rPr>
      </w:pPr>
    </w:p>
    <w:sectPr w:rsidR="003E3CA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2071"/>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67A09"/>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179D"/>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A2"/>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18B9"/>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49425-6B1F-4895-B6B8-8872848D461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C2B62143-F701-4904-95E3-8487BA62B7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3894CD5-9F11-4FCD-82FB-FE2D01565112}">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9908</Words>
  <Characters>53509</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2026-01-20T13:45:00Z</dcterms:created>
  <dcterms:modified xsi:type="dcterms:W3CDTF">2026-01-20T13:45:00Z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