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22509E" w:rsidRDefault="008572F5" w:rsidP="008572F5">
      <w:pPr>
        <w:jc w:val="both"/>
        <w:rPr>
          <w:rFonts w:ascii="Arial" w:hAnsi="Arial" w:cs="Arial"/>
        </w:rPr>
      </w:pPr>
      <w:r w:rsidRPr="0022509E">
        <w:rPr>
          <w:rFonts w:ascii="Arial" w:hAnsi="Arial" w:cs="Arial"/>
        </w:rPr>
        <w:t>O presente instrumento é parte integrante do Instrumento Particular de Alteração do SANTANDER FUNPRESP RENDA FIXA CRÉDITO PRIVADO - FUNDO DE INVESTIMENTO FINANCEIRO RESPONSABILIDADE LIMITADA, datado de 07/01/2026</w:t>
      </w:r>
    </w:p>
    <w:p w14:paraId="65ED9FBB" w14:textId="3EC6C94A" w:rsidR="00BD6B72" w:rsidRPr="0022509E" w:rsidRDefault="00BD6B72" w:rsidP="008572F5">
      <w:pPr>
        <w:jc w:val="both"/>
        <w:rPr>
          <w:rFonts w:ascii="Arial" w:hAnsi="Arial" w:cs="Arial"/>
        </w:rPr>
      </w:pPr>
    </w:p>
    <w:p w14:paraId="074C0F2C" w14:textId="77777777" w:rsidR="008C4421" w:rsidRPr="0022509E" w:rsidRDefault="008C4421" w:rsidP="00E7402B">
      <w:pPr>
        <w:pStyle w:val="Corpodetexto"/>
        <w:jc w:val="both"/>
        <w:rPr>
          <w:rFonts w:ascii="Arial" w:hAnsi="Arial" w:cs="Arial"/>
          <w:b w:val="0"/>
          <w:bCs/>
          <w:sz w:val="20"/>
          <w:lang w:val="pt-BR"/>
        </w:rPr>
      </w:pPr>
    </w:p>
    <w:tbl>
      <w:tblPr>
        <w:tblW w:w="5000" w:type="pct"/>
        <w:tblLook w:val="04A0" w:firstRow="1" w:lastRow="0" w:firstColumn="1" w:lastColumn="0" w:noHBand="0" w:noVBand="1"/>
      </w:tblPr>
      <w:tblGrid>
        <w:gridCol w:w="2046"/>
        <w:gridCol w:w="6003"/>
        <w:gridCol w:w="2043"/>
      </w:tblGrid>
      <w:tr w:rsidR="008C4421" w:rsidRPr="0022509E" w14:paraId="5B7EA4CB" w14:textId="77777777" w:rsidTr="00A2344D">
        <w:trPr>
          <w:trHeight w:val="1416"/>
        </w:trPr>
        <w:tc>
          <w:tcPr>
            <w:tcW w:w="1014" w:type="pct"/>
            <w:vAlign w:val="center"/>
          </w:tcPr>
          <w:p w14:paraId="0BEEB938" w14:textId="77777777" w:rsidR="008C4421" w:rsidRPr="0022509E" w:rsidRDefault="008C4421" w:rsidP="00A82407">
            <w:pPr>
              <w:jc w:val="both"/>
              <w:rPr>
                <w:rFonts w:ascii="Arial" w:hAnsi="Arial" w:cs="Arial"/>
              </w:rPr>
            </w:pPr>
          </w:p>
        </w:tc>
        <w:tc>
          <w:tcPr>
            <w:tcW w:w="2974" w:type="pct"/>
            <w:vAlign w:val="center"/>
          </w:tcPr>
          <w:p w14:paraId="60444F97" w14:textId="77777777" w:rsidR="008C4421" w:rsidRPr="0022509E" w:rsidRDefault="008C4421" w:rsidP="00A82407">
            <w:pPr>
              <w:spacing w:line="320" w:lineRule="exact"/>
              <w:jc w:val="center"/>
              <w:rPr>
                <w:rFonts w:ascii="Arial" w:hAnsi="Arial" w:cs="Arial"/>
                <w:b/>
              </w:rPr>
            </w:pPr>
            <w:r w:rsidRPr="0022509E">
              <w:rPr>
                <w:rFonts w:ascii="Arial" w:hAnsi="Arial" w:cs="Arial"/>
                <w:b/>
              </w:rPr>
              <w:t>REGULAMENTO DO SANTANDER FUNPRESP RENDA FIXA CRÉDITO PRIVADO - FUNDO DE INVESTIMENTO FINANCEIRO RESPONSABILIDADE LIMITADA</w:t>
            </w:r>
          </w:p>
          <w:p w14:paraId="37AE412D" w14:textId="77777777" w:rsidR="008C4421" w:rsidRPr="0022509E" w:rsidRDefault="008C4421" w:rsidP="00A82407">
            <w:pPr>
              <w:spacing w:line="320" w:lineRule="exact"/>
              <w:jc w:val="center"/>
              <w:rPr>
                <w:rFonts w:ascii="Arial" w:hAnsi="Arial" w:cs="Arial"/>
                <w:b/>
              </w:rPr>
            </w:pPr>
          </w:p>
          <w:p w14:paraId="330735B6" w14:textId="77777777" w:rsidR="008C4421" w:rsidRPr="0022509E" w:rsidRDefault="008C4421" w:rsidP="00A82407">
            <w:pPr>
              <w:spacing w:line="320" w:lineRule="exact"/>
              <w:jc w:val="center"/>
              <w:rPr>
                <w:rFonts w:ascii="Arial" w:hAnsi="Arial" w:cs="Arial"/>
              </w:rPr>
            </w:pPr>
            <w:r w:rsidRPr="0022509E">
              <w:rPr>
                <w:rFonts w:ascii="Arial" w:hAnsi="Arial" w:cs="Arial"/>
              </w:rPr>
              <w:t>CNPJ: N/A – Classe Única / 41.722.175/0001-90</w:t>
            </w:r>
          </w:p>
        </w:tc>
        <w:tc>
          <w:tcPr>
            <w:tcW w:w="1012" w:type="pct"/>
            <w:vAlign w:val="center"/>
          </w:tcPr>
          <w:p w14:paraId="36A46334" w14:textId="77777777" w:rsidR="008C4421" w:rsidRPr="0022509E" w:rsidRDefault="008C4421" w:rsidP="00A82407">
            <w:pPr>
              <w:jc w:val="center"/>
              <w:rPr>
                <w:rFonts w:ascii="Arial" w:hAnsi="Arial" w:cs="Arial"/>
              </w:rPr>
            </w:pPr>
          </w:p>
        </w:tc>
      </w:tr>
    </w:tbl>
    <w:p w14:paraId="2484F6F6" w14:textId="77777777" w:rsidR="008C4421" w:rsidRPr="0022509E" w:rsidRDefault="008C4421" w:rsidP="00D04FD4">
      <w:pPr>
        <w:rPr>
          <w:rFonts w:ascii="Arial" w:hAnsi="Arial" w:cs="Arial"/>
        </w:rPr>
      </w:pPr>
      <w:r w:rsidRPr="0022509E">
        <w:rPr>
          <w:rFonts w:ascii="Arial" w:hAnsi="Arial" w:cs="Arial"/>
        </w:rPr>
        <w:t xml:space="preserve"> </w:t>
      </w:r>
    </w:p>
    <w:p w14:paraId="1C02EE79" w14:textId="758EAF9A" w:rsidR="008C4421" w:rsidRPr="0022509E" w:rsidRDefault="00175627" w:rsidP="00D04FD4">
      <w:pPr>
        <w:jc w:val="right"/>
        <w:rPr>
          <w:rFonts w:ascii="Arial" w:hAnsi="Arial" w:cs="Arial"/>
        </w:rPr>
      </w:pPr>
      <w:r w:rsidRPr="0022509E">
        <w:rPr>
          <w:rFonts w:ascii="Arial" w:hAnsi="Arial" w:cs="Arial"/>
          <w:b/>
          <w:bCs/>
          <w:smallCaps/>
        </w:rPr>
        <w:t>VIGÊNCIA: 14/01/2026</w:t>
      </w:r>
    </w:p>
    <w:tbl>
      <w:tblPr>
        <w:tblW w:w="5000" w:type="pct"/>
        <w:tblLook w:val="04A0" w:firstRow="1" w:lastRow="0" w:firstColumn="1" w:lastColumn="0" w:noHBand="0" w:noVBand="1"/>
      </w:tblPr>
      <w:tblGrid>
        <w:gridCol w:w="3045"/>
        <w:gridCol w:w="18"/>
        <w:gridCol w:w="7029"/>
      </w:tblGrid>
      <w:tr w:rsidR="008C4421" w:rsidRPr="0022509E" w14:paraId="423F7B04" w14:textId="77777777" w:rsidTr="00A82407">
        <w:tc>
          <w:tcPr>
            <w:tcW w:w="5000" w:type="pct"/>
            <w:gridSpan w:val="3"/>
            <w:shd w:val="clear" w:color="auto" w:fill="C00000"/>
          </w:tcPr>
          <w:p w14:paraId="378346CA" w14:textId="77777777" w:rsidR="008C4421" w:rsidRPr="0022509E" w:rsidRDefault="008C4421" w:rsidP="008C4421">
            <w:pPr>
              <w:pStyle w:val="PargrafodaLista"/>
              <w:numPr>
                <w:ilvl w:val="3"/>
                <w:numId w:val="21"/>
              </w:numPr>
              <w:ind w:left="319" w:firstLine="0"/>
              <w:jc w:val="center"/>
              <w:rPr>
                <w:rFonts w:ascii="Arial" w:hAnsi="Arial" w:cs="Arial"/>
                <w:b/>
                <w:bCs/>
                <w:color w:val="FFFFFF"/>
              </w:rPr>
            </w:pPr>
            <w:r w:rsidRPr="0022509E">
              <w:rPr>
                <w:rFonts w:ascii="Arial" w:hAnsi="Arial" w:cs="Arial"/>
                <w:b/>
                <w:bCs/>
                <w:color w:val="FFFFFF"/>
              </w:rPr>
              <w:t>INTERPRETAÇÃO</w:t>
            </w:r>
          </w:p>
        </w:tc>
      </w:tr>
      <w:tr w:rsidR="008C4421" w:rsidRPr="0022509E" w14:paraId="384A6471" w14:textId="77777777" w:rsidTr="00A82407">
        <w:tc>
          <w:tcPr>
            <w:tcW w:w="1381" w:type="pct"/>
            <w:tcBorders>
              <w:bottom w:val="single" w:sz="4" w:space="0" w:color="auto"/>
            </w:tcBorders>
            <w:vAlign w:val="center"/>
          </w:tcPr>
          <w:p w14:paraId="185F14CF" w14:textId="77777777" w:rsidR="008C4421" w:rsidRPr="0022509E" w:rsidRDefault="008C4421" w:rsidP="00A82407">
            <w:pPr>
              <w:jc w:val="center"/>
              <w:rPr>
                <w:rFonts w:ascii="Arial" w:hAnsi="Arial" w:cs="Arial"/>
                <w:b/>
                <w:bCs/>
              </w:rPr>
            </w:pPr>
          </w:p>
        </w:tc>
        <w:tc>
          <w:tcPr>
            <w:tcW w:w="3619" w:type="pct"/>
            <w:gridSpan w:val="2"/>
            <w:tcBorders>
              <w:bottom w:val="single" w:sz="4" w:space="0" w:color="auto"/>
            </w:tcBorders>
          </w:tcPr>
          <w:p w14:paraId="12AE0033" w14:textId="77777777" w:rsidR="008C4421" w:rsidRPr="0022509E" w:rsidRDefault="008C4421" w:rsidP="00A82407">
            <w:pPr>
              <w:jc w:val="both"/>
              <w:rPr>
                <w:rFonts w:ascii="Arial" w:hAnsi="Arial" w:cs="Arial"/>
              </w:rPr>
            </w:pPr>
          </w:p>
        </w:tc>
      </w:tr>
      <w:tr w:rsidR="008C4421" w:rsidRPr="0022509E" w14:paraId="3CB0BD48" w14:textId="77777777" w:rsidTr="00A82407">
        <w:tc>
          <w:tcPr>
            <w:tcW w:w="1454" w:type="pct"/>
            <w:gridSpan w:val="2"/>
            <w:tcBorders>
              <w:top w:val="single" w:sz="4" w:space="0" w:color="auto"/>
              <w:bottom w:val="single" w:sz="4" w:space="0" w:color="auto"/>
            </w:tcBorders>
            <w:vAlign w:val="center"/>
          </w:tcPr>
          <w:p w14:paraId="18FC1A92" w14:textId="77777777" w:rsidR="008C4421" w:rsidRPr="0022509E" w:rsidRDefault="008C4421" w:rsidP="008C4421">
            <w:pPr>
              <w:pStyle w:val="PargrafodaLista"/>
              <w:numPr>
                <w:ilvl w:val="1"/>
                <w:numId w:val="40"/>
              </w:numPr>
              <w:spacing w:before="60" w:after="60"/>
              <w:rPr>
                <w:rFonts w:ascii="Arial" w:hAnsi="Arial" w:cs="Arial"/>
                <w:b/>
                <w:bCs/>
                <w:smallCaps/>
              </w:rPr>
            </w:pPr>
            <w:r w:rsidRPr="0022509E">
              <w:rPr>
                <w:rFonts w:ascii="Arial" w:hAnsi="Arial" w:cs="Arial"/>
                <w:b/>
                <w:bCs/>
                <w:smallCaps/>
              </w:rPr>
              <w:t>Interpretação Conjunta</w:t>
            </w:r>
          </w:p>
        </w:tc>
        <w:tc>
          <w:tcPr>
            <w:tcW w:w="3491" w:type="pct"/>
            <w:tcBorders>
              <w:top w:val="single" w:sz="4" w:space="0" w:color="auto"/>
              <w:bottom w:val="single" w:sz="4" w:space="0" w:color="auto"/>
            </w:tcBorders>
          </w:tcPr>
          <w:p w14:paraId="1A940C83" w14:textId="77777777" w:rsidR="008C4421" w:rsidRPr="0022509E" w:rsidRDefault="008C4421" w:rsidP="00A82407">
            <w:pPr>
              <w:spacing w:before="60" w:after="60"/>
              <w:ind w:left="-110" w:right="-110"/>
              <w:jc w:val="both"/>
              <w:rPr>
                <w:rFonts w:ascii="Arial" w:hAnsi="Arial" w:cs="Arial"/>
                <w:b/>
              </w:rPr>
            </w:pPr>
            <w:r w:rsidRPr="0022509E">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22509E">
              <w:rPr>
                <w:rFonts w:ascii="Arial" w:hAnsi="Arial" w:cs="Arial"/>
                <w:b/>
                <w:u w:val="single"/>
              </w:rPr>
              <w:t>RESOLUÇÃO</w:t>
            </w:r>
            <w:r w:rsidRPr="0022509E">
              <w:rPr>
                <w:rFonts w:ascii="Arial" w:hAnsi="Arial" w:cs="Arial"/>
                <w:b/>
              </w:rPr>
              <w:t>”), SEM PREJUÍZO DAS DEMAIS NORMAS E DIRETRIZES REGULATÓRIAS E DA AUTORREGULAÇÃO.</w:t>
            </w:r>
          </w:p>
        </w:tc>
      </w:tr>
      <w:tr w:rsidR="008C4421" w:rsidRPr="0022509E" w14:paraId="669009FB" w14:textId="77777777" w:rsidTr="00A82407">
        <w:tc>
          <w:tcPr>
            <w:tcW w:w="1381" w:type="pct"/>
            <w:tcBorders>
              <w:top w:val="single" w:sz="4" w:space="0" w:color="auto"/>
              <w:bottom w:val="single" w:sz="4" w:space="0" w:color="auto"/>
            </w:tcBorders>
            <w:vAlign w:val="center"/>
          </w:tcPr>
          <w:p w14:paraId="635A35C4" w14:textId="77777777" w:rsidR="008C4421" w:rsidRPr="0022509E" w:rsidRDefault="008C4421" w:rsidP="00A82407">
            <w:pPr>
              <w:jc w:val="center"/>
              <w:rPr>
                <w:rFonts w:ascii="Arial" w:hAnsi="Arial" w:cs="Arial"/>
                <w:b/>
                <w:bCs/>
                <w:smallCaps/>
              </w:rPr>
            </w:pPr>
          </w:p>
        </w:tc>
        <w:tc>
          <w:tcPr>
            <w:tcW w:w="3619" w:type="pct"/>
            <w:gridSpan w:val="2"/>
            <w:tcBorders>
              <w:top w:val="single" w:sz="4" w:space="0" w:color="auto"/>
              <w:bottom w:val="single" w:sz="4" w:space="0" w:color="auto"/>
            </w:tcBorders>
          </w:tcPr>
          <w:p w14:paraId="16CD8C67" w14:textId="77777777" w:rsidR="008C4421" w:rsidRPr="0022509E" w:rsidRDefault="008C4421" w:rsidP="00A82407">
            <w:pPr>
              <w:jc w:val="both"/>
              <w:rPr>
                <w:rFonts w:ascii="Arial" w:hAnsi="Arial" w:cs="Arial"/>
              </w:rPr>
            </w:pPr>
          </w:p>
        </w:tc>
      </w:tr>
      <w:tr w:rsidR="008C4421" w:rsidRPr="0022509E" w14:paraId="37F8B9D0" w14:textId="77777777" w:rsidTr="00A82407">
        <w:tc>
          <w:tcPr>
            <w:tcW w:w="1381" w:type="pct"/>
            <w:tcBorders>
              <w:top w:val="single" w:sz="4" w:space="0" w:color="auto"/>
              <w:bottom w:val="single" w:sz="4" w:space="0" w:color="auto"/>
            </w:tcBorders>
            <w:vAlign w:val="center"/>
          </w:tcPr>
          <w:p w14:paraId="3EDBD5B9" w14:textId="77777777" w:rsidR="008C4421" w:rsidRPr="0022509E" w:rsidRDefault="008C4421" w:rsidP="008C4421">
            <w:pPr>
              <w:pStyle w:val="PargrafodaLista"/>
              <w:numPr>
                <w:ilvl w:val="1"/>
                <w:numId w:val="40"/>
              </w:numPr>
              <w:spacing w:before="60" w:after="60"/>
              <w:rPr>
                <w:rFonts w:ascii="Arial" w:hAnsi="Arial" w:cs="Arial"/>
                <w:b/>
                <w:bCs/>
                <w:smallCaps/>
              </w:rPr>
            </w:pPr>
            <w:r w:rsidRPr="0022509E">
              <w:rPr>
                <w:rFonts w:ascii="Arial" w:hAnsi="Arial" w:cs="Arial"/>
                <w:b/>
                <w:bCs/>
                <w:smallCaps/>
              </w:rPr>
              <w:t>Termos definidos</w:t>
            </w:r>
          </w:p>
        </w:tc>
        <w:tc>
          <w:tcPr>
            <w:tcW w:w="3619" w:type="pct"/>
            <w:gridSpan w:val="2"/>
            <w:tcBorders>
              <w:top w:val="single" w:sz="4" w:space="0" w:color="auto"/>
              <w:bottom w:val="single" w:sz="4" w:space="0" w:color="auto"/>
            </w:tcBorders>
          </w:tcPr>
          <w:p w14:paraId="12A2F77F" w14:textId="77777777" w:rsidR="008C4421" w:rsidRPr="0022509E" w:rsidRDefault="008C4421" w:rsidP="00A82407">
            <w:pPr>
              <w:spacing w:before="60" w:after="60"/>
              <w:jc w:val="both"/>
              <w:rPr>
                <w:rFonts w:ascii="Arial" w:hAnsi="Arial" w:cs="Arial"/>
              </w:rPr>
            </w:pPr>
            <w:r w:rsidRPr="0022509E">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0FD7C16" w14:textId="77777777" w:rsidR="008C4421" w:rsidRPr="0022509E" w:rsidRDefault="008C4421" w:rsidP="00A82407">
            <w:pPr>
              <w:spacing w:before="60" w:after="60"/>
              <w:jc w:val="both"/>
              <w:rPr>
                <w:rFonts w:ascii="Arial" w:hAnsi="Arial" w:cs="Arial"/>
              </w:rPr>
            </w:pPr>
          </w:p>
          <w:p w14:paraId="678E0D44" w14:textId="77777777" w:rsidR="008C4421" w:rsidRPr="0022509E" w:rsidRDefault="008C4421" w:rsidP="00A82407">
            <w:pPr>
              <w:spacing w:before="60" w:after="60"/>
              <w:jc w:val="both"/>
              <w:rPr>
                <w:rFonts w:ascii="Arial" w:hAnsi="Arial" w:cs="Arial"/>
              </w:rPr>
            </w:pPr>
            <w:r w:rsidRPr="0022509E">
              <w:rPr>
                <w:rFonts w:ascii="Arial" w:hAnsi="Arial" w:cs="Arial"/>
              </w:rPr>
              <w:t>Todas as palavras, expressões e abreviações utilizadas no Regulamento, Anexos e Apêndices, quando houver, com as letras iniciais maiúsculas, referem-se a este Fundo e suas Classes, conforme aplicável.</w:t>
            </w:r>
          </w:p>
          <w:p w14:paraId="4F9FC929" w14:textId="77777777" w:rsidR="008C4421" w:rsidRPr="0022509E" w:rsidRDefault="008C4421" w:rsidP="00A82407">
            <w:pPr>
              <w:spacing w:before="60" w:after="60"/>
              <w:jc w:val="both"/>
              <w:rPr>
                <w:rFonts w:ascii="Arial" w:hAnsi="Arial" w:cs="Arial"/>
              </w:rPr>
            </w:pPr>
          </w:p>
          <w:p w14:paraId="3FF51378" w14:textId="77777777" w:rsidR="008C4421" w:rsidRPr="0022509E" w:rsidRDefault="008C4421" w:rsidP="00A82407">
            <w:pPr>
              <w:spacing w:before="60" w:after="60"/>
              <w:jc w:val="both"/>
              <w:rPr>
                <w:rFonts w:ascii="Arial" w:hAnsi="Arial" w:cs="Arial"/>
              </w:rPr>
            </w:pPr>
            <w:r w:rsidRPr="0022509E">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C4421" w:rsidRPr="0022509E" w14:paraId="514DAAAC" w14:textId="77777777" w:rsidTr="00A82407">
        <w:tc>
          <w:tcPr>
            <w:tcW w:w="1381" w:type="pct"/>
            <w:tcBorders>
              <w:top w:val="single" w:sz="4" w:space="0" w:color="auto"/>
              <w:bottom w:val="single" w:sz="4" w:space="0" w:color="auto"/>
            </w:tcBorders>
            <w:vAlign w:val="center"/>
          </w:tcPr>
          <w:p w14:paraId="5BFD2485" w14:textId="77777777" w:rsidR="008C4421" w:rsidRPr="0022509E" w:rsidRDefault="008C4421" w:rsidP="00A82407">
            <w:pPr>
              <w:jc w:val="center"/>
              <w:rPr>
                <w:rFonts w:ascii="Arial" w:hAnsi="Arial" w:cs="Arial"/>
                <w:b/>
                <w:bCs/>
                <w:smallCaps/>
              </w:rPr>
            </w:pPr>
          </w:p>
        </w:tc>
        <w:tc>
          <w:tcPr>
            <w:tcW w:w="3619" w:type="pct"/>
            <w:gridSpan w:val="2"/>
            <w:tcBorders>
              <w:top w:val="single" w:sz="4" w:space="0" w:color="auto"/>
              <w:bottom w:val="single" w:sz="4" w:space="0" w:color="auto"/>
            </w:tcBorders>
          </w:tcPr>
          <w:p w14:paraId="196EF8DB" w14:textId="77777777" w:rsidR="008C4421" w:rsidRPr="0022509E" w:rsidRDefault="008C4421" w:rsidP="00A82407">
            <w:pPr>
              <w:jc w:val="both"/>
              <w:rPr>
                <w:rFonts w:ascii="Arial" w:hAnsi="Arial" w:cs="Arial"/>
              </w:rPr>
            </w:pPr>
          </w:p>
        </w:tc>
      </w:tr>
      <w:tr w:rsidR="008C4421" w:rsidRPr="0022509E" w14:paraId="6ED93F33" w14:textId="77777777" w:rsidTr="00A82407">
        <w:tc>
          <w:tcPr>
            <w:tcW w:w="1381" w:type="pct"/>
            <w:tcBorders>
              <w:top w:val="single" w:sz="4" w:space="0" w:color="auto"/>
              <w:bottom w:val="single" w:sz="4" w:space="0" w:color="auto"/>
            </w:tcBorders>
            <w:vAlign w:val="center"/>
          </w:tcPr>
          <w:p w14:paraId="2B995C68" w14:textId="77777777" w:rsidR="008C4421" w:rsidRPr="0022509E" w:rsidRDefault="008C4421" w:rsidP="008C4421">
            <w:pPr>
              <w:pStyle w:val="PargrafodaLista"/>
              <w:numPr>
                <w:ilvl w:val="1"/>
                <w:numId w:val="40"/>
              </w:numPr>
              <w:spacing w:before="60" w:after="60"/>
              <w:rPr>
                <w:rFonts w:ascii="Arial" w:hAnsi="Arial" w:cs="Arial"/>
                <w:b/>
                <w:bCs/>
                <w:smallCaps/>
              </w:rPr>
            </w:pPr>
            <w:r w:rsidRPr="0022509E">
              <w:rPr>
                <w:rFonts w:ascii="Arial" w:hAnsi="Arial" w:cs="Arial"/>
                <w:b/>
                <w:bCs/>
                <w:smallCaps/>
              </w:rPr>
              <w:t>Orientações Gerais</w:t>
            </w:r>
          </w:p>
        </w:tc>
        <w:tc>
          <w:tcPr>
            <w:tcW w:w="3619" w:type="pct"/>
            <w:gridSpan w:val="2"/>
            <w:tcBorders>
              <w:top w:val="single" w:sz="4" w:space="0" w:color="auto"/>
              <w:bottom w:val="single" w:sz="4" w:space="0" w:color="auto"/>
            </w:tcBorders>
          </w:tcPr>
          <w:p w14:paraId="357AC60B" w14:textId="77777777" w:rsidR="008C4421" w:rsidRPr="0022509E" w:rsidRDefault="008C4421" w:rsidP="00A82407">
            <w:pPr>
              <w:spacing w:before="60" w:after="60"/>
              <w:jc w:val="both"/>
              <w:rPr>
                <w:rFonts w:ascii="Arial" w:hAnsi="Arial" w:cs="Arial"/>
              </w:rPr>
            </w:pPr>
            <w:r w:rsidRPr="0022509E">
              <w:rPr>
                <w:rFonts w:ascii="Arial" w:hAnsi="Arial" w:cs="Arial"/>
                <w:b/>
                <w:bCs/>
              </w:rPr>
              <w:t>Este Regulamento</w:t>
            </w:r>
            <w:r w:rsidRPr="0022509E">
              <w:rPr>
                <w:rFonts w:ascii="Arial" w:hAnsi="Arial" w:cs="Arial"/>
              </w:rPr>
              <w:t xml:space="preserve"> dispõe sobre informações gerais do Fundo e comuns às suas Classes.</w:t>
            </w:r>
          </w:p>
          <w:p w14:paraId="420C59AE" w14:textId="77777777" w:rsidR="008C4421" w:rsidRPr="0022509E" w:rsidRDefault="008C4421" w:rsidP="00A82407">
            <w:pPr>
              <w:spacing w:before="60" w:after="60"/>
              <w:jc w:val="both"/>
              <w:rPr>
                <w:rFonts w:ascii="Arial" w:hAnsi="Arial" w:cs="Arial"/>
              </w:rPr>
            </w:pPr>
            <w:r w:rsidRPr="0022509E">
              <w:rPr>
                <w:rFonts w:ascii="Arial" w:hAnsi="Arial" w:cs="Arial"/>
              </w:rPr>
              <w:t>Cada Anexo que integra o presente Regulamento dispõe sobre informações específicas de cada Classe.</w:t>
            </w:r>
          </w:p>
        </w:tc>
      </w:tr>
      <w:tr w:rsidR="008C4421" w:rsidRPr="0022509E" w14:paraId="4B68C626" w14:textId="77777777" w:rsidTr="00A82407">
        <w:tc>
          <w:tcPr>
            <w:tcW w:w="1381" w:type="pct"/>
            <w:tcBorders>
              <w:top w:val="single" w:sz="4" w:space="0" w:color="auto"/>
              <w:bottom w:val="single" w:sz="4" w:space="0" w:color="auto"/>
            </w:tcBorders>
            <w:vAlign w:val="center"/>
          </w:tcPr>
          <w:p w14:paraId="1F5A8350" w14:textId="77777777" w:rsidR="008C4421" w:rsidRPr="0022509E" w:rsidRDefault="008C4421" w:rsidP="00A82407">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6E6C4A3C" w14:textId="77777777" w:rsidR="008C4421" w:rsidRPr="0022509E" w:rsidRDefault="008C4421" w:rsidP="00A82407">
            <w:pPr>
              <w:jc w:val="both"/>
              <w:rPr>
                <w:rFonts w:ascii="Arial" w:hAnsi="Arial" w:cs="Arial"/>
                <w:b/>
                <w:bCs/>
              </w:rPr>
            </w:pPr>
          </w:p>
        </w:tc>
      </w:tr>
      <w:tr w:rsidR="008C4421" w:rsidRPr="0022509E" w14:paraId="48EE596D" w14:textId="77777777" w:rsidTr="00A82407">
        <w:tc>
          <w:tcPr>
            <w:tcW w:w="1381" w:type="pct"/>
            <w:tcBorders>
              <w:top w:val="single" w:sz="4" w:space="0" w:color="auto"/>
              <w:bottom w:val="single" w:sz="4" w:space="0" w:color="auto"/>
            </w:tcBorders>
            <w:vAlign w:val="center"/>
          </w:tcPr>
          <w:p w14:paraId="0D867E71" w14:textId="77777777" w:rsidR="008C4421" w:rsidRPr="0022509E" w:rsidRDefault="008C4421" w:rsidP="008C4421">
            <w:pPr>
              <w:pStyle w:val="PargrafodaLista"/>
              <w:numPr>
                <w:ilvl w:val="1"/>
                <w:numId w:val="40"/>
              </w:numPr>
              <w:spacing w:before="60" w:after="60"/>
              <w:rPr>
                <w:rFonts w:ascii="Arial" w:hAnsi="Arial" w:cs="Arial"/>
                <w:b/>
                <w:bCs/>
                <w:smallCaps/>
              </w:rPr>
            </w:pPr>
            <w:r w:rsidRPr="0022509E">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BAD7855" w14:textId="77777777" w:rsidR="008C4421" w:rsidRPr="0022509E" w:rsidRDefault="008C4421" w:rsidP="00A82407">
            <w:pPr>
              <w:spacing w:before="60" w:after="60"/>
              <w:jc w:val="both"/>
              <w:rPr>
                <w:rFonts w:ascii="Arial" w:hAnsi="Arial" w:cs="Arial"/>
                <w:b/>
                <w:bCs/>
              </w:rPr>
            </w:pPr>
            <w:r w:rsidRPr="0022509E">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p>
        </w:tc>
      </w:tr>
    </w:tbl>
    <w:p w14:paraId="7AE990DF" w14:textId="77777777" w:rsidR="008C4421" w:rsidRPr="0022509E" w:rsidRDefault="008C4421" w:rsidP="00D04FD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81"/>
        <w:gridCol w:w="7222"/>
      </w:tblGrid>
      <w:tr w:rsidR="008C4421" w:rsidRPr="0022509E" w14:paraId="3F2CE2A9" w14:textId="77777777" w:rsidTr="00A82407">
        <w:tc>
          <w:tcPr>
            <w:tcW w:w="5000" w:type="pct"/>
            <w:gridSpan w:val="3"/>
            <w:shd w:val="clear" w:color="auto" w:fill="C00000"/>
          </w:tcPr>
          <w:p w14:paraId="6D67B8E4" w14:textId="77777777" w:rsidR="008C4421" w:rsidRPr="0022509E" w:rsidRDefault="008C4421" w:rsidP="008C4421">
            <w:pPr>
              <w:pStyle w:val="PargrafodaLista"/>
              <w:numPr>
                <w:ilvl w:val="3"/>
                <w:numId w:val="21"/>
              </w:numPr>
              <w:rPr>
                <w:rFonts w:ascii="Arial" w:hAnsi="Arial" w:cs="Arial"/>
                <w:b/>
                <w:bCs/>
                <w:color w:val="FFFFFF"/>
              </w:rPr>
            </w:pPr>
            <w:r w:rsidRPr="0022509E">
              <w:rPr>
                <w:rFonts w:ascii="Arial" w:hAnsi="Arial" w:cs="Arial"/>
                <w:b/>
                <w:bCs/>
                <w:color w:val="FFFFFF"/>
              </w:rPr>
              <w:t>PRESTADORES DE SERVIÇOS</w:t>
            </w:r>
          </w:p>
        </w:tc>
      </w:tr>
      <w:tr w:rsidR="008C4421" w:rsidRPr="0022509E" w14:paraId="79839D0C" w14:textId="77777777" w:rsidTr="00A82407">
        <w:tc>
          <w:tcPr>
            <w:tcW w:w="1382" w:type="pct"/>
            <w:tcBorders>
              <w:bottom w:val="single" w:sz="4" w:space="0" w:color="auto"/>
            </w:tcBorders>
            <w:vAlign w:val="center"/>
          </w:tcPr>
          <w:p w14:paraId="38005386" w14:textId="77777777" w:rsidR="008C4421" w:rsidRPr="0022509E" w:rsidRDefault="008C4421" w:rsidP="00A82407">
            <w:pPr>
              <w:jc w:val="center"/>
              <w:rPr>
                <w:rFonts w:ascii="Arial" w:hAnsi="Arial" w:cs="Arial"/>
                <w:b/>
                <w:bCs/>
              </w:rPr>
            </w:pPr>
          </w:p>
        </w:tc>
        <w:tc>
          <w:tcPr>
            <w:tcW w:w="3618" w:type="pct"/>
            <w:gridSpan w:val="2"/>
            <w:tcBorders>
              <w:bottom w:val="single" w:sz="4" w:space="0" w:color="auto"/>
            </w:tcBorders>
          </w:tcPr>
          <w:p w14:paraId="7F910541" w14:textId="77777777" w:rsidR="008C4421" w:rsidRPr="0022509E" w:rsidRDefault="008C4421" w:rsidP="00A82407">
            <w:pPr>
              <w:jc w:val="both"/>
              <w:rPr>
                <w:rFonts w:ascii="Arial" w:hAnsi="Arial" w:cs="Arial"/>
              </w:rPr>
            </w:pPr>
          </w:p>
        </w:tc>
      </w:tr>
      <w:tr w:rsidR="008C4421" w:rsidRPr="0022509E" w14:paraId="61E97849" w14:textId="77777777" w:rsidTr="00A82407">
        <w:tc>
          <w:tcPr>
            <w:tcW w:w="1422" w:type="pct"/>
            <w:gridSpan w:val="2"/>
            <w:tcBorders>
              <w:top w:val="single" w:sz="4" w:space="0" w:color="auto"/>
              <w:bottom w:val="single" w:sz="4" w:space="0" w:color="auto"/>
            </w:tcBorders>
          </w:tcPr>
          <w:p w14:paraId="492CE11A" w14:textId="77777777" w:rsidR="008C4421" w:rsidRPr="0022509E" w:rsidRDefault="008C4421" w:rsidP="008C4421">
            <w:pPr>
              <w:pStyle w:val="PargrafodaLista"/>
              <w:numPr>
                <w:ilvl w:val="1"/>
                <w:numId w:val="28"/>
              </w:numPr>
              <w:spacing w:before="60" w:after="60"/>
              <w:rPr>
                <w:rFonts w:ascii="Arial" w:hAnsi="Arial" w:cs="Arial"/>
                <w:smallCaps/>
              </w:rPr>
            </w:pPr>
            <w:r w:rsidRPr="0022509E">
              <w:rPr>
                <w:rFonts w:ascii="Arial" w:hAnsi="Arial" w:cs="Arial"/>
                <w:b/>
                <w:bCs/>
                <w:smallCaps/>
              </w:rPr>
              <w:t>Administrador</w:t>
            </w:r>
          </w:p>
        </w:tc>
        <w:tc>
          <w:tcPr>
            <w:tcW w:w="3578" w:type="pct"/>
            <w:tcBorders>
              <w:top w:val="single" w:sz="4" w:space="0" w:color="auto"/>
              <w:bottom w:val="single" w:sz="4" w:space="0" w:color="auto"/>
            </w:tcBorders>
          </w:tcPr>
          <w:p w14:paraId="59C47324" w14:textId="77777777" w:rsidR="008C4421" w:rsidRPr="0022509E" w:rsidRDefault="008C4421" w:rsidP="00A82407">
            <w:pPr>
              <w:rPr>
                <w:rFonts w:ascii="Arial" w:hAnsi="Arial" w:cs="Arial"/>
                <w:b/>
                <w:bCs/>
              </w:rPr>
            </w:pPr>
            <w:r w:rsidRPr="0022509E">
              <w:rPr>
                <w:rFonts w:ascii="Arial" w:hAnsi="Arial" w:cs="Arial"/>
                <w:b/>
                <w:bCs/>
              </w:rPr>
              <w:t>Santander Distribuidora de Títulos e Valores Mobiliários S.A.</w:t>
            </w:r>
          </w:p>
          <w:p w14:paraId="60821DF8" w14:textId="77777777" w:rsidR="008C4421" w:rsidRPr="0022509E" w:rsidRDefault="008C4421" w:rsidP="00A82407">
            <w:pPr>
              <w:jc w:val="both"/>
              <w:rPr>
                <w:rFonts w:ascii="Arial" w:hAnsi="Arial" w:cs="Arial"/>
              </w:rPr>
            </w:pPr>
            <w:r w:rsidRPr="0022509E">
              <w:rPr>
                <w:rFonts w:ascii="Arial" w:hAnsi="Arial" w:cs="Arial"/>
              </w:rPr>
              <w:t xml:space="preserve">CNPJ: 03.502.968/0001-04 </w:t>
            </w:r>
          </w:p>
          <w:p w14:paraId="7AC49087" w14:textId="77777777" w:rsidR="008C4421" w:rsidRPr="0022509E" w:rsidRDefault="008C4421" w:rsidP="00A82407">
            <w:pPr>
              <w:jc w:val="both"/>
              <w:rPr>
                <w:rFonts w:ascii="Arial" w:hAnsi="Arial" w:cs="Arial"/>
                <w:smallCaps/>
              </w:rPr>
            </w:pPr>
            <w:r w:rsidRPr="0022509E">
              <w:rPr>
                <w:rFonts w:ascii="Arial" w:hAnsi="Arial" w:cs="Arial"/>
              </w:rPr>
              <w:t>Ato Declaratório CVM nº 20006 de 28/07/2022</w:t>
            </w:r>
          </w:p>
        </w:tc>
      </w:tr>
      <w:tr w:rsidR="008C4421" w:rsidRPr="0022509E" w14:paraId="45707DBE" w14:textId="77777777" w:rsidTr="00A82407">
        <w:tc>
          <w:tcPr>
            <w:tcW w:w="5000" w:type="pct"/>
            <w:gridSpan w:val="3"/>
            <w:tcBorders>
              <w:top w:val="single" w:sz="4" w:space="0" w:color="auto"/>
              <w:bottom w:val="single" w:sz="4" w:space="0" w:color="auto"/>
            </w:tcBorders>
          </w:tcPr>
          <w:p w14:paraId="54B8826D" w14:textId="77777777" w:rsidR="008C4421" w:rsidRPr="0022509E" w:rsidRDefault="008C4421" w:rsidP="00A82407">
            <w:pPr>
              <w:jc w:val="both"/>
              <w:rPr>
                <w:rFonts w:ascii="Arial" w:hAnsi="Arial" w:cs="Arial"/>
                <w:smallCaps/>
              </w:rPr>
            </w:pPr>
          </w:p>
        </w:tc>
      </w:tr>
      <w:tr w:rsidR="008C4421" w:rsidRPr="0022509E" w14:paraId="723F8535" w14:textId="77777777" w:rsidTr="00A82407">
        <w:trPr>
          <w:trHeight w:val="274"/>
        </w:trPr>
        <w:tc>
          <w:tcPr>
            <w:tcW w:w="1382" w:type="pct"/>
            <w:tcBorders>
              <w:top w:val="single" w:sz="4" w:space="0" w:color="auto"/>
            </w:tcBorders>
            <w:vAlign w:val="center"/>
          </w:tcPr>
          <w:p w14:paraId="0794BC51" w14:textId="77777777" w:rsidR="008C4421" w:rsidRPr="0022509E" w:rsidRDefault="008C4421" w:rsidP="008C4421">
            <w:pPr>
              <w:pStyle w:val="PargrafodaLista"/>
              <w:numPr>
                <w:ilvl w:val="1"/>
                <w:numId w:val="28"/>
              </w:numPr>
              <w:spacing w:before="60" w:after="60"/>
              <w:rPr>
                <w:rFonts w:ascii="Arial" w:hAnsi="Arial" w:cs="Arial"/>
                <w:smallCaps/>
              </w:rPr>
            </w:pPr>
            <w:r w:rsidRPr="0022509E">
              <w:rPr>
                <w:rFonts w:ascii="Arial" w:hAnsi="Arial" w:cs="Arial"/>
                <w:b/>
                <w:bCs/>
                <w:smallCaps/>
              </w:rPr>
              <w:t xml:space="preserve">Gestor </w:t>
            </w:r>
          </w:p>
        </w:tc>
        <w:tc>
          <w:tcPr>
            <w:tcW w:w="3618" w:type="pct"/>
            <w:gridSpan w:val="2"/>
            <w:tcBorders>
              <w:top w:val="single" w:sz="4" w:space="0" w:color="auto"/>
            </w:tcBorders>
          </w:tcPr>
          <w:p w14:paraId="70091E2E" w14:textId="77777777" w:rsidR="008C4421" w:rsidRPr="0022509E" w:rsidRDefault="008C4421" w:rsidP="00A82407">
            <w:pPr>
              <w:jc w:val="both"/>
              <w:rPr>
                <w:rFonts w:ascii="Arial" w:hAnsi="Arial" w:cs="Arial"/>
                <w:b/>
                <w:bCs/>
              </w:rPr>
            </w:pPr>
            <w:r w:rsidRPr="0022509E">
              <w:rPr>
                <w:rFonts w:ascii="Arial" w:hAnsi="Arial" w:cs="Arial"/>
                <w:b/>
                <w:bCs/>
              </w:rPr>
              <w:t>Santander Brasil Gestão de Recursos Ltda.</w:t>
            </w:r>
          </w:p>
          <w:p w14:paraId="28D7B1BD" w14:textId="77777777" w:rsidR="008C4421" w:rsidRPr="0022509E" w:rsidRDefault="008C4421" w:rsidP="00A82407">
            <w:pPr>
              <w:jc w:val="both"/>
              <w:rPr>
                <w:rFonts w:ascii="Arial" w:hAnsi="Arial" w:cs="Arial"/>
              </w:rPr>
            </w:pPr>
            <w:r w:rsidRPr="0022509E">
              <w:rPr>
                <w:rFonts w:ascii="Arial" w:hAnsi="Arial" w:cs="Arial"/>
              </w:rPr>
              <w:t>CNPJ: 10.231.177/0001-52</w:t>
            </w:r>
          </w:p>
          <w:p w14:paraId="75CA7035" w14:textId="77777777" w:rsidR="008C4421" w:rsidRPr="0022509E" w:rsidRDefault="008C4421" w:rsidP="000A3A6D">
            <w:pPr>
              <w:jc w:val="both"/>
              <w:rPr>
                <w:rFonts w:ascii="Arial" w:hAnsi="Arial" w:cs="Arial"/>
              </w:rPr>
            </w:pPr>
            <w:r w:rsidRPr="0022509E">
              <w:rPr>
                <w:rFonts w:ascii="Arial" w:hAnsi="Arial" w:cs="Arial"/>
              </w:rPr>
              <w:t>Ato Declaratório CVM nº 10.161, de 11/12/2008</w:t>
            </w:r>
          </w:p>
        </w:tc>
      </w:tr>
      <w:tr w:rsidR="008C4421" w:rsidRPr="0022509E" w14:paraId="582B6218" w14:textId="77777777" w:rsidTr="00A82407">
        <w:tc>
          <w:tcPr>
            <w:tcW w:w="1382" w:type="pct"/>
            <w:tcBorders>
              <w:top w:val="single" w:sz="4" w:space="0" w:color="auto"/>
              <w:bottom w:val="single" w:sz="4" w:space="0" w:color="auto"/>
            </w:tcBorders>
          </w:tcPr>
          <w:p w14:paraId="09E62816" w14:textId="77777777" w:rsidR="008C4421" w:rsidRPr="0022509E" w:rsidRDefault="008C4421" w:rsidP="00A82407">
            <w:pPr>
              <w:jc w:val="both"/>
              <w:rPr>
                <w:rFonts w:ascii="Arial" w:hAnsi="Arial" w:cs="Arial"/>
                <w:smallCaps/>
              </w:rPr>
            </w:pPr>
          </w:p>
        </w:tc>
        <w:tc>
          <w:tcPr>
            <w:tcW w:w="3618" w:type="pct"/>
            <w:gridSpan w:val="2"/>
            <w:tcBorders>
              <w:top w:val="single" w:sz="4" w:space="0" w:color="auto"/>
              <w:bottom w:val="single" w:sz="4" w:space="0" w:color="auto"/>
            </w:tcBorders>
          </w:tcPr>
          <w:p w14:paraId="5D9C81C6" w14:textId="77777777" w:rsidR="008C4421" w:rsidRPr="0022509E" w:rsidRDefault="008C4421" w:rsidP="00A82407">
            <w:pPr>
              <w:jc w:val="both"/>
              <w:rPr>
                <w:rFonts w:ascii="Arial" w:hAnsi="Arial" w:cs="Arial"/>
              </w:rPr>
            </w:pPr>
          </w:p>
        </w:tc>
      </w:tr>
      <w:tr w:rsidR="008C4421" w:rsidRPr="0022509E" w14:paraId="2179D231" w14:textId="77777777" w:rsidTr="00A82407">
        <w:tc>
          <w:tcPr>
            <w:tcW w:w="1382" w:type="pct"/>
            <w:tcBorders>
              <w:bottom w:val="single" w:sz="4" w:space="0" w:color="auto"/>
            </w:tcBorders>
            <w:vAlign w:val="center"/>
          </w:tcPr>
          <w:p w14:paraId="135F1268" w14:textId="77777777" w:rsidR="008C4421" w:rsidRPr="0022509E" w:rsidRDefault="008C4421" w:rsidP="008C4421">
            <w:pPr>
              <w:pStyle w:val="PargrafodaLista"/>
              <w:numPr>
                <w:ilvl w:val="1"/>
                <w:numId w:val="28"/>
              </w:numPr>
              <w:spacing w:before="60" w:after="60"/>
              <w:rPr>
                <w:rFonts w:ascii="Arial" w:hAnsi="Arial" w:cs="Arial"/>
              </w:rPr>
            </w:pPr>
            <w:r w:rsidRPr="0022509E">
              <w:rPr>
                <w:rFonts w:ascii="Arial" w:hAnsi="Arial" w:cs="Arial"/>
                <w:b/>
                <w:bCs/>
                <w:smallCaps/>
              </w:rPr>
              <w:lastRenderedPageBreak/>
              <w:t>Responsabilidade</w:t>
            </w:r>
            <w:r w:rsidRPr="0022509E">
              <w:rPr>
                <w:rFonts w:ascii="Arial" w:hAnsi="Arial" w:cs="Arial"/>
                <w:b/>
                <w:bCs/>
                <w:smallCaps/>
                <w:color w:val="000000"/>
              </w:rPr>
              <w:t xml:space="preserve"> dos Prestadores de Serviços </w:t>
            </w:r>
          </w:p>
        </w:tc>
        <w:tc>
          <w:tcPr>
            <w:tcW w:w="3618" w:type="pct"/>
            <w:gridSpan w:val="2"/>
            <w:tcBorders>
              <w:bottom w:val="single" w:sz="4" w:space="0" w:color="auto"/>
            </w:tcBorders>
            <w:vAlign w:val="center"/>
          </w:tcPr>
          <w:p w14:paraId="4151D189" w14:textId="77777777" w:rsidR="008C4421" w:rsidRPr="0022509E" w:rsidRDefault="008C4421" w:rsidP="00A82407">
            <w:pPr>
              <w:jc w:val="both"/>
              <w:rPr>
                <w:rFonts w:ascii="Arial" w:hAnsi="Arial" w:cs="Arial"/>
              </w:rPr>
            </w:pPr>
            <w:r w:rsidRPr="0022509E">
              <w:rPr>
                <w:rFonts w:ascii="Arial" w:hAnsi="Arial" w:cs="Arial"/>
              </w:rPr>
              <w:t xml:space="preserve">A responsabilidade de cada Prestador de Serviços perante o Fundo, Classes,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AE03F9F" w14:textId="77777777" w:rsidR="008C4421" w:rsidRPr="0022509E" w:rsidRDefault="008C4421" w:rsidP="00A82407">
            <w:pPr>
              <w:jc w:val="both"/>
              <w:rPr>
                <w:rFonts w:ascii="Arial" w:hAnsi="Arial" w:cs="Arial"/>
              </w:rPr>
            </w:pPr>
          </w:p>
          <w:p w14:paraId="07F5A236" w14:textId="77777777" w:rsidR="008C4421" w:rsidRPr="0022509E" w:rsidRDefault="008C4421" w:rsidP="00A82407">
            <w:pPr>
              <w:jc w:val="both"/>
              <w:rPr>
                <w:rFonts w:ascii="Arial" w:hAnsi="Arial" w:cs="Arial"/>
              </w:rPr>
            </w:pPr>
            <w:r w:rsidRPr="0022509E">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55CB75F" w14:textId="77777777" w:rsidR="008C4421" w:rsidRPr="0022509E" w:rsidRDefault="008C4421" w:rsidP="00A82407">
            <w:pPr>
              <w:jc w:val="both"/>
              <w:rPr>
                <w:rFonts w:ascii="Arial" w:hAnsi="Arial" w:cs="Arial"/>
              </w:rPr>
            </w:pPr>
          </w:p>
          <w:p w14:paraId="00F3BBD7" w14:textId="77777777" w:rsidR="008C4421" w:rsidRPr="0022509E" w:rsidRDefault="008C4421" w:rsidP="00A82407">
            <w:pPr>
              <w:jc w:val="both"/>
              <w:rPr>
                <w:rFonts w:ascii="Arial" w:hAnsi="Arial" w:cs="Arial"/>
              </w:rPr>
            </w:pPr>
            <w:r w:rsidRPr="0022509E">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9816649" w14:textId="77777777" w:rsidR="008C4421" w:rsidRPr="0022509E" w:rsidRDefault="008C4421" w:rsidP="00D04FD4">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8C4421" w:rsidRPr="0022509E" w14:paraId="65780DFC" w14:textId="77777777" w:rsidTr="00A82407">
        <w:tc>
          <w:tcPr>
            <w:tcW w:w="5000" w:type="pct"/>
            <w:gridSpan w:val="2"/>
            <w:shd w:val="clear" w:color="auto" w:fill="C00000"/>
          </w:tcPr>
          <w:p w14:paraId="543DE49C" w14:textId="77777777" w:rsidR="008C4421" w:rsidRPr="0022509E" w:rsidRDefault="008C4421" w:rsidP="008C4421">
            <w:pPr>
              <w:pStyle w:val="PargrafodaLista"/>
              <w:numPr>
                <w:ilvl w:val="0"/>
                <w:numId w:val="28"/>
              </w:numPr>
              <w:ind w:left="0" w:firstLine="0"/>
              <w:jc w:val="center"/>
              <w:rPr>
                <w:rFonts w:ascii="Arial" w:hAnsi="Arial" w:cs="Arial"/>
                <w:b/>
                <w:bCs/>
                <w:color w:val="FFFFFF"/>
              </w:rPr>
            </w:pPr>
            <w:r w:rsidRPr="0022509E">
              <w:rPr>
                <w:rFonts w:ascii="Arial" w:hAnsi="Arial" w:cs="Arial"/>
                <w:b/>
                <w:bCs/>
                <w:color w:val="FFFFFF"/>
              </w:rPr>
              <w:t>ESTRUTURA DO FUNDO</w:t>
            </w:r>
          </w:p>
        </w:tc>
      </w:tr>
      <w:tr w:rsidR="008C4421" w:rsidRPr="0022509E" w14:paraId="1FBEAABE" w14:textId="77777777" w:rsidTr="00A82407">
        <w:tc>
          <w:tcPr>
            <w:tcW w:w="1381" w:type="pct"/>
            <w:tcBorders>
              <w:bottom w:val="single" w:sz="4" w:space="0" w:color="auto"/>
            </w:tcBorders>
            <w:vAlign w:val="center"/>
          </w:tcPr>
          <w:p w14:paraId="49BD6A2B" w14:textId="77777777" w:rsidR="008C4421" w:rsidRPr="0022509E" w:rsidRDefault="008C4421" w:rsidP="00A82407">
            <w:pPr>
              <w:jc w:val="center"/>
              <w:rPr>
                <w:rFonts w:ascii="Arial" w:hAnsi="Arial" w:cs="Arial"/>
                <w:b/>
                <w:bCs/>
              </w:rPr>
            </w:pPr>
          </w:p>
        </w:tc>
        <w:tc>
          <w:tcPr>
            <w:tcW w:w="3619" w:type="pct"/>
            <w:tcBorders>
              <w:bottom w:val="single" w:sz="4" w:space="0" w:color="auto"/>
            </w:tcBorders>
          </w:tcPr>
          <w:p w14:paraId="029EC380" w14:textId="77777777" w:rsidR="008C4421" w:rsidRPr="0022509E" w:rsidRDefault="008C4421" w:rsidP="00A82407">
            <w:pPr>
              <w:jc w:val="both"/>
              <w:rPr>
                <w:rFonts w:ascii="Arial" w:hAnsi="Arial" w:cs="Arial"/>
              </w:rPr>
            </w:pPr>
          </w:p>
        </w:tc>
      </w:tr>
      <w:tr w:rsidR="008C4421" w:rsidRPr="0022509E" w14:paraId="1D67DAF1" w14:textId="77777777" w:rsidTr="00A824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0A8F910" w14:textId="77777777" w:rsidR="008C4421" w:rsidRPr="0022509E" w:rsidRDefault="008C4421" w:rsidP="008C4421">
            <w:pPr>
              <w:pStyle w:val="PargrafodaLista"/>
              <w:numPr>
                <w:ilvl w:val="1"/>
                <w:numId w:val="28"/>
              </w:numPr>
              <w:ind w:left="0" w:firstLine="0"/>
              <w:jc w:val="both"/>
              <w:rPr>
                <w:rFonts w:ascii="Arial" w:hAnsi="Arial" w:cs="Arial"/>
              </w:rPr>
            </w:pPr>
            <w:r w:rsidRPr="0022509E">
              <w:rPr>
                <w:rFonts w:ascii="Arial" w:hAnsi="Arial" w:cs="Arial"/>
              </w:rPr>
              <w:t>Prazo de Duração do Fundo: Indeterminado</w:t>
            </w:r>
          </w:p>
        </w:tc>
      </w:tr>
      <w:tr w:rsidR="008C4421" w:rsidRPr="0022509E" w14:paraId="26CCCCDE" w14:textId="77777777" w:rsidTr="00A824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4471A68" w14:textId="77777777" w:rsidR="008C4421" w:rsidRPr="0022509E" w:rsidRDefault="008C4421" w:rsidP="00A82407">
            <w:pPr>
              <w:pStyle w:val="PargrafodaLista"/>
              <w:ind w:left="0"/>
              <w:jc w:val="both"/>
              <w:rPr>
                <w:rFonts w:ascii="Arial" w:hAnsi="Arial" w:cs="Arial"/>
              </w:rPr>
            </w:pPr>
          </w:p>
        </w:tc>
      </w:tr>
      <w:tr w:rsidR="008C4421" w:rsidRPr="0022509E" w14:paraId="2DB48200" w14:textId="77777777" w:rsidTr="00A82407">
        <w:tc>
          <w:tcPr>
            <w:tcW w:w="5000" w:type="pct"/>
            <w:gridSpan w:val="2"/>
            <w:tcBorders>
              <w:top w:val="single" w:sz="4" w:space="0" w:color="auto"/>
              <w:left w:val="nil"/>
              <w:bottom w:val="single" w:sz="4" w:space="0" w:color="auto"/>
              <w:right w:val="nil"/>
            </w:tcBorders>
          </w:tcPr>
          <w:p w14:paraId="19DC2642" w14:textId="77777777" w:rsidR="008C4421" w:rsidRPr="0022509E" w:rsidRDefault="008C4421" w:rsidP="008C4421">
            <w:pPr>
              <w:pStyle w:val="PargrafodaLista"/>
              <w:numPr>
                <w:ilvl w:val="1"/>
                <w:numId w:val="28"/>
              </w:numPr>
              <w:ind w:left="0" w:firstLine="0"/>
              <w:jc w:val="both"/>
              <w:rPr>
                <w:rFonts w:ascii="Arial" w:hAnsi="Arial" w:cs="Arial"/>
              </w:rPr>
            </w:pPr>
            <w:r w:rsidRPr="0022509E">
              <w:rPr>
                <w:rFonts w:ascii="Arial" w:hAnsi="Arial" w:cs="Arial"/>
              </w:rPr>
              <w:t xml:space="preserve">Estrutura de Classe(s): O Fundo conta com uma única Classe. </w:t>
            </w:r>
          </w:p>
        </w:tc>
      </w:tr>
      <w:tr w:rsidR="008C4421" w:rsidRPr="0022509E" w14:paraId="7BB6714B" w14:textId="77777777" w:rsidTr="00A82407">
        <w:tc>
          <w:tcPr>
            <w:tcW w:w="5000" w:type="pct"/>
            <w:gridSpan w:val="2"/>
            <w:tcBorders>
              <w:top w:val="single" w:sz="4" w:space="0" w:color="auto"/>
              <w:left w:val="nil"/>
              <w:bottom w:val="single" w:sz="4" w:space="0" w:color="auto"/>
              <w:right w:val="nil"/>
            </w:tcBorders>
          </w:tcPr>
          <w:p w14:paraId="00EC138B" w14:textId="77777777" w:rsidR="008C4421" w:rsidRPr="0022509E" w:rsidRDefault="008C4421" w:rsidP="00A82407">
            <w:pPr>
              <w:pStyle w:val="PargrafodaLista"/>
              <w:ind w:left="0"/>
              <w:jc w:val="both"/>
              <w:rPr>
                <w:rFonts w:ascii="Arial" w:hAnsi="Arial" w:cs="Arial"/>
              </w:rPr>
            </w:pPr>
          </w:p>
        </w:tc>
      </w:tr>
      <w:tr w:rsidR="008C4421" w:rsidRPr="0022509E" w14:paraId="2B4D619B" w14:textId="77777777" w:rsidTr="00A82407">
        <w:tc>
          <w:tcPr>
            <w:tcW w:w="5000" w:type="pct"/>
            <w:gridSpan w:val="2"/>
            <w:tcBorders>
              <w:top w:val="single" w:sz="4" w:space="0" w:color="auto"/>
              <w:left w:val="nil"/>
              <w:bottom w:val="single" w:sz="4" w:space="0" w:color="auto"/>
              <w:right w:val="nil"/>
            </w:tcBorders>
          </w:tcPr>
          <w:p w14:paraId="21253420" w14:textId="77777777" w:rsidR="008C4421" w:rsidRPr="0022509E" w:rsidRDefault="008C4421" w:rsidP="008C4421">
            <w:pPr>
              <w:pStyle w:val="PargrafodaLista"/>
              <w:numPr>
                <w:ilvl w:val="1"/>
                <w:numId w:val="28"/>
              </w:numPr>
              <w:ind w:left="0" w:firstLine="0"/>
              <w:jc w:val="both"/>
              <w:rPr>
                <w:rFonts w:ascii="Arial" w:hAnsi="Arial" w:cs="Arial"/>
              </w:rPr>
            </w:pPr>
            <w:r w:rsidRPr="0022509E">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2509E" w:rsidDel="00444B10">
              <w:rPr>
                <w:rFonts w:ascii="Arial" w:hAnsi="Arial" w:cs="Arial"/>
              </w:rPr>
              <w:t xml:space="preserve"> </w:t>
            </w:r>
            <w:r w:rsidRPr="0022509E">
              <w:rPr>
                <w:rFonts w:ascii="Arial" w:hAnsi="Arial" w:cs="Arial"/>
              </w:rPr>
              <w:t>(“</w:t>
            </w:r>
            <w:r w:rsidRPr="0022509E">
              <w:rPr>
                <w:rFonts w:ascii="Arial" w:hAnsi="Arial" w:cs="Arial"/>
                <w:u w:val="single"/>
              </w:rPr>
              <w:t>Código Civil</w:t>
            </w:r>
            <w:r w:rsidRPr="0022509E">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22509E">
              <w:rPr>
                <w:rFonts w:ascii="Arial" w:hAnsi="Arial" w:cs="Arial"/>
                <w:b/>
                <w:bCs/>
              </w:rPr>
              <w:t xml:space="preserve"> </w:t>
            </w:r>
            <w:r w:rsidRPr="0022509E">
              <w:rPr>
                <w:rFonts w:ascii="Arial" w:hAnsi="Arial" w:cs="Arial"/>
              </w:rPr>
              <w:t>Não há, em qualquer hipótese, solidariedade ou qualquer outra forma de coobrigação entre Classes.</w:t>
            </w:r>
          </w:p>
        </w:tc>
      </w:tr>
      <w:tr w:rsidR="008C4421" w:rsidRPr="0022509E" w14:paraId="4CA74879" w14:textId="77777777" w:rsidTr="00A82407">
        <w:tc>
          <w:tcPr>
            <w:tcW w:w="5000" w:type="pct"/>
            <w:gridSpan w:val="2"/>
            <w:tcBorders>
              <w:top w:val="single" w:sz="4" w:space="0" w:color="auto"/>
              <w:left w:val="nil"/>
              <w:bottom w:val="single" w:sz="4" w:space="0" w:color="auto"/>
              <w:right w:val="nil"/>
            </w:tcBorders>
          </w:tcPr>
          <w:p w14:paraId="52A630B4" w14:textId="77777777" w:rsidR="008C4421" w:rsidRPr="0022509E" w:rsidRDefault="008C4421" w:rsidP="00A82407">
            <w:pPr>
              <w:pStyle w:val="PargrafodaLista"/>
              <w:ind w:left="0"/>
              <w:jc w:val="both"/>
              <w:rPr>
                <w:rFonts w:ascii="Arial" w:hAnsi="Arial" w:cs="Arial"/>
              </w:rPr>
            </w:pPr>
          </w:p>
        </w:tc>
      </w:tr>
      <w:tr w:rsidR="008C4421" w:rsidRPr="0022509E" w14:paraId="7910D98B" w14:textId="77777777" w:rsidTr="00A82407">
        <w:tc>
          <w:tcPr>
            <w:tcW w:w="5000" w:type="pct"/>
            <w:gridSpan w:val="2"/>
            <w:tcBorders>
              <w:top w:val="single" w:sz="4" w:space="0" w:color="auto"/>
              <w:left w:val="nil"/>
              <w:bottom w:val="single" w:sz="4" w:space="0" w:color="auto"/>
              <w:right w:val="nil"/>
            </w:tcBorders>
          </w:tcPr>
          <w:p w14:paraId="4894370D" w14:textId="77777777" w:rsidR="008C4421" w:rsidRPr="0022509E" w:rsidRDefault="008C4421" w:rsidP="008C4421">
            <w:pPr>
              <w:pStyle w:val="PargrafodaLista"/>
              <w:numPr>
                <w:ilvl w:val="1"/>
                <w:numId w:val="28"/>
              </w:numPr>
              <w:ind w:left="0" w:firstLine="0"/>
              <w:jc w:val="both"/>
              <w:rPr>
                <w:rFonts w:ascii="Arial" w:hAnsi="Arial" w:cs="Arial"/>
              </w:rPr>
            </w:pPr>
            <w:r w:rsidRPr="0022509E">
              <w:rPr>
                <w:rFonts w:ascii="Arial" w:hAnsi="Arial" w:cs="Arial"/>
              </w:rPr>
              <w:t>Exercício Social do Fundo: Término no último dia do mês de fevereiro de cada ano civil.</w:t>
            </w:r>
          </w:p>
        </w:tc>
      </w:tr>
    </w:tbl>
    <w:p w14:paraId="167691F3" w14:textId="77777777" w:rsidR="008C4421" w:rsidRPr="0022509E" w:rsidRDefault="008C4421" w:rsidP="00D04FD4">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8C4421" w:rsidRPr="0022509E" w14:paraId="22AA91D2" w14:textId="77777777" w:rsidTr="00A82407">
        <w:tc>
          <w:tcPr>
            <w:tcW w:w="5000" w:type="pct"/>
            <w:gridSpan w:val="2"/>
            <w:shd w:val="clear" w:color="auto" w:fill="C00000"/>
          </w:tcPr>
          <w:p w14:paraId="5DC9D2D8" w14:textId="77777777" w:rsidR="008C4421" w:rsidRPr="0022509E" w:rsidRDefault="008C4421" w:rsidP="008C4421">
            <w:pPr>
              <w:pStyle w:val="PargrafodaLista"/>
              <w:numPr>
                <w:ilvl w:val="0"/>
                <w:numId w:val="28"/>
              </w:numPr>
              <w:ind w:left="0" w:firstLine="0"/>
              <w:jc w:val="center"/>
              <w:rPr>
                <w:rFonts w:ascii="Arial" w:hAnsi="Arial" w:cs="Arial"/>
                <w:b/>
                <w:bCs/>
                <w:color w:val="FFFFFF"/>
              </w:rPr>
            </w:pPr>
            <w:r w:rsidRPr="0022509E">
              <w:rPr>
                <w:rFonts w:ascii="Arial" w:hAnsi="Arial" w:cs="Arial"/>
                <w:b/>
                <w:bCs/>
                <w:color w:val="FFFFFF"/>
              </w:rPr>
              <w:t>POLÍTICA DE INVESTIMENTOS</w:t>
            </w:r>
          </w:p>
        </w:tc>
      </w:tr>
      <w:tr w:rsidR="008C4421" w:rsidRPr="0022509E" w14:paraId="7F21591D" w14:textId="77777777" w:rsidTr="00A82407">
        <w:tc>
          <w:tcPr>
            <w:tcW w:w="1381" w:type="pct"/>
            <w:tcBorders>
              <w:bottom w:val="single" w:sz="4" w:space="0" w:color="auto"/>
            </w:tcBorders>
            <w:vAlign w:val="center"/>
          </w:tcPr>
          <w:p w14:paraId="04A8E79B" w14:textId="77777777" w:rsidR="008C4421" w:rsidRPr="0022509E" w:rsidRDefault="008C4421" w:rsidP="00A82407">
            <w:pPr>
              <w:jc w:val="center"/>
              <w:rPr>
                <w:rFonts w:ascii="Arial" w:hAnsi="Arial" w:cs="Arial"/>
                <w:b/>
                <w:bCs/>
              </w:rPr>
            </w:pPr>
          </w:p>
        </w:tc>
        <w:tc>
          <w:tcPr>
            <w:tcW w:w="3619" w:type="pct"/>
            <w:tcBorders>
              <w:bottom w:val="single" w:sz="4" w:space="0" w:color="auto"/>
            </w:tcBorders>
          </w:tcPr>
          <w:p w14:paraId="5EC9CF44" w14:textId="77777777" w:rsidR="008C4421" w:rsidRPr="0022509E" w:rsidRDefault="008C4421" w:rsidP="00A82407">
            <w:pPr>
              <w:jc w:val="both"/>
              <w:rPr>
                <w:rFonts w:ascii="Arial" w:hAnsi="Arial" w:cs="Arial"/>
              </w:rPr>
            </w:pPr>
          </w:p>
        </w:tc>
      </w:tr>
      <w:tr w:rsidR="008C4421" w:rsidRPr="0022509E" w14:paraId="584AB5EC" w14:textId="77777777" w:rsidTr="00A82407">
        <w:tc>
          <w:tcPr>
            <w:tcW w:w="5000" w:type="pct"/>
            <w:gridSpan w:val="2"/>
            <w:tcBorders>
              <w:top w:val="single" w:sz="4" w:space="0" w:color="auto"/>
              <w:left w:val="nil"/>
              <w:bottom w:val="single" w:sz="4" w:space="0" w:color="auto"/>
              <w:right w:val="nil"/>
            </w:tcBorders>
          </w:tcPr>
          <w:p w14:paraId="3D649F94" w14:textId="77777777" w:rsidR="008C4421" w:rsidRPr="0022509E" w:rsidRDefault="008C4421" w:rsidP="008C4421">
            <w:pPr>
              <w:pStyle w:val="PargrafodaLista"/>
              <w:numPr>
                <w:ilvl w:val="1"/>
                <w:numId w:val="28"/>
              </w:numPr>
              <w:ind w:left="0" w:firstLine="0"/>
              <w:jc w:val="both"/>
              <w:rPr>
                <w:rFonts w:ascii="Arial" w:hAnsi="Arial" w:cs="Arial"/>
              </w:rPr>
            </w:pPr>
            <w:r w:rsidRPr="0022509E">
              <w:rPr>
                <w:rFonts w:ascii="Arial" w:hAnsi="Arial" w:cs="Arial"/>
              </w:rPr>
              <w:t xml:space="preserve">Caso o Fundo conte com mais de uma Classe, cada Classe conta com patrimônio segregado e poderá seguir política de investimentos específica. A política de investimentos a ser observada pelo </w:t>
            </w:r>
            <w:r w:rsidRPr="0022509E">
              <w:rPr>
                <w:rFonts w:ascii="Arial" w:hAnsi="Arial" w:cs="Arial"/>
                <w:b/>
              </w:rPr>
              <w:t>GESTOR,</w:t>
            </w:r>
            <w:r w:rsidRPr="0022509E">
              <w:rPr>
                <w:rFonts w:ascii="Arial" w:hAnsi="Arial" w:cs="Arial"/>
              </w:rPr>
              <w:t xml:space="preserve"> com relação a cada Classe, está indicada no respectivo Anexo. Todos os limites de investimento serão indicados e deverão ser interpretados com relação ao patrimônio líquido da Classe correspondente.</w:t>
            </w:r>
          </w:p>
        </w:tc>
      </w:tr>
      <w:tr w:rsidR="008C4421" w:rsidRPr="0022509E" w14:paraId="2CDCE5C0" w14:textId="77777777" w:rsidTr="00A82407">
        <w:tc>
          <w:tcPr>
            <w:tcW w:w="5000" w:type="pct"/>
            <w:gridSpan w:val="2"/>
            <w:tcBorders>
              <w:top w:val="single" w:sz="4" w:space="0" w:color="auto"/>
              <w:left w:val="nil"/>
              <w:bottom w:val="single" w:sz="4" w:space="0" w:color="auto"/>
              <w:right w:val="nil"/>
            </w:tcBorders>
          </w:tcPr>
          <w:p w14:paraId="453211AD" w14:textId="77777777" w:rsidR="008C4421" w:rsidRPr="0022509E" w:rsidRDefault="008C4421" w:rsidP="00A82407">
            <w:pPr>
              <w:pStyle w:val="PargrafodaLista"/>
              <w:ind w:left="0"/>
              <w:jc w:val="both"/>
              <w:rPr>
                <w:rFonts w:ascii="Arial" w:hAnsi="Arial" w:cs="Arial"/>
              </w:rPr>
            </w:pPr>
          </w:p>
        </w:tc>
      </w:tr>
      <w:tr w:rsidR="008C4421" w:rsidRPr="0022509E" w14:paraId="00C237B5" w14:textId="77777777" w:rsidTr="00A82407">
        <w:tc>
          <w:tcPr>
            <w:tcW w:w="5000" w:type="pct"/>
            <w:gridSpan w:val="2"/>
            <w:tcBorders>
              <w:top w:val="single" w:sz="4" w:space="0" w:color="auto"/>
              <w:left w:val="nil"/>
              <w:bottom w:val="single" w:sz="4" w:space="0" w:color="auto"/>
              <w:right w:val="nil"/>
            </w:tcBorders>
          </w:tcPr>
          <w:p w14:paraId="3166D0AA" w14:textId="77777777" w:rsidR="008C4421" w:rsidRPr="0022509E" w:rsidRDefault="008C4421" w:rsidP="008C4421">
            <w:pPr>
              <w:pStyle w:val="PargrafodaLista"/>
              <w:numPr>
                <w:ilvl w:val="1"/>
                <w:numId w:val="28"/>
              </w:numPr>
              <w:ind w:left="0" w:firstLine="0"/>
              <w:jc w:val="both"/>
              <w:rPr>
                <w:rFonts w:ascii="Arial" w:hAnsi="Arial" w:cs="Arial"/>
              </w:rPr>
            </w:pPr>
            <w:r w:rsidRPr="0022509E">
              <w:rPr>
                <w:rFonts w:ascii="Arial" w:hAnsi="Arial" w:cs="Arial"/>
              </w:rPr>
              <w:t>O investimento em uma Classe deste Fundo:</w:t>
            </w:r>
          </w:p>
          <w:p w14:paraId="505FE266" w14:textId="77777777" w:rsidR="008C4421" w:rsidRPr="0022509E" w:rsidRDefault="008C4421" w:rsidP="00A82407">
            <w:pPr>
              <w:pStyle w:val="PargrafodaLista"/>
              <w:ind w:left="0"/>
              <w:jc w:val="both"/>
              <w:rPr>
                <w:rFonts w:ascii="Arial" w:hAnsi="Arial" w:cs="Arial"/>
              </w:rPr>
            </w:pPr>
          </w:p>
          <w:p w14:paraId="097D3854" w14:textId="77777777" w:rsidR="008C4421" w:rsidRPr="0022509E" w:rsidRDefault="008C4421" w:rsidP="008C4421">
            <w:pPr>
              <w:pStyle w:val="PargrafodaLista"/>
              <w:numPr>
                <w:ilvl w:val="0"/>
                <w:numId w:val="10"/>
              </w:numPr>
              <w:jc w:val="both"/>
              <w:rPr>
                <w:rFonts w:ascii="Arial" w:hAnsi="Arial" w:cs="Arial"/>
              </w:rPr>
            </w:pPr>
            <w:r w:rsidRPr="0022509E">
              <w:rPr>
                <w:rFonts w:ascii="Arial" w:hAnsi="Arial" w:cs="Arial"/>
              </w:rPr>
              <w:t>não é garantido pelo FGC – Fundo Garantidor de Crédito;</w:t>
            </w:r>
          </w:p>
          <w:p w14:paraId="23E696C1" w14:textId="77777777" w:rsidR="008C4421" w:rsidRPr="0022509E" w:rsidRDefault="008C4421" w:rsidP="008C4421">
            <w:pPr>
              <w:pStyle w:val="PargrafodaLista"/>
              <w:numPr>
                <w:ilvl w:val="0"/>
                <w:numId w:val="10"/>
              </w:numPr>
              <w:jc w:val="both"/>
              <w:rPr>
                <w:rFonts w:ascii="Arial" w:hAnsi="Arial" w:cs="Arial"/>
              </w:rPr>
            </w:pPr>
            <w:r w:rsidRPr="0022509E">
              <w:rPr>
                <w:rFonts w:ascii="Arial" w:hAnsi="Arial" w:cs="Arial"/>
              </w:rPr>
              <w:t xml:space="preserve">não é garantido, pelo </w:t>
            </w:r>
            <w:r w:rsidRPr="0022509E">
              <w:rPr>
                <w:rFonts w:ascii="Arial" w:hAnsi="Arial" w:cs="Arial"/>
                <w:b/>
              </w:rPr>
              <w:t>ADMINISTRADOR, GESTOR</w:t>
            </w:r>
            <w:r w:rsidRPr="0022509E">
              <w:rPr>
                <w:rFonts w:ascii="Arial" w:hAnsi="Arial" w:cs="Arial"/>
              </w:rPr>
              <w:t xml:space="preserve">, ou qualquer outro Prestador de Serviços; e </w:t>
            </w:r>
          </w:p>
          <w:p w14:paraId="60323258" w14:textId="77777777" w:rsidR="008C4421" w:rsidRPr="0022509E" w:rsidRDefault="008C4421" w:rsidP="008C4421">
            <w:pPr>
              <w:pStyle w:val="PargrafodaLista"/>
              <w:numPr>
                <w:ilvl w:val="0"/>
                <w:numId w:val="10"/>
              </w:numPr>
              <w:jc w:val="both"/>
              <w:rPr>
                <w:rFonts w:ascii="Arial" w:hAnsi="Arial" w:cs="Arial"/>
              </w:rPr>
            </w:pPr>
            <w:r w:rsidRPr="0022509E">
              <w:rPr>
                <w:rFonts w:ascii="Arial" w:hAnsi="Arial" w:cs="Arial"/>
              </w:rPr>
              <w:t>não conta com qualquer tipo de cobertura de seguro.</w:t>
            </w:r>
          </w:p>
        </w:tc>
      </w:tr>
      <w:tr w:rsidR="008C4421" w:rsidRPr="0022509E" w14:paraId="674D8FB7" w14:textId="77777777" w:rsidTr="00A82407">
        <w:tc>
          <w:tcPr>
            <w:tcW w:w="5000" w:type="pct"/>
            <w:gridSpan w:val="2"/>
            <w:tcBorders>
              <w:top w:val="single" w:sz="4" w:space="0" w:color="auto"/>
              <w:left w:val="nil"/>
              <w:bottom w:val="single" w:sz="4" w:space="0" w:color="auto"/>
              <w:right w:val="nil"/>
            </w:tcBorders>
          </w:tcPr>
          <w:p w14:paraId="35DFD726" w14:textId="77777777" w:rsidR="008C4421" w:rsidRPr="0022509E" w:rsidRDefault="008C4421" w:rsidP="00A82407">
            <w:pPr>
              <w:pStyle w:val="PargrafodaLista"/>
              <w:ind w:left="0"/>
              <w:jc w:val="both"/>
              <w:rPr>
                <w:rFonts w:ascii="Arial" w:hAnsi="Arial" w:cs="Arial"/>
              </w:rPr>
            </w:pPr>
          </w:p>
        </w:tc>
      </w:tr>
      <w:tr w:rsidR="008C4421" w:rsidRPr="0022509E" w14:paraId="057C6F19" w14:textId="77777777" w:rsidTr="00A82407">
        <w:tc>
          <w:tcPr>
            <w:tcW w:w="5000" w:type="pct"/>
            <w:gridSpan w:val="2"/>
            <w:tcBorders>
              <w:top w:val="single" w:sz="4" w:space="0" w:color="auto"/>
              <w:left w:val="nil"/>
              <w:bottom w:val="single" w:sz="4" w:space="0" w:color="auto"/>
              <w:right w:val="nil"/>
            </w:tcBorders>
          </w:tcPr>
          <w:p w14:paraId="258F4CA7" w14:textId="77777777" w:rsidR="008C4421" w:rsidRPr="0022509E" w:rsidRDefault="008C4421" w:rsidP="008C4421">
            <w:pPr>
              <w:pStyle w:val="PargrafodaLista"/>
              <w:numPr>
                <w:ilvl w:val="1"/>
                <w:numId w:val="28"/>
              </w:numPr>
              <w:ind w:left="0" w:firstLine="0"/>
              <w:jc w:val="both"/>
              <w:rPr>
                <w:rFonts w:ascii="Arial" w:hAnsi="Arial" w:cs="Arial"/>
              </w:rPr>
            </w:pPr>
            <w:r w:rsidRPr="0022509E">
              <w:rPr>
                <w:rFonts w:ascii="Arial" w:hAnsi="Arial" w:cs="Arial"/>
              </w:rPr>
              <w:t xml:space="preserve">O </w:t>
            </w:r>
            <w:r w:rsidRPr="0022509E">
              <w:rPr>
                <w:rFonts w:ascii="Arial" w:hAnsi="Arial" w:cs="Arial"/>
                <w:b/>
              </w:rPr>
              <w:t>ADMINISTRADOR</w:t>
            </w:r>
            <w:r w:rsidRPr="0022509E">
              <w:rPr>
                <w:rFonts w:ascii="Arial" w:hAnsi="Arial" w:cs="Arial"/>
              </w:rPr>
              <w:t xml:space="preserve"> e o </w:t>
            </w:r>
            <w:r w:rsidRPr="0022509E">
              <w:rPr>
                <w:rFonts w:ascii="Arial" w:hAnsi="Arial" w:cs="Arial"/>
                <w:b/>
              </w:rPr>
              <w:t xml:space="preserve">GESTOR </w:t>
            </w:r>
            <w:r w:rsidRPr="0022509E">
              <w:rPr>
                <w:rFonts w:ascii="Arial" w:hAnsi="Arial" w:cs="Arial"/>
              </w:rPr>
              <w:t xml:space="preserve">não poderão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w:t>
            </w:r>
            <w:r w:rsidRPr="0022509E">
              <w:rPr>
                <w:rFonts w:ascii="Arial" w:hAnsi="Arial" w:cs="Arial"/>
                <w:b/>
              </w:rPr>
              <w:t>ADMINISTRADOR</w:t>
            </w:r>
            <w:r w:rsidRPr="0022509E">
              <w:rPr>
                <w:rFonts w:ascii="Arial" w:hAnsi="Arial" w:cs="Arial"/>
              </w:rPr>
              <w:t xml:space="preserve"> e pelo </w:t>
            </w:r>
            <w:r w:rsidRPr="0022509E">
              <w:rPr>
                <w:rFonts w:ascii="Arial" w:hAnsi="Arial" w:cs="Arial"/>
                <w:b/>
              </w:rPr>
              <w:t>GESTOR</w:t>
            </w:r>
            <w:r w:rsidRPr="0022509E">
              <w:rPr>
                <w:rFonts w:ascii="Arial" w:hAnsi="Arial" w:cs="Arial"/>
              </w:rPr>
              <w:t>, respectivamente), por eventuais prejuízos em caso de liquidação da Classe e das classes de fundos de investimento investidas ou resgate de cotas com valor reduzido, sendo o</w:t>
            </w:r>
            <w:r w:rsidRPr="0022509E">
              <w:rPr>
                <w:rFonts w:ascii="Arial" w:hAnsi="Arial" w:cs="Arial"/>
                <w:b/>
              </w:rPr>
              <w:t xml:space="preserve"> ADMINISTRADOR</w:t>
            </w:r>
            <w:r w:rsidRPr="0022509E">
              <w:rPr>
                <w:rFonts w:ascii="Arial" w:hAnsi="Arial" w:cs="Arial"/>
              </w:rPr>
              <w:t xml:space="preserve"> e o </w:t>
            </w:r>
            <w:r w:rsidRPr="0022509E">
              <w:rPr>
                <w:rFonts w:ascii="Arial" w:hAnsi="Arial" w:cs="Arial"/>
                <w:b/>
              </w:rPr>
              <w:t>GESTOR</w:t>
            </w:r>
            <w:r w:rsidRPr="0022509E">
              <w:rPr>
                <w:rFonts w:ascii="Arial" w:hAnsi="Arial" w:cs="Arial"/>
              </w:rPr>
              <w:t xml:space="preserve"> responsáveis tão somente por perdas ou prejuízos resultantes de comprovado dolo ou má-fé de sua parte, respectivamente.</w:t>
            </w:r>
          </w:p>
        </w:tc>
      </w:tr>
    </w:tbl>
    <w:p w14:paraId="11BED00D" w14:textId="77777777" w:rsidR="008C4421" w:rsidRPr="0022509E" w:rsidRDefault="008C4421" w:rsidP="00D04FD4">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8C4421" w:rsidRPr="0022509E" w14:paraId="1BAB25D9" w14:textId="77777777" w:rsidTr="00A82407">
        <w:tc>
          <w:tcPr>
            <w:tcW w:w="5000" w:type="pct"/>
            <w:gridSpan w:val="3"/>
            <w:shd w:val="clear" w:color="auto" w:fill="C00000"/>
          </w:tcPr>
          <w:p w14:paraId="60403E84" w14:textId="77777777" w:rsidR="008C4421" w:rsidRPr="0022509E" w:rsidRDefault="008C4421" w:rsidP="008C4421">
            <w:pPr>
              <w:pStyle w:val="PargrafodaLista"/>
              <w:numPr>
                <w:ilvl w:val="0"/>
                <w:numId w:val="28"/>
              </w:numPr>
              <w:ind w:left="0" w:firstLine="0"/>
              <w:jc w:val="center"/>
              <w:rPr>
                <w:rFonts w:ascii="Arial" w:hAnsi="Arial" w:cs="Arial"/>
                <w:b/>
                <w:bCs/>
                <w:color w:val="FFFFFF"/>
              </w:rPr>
            </w:pPr>
            <w:r w:rsidRPr="0022509E">
              <w:rPr>
                <w:rFonts w:ascii="Arial" w:hAnsi="Arial" w:cs="Arial"/>
                <w:b/>
                <w:bCs/>
                <w:color w:val="FFFFFF"/>
              </w:rPr>
              <w:t>FATORES DE RISCO COMUNS ÀS CLASSES</w:t>
            </w:r>
          </w:p>
        </w:tc>
      </w:tr>
      <w:tr w:rsidR="008C4421" w:rsidRPr="0022509E" w14:paraId="122C754C" w14:textId="77777777" w:rsidTr="00A82407">
        <w:tc>
          <w:tcPr>
            <w:tcW w:w="1964" w:type="pct"/>
            <w:gridSpan w:val="2"/>
            <w:tcBorders>
              <w:top w:val="single" w:sz="4" w:space="0" w:color="auto"/>
              <w:bottom w:val="single" w:sz="4" w:space="0" w:color="auto"/>
            </w:tcBorders>
            <w:vAlign w:val="center"/>
          </w:tcPr>
          <w:p w14:paraId="0FD7ABC9" w14:textId="77777777" w:rsidR="008C4421" w:rsidRPr="0022509E" w:rsidRDefault="008C4421" w:rsidP="00A82407">
            <w:pPr>
              <w:jc w:val="center"/>
              <w:rPr>
                <w:rFonts w:ascii="Arial" w:hAnsi="Arial" w:cs="Arial"/>
                <w:b/>
                <w:bCs/>
                <w:smallCaps/>
                <w:color w:val="000000"/>
              </w:rPr>
            </w:pPr>
          </w:p>
        </w:tc>
        <w:tc>
          <w:tcPr>
            <w:tcW w:w="3036" w:type="pct"/>
            <w:tcBorders>
              <w:top w:val="single" w:sz="4" w:space="0" w:color="auto"/>
              <w:bottom w:val="single" w:sz="4" w:space="0" w:color="auto"/>
            </w:tcBorders>
          </w:tcPr>
          <w:p w14:paraId="5FE5E91A" w14:textId="77777777" w:rsidR="008C4421" w:rsidRPr="0022509E" w:rsidRDefault="008C4421" w:rsidP="00A82407">
            <w:pPr>
              <w:jc w:val="both"/>
              <w:rPr>
                <w:rFonts w:ascii="Arial" w:hAnsi="Arial" w:cs="Arial"/>
              </w:rPr>
            </w:pPr>
          </w:p>
        </w:tc>
      </w:tr>
      <w:tr w:rsidR="008C4421" w:rsidRPr="0022509E" w14:paraId="68A0145E" w14:textId="77777777" w:rsidTr="00A82407">
        <w:tc>
          <w:tcPr>
            <w:tcW w:w="5000" w:type="pct"/>
            <w:gridSpan w:val="3"/>
            <w:tcBorders>
              <w:top w:val="single" w:sz="4" w:space="0" w:color="auto"/>
              <w:bottom w:val="single" w:sz="4" w:space="0" w:color="auto"/>
            </w:tcBorders>
            <w:vAlign w:val="center"/>
          </w:tcPr>
          <w:p w14:paraId="4E9C98D5" w14:textId="77777777" w:rsidR="008C4421" w:rsidRPr="0022509E" w:rsidRDefault="008C4421" w:rsidP="008C4421">
            <w:pPr>
              <w:pStyle w:val="PargrafodaLista"/>
              <w:numPr>
                <w:ilvl w:val="1"/>
                <w:numId w:val="28"/>
              </w:numPr>
              <w:ind w:left="0" w:firstLine="0"/>
              <w:jc w:val="both"/>
              <w:rPr>
                <w:rFonts w:ascii="Arial" w:hAnsi="Arial" w:cs="Arial"/>
              </w:rPr>
            </w:pPr>
            <w:r w:rsidRPr="0022509E">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C4421" w:rsidRPr="0022509E" w14:paraId="2F65BC5A" w14:textId="77777777" w:rsidTr="00A82407">
        <w:tc>
          <w:tcPr>
            <w:tcW w:w="1382" w:type="pct"/>
            <w:tcBorders>
              <w:top w:val="single" w:sz="4" w:space="0" w:color="auto"/>
              <w:bottom w:val="single" w:sz="4" w:space="0" w:color="auto"/>
            </w:tcBorders>
            <w:vAlign w:val="center"/>
          </w:tcPr>
          <w:p w14:paraId="603A570D" w14:textId="77777777" w:rsidR="008C4421" w:rsidRPr="0022509E" w:rsidRDefault="008C4421" w:rsidP="00A8240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92A860F" w14:textId="77777777" w:rsidR="008C4421" w:rsidRPr="0022509E" w:rsidRDefault="008C4421" w:rsidP="00A82407">
            <w:pPr>
              <w:jc w:val="both"/>
              <w:rPr>
                <w:rFonts w:ascii="Arial" w:hAnsi="Arial" w:cs="Arial"/>
              </w:rPr>
            </w:pPr>
          </w:p>
        </w:tc>
      </w:tr>
      <w:tr w:rsidR="008C4421" w:rsidRPr="0022509E" w14:paraId="1F543285" w14:textId="77777777" w:rsidTr="00A82407">
        <w:tc>
          <w:tcPr>
            <w:tcW w:w="1382" w:type="pct"/>
            <w:tcBorders>
              <w:top w:val="single" w:sz="4" w:space="0" w:color="auto"/>
              <w:bottom w:val="single" w:sz="4" w:space="0" w:color="auto"/>
            </w:tcBorders>
            <w:vAlign w:val="center"/>
          </w:tcPr>
          <w:p w14:paraId="6CF7866F" w14:textId="77777777" w:rsidR="008C4421" w:rsidRPr="0022509E" w:rsidRDefault="008C4421" w:rsidP="008C4421">
            <w:pPr>
              <w:pStyle w:val="PargrafodaLista"/>
              <w:numPr>
                <w:ilvl w:val="0"/>
                <w:numId w:val="29"/>
              </w:numPr>
              <w:rPr>
                <w:rFonts w:ascii="Arial" w:hAnsi="Arial" w:cs="Arial"/>
                <w:smallCaps/>
              </w:rPr>
            </w:pPr>
            <w:r w:rsidRPr="0022509E">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6EED43F0" w14:textId="77777777" w:rsidR="008C4421" w:rsidRPr="0022509E" w:rsidRDefault="008C4421" w:rsidP="00A82407">
            <w:pPr>
              <w:jc w:val="both"/>
              <w:rPr>
                <w:rFonts w:ascii="Arial" w:hAnsi="Arial" w:cs="Arial"/>
              </w:rPr>
            </w:pPr>
            <w:r w:rsidRPr="0022509E">
              <w:rPr>
                <w:rFonts w:ascii="Arial" w:hAnsi="Arial" w:cs="Arial"/>
              </w:rPr>
              <w:t>Alterações legislativas, regulatórias ou de interpretação das normas aplicáveis podem causar efeito adverso relevante ao Fundo, às Classes ou aos Cotistas, bem como acarretar alterações na carteira da Classe, como, por exemplo, (i) eventual impacto no preço dos ativos financeiros e/ou na performance das posições financeiras adquiridas pelas Classes, (</w:t>
            </w:r>
            <w:proofErr w:type="spellStart"/>
            <w:r w:rsidRPr="0022509E">
              <w:rPr>
                <w:rFonts w:ascii="Arial" w:hAnsi="Arial" w:cs="Arial"/>
              </w:rPr>
              <w:t>ii</w:t>
            </w:r>
            <w:proofErr w:type="spellEnd"/>
            <w:r w:rsidRPr="0022509E">
              <w:rPr>
                <w:rFonts w:ascii="Arial" w:hAnsi="Arial" w:cs="Arial"/>
              </w:rPr>
              <w:t xml:space="preserve">) necessidade da Classe se </w:t>
            </w:r>
            <w:r w:rsidRPr="0022509E">
              <w:rPr>
                <w:rFonts w:ascii="Arial" w:hAnsi="Arial" w:cs="Arial"/>
              </w:rPr>
              <w:lastRenderedPageBreak/>
              <w:t>desfazer de ativos independentemente das condições de mercado, inclusive a liquidação de posições mantidas, (</w:t>
            </w:r>
            <w:proofErr w:type="spellStart"/>
            <w:r w:rsidRPr="0022509E">
              <w:rPr>
                <w:rFonts w:ascii="Arial" w:hAnsi="Arial" w:cs="Arial"/>
              </w:rPr>
              <w:t>iii</w:t>
            </w:r>
            <w:proofErr w:type="spellEnd"/>
            <w:r w:rsidRPr="0022509E">
              <w:rPr>
                <w:rFonts w:ascii="Arial" w:hAnsi="Arial" w:cs="Arial"/>
              </w:rPr>
              <w:t>) bem como mudança nas condições de investimento, regras de ingresso e saída de Cotistas, (</w:t>
            </w:r>
            <w:proofErr w:type="spellStart"/>
            <w:r w:rsidRPr="0022509E">
              <w:rPr>
                <w:rFonts w:ascii="Arial" w:hAnsi="Arial" w:cs="Arial"/>
              </w:rPr>
              <w:t>iv</w:t>
            </w:r>
            <w:proofErr w:type="spellEnd"/>
            <w:r w:rsidRPr="0022509E">
              <w:rPr>
                <w:rFonts w:ascii="Arial" w:hAnsi="Arial" w:cs="Arial"/>
              </w:rPr>
              <w:t>) incidência diferenciada de tributos, (v) entre outros.</w:t>
            </w:r>
          </w:p>
        </w:tc>
      </w:tr>
      <w:tr w:rsidR="008C4421" w:rsidRPr="0022509E" w14:paraId="3FDEC22A" w14:textId="77777777" w:rsidTr="00A82407">
        <w:tc>
          <w:tcPr>
            <w:tcW w:w="1382" w:type="pct"/>
            <w:tcBorders>
              <w:top w:val="single" w:sz="4" w:space="0" w:color="auto"/>
              <w:bottom w:val="single" w:sz="4" w:space="0" w:color="auto"/>
            </w:tcBorders>
            <w:vAlign w:val="center"/>
          </w:tcPr>
          <w:p w14:paraId="7C22D42E" w14:textId="77777777" w:rsidR="008C4421" w:rsidRPr="0022509E" w:rsidRDefault="008C4421" w:rsidP="00A8240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F32EDEF" w14:textId="77777777" w:rsidR="008C4421" w:rsidRPr="0022509E" w:rsidRDefault="008C4421" w:rsidP="00A82407">
            <w:pPr>
              <w:jc w:val="both"/>
              <w:rPr>
                <w:rFonts w:ascii="Arial" w:hAnsi="Arial" w:cs="Arial"/>
              </w:rPr>
            </w:pPr>
          </w:p>
        </w:tc>
      </w:tr>
      <w:tr w:rsidR="008C4421" w:rsidRPr="0022509E" w14:paraId="198B99DE" w14:textId="77777777" w:rsidTr="00A82407">
        <w:tc>
          <w:tcPr>
            <w:tcW w:w="1382" w:type="pct"/>
            <w:tcBorders>
              <w:top w:val="single" w:sz="4" w:space="0" w:color="auto"/>
              <w:bottom w:val="single" w:sz="4" w:space="0" w:color="auto"/>
            </w:tcBorders>
            <w:vAlign w:val="center"/>
          </w:tcPr>
          <w:p w14:paraId="5FCBA504" w14:textId="77777777" w:rsidR="008C4421" w:rsidRPr="0022509E" w:rsidRDefault="008C4421" w:rsidP="008C4421">
            <w:pPr>
              <w:pStyle w:val="PargrafodaLista"/>
              <w:numPr>
                <w:ilvl w:val="0"/>
                <w:numId w:val="29"/>
              </w:numPr>
              <w:rPr>
                <w:rFonts w:ascii="Arial" w:hAnsi="Arial" w:cs="Arial"/>
                <w:b/>
                <w:bCs/>
                <w:smallCaps/>
                <w:color w:val="000000"/>
              </w:rPr>
            </w:pPr>
            <w:r w:rsidRPr="0022509E">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286698A" w14:textId="77777777" w:rsidR="008C4421" w:rsidRPr="0022509E" w:rsidRDefault="008C4421" w:rsidP="00A82407">
            <w:pPr>
              <w:jc w:val="both"/>
              <w:rPr>
                <w:rFonts w:ascii="Arial" w:hAnsi="Arial" w:cs="Arial"/>
              </w:rPr>
            </w:pPr>
            <w:r w:rsidRPr="0022509E">
              <w:rPr>
                <w:rFonts w:ascii="Arial" w:hAnsi="Arial" w:cs="Arial"/>
              </w:rPr>
              <w:t>A adoção de interpretações por órgãos administrativos e pelo Poder Judiciário que contrastem com as disposições deste Regulamento, Anexos e Apêndices poderão afetar negativamente o Fundo, as 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C4421" w:rsidRPr="0022509E" w14:paraId="694140C1" w14:textId="77777777" w:rsidTr="00A82407">
        <w:tc>
          <w:tcPr>
            <w:tcW w:w="1382" w:type="pct"/>
            <w:tcBorders>
              <w:top w:val="single" w:sz="4" w:space="0" w:color="auto"/>
              <w:bottom w:val="single" w:sz="4" w:space="0" w:color="auto"/>
            </w:tcBorders>
            <w:vAlign w:val="center"/>
          </w:tcPr>
          <w:p w14:paraId="1B9A9F1C" w14:textId="77777777" w:rsidR="008C4421" w:rsidRPr="0022509E" w:rsidRDefault="008C4421" w:rsidP="00A8240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5D6B743" w14:textId="77777777" w:rsidR="008C4421" w:rsidRPr="0022509E" w:rsidRDefault="008C4421" w:rsidP="00A82407">
            <w:pPr>
              <w:jc w:val="both"/>
              <w:rPr>
                <w:rFonts w:ascii="Arial" w:hAnsi="Arial" w:cs="Arial"/>
              </w:rPr>
            </w:pPr>
          </w:p>
        </w:tc>
      </w:tr>
      <w:tr w:rsidR="008C4421" w:rsidRPr="0022509E" w14:paraId="56B2D52D" w14:textId="77777777" w:rsidTr="00A82407">
        <w:tc>
          <w:tcPr>
            <w:tcW w:w="1382" w:type="pct"/>
            <w:tcBorders>
              <w:top w:val="single" w:sz="4" w:space="0" w:color="auto"/>
              <w:bottom w:val="single" w:sz="4" w:space="0" w:color="auto"/>
            </w:tcBorders>
            <w:vAlign w:val="center"/>
          </w:tcPr>
          <w:p w14:paraId="075E2DE5" w14:textId="77777777" w:rsidR="008C4421" w:rsidRPr="0022509E" w:rsidRDefault="008C4421" w:rsidP="008C4421">
            <w:pPr>
              <w:pStyle w:val="PargrafodaLista"/>
              <w:numPr>
                <w:ilvl w:val="0"/>
                <w:numId w:val="29"/>
              </w:numPr>
              <w:rPr>
                <w:rFonts w:ascii="Arial" w:hAnsi="Arial" w:cs="Arial"/>
                <w:b/>
                <w:bCs/>
                <w:smallCaps/>
                <w:color w:val="000000"/>
              </w:rPr>
            </w:pPr>
            <w:r w:rsidRPr="0022509E">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3134E62" w14:textId="77777777" w:rsidR="008C4421" w:rsidRPr="0022509E" w:rsidRDefault="008C4421" w:rsidP="00A82407">
            <w:pPr>
              <w:jc w:val="both"/>
              <w:rPr>
                <w:rFonts w:ascii="Arial" w:hAnsi="Arial" w:cs="Arial"/>
              </w:rPr>
            </w:pPr>
            <w:r w:rsidRPr="0022509E">
              <w:rPr>
                <w:rFonts w:ascii="Arial" w:hAnsi="Arial" w:cs="Arial"/>
              </w:rPr>
              <w:t>Nos termos do Código Civil e conforme regulamentado pela Resolução,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C4421" w:rsidRPr="0022509E" w14:paraId="7887F506" w14:textId="77777777" w:rsidTr="00A82407">
        <w:tc>
          <w:tcPr>
            <w:tcW w:w="1382" w:type="pct"/>
            <w:tcBorders>
              <w:top w:val="single" w:sz="4" w:space="0" w:color="auto"/>
              <w:bottom w:val="single" w:sz="4" w:space="0" w:color="auto"/>
            </w:tcBorders>
            <w:vAlign w:val="center"/>
          </w:tcPr>
          <w:p w14:paraId="25A8F571" w14:textId="77777777" w:rsidR="008C4421" w:rsidRPr="0022509E" w:rsidRDefault="008C4421" w:rsidP="00A8240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DDCBE93" w14:textId="77777777" w:rsidR="008C4421" w:rsidRPr="0022509E" w:rsidRDefault="008C4421" w:rsidP="00A82407">
            <w:pPr>
              <w:jc w:val="both"/>
              <w:rPr>
                <w:rFonts w:ascii="Arial" w:hAnsi="Arial" w:cs="Arial"/>
              </w:rPr>
            </w:pPr>
          </w:p>
        </w:tc>
      </w:tr>
      <w:tr w:rsidR="008C4421" w:rsidRPr="0022509E" w14:paraId="3C7694DD" w14:textId="77777777" w:rsidTr="00A82407">
        <w:tc>
          <w:tcPr>
            <w:tcW w:w="1382" w:type="pct"/>
            <w:tcBorders>
              <w:top w:val="single" w:sz="4" w:space="0" w:color="auto"/>
              <w:bottom w:val="single" w:sz="4" w:space="0" w:color="auto"/>
            </w:tcBorders>
            <w:vAlign w:val="center"/>
          </w:tcPr>
          <w:p w14:paraId="12CFEF67" w14:textId="77777777" w:rsidR="008C4421" w:rsidRPr="0022509E" w:rsidRDefault="008C4421" w:rsidP="008C4421">
            <w:pPr>
              <w:pStyle w:val="PargrafodaLista"/>
              <w:numPr>
                <w:ilvl w:val="0"/>
                <w:numId w:val="29"/>
              </w:numPr>
              <w:rPr>
                <w:rFonts w:ascii="Arial" w:hAnsi="Arial" w:cs="Arial"/>
                <w:b/>
                <w:bCs/>
                <w:smallCaps/>
                <w:color w:val="000000"/>
              </w:rPr>
            </w:pPr>
            <w:r w:rsidRPr="0022509E">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E1FFE96" w14:textId="77777777" w:rsidR="008C4421" w:rsidRPr="0022509E" w:rsidRDefault="008C4421" w:rsidP="00A82407">
            <w:pPr>
              <w:jc w:val="both"/>
              <w:rPr>
                <w:rFonts w:ascii="Arial" w:hAnsi="Arial" w:cs="Arial"/>
              </w:rPr>
            </w:pPr>
            <w:r w:rsidRPr="0022509E">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C4421" w:rsidRPr="0022509E" w14:paraId="6C5CC875" w14:textId="77777777" w:rsidTr="00A82407">
        <w:tc>
          <w:tcPr>
            <w:tcW w:w="1382" w:type="pct"/>
            <w:tcBorders>
              <w:top w:val="single" w:sz="4" w:space="0" w:color="auto"/>
              <w:bottom w:val="single" w:sz="4" w:space="0" w:color="auto"/>
            </w:tcBorders>
            <w:vAlign w:val="center"/>
          </w:tcPr>
          <w:p w14:paraId="2C39A9FE" w14:textId="77777777" w:rsidR="008C4421" w:rsidRPr="0022509E" w:rsidRDefault="008C4421" w:rsidP="00A8240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B3B4898" w14:textId="77777777" w:rsidR="008C4421" w:rsidRPr="0022509E" w:rsidRDefault="008C4421" w:rsidP="00A82407">
            <w:pPr>
              <w:jc w:val="both"/>
              <w:rPr>
                <w:rFonts w:ascii="Arial" w:hAnsi="Arial" w:cs="Arial"/>
              </w:rPr>
            </w:pPr>
          </w:p>
        </w:tc>
      </w:tr>
      <w:tr w:rsidR="008C4421" w:rsidRPr="0022509E" w14:paraId="42111F03" w14:textId="77777777" w:rsidTr="00A82407">
        <w:tc>
          <w:tcPr>
            <w:tcW w:w="1382" w:type="pct"/>
            <w:tcBorders>
              <w:top w:val="single" w:sz="4" w:space="0" w:color="auto"/>
              <w:bottom w:val="single" w:sz="4" w:space="0" w:color="auto"/>
            </w:tcBorders>
            <w:vAlign w:val="center"/>
          </w:tcPr>
          <w:p w14:paraId="3E831728" w14:textId="77777777" w:rsidR="008C4421" w:rsidRPr="0022509E" w:rsidRDefault="008C4421" w:rsidP="008C4421">
            <w:pPr>
              <w:pStyle w:val="PargrafodaLista"/>
              <w:numPr>
                <w:ilvl w:val="0"/>
                <w:numId w:val="29"/>
              </w:numPr>
              <w:rPr>
                <w:rFonts w:ascii="Arial" w:hAnsi="Arial" w:cs="Arial"/>
                <w:b/>
                <w:bCs/>
                <w:smallCaps/>
                <w:color w:val="000000"/>
              </w:rPr>
            </w:pPr>
            <w:r w:rsidRPr="0022509E">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61C2DAD" w14:textId="77777777" w:rsidR="008C4421" w:rsidRPr="0022509E" w:rsidRDefault="008C4421" w:rsidP="00A82407">
            <w:pPr>
              <w:jc w:val="both"/>
              <w:rPr>
                <w:rFonts w:ascii="Arial" w:hAnsi="Arial" w:cs="Arial"/>
              </w:rPr>
            </w:pPr>
            <w:r w:rsidRPr="0022509E">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5DF95C6" w14:textId="77777777" w:rsidR="008C4421" w:rsidRPr="0022509E" w:rsidRDefault="008C4421" w:rsidP="00D04FD4">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8C4421" w:rsidRPr="0022509E" w14:paraId="41A58837" w14:textId="77777777" w:rsidTr="00A82407">
        <w:tc>
          <w:tcPr>
            <w:tcW w:w="5000" w:type="pct"/>
            <w:gridSpan w:val="2"/>
            <w:tcBorders>
              <w:bottom w:val="single" w:sz="2" w:space="0" w:color="auto"/>
            </w:tcBorders>
            <w:shd w:val="clear" w:color="auto" w:fill="C00000"/>
          </w:tcPr>
          <w:p w14:paraId="0D81A50C" w14:textId="77777777" w:rsidR="008C4421" w:rsidRPr="0022509E" w:rsidRDefault="008C4421" w:rsidP="008C4421">
            <w:pPr>
              <w:pStyle w:val="PargrafodaLista"/>
              <w:numPr>
                <w:ilvl w:val="0"/>
                <w:numId w:val="28"/>
              </w:numPr>
              <w:ind w:left="0" w:firstLine="0"/>
              <w:jc w:val="center"/>
              <w:rPr>
                <w:rFonts w:ascii="Arial" w:hAnsi="Arial" w:cs="Arial"/>
                <w:b/>
                <w:bCs/>
                <w:color w:val="FFFFFF"/>
              </w:rPr>
            </w:pPr>
            <w:r w:rsidRPr="0022509E">
              <w:rPr>
                <w:rFonts w:ascii="Arial" w:hAnsi="Arial" w:cs="Arial"/>
                <w:b/>
                <w:bCs/>
                <w:color w:val="FFFFFF"/>
              </w:rPr>
              <w:t xml:space="preserve">DESPESAS E ENCARGOS </w:t>
            </w:r>
          </w:p>
        </w:tc>
      </w:tr>
      <w:tr w:rsidR="008C4421" w:rsidRPr="0022509E" w14:paraId="6BF35F0A" w14:textId="77777777" w:rsidTr="00A82407">
        <w:tc>
          <w:tcPr>
            <w:tcW w:w="1393" w:type="pct"/>
            <w:tcBorders>
              <w:top w:val="single" w:sz="2" w:space="0" w:color="auto"/>
              <w:bottom w:val="single" w:sz="2" w:space="0" w:color="auto"/>
            </w:tcBorders>
            <w:vAlign w:val="center"/>
          </w:tcPr>
          <w:p w14:paraId="06676B11" w14:textId="77777777" w:rsidR="008C4421" w:rsidRPr="0022509E" w:rsidRDefault="008C4421" w:rsidP="00A82407">
            <w:pPr>
              <w:jc w:val="center"/>
              <w:rPr>
                <w:rFonts w:ascii="Arial" w:hAnsi="Arial" w:cs="Arial"/>
                <w:b/>
                <w:bCs/>
                <w:smallCaps/>
                <w:color w:val="000000"/>
              </w:rPr>
            </w:pPr>
          </w:p>
        </w:tc>
        <w:tc>
          <w:tcPr>
            <w:tcW w:w="3607" w:type="pct"/>
            <w:tcBorders>
              <w:top w:val="single" w:sz="2" w:space="0" w:color="auto"/>
              <w:bottom w:val="single" w:sz="2" w:space="0" w:color="auto"/>
            </w:tcBorders>
          </w:tcPr>
          <w:p w14:paraId="488330C9" w14:textId="77777777" w:rsidR="008C4421" w:rsidRPr="0022509E" w:rsidRDefault="008C4421" w:rsidP="00A82407">
            <w:pPr>
              <w:jc w:val="both"/>
              <w:rPr>
                <w:rFonts w:ascii="Arial" w:hAnsi="Arial" w:cs="Arial"/>
              </w:rPr>
            </w:pPr>
          </w:p>
        </w:tc>
      </w:tr>
      <w:tr w:rsidR="008C4421" w:rsidRPr="0022509E" w14:paraId="66781E01" w14:textId="77777777" w:rsidTr="00A82407">
        <w:tc>
          <w:tcPr>
            <w:tcW w:w="5000" w:type="pct"/>
            <w:gridSpan w:val="2"/>
            <w:tcBorders>
              <w:top w:val="single" w:sz="2" w:space="0" w:color="auto"/>
              <w:bottom w:val="single" w:sz="2" w:space="0" w:color="auto"/>
            </w:tcBorders>
            <w:vAlign w:val="center"/>
          </w:tcPr>
          <w:p w14:paraId="72920288" w14:textId="77777777" w:rsidR="008C4421" w:rsidRPr="0022509E" w:rsidRDefault="008C4421" w:rsidP="008C4421">
            <w:pPr>
              <w:pStyle w:val="PargrafodaLista"/>
              <w:numPr>
                <w:ilvl w:val="1"/>
                <w:numId w:val="28"/>
              </w:numPr>
              <w:ind w:left="0" w:firstLine="0"/>
              <w:jc w:val="both"/>
              <w:rPr>
                <w:rFonts w:ascii="Arial" w:hAnsi="Arial" w:cs="Arial"/>
              </w:rPr>
            </w:pPr>
            <w:r w:rsidRPr="0022509E">
              <w:rPr>
                <w:rFonts w:ascii="Arial" w:hAnsi="Arial" w:cs="Arial"/>
              </w:rPr>
              <w:t xml:space="preserve">As despesas a seguir descritas, se aplicáveis, constituem encargos passíveis de serem incorridos pelo Fundo ou individualmente pelas Classes, conforme aplicável. Ou seja, qualquer das Classes poderá incorrer isoladamente em tais despesas, sendo que estas serão debitadas diretamente do patrimônio da Classe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w:t>
            </w:r>
          </w:p>
        </w:tc>
      </w:tr>
      <w:tr w:rsidR="008C4421" w:rsidRPr="0022509E" w14:paraId="64B882BA" w14:textId="77777777" w:rsidTr="00A82407">
        <w:tc>
          <w:tcPr>
            <w:tcW w:w="5000" w:type="pct"/>
            <w:gridSpan w:val="2"/>
            <w:tcBorders>
              <w:top w:val="single" w:sz="2" w:space="0" w:color="auto"/>
              <w:bottom w:val="single" w:sz="2" w:space="0" w:color="auto"/>
            </w:tcBorders>
            <w:vAlign w:val="center"/>
          </w:tcPr>
          <w:p w14:paraId="2923FD48" w14:textId="77777777" w:rsidR="008C4421" w:rsidRPr="0022509E" w:rsidRDefault="008C4421" w:rsidP="00A82407">
            <w:pPr>
              <w:jc w:val="both"/>
              <w:rPr>
                <w:rFonts w:ascii="Arial" w:hAnsi="Arial" w:cs="Arial"/>
              </w:rPr>
            </w:pPr>
          </w:p>
        </w:tc>
      </w:tr>
      <w:tr w:rsidR="008C4421" w:rsidRPr="0022509E" w14:paraId="5465D911" w14:textId="77777777" w:rsidTr="00A82407">
        <w:tc>
          <w:tcPr>
            <w:tcW w:w="5000" w:type="pct"/>
            <w:gridSpan w:val="2"/>
            <w:tcBorders>
              <w:top w:val="single" w:sz="2" w:space="0" w:color="auto"/>
              <w:bottom w:val="single" w:sz="2" w:space="0" w:color="auto"/>
            </w:tcBorders>
            <w:vAlign w:val="center"/>
          </w:tcPr>
          <w:p w14:paraId="157C1607" w14:textId="77777777" w:rsidR="008C4421" w:rsidRPr="0022509E" w:rsidRDefault="008C4421" w:rsidP="008C4421">
            <w:pPr>
              <w:pStyle w:val="PargrafodaLista"/>
              <w:numPr>
                <w:ilvl w:val="0"/>
                <w:numId w:val="30"/>
              </w:numPr>
              <w:spacing w:before="60" w:after="60"/>
              <w:jc w:val="both"/>
              <w:rPr>
                <w:rFonts w:ascii="Arial" w:hAnsi="Arial" w:cs="Arial"/>
              </w:rPr>
            </w:pPr>
            <w:r w:rsidRPr="0022509E">
              <w:rPr>
                <w:rFonts w:ascii="Arial" w:hAnsi="Arial" w:cs="Arial"/>
              </w:rPr>
              <w:t>Taxas, impostos ou contribuições federais, estaduais, municipais ou autárquicas, que recaiam ou venham a recair sobre os bens, direitos e obrigações do Fundo, e/ou da Classe.</w:t>
            </w:r>
          </w:p>
        </w:tc>
      </w:tr>
      <w:tr w:rsidR="008C4421" w:rsidRPr="0022509E" w14:paraId="1706C255" w14:textId="77777777" w:rsidTr="00A82407">
        <w:tc>
          <w:tcPr>
            <w:tcW w:w="5000" w:type="pct"/>
            <w:gridSpan w:val="2"/>
            <w:tcBorders>
              <w:top w:val="single" w:sz="2" w:space="0" w:color="auto"/>
              <w:bottom w:val="single" w:sz="2" w:space="0" w:color="auto"/>
            </w:tcBorders>
            <w:vAlign w:val="center"/>
          </w:tcPr>
          <w:p w14:paraId="624548CD" w14:textId="77777777" w:rsidR="008C4421" w:rsidRPr="0022509E" w:rsidRDefault="008C4421" w:rsidP="008C4421">
            <w:pPr>
              <w:pStyle w:val="PargrafodaLista"/>
              <w:numPr>
                <w:ilvl w:val="0"/>
                <w:numId w:val="30"/>
              </w:numPr>
              <w:spacing w:before="60" w:after="60"/>
              <w:jc w:val="both"/>
              <w:rPr>
                <w:rFonts w:ascii="Arial" w:hAnsi="Arial" w:cs="Arial"/>
              </w:rPr>
            </w:pPr>
            <w:r w:rsidRPr="0022509E">
              <w:rPr>
                <w:rFonts w:ascii="Arial" w:hAnsi="Arial" w:cs="Arial"/>
              </w:rPr>
              <w:t>Despesas com o registro de documentos, impressão, expedição e publicação de relatórios e informações periódicas previstas na legislação em vigor.</w:t>
            </w:r>
          </w:p>
        </w:tc>
      </w:tr>
      <w:tr w:rsidR="008C4421" w:rsidRPr="0022509E" w14:paraId="0AC827FE" w14:textId="77777777" w:rsidTr="00A82407">
        <w:tc>
          <w:tcPr>
            <w:tcW w:w="5000" w:type="pct"/>
            <w:gridSpan w:val="2"/>
            <w:tcBorders>
              <w:top w:val="single" w:sz="2" w:space="0" w:color="auto"/>
              <w:bottom w:val="single" w:sz="2" w:space="0" w:color="auto"/>
            </w:tcBorders>
            <w:vAlign w:val="center"/>
          </w:tcPr>
          <w:p w14:paraId="7959F2E5" w14:textId="77777777" w:rsidR="008C4421" w:rsidRPr="0022509E" w:rsidRDefault="008C4421" w:rsidP="008C4421">
            <w:pPr>
              <w:pStyle w:val="PargrafodaLista"/>
              <w:numPr>
                <w:ilvl w:val="0"/>
                <w:numId w:val="30"/>
              </w:numPr>
              <w:spacing w:before="60" w:after="60"/>
              <w:jc w:val="both"/>
              <w:rPr>
                <w:rFonts w:ascii="Arial" w:hAnsi="Arial" w:cs="Arial"/>
              </w:rPr>
            </w:pPr>
            <w:r w:rsidRPr="0022509E">
              <w:rPr>
                <w:rFonts w:ascii="Arial" w:hAnsi="Arial" w:cs="Arial"/>
              </w:rPr>
              <w:t>Despesas com correspondência de interesse do Fundo e/ou da, Classe, inclusive comunicações aos Cotistas.</w:t>
            </w:r>
          </w:p>
        </w:tc>
      </w:tr>
      <w:tr w:rsidR="008C4421" w:rsidRPr="0022509E" w14:paraId="59029E7E" w14:textId="77777777" w:rsidTr="00A82407">
        <w:tc>
          <w:tcPr>
            <w:tcW w:w="5000" w:type="pct"/>
            <w:gridSpan w:val="2"/>
            <w:tcBorders>
              <w:top w:val="single" w:sz="2" w:space="0" w:color="auto"/>
              <w:bottom w:val="single" w:sz="2" w:space="0" w:color="auto"/>
            </w:tcBorders>
            <w:vAlign w:val="center"/>
          </w:tcPr>
          <w:p w14:paraId="3BB2E4DC" w14:textId="77777777" w:rsidR="008C4421" w:rsidRPr="0022509E" w:rsidRDefault="008C4421" w:rsidP="008C4421">
            <w:pPr>
              <w:pStyle w:val="PargrafodaLista"/>
              <w:numPr>
                <w:ilvl w:val="0"/>
                <w:numId w:val="30"/>
              </w:numPr>
              <w:spacing w:before="60" w:after="60"/>
              <w:jc w:val="both"/>
              <w:rPr>
                <w:rFonts w:ascii="Arial" w:hAnsi="Arial" w:cs="Arial"/>
              </w:rPr>
            </w:pPr>
            <w:r w:rsidRPr="0022509E">
              <w:rPr>
                <w:rFonts w:ascii="Arial" w:hAnsi="Arial" w:cs="Arial"/>
              </w:rPr>
              <w:t>Honorários e despesas do Auditor Independente.</w:t>
            </w:r>
          </w:p>
        </w:tc>
      </w:tr>
      <w:tr w:rsidR="008C4421" w:rsidRPr="0022509E" w14:paraId="60188A95" w14:textId="77777777" w:rsidTr="00A82407">
        <w:tc>
          <w:tcPr>
            <w:tcW w:w="5000" w:type="pct"/>
            <w:gridSpan w:val="2"/>
            <w:tcBorders>
              <w:top w:val="single" w:sz="2" w:space="0" w:color="auto"/>
              <w:bottom w:val="single" w:sz="2" w:space="0" w:color="auto"/>
            </w:tcBorders>
            <w:vAlign w:val="center"/>
          </w:tcPr>
          <w:p w14:paraId="5487280E" w14:textId="77777777" w:rsidR="008C4421" w:rsidRPr="0022509E" w:rsidRDefault="008C4421" w:rsidP="008C4421">
            <w:pPr>
              <w:pStyle w:val="PargrafodaLista"/>
              <w:numPr>
                <w:ilvl w:val="0"/>
                <w:numId w:val="30"/>
              </w:numPr>
              <w:spacing w:before="60" w:after="60"/>
              <w:jc w:val="both"/>
              <w:rPr>
                <w:rFonts w:ascii="Arial" w:hAnsi="Arial" w:cs="Arial"/>
              </w:rPr>
            </w:pPr>
            <w:r w:rsidRPr="0022509E">
              <w:rPr>
                <w:rFonts w:ascii="Arial" w:hAnsi="Arial" w:cs="Arial"/>
              </w:rPr>
              <w:t>Emolumentos e comissões pagas por operações da carteira de ativos.</w:t>
            </w:r>
          </w:p>
        </w:tc>
      </w:tr>
      <w:tr w:rsidR="008C4421" w:rsidRPr="0022509E" w14:paraId="3B1D7D1B" w14:textId="77777777" w:rsidTr="00A82407">
        <w:tc>
          <w:tcPr>
            <w:tcW w:w="5000" w:type="pct"/>
            <w:gridSpan w:val="2"/>
            <w:tcBorders>
              <w:top w:val="single" w:sz="2" w:space="0" w:color="auto"/>
              <w:bottom w:val="single" w:sz="2" w:space="0" w:color="auto"/>
            </w:tcBorders>
            <w:vAlign w:val="center"/>
          </w:tcPr>
          <w:p w14:paraId="28896CBE" w14:textId="77777777" w:rsidR="008C4421" w:rsidRPr="0022509E" w:rsidRDefault="008C4421" w:rsidP="008C4421">
            <w:pPr>
              <w:pStyle w:val="PargrafodaLista"/>
              <w:numPr>
                <w:ilvl w:val="0"/>
                <w:numId w:val="30"/>
              </w:numPr>
              <w:spacing w:before="60" w:after="60"/>
              <w:jc w:val="both"/>
              <w:rPr>
                <w:rFonts w:ascii="Arial" w:hAnsi="Arial" w:cs="Arial"/>
              </w:rPr>
            </w:pPr>
            <w:r w:rsidRPr="0022509E">
              <w:rPr>
                <w:rFonts w:ascii="Arial" w:hAnsi="Arial" w:cs="Arial"/>
              </w:rPr>
              <w:t>Despesas com a manutenção de ativos cuja propriedade decorra de execução de garantia ou de acordo com devedor.</w:t>
            </w:r>
          </w:p>
        </w:tc>
      </w:tr>
      <w:tr w:rsidR="008C4421" w:rsidRPr="0022509E" w14:paraId="6335D94E" w14:textId="77777777" w:rsidTr="00A82407">
        <w:tc>
          <w:tcPr>
            <w:tcW w:w="5000" w:type="pct"/>
            <w:gridSpan w:val="2"/>
            <w:tcBorders>
              <w:top w:val="single" w:sz="2" w:space="0" w:color="auto"/>
              <w:bottom w:val="single" w:sz="2" w:space="0" w:color="auto"/>
            </w:tcBorders>
            <w:vAlign w:val="center"/>
          </w:tcPr>
          <w:p w14:paraId="7555449B" w14:textId="77777777" w:rsidR="008C4421" w:rsidRPr="0022509E" w:rsidRDefault="008C4421" w:rsidP="008C4421">
            <w:pPr>
              <w:pStyle w:val="PargrafodaLista"/>
              <w:numPr>
                <w:ilvl w:val="0"/>
                <w:numId w:val="30"/>
              </w:numPr>
              <w:spacing w:before="60" w:after="60"/>
              <w:jc w:val="both"/>
              <w:rPr>
                <w:rFonts w:ascii="Arial" w:hAnsi="Arial" w:cs="Arial"/>
              </w:rPr>
            </w:pPr>
            <w:r w:rsidRPr="0022509E">
              <w:rPr>
                <w:rFonts w:ascii="Arial" w:hAnsi="Arial" w:cs="Arial"/>
              </w:rPr>
              <w:lastRenderedPageBreak/>
              <w:t>Honorários de advogado, custas e despesas processuais correlatas, incorridas em razão de defesa dos interesses do Fundo, e/ou da Classe, em juízo ou fora dele, inclusive o valor da condenação imputada, se for o caso.</w:t>
            </w:r>
          </w:p>
        </w:tc>
      </w:tr>
      <w:tr w:rsidR="008C4421" w:rsidRPr="0022509E" w14:paraId="272979AC" w14:textId="77777777" w:rsidTr="00A82407">
        <w:tc>
          <w:tcPr>
            <w:tcW w:w="5000" w:type="pct"/>
            <w:gridSpan w:val="2"/>
            <w:tcBorders>
              <w:top w:val="single" w:sz="2" w:space="0" w:color="auto"/>
              <w:bottom w:val="single" w:sz="2" w:space="0" w:color="auto"/>
            </w:tcBorders>
          </w:tcPr>
          <w:p w14:paraId="23DE6DDD" w14:textId="77777777" w:rsidR="008C4421" w:rsidRPr="0022509E" w:rsidRDefault="008C4421" w:rsidP="008C4421">
            <w:pPr>
              <w:pStyle w:val="PargrafodaLista"/>
              <w:numPr>
                <w:ilvl w:val="0"/>
                <w:numId w:val="30"/>
              </w:numPr>
              <w:spacing w:before="60" w:after="60"/>
              <w:jc w:val="both"/>
              <w:rPr>
                <w:rFonts w:ascii="Arial" w:hAnsi="Arial" w:cs="Arial"/>
              </w:rPr>
            </w:pPr>
            <w:r w:rsidRPr="0022509E">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C4421" w:rsidRPr="0022509E" w14:paraId="5864A738" w14:textId="77777777" w:rsidTr="00A82407">
        <w:tc>
          <w:tcPr>
            <w:tcW w:w="5000" w:type="pct"/>
            <w:gridSpan w:val="2"/>
            <w:tcBorders>
              <w:top w:val="single" w:sz="2" w:space="0" w:color="auto"/>
              <w:bottom w:val="single" w:sz="2" w:space="0" w:color="auto"/>
            </w:tcBorders>
          </w:tcPr>
          <w:p w14:paraId="7D2D92C6" w14:textId="77777777" w:rsidR="008C4421" w:rsidRPr="0022509E" w:rsidRDefault="008C4421" w:rsidP="008C4421">
            <w:pPr>
              <w:pStyle w:val="PargrafodaLista"/>
              <w:numPr>
                <w:ilvl w:val="0"/>
                <w:numId w:val="30"/>
              </w:numPr>
              <w:spacing w:before="60" w:after="60"/>
              <w:jc w:val="both"/>
              <w:rPr>
                <w:rFonts w:ascii="Arial" w:hAnsi="Arial" w:cs="Arial"/>
              </w:rPr>
            </w:pPr>
            <w:r w:rsidRPr="0022509E">
              <w:rPr>
                <w:rFonts w:ascii="Arial" w:hAnsi="Arial" w:cs="Arial"/>
              </w:rPr>
              <w:t xml:space="preserve">Gastos relativos à convocação, instalação, realização e formalização de assembleia geral ou especial </w:t>
            </w:r>
            <w:proofErr w:type="gramStart"/>
            <w:r w:rsidRPr="0022509E">
              <w:rPr>
                <w:rFonts w:ascii="Arial" w:hAnsi="Arial" w:cs="Arial"/>
              </w:rPr>
              <w:t>de Cotistas</w:t>
            </w:r>
            <w:proofErr w:type="gramEnd"/>
            <w:r w:rsidRPr="0022509E">
              <w:rPr>
                <w:rFonts w:ascii="Arial" w:hAnsi="Arial" w:cs="Arial"/>
              </w:rPr>
              <w:t>.</w:t>
            </w:r>
          </w:p>
        </w:tc>
      </w:tr>
      <w:tr w:rsidR="008C4421" w:rsidRPr="0022509E" w14:paraId="6C005753" w14:textId="77777777" w:rsidTr="00A82407">
        <w:tc>
          <w:tcPr>
            <w:tcW w:w="5000" w:type="pct"/>
            <w:gridSpan w:val="2"/>
            <w:tcBorders>
              <w:top w:val="single" w:sz="2" w:space="0" w:color="auto"/>
              <w:bottom w:val="single" w:sz="2" w:space="0" w:color="auto"/>
            </w:tcBorders>
          </w:tcPr>
          <w:p w14:paraId="287001C3" w14:textId="77777777" w:rsidR="008C4421" w:rsidRPr="0022509E" w:rsidRDefault="008C4421" w:rsidP="008C4421">
            <w:pPr>
              <w:pStyle w:val="PargrafodaLista"/>
              <w:numPr>
                <w:ilvl w:val="0"/>
                <w:numId w:val="30"/>
              </w:numPr>
              <w:spacing w:before="60" w:after="60"/>
              <w:jc w:val="both"/>
              <w:rPr>
                <w:rFonts w:ascii="Arial" w:hAnsi="Arial" w:cs="Arial"/>
              </w:rPr>
            </w:pPr>
            <w:r w:rsidRPr="0022509E">
              <w:rPr>
                <w:rFonts w:ascii="Arial" w:hAnsi="Arial" w:cs="Arial"/>
              </w:rPr>
              <w:t>Despesas com fechamento de câmbio, vinculadas às operações da carteira de ativos.</w:t>
            </w:r>
          </w:p>
        </w:tc>
      </w:tr>
      <w:tr w:rsidR="008C4421" w:rsidRPr="0022509E" w14:paraId="2E0D441A" w14:textId="77777777" w:rsidTr="00A82407">
        <w:tc>
          <w:tcPr>
            <w:tcW w:w="5000" w:type="pct"/>
            <w:gridSpan w:val="2"/>
            <w:tcBorders>
              <w:top w:val="single" w:sz="2" w:space="0" w:color="auto"/>
              <w:bottom w:val="single" w:sz="2" w:space="0" w:color="auto"/>
            </w:tcBorders>
            <w:vAlign w:val="center"/>
          </w:tcPr>
          <w:p w14:paraId="642301E9" w14:textId="77777777" w:rsidR="008C4421" w:rsidRPr="0022509E" w:rsidRDefault="008C4421" w:rsidP="008C4421">
            <w:pPr>
              <w:pStyle w:val="PargrafodaLista"/>
              <w:numPr>
                <w:ilvl w:val="0"/>
                <w:numId w:val="30"/>
              </w:numPr>
              <w:spacing w:before="60" w:after="60"/>
              <w:jc w:val="both"/>
              <w:rPr>
                <w:rFonts w:ascii="Arial" w:hAnsi="Arial" w:cs="Arial"/>
              </w:rPr>
            </w:pPr>
            <w:r w:rsidRPr="0022509E">
              <w:rPr>
                <w:rFonts w:ascii="Arial" w:hAnsi="Arial" w:cs="Arial"/>
              </w:rPr>
              <w:t>Despesas com liquidação, registro e custódia de operações com ativos da carteira.</w:t>
            </w:r>
          </w:p>
        </w:tc>
      </w:tr>
      <w:tr w:rsidR="008C4421" w:rsidRPr="0022509E" w14:paraId="1A737CB9" w14:textId="77777777" w:rsidTr="00A82407">
        <w:tc>
          <w:tcPr>
            <w:tcW w:w="5000" w:type="pct"/>
            <w:gridSpan w:val="2"/>
            <w:tcBorders>
              <w:top w:val="single" w:sz="2" w:space="0" w:color="auto"/>
              <w:bottom w:val="single" w:sz="2" w:space="0" w:color="auto"/>
            </w:tcBorders>
            <w:vAlign w:val="center"/>
          </w:tcPr>
          <w:p w14:paraId="4DFA67F8" w14:textId="77777777" w:rsidR="008C4421" w:rsidRPr="0022509E" w:rsidRDefault="008C4421" w:rsidP="008C4421">
            <w:pPr>
              <w:pStyle w:val="PargrafodaLista"/>
              <w:numPr>
                <w:ilvl w:val="0"/>
                <w:numId w:val="30"/>
              </w:numPr>
              <w:spacing w:before="60" w:after="60"/>
              <w:jc w:val="both"/>
              <w:rPr>
                <w:rFonts w:ascii="Arial" w:hAnsi="Arial" w:cs="Arial"/>
              </w:rPr>
            </w:pPr>
            <w:r w:rsidRPr="0022509E">
              <w:rPr>
                <w:rFonts w:ascii="Arial" w:hAnsi="Arial" w:cs="Arial"/>
              </w:rPr>
              <w:t>Despesas relacionadas ao exercício de direito de voto decorrente de ativos da carteira.</w:t>
            </w:r>
          </w:p>
        </w:tc>
      </w:tr>
      <w:tr w:rsidR="008C4421" w:rsidRPr="0022509E" w14:paraId="054A3569" w14:textId="77777777" w:rsidTr="00A82407">
        <w:tc>
          <w:tcPr>
            <w:tcW w:w="5000" w:type="pct"/>
            <w:gridSpan w:val="2"/>
            <w:tcBorders>
              <w:top w:val="single" w:sz="2" w:space="0" w:color="auto"/>
              <w:bottom w:val="single" w:sz="2" w:space="0" w:color="auto"/>
            </w:tcBorders>
            <w:vAlign w:val="center"/>
          </w:tcPr>
          <w:p w14:paraId="5B8480B3" w14:textId="77777777" w:rsidR="008C4421" w:rsidRPr="0022509E" w:rsidRDefault="008C4421" w:rsidP="008C4421">
            <w:pPr>
              <w:pStyle w:val="PargrafodaLista"/>
              <w:numPr>
                <w:ilvl w:val="0"/>
                <w:numId w:val="30"/>
              </w:numPr>
              <w:spacing w:before="60" w:after="60"/>
              <w:jc w:val="both"/>
              <w:rPr>
                <w:rFonts w:ascii="Arial" w:hAnsi="Arial" w:cs="Arial"/>
              </w:rPr>
            </w:pPr>
            <w:r w:rsidRPr="0022509E">
              <w:rPr>
                <w:rFonts w:ascii="Arial" w:hAnsi="Arial" w:cs="Arial"/>
              </w:rPr>
              <w:t>Despesas inerentes à constituição, fusão, incorporação, cisão, transformação ou liquidação do Fundo e/ou da, Classe.</w:t>
            </w:r>
          </w:p>
        </w:tc>
      </w:tr>
      <w:tr w:rsidR="008C4421" w:rsidRPr="0022509E" w14:paraId="2B2ED4B7" w14:textId="77777777" w:rsidTr="00A82407">
        <w:tc>
          <w:tcPr>
            <w:tcW w:w="5000" w:type="pct"/>
            <w:gridSpan w:val="2"/>
            <w:tcBorders>
              <w:top w:val="single" w:sz="2" w:space="0" w:color="auto"/>
              <w:bottom w:val="single" w:sz="2" w:space="0" w:color="auto"/>
            </w:tcBorders>
            <w:vAlign w:val="center"/>
          </w:tcPr>
          <w:p w14:paraId="0AEFC395" w14:textId="77777777" w:rsidR="008C4421" w:rsidRPr="0022509E" w:rsidRDefault="008C4421" w:rsidP="008C4421">
            <w:pPr>
              <w:pStyle w:val="PargrafodaLista"/>
              <w:numPr>
                <w:ilvl w:val="0"/>
                <w:numId w:val="30"/>
              </w:numPr>
              <w:spacing w:before="60" w:after="60"/>
              <w:jc w:val="both"/>
              <w:rPr>
                <w:rFonts w:ascii="Arial" w:hAnsi="Arial" w:cs="Arial"/>
              </w:rPr>
            </w:pPr>
            <w:r w:rsidRPr="0022509E">
              <w:rPr>
                <w:rFonts w:ascii="Arial" w:hAnsi="Arial" w:cs="Arial"/>
              </w:rPr>
              <w:t>Honorários e despesas relacionados à atividade de formador de mercado.</w:t>
            </w:r>
          </w:p>
        </w:tc>
      </w:tr>
      <w:tr w:rsidR="008C4421" w:rsidRPr="0022509E" w14:paraId="18502A02" w14:textId="77777777" w:rsidTr="00A82407">
        <w:tc>
          <w:tcPr>
            <w:tcW w:w="5000" w:type="pct"/>
            <w:gridSpan w:val="2"/>
            <w:tcBorders>
              <w:top w:val="single" w:sz="2" w:space="0" w:color="auto"/>
              <w:bottom w:val="single" w:sz="2" w:space="0" w:color="auto"/>
            </w:tcBorders>
            <w:vAlign w:val="center"/>
          </w:tcPr>
          <w:p w14:paraId="3EA3430D" w14:textId="77777777" w:rsidR="008C4421" w:rsidRPr="0022509E" w:rsidRDefault="008C4421" w:rsidP="008C4421">
            <w:pPr>
              <w:pStyle w:val="PargrafodaLista"/>
              <w:numPr>
                <w:ilvl w:val="0"/>
                <w:numId w:val="30"/>
              </w:numPr>
              <w:spacing w:before="60" w:after="60"/>
              <w:jc w:val="both"/>
              <w:rPr>
                <w:rFonts w:ascii="Arial" w:hAnsi="Arial" w:cs="Arial"/>
              </w:rPr>
            </w:pPr>
            <w:r w:rsidRPr="0022509E">
              <w:rPr>
                <w:rFonts w:ascii="Arial" w:hAnsi="Arial" w:cs="Arial"/>
              </w:rPr>
              <w:t>Royalties devidos pelo licenciamento de índices de referência, cobrados de acordo com contrato estabelecido com a instituição que detém os direitos sobre o índice.</w:t>
            </w:r>
          </w:p>
        </w:tc>
      </w:tr>
      <w:tr w:rsidR="008C4421" w:rsidRPr="0022509E" w14:paraId="7B195B88" w14:textId="77777777" w:rsidTr="00A82407">
        <w:tc>
          <w:tcPr>
            <w:tcW w:w="5000" w:type="pct"/>
            <w:gridSpan w:val="2"/>
            <w:tcBorders>
              <w:top w:val="single" w:sz="2" w:space="0" w:color="auto"/>
              <w:bottom w:val="single" w:sz="2" w:space="0" w:color="auto"/>
            </w:tcBorders>
            <w:vAlign w:val="center"/>
          </w:tcPr>
          <w:p w14:paraId="566851DC" w14:textId="77777777" w:rsidR="008C4421" w:rsidRPr="0022509E" w:rsidRDefault="008C4421" w:rsidP="008C4421">
            <w:pPr>
              <w:pStyle w:val="PargrafodaLista"/>
              <w:numPr>
                <w:ilvl w:val="0"/>
                <w:numId w:val="30"/>
              </w:numPr>
              <w:spacing w:before="60" w:after="60"/>
              <w:jc w:val="both"/>
              <w:rPr>
                <w:rFonts w:ascii="Arial" w:hAnsi="Arial" w:cs="Arial"/>
              </w:rPr>
            </w:pPr>
            <w:r w:rsidRPr="0022509E">
              <w:rPr>
                <w:rFonts w:ascii="Arial" w:hAnsi="Arial" w:cs="Arial"/>
              </w:rPr>
              <w:t>Gastos da distribuição primária de Cotas e despesas inerentes à admissão das Cotas à negociação em mercado organizado.</w:t>
            </w:r>
          </w:p>
        </w:tc>
      </w:tr>
      <w:tr w:rsidR="008C4421" w:rsidRPr="0022509E" w14:paraId="2C18A125" w14:textId="77777777" w:rsidTr="00A82407">
        <w:tc>
          <w:tcPr>
            <w:tcW w:w="5000" w:type="pct"/>
            <w:gridSpan w:val="2"/>
            <w:tcBorders>
              <w:top w:val="single" w:sz="2" w:space="0" w:color="auto"/>
              <w:bottom w:val="single" w:sz="2" w:space="0" w:color="auto"/>
            </w:tcBorders>
            <w:vAlign w:val="center"/>
          </w:tcPr>
          <w:p w14:paraId="16D95EDA" w14:textId="77777777" w:rsidR="008C4421" w:rsidRPr="0022509E" w:rsidRDefault="008C4421" w:rsidP="008C4421">
            <w:pPr>
              <w:pStyle w:val="PargrafodaLista"/>
              <w:numPr>
                <w:ilvl w:val="0"/>
                <w:numId w:val="30"/>
              </w:numPr>
              <w:spacing w:before="60" w:after="60"/>
              <w:jc w:val="both"/>
              <w:rPr>
                <w:rFonts w:ascii="Arial" w:hAnsi="Arial" w:cs="Arial"/>
              </w:rPr>
            </w:pPr>
            <w:r w:rsidRPr="0022509E">
              <w:rPr>
                <w:rFonts w:ascii="Arial" w:hAnsi="Arial" w:cs="Arial"/>
              </w:rPr>
              <w:t>Taxa Global, incluindo parcelas destinadas ao pagamento de prestadores de serviços contratados.</w:t>
            </w:r>
          </w:p>
        </w:tc>
      </w:tr>
      <w:tr w:rsidR="008C4421" w:rsidRPr="0022509E" w14:paraId="17E0E260" w14:textId="77777777" w:rsidTr="00A82407">
        <w:tc>
          <w:tcPr>
            <w:tcW w:w="5000" w:type="pct"/>
            <w:gridSpan w:val="2"/>
            <w:tcBorders>
              <w:top w:val="single" w:sz="2" w:space="0" w:color="auto"/>
              <w:bottom w:val="single" w:sz="2" w:space="0" w:color="auto"/>
            </w:tcBorders>
            <w:vAlign w:val="center"/>
          </w:tcPr>
          <w:p w14:paraId="47EADB03" w14:textId="77777777" w:rsidR="008C4421" w:rsidRPr="0022509E" w:rsidRDefault="008C4421" w:rsidP="008C4421">
            <w:pPr>
              <w:pStyle w:val="PargrafodaLista"/>
              <w:numPr>
                <w:ilvl w:val="0"/>
                <w:numId w:val="30"/>
              </w:numPr>
              <w:spacing w:before="60" w:after="60"/>
              <w:jc w:val="both"/>
              <w:rPr>
                <w:rFonts w:ascii="Arial" w:hAnsi="Arial" w:cs="Arial"/>
              </w:rPr>
            </w:pPr>
            <w:r w:rsidRPr="0022509E">
              <w:rPr>
                <w:rFonts w:ascii="Arial" w:hAnsi="Arial" w:cs="Arial"/>
              </w:rPr>
              <w:t xml:space="preserve">Taxa de Performance. </w:t>
            </w:r>
          </w:p>
        </w:tc>
      </w:tr>
      <w:tr w:rsidR="008C4421" w:rsidRPr="0022509E" w14:paraId="5FF98356" w14:textId="77777777" w:rsidTr="00A82407">
        <w:tc>
          <w:tcPr>
            <w:tcW w:w="5000" w:type="pct"/>
            <w:gridSpan w:val="2"/>
            <w:tcBorders>
              <w:top w:val="single" w:sz="2" w:space="0" w:color="auto"/>
              <w:bottom w:val="single" w:sz="2" w:space="0" w:color="auto"/>
            </w:tcBorders>
            <w:vAlign w:val="center"/>
          </w:tcPr>
          <w:p w14:paraId="29594003" w14:textId="77777777" w:rsidR="008C4421" w:rsidRPr="0022509E" w:rsidRDefault="008C4421" w:rsidP="008C4421">
            <w:pPr>
              <w:pStyle w:val="PargrafodaLista"/>
              <w:numPr>
                <w:ilvl w:val="0"/>
                <w:numId w:val="30"/>
              </w:numPr>
              <w:spacing w:before="60" w:after="60"/>
              <w:jc w:val="both"/>
              <w:rPr>
                <w:rFonts w:ascii="Arial" w:hAnsi="Arial" w:cs="Arial"/>
              </w:rPr>
            </w:pPr>
            <w:r w:rsidRPr="0022509E">
              <w:rPr>
                <w:rFonts w:ascii="Arial" w:hAnsi="Arial" w:cs="Arial"/>
              </w:rPr>
              <w:t>Montantes devidos a classes investidoras na hipótese de acordo de remuneração com base na (e limitados à Taxa Global e/ou Taxa de Performance, observado o disposto na regulamentação vigente.</w:t>
            </w:r>
          </w:p>
        </w:tc>
      </w:tr>
      <w:tr w:rsidR="008C4421" w:rsidRPr="0022509E" w14:paraId="162CF7BD" w14:textId="77777777" w:rsidTr="00A82407">
        <w:tc>
          <w:tcPr>
            <w:tcW w:w="5000" w:type="pct"/>
            <w:gridSpan w:val="2"/>
            <w:tcBorders>
              <w:top w:val="single" w:sz="2" w:space="0" w:color="auto"/>
              <w:bottom w:val="single" w:sz="2" w:space="0" w:color="auto"/>
            </w:tcBorders>
            <w:vAlign w:val="center"/>
          </w:tcPr>
          <w:p w14:paraId="023068B1" w14:textId="77777777" w:rsidR="008C4421" w:rsidRPr="0022509E" w:rsidRDefault="008C4421" w:rsidP="008C4421">
            <w:pPr>
              <w:pStyle w:val="PargrafodaLista"/>
              <w:numPr>
                <w:ilvl w:val="0"/>
                <w:numId w:val="30"/>
              </w:numPr>
              <w:spacing w:before="60" w:after="60"/>
              <w:jc w:val="both"/>
              <w:rPr>
                <w:rFonts w:ascii="Arial" w:hAnsi="Arial" w:cs="Arial"/>
              </w:rPr>
            </w:pPr>
            <w:r w:rsidRPr="0022509E">
              <w:rPr>
                <w:rFonts w:ascii="Arial" w:hAnsi="Arial" w:cs="Arial"/>
              </w:rPr>
              <w:t>Taxa Máxima de Custódia.</w:t>
            </w:r>
          </w:p>
        </w:tc>
      </w:tr>
      <w:tr w:rsidR="008C4421" w:rsidRPr="0022509E" w14:paraId="771886C5" w14:textId="77777777" w:rsidTr="00A82407">
        <w:tc>
          <w:tcPr>
            <w:tcW w:w="5000" w:type="pct"/>
            <w:gridSpan w:val="2"/>
            <w:tcBorders>
              <w:top w:val="single" w:sz="2" w:space="0" w:color="auto"/>
              <w:bottom w:val="single" w:sz="2" w:space="0" w:color="auto"/>
            </w:tcBorders>
            <w:vAlign w:val="center"/>
          </w:tcPr>
          <w:p w14:paraId="5628D24C" w14:textId="77777777" w:rsidR="008C4421" w:rsidRPr="0022509E" w:rsidRDefault="008C4421" w:rsidP="008C4421">
            <w:pPr>
              <w:pStyle w:val="PargrafodaLista"/>
              <w:numPr>
                <w:ilvl w:val="0"/>
                <w:numId w:val="30"/>
              </w:numPr>
              <w:spacing w:before="60" w:after="60"/>
              <w:jc w:val="both"/>
              <w:rPr>
                <w:rFonts w:ascii="Arial" w:hAnsi="Arial" w:cs="Arial"/>
              </w:rPr>
            </w:pPr>
            <w:r w:rsidRPr="0022509E">
              <w:rPr>
                <w:rFonts w:ascii="Arial" w:hAnsi="Arial" w:cs="Arial"/>
              </w:rPr>
              <w:t>Despesas decorrentes de empréstimos contraídos em nome da Classe.</w:t>
            </w:r>
          </w:p>
        </w:tc>
      </w:tr>
      <w:tr w:rsidR="008C4421" w:rsidRPr="0022509E" w14:paraId="616A1439" w14:textId="77777777" w:rsidTr="00A82407">
        <w:tc>
          <w:tcPr>
            <w:tcW w:w="5000" w:type="pct"/>
            <w:gridSpan w:val="2"/>
            <w:tcBorders>
              <w:top w:val="single" w:sz="2" w:space="0" w:color="auto"/>
              <w:bottom w:val="single" w:sz="2" w:space="0" w:color="auto"/>
            </w:tcBorders>
            <w:vAlign w:val="center"/>
          </w:tcPr>
          <w:p w14:paraId="02F7399E" w14:textId="77777777" w:rsidR="008C4421" w:rsidRPr="0022509E" w:rsidRDefault="008C4421" w:rsidP="008C4421">
            <w:pPr>
              <w:pStyle w:val="PargrafodaLista"/>
              <w:numPr>
                <w:ilvl w:val="0"/>
                <w:numId w:val="30"/>
              </w:numPr>
              <w:spacing w:before="60" w:after="60"/>
              <w:jc w:val="both"/>
              <w:rPr>
                <w:rFonts w:ascii="Arial" w:hAnsi="Arial" w:cs="Arial"/>
              </w:rPr>
            </w:pPr>
            <w:r w:rsidRPr="0022509E">
              <w:rPr>
                <w:rFonts w:ascii="Arial" w:hAnsi="Arial" w:cs="Arial"/>
              </w:rPr>
              <w:t>Contratação de agência de classificação de risco de crédito.</w:t>
            </w:r>
          </w:p>
        </w:tc>
      </w:tr>
      <w:tr w:rsidR="008C4421" w:rsidRPr="0022509E" w14:paraId="5C591728" w14:textId="77777777" w:rsidTr="00A82407">
        <w:tc>
          <w:tcPr>
            <w:tcW w:w="5000" w:type="pct"/>
            <w:gridSpan w:val="2"/>
            <w:tcBorders>
              <w:top w:val="single" w:sz="2" w:space="0" w:color="auto"/>
              <w:bottom w:val="single" w:sz="2" w:space="0" w:color="auto"/>
            </w:tcBorders>
            <w:vAlign w:val="center"/>
          </w:tcPr>
          <w:p w14:paraId="3D96C6E5" w14:textId="77777777" w:rsidR="008C4421" w:rsidRPr="0022509E" w:rsidRDefault="008C4421" w:rsidP="008C4421">
            <w:pPr>
              <w:pStyle w:val="PargrafodaLista"/>
              <w:numPr>
                <w:ilvl w:val="1"/>
                <w:numId w:val="28"/>
              </w:numPr>
              <w:ind w:left="0" w:firstLine="0"/>
              <w:jc w:val="both"/>
              <w:rPr>
                <w:rFonts w:ascii="Arial" w:hAnsi="Arial" w:cs="Arial"/>
              </w:rPr>
            </w:pPr>
            <w:r w:rsidRPr="0022509E">
              <w:rPr>
                <w:rFonts w:ascii="Arial" w:hAnsi="Arial" w:cs="Arial"/>
              </w:rPr>
              <w:t xml:space="preserve">A taxa devida pelos serviços de custódia e controladoria será paga pelo Cotista diretamente ao </w:t>
            </w:r>
            <w:r w:rsidRPr="0022509E">
              <w:rPr>
                <w:rFonts w:ascii="Arial" w:hAnsi="Arial" w:cs="Arial"/>
                <w:bCs/>
              </w:rPr>
              <w:t>custodiante</w:t>
            </w:r>
            <w:r w:rsidRPr="0022509E">
              <w:rPr>
                <w:rFonts w:ascii="Arial" w:hAnsi="Arial" w:cs="Arial"/>
                <w:b/>
              </w:rPr>
              <w:t xml:space="preserve"> </w:t>
            </w:r>
            <w:r w:rsidRPr="0022509E">
              <w:rPr>
                <w:rFonts w:ascii="Arial" w:hAnsi="Arial" w:cs="Arial"/>
              </w:rPr>
              <w:t>e ao</w:t>
            </w:r>
            <w:r w:rsidRPr="0022509E">
              <w:rPr>
                <w:rFonts w:ascii="Arial" w:hAnsi="Arial" w:cs="Arial"/>
                <w:b/>
              </w:rPr>
              <w:t xml:space="preserve"> </w:t>
            </w:r>
            <w:r w:rsidRPr="0022509E">
              <w:rPr>
                <w:rFonts w:ascii="Arial" w:hAnsi="Arial" w:cs="Arial"/>
                <w:bCs/>
              </w:rPr>
              <w:t>controlador</w:t>
            </w:r>
            <w:r w:rsidRPr="0022509E">
              <w:rPr>
                <w:rFonts w:ascii="Arial" w:hAnsi="Arial" w:cs="Arial"/>
              </w:rPr>
              <w:t xml:space="preserve">, não sendo considerados como encargos do Fundo, tampouco do </w:t>
            </w:r>
            <w:r w:rsidRPr="0022509E">
              <w:rPr>
                <w:rFonts w:ascii="Arial" w:hAnsi="Arial" w:cs="Arial"/>
                <w:b/>
              </w:rPr>
              <w:t>ADMINISTRADOR.</w:t>
            </w:r>
          </w:p>
        </w:tc>
      </w:tr>
    </w:tbl>
    <w:p w14:paraId="60DA3CCF" w14:textId="77777777" w:rsidR="008C4421" w:rsidRPr="0022509E" w:rsidRDefault="008C4421" w:rsidP="00D04FD4">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8C4421" w:rsidRPr="0022509E" w14:paraId="6E9D23AF" w14:textId="77777777" w:rsidTr="00A82407">
        <w:tc>
          <w:tcPr>
            <w:tcW w:w="5000" w:type="pct"/>
            <w:gridSpan w:val="2"/>
            <w:shd w:val="clear" w:color="auto" w:fill="C00000"/>
          </w:tcPr>
          <w:p w14:paraId="2F5BC4E4" w14:textId="77777777" w:rsidR="008C4421" w:rsidRPr="0022509E" w:rsidRDefault="008C4421" w:rsidP="008C4421">
            <w:pPr>
              <w:pStyle w:val="PargrafodaLista"/>
              <w:numPr>
                <w:ilvl w:val="0"/>
                <w:numId w:val="28"/>
              </w:numPr>
              <w:ind w:left="0" w:firstLine="0"/>
              <w:jc w:val="center"/>
              <w:rPr>
                <w:rFonts w:ascii="Arial" w:hAnsi="Arial" w:cs="Arial"/>
                <w:b/>
                <w:bCs/>
                <w:color w:val="FFFFFF"/>
              </w:rPr>
            </w:pPr>
            <w:r w:rsidRPr="0022509E">
              <w:rPr>
                <w:rFonts w:ascii="Arial" w:hAnsi="Arial" w:cs="Arial"/>
                <w:b/>
                <w:bCs/>
                <w:color w:val="FFFFFF"/>
              </w:rPr>
              <w:t>ASSEMBLEIAS DE COTISTAS</w:t>
            </w:r>
          </w:p>
        </w:tc>
      </w:tr>
      <w:tr w:rsidR="008C4421" w:rsidRPr="0022509E" w14:paraId="43AD78E6" w14:textId="77777777" w:rsidTr="00A82407">
        <w:tc>
          <w:tcPr>
            <w:tcW w:w="5000" w:type="pct"/>
            <w:gridSpan w:val="2"/>
            <w:tcBorders>
              <w:bottom w:val="single" w:sz="4" w:space="0" w:color="auto"/>
            </w:tcBorders>
          </w:tcPr>
          <w:p w14:paraId="1D6EEE02" w14:textId="77777777" w:rsidR="008C4421" w:rsidRPr="0022509E" w:rsidRDefault="008C4421" w:rsidP="00A82407">
            <w:pPr>
              <w:jc w:val="center"/>
              <w:rPr>
                <w:rFonts w:ascii="Arial" w:hAnsi="Arial" w:cs="Arial"/>
                <w:b/>
                <w:bCs/>
                <w:color w:val="E97132"/>
              </w:rPr>
            </w:pPr>
          </w:p>
        </w:tc>
      </w:tr>
      <w:tr w:rsidR="008C4421" w:rsidRPr="0022509E" w14:paraId="0FC065AC" w14:textId="77777777" w:rsidTr="00A82407">
        <w:trPr>
          <w:trHeight w:val="333"/>
        </w:trPr>
        <w:tc>
          <w:tcPr>
            <w:tcW w:w="1381" w:type="pct"/>
            <w:tcBorders>
              <w:top w:val="single" w:sz="4" w:space="0" w:color="auto"/>
              <w:bottom w:val="single" w:sz="4" w:space="0" w:color="auto"/>
            </w:tcBorders>
            <w:vAlign w:val="center"/>
          </w:tcPr>
          <w:p w14:paraId="7103F5E7" w14:textId="77777777" w:rsidR="008C4421" w:rsidRPr="0022509E" w:rsidRDefault="008C4421" w:rsidP="008C4421">
            <w:pPr>
              <w:pStyle w:val="PargrafodaLista"/>
              <w:numPr>
                <w:ilvl w:val="1"/>
                <w:numId w:val="28"/>
              </w:numPr>
              <w:spacing w:before="60" w:after="60"/>
              <w:ind w:left="0" w:firstLine="0"/>
              <w:jc w:val="center"/>
              <w:rPr>
                <w:rFonts w:ascii="Arial" w:hAnsi="Arial" w:cs="Arial"/>
                <w:b/>
                <w:bCs/>
                <w:smallCaps/>
              </w:rPr>
            </w:pPr>
            <w:r w:rsidRPr="0022509E">
              <w:rPr>
                <w:rFonts w:ascii="Arial" w:hAnsi="Arial" w:cs="Arial"/>
                <w:b/>
                <w:bCs/>
                <w:smallCaps/>
              </w:rPr>
              <w:t>Assembleia Geral de Cotistas</w:t>
            </w:r>
          </w:p>
        </w:tc>
        <w:tc>
          <w:tcPr>
            <w:tcW w:w="3619" w:type="pct"/>
            <w:tcBorders>
              <w:top w:val="single" w:sz="4" w:space="0" w:color="auto"/>
              <w:bottom w:val="single" w:sz="4" w:space="0" w:color="auto"/>
            </w:tcBorders>
          </w:tcPr>
          <w:p w14:paraId="3FFDA3C4" w14:textId="77777777" w:rsidR="008C4421" w:rsidRPr="0022509E" w:rsidRDefault="008C4421" w:rsidP="00A82407">
            <w:pPr>
              <w:jc w:val="both"/>
              <w:rPr>
                <w:rFonts w:ascii="Arial" w:hAnsi="Arial" w:cs="Arial"/>
              </w:rPr>
            </w:pPr>
            <w:r w:rsidRPr="0022509E">
              <w:rPr>
                <w:rFonts w:ascii="Arial" w:hAnsi="Arial" w:cs="Arial"/>
              </w:rPr>
              <w:t>As matérias que sejam de interesse de Cotistas de todas as Classes serão deliberadas em Assembleia Geral de Cotistas.</w:t>
            </w:r>
          </w:p>
          <w:p w14:paraId="008071FF" w14:textId="77777777" w:rsidR="008C4421" w:rsidRPr="0022509E" w:rsidRDefault="008C4421" w:rsidP="00A82407">
            <w:pPr>
              <w:jc w:val="both"/>
              <w:rPr>
                <w:rFonts w:ascii="Arial" w:hAnsi="Arial" w:cs="Arial"/>
              </w:rPr>
            </w:pPr>
          </w:p>
          <w:p w14:paraId="5AA1E44E" w14:textId="77777777" w:rsidR="008C4421" w:rsidRPr="0022509E" w:rsidRDefault="008C4421" w:rsidP="00A82407">
            <w:pPr>
              <w:jc w:val="both"/>
              <w:rPr>
                <w:rFonts w:ascii="Arial" w:hAnsi="Arial" w:cs="Arial"/>
                <w:b/>
                <w:bCs/>
              </w:rPr>
            </w:pPr>
            <w:r w:rsidRPr="0022509E">
              <w:rPr>
                <w:rFonts w:ascii="Arial" w:hAnsi="Arial" w:cs="Arial"/>
              </w:rPr>
              <w:t>As decisões tomadas no âmbito das Assembleias de Cotistas possuem caráter soberano e de execução obrigatória pelos Prestadores de Serviços Essenciais.</w:t>
            </w:r>
          </w:p>
        </w:tc>
      </w:tr>
      <w:tr w:rsidR="008C4421" w:rsidRPr="0022509E" w14:paraId="5B7DD807" w14:textId="77777777" w:rsidTr="00A82407">
        <w:trPr>
          <w:trHeight w:val="53"/>
        </w:trPr>
        <w:tc>
          <w:tcPr>
            <w:tcW w:w="1381" w:type="pct"/>
            <w:tcBorders>
              <w:top w:val="single" w:sz="4" w:space="0" w:color="auto"/>
              <w:bottom w:val="single" w:sz="4" w:space="0" w:color="auto"/>
            </w:tcBorders>
            <w:vAlign w:val="center"/>
          </w:tcPr>
          <w:p w14:paraId="6309348D" w14:textId="77777777" w:rsidR="008C4421" w:rsidRPr="0022509E" w:rsidRDefault="008C4421" w:rsidP="00A82407">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7331E07C" w14:textId="77777777" w:rsidR="008C4421" w:rsidRPr="0022509E" w:rsidRDefault="008C4421" w:rsidP="00A82407">
            <w:pPr>
              <w:jc w:val="both"/>
              <w:rPr>
                <w:rFonts w:ascii="Arial" w:hAnsi="Arial" w:cs="Arial"/>
              </w:rPr>
            </w:pPr>
          </w:p>
        </w:tc>
      </w:tr>
      <w:tr w:rsidR="008C4421" w:rsidRPr="0022509E" w14:paraId="130140AA" w14:textId="77777777" w:rsidTr="00A82407">
        <w:trPr>
          <w:trHeight w:val="334"/>
        </w:trPr>
        <w:tc>
          <w:tcPr>
            <w:tcW w:w="1381" w:type="pct"/>
            <w:tcBorders>
              <w:top w:val="single" w:sz="4" w:space="0" w:color="auto"/>
              <w:bottom w:val="single" w:sz="4" w:space="0" w:color="auto"/>
            </w:tcBorders>
            <w:vAlign w:val="center"/>
          </w:tcPr>
          <w:p w14:paraId="05D55C70" w14:textId="77777777" w:rsidR="008C4421" w:rsidRPr="0022509E" w:rsidRDefault="008C4421" w:rsidP="008C4421">
            <w:pPr>
              <w:pStyle w:val="PargrafodaLista"/>
              <w:numPr>
                <w:ilvl w:val="1"/>
                <w:numId w:val="28"/>
              </w:numPr>
              <w:spacing w:before="60" w:after="60"/>
              <w:ind w:left="0" w:firstLine="0"/>
              <w:jc w:val="center"/>
              <w:rPr>
                <w:rFonts w:ascii="Arial" w:hAnsi="Arial" w:cs="Arial"/>
                <w:b/>
                <w:bCs/>
                <w:smallCaps/>
              </w:rPr>
            </w:pPr>
            <w:r w:rsidRPr="0022509E">
              <w:rPr>
                <w:rFonts w:ascii="Arial" w:hAnsi="Arial" w:cs="Arial"/>
                <w:b/>
                <w:bCs/>
                <w:smallCaps/>
              </w:rPr>
              <w:t>Assembleia Especial de Cotistas</w:t>
            </w:r>
          </w:p>
        </w:tc>
        <w:tc>
          <w:tcPr>
            <w:tcW w:w="3619" w:type="pct"/>
            <w:tcBorders>
              <w:top w:val="single" w:sz="4" w:space="0" w:color="auto"/>
              <w:bottom w:val="single" w:sz="4" w:space="0" w:color="auto"/>
            </w:tcBorders>
          </w:tcPr>
          <w:p w14:paraId="6547EAA2" w14:textId="77777777" w:rsidR="008C4421" w:rsidRPr="0022509E" w:rsidRDefault="008C4421" w:rsidP="00A82407">
            <w:pPr>
              <w:jc w:val="both"/>
              <w:rPr>
                <w:rFonts w:ascii="Arial" w:hAnsi="Arial" w:cs="Arial"/>
              </w:rPr>
            </w:pPr>
            <w:r w:rsidRPr="0022509E">
              <w:rPr>
                <w:rFonts w:ascii="Arial" w:hAnsi="Arial" w:cs="Arial"/>
              </w:rPr>
              <w:t xml:space="preserve">As matérias de interesse específico de uma Classe serão deliberadas em Assembleia Especial de Cotistas da Classe interessada. </w:t>
            </w:r>
          </w:p>
        </w:tc>
      </w:tr>
      <w:tr w:rsidR="008C4421" w:rsidRPr="0022509E" w14:paraId="236D822A" w14:textId="77777777" w:rsidTr="00A82407">
        <w:trPr>
          <w:trHeight w:val="70"/>
        </w:trPr>
        <w:tc>
          <w:tcPr>
            <w:tcW w:w="1381" w:type="pct"/>
            <w:tcBorders>
              <w:top w:val="single" w:sz="4" w:space="0" w:color="auto"/>
              <w:bottom w:val="single" w:sz="4" w:space="0" w:color="auto"/>
            </w:tcBorders>
            <w:vAlign w:val="center"/>
          </w:tcPr>
          <w:p w14:paraId="321A7E3E" w14:textId="77777777" w:rsidR="008C4421" w:rsidRPr="0022509E" w:rsidRDefault="008C4421" w:rsidP="00A82407">
            <w:pPr>
              <w:jc w:val="center"/>
              <w:rPr>
                <w:rFonts w:ascii="Arial" w:hAnsi="Arial" w:cs="Arial"/>
                <w:b/>
                <w:bCs/>
                <w:smallCaps/>
              </w:rPr>
            </w:pPr>
          </w:p>
        </w:tc>
        <w:tc>
          <w:tcPr>
            <w:tcW w:w="3619" w:type="pct"/>
            <w:tcBorders>
              <w:top w:val="single" w:sz="4" w:space="0" w:color="auto"/>
              <w:bottom w:val="single" w:sz="4" w:space="0" w:color="auto"/>
            </w:tcBorders>
          </w:tcPr>
          <w:p w14:paraId="3D69EB1D" w14:textId="77777777" w:rsidR="008C4421" w:rsidRPr="0022509E" w:rsidRDefault="008C4421" w:rsidP="00A82407">
            <w:pPr>
              <w:jc w:val="center"/>
              <w:rPr>
                <w:rFonts w:ascii="Arial" w:hAnsi="Arial" w:cs="Arial"/>
                <w:b/>
                <w:bCs/>
                <w:smallCaps/>
              </w:rPr>
            </w:pPr>
          </w:p>
        </w:tc>
      </w:tr>
      <w:tr w:rsidR="008C4421" w:rsidRPr="0022509E" w14:paraId="55807950" w14:textId="77777777" w:rsidTr="00A82407">
        <w:tc>
          <w:tcPr>
            <w:tcW w:w="1381" w:type="pct"/>
            <w:tcBorders>
              <w:bottom w:val="single" w:sz="4" w:space="0" w:color="auto"/>
            </w:tcBorders>
            <w:vAlign w:val="center"/>
          </w:tcPr>
          <w:p w14:paraId="3B275BCD" w14:textId="77777777" w:rsidR="008C4421" w:rsidRPr="0022509E" w:rsidRDefault="008C4421" w:rsidP="008C4421">
            <w:pPr>
              <w:pStyle w:val="PargrafodaLista"/>
              <w:numPr>
                <w:ilvl w:val="1"/>
                <w:numId w:val="28"/>
              </w:numPr>
              <w:spacing w:before="60" w:after="60"/>
              <w:ind w:left="0" w:firstLine="0"/>
              <w:jc w:val="center"/>
              <w:rPr>
                <w:rFonts w:ascii="Arial" w:hAnsi="Arial" w:cs="Arial"/>
                <w:b/>
                <w:bCs/>
              </w:rPr>
            </w:pPr>
            <w:r w:rsidRPr="0022509E">
              <w:rPr>
                <w:rFonts w:ascii="Arial" w:hAnsi="Arial" w:cs="Arial"/>
                <w:b/>
                <w:bCs/>
                <w:smallCaps/>
              </w:rPr>
              <w:t>Forma de realização das Assembleias de Cotistas</w:t>
            </w:r>
          </w:p>
        </w:tc>
        <w:tc>
          <w:tcPr>
            <w:tcW w:w="3619" w:type="pct"/>
            <w:tcBorders>
              <w:bottom w:val="single" w:sz="4" w:space="0" w:color="auto"/>
            </w:tcBorders>
          </w:tcPr>
          <w:p w14:paraId="6FF99971" w14:textId="77777777" w:rsidR="008C4421" w:rsidRPr="0022509E" w:rsidRDefault="008C4421" w:rsidP="00A82407">
            <w:pPr>
              <w:jc w:val="both"/>
              <w:rPr>
                <w:rFonts w:ascii="Arial" w:hAnsi="Arial" w:cs="Arial"/>
                <w:highlight w:val="yellow"/>
              </w:rPr>
            </w:pPr>
            <w:r w:rsidRPr="0022509E">
              <w:rPr>
                <w:rFonts w:ascii="Arial" w:hAnsi="Arial" w:cs="Arial"/>
              </w:rPr>
              <w:t xml:space="preserve">As Assembleias de Cotistas serão realizadas, a critério exclusivo do </w:t>
            </w:r>
            <w:r w:rsidRPr="0022509E">
              <w:rPr>
                <w:rFonts w:ascii="Arial" w:hAnsi="Arial" w:cs="Arial"/>
                <w:b/>
              </w:rPr>
              <w:t>ADMINISTRADOR</w:t>
            </w:r>
            <w:r w:rsidRPr="0022509E">
              <w:rPr>
                <w:rFonts w:ascii="Arial" w:hAnsi="Arial" w:cs="Arial"/>
              </w:rPr>
              <w:t>,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C4421" w:rsidRPr="0022509E" w14:paraId="03564529" w14:textId="77777777" w:rsidTr="00A82407">
        <w:tc>
          <w:tcPr>
            <w:tcW w:w="1381" w:type="pct"/>
            <w:tcBorders>
              <w:top w:val="single" w:sz="4" w:space="0" w:color="auto"/>
              <w:bottom w:val="single" w:sz="4" w:space="0" w:color="auto"/>
            </w:tcBorders>
            <w:vAlign w:val="center"/>
          </w:tcPr>
          <w:p w14:paraId="3CBAD63E" w14:textId="77777777" w:rsidR="008C4421" w:rsidRPr="0022509E" w:rsidRDefault="008C4421" w:rsidP="00A82407">
            <w:pPr>
              <w:jc w:val="center"/>
              <w:rPr>
                <w:rFonts w:ascii="Arial" w:hAnsi="Arial" w:cs="Arial"/>
                <w:b/>
                <w:bCs/>
                <w:smallCaps/>
              </w:rPr>
            </w:pPr>
          </w:p>
        </w:tc>
        <w:tc>
          <w:tcPr>
            <w:tcW w:w="3619" w:type="pct"/>
            <w:tcBorders>
              <w:top w:val="single" w:sz="4" w:space="0" w:color="auto"/>
              <w:bottom w:val="single" w:sz="4" w:space="0" w:color="auto"/>
            </w:tcBorders>
          </w:tcPr>
          <w:p w14:paraId="66B9DCBE" w14:textId="77777777" w:rsidR="008C4421" w:rsidRPr="0022509E" w:rsidRDefault="008C4421" w:rsidP="00A82407">
            <w:pPr>
              <w:jc w:val="both"/>
              <w:rPr>
                <w:rFonts w:ascii="Arial" w:hAnsi="Arial" w:cs="Arial"/>
              </w:rPr>
            </w:pPr>
          </w:p>
        </w:tc>
      </w:tr>
      <w:tr w:rsidR="008C4421" w:rsidRPr="0022509E" w14:paraId="092A6EF4" w14:textId="77777777" w:rsidTr="00A82407">
        <w:tc>
          <w:tcPr>
            <w:tcW w:w="1381" w:type="pct"/>
            <w:tcBorders>
              <w:top w:val="single" w:sz="4" w:space="0" w:color="auto"/>
              <w:bottom w:val="single" w:sz="4" w:space="0" w:color="auto"/>
            </w:tcBorders>
            <w:vAlign w:val="center"/>
          </w:tcPr>
          <w:p w14:paraId="1FA7EB19" w14:textId="77777777" w:rsidR="008C4421" w:rsidRPr="0022509E" w:rsidRDefault="008C4421" w:rsidP="008C4421">
            <w:pPr>
              <w:pStyle w:val="PargrafodaLista"/>
              <w:numPr>
                <w:ilvl w:val="1"/>
                <w:numId w:val="28"/>
              </w:numPr>
              <w:spacing w:before="60" w:after="60"/>
              <w:ind w:left="0" w:firstLine="0"/>
              <w:jc w:val="center"/>
              <w:rPr>
                <w:rFonts w:ascii="Arial" w:hAnsi="Arial" w:cs="Arial"/>
                <w:b/>
                <w:bCs/>
                <w:smallCaps/>
              </w:rPr>
            </w:pPr>
            <w:r w:rsidRPr="0022509E">
              <w:rPr>
                <w:rFonts w:ascii="Arial" w:hAnsi="Arial" w:cs="Arial"/>
                <w:b/>
                <w:bCs/>
                <w:smallCaps/>
              </w:rPr>
              <w:t>Consulta Formal</w:t>
            </w:r>
          </w:p>
        </w:tc>
        <w:tc>
          <w:tcPr>
            <w:tcW w:w="3619" w:type="pct"/>
            <w:tcBorders>
              <w:top w:val="single" w:sz="4" w:space="0" w:color="auto"/>
              <w:bottom w:val="single" w:sz="4" w:space="0" w:color="auto"/>
            </w:tcBorders>
          </w:tcPr>
          <w:p w14:paraId="07F2D036" w14:textId="77777777" w:rsidR="008C4421" w:rsidRPr="0022509E" w:rsidRDefault="008C4421" w:rsidP="00A82407">
            <w:pPr>
              <w:jc w:val="both"/>
              <w:rPr>
                <w:rFonts w:ascii="Arial" w:hAnsi="Arial" w:cs="Arial"/>
              </w:rPr>
            </w:pPr>
            <w:r w:rsidRPr="0022509E">
              <w:rPr>
                <w:rFonts w:ascii="Arial" w:hAnsi="Arial" w:cs="Arial"/>
              </w:rPr>
              <w:t xml:space="preserve">A critério exclusivo do </w:t>
            </w:r>
            <w:r w:rsidRPr="0022509E">
              <w:rPr>
                <w:rFonts w:ascii="Arial" w:hAnsi="Arial" w:cs="Arial"/>
                <w:b/>
              </w:rPr>
              <w:t>ADMINISTRADOR</w:t>
            </w:r>
            <w:r w:rsidRPr="0022509E">
              <w:rPr>
                <w:rFonts w:ascii="Arial" w:hAnsi="Arial" w:cs="Arial"/>
              </w:rPr>
              <w:t>,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C4421" w:rsidRPr="0022509E" w14:paraId="39F2C8CD" w14:textId="77777777" w:rsidTr="00A82407">
        <w:tc>
          <w:tcPr>
            <w:tcW w:w="1381" w:type="pct"/>
            <w:tcBorders>
              <w:top w:val="single" w:sz="4" w:space="0" w:color="auto"/>
              <w:bottom w:val="single" w:sz="4" w:space="0" w:color="auto"/>
            </w:tcBorders>
            <w:vAlign w:val="center"/>
          </w:tcPr>
          <w:p w14:paraId="3BEF371F" w14:textId="77777777" w:rsidR="008C4421" w:rsidRPr="0022509E" w:rsidRDefault="008C4421" w:rsidP="00A82407">
            <w:pPr>
              <w:jc w:val="center"/>
              <w:rPr>
                <w:rFonts w:ascii="Arial" w:hAnsi="Arial" w:cs="Arial"/>
                <w:b/>
                <w:bCs/>
                <w:smallCaps/>
              </w:rPr>
            </w:pPr>
          </w:p>
        </w:tc>
        <w:tc>
          <w:tcPr>
            <w:tcW w:w="3619" w:type="pct"/>
            <w:tcBorders>
              <w:top w:val="single" w:sz="4" w:space="0" w:color="auto"/>
              <w:bottom w:val="single" w:sz="4" w:space="0" w:color="auto"/>
            </w:tcBorders>
          </w:tcPr>
          <w:p w14:paraId="632267BE" w14:textId="77777777" w:rsidR="008C4421" w:rsidRPr="0022509E" w:rsidRDefault="008C4421" w:rsidP="00A82407">
            <w:pPr>
              <w:jc w:val="both"/>
              <w:rPr>
                <w:rFonts w:ascii="Arial" w:hAnsi="Arial" w:cs="Arial"/>
              </w:rPr>
            </w:pPr>
          </w:p>
        </w:tc>
      </w:tr>
      <w:tr w:rsidR="008C4421" w:rsidRPr="0022509E" w14:paraId="3A0C2EF1" w14:textId="77777777" w:rsidTr="00A82407">
        <w:tc>
          <w:tcPr>
            <w:tcW w:w="1381" w:type="pct"/>
            <w:tcBorders>
              <w:top w:val="single" w:sz="4" w:space="0" w:color="auto"/>
              <w:bottom w:val="single" w:sz="4" w:space="0" w:color="auto"/>
            </w:tcBorders>
            <w:vAlign w:val="center"/>
          </w:tcPr>
          <w:p w14:paraId="320E4614" w14:textId="77777777" w:rsidR="008C4421" w:rsidRPr="0022509E" w:rsidRDefault="008C4421" w:rsidP="008C4421">
            <w:pPr>
              <w:pStyle w:val="PargrafodaLista"/>
              <w:numPr>
                <w:ilvl w:val="1"/>
                <w:numId w:val="28"/>
              </w:numPr>
              <w:spacing w:before="60" w:after="60"/>
              <w:ind w:left="0" w:firstLine="0"/>
              <w:jc w:val="center"/>
              <w:rPr>
                <w:rFonts w:ascii="Arial" w:hAnsi="Arial" w:cs="Arial"/>
                <w:b/>
                <w:bCs/>
              </w:rPr>
            </w:pPr>
            <w:r w:rsidRPr="0022509E">
              <w:rPr>
                <w:rFonts w:ascii="Arial" w:hAnsi="Arial" w:cs="Arial"/>
                <w:b/>
                <w:bCs/>
                <w:smallCaps/>
              </w:rPr>
              <w:lastRenderedPageBreak/>
              <w:t>Competência da Assembleia Geral de Cotistas</w:t>
            </w:r>
          </w:p>
        </w:tc>
        <w:tc>
          <w:tcPr>
            <w:tcW w:w="3619" w:type="pct"/>
            <w:tcBorders>
              <w:top w:val="single" w:sz="4" w:space="0" w:color="auto"/>
              <w:bottom w:val="single" w:sz="4" w:space="0" w:color="auto"/>
            </w:tcBorders>
          </w:tcPr>
          <w:p w14:paraId="68A32C6E" w14:textId="77777777" w:rsidR="008C4421" w:rsidRPr="0022509E" w:rsidRDefault="008C4421" w:rsidP="00A82407">
            <w:pPr>
              <w:jc w:val="both"/>
              <w:rPr>
                <w:rFonts w:ascii="Arial" w:hAnsi="Arial" w:cs="Arial"/>
              </w:rPr>
            </w:pPr>
            <w:r w:rsidRPr="0022509E">
              <w:rPr>
                <w:rFonts w:ascii="Arial" w:hAnsi="Arial" w:cs="Arial"/>
              </w:rPr>
              <w:t xml:space="preserve">Compete privativamente à Assembleia Geral de Cotistas deliberar sobre a alteração da seção comum do Regulamento. </w:t>
            </w:r>
          </w:p>
          <w:p w14:paraId="56EC5685" w14:textId="77777777" w:rsidR="008C4421" w:rsidRPr="0022509E" w:rsidRDefault="008C4421" w:rsidP="00A82407">
            <w:pPr>
              <w:jc w:val="both"/>
              <w:rPr>
                <w:rFonts w:ascii="Arial" w:hAnsi="Arial" w:cs="Arial"/>
              </w:rPr>
            </w:pPr>
          </w:p>
          <w:p w14:paraId="43C00EFF" w14:textId="77777777" w:rsidR="008C4421" w:rsidRPr="0022509E" w:rsidRDefault="008C4421" w:rsidP="00A82407">
            <w:pPr>
              <w:jc w:val="both"/>
              <w:rPr>
                <w:rFonts w:ascii="Arial" w:hAnsi="Arial" w:cs="Arial"/>
              </w:rPr>
            </w:pPr>
            <w:r w:rsidRPr="0022509E">
              <w:rPr>
                <w:rFonts w:ascii="Arial" w:hAnsi="Arial" w:cs="Arial"/>
              </w:rPr>
              <w:t>As matérias de competência de Assembleia Especial de Cotistas estarão indicadas no Anexo de cada Classe.</w:t>
            </w:r>
          </w:p>
        </w:tc>
      </w:tr>
      <w:tr w:rsidR="008C4421" w:rsidRPr="0022509E" w14:paraId="59B6B2E5" w14:textId="77777777" w:rsidTr="00A82407">
        <w:tc>
          <w:tcPr>
            <w:tcW w:w="1381" w:type="pct"/>
            <w:tcBorders>
              <w:top w:val="single" w:sz="4" w:space="0" w:color="auto"/>
              <w:bottom w:val="single" w:sz="4" w:space="0" w:color="auto"/>
            </w:tcBorders>
            <w:vAlign w:val="center"/>
          </w:tcPr>
          <w:p w14:paraId="0071B962" w14:textId="77777777" w:rsidR="008C4421" w:rsidRPr="0022509E" w:rsidRDefault="008C4421" w:rsidP="00A82407">
            <w:pPr>
              <w:jc w:val="center"/>
              <w:rPr>
                <w:rFonts w:ascii="Arial" w:hAnsi="Arial" w:cs="Arial"/>
                <w:b/>
                <w:bCs/>
                <w:smallCaps/>
              </w:rPr>
            </w:pPr>
          </w:p>
        </w:tc>
        <w:tc>
          <w:tcPr>
            <w:tcW w:w="3619" w:type="pct"/>
            <w:tcBorders>
              <w:top w:val="single" w:sz="4" w:space="0" w:color="auto"/>
              <w:bottom w:val="single" w:sz="4" w:space="0" w:color="auto"/>
            </w:tcBorders>
          </w:tcPr>
          <w:p w14:paraId="25E1924F" w14:textId="77777777" w:rsidR="008C4421" w:rsidRPr="0022509E" w:rsidRDefault="008C4421" w:rsidP="00A82407">
            <w:pPr>
              <w:jc w:val="both"/>
              <w:rPr>
                <w:rFonts w:ascii="Arial" w:hAnsi="Arial" w:cs="Arial"/>
              </w:rPr>
            </w:pPr>
          </w:p>
        </w:tc>
      </w:tr>
      <w:tr w:rsidR="008C4421" w:rsidRPr="0022509E" w14:paraId="4F5C5158" w14:textId="77777777" w:rsidTr="00A82407">
        <w:trPr>
          <w:trHeight w:val="820"/>
        </w:trPr>
        <w:tc>
          <w:tcPr>
            <w:tcW w:w="1381" w:type="pct"/>
            <w:tcBorders>
              <w:top w:val="single" w:sz="4" w:space="0" w:color="auto"/>
              <w:bottom w:val="single" w:sz="4" w:space="0" w:color="auto"/>
            </w:tcBorders>
            <w:vAlign w:val="center"/>
          </w:tcPr>
          <w:p w14:paraId="50F9EA7F" w14:textId="77777777" w:rsidR="008C4421" w:rsidRPr="0022509E" w:rsidRDefault="008C4421" w:rsidP="008C4421">
            <w:pPr>
              <w:pStyle w:val="PargrafodaLista"/>
              <w:numPr>
                <w:ilvl w:val="1"/>
                <w:numId w:val="28"/>
              </w:numPr>
              <w:spacing w:before="60" w:after="60"/>
              <w:ind w:left="0" w:firstLine="0"/>
              <w:jc w:val="center"/>
              <w:rPr>
                <w:rFonts w:ascii="Arial" w:hAnsi="Arial" w:cs="Arial"/>
                <w:b/>
                <w:bCs/>
                <w:smallCaps/>
              </w:rPr>
            </w:pPr>
            <w:r w:rsidRPr="0022509E">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1EA5F07E" w14:textId="77777777" w:rsidR="008C4421" w:rsidRPr="0022509E" w:rsidRDefault="008C4421" w:rsidP="00A82407">
            <w:pPr>
              <w:jc w:val="both"/>
              <w:rPr>
                <w:rFonts w:ascii="Arial" w:hAnsi="Arial" w:cs="Arial"/>
              </w:rPr>
            </w:pPr>
            <w:r w:rsidRPr="0022509E">
              <w:rPr>
                <w:rFonts w:ascii="Arial" w:hAnsi="Arial" w:cs="Arial"/>
              </w:rPr>
              <w:t>As deliberações da Assembleia Geral de Cotistas serão todas tomadas por maioria dos votos dos Cotistas presentes, salvo se previsto quórum distinto na regulamentação em vigor.</w:t>
            </w:r>
          </w:p>
          <w:p w14:paraId="5F07C9E5" w14:textId="77777777" w:rsidR="008C4421" w:rsidRPr="0022509E" w:rsidRDefault="008C4421" w:rsidP="00A82407">
            <w:pPr>
              <w:jc w:val="both"/>
              <w:rPr>
                <w:rFonts w:ascii="Arial" w:hAnsi="Arial" w:cs="Arial"/>
              </w:rPr>
            </w:pPr>
          </w:p>
          <w:p w14:paraId="48D931E7" w14:textId="77777777" w:rsidR="008C4421" w:rsidRPr="0022509E" w:rsidRDefault="008C4421" w:rsidP="00A82407">
            <w:pPr>
              <w:jc w:val="both"/>
              <w:rPr>
                <w:rFonts w:ascii="Arial" w:hAnsi="Arial" w:cs="Arial"/>
              </w:rPr>
            </w:pPr>
            <w:r w:rsidRPr="0022509E">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tbl>
    <w:p w14:paraId="23A9826C" w14:textId="77777777" w:rsidR="008C4421" w:rsidRPr="0022509E" w:rsidRDefault="008C4421" w:rsidP="00D04FD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8C4421" w:rsidRPr="0022509E" w14:paraId="66ACC574" w14:textId="77777777" w:rsidTr="00A82407">
        <w:tc>
          <w:tcPr>
            <w:tcW w:w="5000" w:type="pct"/>
            <w:gridSpan w:val="2"/>
            <w:shd w:val="clear" w:color="auto" w:fill="C00000"/>
          </w:tcPr>
          <w:p w14:paraId="38FD40D4" w14:textId="77777777" w:rsidR="008C4421" w:rsidRPr="0022509E" w:rsidRDefault="008C4421" w:rsidP="008C4421">
            <w:pPr>
              <w:pStyle w:val="PargrafodaLista"/>
              <w:numPr>
                <w:ilvl w:val="0"/>
                <w:numId w:val="28"/>
              </w:numPr>
              <w:ind w:left="0" w:firstLine="0"/>
              <w:jc w:val="center"/>
              <w:rPr>
                <w:rFonts w:ascii="Arial" w:hAnsi="Arial" w:cs="Arial"/>
                <w:b/>
                <w:bCs/>
                <w:color w:val="FFFFFF"/>
              </w:rPr>
            </w:pPr>
            <w:r w:rsidRPr="0022509E">
              <w:rPr>
                <w:rFonts w:ascii="Arial" w:hAnsi="Arial" w:cs="Arial"/>
                <w:b/>
                <w:bCs/>
                <w:color w:val="FFFFFF"/>
              </w:rPr>
              <w:t>DISPOSIÇÕES GERAIS</w:t>
            </w:r>
          </w:p>
        </w:tc>
      </w:tr>
      <w:tr w:rsidR="008C4421" w:rsidRPr="0022509E" w14:paraId="7A1B7923" w14:textId="77777777" w:rsidTr="00A82407">
        <w:tc>
          <w:tcPr>
            <w:tcW w:w="1382" w:type="pct"/>
            <w:tcBorders>
              <w:bottom w:val="single" w:sz="4" w:space="0" w:color="auto"/>
            </w:tcBorders>
            <w:vAlign w:val="center"/>
          </w:tcPr>
          <w:p w14:paraId="0D1FD513" w14:textId="77777777" w:rsidR="008C4421" w:rsidRPr="0022509E" w:rsidRDefault="008C4421" w:rsidP="00A82407">
            <w:pPr>
              <w:jc w:val="center"/>
              <w:rPr>
                <w:rFonts w:ascii="Arial" w:hAnsi="Arial" w:cs="Arial"/>
                <w:b/>
                <w:bCs/>
              </w:rPr>
            </w:pPr>
          </w:p>
        </w:tc>
        <w:tc>
          <w:tcPr>
            <w:tcW w:w="3618" w:type="pct"/>
            <w:tcBorders>
              <w:bottom w:val="single" w:sz="4" w:space="0" w:color="auto"/>
            </w:tcBorders>
          </w:tcPr>
          <w:p w14:paraId="193DFCE4" w14:textId="77777777" w:rsidR="008C4421" w:rsidRPr="0022509E" w:rsidRDefault="008C4421" w:rsidP="00A82407">
            <w:pPr>
              <w:jc w:val="both"/>
              <w:rPr>
                <w:rFonts w:ascii="Arial" w:hAnsi="Arial" w:cs="Arial"/>
              </w:rPr>
            </w:pPr>
          </w:p>
        </w:tc>
      </w:tr>
      <w:tr w:rsidR="008C4421" w:rsidRPr="0022509E" w14:paraId="77134745" w14:textId="77777777" w:rsidTr="00A82407">
        <w:tc>
          <w:tcPr>
            <w:tcW w:w="1382" w:type="pct"/>
            <w:tcBorders>
              <w:top w:val="single" w:sz="4" w:space="0" w:color="auto"/>
              <w:bottom w:val="single" w:sz="4" w:space="0" w:color="auto"/>
            </w:tcBorders>
            <w:vAlign w:val="center"/>
          </w:tcPr>
          <w:p w14:paraId="0B032A68" w14:textId="77777777" w:rsidR="008C4421" w:rsidRPr="0022509E" w:rsidRDefault="008C4421" w:rsidP="008C4421">
            <w:pPr>
              <w:pStyle w:val="PargrafodaLista"/>
              <w:numPr>
                <w:ilvl w:val="1"/>
                <w:numId w:val="28"/>
              </w:numPr>
              <w:spacing w:before="60" w:after="60"/>
              <w:ind w:left="0" w:firstLine="0"/>
              <w:jc w:val="center"/>
              <w:rPr>
                <w:rFonts w:ascii="Arial" w:hAnsi="Arial" w:cs="Arial"/>
                <w:b/>
                <w:bCs/>
                <w:smallCaps/>
              </w:rPr>
            </w:pPr>
            <w:r w:rsidRPr="0022509E">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137E8078" w14:textId="77777777" w:rsidR="008C4421" w:rsidRPr="0022509E" w:rsidRDefault="008C4421" w:rsidP="00A82407">
            <w:pPr>
              <w:jc w:val="both"/>
              <w:rPr>
                <w:rFonts w:ascii="Arial" w:hAnsi="Arial" w:cs="Arial"/>
              </w:rPr>
            </w:pPr>
            <w:r w:rsidRPr="0022509E">
              <w:rPr>
                <w:rFonts w:ascii="Arial" w:hAnsi="Arial" w:cs="Arial"/>
              </w:rPr>
              <w:t>Os Prestadores de Serviços Essenciais poderão, mediante aprovação dos cotistas em assembleia, criar Subclasses no Fundo, contanto que não restrinjam os direitos atribuídos às Subclasses existentes, conforme aplicável.</w:t>
            </w:r>
          </w:p>
        </w:tc>
      </w:tr>
      <w:tr w:rsidR="008C4421" w:rsidRPr="0022509E" w14:paraId="73754850" w14:textId="77777777" w:rsidTr="00A82407">
        <w:trPr>
          <w:trHeight w:val="73"/>
        </w:trPr>
        <w:tc>
          <w:tcPr>
            <w:tcW w:w="1382" w:type="pct"/>
            <w:tcBorders>
              <w:top w:val="single" w:sz="4" w:space="0" w:color="auto"/>
              <w:bottom w:val="single" w:sz="4" w:space="0" w:color="auto"/>
            </w:tcBorders>
            <w:vAlign w:val="center"/>
          </w:tcPr>
          <w:p w14:paraId="39A20D70" w14:textId="77777777" w:rsidR="008C4421" w:rsidRPr="0022509E" w:rsidRDefault="008C4421" w:rsidP="00A82407">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18EA66C5" w14:textId="77777777" w:rsidR="008C4421" w:rsidRPr="0022509E" w:rsidRDefault="008C4421" w:rsidP="00A82407">
            <w:pPr>
              <w:jc w:val="both"/>
              <w:rPr>
                <w:rFonts w:ascii="Arial" w:hAnsi="Arial" w:cs="Arial"/>
              </w:rPr>
            </w:pPr>
          </w:p>
        </w:tc>
      </w:tr>
      <w:tr w:rsidR="008C4421" w:rsidRPr="00B317B1" w14:paraId="575A373D" w14:textId="77777777" w:rsidTr="00A82407">
        <w:tc>
          <w:tcPr>
            <w:tcW w:w="1382" w:type="pct"/>
            <w:tcBorders>
              <w:top w:val="single" w:sz="4" w:space="0" w:color="auto"/>
              <w:bottom w:val="single" w:sz="4" w:space="0" w:color="auto"/>
            </w:tcBorders>
            <w:vAlign w:val="center"/>
          </w:tcPr>
          <w:p w14:paraId="75642077" w14:textId="77777777" w:rsidR="008C4421" w:rsidRPr="0022509E" w:rsidRDefault="008C4421" w:rsidP="008C4421">
            <w:pPr>
              <w:pStyle w:val="PargrafodaLista"/>
              <w:numPr>
                <w:ilvl w:val="1"/>
                <w:numId w:val="28"/>
              </w:numPr>
              <w:spacing w:before="60" w:after="60"/>
              <w:ind w:left="0" w:firstLine="0"/>
              <w:jc w:val="center"/>
              <w:rPr>
                <w:rFonts w:ascii="Arial" w:hAnsi="Arial" w:cs="Arial"/>
                <w:b/>
                <w:bCs/>
                <w:smallCaps/>
              </w:rPr>
            </w:pPr>
            <w:r w:rsidRPr="0022509E">
              <w:rPr>
                <w:rFonts w:ascii="Arial" w:hAnsi="Arial" w:cs="Arial"/>
                <w:b/>
                <w:bCs/>
                <w:smallCaps/>
              </w:rPr>
              <w:t>Serviço de Atendimento ao Cotista</w:t>
            </w:r>
          </w:p>
        </w:tc>
        <w:tc>
          <w:tcPr>
            <w:tcW w:w="3618" w:type="pct"/>
            <w:tcBorders>
              <w:top w:val="single" w:sz="4" w:space="0" w:color="auto"/>
              <w:bottom w:val="single" w:sz="4" w:space="0" w:color="auto"/>
            </w:tcBorders>
          </w:tcPr>
          <w:p w14:paraId="1D3E7BBB" w14:textId="77777777" w:rsidR="008C4421" w:rsidRPr="0022509E" w:rsidRDefault="008C4421" w:rsidP="002B7B1D">
            <w:pPr>
              <w:jc w:val="both"/>
              <w:rPr>
                <w:rFonts w:ascii="Arial" w:hAnsi="Arial" w:cs="Arial"/>
              </w:rPr>
            </w:pPr>
            <w:r w:rsidRPr="0022509E">
              <w:rPr>
                <w:rFonts w:ascii="Arial" w:hAnsi="Arial" w:cs="Arial"/>
                <w:b/>
                <w:bCs/>
              </w:rPr>
              <w:t>Central de Atendimento:</w:t>
            </w:r>
          </w:p>
          <w:p w14:paraId="011D6A36" w14:textId="77777777" w:rsidR="008C4421" w:rsidRPr="0022509E" w:rsidRDefault="008C4421" w:rsidP="002B7B1D">
            <w:pPr>
              <w:jc w:val="both"/>
              <w:rPr>
                <w:rFonts w:ascii="Arial" w:hAnsi="Arial" w:cs="Arial"/>
              </w:rPr>
            </w:pPr>
            <w:r w:rsidRPr="0022509E">
              <w:rPr>
                <w:rFonts w:ascii="Arial" w:hAnsi="Arial" w:cs="Arial"/>
              </w:rPr>
              <w:t xml:space="preserve">4004 3535 (Capitais e regiões metropolitanas), </w:t>
            </w:r>
          </w:p>
          <w:p w14:paraId="608052B6" w14:textId="77777777" w:rsidR="008C4421" w:rsidRPr="0022509E" w:rsidRDefault="008C4421" w:rsidP="002B7B1D">
            <w:pPr>
              <w:jc w:val="both"/>
              <w:rPr>
                <w:rFonts w:ascii="Arial" w:hAnsi="Arial" w:cs="Arial"/>
              </w:rPr>
            </w:pPr>
            <w:r w:rsidRPr="0022509E">
              <w:rPr>
                <w:rFonts w:ascii="Arial" w:hAnsi="Arial" w:cs="Arial"/>
              </w:rPr>
              <w:t xml:space="preserve">0800 702 3535 (demais localidades), </w:t>
            </w:r>
          </w:p>
          <w:p w14:paraId="35F1F9B1" w14:textId="77777777" w:rsidR="008C4421" w:rsidRPr="0022509E" w:rsidRDefault="008C4421" w:rsidP="002B7B1D">
            <w:pPr>
              <w:jc w:val="both"/>
              <w:rPr>
                <w:rFonts w:ascii="Arial" w:hAnsi="Arial" w:cs="Arial"/>
              </w:rPr>
            </w:pPr>
            <w:r w:rsidRPr="0022509E">
              <w:rPr>
                <w:rFonts w:ascii="Arial" w:hAnsi="Arial" w:cs="Arial"/>
              </w:rPr>
              <w:t xml:space="preserve">De segunda a sexta-feira, das 6h às 22h, sábados das 8h às 19h, e domingo, as 9h às 16h. </w:t>
            </w:r>
          </w:p>
          <w:p w14:paraId="1F04DDFC" w14:textId="77777777" w:rsidR="008C4421" w:rsidRPr="0022509E" w:rsidRDefault="008C4421" w:rsidP="002B7B1D">
            <w:pPr>
              <w:jc w:val="both"/>
              <w:rPr>
                <w:rFonts w:ascii="Arial" w:hAnsi="Arial" w:cs="Arial"/>
              </w:rPr>
            </w:pPr>
            <w:r w:rsidRPr="0022509E">
              <w:rPr>
                <w:rFonts w:ascii="Arial" w:hAnsi="Arial" w:cs="Arial"/>
                <w:b/>
                <w:bCs/>
              </w:rPr>
              <w:t>SAC:</w:t>
            </w:r>
          </w:p>
          <w:p w14:paraId="18C4C87E" w14:textId="77777777" w:rsidR="008C4421" w:rsidRPr="0022509E" w:rsidRDefault="008C4421" w:rsidP="002B7B1D">
            <w:pPr>
              <w:jc w:val="both"/>
              <w:rPr>
                <w:rFonts w:ascii="Arial" w:hAnsi="Arial" w:cs="Arial"/>
              </w:rPr>
            </w:pPr>
            <w:r w:rsidRPr="0022509E">
              <w:rPr>
                <w:rFonts w:ascii="Arial" w:hAnsi="Arial" w:cs="Arial"/>
              </w:rPr>
              <w:t xml:space="preserve">0800 762 7777 (Capitais e regiões metropolitanas), </w:t>
            </w:r>
          </w:p>
          <w:p w14:paraId="504C493D" w14:textId="77777777" w:rsidR="008C4421" w:rsidRPr="0022509E" w:rsidRDefault="008C4421" w:rsidP="002B7B1D">
            <w:pPr>
              <w:jc w:val="both"/>
              <w:rPr>
                <w:rFonts w:ascii="Arial" w:hAnsi="Arial" w:cs="Arial"/>
              </w:rPr>
            </w:pPr>
            <w:r w:rsidRPr="0022509E">
              <w:rPr>
                <w:rFonts w:ascii="Arial" w:hAnsi="Arial" w:cs="Arial"/>
              </w:rPr>
              <w:t xml:space="preserve">+55 11 3012 3336 (no exterior). </w:t>
            </w:r>
          </w:p>
          <w:p w14:paraId="19A27D3B" w14:textId="77777777" w:rsidR="008C4421" w:rsidRPr="0022509E" w:rsidRDefault="008C4421" w:rsidP="002B7B1D">
            <w:pPr>
              <w:jc w:val="both"/>
              <w:rPr>
                <w:rFonts w:ascii="Arial" w:hAnsi="Arial" w:cs="Arial"/>
              </w:rPr>
            </w:pPr>
            <w:r w:rsidRPr="0022509E">
              <w:rPr>
                <w:rFonts w:ascii="Arial" w:hAnsi="Arial" w:cs="Arial"/>
              </w:rPr>
              <w:t xml:space="preserve">Todos os dias, 24h por dia. </w:t>
            </w:r>
          </w:p>
          <w:p w14:paraId="09AB12A2" w14:textId="77777777" w:rsidR="008C4421" w:rsidRPr="0022509E" w:rsidRDefault="008C4421" w:rsidP="002B7B1D">
            <w:pPr>
              <w:jc w:val="both"/>
              <w:rPr>
                <w:rFonts w:ascii="Arial" w:hAnsi="Arial" w:cs="Arial"/>
              </w:rPr>
            </w:pPr>
            <w:r w:rsidRPr="0022509E">
              <w:rPr>
                <w:rFonts w:ascii="Arial" w:hAnsi="Arial" w:cs="Arial"/>
                <w:b/>
                <w:bCs/>
              </w:rPr>
              <w:t>Ouvidoria:</w:t>
            </w:r>
          </w:p>
          <w:p w14:paraId="02F68E4C" w14:textId="77777777" w:rsidR="008C4421" w:rsidRPr="0022509E" w:rsidRDefault="008C4421" w:rsidP="002B7B1D">
            <w:pPr>
              <w:jc w:val="both"/>
              <w:rPr>
                <w:rFonts w:ascii="Arial" w:hAnsi="Arial" w:cs="Arial"/>
              </w:rPr>
            </w:pPr>
            <w:r w:rsidRPr="0022509E">
              <w:rPr>
                <w:rFonts w:ascii="Arial" w:hAnsi="Arial" w:cs="Arial"/>
              </w:rPr>
              <w:t xml:space="preserve">Se não ficar satisfeito com a solução apresentada: 0800 726 0322; ou pelo WhatsApp: +55 11 3012 0322. </w:t>
            </w:r>
          </w:p>
          <w:p w14:paraId="47BDAAFD" w14:textId="77777777" w:rsidR="008C4421" w:rsidRPr="0022509E" w:rsidRDefault="008C4421" w:rsidP="002B7B1D">
            <w:pPr>
              <w:jc w:val="both"/>
              <w:rPr>
                <w:rFonts w:ascii="Arial" w:hAnsi="Arial" w:cs="Arial"/>
              </w:rPr>
            </w:pPr>
            <w:r w:rsidRPr="0022509E">
              <w:rPr>
                <w:rFonts w:ascii="Arial" w:hAnsi="Arial" w:cs="Arial"/>
              </w:rPr>
              <w:t xml:space="preserve">No exterior, ligue a cobrar para: +55 11 3012 0322. </w:t>
            </w:r>
          </w:p>
          <w:p w14:paraId="52557A49" w14:textId="77777777" w:rsidR="008C4421" w:rsidRPr="0022509E" w:rsidRDefault="008C4421" w:rsidP="002B7B1D">
            <w:pPr>
              <w:jc w:val="both"/>
              <w:rPr>
                <w:rFonts w:ascii="Arial" w:hAnsi="Arial" w:cs="Arial"/>
              </w:rPr>
            </w:pPr>
            <w:r w:rsidRPr="0022509E">
              <w:rPr>
                <w:rFonts w:ascii="Arial" w:hAnsi="Arial" w:cs="Arial"/>
              </w:rPr>
              <w:t>De segunda a sexta-feira, das 8h às 18h, exceto feriados.</w:t>
            </w:r>
          </w:p>
          <w:p w14:paraId="34413336" w14:textId="77777777" w:rsidR="008C4421" w:rsidRPr="0022509E" w:rsidRDefault="008C4421" w:rsidP="002B7B1D">
            <w:pPr>
              <w:jc w:val="both"/>
              <w:rPr>
                <w:rFonts w:ascii="Arial" w:hAnsi="Arial" w:cs="Arial"/>
              </w:rPr>
            </w:pPr>
            <w:r w:rsidRPr="0022509E">
              <w:rPr>
                <w:rFonts w:ascii="Arial" w:hAnsi="Arial" w:cs="Arial"/>
                <w:b/>
                <w:bCs/>
              </w:rPr>
              <w:t>SAC e Ouvidoria</w:t>
            </w:r>
            <w:r w:rsidRPr="0022509E">
              <w:rPr>
                <w:rFonts w:ascii="Arial" w:hAnsi="Arial" w:cs="Arial"/>
              </w:rPr>
              <w:t xml:space="preserve"> com canal exclusivo para </w:t>
            </w:r>
            <w:r w:rsidRPr="0022509E">
              <w:rPr>
                <w:rFonts w:ascii="Arial" w:hAnsi="Arial" w:cs="Arial"/>
                <w:b/>
                <w:bCs/>
              </w:rPr>
              <w:t xml:space="preserve">Atendimento em Libras, </w:t>
            </w:r>
            <w:r w:rsidRPr="0022509E">
              <w:rPr>
                <w:rFonts w:ascii="Arial" w:hAnsi="Arial" w:cs="Arial"/>
              </w:rPr>
              <w:t xml:space="preserve">disponível em nosso site </w:t>
            </w:r>
            <w:hyperlink r:id="rId11" w:history="1">
              <w:r w:rsidRPr="0022509E">
                <w:rPr>
                  <w:rStyle w:val="Hyperlink"/>
                  <w:rFonts w:ascii="Arial" w:hAnsi="Arial" w:cs="Arial"/>
                  <w:b/>
                  <w:bCs/>
                </w:rPr>
                <w:t>https://www.santander.com.br/atendimento-santander/</w:t>
              </w:r>
            </w:hyperlink>
            <w:r w:rsidRPr="0022509E">
              <w:rPr>
                <w:rFonts w:ascii="Arial" w:hAnsi="Arial" w:cs="Arial"/>
                <w:b/>
                <w:bCs/>
              </w:rPr>
              <w:t xml:space="preserve"> </w:t>
            </w:r>
            <w:r w:rsidRPr="0022509E">
              <w:rPr>
                <w:rFonts w:ascii="Arial" w:hAnsi="Arial" w:cs="Arial"/>
              </w:rPr>
              <w:t>de segunda a sexta-feira, das 08h às 20h, exceto feriados.</w:t>
            </w:r>
          </w:p>
          <w:p w14:paraId="44567FA6" w14:textId="77777777" w:rsidR="008C4421" w:rsidRPr="0022509E" w:rsidRDefault="008C4421" w:rsidP="00A82407">
            <w:pPr>
              <w:jc w:val="both"/>
              <w:rPr>
                <w:rFonts w:ascii="Arial" w:hAnsi="Arial" w:cs="Arial"/>
              </w:rPr>
            </w:pPr>
          </w:p>
          <w:p w14:paraId="456BE5C3" w14:textId="77777777" w:rsidR="008C4421" w:rsidRPr="0022509E" w:rsidRDefault="008C4421" w:rsidP="00A82407">
            <w:pPr>
              <w:jc w:val="both"/>
              <w:rPr>
                <w:rFonts w:ascii="Arial" w:hAnsi="Arial" w:cs="Arial"/>
                <w:lang w:val="en-US"/>
              </w:rPr>
            </w:pPr>
            <w:r w:rsidRPr="0022509E">
              <w:rPr>
                <w:rFonts w:ascii="Arial" w:hAnsi="Arial" w:cs="Arial"/>
                <w:lang w:val="en-US"/>
              </w:rPr>
              <w:t xml:space="preserve">Website: </w:t>
            </w:r>
            <w:hyperlink r:id="rId12" w:history="1">
              <w:r w:rsidRPr="0022509E">
                <w:rPr>
                  <w:rStyle w:val="Hyperlink"/>
                  <w:rFonts w:ascii="Arial" w:hAnsi="Arial" w:cs="Arial"/>
                  <w:lang w:val="en-US"/>
                </w:rPr>
                <w:t>www.santanderdtvm.com.br</w:t>
              </w:r>
            </w:hyperlink>
          </w:p>
        </w:tc>
      </w:tr>
    </w:tbl>
    <w:p w14:paraId="3B06115A" w14:textId="77777777" w:rsidR="008C4421" w:rsidRPr="0022509E" w:rsidRDefault="008C4421" w:rsidP="00D04FD4">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8C4421" w:rsidRPr="0022509E" w14:paraId="5CBE7C57" w14:textId="77777777" w:rsidTr="00A82407">
        <w:tc>
          <w:tcPr>
            <w:tcW w:w="5000" w:type="pct"/>
            <w:gridSpan w:val="2"/>
            <w:shd w:val="clear" w:color="auto" w:fill="C00000"/>
          </w:tcPr>
          <w:p w14:paraId="72D47CA3" w14:textId="77777777" w:rsidR="008C4421" w:rsidRPr="0022509E" w:rsidRDefault="008C4421" w:rsidP="008C4421">
            <w:pPr>
              <w:pStyle w:val="PargrafodaLista"/>
              <w:numPr>
                <w:ilvl w:val="0"/>
                <w:numId w:val="28"/>
              </w:numPr>
              <w:ind w:left="0" w:firstLine="0"/>
              <w:jc w:val="center"/>
              <w:rPr>
                <w:rFonts w:ascii="Arial" w:hAnsi="Arial" w:cs="Arial"/>
                <w:b/>
                <w:bCs/>
                <w:color w:val="FFFFFF"/>
              </w:rPr>
            </w:pPr>
            <w:r w:rsidRPr="0022509E">
              <w:rPr>
                <w:rFonts w:ascii="Arial" w:hAnsi="Arial" w:cs="Arial"/>
                <w:b/>
                <w:bCs/>
                <w:color w:val="FFFFFF"/>
              </w:rPr>
              <w:t>SOLUÇÃO DE CONTROVÉRSIAS</w:t>
            </w:r>
          </w:p>
        </w:tc>
      </w:tr>
      <w:tr w:rsidR="008C4421" w:rsidRPr="0022509E" w14:paraId="691F3E61" w14:textId="77777777" w:rsidTr="00A82407">
        <w:tc>
          <w:tcPr>
            <w:tcW w:w="1381" w:type="pct"/>
            <w:tcBorders>
              <w:bottom w:val="single" w:sz="4" w:space="0" w:color="auto"/>
            </w:tcBorders>
            <w:vAlign w:val="center"/>
          </w:tcPr>
          <w:p w14:paraId="12B4EAA7" w14:textId="77777777" w:rsidR="008C4421" w:rsidRPr="0022509E" w:rsidRDefault="008C4421" w:rsidP="00A82407">
            <w:pPr>
              <w:jc w:val="center"/>
              <w:rPr>
                <w:rFonts w:ascii="Arial" w:hAnsi="Arial" w:cs="Arial"/>
                <w:b/>
                <w:bCs/>
              </w:rPr>
            </w:pPr>
          </w:p>
        </w:tc>
        <w:tc>
          <w:tcPr>
            <w:tcW w:w="3619" w:type="pct"/>
            <w:tcBorders>
              <w:bottom w:val="single" w:sz="4" w:space="0" w:color="auto"/>
            </w:tcBorders>
          </w:tcPr>
          <w:p w14:paraId="419AC25D" w14:textId="77777777" w:rsidR="008C4421" w:rsidRPr="0022509E" w:rsidRDefault="008C4421" w:rsidP="00A82407">
            <w:pPr>
              <w:jc w:val="both"/>
              <w:rPr>
                <w:rFonts w:ascii="Arial" w:hAnsi="Arial" w:cs="Arial"/>
              </w:rPr>
            </w:pPr>
          </w:p>
        </w:tc>
      </w:tr>
      <w:tr w:rsidR="008C4421" w:rsidRPr="0022509E" w14:paraId="616CD127" w14:textId="77777777" w:rsidTr="00A82407">
        <w:tc>
          <w:tcPr>
            <w:tcW w:w="5000" w:type="pct"/>
            <w:gridSpan w:val="2"/>
            <w:tcBorders>
              <w:top w:val="single" w:sz="4" w:space="0" w:color="auto"/>
              <w:bottom w:val="single" w:sz="4" w:space="0" w:color="auto"/>
            </w:tcBorders>
            <w:vAlign w:val="center"/>
          </w:tcPr>
          <w:p w14:paraId="6EA8EBD9" w14:textId="77777777" w:rsidR="008C4421" w:rsidRPr="0022509E" w:rsidRDefault="008C4421" w:rsidP="008C4421">
            <w:pPr>
              <w:pStyle w:val="PargrafodaLista"/>
              <w:numPr>
                <w:ilvl w:val="1"/>
                <w:numId w:val="28"/>
              </w:numPr>
              <w:ind w:left="0" w:firstLine="0"/>
              <w:jc w:val="both"/>
              <w:rPr>
                <w:rFonts w:ascii="Arial" w:hAnsi="Arial" w:cs="Arial"/>
              </w:rPr>
            </w:pPr>
            <w:r w:rsidRPr="0022509E">
              <w:rPr>
                <w:rFonts w:ascii="Arial" w:hAnsi="Arial" w:cs="Arial"/>
              </w:rPr>
              <w:t>Fica eleito o foro da Comarca de Brasília (DF), com a exclusão de qualquer outro, por mais privilegiado que seja, para dirimir quaisquer dúvidas ou controvérsias advindas deste Regulamento.</w:t>
            </w:r>
          </w:p>
        </w:tc>
      </w:tr>
    </w:tbl>
    <w:p w14:paraId="26A09F9C" w14:textId="77777777" w:rsidR="008C4421" w:rsidRPr="0022509E" w:rsidRDefault="008C4421" w:rsidP="00D04FD4">
      <w:pPr>
        <w:rPr>
          <w:rFonts w:ascii="Arial" w:hAnsi="Arial" w:cs="Arial"/>
        </w:rPr>
      </w:pPr>
      <w:r w:rsidRPr="0022509E">
        <w:rPr>
          <w:rFonts w:ascii="Arial" w:hAnsi="Arial" w:cs="Arial"/>
        </w:rPr>
        <w:br w:type="page"/>
      </w:r>
    </w:p>
    <w:p w14:paraId="7B17E05C" w14:textId="77777777" w:rsidR="008C4421" w:rsidRPr="0022509E" w:rsidRDefault="008C4421" w:rsidP="00D04FD4">
      <w:pPr>
        <w:rPr>
          <w:rFonts w:ascii="Arial" w:hAnsi="Arial" w:cs="Arial"/>
        </w:rPr>
      </w:pPr>
    </w:p>
    <w:tbl>
      <w:tblPr>
        <w:tblW w:w="5000" w:type="pct"/>
        <w:tblLook w:val="04A0" w:firstRow="1" w:lastRow="0" w:firstColumn="1" w:lastColumn="0" w:noHBand="0" w:noVBand="1"/>
      </w:tblPr>
      <w:tblGrid>
        <w:gridCol w:w="2046"/>
        <w:gridCol w:w="6003"/>
        <w:gridCol w:w="2043"/>
      </w:tblGrid>
      <w:tr w:rsidR="008C4421" w:rsidRPr="0022509E" w14:paraId="02B080E2" w14:textId="77777777" w:rsidTr="00A82407">
        <w:tc>
          <w:tcPr>
            <w:tcW w:w="1014" w:type="pct"/>
            <w:vAlign w:val="center"/>
          </w:tcPr>
          <w:p w14:paraId="5E072E91" w14:textId="77777777" w:rsidR="008C4421" w:rsidRPr="0022509E" w:rsidRDefault="008C4421" w:rsidP="00A82407">
            <w:pPr>
              <w:jc w:val="center"/>
              <w:rPr>
                <w:rFonts w:ascii="Arial" w:hAnsi="Arial" w:cs="Arial"/>
              </w:rPr>
            </w:pPr>
          </w:p>
        </w:tc>
        <w:tc>
          <w:tcPr>
            <w:tcW w:w="2974" w:type="pct"/>
            <w:vAlign w:val="center"/>
          </w:tcPr>
          <w:p w14:paraId="54926856" w14:textId="77777777" w:rsidR="008C4421" w:rsidRDefault="008C4421" w:rsidP="00A82407">
            <w:pPr>
              <w:spacing w:line="320" w:lineRule="exact"/>
              <w:jc w:val="center"/>
              <w:rPr>
                <w:rFonts w:ascii="Arial" w:hAnsi="Arial" w:cs="Arial"/>
                <w:b/>
              </w:rPr>
            </w:pPr>
            <w:r w:rsidRPr="0022509E">
              <w:rPr>
                <w:rFonts w:ascii="Arial" w:hAnsi="Arial" w:cs="Arial"/>
                <w:b/>
              </w:rPr>
              <w:t>ANEXO DA CLASSE ÚNICA SANTANDER FUNPRESP RENDA FIXA CRÉDITO PRIVADO - FUNDO DE INVESTIMENTO FINANCEIRO RESPONSABILIDADE LIMITADA</w:t>
            </w:r>
          </w:p>
          <w:p w14:paraId="32369E60" w14:textId="77777777" w:rsidR="00CD7A62" w:rsidRPr="0022509E" w:rsidRDefault="00CD7A62" w:rsidP="00A82407">
            <w:pPr>
              <w:spacing w:line="320" w:lineRule="exact"/>
              <w:jc w:val="center"/>
              <w:rPr>
                <w:rFonts w:ascii="Arial" w:hAnsi="Arial" w:cs="Arial"/>
                <w:b/>
              </w:rPr>
            </w:pPr>
          </w:p>
          <w:p w14:paraId="0FB98828" w14:textId="77777777" w:rsidR="008C4421" w:rsidRPr="0022509E" w:rsidRDefault="008C4421" w:rsidP="00A82407">
            <w:pPr>
              <w:spacing w:line="320" w:lineRule="exact"/>
              <w:jc w:val="center"/>
              <w:rPr>
                <w:rFonts w:ascii="Arial" w:hAnsi="Arial" w:cs="Arial"/>
              </w:rPr>
            </w:pPr>
            <w:r w:rsidRPr="0022509E">
              <w:rPr>
                <w:rFonts w:ascii="Arial" w:hAnsi="Arial" w:cs="Arial"/>
              </w:rPr>
              <w:t>CNPJ:</w:t>
            </w:r>
            <w:r w:rsidRPr="0022509E">
              <w:rPr>
                <w:rFonts w:ascii="Arial" w:hAnsi="Arial" w:cs="Arial"/>
                <w:b/>
              </w:rPr>
              <w:t xml:space="preserve"> 41.722.175/0001-90</w:t>
            </w:r>
          </w:p>
        </w:tc>
        <w:tc>
          <w:tcPr>
            <w:tcW w:w="1012" w:type="pct"/>
            <w:vAlign w:val="center"/>
          </w:tcPr>
          <w:p w14:paraId="5BA922FF" w14:textId="77777777" w:rsidR="008C4421" w:rsidRPr="0022509E" w:rsidRDefault="008C4421" w:rsidP="00A82407">
            <w:pPr>
              <w:jc w:val="center"/>
              <w:rPr>
                <w:rFonts w:ascii="Arial" w:hAnsi="Arial" w:cs="Arial"/>
              </w:rPr>
            </w:pPr>
          </w:p>
        </w:tc>
      </w:tr>
    </w:tbl>
    <w:p w14:paraId="484D1553" w14:textId="77777777" w:rsidR="008C4421" w:rsidRPr="0022509E" w:rsidRDefault="008C4421" w:rsidP="00D04FD4">
      <w:pPr>
        <w:pBdr>
          <w:bar w:val="single" w:sz="4" w:color="auto"/>
        </w:pBdr>
        <w:rPr>
          <w:rFonts w:ascii="Arial" w:hAnsi="Arial" w:cs="Arial"/>
        </w:rPr>
      </w:pPr>
    </w:p>
    <w:p w14:paraId="5037E5F9" w14:textId="04C54C8F" w:rsidR="008C4421" w:rsidRPr="0022509E" w:rsidRDefault="00175627" w:rsidP="00D04FD4">
      <w:pPr>
        <w:jc w:val="right"/>
        <w:rPr>
          <w:rFonts w:ascii="Arial" w:hAnsi="Arial" w:cs="Arial"/>
        </w:rPr>
      </w:pPr>
      <w:r w:rsidRPr="0022509E">
        <w:rPr>
          <w:rFonts w:ascii="Arial" w:hAnsi="Arial" w:cs="Arial"/>
          <w:b/>
          <w:bCs/>
          <w:smallCaps/>
        </w:rPr>
        <w:t>VIGÊNCIA: 14/01/2026</w:t>
      </w:r>
    </w:p>
    <w:tbl>
      <w:tblPr>
        <w:tblW w:w="5000" w:type="pct"/>
        <w:tblLayout w:type="fixed"/>
        <w:tblLook w:val="04A0" w:firstRow="1" w:lastRow="0" w:firstColumn="1" w:lastColumn="0" w:noHBand="0" w:noVBand="1"/>
      </w:tblPr>
      <w:tblGrid>
        <w:gridCol w:w="2790"/>
        <w:gridCol w:w="1895"/>
        <w:gridCol w:w="5407"/>
      </w:tblGrid>
      <w:tr w:rsidR="008C4421" w:rsidRPr="0022509E" w14:paraId="0AC055EE" w14:textId="77777777" w:rsidTr="00A82407">
        <w:tc>
          <w:tcPr>
            <w:tcW w:w="5000" w:type="pct"/>
            <w:gridSpan w:val="3"/>
            <w:shd w:val="clear" w:color="auto" w:fill="C00000"/>
          </w:tcPr>
          <w:p w14:paraId="0B7E639E" w14:textId="77777777" w:rsidR="008C4421" w:rsidRPr="0022509E" w:rsidRDefault="008C4421" w:rsidP="008C4421">
            <w:pPr>
              <w:pStyle w:val="PargrafodaLista"/>
              <w:numPr>
                <w:ilvl w:val="6"/>
                <w:numId w:val="21"/>
              </w:numPr>
              <w:rPr>
                <w:rFonts w:ascii="Arial" w:hAnsi="Arial" w:cs="Arial"/>
                <w:b/>
                <w:bCs/>
                <w:color w:val="FFFFFF"/>
              </w:rPr>
            </w:pPr>
            <w:r w:rsidRPr="0022509E">
              <w:rPr>
                <w:rFonts w:ascii="Arial" w:hAnsi="Arial" w:cs="Arial"/>
                <w:b/>
                <w:bCs/>
                <w:color w:val="FFFFFF"/>
              </w:rPr>
              <w:t>INTERPRETAÇÃO</w:t>
            </w:r>
          </w:p>
        </w:tc>
      </w:tr>
      <w:tr w:rsidR="008C4421" w:rsidRPr="0022509E" w14:paraId="6875CDB3" w14:textId="77777777" w:rsidTr="00A82407">
        <w:tc>
          <w:tcPr>
            <w:tcW w:w="2321" w:type="pct"/>
            <w:gridSpan w:val="2"/>
            <w:tcBorders>
              <w:bottom w:val="single" w:sz="4" w:space="0" w:color="auto"/>
            </w:tcBorders>
            <w:vAlign w:val="center"/>
          </w:tcPr>
          <w:p w14:paraId="0FAD416A" w14:textId="77777777" w:rsidR="008C4421" w:rsidRPr="0022509E" w:rsidRDefault="008C4421" w:rsidP="00A82407">
            <w:pPr>
              <w:jc w:val="center"/>
              <w:rPr>
                <w:rFonts w:ascii="Arial" w:hAnsi="Arial" w:cs="Arial"/>
                <w:b/>
                <w:bCs/>
              </w:rPr>
            </w:pPr>
          </w:p>
        </w:tc>
        <w:tc>
          <w:tcPr>
            <w:tcW w:w="2679" w:type="pct"/>
            <w:tcBorders>
              <w:bottom w:val="single" w:sz="4" w:space="0" w:color="auto"/>
            </w:tcBorders>
          </w:tcPr>
          <w:p w14:paraId="04B32A98" w14:textId="77777777" w:rsidR="008C4421" w:rsidRPr="0022509E" w:rsidRDefault="008C4421" w:rsidP="00A82407">
            <w:pPr>
              <w:jc w:val="both"/>
              <w:rPr>
                <w:rFonts w:ascii="Arial" w:hAnsi="Arial" w:cs="Arial"/>
              </w:rPr>
            </w:pPr>
          </w:p>
        </w:tc>
      </w:tr>
      <w:tr w:rsidR="008C4421" w:rsidRPr="0022509E" w14:paraId="2746191B" w14:textId="77777777" w:rsidTr="00A82407">
        <w:tc>
          <w:tcPr>
            <w:tcW w:w="1382" w:type="pct"/>
            <w:tcBorders>
              <w:top w:val="single" w:sz="4" w:space="0" w:color="auto"/>
              <w:bottom w:val="single" w:sz="4" w:space="0" w:color="auto"/>
            </w:tcBorders>
            <w:vAlign w:val="center"/>
          </w:tcPr>
          <w:p w14:paraId="0A614CFC" w14:textId="77777777" w:rsidR="008C4421" w:rsidRPr="0022509E" w:rsidRDefault="008C4421" w:rsidP="008C4421">
            <w:pPr>
              <w:pStyle w:val="PargrafodaLista"/>
              <w:numPr>
                <w:ilvl w:val="1"/>
                <w:numId w:val="31"/>
              </w:numPr>
              <w:rPr>
                <w:rFonts w:ascii="Arial" w:hAnsi="Arial" w:cs="Arial"/>
                <w:b/>
                <w:bCs/>
                <w:smallCaps/>
              </w:rPr>
            </w:pPr>
            <w:r w:rsidRPr="0022509E">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1D303D0" w14:textId="77777777" w:rsidR="008C4421" w:rsidRPr="0022509E" w:rsidRDefault="008C4421" w:rsidP="00A82407">
            <w:pPr>
              <w:ind w:right="-110"/>
              <w:jc w:val="both"/>
              <w:rPr>
                <w:rFonts w:ascii="Arial" w:hAnsi="Arial" w:cs="Arial"/>
                <w:b/>
              </w:rPr>
            </w:pPr>
            <w:r w:rsidRPr="0022509E">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22509E">
              <w:rPr>
                <w:rFonts w:ascii="Arial" w:hAnsi="Arial" w:cs="Arial"/>
                <w:b/>
                <w:u w:val="single"/>
              </w:rPr>
              <w:t>RESOLUÇÃO</w:t>
            </w:r>
            <w:r w:rsidRPr="0022509E">
              <w:rPr>
                <w:rFonts w:ascii="Arial" w:hAnsi="Arial" w:cs="Arial"/>
                <w:b/>
              </w:rPr>
              <w:t>”), SEM PREJUÍZO DAS DEMAIS NORMAS E DIRETRIZES REGULATÓRIAS E DA AUTORREGULAÇÃO.</w:t>
            </w:r>
          </w:p>
        </w:tc>
      </w:tr>
      <w:tr w:rsidR="008C4421" w:rsidRPr="0022509E" w14:paraId="0C8378B2" w14:textId="77777777" w:rsidTr="00A82407">
        <w:tc>
          <w:tcPr>
            <w:tcW w:w="1382" w:type="pct"/>
            <w:tcBorders>
              <w:top w:val="single" w:sz="4" w:space="0" w:color="auto"/>
              <w:bottom w:val="single" w:sz="4" w:space="0" w:color="auto"/>
            </w:tcBorders>
            <w:vAlign w:val="center"/>
          </w:tcPr>
          <w:p w14:paraId="473DF2C8" w14:textId="77777777" w:rsidR="008C4421" w:rsidRPr="0022509E" w:rsidRDefault="008C4421" w:rsidP="00A82407">
            <w:pPr>
              <w:jc w:val="center"/>
              <w:rPr>
                <w:rFonts w:ascii="Arial" w:hAnsi="Arial" w:cs="Arial"/>
                <w:b/>
                <w:bCs/>
                <w:smallCaps/>
              </w:rPr>
            </w:pPr>
          </w:p>
        </w:tc>
        <w:tc>
          <w:tcPr>
            <w:tcW w:w="3618" w:type="pct"/>
            <w:gridSpan w:val="2"/>
            <w:tcBorders>
              <w:top w:val="single" w:sz="4" w:space="0" w:color="auto"/>
              <w:bottom w:val="single" w:sz="4" w:space="0" w:color="auto"/>
            </w:tcBorders>
          </w:tcPr>
          <w:p w14:paraId="2E97B18F" w14:textId="77777777" w:rsidR="008C4421" w:rsidRPr="0022509E" w:rsidRDefault="008C4421" w:rsidP="00A82407">
            <w:pPr>
              <w:jc w:val="both"/>
              <w:rPr>
                <w:rFonts w:ascii="Arial" w:hAnsi="Arial" w:cs="Arial"/>
              </w:rPr>
            </w:pPr>
          </w:p>
        </w:tc>
      </w:tr>
      <w:tr w:rsidR="008C4421" w:rsidRPr="0022509E" w14:paraId="46AF755A" w14:textId="77777777" w:rsidTr="00A82407">
        <w:tc>
          <w:tcPr>
            <w:tcW w:w="1382" w:type="pct"/>
            <w:tcBorders>
              <w:top w:val="single" w:sz="4" w:space="0" w:color="auto"/>
              <w:bottom w:val="single" w:sz="4" w:space="0" w:color="auto"/>
            </w:tcBorders>
            <w:vAlign w:val="center"/>
          </w:tcPr>
          <w:p w14:paraId="2AB9EB8E" w14:textId="77777777" w:rsidR="008C4421" w:rsidRPr="0022509E" w:rsidRDefault="008C4421" w:rsidP="008C4421">
            <w:pPr>
              <w:pStyle w:val="PargrafodaLista"/>
              <w:numPr>
                <w:ilvl w:val="1"/>
                <w:numId w:val="31"/>
              </w:numPr>
              <w:rPr>
                <w:rFonts w:ascii="Arial" w:hAnsi="Arial" w:cs="Arial"/>
                <w:b/>
                <w:bCs/>
                <w:smallCaps/>
              </w:rPr>
            </w:pPr>
            <w:r w:rsidRPr="0022509E">
              <w:rPr>
                <w:rFonts w:ascii="Arial" w:hAnsi="Arial" w:cs="Arial"/>
                <w:b/>
                <w:bCs/>
                <w:smallCaps/>
              </w:rPr>
              <w:t>Termos definidos</w:t>
            </w:r>
          </w:p>
        </w:tc>
        <w:tc>
          <w:tcPr>
            <w:tcW w:w="3618" w:type="pct"/>
            <w:gridSpan w:val="2"/>
            <w:tcBorders>
              <w:top w:val="single" w:sz="4" w:space="0" w:color="auto"/>
              <w:bottom w:val="single" w:sz="4" w:space="0" w:color="auto"/>
            </w:tcBorders>
          </w:tcPr>
          <w:p w14:paraId="398E647A" w14:textId="77777777" w:rsidR="008C4421" w:rsidRPr="0022509E" w:rsidRDefault="008C4421" w:rsidP="00A82407">
            <w:pPr>
              <w:spacing w:before="60" w:after="60"/>
              <w:jc w:val="both"/>
              <w:rPr>
                <w:rFonts w:ascii="Arial" w:hAnsi="Arial" w:cs="Arial"/>
              </w:rPr>
            </w:pPr>
            <w:r w:rsidRPr="0022509E">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26B17783" w14:textId="77777777" w:rsidR="008C4421" w:rsidRPr="0022509E" w:rsidRDefault="008C4421" w:rsidP="00A82407">
            <w:pPr>
              <w:spacing w:before="60" w:after="60"/>
              <w:jc w:val="both"/>
              <w:rPr>
                <w:rFonts w:ascii="Arial" w:hAnsi="Arial" w:cs="Arial"/>
              </w:rPr>
            </w:pPr>
          </w:p>
          <w:p w14:paraId="0142923E" w14:textId="77777777" w:rsidR="008C4421" w:rsidRPr="0022509E" w:rsidRDefault="008C4421" w:rsidP="00A82407">
            <w:pPr>
              <w:spacing w:before="60" w:after="60"/>
              <w:jc w:val="both"/>
              <w:rPr>
                <w:rFonts w:ascii="Arial" w:hAnsi="Arial" w:cs="Arial"/>
              </w:rPr>
            </w:pPr>
            <w:r w:rsidRPr="0022509E">
              <w:rPr>
                <w:rFonts w:ascii="Arial" w:hAnsi="Arial" w:cs="Arial"/>
              </w:rPr>
              <w:t>Todas as palavras, expressões e abreviações utilizadas no Regulamento, Anexos e Apêndices, quando houver, com as letras iniciais maiúsculas, referem-se a este Fundo e suas Classes, conforme aplicável.</w:t>
            </w:r>
          </w:p>
          <w:p w14:paraId="71F10A18" w14:textId="77777777" w:rsidR="008C4421" w:rsidRPr="0022509E" w:rsidRDefault="008C4421" w:rsidP="00A82407">
            <w:pPr>
              <w:spacing w:before="60" w:after="60"/>
              <w:jc w:val="both"/>
              <w:rPr>
                <w:rFonts w:ascii="Arial" w:hAnsi="Arial" w:cs="Arial"/>
              </w:rPr>
            </w:pPr>
          </w:p>
          <w:p w14:paraId="471D360D" w14:textId="77777777" w:rsidR="008C4421" w:rsidRPr="0022509E" w:rsidRDefault="008C4421" w:rsidP="00A82407">
            <w:pPr>
              <w:jc w:val="both"/>
              <w:rPr>
                <w:rFonts w:ascii="Arial" w:hAnsi="Arial" w:cs="Arial"/>
              </w:rPr>
            </w:pPr>
            <w:r w:rsidRPr="0022509E">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C4421" w:rsidRPr="0022509E" w14:paraId="3277ED9D" w14:textId="77777777" w:rsidTr="00A82407">
        <w:tc>
          <w:tcPr>
            <w:tcW w:w="1382" w:type="pct"/>
            <w:tcBorders>
              <w:top w:val="single" w:sz="4" w:space="0" w:color="auto"/>
              <w:bottom w:val="single" w:sz="4" w:space="0" w:color="auto"/>
            </w:tcBorders>
            <w:vAlign w:val="center"/>
          </w:tcPr>
          <w:p w14:paraId="5435D55C" w14:textId="77777777" w:rsidR="008C4421" w:rsidRPr="0022509E" w:rsidRDefault="008C4421" w:rsidP="00A82407">
            <w:pPr>
              <w:jc w:val="center"/>
              <w:rPr>
                <w:rFonts w:ascii="Arial" w:hAnsi="Arial" w:cs="Arial"/>
                <w:b/>
                <w:bCs/>
                <w:smallCaps/>
              </w:rPr>
            </w:pPr>
          </w:p>
        </w:tc>
        <w:tc>
          <w:tcPr>
            <w:tcW w:w="3618" w:type="pct"/>
            <w:gridSpan w:val="2"/>
            <w:tcBorders>
              <w:top w:val="single" w:sz="4" w:space="0" w:color="auto"/>
              <w:bottom w:val="single" w:sz="4" w:space="0" w:color="auto"/>
            </w:tcBorders>
          </w:tcPr>
          <w:p w14:paraId="30471831" w14:textId="77777777" w:rsidR="008C4421" w:rsidRPr="0022509E" w:rsidRDefault="008C4421" w:rsidP="00A82407">
            <w:pPr>
              <w:jc w:val="both"/>
              <w:rPr>
                <w:rFonts w:ascii="Arial" w:hAnsi="Arial" w:cs="Arial"/>
              </w:rPr>
            </w:pPr>
          </w:p>
        </w:tc>
      </w:tr>
      <w:tr w:rsidR="008C4421" w:rsidRPr="0022509E" w14:paraId="14978BE1" w14:textId="77777777" w:rsidTr="00A82407">
        <w:tc>
          <w:tcPr>
            <w:tcW w:w="1382" w:type="pct"/>
            <w:tcBorders>
              <w:top w:val="single" w:sz="4" w:space="0" w:color="auto"/>
              <w:bottom w:val="single" w:sz="4" w:space="0" w:color="auto"/>
            </w:tcBorders>
            <w:vAlign w:val="center"/>
          </w:tcPr>
          <w:p w14:paraId="3DE36365" w14:textId="77777777" w:rsidR="008C4421" w:rsidRPr="0022509E" w:rsidRDefault="008C4421" w:rsidP="008C4421">
            <w:pPr>
              <w:pStyle w:val="PargrafodaLista"/>
              <w:numPr>
                <w:ilvl w:val="1"/>
                <w:numId w:val="31"/>
              </w:numPr>
              <w:rPr>
                <w:rFonts w:ascii="Arial" w:hAnsi="Arial" w:cs="Arial"/>
                <w:b/>
                <w:bCs/>
                <w:smallCaps/>
              </w:rPr>
            </w:pPr>
            <w:r w:rsidRPr="0022509E">
              <w:rPr>
                <w:rFonts w:ascii="Arial" w:hAnsi="Arial" w:cs="Arial"/>
                <w:b/>
                <w:bCs/>
                <w:smallCaps/>
              </w:rPr>
              <w:t>Orientações Gerais</w:t>
            </w:r>
          </w:p>
        </w:tc>
        <w:tc>
          <w:tcPr>
            <w:tcW w:w="3618" w:type="pct"/>
            <w:gridSpan w:val="2"/>
            <w:tcBorders>
              <w:top w:val="single" w:sz="4" w:space="0" w:color="auto"/>
              <w:bottom w:val="single" w:sz="4" w:space="0" w:color="auto"/>
            </w:tcBorders>
          </w:tcPr>
          <w:p w14:paraId="5768FED8" w14:textId="77777777" w:rsidR="008C4421" w:rsidRPr="0022509E" w:rsidRDefault="008C4421" w:rsidP="00A82407">
            <w:pPr>
              <w:jc w:val="both"/>
              <w:rPr>
                <w:rFonts w:ascii="Arial" w:hAnsi="Arial" w:cs="Arial"/>
              </w:rPr>
            </w:pPr>
            <w:r w:rsidRPr="0022509E">
              <w:rPr>
                <w:rFonts w:ascii="Arial" w:hAnsi="Arial" w:cs="Arial"/>
              </w:rPr>
              <w:t>O Regulamento dispõe sobre informações gerais do Fundo e comuns às Classes.</w:t>
            </w:r>
          </w:p>
          <w:p w14:paraId="7205868C" w14:textId="77777777" w:rsidR="008C4421" w:rsidRPr="0022509E" w:rsidRDefault="008C4421" w:rsidP="00A82407">
            <w:pPr>
              <w:jc w:val="both"/>
              <w:rPr>
                <w:rFonts w:ascii="Arial" w:hAnsi="Arial" w:cs="Arial"/>
              </w:rPr>
            </w:pPr>
          </w:p>
          <w:p w14:paraId="5907A025" w14:textId="77777777" w:rsidR="008C4421" w:rsidRPr="0022509E" w:rsidRDefault="008C4421" w:rsidP="00A82407">
            <w:pPr>
              <w:jc w:val="both"/>
              <w:rPr>
                <w:rFonts w:ascii="Arial" w:hAnsi="Arial" w:cs="Arial"/>
              </w:rPr>
            </w:pPr>
            <w:r w:rsidRPr="0022509E">
              <w:rPr>
                <w:rFonts w:ascii="Arial" w:hAnsi="Arial" w:cs="Arial"/>
                <w:b/>
                <w:bCs/>
              </w:rPr>
              <w:t>Este Anexo</w:t>
            </w:r>
            <w:r w:rsidRPr="0022509E">
              <w:rPr>
                <w:rFonts w:ascii="Arial" w:hAnsi="Arial" w:cs="Arial"/>
              </w:rPr>
              <w:t>, que integra o Regulamento, dispõe sobre informações específicas desta Classe.</w:t>
            </w:r>
          </w:p>
        </w:tc>
      </w:tr>
    </w:tbl>
    <w:p w14:paraId="14DDE173" w14:textId="77777777" w:rsidR="008C4421" w:rsidRPr="0022509E" w:rsidRDefault="008C4421" w:rsidP="00D04FD4">
      <w:pPr>
        <w:ind w:left="-425" w:right="-601"/>
        <w:rPr>
          <w:rFonts w:ascii="Arial" w:hAnsi="Arial" w:cs="Arial"/>
          <w:b/>
          <w:bCs/>
        </w:rPr>
      </w:pPr>
    </w:p>
    <w:tbl>
      <w:tblPr>
        <w:tblW w:w="5000" w:type="pct"/>
        <w:tblLayout w:type="fixed"/>
        <w:tblLook w:val="04A0" w:firstRow="1" w:lastRow="0" w:firstColumn="1" w:lastColumn="0" w:noHBand="0" w:noVBand="1"/>
      </w:tblPr>
      <w:tblGrid>
        <w:gridCol w:w="2783"/>
        <w:gridCol w:w="81"/>
        <w:gridCol w:w="507"/>
        <w:gridCol w:w="6721"/>
      </w:tblGrid>
      <w:tr w:rsidR="008C4421" w:rsidRPr="0022509E" w14:paraId="79D6A7D9" w14:textId="77777777" w:rsidTr="008D616E">
        <w:tc>
          <w:tcPr>
            <w:tcW w:w="5000" w:type="pct"/>
            <w:gridSpan w:val="4"/>
            <w:shd w:val="clear" w:color="auto" w:fill="C00000"/>
          </w:tcPr>
          <w:p w14:paraId="1F1EC0C9" w14:textId="77777777" w:rsidR="008C4421" w:rsidRPr="0022509E" w:rsidRDefault="008C4421" w:rsidP="008C4421">
            <w:pPr>
              <w:pStyle w:val="PargrafodaLista"/>
              <w:numPr>
                <w:ilvl w:val="0"/>
                <w:numId w:val="31"/>
              </w:numPr>
              <w:jc w:val="center"/>
              <w:rPr>
                <w:rFonts w:ascii="Arial" w:hAnsi="Arial" w:cs="Arial"/>
                <w:b/>
                <w:bCs/>
                <w:color w:val="FFFFFF"/>
              </w:rPr>
            </w:pPr>
            <w:r w:rsidRPr="0022509E">
              <w:rPr>
                <w:rFonts w:ascii="Arial" w:hAnsi="Arial" w:cs="Arial"/>
                <w:b/>
                <w:bCs/>
                <w:color w:val="FFFFFF"/>
              </w:rPr>
              <w:t>CARACTERÍSTICAS DA CLASSE</w:t>
            </w:r>
          </w:p>
        </w:tc>
      </w:tr>
      <w:tr w:rsidR="008C4421" w:rsidRPr="0022509E" w14:paraId="387679BE" w14:textId="77777777" w:rsidTr="008D616E">
        <w:tc>
          <w:tcPr>
            <w:tcW w:w="1419" w:type="pct"/>
            <w:gridSpan w:val="2"/>
            <w:tcBorders>
              <w:bottom w:val="single" w:sz="4" w:space="0" w:color="auto"/>
            </w:tcBorders>
            <w:vAlign w:val="center"/>
          </w:tcPr>
          <w:p w14:paraId="3AF21EF4" w14:textId="77777777" w:rsidR="008C4421" w:rsidRPr="0022509E" w:rsidRDefault="008C4421" w:rsidP="00A82407">
            <w:pPr>
              <w:jc w:val="center"/>
              <w:rPr>
                <w:rFonts w:ascii="Arial" w:hAnsi="Arial" w:cs="Arial"/>
                <w:b/>
                <w:bCs/>
              </w:rPr>
            </w:pPr>
          </w:p>
        </w:tc>
        <w:tc>
          <w:tcPr>
            <w:tcW w:w="3581" w:type="pct"/>
            <w:gridSpan w:val="2"/>
            <w:tcBorders>
              <w:bottom w:val="single" w:sz="4" w:space="0" w:color="auto"/>
            </w:tcBorders>
          </w:tcPr>
          <w:p w14:paraId="759A3880" w14:textId="77777777" w:rsidR="008C4421" w:rsidRPr="0022509E" w:rsidRDefault="008C4421" w:rsidP="00A82407">
            <w:pPr>
              <w:jc w:val="both"/>
              <w:rPr>
                <w:rFonts w:ascii="Arial" w:hAnsi="Arial" w:cs="Arial"/>
              </w:rPr>
            </w:pPr>
          </w:p>
        </w:tc>
      </w:tr>
      <w:tr w:rsidR="008C4421" w:rsidRPr="0022509E" w14:paraId="10815192" w14:textId="77777777" w:rsidTr="008D616E">
        <w:tc>
          <w:tcPr>
            <w:tcW w:w="1379" w:type="pct"/>
            <w:tcBorders>
              <w:top w:val="single" w:sz="4" w:space="0" w:color="auto"/>
              <w:bottom w:val="single" w:sz="4" w:space="0" w:color="auto"/>
            </w:tcBorders>
            <w:vAlign w:val="center"/>
          </w:tcPr>
          <w:p w14:paraId="34292F96" w14:textId="77777777" w:rsidR="008C4421" w:rsidRPr="0022509E" w:rsidRDefault="008C4421" w:rsidP="008C4421">
            <w:pPr>
              <w:pStyle w:val="PargrafodaLista"/>
              <w:numPr>
                <w:ilvl w:val="1"/>
                <w:numId w:val="31"/>
              </w:numPr>
              <w:ind w:left="0" w:firstLine="0"/>
              <w:jc w:val="center"/>
              <w:rPr>
                <w:rFonts w:ascii="Arial" w:hAnsi="Arial" w:cs="Arial"/>
                <w:b/>
                <w:bCs/>
                <w:smallCaps/>
                <w:color w:val="000000"/>
              </w:rPr>
            </w:pPr>
            <w:r w:rsidRPr="0022509E">
              <w:rPr>
                <w:rFonts w:ascii="Arial" w:hAnsi="Arial" w:cs="Arial"/>
                <w:b/>
                <w:bCs/>
                <w:smallCaps/>
                <w:color w:val="000000"/>
              </w:rPr>
              <w:t>Público-Alvo</w:t>
            </w:r>
          </w:p>
        </w:tc>
        <w:tc>
          <w:tcPr>
            <w:tcW w:w="3621" w:type="pct"/>
            <w:gridSpan w:val="3"/>
            <w:tcBorders>
              <w:top w:val="single" w:sz="4" w:space="0" w:color="auto"/>
              <w:bottom w:val="single" w:sz="4" w:space="0" w:color="auto"/>
            </w:tcBorders>
          </w:tcPr>
          <w:p w14:paraId="2B1364DC" w14:textId="77777777" w:rsidR="008C4421" w:rsidRPr="0022509E" w:rsidRDefault="008C4421" w:rsidP="00A82407">
            <w:pPr>
              <w:jc w:val="both"/>
              <w:rPr>
                <w:rFonts w:ascii="Arial" w:hAnsi="Arial" w:cs="Arial"/>
              </w:rPr>
            </w:pPr>
            <w:r w:rsidRPr="0022509E">
              <w:rPr>
                <w:rFonts w:ascii="Arial" w:hAnsi="Arial" w:cs="Arial"/>
              </w:rPr>
              <w:t>A Classe é destinada a receber, direta ou indiretamente, aplicações dos planos de benefícios de previdência complementar administrados pela Fundação de Previdência Complementar do Servidor Público Federal do Poder Executivo – FUNPRESP-</w:t>
            </w:r>
            <w:proofErr w:type="spellStart"/>
            <w:r w:rsidRPr="0022509E">
              <w:rPr>
                <w:rFonts w:ascii="Arial" w:hAnsi="Arial" w:cs="Arial"/>
              </w:rPr>
              <w:t>Exe</w:t>
            </w:r>
            <w:proofErr w:type="spellEnd"/>
            <w:r w:rsidRPr="0022509E">
              <w:rPr>
                <w:rFonts w:ascii="Arial" w:hAnsi="Arial" w:cs="Arial"/>
              </w:rPr>
              <w:t xml:space="preserve"> (“EFPC”), investidores profissionais, conforme definido na regulamentação em vigor, que conhecem, entendem e aceitam os riscos descritos neste Anexo, aos quais os investimentos da Classe estão expostos em razão dos mercados de atuação da Classe, </w:t>
            </w:r>
          </w:p>
          <w:p w14:paraId="22111DD2" w14:textId="77777777" w:rsidR="008C4421" w:rsidRPr="0022509E" w:rsidRDefault="008C4421" w:rsidP="00A82407">
            <w:pPr>
              <w:jc w:val="both"/>
              <w:rPr>
                <w:rFonts w:ascii="Arial" w:hAnsi="Arial" w:cs="Arial"/>
              </w:rPr>
            </w:pPr>
          </w:p>
          <w:p w14:paraId="05B1C939" w14:textId="77777777" w:rsidR="008C4421" w:rsidRPr="0022509E" w:rsidRDefault="008C4421" w:rsidP="00A82407">
            <w:pPr>
              <w:jc w:val="both"/>
              <w:rPr>
                <w:rFonts w:ascii="Arial" w:hAnsi="Arial" w:cs="Arial"/>
                <w:b/>
                <w:bCs/>
                <w:smallCaps/>
                <w:color w:val="000000"/>
              </w:rPr>
            </w:pPr>
            <w:r w:rsidRPr="0022509E">
              <w:rPr>
                <w:rFonts w:ascii="Arial" w:hAnsi="Arial" w:cs="Arial"/>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deverá atender ao disposto nas políticas de investimentos dos planos administrados pela FUNPRESP-</w:t>
            </w:r>
            <w:proofErr w:type="spellStart"/>
            <w:r w:rsidRPr="0022509E">
              <w:rPr>
                <w:rFonts w:ascii="Arial" w:hAnsi="Arial" w:cs="Arial"/>
              </w:rPr>
              <w:t>Exe</w:t>
            </w:r>
            <w:proofErr w:type="spellEnd"/>
            <w:r w:rsidRPr="0022509E">
              <w:rPr>
                <w:rFonts w:ascii="Arial" w:hAnsi="Arial" w:cs="Arial"/>
              </w:rPr>
              <w:t xml:space="preserve">, sendo que as alterações nas referidas políticas de investimentos somente serão aplicáveis à Classe após a formalização do recebimento pelo </w:t>
            </w:r>
            <w:r w:rsidRPr="0022509E">
              <w:rPr>
                <w:rFonts w:ascii="Arial" w:hAnsi="Arial" w:cs="Arial"/>
                <w:b/>
              </w:rPr>
              <w:t>GESTOR</w:t>
            </w:r>
            <w:r w:rsidRPr="0022509E">
              <w:rPr>
                <w:rFonts w:ascii="Arial" w:hAnsi="Arial" w:cs="Arial"/>
              </w:rPr>
              <w:t xml:space="preserve">, qualquer evento relevante deverá ser comunicado ao Cotista, de forma tempestiva, no caso de qualquer violação, sua origem e procedimentos adotados para saná-la, expressando sua responsabilidade sobre o ocorrido formalmente. Cabendo aos Cotistas que estejam sujeitos a tal regulamentação a responsabilidade, o controle e consolidação dos limites de alocação e concentração das posições detidas por eles, estabelecidos pela regulamentação vigente, sendo certo que o </w:t>
            </w:r>
            <w:r w:rsidRPr="0022509E">
              <w:rPr>
                <w:rFonts w:ascii="Arial" w:hAnsi="Arial" w:cs="Arial"/>
              </w:rPr>
              <w:lastRenderedPageBreak/>
              <w:t>controle dos referidos limites não é de responsabilidade dos Prestadores de Serviços Essenciais.</w:t>
            </w:r>
          </w:p>
        </w:tc>
      </w:tr>
      <w:tr w:rsidR="008C4421" w:rsidRPr="0022509E" w14:paraId="32296A73" w14:textId="77777777" w:rsidTr="008D616E">
        <w:tc>
          <w:tcPr>
            <w:tcW w:w="1379" w:type="pct"/>
            <w:tcBorders>
              <w:top w:val="single" w:sz="4" w:space="0" w:color="auto"/>
              <w:bottom w:val="single" w:sz="4" w:space="0" w:color="auto"/>
            </w:tcBorders>
            <w:vAlign w:val="center"/>
          </w:tcPr>
          <w:p w14:paraId="4C231AEA" w14:textId="77777777" w:rsidR="008C4421" w:rsidRPr="0022509E" w:rsidRDefault="008C4421" w:rsidP="00A82407">
            <w:pPr>
              <w:jc w:val="center"/>
              <w:rPr>
                <w:rFonts w:ascii="Arial" w:hAnsi="Arial" w:cs="Arial"/>
                <w:b/>
                <w:bCs/>
                <w:smallCaps/>
                <w:color w:val="000000"/>
              </w:rPr>
            </w:pPr>
          </w:p>
        </w:tc>
        <w:tc>
          <w:tcPr>
            <w:tcW w:w="3621" w:type="pct"/>
            <w:gridSpan w:val="3"/>
            <w:tcBorders>
              <w:top w:val="single" w:sz="4" w:space="0" w:color="auto"/>
              <w:bottom w:val="single" w:sz="4" w:space="0" w:color="auto"/>
            </w:tcBorders>
          </w:tcPr>
          <w:p w14:paraId="79CC6AC8" w14:textId="77777777" w:rsidR="008C4421" w:rsidRPr="0022509E" w:rsidRDefault="008C4421" w:rsidP="00A82407">
            <w:pPr>
              <w:jc w:val="both"/>
              <w:rPr>
                <w:rFonts w:ascii="Arial" w:hAnsi="Arial" w:cs="Arial"/>
              </w:rPr>
            </w:pPr>
          </w:p>
        </w:tc>
      </w:tr>
      <w:tr w:rsidR="008C4421" w:rsidRPr="0022509E" w14:paraId="7A03E5A3" w14:textId="77777777" w:rsidTr="008D616E">
        <w:tc>
          <w:tcPr>
            <w:tcW w:w="1379" w:type="pct"/>
            <w:tcBorders>
              <w:top w:val="single" w:sz="4" w:space="0" w:color="auto"/>
              <w:bottom w:val="single" w:sz="4" w:space="0" w:color="auto"/>
            </w:tcBorders>
            <w:vAlign w:val="center"/>
          </w:tcPr>
          <w:p w14:paraId="79E597EA" w14:textId="77777777" w:rsidR="008C4421" w:rsidRPr="0022509E" w:rsidRDefault="008C4421" w:rsidP="008C4421">
            <w:pPr>
              <w:pStyle w:val="PargrafodaLista"/>
              <w:numPr>
                <w:ilvl w:val="1"/>
                <w:numId w:val="31"/>
              </w:numPr>
              <w:ind w:left="0" w:firstLine="0"/>
              <w:jc w:val="center"/>
              <w:rPr>
                <w:rFonts w:ascii="Arial" w:hAnsi="Arial" w:cs="Arial"/>
                <w:b/>
                <w:bCs/>
                <w:smallCaps/>
                <w:color w:val="000000"/>
              </w:rPr>
            </w:pPr>
            <w:r w:rsidRPr="0022509E">
              <w:rPr>
                <w:rFonts w:ascii="Arial" w:hAnsi="Arial" w:cs="Arial"/>
                <w:b/>
                <w:bCs/>
                <w:smallCaps/>
                <w:color w:val="000000"/>
              </w:rPr>
              <w:t>Responsabilidade dos Cotistas</w:t>
            </w:r>
          </w:p>
        </w:tc>
        <w:tc>
          <w:tcPr>
            <w:tcW w:w="3621" w:type="pct"/>
            <w:gridSpan w:val="3"/>
            <w:tcBorders>
              <w:top w:val="single" w:sz="4" w:space="0" w:color="auto"/>
              <w:bottom w:val="single" w:sz="4" w:space="0" w:color="auto"/>
            </w:tcBorders>
          </w:tcPr>
          <w:p w14:paraId="7801D98D" w14:textId="77777777" w:rsidR="008C4421" w:rsidRPr="0022509E" w:rsidRDefault="008C4421" w:rsidP="00A82407">
            <w:pPr>
              <w:jc w:val="both"/>
              <w:rPr>
                <w:rFonts w:ascii="Arial" w:hAnsi="Arial" w:cs="Arial"/>
              </w:rPr>
            </w:pPr>
            <w:r w:rsidRPr="0022509E">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22509E">
              <w:rPr>
                <w:rStyle w:val="Refdenotaderodap"/>
                <w:rFonts w:ascii="Arial" w:hAnsi="Arial" w:cs="Arial"/>
              </w:rPr>
              <w:t xml:space="preserve"> </w:t>
            </w:r>
          </w:p>
        </w:tc>
      </w:tr>
      <w:tr w:rsidR="008C4421" w:rsidRPr="0022509E" w14:paraId="14205013" w14:textId="77777777" w:rsidTr="008D616E">
        <w:tc>
          <w:tcPr>
            <w:tcW w:w="1379" w:type="pct"/>
            <w:tcBorders>
              <w:top w:val="single" w:sz="4" w:space="0" w:color="auto"/>
              <w:bottom w:val="single" w:sz="4" w:space="0" w:color="auto"/>
            </w:tcBorders>
            <w:vAlign w:val="center"/>
          </w:tcPr>
          <w:p w14:paraId="028DA251" w14:textId="77777777" w:rsidR="008C4421" w:rsidRPr="0022509E" w:rsidRDefault="008C4421" w:rsidP="00A82407">
            <w:pPr>
              <w:jc w:val="center"/>
              <w:rPr>
                <w:rFonts w:ascii="Arial" w:hAnsi="Arial" w:cs="Arial"/>
                <w:b/>
                <w:bCs/>
                <w:smallCaps/>
                <w:color w:val="000000"/>
              </w:rPr>
            </w:pPr>
          </w:p>
        </w:tc>
        <w:tc>
          <w:tcPr>
            <w:tcW w:w="3621" w:type="pct"/>
            <w:gridSpan w:val="3"/>
            <w:tcBorders>
              <w:top w:val="single" w:sz="4" w:space="0" w:color="auto"/>
              <w:bottom w:val="single" w:sz="4" w:space="0" w:color="auto"/>
            </w:tcBorders>
          </w:tcPr>
          <w:p w14:paraId="0E98B9E5" w14:textId="77777777" w:rsidR="008C4421" w:rsidRPr="0022509E" w:rsidRDefault="008C4421" w:rsidP="00A82407">
            <w:pPr>
              <w:jc w:val="both"/>
              <w:rPr>
                <w:rFonts w:ascii="Arial" w:hAnsi="Arial" w:cs="Arial"/>
              </w:rPr>
            </w:pPr>
          </w:p>
        </w:tc>
      </w:tr>
      <w:tr w:rsidR="008C4421" w:rsidRPr="0022509E" w14:paraId="0C5F9D01" w14:textId="77777777" w:rsidTr="008D616E">
        <w:tc>
          <w:tcPr>
            <w:tcW w:w="1379" w:type="pct"/>
            <w:tcBorders>
              <w:top w:val="single" w:sz="4" w:space="0" w:color="auto"/>
              <w:bottom w:val="single" w:sz="4" w:space="0" w:color="auto"/>
            </w:tcBorders>
          </w:tcPr>
          <w:p w14:paraId="36ACB721" w14:textId="77777777" w:rsidR="008C4421" w:rsidRPr="0022509E" w:rsidRDefault="008C4421" w:rsidP="008C4421">
            <w:pPr>
              <w:pStyle w:val="PargrafodaLista"/>
              <w:numPr>
                <w:ilvl w:val="1"/>
                <w:numId w:val="31"/>
              </w:numPr>
              <w:ind w:left="0" w:firstLine="0"/>
              <w:jc w:val="center"/>
              <w:rPr>
                <w:rFonts w:ascii="Arial" w:hAnsi="Arial" w:cs="Arial"/>
                <w:b/>
                <w:bCs/>
                <w:smallCaps/>
                <w:color w:val="000000"/>
              </w:rPr>
            </w:pPr>
            <w:r w:rsidRPr="0022509E">
              <w:rPr>
                <w:rFonts w:ascii="Arial" w:hAnsi="Arial" w:cs="Arial"/>
                <w:b/>
                <w:bCs/>
                <w:smallCaps/>
                <w:color w:val="000000"/>
              </w:rPr>
              <w:t>Regime Condominial</w:t>
            </w:r>
          </w:p>
        </w:tc>
        <w:tc>
          <w:tcPr>
            <w:tcW w:w="3621" w:type="pct"/>
            <w:gridSpan w:val="3"/>
            <w:tcBorders>
              <w:top w:val="single" w:sz="4" w:space="0" w:color="auto"/>
              <w:bottom w:val="single" w:sz="4" w:space="0" w:color="auto"/>
            </w:tcBorders>
          </w:tcPr>
          <w:p w14:paraId="1AFA38BE" w14:textId="77777777" w:rsidR="008C4421" w:rsidRPr="0022509E" w:rsidRDefault="008C4421" w:rsidP="00A82407">
            <w:pPr>
              <w:jc w:val="both"/>
              <w:rPr>
                <w:rFonts w:ascii="Arial" w:hAnsi="Arial" w:cs="Arial"/>
                <w:b/>
                <w:bCs/>
                <w:smallCaps/>
                <w:color w:val="000000"/>
              </w:rPr>
            </w:pPr>
            <w:r w:rsidRPr="0022509E">
              <w:rPr>
                <w:rFonts w:ascii="Arial" w:hAnsi="Arial" w:cs="Arial"/>
              </w:rPr>
              <w:t>Aberto</w:t>
            </w:r>
          </w:p>
        </w:tc>
      </w:tr>
      <w:tr w:rsidR="008C4421" w:rsidRPr="0022509E" w14:paraId="1F894468" w14:textId="77777777" w:rsidTr="008D616E">
        <w:tc>
          <w:tcPr>
            <w:tcW w:w="1379" w:type="pct"/>
            <w:tcBorders>
              <w:top w:val="single" w:sz="4" w:space="0" w:color="auto"/>
              <w:bottom w:val="single" w:sz="4" w:space="0" w:color="auto"/>
            </w:tcBorders>
          </w:tcPr>
          <w:p w14:paraId="4B16E9E2" w14:textId="77777777" w:rsidR="008C4421" w:rsidRPr="0022509E" w:rsidRDefault="008C4421" w:rsidP="00A82407">
            <w:pPr>
              <w:jc w:val="center"/>
              <w:rPr>
                <w:rFonts w:ascii="Arial" w:hAnsi="Arial" w:cs="Arial"/>
                <w:b/>
                <w:bCs/>
                <w:smallCaps/>
                <w:color w:val="000000"/>
              </w:rPr>
            </w:pPr>
          </w:p>
        </w:tc>
        <w:tc>
          <w:tcPr>
            <w:tcW w:w="3621" w:type="pct"/>
            <w:gridSpan w:val="3"/>
            <w:tcBorders>
              <w:top w:val="single" w:sz="4" w:space="0" w:color="auto"/>
              <w:bottom w:val="single" w:sz="4" w:space="0" w:color="auto"/>
            </w:tcBorders>
          </w:tcPr>
          <w:p w14:paraId="4917579F" w14:textId="77777777" w:rsidR="008C4421" w:rsidRPr="0022509E" w:rsidRDefault="008C4421" w:rsidP="00A82407">
            <w:pPr>
              <w:jc w:val="both"/>
              <w:rPr>
                <w:rFonts w:ascii="Arial" w:hAnsi="Arial" w:cs="Arial"/>
              </w:rPr>
            </w:pPr>
          </w:p>
        </w:tc>
      </w:tr>
      <w:tr w:rsidR="008C4421" w:rsidRPr="0022509E" w14:paraId="0AD06B55" w14:textId="77777777" w:rsidTr="008D61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79" w:type="pct"/>
            <w:tcBorders>
              <w:top w:val="single" w:sz="4" w:space="0" w:color="auto"/>
              <w:left w:val="nil"/>
              <w:bottom w:val="single" w:sz="4" w:space="0" w:color="auto"/>
              <w:right w:val="nil"/>
            </w:tcBorders>
          </w:tcPr>
          <w:p w14:paraId="701214DB" w14:textId="77777777" w:rsidR="008C4421" w:rsidRPr="0022509E" w:rsidRDefault="008C4421" w:rsidP="008C4421">
            <w:pPr>
              <w:pStyle w:val="PargrafodaLista"/>
              <w:numPr>
                <w:ilvl w:val="1"/>
                <w:numId w:val="31"/>
              </w:numPr>
              <w:ind w:left="0" w:firstLine="0"/>
              <w:jc w:val="center"/>
              <w:rPr>
                <w:rFonts w:ascii="Arial" w:hAnsi="Arial" w:cs="Arial"/>
                <w:b/>
                <w:bCs/>
                <w:smallCaps/>
                <w:color w:val="000000"/>
              </w:rPr>
            </w:pPr>
            <w:r w:rsidRPr="0022509E">
              <w:rPr>
                <w:rFonts w:ascii="Arial" w:hAnsi="Arial" w:cs="Arial"/>
                <w:b/>
                <w:bCs/>
                <w:smallCaps/>
                <w:color w:val="000000"/>
              </w:rPr>
              <w:t xml:space="preserve">Prazo de Duração </w:t>
            </w:r>
          </w:p>
        </w:tc>
        <w:tc>
          <w:tcPr>
            <w:tcW w:w="3621" w:type="pct"/>
            <w:gridSpan w:val="3"/>
            <w:tcBorders>
              <w:top w:val="single" w:sz="4" w:space="0" w:color="auto"/>
              <w:left w:val="nil"/>
              <w:bottom w:val="single" w:sz="4" w:space="0" w:color="auto"/>
              <w:right w:val="nil"/>
            </w:tcBorders>
          </w:tcPr>
          <w:p w14:paraId="00B715EA" w14:textId="77777777" w:rsidR="008C4421" w:rsidRPr="0022509E" w:rsidRDefault="008C4421" w:rsidP="00A82407">
            <w:pPr>
              <w:jc w:val="both"/>
              <w:rPr>
                <w:rFonts w:ascii="Arial" w:hAnsi="Arial" w:cs="Arial"/>
                <w:b/>
                <w:bCs/>
                <w:smallCaps/>
                <w:color w:val="000000"/>
              </w:rPr>
            </w:pPr>
            <w:r w:rsidRPr="0022509E">
              <w:rPr>
                <w:rFonts w:ascii="Arial" w:hAnsi="Arial" w:cs="Arial"/>
              </w:rPr>
              <w:t>Indeterminado</w:t>
            </w:r>
          </w:p>
        </w:tc>
      </w:tr>
      <w:tr w:rsidR="008C4421" w:rsidRPr="0022509E" w14:paraId="53B5C319" w14:textId="77777777" w:rsidTr="008D61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79" w:type="pct"/>
            <w:tcBorders>
              <w:top w:val="single" w:sz="4" w:space="0" w:color="auto"/>
              <w:left w:val="nil"/>
              <w:bottom w:val="single" w:sz="4" w:space="0" w:color="auto"/>
              <w:right w:val="nil"/>
            </w:tcBorders>
          </w:tcPr>
          <w:p w14:paraId="78B24DA1" w14:textId="77777777" w:rsidR="008C4421" w:rsidRPr="0022509E" w:rsidRDefault="008C4421" w:rsidP="00A82407">
            <w:pPr>
              <w:jc w:val="center"/>
              <w:rPr>
                <w:rFonts w:ascii="Arial" w:hAnsi="Arial" w:cs="Arial"/>
                <w:b/>
                <w:bCs/>
                <w:color w:val="000000"/>
              </w:rPr>
            </w:pPr>
          </w:p>
        </w:tc>
        <w:tc>
          <w:tcPr>
            <w:tcW w:w="3621" w:type="pct"/>
            <w:gridSpan w:val="3"/>
            <w:tcBorders>
              <w:top w:val="single" w:sz="4" w:space="0" w:color="auto"/>
              <w:left w:val="nil"/>
              <w:bottom w:val="single" w:sz="4" w:space="0" w:color="auto"/>
              <w:right w:val="nil"/>
            </w:tcBorders>
          </w:tcPr>
          <w:p w14:paraId="6B591634" w14:textId="77777777" w:rsidR="008C4421" w:rsidRPr="0022509E" w:rsidRDefault="008C4421" w:rsidP="00A82407">
            <w:pPr>
              <w:jc w:val="both"/>
              <w:rPr>
                <w:rFonts w:ascii="Arial" w:hAnsi="Arial" w:cs="Arial"/>
              </w:rPr>
            </w:pPr>
          </w:p>
        </w:tc>
      </w:tr>
      <w:tr w:rsidR="008C4421" w:rsidRPr="0022509E" w14:paraId="430A42E3" w14:textId="77777777" w:rsidTr="008D61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1379" w:type="pct"/>
            <w:tcBorders>
              <w:top w:val="single" w:sz="4" w:space="0" w:color="auto"/>
              <w:left w:val="nil"/>
              <w:bottom w:val="single" w:sz="4" w:space="0" w:color="auto"/>
              <w:right w:val="nil"/>
            </w:tcBorders>
            <w:vAlign w:val="center"/>
          </w:tcPr>
          <w:p w14:paraId="7F0A79CF" w14:textId="77777777" w:rsidR="008C4421" w:rsidRPr="0022509E" w:rsidRDefault="008C4421" w:rsidP="008C4421">
            <w:pPr>
              <w:pStyle w:val="PargrafodaLista"/>
              <w:numPr>
                <w:ilvl w:val="1"/>
                <w:numId w:val="31"/>
              </w:numPr>
              <w:ind w:left="0" w:firstLine="0"/>
              <w:jc w:val="center"/>
              <w:rPr>
                <w:rFonts w:ascii="Arial" w:hAnsi="Arial" w:cs="Arial"/>
                <w:b/>
                <w:bCs/>
                <w:smallCaps/>
                <w:color w:val="000000"/>
              </w:rPr>
            </w:pPr>
            <w:r w:rsidRPr="0022509E">
              <w:rPr>
                <w:rFonts w:ascii="Arial" w:hAnsi="Arial" w:cs="Arial"/>
                <w:b/>
                <w:bCs/>
                <w:smallCaps/>
                <w:color w:val="000000"/>
              </w:rPr>
              <w:t>Subclasses</w:t>
            </w:r>
          </w:p>
        </w:tc>
        <w:tc>
          <w:tcPr>
            <w:tcW w:w="3621" w:type="pct"/>
            <w:gridSpan w:val="3"/>
            <w:tcBorders>
              <w:top w:val="single" w:sz="4" w:space="0" w:color="auto"/>
              <w:left w:val="nil"/>
              <w:bottom w:val="single" w:sz="4" w:space="0" w:color="auto"/>
              <w:right w:val="nil"/>
            </w:tcBorders>
            <w:vAlign w:val="center"/>
          </w:tcPr>
          <w:p w14:paraId="4FEFF156" w14:textId="77777777" w:rsidR="008C4421" w:rsidRPr="0022509E" w:rsidRDefault="008C4421" w:rsidP="00A82407">
            <w:pPr>
              <w:jc w:val="both"/>
              <w:rPr>
                <w:rFonts w:ascii="Arial" w:hAnsi="Arial" w:cs="Arial"/>
              </w:rPr>
            </w:pPr>
            <w:r w:rsidRPr="0022509E">
              <w:rPr>
                <w:rFonts w:ascii="Arial" w:hAnsi="Arial" w:cs="Arial"/>
              </w:rPr>
              <w:t>A Classe não conta com Subclasses.</w:t>
            </w:r>
          </w:p>
        </w:tc>
      </w:tr>
      <w:tr w:rsidR="008C4421" w:rsidRPr="0022509E" w14:paraId="65DD82DB" w14:textId="77777777" w:rsidTr="008D616E">
        <w:tblPrEx>
          <w:jc w:val="center"/>
        </w:tblPrEx>
        <w:trPr>
          <w:jc w:val="center"/>
        </w:trPr>
        <w:tc>
          <w:tcPr>
            <w:tcW w:w="5000" w:type="pct"/>
            <w:gridSpan w:val="4"/>
            <w:tcBorders>
              <w:top w:val="single" w:sz="4" w:space="0" w:color="auto"/>
              <w:bottom w:val="single" w:sz="4" w:space="0" w:color="auto"/>
            </w:tcBorders>
            <w:vAlign w:val="center"/>
          </w:tcPr>
          <w:p w14:paraId="7BB4E5B6" w14:textId="77777777" w:rsidR="008C4421" w:rsidRPr="0022509E" w:rsidRDefault="008C4421" w:rsidP="00A82407">
            <w:pPr>
              <w:jc w:val="both"/>
              <w:rPr>
                <w:rFonts w:ascii="Arial" w:hAnsi="Arial" w:cs="Arial"/>
              </w:rPr>
            </w:pPr>
          </w:p>
        </w:tc>
      </w:tr>
      <w:tr w:rsidR="008C4421" w:rsidRPr="0022509E" w14:paraId="737D4951" w14:textId="77777777" w:rsidTr="008D616E">
        <w:tblPrEx>
          <w:jc w:val="center"/>
        </w:tblPrEx>
        <w:trPr>
          <w:jc w:val="center"/>
        </w:trPr>
        <w:tc>
          <w:tcPr>
            <w:tcW w:w="1419" w:type="pct"/>
            <w:gridSpan w:val="2"/>
            <w:tcBorders>
              <w:top w:val="single" w:sz="4" w:space="0" w:color="auto"/>
              <w:bottom w:val="single" w:sz="4" w:space="0" w:color="auto"/>
            </w:tcBorders>
            <w:vAlign w:val="center"/>
          </w:tcPr>
          <w:p w14:paraId="7DF2029E" w14:textId="77777777" w:rsidR="008C4421" w:rsidRPr="0022509E" w:rsidRDefault="008C4421" w:rsidP="008C4421">
            <w:pPr>
              <w:pStyle w:val="PargrafodaLista"/>
              <w:numPr>
                <w:ilvl w:val="1"/>
                <w:numId w:val="31"/>
              </w:numPr>
              <w:ind w:left="0" w:firstLine="0"/>
              <w:jc w:val="center"/>
              <w:rPr>
                <w:rFonts w:ascii="Arial" w:hAnsi="Arial" w:cs="Arial"/>
              </w:rPr>
            </w:pPr>
            <w:r w:rsidRPr="0022509E">
              <w:rPr>
                <w:rFonts w:ascii="Arial" w:hAnsi="Arial" w:cs="Arial"/>
                <w:b/>
                <w:bCs/>
                <w:smallCaps/>
                <w:color w:val="000000"/>
              </w:rPr>
              <w:t>Tipo Anbima</w:t>
            </w:r>
          </w:p>
        </w:tc>
        <w:tc>
          <w:tcPr>
            <w:tcW w:w="3581" w:type="pct"/>
            <w:gridSpan w:val="2"/>
            <w:tcBorders>
              <w:top w:val="single" w:sz="4" w:space="0" w:color="auto"/>
              <w:bottom w:val="single" w:sz="4" w:space="0" w:color="auto"/>
            </w:tcBorders>
            <w:vAlign w:val="center"/>
          </w:tcPr>
          <w:p w14:paraId="485B594A" w14:textId="77777777" w:rsidR="008C4421" w:rsidRPr="0022509E" w:rsidRDefault="008C4421" w:rsidP="00A82407">
            <w:pPr>
              <w:jc w:val="both"/>
              <w:rPr>
                <w:rFonts w:ascii="Arial" w:hAnsi="Arial" w:cs="Arial"/>
              </w:rPr>
            </w:pPr>
            <w:r w:rsidRPr="0022509E">
              <w:rPr>
                <w:rFonts w:ascii="Arial" w:hAnsi="Arial" w:cs="Arial"/>
              </w:rPr>
              <w:t xml:space="preserve">Renda Fixa Duração Livre Crédito Livre </w:t>
            </w:r>
          </w:p>
        </w:tc>
      </w:tr>
      <w:tr w:rsidR="008C4421" w:rsidRPr="0022509E" w14:paraId="37E7E9B0" w14:textId="77777777" w:rsidTr="008D616E">
        <w:tblPrEx>
          <w:jc w:val="center"/>
        </w:tblPrEx>
        <w:trPr>
          <w:jc w:val="center"/>
        </w:trPr>
        <w:tc>
          <w:tcPr>
            <w:tcW w:w="1419" w:type="pct"/>
            <w:gridSpan w:val="2"/>
            <w:tcBorders>
              <w:top w:val="single" w:sz="4" w:space="0" w:color="auto"/>
              <w:bottom w:val="single" w:sz="4" w:space="0" w:color="auto"/>
            </w:tcBorders>
            <w:vAlign w:val="center"/>
          </w:tcPr>
          <w:p w14:paraId="287295AC" w14:textId="77777777" w:rsidR="008C4421" w:rsidRPr="0022509E" w:rsidRDefault="008C4421" w:rsidP="008C4421">
            <w:pPr>
              <w:pStyle w:val="PargrafodaLista"/>
              <w:numPr>
                <w:ilvl w:val="1"/>
                <w:numId w:val="31"/>
              </w:numPr>
              <w:ind w:left="0" w:firstLine="0"/>
              <w:jc w:val="center"/>
              <w:rPr>
                <w:rFonts w:ascii="Arial" w:hAnsi="Arial" w:cs="Arial"/>
                <w:b/>
                <w:bCs/>
                <w:smallCaps/>
                <w:color w:val="000000"/>
              </w:rPr>
            </w:pPr>
            <w:r w:rsidRPr="0022509E">
              <w:rPr>
                <w:rFonts w:ascii="Arial" w:hAnsi="Arial" w:cs="Arial"/>
                <w:b/>
                <w:bCs/>
                <w:smallCaps/>
                <w:color w:val="000000"/>
              </w:rPr>
              <w:t>Descrição do Tipo Anbima</w:t>
            </w:r>
          </w:p>
        </w:tc>
        <w:tc>
          <w:tcPr>
            <w:tcW w:w="3581" w:type="pct"/>
            <w:gridSpan w:val="2"/>
            <w:tcBorders>
              <w:top w:val="single" w:sz="4" w:space="0" w:color="auto"/>
              <w:bottom w:val="single" w:sz="4" w:space="0" w:color="auto"/>
            </w:tcBorders>
            <w:vAlign w:val="center"/>
          </w:tcPr>
          <w:p w14:paraId="4EE4BB07" w14:textId="77777777" w:rsidR="008C4421" w:rsidRPr="0022509E" w:rsidRDefault="008C4421" w:rsidP="00A82407">
            <w:pPr>
              <w:jc w:val="both"/>
              <w:rPr>
                <w:rFonts w:ascii="Arial" w:hAnsi="Arial" w:cs="Arial"/>
              </w:rPr>
            </w:pPr>
            <w:r w:rsidRPr="0022509E">
              <w:rPr>
                <w:rFonts w:ascii="Arial" w:hAnsi="Arial" w:cs="Arial"/>
              </w:rPr>
              <w:t xml:space="preserve">Fundos que têm como objetivo buscar retorno por meio de investimentos em ativos de renda fixa, sem compromisso de manter limites mínimo ou máximo para a </w:t>
            </w:r>
            <w:proofErr w:type="spellStart"/>
            <w:r w:rsidRPr="0022509E">
              <w:rPr>
                <w:rFonts w:ascii="Arial" w:hAnsi="Arial" w:cs="Arial"/>
              </w:rPr>
              <w:t>duration</w:t>
            </w:r>
            <w:proofErr w:type="spellEnd"/>
            <w:r w:rsidRPr="0022509E">
              <w:rPr>
                <w:rFonts w:ascii="Arial" w:hAnsi="Arial" w:cs="Arial"/>
              </w:rPr>
              <w:t xml:space="preserve"> média ponderada da carteira, admitindo-se estratégias que impliquem risco de juros e de índice de preços. O hedge cambial da parcela de ativos no exterior é facultativo ao </w:t>
            </w:r>
            <w:r w:rsidRPr="0022509E">
              <w:rPr>
                <w:rFonts w:ascii="Arial" w:hAnsi="Arial" w:cs="Arial"/>
                <w:b/>
              </w:rPr>
              <w:t>GESTOR</w:t>
            </w:r>
            <w:r w:rsidRPr="0022509E">
              <w:rPr>
                <w:rFonts w:ascii="Arial" w:hAnsi="Arial" w:cs="Arial"/>
              </w:rPr>
              <w:t>. Excluem-se estratégias que impliquem exposição de renda variável. Estes fundos podem manter mais de 20% da sua carteira em títulos de médio e alto risco de crédito do mercado doméstico ou externo.</w:t>
            </w:r>
          </w:p>
        </w:tc>
      </w:tr>
      <w:tr w:rsidR="008C4421" w:rsidRPr="0022509E" w14:paraId="3E0C8930" w14:textId="77777777" w:rsidTr="008D616E">
        <w:tblPrEx>
          <w:jc w:val="center"/>
        </w:tblPrEx>
        <w:trPr>
          <w:jc w:val="center"/>
        </w:trPr>
        <w:tc>
          <w:tcPr>
            <w:tcW w:w="5000" w:type="pct"/>
            <w:gridSpan w:val="4"/>
            <w:tcBorders>
              <w:top w:val="single" w:sz="4" w:space="0" w:color="auto"/>
              <w:bottom w:val="single" w:sz="4" w:space="0" w:color="auto"/>
            </w:tcBorders>
            <w:vAlign w:val="center"/>
          </w:tcPr>
          <w:p w14:paraId="56FCDF3A" w14:textId="77777777" w:rsidR="008C4421" w:rsidRPr="0022509E" w:rsidRDefault="008C4421" w:rsidP="00A82407">
            <w:pPr>
              <w:jc w:val="both"/>
              <w:rPr>
                <w:rFonts w:ascii="Arial" w:hAnsi="Arial" w:cs="Arial"/>
                <w:highlight w:val="yellow"/>
              </w:rPr>
            </w:pPr>
          </w:p>
        </w:tc>
      </w:tr>
      <w:tr w:rsidR="008C4421" w:rsidRPr="0022509E" w14:paraId="4BB8AA49" w14:textId="77777777" w:rsidTr="008D616E">
        <w:tblPrEx>
          <w:jc w:val="center"/>
        </w:tblPrEx>
        <w:trPr>
          <w:jc w:val="center"/>
        </w:trPr>
        <w:tc>
          <w:tcPr>
            <w:tcW w:w="5000" w:type="pct"/>
            <w:gridSpan w:val="4"/>
            <w:tcBorders>
              <w:top w:val="single" w:sz="4" w:space="0" w:color="auto"/>
              <w:bottom w:val="single" w:sz="4" w:space="0" w:color="auto"/>
            </w:tcBorders>
            <w:vAlign w:val="center"/>
          </w:tcPr>
          <w:p w14:paraId="01F7DD78" w14:textId="77777777" w:rsidR="008C4421" w:rsidRPr="0022509E" w:rsidRDefault="008C4421" w:rsidP="00A82407">
            <w:pPr>
              <w:ind w:left="-425" w:right="-601"/>
              <w:jc w:val="both"/>
              <w:rPr>
                <w:rFonts w:ascii="Arial" w:hAnsi="Arial" w:cs="Arial"/>
                <w:b/>
                <w:bCs/>
              </w:rPr>
            </w:pPr>
          </w:p>
          <w:tbl>
            <w:tblPr>
              <w:tblW w:w="5000" w:type="pct"/>
              <w:jc w:val="center"/>
              <w:tblLayout w:type="fixed"/>
              <w:tblLook w:val="04A0" w:firstRow="1" w:lastRow="0" w:firstColumn="1" w:lastColumn="0" w:noHBand="0" w:noVBand="1"/>
            </w:tblPr>
            <w:tblGrid>
              <w:gridCol w:w="2353"/>
              <w:gridCol w:w="377"/>
              <w:gridCol w:w="178"/>
              <w:gridCol w:w="425"/>
              <w:gridCol w:w="565"/>
              <w:gridCol w:w="733"/>
              <w:gridCol w:w="938"/>
              <w:gridCol w:w="261"/>
              <w:gridCol w:w="1509"/>
              <w:gridCol w:w="723"/>
              <w:gridCol w:w="10"/>
              <w:gridCol w:w="30"/>
              <w:gridCol w:w="843"/>
              <w:gridCol w:w="897"/>
              <w:gridCol w:w="34"/>
            </w:tblGrid>
            <w:tr w:rsidR="008C4421" w:rsidRPr="0022509E" w14:paraId="6E8D4C60" w14:textId="77777777" w:rsidTr="008D616E">
              <w:trPr>
                <w:jc w:val="center"/>
              </w:trPr>
              <w:tc>
                <w:tcPr>
                  <w:tcW w:w="5000" w:type="pct"/>
                  <w:gridSpan w:val="15"/>
                  <w:shd w:val="clear" w:color="auto" w:fill="C00000"/>
                  <w:hideMark/>
                </w:tcPr>
                <w:p w14:paraId="1CF7EEB5" w14:textId="77777777" w:rsidR="008C4421" w:rsidRPr="0022509E" w:rsidRDefault="008C4421" w:rsidP="008C4421">
                  <w:pPr>
                    <w:pStyle w:val="PargrafodaLista"/>
                    <w:numPr>
                      <w:ilvl w:val="0"/>
                      <w:numId w:val="31"/>
                    </w:numPr>
                    <w:jc w:val="center"/>
                    <w:rPr>
                      <w:rFonts w:ascii="Arial" w:hAnsi="Arial" w:cs="Arial"/>
                      <w:b/>
                      <w:bCs/>
                      <w:color w:val="FFFFFF"/>
                    </w:rPr>
                  </w:pPr>
                  <w:r w:rsidRPr="0022509E">
                    <w:rPr>
                      <w:rFonts w:ascii="Arial" w:hAnsi="Arial" w:cs="Arial"/>
                      <w:b/>
                      <w:bCs/>
                      <w:color w:val="FFFFFF"/>
                    </w:rPr>
                    <w:t>POLÍTICA DE INVESTIMENTOS</w:t>
                  </w:r>
                </w:p>
              </w:tc>
            </w:tr>
            <w:tr w:rsidR="008C4421" w:rsidRPr="0022509E" w14:paraId="48BFC693" w14:textId="77777777" w:rsidTr="008D616E">
              <w:trPr>
                <w:jc w:val="center"/>
              </w:trPr>
              <w:tc>
                <w:tcPr>
                  <w:tcW w:w="1974" w:type="pct"/>
                  <w:gridSpan w:val="5"/>
                  <w:tcBorders>
                    <w:top w:val="nil"/>
                    <w:left w:val="nil"/>
                    <w:bottom w:val="single" w:sz="4" w:space="0" w:color="auto"/>
                    <w:right w:val="nil"/>
                  </w:tcBorders>
                  <w:vAlign w:val="center"/>
                </w:tcPr>
                <w:p w14:paraId="3DB7FFAD" w14:textId="77777777" w:rsidR="008C4421" w:rsidRPr="0022509E" w:rsidRDefault="008C4421" w:rsidP="00A82407">
                  <w:pPr>
                    <w:jc w:val="center"/>
                    <w:rPr>
                      <w:rFonts w:ascii="Arial" w:hAnsi="Arial" w:cs="Arial"/>
                      <w:b/>
                      <w:bCs/>
                    </w:rPr>
                  </w:pPr>
                </w:p>
              </w:tc>
              <w:tc>
                <w:tcPr>
                  <w:tcW w:w="3026" w:type="pct"/>
                  <w:gridSpan w:val="10"/>
                  <w:tcBorders>
                    <w:top w:val="nil"/>
                    <w:left w:val="nil"/>
                    <w:bottom w:val="single" w:sz="4" w:space="0" w:color="auto"/>
                    <w:right w:val="nil"/>
                  </w:tcBorders>
                </w:tcPr>
                <w:p w14:paraId="56D872FA" w14:textId="77777777" w:rsidR="008C4421" w:rsidRPr="0022509E" w:rsidRDefault="008C4421" w:rsidP="00A82407">
                  <w:pPr>
                    <w:jc w:val="both"/>
                    <w:rPr>
                      <w:rFonts w:ascii="Arial" w:hAnsi="Arial" w:cs="Arial"/>
                    </w:rPr>
                  </w:pPr>
                </w:p>
              </w:tc>
            </w:tr>
            <w:tr w:rsidR="008C4421" w:rsidRPr="0022509E" w14:paraId="45789CCE" w14:textId="77777777" w:rsidTr="008D616E">
              <w:trPr>
                <w:jc w:val="center"/>
              </w:trPr>
              <w:tc>
                <w:tcPr>
                  <w:tcW w:w="1383" w:type="pct"/>
                  <w:gridSpan w:val="2"/>
                  <w:tcBorders>
                    <w:top w:val="single" w:sz="4" w:space="0" w:color="auto"/>
                    <w:left w:val="nil"/>
                    <w:bottom w:val="single" w:sz="4" w:space="0" w:color="auto"/>
                    <w:right w:val="nil"/>
                  </w:tcBorders>
                  <w:vAlign w:val="center"/>
                  <w:hideMark/>
                </w:tcPr>
                <w:p w14:paraId="0031C282" w14:textId="77777777" w:rsidR="008C4421" w:rsidRPr="0022509E" w:rsidRDefault="008C4421" w:rsidP="008C4421">
                  <w:pPr>
                    <w:pStyle w:val="PargrafodaLista"/>
                    <w:numPr>
                      <w:ilvl w:val="1"/>
                      <w:numId w:val="31"/>
                    </w:numPr>
                    <w:ind w:left="0" w:firstLine="0"/>
                    <w:jc w:val="center"/>
                    <w:rPr>
                      <w:rFonts w:ascii="Arial" w:hAnsi="Arial" w:cs="Arial"/>
                      <w:smallCaps/>
                    </w:rPr>
                  </w:pPr>
                  <w:r w:rsidRPr="0022509E">
                    <w:rPr>
                      <w:rFonts w:ascii="Arial" w:hAnsi="Arial" w:cs="Arial"/>
                      <w:b/>
                      <w:bCs/>
                      <w:smallCaps/>
                    </w:rPr>
                    <w:t>Objetivo</w:t>
                  </w:r>
                </w:p>
              </w:tc>
              <w:tc>
                <w:tcPr>
                  <w:tcW w:w="3617" w:type="pct"/>
                  <w:gridSpan w:val="13"/>
                  <w:tcBorders>
                    <w:top w:val="single" w:sz="4" w:space="0" w:color="auto"/>
                    <w:left w:val="nil"/>
                    <w:bottom w:val="single" w:sz="4" w:space="0" w:color="auto"/>
                    <w:right w:val="nil"/>
                  </w:tcBorders>
                  <w:hideMark/>
                </w:tcPr>
                <w:p w14:paraId="0FFFA52F" w14:textId="77777777" w:rsidR="008C4421" w:rsidRPr="0022509E" w:rsidRDefault="008C4421" w:rsidP="00A82407">
                  <w:pPr>
                    <w:jc w:val="both"/>
                    <w:rPr>
                      <w:rFonts w:ascii="Arial" w:hAnsi="Arial" w:cs="Arial"/>
                    </w:rPr>
                  </w:pPr>
                  <w:r w:rsidRPr="0022509E">
                    <w:rPr>
                      <w:rFonts w:ascii="Arial" w:hAnsi="Arial" w:cs="Arial"/>
                    </w:rPr>
                    <w:t>Investir em ativos financeiros disponíveis no mercado de renda fixa, preponderante em ativos de crédito, dentre eles títulos privados, cotas de fundos de investimento que invistam preponderantemente em ativos de crédito privado, e/ou derivativos, negociados no mercado interno, sendo vedada a exposição à renda variável, mercado de câmbio, investimento no exterior ou alavancagem patrimonial, de forma que a rentabilidade da Classe busque superar o desempenho indicado pelo seu referencial, qual seja: Índice de Preços ao Consumidor Amplo (IPCA) + 4,5% ao ano.</w:t>
                  </w:r>
                </w:p>
                <w:p w14:paraId="5D70B924" w14:textId="77777777" w:rsidR="008C4421" w:rsidRPr="0022509E" w:rsidRDefault="008C4421" w:rsidP="00A82407">
                  <w:pPr>
                    <w:jc w:val="both"/>
                    <w:rPr>
                      <w:rFonts w:ascii="Arial" w:hAnsi="Arial" w:cs="Arial"/>
                    </w:rPr>
                  </w:pPr>
                </w:p>
                <w:p w14:paraId="487B83B5" w14:textId="77777777" w:rsidR="008C4421" w:rsidRPr="0022509E" w:rsidRDefault="008C4421" w:rsidP="00A82407">
                  <w:pPr>
                    <w:jc w:val="both"/>
                    <w:rPr>
                      <w:rFonts w:ascii="Arial" w:hAnsi="Arial" w:cs="Arial"/>
                    </w:rPr>
                  </w:pPr>
                  <w:r w:rsidRPr="0022509E">
                    <w:rPr>
                      <w:rFonts w:ascii="Arial" w:hAnsi="Arial" w:cs="Arial"/>
                    </w:rPr>
                    <w:t xml:space="preserve">Tal objetivo de investimento não constitui garantia ou promessa de rentabilidade pelo </w:t>
                  </w:r>
                  <w:r w:rsidRPr="0022509E">
                    <w:rPr>
                      <w:rFonts w:ascii="Arial" w:hAnsi="Arial" w:cs="Arial"/>
                      <w:b/>
                    </w:rPr>
                    <w:t>ADMINISTRADOR</w:t>
                  </w:r>
                  <w:r w:rsidRPr="0022509E">
                    <w:rPr>
                      <w:rFonts w:ascii="Arial" w:hAnsi="Arial" w:cs="Arial"/>
                    </w:rPr>
                    <w:t xml:space="preserve"> e pelo </w:t>
                  </w:r>
                  <w:r w:rsidRPr="0022509E">
                    <w:rPr>
                      <w:rFonts w:ascii="Arial" w:hAnsi="Arial" w:cs="Arial"/>
                      <w:b/>
                    </w:rPr>
                    <w:t>GESTOR.</w:t>
                  </w:r>
                </w:p>
              </w:tc>
            </w:tr>
            <w:tr w:rsidR="008C4421" w:rsidRPr="0022509E" w14:paraId="495DDF9F" w14:textId="77777777" w:rsidTr="008D616E">
              <w:trPr>
                <w:jc w:val="center"/>
              </w:trPr>
              <w:tc>
                <w:tcPr>
                  <w:tcW w:w="1383" w:type="pct"/>
                  <w:gridSpan w:val="2"/>
                  <w:tcBorders>
                    <w:top w:val="single" w:sz="4" w:space="0" w:color="auto"/>
                    <w:left w:val="nil"/>
                    <w:bottom w:val="single" w:sz="4" w:space="0" w:color="auto"/>
                    <w:right w:val="nil"/>
                  </w:tcBorders>
                  <w:vAlign w:val="center"/>
                </w:tcPr>
                <w:p w14:paraId="3F2473D0" w14:textId="77777777" w:rsidR="008C4421" w:rsidRPr="0022509E" w:rsidRDefault="008C4421" w:rsidP="00A82407">
                  <w:pPr>
                    <w:jc w:val="center"/>
                    <w:rPr>
                      <w:rFonts w:ascii="Arial" w:hAnsi="Arial" w:cs="Arial"/>
                      <w:b/>
                      <w:bCs/>
                      <w:smallCaps/>
                    </w:rPr>
                  </w:pPr>
                </w:p>
              </w:tc>
              <w:tc>
                <w:tcPr>
                  <w:tcW w:w="3617" w:type="pct"/>
                  <w:gridSpan w:val="13"/>
                  <w:tcBorders>
                    <w:top w:val="single" w:sz="4" w:space="0" w:color="auto"/>
                    <w:left w:val="nil"/>
                    <w:bottom w:val="single" w:sz="4" w:space="0" w:color="auto"/>
                    <w:right w:val="nil"/>
                  </w:tcBorders>
                </w:tcPr>
                <w:p w14:paraId="747BB865" w14:textId="77777777" w:rsidR="008C4421" w:rsidRPr="0022509E" w:rsidRDefault="008C4421" w:rsidP="00A82407">
                  <w:pPr>
                    <w:jc w:val="both"/>
                    <w:rPr>
                      <w:rFonts w:ascii="Arial" w:hAnsi="Arial" w:cs="Arial"/>
                    </w:rPr>
                  </w:pPr>
                </w:p>
              </w:tc>
            </w:tr>
            <w:tr w:rsidR="008C4421" w:rsidRPr="0022509E" w14:paraId="75896A27" w14:textId="77777777" w:rsidTr="008D616E">
              <w:trPr>
                <w:trHeight w:val="70"/>
                <w:jc w:val="center"/>
              </w:trPr>
              <w:tc>
                <w:tcPr>
                  <w:tcW w:w="1383" w:type="pct"/>
                  <w:gridSpan w:val="2"/>
                  <w:vMerge w:val="restart"/>
                  <w:tcBorders>
                    <w:top w:val="single" w:sz="4" w:space="0" w:color="auto"/>
                    <w:left w:val="nil"/>
                    <w:right w:val="single" w:sz="4" w:space="0" w:color="auto"/>
                  </w:tcBorders>
                  <w:vAlign w:val="center"/>
                </w:tcPr>
                <w:p w14:paraId="3158A404" w14:textId="77777777" w:rsidR="008C4421" w:rsidRPr="0022509E" w:rsidRDefault="008C4421" w:rsidP="008C4421">
                  <w:pPr>
                    <w:pStyle w:val="PargrafodaLista"/>
                    <w:numPr>
                      <w:ilvl w:val="1"/>
                      <w:numId w:val="31"/>
                    </w:numPr>
                    <w:ind w:left="0" w:firstLine="0"/>
                    <w:jc w:val="center"/>
                    <w:rPr>
                      <w:rFonts w:ascii="Arial" w:hAnsi="Arial" w:cs="Arial"/>
                      <w:b/>
                      <w:bCs/>
                      <w:smallCaps/>
                    </w:rPr>
                  </w:pPr>
                  <w:r w:rsidRPr="0022509E">
                    <w:rPr>
                      <w:rFonts w:ascii="Arial" w:hAnsi="Arial" w:cs="Arial"/>
                      <w:b/>
                      <w:bCs/>
                      <w:smallCaps/>
                    </w:rPr>
                    <w:t xml:space="preserve">Composição da Carteira da Classe (“Carteira”)  </w:t>
                  </w:r>
                </w:p>
              </w:tc>
              <w:tc>
                <w:tcPr>
                  <w:tcW w:w="3617" w:type="pct"/>
                  <w:gridSpan w:val="13"/>
                  <w:tcBorders>
                    <w:top w:val="single" w:sz="4" w:space="0" w:color="auto"/>
                    <w:left w:val="single" w:sz="4" w:space="0" w:color="auto"/>
                    <w:bottom w:val="single" w:sz="4" w:space="0" w:color="auto"/>
                    <w:right w:val="single" w:sz="4" w:space="0" w:color="auto"/>
                  </w:tcBorders>
                  <w:shd w:val="clear" w:color="auto" w:fill="D9D9D9"/>
                  <w:vAlign w:val="center"/>
                </w:tcPr>
                <w:p w14:paraId="3098EB58" w14:textId="77777777" w:rsidR="008C4421" w:rsidRPr="0022509E" w:rsidRDefault="008C4421" w:rsidP="00A82407">
                  <w:pPr>
                    <w:jc w:val="center"/>
                    <w:rPr>
                      <w:rFonts w:ascii="Arial" w:hAnsi="Arial" w:cs="Arial"/>
                    </w:rPr>
                  </w:pPr>
                  <w:r w:rsidRPr="0022509E">
                    <w:rPr>
                      <w:rFonts w:ascii="Arial" w:hAnsi="Arial" w:cs="Arial"/>
                    </w:rPr>
                    <w:t>Percentual do Patrimônio Líquido</w:t>
                  </w:r>
                </w:p>
              </w:tc>
            </w:tr>
            <w:tr w:rsidR="008C4421" w:rsidRPr="0022509E" w14:paraId="796CB4F4" w14:textId="77777777" w:rsidTr="008D616E">
              <w:trPr>
                <w:trHeight w:val="56"/>
                <w:jc w:val="center"/>
              </w:trPr>
              <w:tc>
                <w:tcPr>
                  <w:tcW w:w="1383" w:type="pct"/>
                  <w:gridSpan w:val="2"/>
                  <w:vMerge/>
                  <w:tcBorders>
                    <w:left w:val="nil"/>
                    <w:right w:val="single" w:sz="4" w:space="0" w:color="auto"/>
                  </w:tcBorders>
                  <w:vAlign w:val="center"/>
                </w:tcPr>
                <w:p w14:paraId="33BA5C8B" w14:textId="77777777" w:rsidR="008C4421" w:rsidRPr="0022509E" w:rsidRDefault="008C4421" w:rsidP="00A82407">
                  <w:pPr>
                    <w:jc w:val="center"/>
                    <w:rPr>
                      <w:rFonts w:ascii="Arial" w:hAnsi="Arial" w:cs="Arial"/>
                      <w:b/>
                      <w:bCs/>
                      <w:smallCaps/>
                    </w:rPr>
                  </w:pPr>
                </w:p>
              </w:tc>
              <w:tc>
                <w:tcPr>
                  <w:tcW w:w="2699" w:type="pct"/>
                  <w:gridSpan w:val="8"/>
                  <w:tcBorders>
                    <w:top w:val="single" w:sz="4" w:space="0" w:color="auto"/>
                    <w:left w:val="single" w:sz="4" w:space="0" w:color="auto"/>
                    <w:bottom w:val="single" w:sz="4" w:space="0" w:color="auto"/>
                  </w:tcBorders>
                  <w:shd w:val="clear" w:color="auto" w:fill="D9D9D9"/>
                </w:tcPr>
                <w:p w14:paraId="0F7D1C70" w14:textId="77777777" w:rsidR="008C4421" w:rsidRPr="0022509E" w:rsidRDefault="008C4421" w:rsidP="00A82407">
                  <w:pPr>
                    <w:jc w:val="both"/>
                    <w:rPr>
                      <w:rFonts w:ascii="Arial" w:hAnsi="Arial" w:cs="Arial"/>
                    </w:rPr>
                  </w:pPr>
                </w:p>
              </w:tc>
              <w:tc>
                <w:tcPr>
                  <w:tcW w:w="447" w:type="pct"/>
                  <w:gridSpan w:val="3"/>
                  <w:tcBorders>
                    <w:top w:val="single" w:sz="4" w:space="0" w:color="auto"/>
                    <w:bottom w:val="single" w:sz="4" w:space="0" w:color="auto"/>
                    <w:right w:val="single" w:sz="4" w:space="0" w:color="auto"/>
                  </w:tcBorders>
                  <w:shd w:val="clear" w:color="auto" w:fill="D9D9D9"/>
                  <w:vAlign w:val="center"/>
                </w:tcPr>
                <w:p w14:paraId="4DB8A34B" w14:textId="77777777" w:rsidR="008C4421" w:rsidRPr="0022509E" w:rsidRDefault="008C4421" w:rsidP="00A82407">
                  <w:pPr>
                    <w:jc w:val="center"/>
                    <w:rPr>
                      <w:rFonts w:ascii="Arial" w:hAnsi="Arial" w:cs="Arial"/>
                    </w:rPr>
                  </w:pPr>
                  <w:r w:rsidRPr="0022509E">
                    <w:rPr>
                      <w:rFonts w:ascii="Arial" w:hAnsi="Arial" w:cs="Arial"/>
                    </w:rPr>
                    <w:t>Mínimo</w:t>
                  </w:r>
                </w:p>
              </w:tc>
              <w:tc>
                <w:tcPr>
                  <w:tcW w:w="47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F5D4D56" w14:textId="77777777" w:rsidR="008C4421" w:rsidRPr="0022509E" w:rsidRDefault="008C4421" w:rsidP="00A82407">
                  <w:pPr>
                    <w:jc w:val="center"/>
                    <w:rPr>
                      <w:rFonts w:ascii="Arial" w:hAnsi="Arial" w:cs="Arial"/>
                    </w:rPr>
                  </w:pPr>
                  <w:r w:rsidRPr="0022509E">
                    <w:rPr>
                      <w:rFonts w:ascii="Arial" w:hAnsi="Arial" w:cs="Arial"/>
                    </w:rPr>
                    <w:t>Máximo</w:t>
                  </w:r>
                </w:p>
              </w:tc>
            </w:tr>
            <w:tr w:rsidR="008C4421" w:rsidRPr="0022509E" w14:paraId="794C570D" w14:textId="77777777" w:rsidTr="008D616E">
              <w:trPr>
                <w:trHeight w:val="56"/>
                <w:jc w:val="center"/>
              </w:trPr>
              <w:tc>
                <w:tcPr>
                  <w:tcW w:w="1383" w:type="pct"/>
                  <w:gridSpan w:val="2"/>
                  <w:vMerge/>
                  <w:tcBorders>
                    <w:left w:val="nil"/>
                    <w:right w:val="single" w:sz="4" w:space="0" w:color="auto"/>
                  </w:tcBorders>
                  <w:vAlign w:val="center"/>
                </w:tcPr>
                <w:p w14:paraId="5A66F73D" w14:textId="77777777" w:rsidR="008C4421" w:rsidRPr="0022509E" w:rsidRDefault="008C4421" w:rsidP="00A82407">
                  <w:pPr>
                    <w:jc w:val="center"/>
                    <w:rPr>
                      <w:rFonts w:ascii="Arial" w:hAnsi="Arial" w:cs="Arial"/>
                      <w:b/>
                      <w:bCs/>
                      <w:smallCaps/>
                    </w:rPr>
                  </w:pPr>
                </w:p>
              </w:tc>
              <w:tc>
                <w:tcPr>
                  <w:tcW w:w="2699" w:type="pct"/>
                  <w:gridSpan w:val="8"/>
                  <w:tcBorders>
                    <w:top w:val="single" w:sz="4" w:space="0" w:color="auto"/>
                    <w:left w:val="single" w:sz="4" w:space="0" w:color="auto"/>
                    <w:bottom w:val="single" w:sz="4" w:space="0" w:color="auto"/>
                    <w:right w:val="single" w:sz="4" w:space="0" w:color="auto"/>
                  </w:tcBorders>
                </w:tcPr>
                <w:p w14:paraId="3B27D014" w14:textId="77777777" w:rsidR="008C4421" w:rsidRPr="0022509E" w:rsidRDefault="008C4421" w:rsidP="00A82407">
                  <w:pPr>
                    <w:jc w:val="both"/>
                    <w:rPr>
                      <w:rFonts w:ascii="Arial" w:hAnsi="Arial" w:cs="Arial"/>
                    </w:rPr>
                  </w:pPr>
                  <w:r w:rsidRPr="0022509E">
                    <w:rPr>
                      <w:rFonts w:ascii="Arial" w:hAnsi="Arial" w:cs="Arial"/>
                    </w:rPr>
                    <w:t xml:space="preserve">Quaisquer ativos financeiros e/ou modalidades operacionais de renda fixa, indicados nas tabelas abaixo, considerados, quando da aquisição, como de baixo risco de crédito pelo </w:t>
                  </w:r>
                  <w:r w:rsidRPr="0022509E">
                    <w:rPr>
                      <w:rFonts w:ascii="Arial" w:hAnsi="Arial" w:cs="Arial"/>
                      <w:b/>
                    </w:rPr>
                    <w:t>GESTOR</w:t>
                  </w:r>
                  <w:r w:rsidRPr="0022509E">
                    <w:rPr>
                      <w:rFonts w:ascii="Arial" w:hAnsi="Arial" w:cs="Arial"/>
                    </w:rPr>
                    <w:t>, relacionados diretamente, ou sintetizados via derivativos, à variação das taxas de juros (pós ou pré-fixados), de índices de preços, ou ambos.</w:t>
                  </w:r>
                </w:p>
              </w:tc>
              <w:tc>
                <w:tcPr>
                  <w:tcW w:w="447" w:type="pct"/>
                  <w:gridSpan w:val="3"/>
                  <w:tcBorders>
                    <w:top w:val="single" w:sz="4" w:space="0" w:color="auto"/>
                    <w:left w:val="single" w:sz="4" w:space="0" w:color="auto"/>
                    <w:bottom w:val="single" w:sz="4" w:space="0" w:color="auto"/>
                    <w:right w:val="single" w:sz="4" w:space="0" w:color="auto"/>
                  </w:tcBorders>
                  <w:vAlign w:val="center"/>
                </w:tcPr>
                <w:p w14:paraId="01665ED8" w14:textId="77777777" w:rsidR="008C4421" w:rsidRPr="0022509E" w:rsidRDefault="008C4421" w:rsidP="00A82407">
                  <w:pPr>
                    <w:jc w:val="center"/>
                    <w:rPr>
                      <w:rFonts w:ascii="Arial" w:hAnsi="Arial" w:cs="Arial"/>
                    </w:rPr>
                  </w:pPr>
                  <w:r w:rsidRPr="0022509E">
                    <w:rPr>
                      <w:rFonts w:ascii="Arial" w:hAnsi="Arial" w:cs="Arial"/>
                    </w:rPr>
                    <w:t>80%</w:t>
                  </w: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4F513433" w14:textId="77777777" w:rsidR="008C4421" w:rsidRPr="0022509E" w:rsidRDefault="008C4421" w:rsidP="00A82407">
                  <w:pPr>
                    <w:jc w:val="center"/>
                    <w:rPr>
                      <w:rFonts w:ascii="Arial" w:hAnsi="Arial" w:cs="Arial"/>
                    </w:rPr>
                  </w:pPr>
                  <w:r w:rsidRPr="0022509E">
                    <w:rPr>
                      <w:rFonts w:ascii="Arial" w:hAnsi="Arial" w:cs="Arial"/>
                    </w:rPr>
                    <w:t>100%</w:t>
                  </w:r>
                </w:p>
              </w:tc>
            </w:tr>
            <w:tr w:rsidR="008C4421" w:rsidRPr="0022509E" w14:paraId="3EBC8ACC" w14:textId="77777777" w:rsidTr="008D616E">
              <w:trPr>
                <w:trHeight w:val="56"/>
                <w:jc w:val="center"/>
              </w:trPr>
              <w:tc>
                <w:tcPr>
                  <w:tcW w:w="1383" w:type="pct"/>
                  <w:gridSpan w:val="2"/>
                  <w:vMerge/>
                  <w:tcBorders>
                    <w:left w:val="nil"/>
                    <w:right w:val="single" w:sz="4" w:space="0" w:color="auto"/>
                  </w:tcBorders>
                  <w:vAlign w:val="center"/>
                </w:tcPr>
                <w:p w14:paraId="00B480D1" w14:textId="77777777" w:rsidR="008C4421" w:rsidRPr="0022509E" w:rsidRDefault="008C4421" w:rsidP="00A82407">
                  <w:pPr>
                    <w:jc w:val="center"/>
                    <w:rPr>
                      <w:rFonts w:ascii="Arial" w:hAnsi="Arial" w:cs="Arial"/>
                      <w:b/>
                      <w:bCs/>
                      <w:smallCaps/>
                    </w:rPr>
                  </w:pPr>
                </w:p>
              </w:tc>
              <w:tc>
                <w:tcPr>
                  <w:tcW w:w="2699" w:type="pct"/>
                  <w:gridSpan w:val="8"/>
                  <w:tcBorders>
                    <w:top w:val="single" w:sz="4" w:space="0" w:color="auto"/>
                    <w:left w:val="single" w:sz="4" w:space="0" w:color="auto"/>
                    <w:bottom w:val="single" w:sz="4" w:space="0" w:color="auto"/>
                    <w:right w:val="single" w:sz="4" w:space="0" w:color="auto"/>
                  </w:tcBorders>
                </w:tcPr>
                <w:p w14:paraId="27BE8567" w14:textId="77777777" w:rsidR="008C4421" w:rsidRPr="0022509E" w:rsidRDefault="008C4421" w:rsidP="00A82407">
                  <w:pPr>
                    <w:jc w:val="both"/>
                    <w:rPr>
                      <w:rFonts w:ascii="Arial" w:hAnsi="Arial" w:cs="Arial"/>
                    </w:rPr>
                  </w:pPr>
                  <w:r w:rsidRPr="0022509E">
                    <w:rPr>
                      <w:rFonts w:ascii="Arial" w:hAnsi="Arial" w:cs="Arial"/>
                    </w:rPr>
                    <w:t>Outros ativos financeiros e/ou modalidades operacionais, indicados nas tabelas abaixo, excluindo estratégias que impliquem risco de moeda estrangeira e/ou de renda variável.</w:t>
                  </w:r>
                </w:p>
              </w:tc>
              <w:tc>
                <w:tcPr>
                  <w:tcW w:w="447" w:type="pct"/>
                  <w:gridSpan w:val="3"/>
                  <w:tcBorders>
                    <w:top w:val="single" w:sz="4" w:space="0" w:color="auto"/>
                    <w:left w:val="single" w:sz="4" w:space="0" w:color="auto"/>
                    <w:bottom w:val="single" w:sz="4" w:space="0" w:color="auto"/>
                    <w:right w:val="single" w:sz="4" w:space="0" w:color="auto"/>
                  </w:tcBorders>
                  <w:vAlign w:val="center"/>
                </w:tcPr>
                <w:p w14:paraId="53109217" w14:textId="77777777" w:rsidR="008C4421" w:rsidRPr="0022509E" w:rsidRDefault="008C4421" w:rsidP="00A82407">
                  <w:pPr>
                    <w:jc w:val="center"/>
                    <w:rPr>
                      <w:rFonts w:ascii="Arial" w:hAnsi="Arial" w:cs="Arial"/>
                    </w:rPr>
                  </w:pPr>
                  <w:r w:rsidRPr="0022509E">
                    <w:rPr>
                      <w:rFonts w:ascii="Arial" w:hAnsi="Arial" w:cs="Arial"/>
                    </w:rPr>
                    <w:t>0%</w:t>
                  </w: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3DC1613F" w14:textId="77777777" w:rsidR="008C4421" w:rsidRPr="0022509E" w:rsidRDefault="008C4421" w:rsidP="00A82407">
                  <w:pPr>
                    <w:jc w:val="center"/>
                    <w:rPr>
                      <w:rFonts w:ascii="Arial" w:hAnsi="Arial" w:cs="Arial"/>
                    </w:rPr>
                  </w:pPr>
                  <w:r w:rsidRPr="0022509E">
                    <w:rPr>
                      <w:rFonts w:ascii="Arial" w:hAnsi="Arial" w:cs="Arial"/>
                    </w:rPr>
                    <w:t>20%</w:t>
                  </w:r>
                </w:p>
              </w:tc>
            </w:tr>
            <w:tr w:rsidR="008C4421" w:rsidRPr="0022509E" w14:paraId="776C0A8B" w14:textId="77777777" w:rsidTr="008D616E">
              <w:trPr>
                <w:jc w:val="center"/>
              </w:trPr>
              <w:tc>
                <w:tcPr>
                  <w:tcW w:w="1383" w:type="pct"/>
                  <w:gridSpan w:val="2"/>
                  <w:tcBorders>
                    <w:top w:val="single" w:sz="4" w:space="0" w:color="auto"/>
                    <w:left w:val="nil"/>
                    <w:bottom w:val="single" w:sz="4" w:space="0" w:color="auto"/>
                    <w:right w:val="nil"/>
                  </w:tcBorders>
                  <w:vAlign w:val="center"/>
                </w:tcPr>
                <w:p w14:paraId="622596F0" w14:textId="77777777" w:rsidR="008C4421" w:rsidRPr="0022509E" w:rsidRDefault="008C4421" w:rsidP="00A82407">
                  <w:pPr>
                    <w:pStyle w:val="PargrafodaLista"/>
                    <w:ind w:left="0"/>
                    <w:jc w:val="both"/>
                    <w:rPr>
                      <w:rFonts w:ascii="Arial" w:hAnsi="Arial" w:cs="Arial"/>
                      <w:b/>
                      <w:bCs/>
                      <w:smallCaps/>
                    </w:rPr>
                  </w:pPr>
                </w:p>
              </w:tc>
              <w:tc>
                <w:tcPr>
                  <w:tcW w:w="3617" w:type="pct"/>
                  <w:gridSpan w:val="13"/>
                  <w:tcBorders>
                    <w:top w:val="single" w:sz="4" w:space="0" w:color="auto"/>
                    <w:left w:val="nil"/>
                    <w:bottom w:val="single" w:sz="4" w:space="0" w:color="auto"/>
                    <w:right w:val="nil"/>
                  </w:tcBorders>
                  <w:vAlign w:val="center"/>
                </w:tcPr>
                <w:p w14:paraId="571C656E" w14:textId="77777777" w:rsidR="008C4421" w:rsidRPr="0022509E" w:rsidRDefault="008C4421" w:rsidP="00A82407">
                  <w:pPr>
                    <w:jc w:val="both"/>
                    <w:rPr>
                      <w:rFonts w:ascii="Arial" w:hAnsi="Arial" w:cs="Arial"/>
                    </w:rPr>
                  </w:pPr>
                </w:p>
              </w:tc>
            </w:tr>
            <w:tr w:rsidR="008C4421" w:rsidRPr="0022509E" w14:paraId="6C782FBD" w14:textId="77777777" w:rsidTr="008D616E">
              <w:trPr>
                <w:jc w:val="center"/>
              </w:trPr>
              <w:tc>
                <w:tcPr>
                  <w:tcW w:w="1383" w:type="pct"/>
                  <w:gridSpan w:val="2"/>
                  <w:tcBorders>
                    <w:top w:val="single" w:sz="4" w:space="0" w:color="auto"/>
                    <w:left w:val="nil"/>
                    <w:bottom w:val="single" w:sz="4" w:space="0" w:color="auto"/>
                    <w:right w:val="nil"/>
                  </w:tcBorders>
                  <w:vAlign w:val="center"/>
                  <w:hideMark/>
                </w:tcPr>
                <w:p w14:paraId="06DD71AF" w14:textId="77777777" w:rsidR="008C4421" w:rsidRPr="0022509E" w:rsidRDefault="008C4421" w:rsidP="008C4421">
                  <w:pPr>
                    <w:pStyle w:val="PargrafodaLista"/>
                    <w:numPr>
                      <w:ilvl w:val="1"/>
                      <w:numId w:val="31"/>
                    </w:numPr>
                    <w:ind w:left="0" w:firstLine="0"/>
                    <w:jc w:val="center"/>
                    <w:rPr>
                      <w:rFonts w:ascii="Arial" w:hAnsi="Arial" w:cs="Arial"/>
                      <w:b/>
                      <w:bCs/>
                      <w:smallCaps/>
                    </w:rPr>
                  </w:pPr>
                  <w:r w:rsidRPr="0022509E">
                    <w:rPr>
                      <w:rFonts w:ascii="Arial" w:hAnsi="Arial" w:cs="Arial"/>
                      <w:b/>
                      <w:bCs/>
                      <w:smallCaps/>
                    </w:rPr>
                    <w:t>Compromisso de Tratamento Tributário de Longo Prazo</w:t>
                  </w:r>
                </w:p>
              </w:tc>
              <w:tc>
                <w:tcPr>
                  <w:tcW w:w="3617" w:type="pct"/>
                  <w:gridSpan w:val="13"/>
                  <w:tcBorders>
                    <w:top w:val="single" w:sz="4" w:space="0" w:color="auto"/>
                    <w:left w:val="nil"/>
                    <w:bottom w:val="single" w:sz="4" w:space="0" w:color="auto"/>
                    <w:right w:val="nil"/>
                  </w:tcBorders>
                  <w:vAlign w:val="center"/>
                  <w:hideMark/>
                </w:tcPr>
                <w:p w14:paraId="785EEB5C" w14:textId="77777777" w:rsidR="008C4421" w:rsidRPr="0022509E" w:rsidRDefault="008C4421" w:rsidP="00A82407">
                  <w:pPr>
                    <w:jc w:val="both"/>
                    <w:rPr>
                      <w:rFonts w:ascii="Arial" w:hAnsi="Arial" w:cs="Arial"/>
                    </w:rPr>
                  </w:pPr>
                  <w:r w:rsidRPr="0022509E">
                    <w:rPr>
                      <w:rFonts w:ascii="Arial" w:hAnsi="Arial" w:cs="Arial"/>
                    </w:rPr>
                    <w:t>Não</w:t>
                  </w:r>
                </w:p>
              </w:tc>
            </w:tr>
            <w:tr w:rsidR="008C4421" w:rsidRPr="0022509E" w14:paraId="66047DA3" w14:textId="77777777" w:rsidTr="008D616E">
              <w:trPr>
                <w:trHeight w:val="60"/>
                <w:jc w:val="center"/>
              </w:trPr>
              <w:tc>
                <w:tcPr>
                  <w:tcW w:w="1383" w:type="pct"/>
                  <w:gridSpan w:val="2"/>
                  <w:tcBorders>
                    <w:top w:val="single" w:sz="4" w:space="0" w:color="auto"/>
                    <w:left w:val="nil"/>
                    <w:bottom w:val="single" w:sz="4" w:space="0" w:color="auto"/>
                    <w:right w:val="nil"/>
                  </w:tcBorders>
                  <w:vAlign w:val="center"/>
                </w:tcPr>
                <w:p w14:paraId="59CC67A9" w14:textId="77777777" w:rsidR="008C4421" w:rsidRPr="0022509E" w:rsidRDefault="008C4421" w:rsidP="00A82407">
                  <w:pPr>
                    <w:pStyle w:val="PargrafodaLista"/>
                    <w:ind w:left="0"/>
                    <w:jc w:val="both"/>
                    <w:rPr>
                      <w:rFonts w:ascii="Arial" w:hAnsi="Arial" w:cs="Arial"/>
                      <w:b/>
                      <w:bCs/>
                      <w:smallCaps/>
                    </w:rPr>
                  </w:pPr>
                </w:p>
              </w:tc>
              <w:tc>
                <w:tcPr>
                  <w:tcW w:w="3617" w:type="pct"/>
                  <w:gridSpan w:val="13"/>
                  <w:tcBorders>
                    <w:top w:val="single" w:sz="4" w:space="0" w:color="auto"/>
                    <w:left w:val="nil"/>
                    <w:bottom w:val="single" w:sz="4" w:space="0" w:color="auto"/>
                    <w:right w:val="nil"/>
                  </w:tcBorders>
                </w:tcPr>
                <w:p w14:paraId="11B19DEE" w14:textId="77777777" w:rsidR="008C4421" w:rsidRPr="0022509E" w:rsidRDefault="008C4421" w:rsidP="00A82407">
                  <w:pPr>
                    <w:jc w:val="both"/>
                    <w:rPr>
                      <w:rFonts w:ascii="Arial" w:hAnsi="Arial" w:cs="Arial"/>
                    </w:rPr>
                  </w:pPr>
                </w:p>
              </w:tc>
            </w:tr>
            <w:tr w:rsidR="008C4421" w:rsidRPr="0022509E" w14:paraId="43D1ABBA" w14:textId="77777777" w:rsidTr="008D616E">
              <w:trPr>
                <w:jc w:val="center"/>
              </w:trPr>
              <w:tc>
                <w:tcPr>
                  <w:tcW w:w="1383" w:type="pct"/>
                  <w:gridSpan w:val="2"/>
                  <w:tcBorders>
                    <w:top w:val="single" w:sz="4" w:space="0" w:color="auto"/>
                    <w:left w:val="nil"/>
                    <w:bottom w:val="single" w:sz="4" w:space="0" w:color="auto"/>
                    <w:right w:val="nil"/>
                  </w:tcBorders>
                  <w:vAlign w:val="center"/>
                  <w:hideMark/>
                </w:tcPr>
                <w:p w14:paraId="5554CFAC" w14:textId="77777777" w:rsidR="008C4421" w:rsidRPr="0022509E" w:rsidRDefault="008C4421" w:rsidP="008C4421">
                  <w:pPr>
                    <w:pStyle w:val="PargrafodaLista"/>
                    <w:numPr>
                      <w:ilvl w:val="1"/>
                      <w:numId w:val="31"/>
                    </w:numPr>
                    <w:ind w:left="0" w:firstLine="0"/>
                    <w:jc w:val="center"/>
                    <w:rPr>
                      <w:rFonts w:ascii="Arial" w:hAnsi="Arial" w:cs="Arial"/>
                      <w:b/>
                      <w:bCs/>
                      <w:smallCaps/>
                    </w:rPr>
                  </w:pPr>
                  <w:r w:rsidRPr="0022509E">
                    <w:rPr>
                      <w:rFonts w:ascii="Arial" w:hAnsi="Arial" w:cs="Arial"/>
                      <w:b/>
                      <w:bCs/>
                      <w:smallCaps/>
                    </w:rPr>
                    <w:t>Rentabilidade</w:t>
                  </w:r>
                </w:p>
              </w:tc>
              <w:tc>
                <w:tcPr>
                  <w:tcW w:w="3617" w:type="pct"/>
                  <w:gridSpan w:val="13"/>
                  <w:tcBorders>
                    <w:top w:val="single" w:sz="4" w:space="0" w:color="auto"/>
                    <w:left w:val="nil"/>
                    <w:bottom w:val="single" w:sz="4" w:space="0" w:color="auto"/>
                    <w:right w:val="nil"/>
                  </w:tcBorders>
                  <w:hideMark/>
                </w:tcPr>
                <w:p w14:paraId="31AFE42F" w14:textId="77777777" w:rsidR="008C4421" w:rsidRPr="0022509E" w:rsidRDefault="008C4421" w:rsidP="00A82407">
                  <w:pPr>
                    <w:jc w:val="both"/>
                    <w:rPr>
                      <w:rFonts w:ascii="Arial" w:hAnsi="Arial" w:cs="Arial"/>
                    </w:rPr>
                  </w:pPr>
                  <w:r w:rsidRPr="0022509E">
                    <w:rPr>
                      <w:rFonts w:ascii="Arial" w:hAnsi="Arial" w:cs="Arial"/>
                    </w:rPr>
                    <w:t>A rentabilidade da Classe será impactada pelos impostos, custos e despesas que incidam, respectivamente, sobre ela, bem como pela Taxa Global Máxima prevista neste Anexo.</w:t>
                  </w:r>
                </w:p>
              </w:tc>
            </w:tr>
            <w:tr w:rsidR="008C4421" w:rsidRPr="0022509E" w14:paraId="1E23847C" w14:textId="77777777" w:rsidTr="008D616E">
              <w:trPr>
                <w:jc w:val="center"/>
              </w:trPr>
              <w:tc>
                <w:tcPr>
                  <w:tcW w:w="1688" w:type="pct"/>
                  <w:gridSpan w:val="4"/>
                  <w:tcBorders>
                    <w:top w:val="single" w:sz="4" w:space="0" w:color="auto"/>
                    <w:left w:val="nil"/>
                    <w:bottom w:val="single" w:sz="4" w:space="0" w:color="auto"/>
                    <w:right w:val="nil"/>
                  </w:tcBorders>
                  <w:vAlign w:val="center"/>
                </w:tcPr>
                <w:p w14:paraId="5DB5D171" w14:textId="77777777" w:rsidR="008C4421" w:rsidRPr="0022509E" w:rsidRDefault="008C4421" w:rsidP="00A82407">
                  <w:pPr>
                    <w:pStyle w:val="PargrafodaLista"/>
                    <w:ind w:left="0"/>
                    <w:jc w:val="both"/>
                    <w:rPr>
                      <w:rFonts w:ascii="Arial" w:hAnsi="Arial" w:cs="Arial"/>
                      <w:b/>
                      <w:bCs/>
                      <w:smallCaps/>
                    </w:rPr>
                  </w:pPr>
                </w:p>
              </w:tc>
              <w:tc>
                <w:tcPr>
                  <w:tcW w:w="3312" w:type="pct"/>
                  <w:gridSpan w:val="11"/>
                  <w:tcBorders>
                    <w:top w:val="single" w:sz="4" w:space="0" w:color="auto"/>
                    <w:left w:val="nil"/>
                    <w:bottom w:val="single" w:sz="4" w:space="0" w:color="auto"/>
                    <w:right w:val="nil"/>
                  </w:tcBorders>
                </w:tcPr>
                <w:p w14:paraId="2330B1D9" w14:textId="77777777" w:rsidR="008C4421" w:rsidRPr="0022509E" w:rsidRDefault="008C4421" w:rsidP="00A82407">
                  <w:pPr>
                    <w:jc w:val="both"/>
                    <w:rPr>
                      <w:rFonts w:ascii="Arial" w:hAnsi="Arial" w:cs="Arial"/>
                    </w:rPr>
                  </w:pPr>
                </w:p>
              </w:tc>
            </w:tr>
            <w:tr w:rsidR="008C4421" w:rsidRPr="0022509E" w14:paraId="7D0DFE1A" w14:textId="77777777" w:rsidTr="008D616E">
              <w:trPr>
                <w:gridAfter w:val="1"/>
                <w:wAfter w:w="18" w:type="pct"/>
                <w:jc w:val="center"/>
              </w:trPr>
              <w:tc>
                <w:tcPr>
                  <w:tcW w:w="4982" w:type="pct"/>
                  <w:gridSpan w:val="14"/>
                  <w:shd w:val="clear" w:color="auto" w:fill="D9D9D9"/>
                  <w:vAlign w:val="center"/>
                  <w:hideMark/>
                </w:tcPr>
                <w:p w14:paraId="539E5ACB" w14:textId="77777777" w:rsidR="008C4421" w:rsidRPr="0022509E" w:rsidRDefault="008C4421" w:rsidP="008C4421">
                  <w:pPr>
                    <w:pStyle w:val="PargrafodaLista"/>
                    <w:numPr>
                      <w:ilvl w:val="1"/>
                      <w:numId w:val="31"/>
                    </w:numPr>
                    <w:ind w:left="0" w:firstLine="0"/>
                    <w:jc w:val="center"/>
                    <w:rPr>
                      <w:rFonts w:ascii="Arial" w:hAnsi="Arial" w:cs="Arial"/>
                    </w:rPr>
                  </w:pPr>
                  <w:r w:rsidRPr="0022509E">
                    <w:rPr>
                      <w:rFonts w:ascii="Arial" w:hAnsi="Arial" w:cs="Arial"/>
                      <w:b/>
                      <w:bCs/>
                      <w:smallCaps/>
                    </w:rPr>
                    <w:t>Limites de Concentração por Ativo (percentual do patrimônio líquido da Classe)</w:t>
                  </w:r>
                </w:p>
              </w:tc>
            </w:tr>
            <w:tr w:rsidR="008C4421" w:rsidRPr="0022509E" w14:paraId="611D5FEF" w14:textId="77777777" w:rsidTr="008D616E">
              <w:trPr>
                <w:gridAfter w:val="1"/>
                <w:wAfter w:w="18" w:type="pct"/>
                <w:jc w:val="center"/>
              </w:trPr>
              <w:tc>
                <w:tcPr>
                  <w:tcW w:w="2345"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1CDA1BEA" w14:textId="77777777" w:rsidR="008C4421" w:rsidRPr="0022509E" w:rsidRDefault="008C4421" w:rsidP="00A82407">
                  <w:pPr>
                    <w:jc w:val="center"/>
                    <w:rPr>
                      <w:rFonts w:ascii="Arial" w:hAnsi="Arial" w:cs="Arial"/>
                      <w:color w:val="000000"/>
                    </w:rPr>
                  </w:pPr>
                  <w:r w:rsidRPr="0022509E">
                    <w:rPr>
                      <w:rFonts w:ascii="Arial" w:hAnsi="Arial" w:cs="Arial"/>
                      <w:b/>
                      <w:bCs/>
                      <w:color w:val="000000"/>
                    </w:rPr>
                    <w:t>QUADRO 1</w:t>
                  </w:r>
                </w:p>
              </w:tc>
              <w:tc>
                <w:tcPr>
                  <w:tcW w:w="606"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66DAC35" w14:textId="77777777" w:rsidR="008C4421" w:rsidRPr="0022509E" w:rsidRDefault="008C4421" w:rsidP="00A82407">
                  <w:pPr>
                    <w:jc w:val="center"/>
                    <w:rPr>
                      <w:rFonts w:ascii="Arial" w:hAnsi="Arial" w:cs="Arial"/>
                      <w:b/>
                      <w:bCs/>
                      <w:color w:val="000000"/>
                    </w:rPr>
                  </w:pPr>
                  <w:r w:rsidRPr="0022509E">
                    <w:rPr>
                      <w:rFonts w:ascii="Arial" w:hAnsi="Arial" w:cs="Arial"/>
                      <w:b/>
                      <w:bCs/>
                      <w:color w:val="000000"/>
                    </w:rPr>
                    <w:t xml:space="preserve">Permitido / Vedado </w:t>
                  </w:r>
                </w:p>
              </w:tc>
              <w:tc>
                <w:tcPr>
                  <w:tcW w:w="2031"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6874630A" w14:textId="77777777" w:rsidR="008C4421" w:rsidRPr="0022509E" w:rsidRDefault="008C4421" w:rsidP="00A82407">
                  <w:pPr>
                    <w:jc w:val="center"/>
                    <w:rPr>
                      <w:rFonts w:ascii="Arial" w:hAnsi="Arial" w:cs="Arial"/>
                      <w:b/>
                      <w:bCs/>
                      <w:color w:val="000000"/>
                    </w:rPr>
                  </w:pPr>
                  <w:r w:rsidRPr="0022509E">
                    <w:rPr>
                      <w:rFonts w:ascii="Arial" w:hAnsi="Arial" w:cs="Arial"/>
                      <w:b/>
                      <w:bCs/>
                      <w:color w:val="000000"/>
                    </w:rPr>
                    <w:t>Conjunto</w:t>
                  </w:r>
                </w:p>
                <w:p w14:paraId="54086527" w14:textId="77777777" w:rsidR="008C4421" w:rsidRPr="0022509E" w:rsidRDefault="008C4421" w:rsidP="00A82407">
                  <w:pPr>
                    <w:jc w:val="center"/>
                    <w:rPr>
                      <w:rFonts w:ascii="Arial" w:hAnsi="Arial" w:cs="Arial"/>
                      <w:b/>
                      <w:bCs/>
                      <w:color w:val="000000"/>
                    </w:rPr>
                  </w:pPr>
                  <w:r w:rsidRPr="0022509E">
                    <w:rPr>
                      <w:rFonts w:ascii="Arial" w:hAnsi="Arial" w:cs="Arial"/>
                      <w:b/>
                      <w:bCs/>
                      <w:color w:val="000000"/>
                    </w:rPr>
                    <w:t>Máximo</w:t>
                  </w:r>
                </w:p>
              </w:tc>
            </w:tr>
            <w:tr w:rsidR="008C4421" w:rsidRPr="0022509E" w14:paraId="3DA57334" w14:textId="77777777" w:rsidTr="008D616E">
              <w:trPr>
                <w:gridAfter w:val="1"/>
                <w:wAfter w:w="18" w:type="pct"/>
                <w:trHeight w:val="367"/>
                <w:jc w:val="center"/>
              </w:trPr>
              <w:tc>
                <w:tcPr>
                  <w:tcW w:w="2345" w:type="pct"/>
                  <w:gridSpan w:val="6"/>
                  <w:tcBorders>
                    <w:top w:val="single" w:sz="4" w:space="0" w:color="auto"/>
                    <w:left w:val="single" w:sz="4" w:space="0" w:color="auto"/>
                    <w:bottom w:val="single" w:sz="4" w:space="0" w:color="auto"/>
                    <w:right w:val="single" w:sz="4" w:space="0" w:color="auto"/>
                  </w:tcBorders>
                  <w:vAlign w:val="center"/>
                  <w:hideMark/>
                </w:tcPr>
                <w:p w14:paraId="3EF63AB3" w14:textId="77777777" w:rsidR="008C4421" w:rsidRPr="0022509E" w:rsidRDefault="008C4421" w:rsidP="008C4421">
                  <w:pPr>
                    <w:pStyle w:val="PargrafodaLista"/>
                    <w:numPr>
                      <w:ilvl w:val="0"/>
                      <w:numId w:val="32"/>
                    </w:numPr>
                    <w:spacing w:before="60" w:after="60"/>
                    <w:jc w:val="both"/>
                    <w:rPr>
                      <w:rFonts w:ascii="Arial" w:hAnsi="Arial" w:cs="Arial"/>
                      <w:color w:val="000000"/>
                    </w:rPr>
                  </w:pPr>
                  <w:r w:rsidRPr="0022509E">
                    <w:rPr>
                      <w:rFonts w:ascii="Arial" w:hAnsi="Arial" w:cs="Arial"/>
                      <w:color w:val="000000"/>
                    </w:rPr>
                    <w:lastRenderedPageBreak/>
                    <w:t>títulos públicos federais ou operações compromissadas lastreadas nestes títulos;</w:t>
                  </w:r>
                </w:p>
              </w:tc>
              <w:tc>
                <w:tcPr>
                  <w:tcW w:w="606" w:type="pct"/>
                  <w:gridSpan w:val="2"/>
                  <w:tcBorders>
                    <w:top w:val="single" w:sz="4" w:space="0" w:color="auto"/>
                    <w:left w:val="single" w:sz="4" w:space="0" w:color="auto"/>
                    <w:bottom w:val="single" w:sz="4" w:space="0" w:color="auto"/>
                    <w:right w:val="single" w:sz="4" w:space="0" w:color="auto"/>
                  </w:tcBorders>
                  <w:vAlign w:val="center"/>
                  <w:hideMark/>
                </w:tcPr>
                <w:p w14:paraId="0736CDEE" w14:textId="77777777" w:rsidR="008C4421" w:rsidRPr="0022509E" w:rsidRDefault="008C4421" w:rsidP="00A82407">
                  <w:pPr>
                    <w:jc w:val="center"/>
                    <w:rPr>
                      <w:rFonts w:ascii="Arial" w:hAnsi="Arial" w:cs="Arial"/>
                      <w:color w:val="000000"/>
                    </w:rPr>
                  </w:pPr>
                  <w:r w:rsidRPr="0022509E">
                    <w:rPr>
                      <w:rFonts w:ascii="Arial" w:hAnsi="Arial" w:cs="Arial"/>
                      <w:color w:val="000000"/>
                    </w:rPr>
                    <w:t>Permitido</w:t>
                  </w:r>
                </w:p>
              </w:tc>
              <w:tc>
                <w:tcPr>
                  <w:tcW w:w="2031" w:type="pct"/>
                  <w:gridSpan w:val="6"/>
                  <w:vMerge w:val="restart"/>
                  <w:tcBorders>
                    <w:top w:val="nil"/>
                    <w:left w:val="single" w:sz="4" w:space="0" w:color="auto"/>
                    <w:right w:val="single" w:sz="4" w:space="0" w:color="auto"/>
                  </w:tcBorders>
                  <w:vAlign w:val="center"/>
                  <w:hideMark/>
                </w:tcPr>
                <w:p w14:paraId="5C86E253" w14:textId="77777777" w:rsidR="008C4421" w:rsidRPr="0022509E" w:rsidRDefault="008C4421" w:rsidP="00A82407">
                  <w:pPr>
                    <w:jc w:val="center"/>
                    <w:rPr>
                      <w:rFonts w:ascii="Arial" w:hAnsi="Arial" w:cs="Arial"/>
                      <w:color w:val="000000"/>
                    </w:rPr>
                  </w:pPr>
                  <w:r w:rsidRPr="0022509E">
                    <w:rPr>
                      <w:rFonts w:ascii="Arial" w:hAnsi="Arial" w:cs="Arial"/>
                      <w:color w:val="000000"/>
                    </w:rPr>
                    <w:t>15%</w:t>
                  </w:r>
                </w:p>
              </w:tc>
            </w:tr>
            <w:tr w:rsidR="008C4421" w:rsidRPr="0022509E" w14:paraId="0FE0EAF9" w14:textId="77777777" w:rsidTr="008D616E">
              <w:trPr>
                <w:gridAfter w:val="1"/>
                <w:wAfter w:w="18" w:type="pct"/>
                <w:trHeight w:val="367"/>
                <w:jc w:val="center"/>
              </w:trPr>
              <w:tc>
                <w:tcPr>
                  <w:tcW w:w="2345" w:type="pct"/>
                  <w:gridSpan w:val="6"/>
                  <w:tcBorders>
                    <w:top w:val="single" w:sz="4" w:space="0" w:color="auto"/>
                    <w:left w:val="single" w:sz="4" w:space="0" w:color="auto"/>
                    <w:bottom w:val="single" w:sz="4" w:space="0" w:color="auto"/>
                    <w:right w:val="single" w:sz="4" w:space="0" w:color="auto"/>
                  </w:tcBorders>
                  <w:vAlign w:val="center"/>
                </w:tcPr>
                <w:p w14:paraId="0F415EB2" w14:textId="77777777" w:rsidR="008C4421" w:rsidRPr="0022509E" w:rsidRDefault="008C4421" w:rsidP="008C4421">
                  <w:pPr>
                    <w:pStyle w:val="PargrafodaLista"/>
                    <w:numPr>
                      <w:ilvl w:val="0"/>
                      <w:numId w:val="32"/>
                    </w:numPr>
                    <w:spacing w:before="60" w:after="60"/>
                    <w:jc w:val="both"/>
                    <w:rPr>
                      <w:rFonts w:ascii="Arial" w:hAnsi="Arial" w:cs="Arial"/>
                      <w:color w:val="000000"/>
                    </w:rPr>
                  </w:pPr>
                  <w:r w:rsidRPr="0022509E">
                    <w:rPr>
                      <w:rFonts w:ascii="Arial" w:hAnsi="Arial" w:cs="Arial"/>
                      <w:color w:val="000000"/>
                    </w:rPr>
                    <w:t>cotas de classes de fundos de investimento financeiro (“FIF”) ou de classes de fundos de investimento em cotas de FIF (“FIC-FIF”), tipificado como Renda Fixa Referenciado em DI ou SELIC;</w:t>
                  </w:r>
                </w:p>
              </w:tc>
              <w:tc>
                <w:tcPr>
                  <w:tcW w:w="606" w:type="pct"/>
                  <w:gridSpan w:val="2"/>
                  <w:tcBorders>
                    <w:top w:val="single" w:sz="4" w:space="0" w:color="auto"/>
                    <w:left w:val="single" w:sz="4" w:space="0" w:color="auto"/>
                    <w:bottom w:val="single" w:sz="4" w:space="0" w:color="auto"/>
                    <w:right w:val="single" w:sz="4" w:space="0" w:color="auto"/>
                  </w:tcBorders>
                  <w:vAlign w:val="center"/>
                </w:tcPr>
                <w:p w14:paraId="59DA8D1B" w14:textId="77777777" w:rsidR="008C4421" w:rsidRPr="0022509E" w:rsidRDefault="008C4421" w:rsidP="00A82407">
                  <w:pPr>
                    <w:jc w:val="center"/>
                    <w:rPr>
                      <w:rFonts w:ascii="Arial" w:hAnsi="Arial" w:cs="Arial"/>
                      <w:color w:val="000000"/>
                    </w:rPr>
                  </w:pPr>
                  <w:r w:rsidRPr="0022509E">
                    <w:rPr>
                      <w:rFonts w:ascii="Arial" w:hAnsi="Arial" w:cs="Arial"/>
                      <w:color w:val="000000"/>
                    </w:rPr>
                    <w:t>Permitido</w:t>
                  </w:r>
                </w:p>
              </w:tc>
              <w:tc>
                <w:tcPr>
                  <w:tcW w:w="2031" w:type="pct"/>
                  <w:gridSpan w:val="6"/>
                  <w:vMerge/>
                  <w:tcBorders>
                    <w:left w:val="single" w:sz="4" w:space="0" w:color="auto"/>
                    <w:right w:val="single" w:sz="4" w:space="0" w:color="auto"/>
                  </w:tcBorders>
                  <w:vAlign w:val="center"/>
                </w:tcPr>
                <w:p w14:paraId="306438B9" w14:textId="77777777" w:rsidR="008C4421" w:rsidRPr="0022509E" w:rsidRDefault="008C4421" w:rsidP="00A82407">
                  <w:pPr>
                    <w:jc w:val="center"/>
                    <w:rPr>
                      <w:rFonts w:ascii="Arial" w:hAnsi="Arial" w:cs="Arial"/>
                      <w:color w:val="000000"/>
                    </w:rPr>
                  </w:pPr>
                </w:p>
              </w:tc>
            </w:tr>
            <w:tr w:rsidR="008C4421" w:rsidRPr="0022509E" w14:paraId="16653021" w14:textId="77777777" w:rsidTr="008D616E">
              <w:trPr>
                <w:gridAfter w:val="1"/>
                <w:wAfter w:w="18" w:type="pct"/>
                <w:trHeight w:val="367"/>
                <w:jc w:val="center"/>
              </w:trPr>
              <w:tc>
                <w:tcPr>
                  <w:tcW w:w="2345" w:type="pct"/>
                  <w:gridSpan w:val="6"/>
                  <w:tcBorders>
                    <w:top w:val="single" w:sz="4" w:space="0" w:color="auto"/>
                    <w:left w:val="single" w:sz="4" w:space="0" w:color="auto"/>
                    <w:bottom w:val="single" w:sz="4" w:space="0" w:color="auto"/>
                    <w:right w:val="single" w:sz="4" w:space="0" w:color="auto"/>
                  </w:tcBorders>
                  <w:vAlign w:val="center"/>
                </w:tcPr>
                <w:p w14:paraId="42A31D29" w14:textId="77777777" w:rsidR="008C4421" w:rsidRPr="0022509E" w:rsidRDefault="008C4421" w:rsidP="008C4421">
                  <w:pPr>
                    <w:pStyle w:val="PargrafodaLista"/>
                    <w:numPr>
                      <w:ilvl w:val="0"/>
                      <w:numId w:val="32"/>
                    </w:numPr>
                    <w:spacing w:before="60" w:after="60"/>
                    <w:jc w:val="both"/>
                    <w:rPr>
                      <w:rFonts w:ascii="Arial" w:hAnsi="Arial" w:cs="Arial"/>
                      <w:color w:val="000000"/>
                    </w:rPr>
                  </w:pPr>
                  <w:r w:rsidRPr="0022509E">
                    <w:rPr>
                      <w:rFonts w:ascii="Arial" w:hAnsi="Arial" w:cs="Arial"/>
                      <w:color w:val="000000"/>
                    </w:rPr>
                    <w:t>cotas de classes de fundos de investimento financeiro (“FIF”) ou de classes de fundos de investimento em cotas de FIF (“FIC-FIF”), tipificado como Renda Fixa Crédito Privado;</w:t>
                  </w:r>
                </w:p>
              </w:tc>
              <w:tc>
                <w:tcPr>
                  <w:tcW w:w="606" w:type="pct"/>
                  <w:gridSpan w:val="2"/>
                  <w:tcBorders>
                    <w:top w:val="single" w:sz="4" w:space="0" w:color="auto"/>
                    <w:left w:val="single" w:sz="4" w:space="0" w:color="auto"/>
                    <w:bottom w:val="single" w:sz="4" w:space="0" w:color="auto"/>
                    <w:right w:val="single" w:sz="4" w:space="0" w:color="auto"/>
                  </w:tcBorders>
                  <w:vAlign w:val="center"/>
                </w:tcPr>
                <w:p w14:paraId="06A28B69" w14:textId="77777777" w:rsidR="008C4421" w:rsidRPr="0022509E" w:rsidRDefault="008C4421" w:rsidP="00A82407">
                  <w:pPr>
                    <w:jc w:val="center"/>
                    <w:rPr>
                      <w:rFonts w:ascii="Arial" w:hAnsi="Arial" w:cs="Arial"/>
                      <w:color w:val="000000"/>
                    </w:rPr>
                  </w:pPr>
                  <w:r w:rsidRPr="0022509E">
                    <w:rPr>
                      <w:rFonts w:ascii="Arial" w:hAnsi="Arial" w:cs="Arial"/>
                      <w:color w:val="000000"/>
                    </w:rPr>
                    <w:t>Permitido</w:t>
                  </w:r>
                </w:p>
              </w:tc>
              <w:tc>
                <w:tcPr>
                  <w:tcW w:w="2031" w:type="pct"/>
                  <w:gridSpan w:val="6"/>
                  <w:vMerge/>
                  <w:tcBorders>
                    <w:left w:val="single" w:sz="4" w:space="0" w:color="auto"/>
                    <w:right w:val="single" w:sz="4" w:space="0" w:color="auto"/>
                  </w:tcBorders>
                  <w:vAlign w:val="center"/>
                </w:tcPr>
                <w:p w14:paraId="24CAE2A2" w14:textId="77777777" w:rsidR="008C4421" w:rsidRPr="0022509E" w:rsidRDefault="008C4421" w:rsidP="00A82407">
                  <w:pPr>
                    <w:jc w:val="center"/>
                    <w:rPr>
                      <w:rFonts w:ascii="Arial" w:hAnsi="Arial" w:cs="Arial"/>
                      <w:color w:val="000000"/>
                    </w:rPr>
                  </w:pPr>
                </w:p>
              </w:tc>
            </w:tr>
            <w:tr w:rsidR="008C4421" w:rsidRPr="0022509E" w14:paraId="65286D0F" w14:textId="77777777" w:rsidTr="008D616E">
              <w:trPr>
                <w:gridAfter w:val="1"/>
                <w:wAfter w:w="18" w:type="pct"/>
                <w:trHeight w:val="295"/>
                <w:jc w:val="center"/>
              </w:trPr>
              <w:tc>
                <w:tcPr>
                  <w:tcW w:w="2345"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2F41C35" w14:textId="77777777" w:rsidR="008C4421" w:rsidRPr="0022509E" w:rsidRDefault="008C4421" w:rsidP="00A82407">
                  <w:pPr>
                    <w:jc w:val="center"/>
                    <w:rPr>
                      <w:rFonts w:ascii="Arial" w:hAnsi="Arial" w:cs="Arial"/>
                      <w:color w:val="000000"/>
                    </w:rPr>
                  </w:pPr>
                  <w:r w:rsidRPr="0022509E">
                    <w:rPr>
                      <w:rFonts w:ascii="Arial" w:hAnsi="Arial" w:cs="Arial"/>
                      <w:b/>
                      <w:bCs/>
                      <w:color w:val="000000"/>
                    </w:rPr>
                    <w:t>QUADRO 2</w:t>
                  </w:r>
                </w:p>
              </w:tc>
              <w:tc>
                <w:tcPr>
                  <w:tcW w:w="606"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9EAFC44" w14:textId="77777777" w:rsidR="008C4421" w:rsidRPr="0022509E" w:rsidRDefault="008C4421" w:rsidP="00A82407">
                  <w:pPr>
                    <w:jc w:val="center"/>
                    <w:rPr>
                      <w:rFonts w:ascii="Arial" w:hAnsi="Arial" w:cs="Arial"/>
                      <w:color w:val="000000"/>
                    </w:rPr>
                  </w:pPr>
                </w:p>
              </w:tc>
              <w:tc>
                <w:tcPr>
                  <w:tcW w:w="1135" w:type="pct"/>
                  <w:gridSpan w:val="3"/>
                  <w:tcBorders>
                    <w:left w:val="single" w:sz="4" w:space="0" w:color="auto"/>
                    <w:bottom w:val="single" w:sz="4" w:space="0" w:color="auto"/>
                    <w:right w:val="single" w:sz="4" w:space="0" w:color="auto"/>
                  </w:tcBorders>
                  <w:shd w:val="clear" w:color="auto" w:fill="D9D9D9"/>
                  <w:vAlign w:val="center"/>
                </w:tcPr>
                <w:p w14:paraId="36DC7C78" w14:textId="77777777" w:rsidR="008C4421" w:rsidRPr="0022509E" w:rsidRDefault="008C4421" w:rsidP="00A82407">
                  <w:pPr>
                    <w:jc w:val="both"/>
                    <w:rPr>
                      <w:rFonts w:ascii="Arial" w:hAnsi="Arial" w:cs="Arial"/>
                      <w:color w:val="000000"/>
                    </w:rPr>
                  </w:pPr>
                </w:p>
              </w:tc>
              <w:tc>
                <w:tcPr>
                  <w:tcW w:w="896" w:type="pct"/>
                  <w:gridSpan w:val="3"/>
                  <w:tcBorders>
                    <w:left w:val="single" w:sz="4" w:space="0" w:color="auto"/>
                    <w:right w:val="single" w:sz="4" w:space="0" w:color="auto"/>
                  </w:tcBorders>
                  <w:shd w:val="clear" w:color="auto" w:fill="D9D9D9"/>
                  <w:vAlign w:val="center"/>
                </w:tcPr>
                <w:p w14:paraId="439FD12C" w14:textId="77777777" w:rsidR="008C4421" w:rsidRPr="0022509E" w:rsidRDefault="008C4421" w:rsidP="00A82407">
                  <w:pPr>
                    <w:jc w:val="both"/>
                    <w:rPr>
                      <w:rFonts w:ascii="Arial" w:hAnsi="Arial" w:cs="Arial"/>
                      <w:color w:val="000000"/>
                    </w:rPr>
                  </w:pPr>
                </w:p>
              </w:tc>
            </w:tr>
            <w:tr w:rsidR="008C4421" w:rsidRPr="0022509E" w14:paraId="6BAE5A91" w14:textId="77777777" w:rsidTr="008D616E">
              <w:trPr>
                <w:gridAfter w:val="1"/>
                <w:wAfter w:w="18" w:type="pct"/>
                <w:trHeight w:val="295"/>
                <w:jc w:val="center"/>
              </w:trPr>
              <w:tc>
                <w:tcPr>
                  <w:tcW w:w="2345" w:type="pct"/>
                  <w:gridSpan w:val="6"/>
                  <w:tcBorders>
                    <w:top w:val="single" w:sz="4" w:space="0" w:color="auto"/>
                    <w:left w:val="single" w:sz="4" w:space="0" w:color="auto"/>
                    <w:bottom w:val="single" w:sz="4" w:space="0" w:color="auto"/>
                    <w:right w:val="single" w:sz="4" w:space="0" w:color="auto"/>
                  </w:tcBorders>
                  <w:vAlign w:val="center"/>
                  <w:hideMark/>
                </w:tcPr>
                <w:p w14:paraId="5AECBDC0" w14:textId="77777777" w:rsidR="008C4421" w:rsidRPr="0022509E" w:rsidRDefault="008C4421" w:rsidP="008C4421">
                  <w:pPr>
                    <w:pStyle w:val="PargrafodaLista"/>
                    <w:numPr>
                      <w:ilvl w:val="0"/>
                      <w:numId w:val="32"/>
                    </w:numPr>
                    <w:spacing w:before="60" w:after="60"/>
                    <w:jc w:val="both"/>
                    <w:rPr>
                      <w:rFonts w:ascii="Arial" w:hAnsi="Arial" w:cs="Arial"/>
                      <w:color w:val="000000"/>
                    </w:rPr>
                  </w:pPr>
                  <w:r w:rsidRPr="0022509E">
                    <w:rPr>
                      <w:rFonts w:ascii="Arial" w:hAnsi="Arial" w:cs="Arial"/>
                      <w:color w:val="000000"/>
                    </w:rPr>
                    <w:t xml:space="preserve">títulos de renda fixa de emissão ou coobrigação de instituição financeira autorizada a funcionar pelo </w:t>
                  </w:r>
                  <w:r w:rsidRPr="0022509E">
                    <w:rPr>
                      <w:rFonts w:ascii="Arial" w:hAnsi="Arial" w:cs="Arial"/>
                    </w:rPr>
                    <w:t>Banco Central do Brasil</w:t>
                  </w:r>
                  <w:r w:rsidRPr="0022509E">
                    <w:rPr>
                      <w:rFonts w:ascii="Arial" w:hAnsi="Arial" w:cs="Arial"/>
                      <w:color w:val="000000"/>
                    </w:rPr>
                    <w:t>;</w:t>
                  </w:r>
                </w:p>
              </w:tc>
              <w:tc>
                <w:tcPr>
                  <w:tcW w:w="606" w:type="pct"/>
                  <w:gridSpan w:val="2"/>
                  <w:tcBorders>
                    <w:top w:val="single" w:sz="4" w:space="0" w:color="auto"/>
                    <w:left w:val="single" w:sz="4" w:space="0" w:color="auto"/>
                    <w:bottom w:val="single" w:sz="4" w:space="0" w:color="auto"/>
                    <w:right w:val="single" w:sz="4" w:space="0" w:color="auto"/>
                  </w:tcBorders>
                  <w:vAlign w:val="center"/>
                  <w:hideMark/>
                </w:tcPr>
                <w:p w14:paraId="47385EC5" w14:textId="77777777" w:rsidR="008C4421" w:rsidRPr="0022509E" w:rsidRDefault="008C4421" w:rsidP="00A82407">
                  <w:pPr>
                    <w:jc w:val="center"/>
                    <w:rPr>
                      <w:rFonts w:ascii="Arial" w:hAnsi="Arial" w:cs="Arial"/>
                      <w:color w:val="000000"/>
                    </w:rPr>
                  </w:pPr>
                  <w:r w:rsidRPr="0022509E">
                    <w:rPr>
                      <w:rFonts w:ascii="Arial" w:hAnsi="Arial" w:cs="Arial"/>
                      <w:color w:val="000000"/>
                    </w:rPr>
                    <w:t>Permitido</w:t>
                  </w:r>
                </w:p>
              </w:tc>
              <w:tc>
                <w:tcPr>
                  <w:tcW w:w="1135" w:type="pct"/>
                  <w:gridSpan w:val="3"/>
                  <w:tcBorders>
                    <w:top w:val="single" w:sz="4" w:space="0" w:color="auto"/>
                    <w:left w:val="single" w:sz="4" w:space="0" w:color="auto"/>
                    <w:right w:val="single" w:sz="4" w:space="0" w:color="auto"/>
                  </w:tcBorders>
                  <w:vAlign w:val="center"/>
                  <w:hideMark/>
                </w:tcPr>
                <w:p w14:paraId="5898743F" w14:textId="77777777" w:rsidR="008C4421" w:rsidRPr="0022509E" w:rsidRDefault="008C4421" w:rsidP="00A82407">
                  <w:pPr>
                    <w:jc w:val="center"/>
                    <w:rPr>
                      <w:rFonts w:ascii="Arial" w:hAnsi="Arial" w:cs="Arial"/>
                      <w:color w:val="000000"/>
                    </w:rPr>
                  </w:pPr>
                  <w:r w:rsidRPr="0022509E">
                    <w:rPr>
                      <w:rFonts w:ascii="Arial" w:hAnsi="Arial" w:cs="Arial"/>
                      <w:color w:val="000000"/>
                    </w:rPr>
                    <w:t>40%</w:t>
                  </w:r>
                </w:p>
              </w:tc>
              <w:tc>
                <w:tcPr>
                  <w:tcW w:w="896" w:type="pct"/>
                  <w:gridSpan w:val="3"/>
                  <w:vMerge w:val="restart"/>
                  <w:tcBorders>
                    <w:left w:val="single" w:sz="4" w:space="0" w:color="auto"/>
                    <w:right w:val="single" w:sz="4" w:space="0" w:color="auto"/>
                  </w:tcBorders>
                  <w:vAlign w:val="center"/>
                </w:tcPr>
                <w:p w14:paraId="6BB07611" w14:textId="77777777" w:rsidR="008C4421" w:rsidRPr="0022509E" w:rsidRDefault="008C4421" w:rsidP="00A82407">
                  <w:pPr>
                    <w:jc w:val="both"/>
                    <w:rPr>
                      <w:rFonts w:ascii="Arial" w:hAnsi="Arial" w:cs="Arial"/>
                      <w:color w:val="000000"/>
                    </w:rPr>
                  </w:pPr>
                  <w:r w:rsidRPr="0022509E">
                    <w:rPr>
                      <w:rFonts w:ascii="Arial" w:hAnsi="Arial" w:cs="Arial"/>
                      <w:color w:val="000000"/>
                    </w:rPr>
                    <w:t>100%</w:t>
                  </w:r>
                </w:p>
              </w:tc>
            </w:tr>
            <w:tr w:rsidR="008C4421" w:rsidRPr="0022509E" w14:paraId="69E4D7BF" w14:textId="77777777" w:rsidTr="008D616E">
              <w:trPr>
                <w:gridAfter w:val="1"/>
                <w:wAfter w:w="18" w:type="pct"/>
                <w:trHeight w:val="315"/>
                <w:jc w:val="center"/>
              </w:trPr>
              <w:tc>
                <w:tcPr>
                  <w:tcW w:w="2345" w:type="pct"/>
                  <w:gridSpan w:val="6"/>
                  <w:tcBorders>
                    <w:top w:val="single" w:sz="4" w:space="0" w:color="auto"/>
                    <w:left w:val="single" w:sz="4" w:space="0" w:color="auto"/>
                    <w:bottom w:val="single" w:sz="4" w:space="0" w:color="auto"/>
                    <w:right w:val="single" w:sz="4" w:space="0" w:color="auto"/>
                  </w:tcBorders>
                  <w:vAlign w:val="center"/>
                  <w:hideMark/>
                </w:tcPr>
                <w:p w14:paraId="1AD55833" w14:textId="77777777" w:rsidR="008C4421" w:rsidRPr="0022509E" w:rsidRDefault="008C4421" w:rsidP="008C4421">
                  <w:pPr>
                    <w:pStyle w:val="PargrafodaLista"/>
                    <w:numPr>
                      <w:ilvl w:val="0"/>
                      <w:numId w:val="32"/>
                    </w:numPr>
                    <w:spacing w:before="60" w:after="60"/>
                    <w:jc w:val="both"/>
                    <w:rPr>
                      <w:rFonts w:ascii="Arial" w:hAnsi="Arial" w:cs="Arial"/>
                      <w:color w:val="000000"/>
                    </w:rPr>
                  </w:pPr>
                  <w:r w:rsidRPr="0022509E">
                    <w:rPr>
                      <w:rFonts w:ascii="Arial" w:hAnsi="Arial" w:cs="Arial"/>
                      <w:color w:val="000000"/>
                    </w:rPr>
                    <w:t xml:space="preserve">títulos de renda fixa de emissão ou coobrigação de instituição financeira não bancária e de cooperativas de crédito, bancárias ou não bancárias, autorizada a funcionar pelo </w:t>
                  </w:r>
                  <w:r w:rsidRPr="0022509E">
                    <w:rPr>
                      <w:rFonts w:ascii="Arial" w:hAnsi="Arial" w:cs="Arial"/>
                    </w:rPr>
                    <w:t>Banco Central do Brasil</w:t>
                  </w:r>
                  <w:r w:rsidRPr="0022509E">
                    <w:rPr>
                      <w:rFonts w:ascii="Arial" w:hAnsi="Arial" w:cs="Arial"/>
                      <w:color w:val="000000"/>
                    </w:rPr>
                    <w:t>;</w:t>
                  </w:r>
                </w:p>
              </w:tc>
              <w:tc>
                <w:tcPr>
                  <w:tcW w:w="606" w:type="pct"/>
                  <w:gridSpan w:val="2"/>
                  <w:tcBorders>
                    <w:top w:val="single" w:sz="4" w:space="0" w:color="auto"/>
                    <w:left w:val="single" w:sz="4" w:space="0" w:color="auto"/>
                    <w:bottom w:val="single" w:sz="4" w:space="0" w:color="auto"/>
                    <w:right w:val="single" w:sz="4" w:space="0" w:color="auto"/>
                  </w:tcBorders>
                  <w:vAlign w:val="center"/>
                  <w:hideMark/>
                </w:tcPr>
                <w:p w14:paraId="05A5692F" w14:textId="77777777" w:rsidR="008C4421" w:rsidRPr="0022509E" w:rsidRDefault="008C4421" w:rsidP="00A82407">
                  <w:pPr>
                    <w:jc w:val="center"/>
                    <w:rPr>
                      <w:rFonts w:ascii="Arial" w:hAnsi="Arial" w:cs="Arial"/>
                      <w:color w:val="000000"/>
                    </w:rPr>
                  </w:pPr>
                  <w:r w:rsidRPr="0022509E">
                    <w:rPr>
                      <w:rFonts w:ascii="Arial" w:hAnsi="Arial" w:cs="Arial"/>
                      <w:color w:val="000000"/>
                    </w:rPr>
                    <w:t>Permitido</w:t>
                  </w:r>
                </w:p>
              </w:tc>
              <w:tc>
                <w:tcPr>
                  <w:tcW w:w="1135" w:type="pct"/>
                  <w:gridSpan w:val="3"/>
                  <w:tcBorders>
                    <w:top w:val="single" w:sz="4" w:space="0" w:color="auto"/>
                    <w:left w:val="single" w:sz="4" w:space="0" w:color="auto"/>
                    <w:bottom w:val="single" w:sz="4" w:space="0" w:color="auto"/>
                    <w:right w:val="single" w:sz="4" w:space="0" w:color="auto"/>
                  </w:tcBorders>
                  <w:vAlign w:val="center"/>
                  <w:hideMark/>
                </w:tcPr>
                <w:p w14:paraId="35C0DC95" w14:textId="77777777" w:rsidR="008C4421" w:rsidRPr="0022509E" w:rsidRDefault="008C4421" w:rsidP="00A82407">
                  <w:pPr>
                    <w:jc w:val="center"/>
                    <w:rPr>
                      <w:rFonts w:ascii="Arial" w:hAnsi="Arial" w:cs="Arial"/>
                      <w:color w:val="000000"/>
                    </w:rPr>
                  </w:pPr>
                  <w:r w:rsidRPr="0022509E">
                    <w:rPr>
                      <w:rFonts w:ascii="Arial" w:hAnsi="Arial" w:cs="Arial"/>
                      <w:color w:val="000000"/>
                    </w:rPr>
                    <w:t>20%</w:t>
                  </w:r>
                </w:p>
              </w:tc>
              <w:tc>
                <w:tcPr>
                  <w:tcW w:w="896" w:type="pct"/>
                  <w:gridSpan w:val="3"/>
                  <w:vMerge/>
                  <w:tcBorders>
                    <w:left w:val="single" w:sz="4" w:space="0" w:color="auto"/>
                    <w:right w:val="single" w:sz="4" w:space="0" w:color="auto"/>
                  </w:tcBorders>
                  <w:vAlign w:val="center"/>
                </w:tcPr>
                <w:p w14:paraId="42DB15EC" w14:textId="77777777" w:rsidR="008C4421" w:rsidRPr="0022509E" w:rsidRDefault="008C4421" w:rsidP="00A82407">
                  <w:pPr>
                    <w:jc w:val="both"/>
                    <w:rPr>
                      <w:rFonts w:ascii="Arial" w:hAnsi="Arial" w:cs="Arial"/>
                      <w:color w:val="000000"/>
                    </w:rPr>
                  </w:pPr>
                </w:p>
              </w:tc>
            </w:tr>
            <w:tr w:rsidR="008C4421" w:rsidRPr="0022509E" w14:paraId="5FC9891F" w14:textId="77777777" w:rsidTr="008D616E">
              <w:trPr>
                <w:gridAfter w:val="1"/>
                <w:wAfter w:w="18" w:type="pct"/>
                <w:trHeight w:val="290"/>
                <w:jc w:val="center"/>
              </w:trPr>
              <w:tc>
                <w:tcPr>
                  <w:tcW w:w="2345" w:type="pct"/>
                  <w:gridSpan w:val="6"/>
                  <w:tcBorders>
                    <w:top w:val="single" w:sz="4" w:space="0" w:color="auto"/>
                    <w:left w:val="single" w:sz="4" w:space="0" w:color="auto"/>
                    <w:bottom w:val="single" w:sz="4" w:space="0" w:color="auto"/>
                    <w:right w:val="single" w:sz="4" w:space="0" w:color="auto"/>
                  </w:tcBorders>
                  <w:vAlign w:val="center"/>
                  <w:hideMark/>
                </w:tcPr>
                <w:p w14:paraId="0B35B280" w14:textId="77777777" w:rsidR="008C4421" w:rsidRPr="0022509E" w:rsidRDefault="008C4421" w:rsidP="008C4421">
                  <w:pPr>
                    <w:pStyle w:val="PargrafodaLista"/>
                    <w:numPr>
                      <w:ilvl w:val="0"/>
                      <w:numId w:val="32"/>
                    </w:numPr>
                    <w:spacing w:before="60" w:after="60"/>
                    <w:jc w:val="both"/>
                    <w:rPr>
                      <w:rFonts w:ascii="Arial" w:hAnsi="Arial" w:cs="Arial"/>
                      <w:color w:val="000000"/>
                    </w:rPr>
                  </w:pPr>
                  <w:r w:rsidRPr="0022509E">
                    <w:rPr>
                      <w:rFonts w:ascii="Arial" w:hAnsi="Arial" w:cs="Arial"/>
                      <w:color w:val="000000"/>
                    </w:rPr>
                    <w:t>títulos de renda fixa de emissão de sociedade por ações de capital aberto, excluídas as companhias securitizadoras;</w:t>
                  </w:r>
                </w:p>
              </w:tc>
              <w:tc>
                <w:tcPr>
                  <w:tcW w:w="606" w:type="pct"/>
                  <w:gridSpan w:val="2"/>
                  <w:tcBorders>
                    <w:top w:val="single" w:sz="4" w:space="0" w:color="auto"/>
                    <w:left w:val="single" w:sz="4" w:space="0" w:color="auto"/>
                    <w:bottom w:val="single" w:sz="4" w:space="0" w:color="auto"/>
                    <w:right w:val="single" w:sz="4" w:space="0" w:color="auto"/>
                  </w:tcBorders>
                  <w:vAlign w:val="center"/>
                  <w:hideMark/>
                </w:tcPr>
                <w:p w14:paraId="260D927F" w14:textId="77777777" w:rsidR="008C4421" w:rsidRPr="0022509E" w:rsidRDefault="008C4421" w:rsidP="00A82407">
                  <w:pPr>
                    <w:jc w:val="center"/>
                    <w:rPr>
                      <w:rFonts w:ascii="Arial" w:hAnsi="Arial" w:cs="Arial"/>
                      <w:color w:val="000000"/>
                    </w:rPr>
                  </w:pPr>
                  <w:r w:rsidRPr="0022509E">
                    <w:rPr>
                      <w:rFonts w:ascii="Arial" w:hAnsi="Arial" w:cs="Arial"/>
                      <w:color w:val="000000"/>
                    </w:rPr>
                    <w:t>Permitido</w:t>
                  </w:r>
                </w:p>
              </w:tc>
              <w:tc>
                <w:tcPr>
                  <w:tcW w:w="1135" w:type="pct"/>
                  <w:gridSpan w:val="3"/>
                  <w:tcBorders>
                    <w:top w:val="single" w:sz="4" w:space="0" w:color="auto"/>
                    <w:left w:val="single" w:sz="4" w:space="0" w:color="auto"/>
                    <w:right w:val="single" w:sz="4" w:space="0" w:color="auto"/>
                  </w:tcBorders>
                  <w:vAlign w:val="center"/>
                  <w:hideMark/>
                </w:tcPr>
                <w:p w14:paraId="71B9DC3D" w14:textId="77777777" w:rsidR="008C4421" w:rsidRPr="0022509E" w:rsidRDefault="008C4421" w:rsidP="00A82407">
                  <w:pPr>
                    <w:jc w:val="center"/>
                    <w:rPr>
                      <w:rFonts w:ascii="Arial" w:hAnsi="Arial" w:cs="Arial"/>
                      <w:color w:val="000000"/>
                    </w:rPr>
                  </w:pPr>
                  <w:r w:rsidRPr="0022509E">
                    <w:rPr>
                      <w:rFonts w:ascii="Arial" w:hAnsi="Arial" w:cs="Arial"/>
                      <w:color w:val="000000"/>
                    </w:rPr>
                    <w:t>80%</w:t>
                  </w:r>
                </w:p>
              </w:tc>
              <w:tc>
                <w:tcPr>
                  <w:tcW w:w="896" w:type="pct"/>
                  <w:gridSpan w:val="3"/>
                  <w:vMerge/>
                  <w:tcBorders>
                    <w:left w:val="single" w:sz="4" w:space="0" w:color="auto"/>
                    <w:right w:val="single" w:sz="4" w:space="0" w:color="auto"/>
                  </w:tcBorders>
                  <w:vAlign w:val="center"/>
                </w:tcPr>
                <w:p w14:paraId="024302A8" w14:textId="77777777" w:rsidR="008C4421" w:rsidRPr="0022509E" w:rsidRDefault="008C4421" w:rsidP="00A82407">
                  <w:pPr>
                    <w:jc w:val="both"/>
                    <w:rPr>
                      <w:rFonts w:ascii="Arial" w:hAnsi="Arial" w:cs="Arial"/>
                      <w:color w:val="000000"/>
                    </w:rPr>
                  </w:pPr>
                </w:p>
              </w:tc>
            </w:tr>
            <w:tr w:rsidR="008C4421" w:rsidRPr="0022509E" w14:paraId="6F038FA8" w14:textId="77777777" w:rsidTr="008D616E">
              <w:trPr>
                <w:gridAfter w:val="1"/>
                <w:wAfter w:w="18" w:type="pct"/>
                <w:jc w:val="center"/>
              </w:trPr>
              <w:tc>
                <w:tcPr>
                  <w:tcW w:w="2345"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519E5CE7" w14:textId="77777777" w:rsidR="008C4421" w:rsidRPr="0022509E" w:rsidRDefault="008C4421" w:rsidP="00A82407">
                  <w:pPr>
                    <w:jc w:val="center"/>
                    <w:rPr>
                      <w:rFonts w:ascii="Arial" w:hAnsi="Arial" w:cs="Arial"/>
                      <w:color w:val="000000"/>
                    </w:rPr>
                  </w:pPr>
                  <w:r w:rsidRPr="0022509E">
                    <w:rPr>
                      <w:rFonts w:ascii="Arial" w:hAnsi="Arial" w:cs="Arial"/>
                      <w:b/>
                      <w:bCs/>
                      <w:color w:val="000000"/>
                    </w:rPr>
                    <w:t>QUADRO 3</w:t>
                  </w:r>
                </w:p>
              </w:tc>
              <w:tc>
                <w:tcPr>
                  <w:tcW w:w="606"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35EF750" w14:textId="77777777" w:rsidR="008C4421" w:rsidRPr="0022509E" w:rsidRDefault="008C4421" w:rsidP="00A82407">
                  <w:pPr>
                    <w:jc w:val="center"/>
                    <w:rPr>
                      <w:rFonts w:ascii="Arial" w:hAnsi="Arial" w:cs="Arial"/>
                      <w:color w:val="000000"/>
                    </w:rPr>
                  </w:pPr>
                </w:p>
              </w:tc>
              <w:tc>
                <w:tcPr>
                  <w:tcW w:w="2031"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D429965" w14:textId="77777777" w:rsidR="008C4421" w:rsidRPr="0022509E" w:rsidRDefault="008C4421" w:rsidP="00A82407">
                  <w:pPr>
                    <w:jc w:val="center"/>
                    <w:rPr>
                      <w:rFonts w:ascii="Arial" w:hAnsi="Arial" w:cs="Arial"/>
                      <w:color w:val="000000"/>
                    </w:rPr>
                  </w:pPr>
                </w:p>
              </w:tc>
            </w:tr>
            <w:tr w:rsidR="008C4421" w:rsidRPr="0022509E" w14:paraId="148FC159" w14:textId="77777777" w:rsidTr="008D616E">
              <w:trPr>
                <w:gridAfter w:val="1"/>
                <w:wAfter w:w="18" w:type="pct"/>
                <w:trHeight w:val="495"/>
                <w:jc w:val="center"/>
              </w:trPr>
              <w:tc>
                <w:tcPr>
                  <w:tcW w:w="2345" w:type="pct"/>
                  <w:gridSpan w:val="6"/>
                  <w:tcBorders>
                    <w:top w:val="single" w:sz="4" w:space="0" w:color="auto"/>
                    <w:left w:val="single" w:sz="4" w:space="0" w:color="auto"/>
                    <w:bottom w:val="single" w:sz="4" w:space="0" w:color="auto"/>
                    <w:right w:val="single" w:sz="4" w:space="0" w:color="auto"/>
                  </w:tcBorders>
                  <w:vAlign w:val="center"/>
                  <w:hideMark/>
                </w:tcPr>
                <w:p w14:paraId="76AB034F" w14:textId="77777777" w:rsidR="008C4421" w:rsidRPr="0022509E" w:rsidRDefault="008C4421" w:rsidP="008C4421">
                  <w:pPr>
                    <w:pStyle w:val="PargrafodaLista"/>
                    <w:numPr>
                      <w:ilvl w:val="0"/>
                      <w:numId w:val="32"/>
                    </w:numPr>
                    <w:spacing w:before="60" w:after="60"/>
                    <w:jc w:val="both"/>
                    <w:rPr>
                      <w:rFonts w:ascii="Arial" w:hAnsi="Arial" w:cs="Arial"/>
                      <w:color w:val="000000"/>
                    </w:rPr>
                  </w:pPr>
                  <w:r w:rsidRPr="0022509E">
                    <w:rPr>
                      <w:rFonts w:ascii="Arial" w:hAnsi="Arial" w:cs="Arial"/>
                      <w:color w:val="000000"/>
                    </w:rPr>
                    <w:t>Certificado de Recebíveis Imobiliários – CRI – de emissão por companhia securitizadora com registro de companhia aberta no âmbito da CVM;</w:t>
                  </w:r>
                </w:p>
              </w:tc>
              <w:tc>
                <w:tcPr>
                  <w:tcW w:w="606" w:type="pct"/>
                  <w:gridSpan w:val="2"/>
                  <w:tcBorders>
                    <w:top w:val="single" w:sz="4" w:space="0" w:color="auto"/>
                    <w:left w:val="single" w:sz="4" w:space="0" w:color="auto"/>
                    <w:bottom w:val="single" w:sz="4" w:space="0" w:color="auto"/>
                    <w:right w:val="single" w:sz="4" w:space="0" w:color="auto"/>
                  </w:tcBorders>
                  <w:vAlign w:val="center"/>
                  <w:hideMark/>
                </w:tcPr>
                <w:p w14:paraId="19AAE177" w14:textId="77777777" w:rsidR="008C4421" w:rsidRPr="0022509E" w:rsidRDefault="008C4421" w:rsidP="00A82407">
                  <w:pPr>
                    <w:jc w:val="center"/>
                    <w:rPr>
                      <w:rFonts w:ascii="Arial" w:hAnsi="Arial" w:cs="Arial"/>
                      <w:color w:val="000000"/>
                    </w:rPr>
                  </w:pPr>
                  <w:r w:rsidRPr="0022509E">
                    <w:rPr>
                      <w:rFonts w:ascii="Arial" w:hAnsi="Arial" w:cs="Arial"/>
                      <w:color w:val="000000"/>
                    </w:rPr>
                    <w:t>Permitido</w:t>
                  </w:r>
                </w:p>
              </w:tc>
              <w:tc>
                <w:tcPr>
                  <w:tcW w:w="1150" w:type="pct"/>
                  <w:gridSpan w:val="4"/>
                  <w:tcBorders>
                    <w:top w:val="single" w:sz="4" w:space="0" w:color="auto"/>
                    <w:left w:val="single" w:sz="4" w:space="0" w:color="auto"/>
                    <w:bottom w:val="single" w:sz="4" w:space="0" w:color="auto"/>
                    <w:right w:val="single" w:sz="4" w:space="0" w:color="auto"/>
                  </w:tcBorders>
                  <w:vAlign w:val="center"/>
                  <w:hideMark/>
                </w:tcPr>
                <w:p w14:paraId="4B985E22" w14:textId="77777777" w:rsidR="008C4421" w:rsidRPr="0022509E" w:rsidRDefault="008C4421" w:rsidP="00A82407">
                  <w:pPr>
                    <w:jc w:val="center"/>
                    <w:rPr>
                      <w:rFonts w:ascii="Arial" w:hAnsi="Arial" w:cs="Arial"/>
                      <w:color w:val="000000"/>
                    </w:rPr>
                  </w:pPr>
                  <w:r w:rsidRPr="0022509E">
                    <w:rPr>
                      <w:rFonts w:ascii="Arial" w:hAnsi="Arial" w:cs="Arial"/>
                      <w:color w:val="000000"/>
                    </w:rPr>
                    <w:t>10%</w:t>
                  </w:r>
                </w:p>
              </w:tc>
              <w:tc>
                <w:tcPr>
                  <w:tcW w:w="881" w:type="pct"/>
                  <w:gridSpan w:val="2"/>
                  <w:vMerge w:val="restart"/>
                  <w:tcBorders>
                    <w:top w:val="single" w:sz="4" w:space="0" w:color="auto"/>
                    <w:left w:val="single" w:sz="4" w:space="0" w:color="auto"/>
                    <w:bottom w:val="nil"/>
                    <w:right w:val="single" w:sz="4" w:space="0" w:color="auto"/>
                  </w:tcBorders>
                  <w:vAlign w:val="center"/>
                  <w:hideMark/>
                </w:tcPr>
                <w:p w14:paraId="2F601844" w14:textId="77777777" w:rsidR="008C4421" w:rsidRPr="0022509E" w:rsidRDefault="008C4421" w:rsidP="00A82407">
                  <w:pPr>
                    <w:ind w:right="181"/>
                    <w:jc w:val="center"/>
                    <w:rPr>
                      <w:rFonts w:ascii="Arial" w:hAnsi="Arial" w:cs="Arial"/>
                      <w:color w:val="000000"/>
                    </w:rPr>
                  </w:pPr>
                  <w:r w:rsidRPr="0022509E">
                    <w:rPr>
                      <w:rFonts w:ascii="Arial" w:hAnsi="Arial" w:cs="Arial"/>
                      <w:color w:val="000000"/>
                    </w:rPr>
                    <w:t>25%</w:t>
                  </w:r>
                </w:p>
              </w:tc>
            </w:tr>
            <w:tr w:rsidR="008C4421" w:rsidRPr="0022509E" w14:paraId="7866F52F" w14:textId="77777777" w:rsidTr="008D616E">
              <w:trPr>
                <w:gridAfter w:val="1"/>
                <w:wAfter w:w="18" w:type="pct"/>
                <w:trHeight w:val="295"/>
                <w:jc w:val="center"/>
              </w:trPr>
              <w:tc>
                <w:tcPr>
                  <w:tcW w:w="2345" w:type="pct"/>
                  <w:gridSpan w:val="6"/>
                  <w:tcBorders>
                    <w:top w:val="single" w:sz="4" w:space="0" w:color="auto"/>
                    <w:left w:val="single" w:sz="4" w:space="0" w:color="auto"/>
                    <w:bottom w:val="single" w:sz="4" w:space="0" w:color="auto"/>
                    <w:right w:val="single" w:sz="4" w:space="0" w:color="auto"/>
                  </w:tcBorders>
                  <w:vAlign w:val="center"/>
                  <w:hideMark/>
                </w:tcPr>
                <w:p w14:paraId="69F9223C" w14:textId="77777777" w:rsidR="008C4421" w:rsidRPr="0022509E" w:rsidRDefault="008C4421" w:rsidP="008C4421">
                  <w:pPr>
                    <w:pStyle w:val="PargrafodaLista"/>
                    <w:numPr>
                      <w:ilvl w:val="0"/>
                      <w:numId w:val="32"/>
                    </w:numPr>
                    <w:spacing w:before="60" w:after="60"/>
                    <w:jc w:val="both"/>
                    <w:rPr>
                      <w:rFonts w:ascii="Arial" w:hAnsi="Arial" w:cs="Arial"/>
                      <w:color w:val="000000"/>
                    </w:rPr>
                  </w:pPr>
                  <w:r w:rsidRPr="0022509E">
                    <w:rPr>
                      <w:rFonts w:ascii="Arial" w:hAnsi="Arial" w:cs="Arial"/>
                      <w:color w:val="000000"/>
                    </w:rPr>
                    <w:t xml:space="preserve">Notas de Crédito à Exportação – NCE – de emissão por pessoa jurídica e com coobrigação de instituição financeira autorizada pelo </w:t>
                  </w:r>
                  <w:proofErr w:type="spellStart"/>
                  <w:r w:rsidRPr="0022509E">
                    <w:rPr>
                      <w:rFonts w:ascii="Arial" w:hAnsi="Arial" w:cs="Arial"/>
                      <w:color w:val="000000"/>
                    </w:rPr>
                    <w:t>pelo</w:t>
                  </w:r>
                  <w:proofErr w:type="spellEnd"/>
                  <w:r w:rsidRPr="0022509E">
                    <w:rPr>
                      <w:rFonts w:ascii="Arial" w:hAnsi="Arial" w:cs="Arial"/>
                      <w:color w:val="000000"/>
                    </w:rPr>
                    <w:t xml:space="preserve"> </w:t>
                  </w:r>
                  <w:r w:rsidRPr="0022509E">
                    <w:rPr>
                      <w:rFonts w:ascii="Arial" w:hAnsi="Arial" w:cs="Arial"/>
                    </w:rPr>
                    <w:t>Banco Central do Brasil</w:t>
                  </w:r>
                  <w:r w:rsidRPr="0022509E">
                    <w:rPr>
                      <w:rFonts w:ascii="Arial" w:hAnsi="Arial" w:cs="Arial"/>
                      <w:color w:val="000000"/>
                    </w:rPr>
                    <w:t>;</w:t>
                  </w:r>
                </w:p>
              </w:tc>
              <w:tc>
                <w:tcPr>
                  <w:tcW w:w="606" w:type="pct"/>
                  <w:gridSpan w:val="2"/>
                  <w:tcBorders>
                    <w:top w:val="single" w:sz="4" w:space="0" w:color="auto"/>
                    <w:left w:val="single" w:sz="4" w:space="0" w:color="auto"/>
                    <w:bottom w:val="single" w:sz="4" w:space="0" w:color="auto"/>
                    <w:right w:val="single" w:sz="4" w:space="0" w:color="auto"/>
                  </w:tcBorders>
                  <w:vAlign w:val="center"/>
                  <w:hideMark/>
                </w:tcPr>
                <w:p w14:paraId="15A34CC3" w14:textId="77777777" w:rsidR="008C4421" w:rsidRPr="0022509E" w:rsidRDefault="008C4421" w:rsidP="00A82407">
                  <w:pPr>
                    <w:jc w:val="center"/>
                    <w:rPr>
                      <w:rFonts w:ascii="Arial" w:hAnsi="Arial" w:cs="Arial"/>
                      <w:color w:val="000000"/>
                    </w:rPr>
                  </w:pPr>
                  <w:r w:rsidRPr="0022509E">
                    <w:rPr>
                      <w:rFonts w:ascii="Arial" w:hAnsi="Arial" w:cs="Arial"/>
                      <w:color w:val="000000"/>
                    </w:rPr>
                    <w:t>Permitido</w:t>
                  </w:r>
                </w:p>
              </w:tc>
              <w:tc>
                <w:tcPr>
                  <w:tcW w:w="1150" w:type="pct"/>
                  <w:gridSpan w:val="4"/>
                  <w:tcBorders>
                    <w:top w:val="single" w:sz="4" w:space="0" w:color="auto"/>
                    <w:left w:val="single" w:sz="4" w:space="0" w:color="auto"/>
                    <w:bottom w:val="single" w:sz="4" w:space="0" w:color="auto"/>
                    <w:right w:val="single" w:sz="4" w:space="0" w:color="auto"/>
                  </w:tcBorders>
                  <w:vAlign w:val="center"/>
                  <w:hideMark/>
                </w:tcPr>
                <w:p w14:paraId="34C49D12" w14:textId="77777777" w:rsidR="008C4421" w:rsidRPr="0022509E" w:rsidRDefault="008C4421" w:rsidP="00A82407">
                  <w:pPr>
                    <w:jc w:val="center"/>
                    <w:rPr>
                      <w:rFonts w:ascii="Arial" w:hAnsi="Arial" w:cs="Arial"/>
                      <w:color w:val="000000"/>
                    </w:rPr>
                  </w:pPr>
                  <w:r w:rsidRPr="0022509E">
                    <w:rPr>
                      <w:rFonts w:ascii="Arial" w:hAnsi="Arial" w:cs="Arial"/>
                      <w:color w:val="000000"/>
                    </w:rPr>
                    <w:t>10%</w:t>
                  </w:r>
                </w:p>
              </w:tc>
              <w:tc>
                <w:tcPr>
                  <w:tcW w:w="881" w:type="pct"/>
                  <w:gridSpan w:val="2"/>
                  <w:vMerge/>
                  <w:tcBorders>
                    <w:top w:val="single" w:sz="4" w:space="0" w:color="auto"/>
                    <w:left w:val="single" w:sz="4" w:space="0" w:color="auto"/>
                    <w:bottom w:val="nil"/>
                    <w:right w:val="single" w:sz="4" w:space="0" w:color="auto"/>
                  </w:tcBorders>
                  <w:vAlign w:val="center"/>
                  <w:hideMark/>
                </w:tcPr>
                <w:p w14:paraId="75CA9945" w14:textId="77777777" w:rsidR="008C4421" w:rsidRPr="0022509E" w:rsidRDefault="008C4421" w:rsidP="00A82407">
                  <w:pPr>
                    <w:jc w:val="both"/>
                    <w:rPr>
                      <w:rFonts w:ascii="Arial" w:hAnsi="Arial" w:cs="Arial"/>
                      <w:color w:val="000000"/>
                    </w:rPr>
                  </w:pPr>
                </w:p>
              </w:tc>
            </w:tr>
            <w:tr w:rsidR="008C4421" w:rsidRPr="0022509E" w14:paraId="3E2475C4" w14:textId="77777777" w:rsidTr="008D616E">
              <w:trPr>
                <w:gridAfter w:val="1"/>
                <w:wAfter w:w="18" w:type="pct"/>
                <w:trHeight w:val="540"/>
                <w:jc w:val="center"/>
              </w:trPr>
              <w:tc>
                <w:tcPr>
                  <w:tcW w:w="2345" w:type="pct"/>
                  <w:gridSpan w:val="6"/>
                  <w:tcBorders>
                    <w:top w:val="single" w:sz="4" w:space="0" w:color="auto"/>
                    <w:left w:val="single" w:sz="4" w:space="0" w:color="auto"/>
                    <w:bottom w:val="single" w:sz="4" w:space="0" w:color="auto"/>
                    <w:right w:val="single" w:sz="4" w:space="0" w:color="auto"/>
                  </w:tcBorders>
                  <w:vAlign w:val="center"/>
                  <w:hideMark/>
                </w:tcPr>
                <w:p w14:paraId="20D8F580" w14:textId="77777777" w:rsidR="008C4421" w:rsidRPr="0022509E" w:rsidRDefault="008C4421" w:rsidP="008C4421">
                  <w:pPr>
                    <w:pStyle w:val="PargrafodaLista"/>
                    <w:numPr>
                      <w:ilvl w:val="0"/>
                      <w:numId w:val="32"/>
                    </w:numPr>
                    <w:spacing w:before="60" w:after="60"/>
                    <w:jc w:val="both"/>
                    <w:rPr>
                      <w:rFonts w:ascii="Arial" w:hAnsi="Arial" w:cs="Arial"/>
                      <w:color w:val="000000"/>
                    </w:rPr>
                  </w:pPr>
                  <w:r w:rsidRPr="0022509E">
                    <w:rPr>
                      <w:rFonts w:ascii="Arial" w:hAnsi="Arial" w:cs="Arial"/>
                      <w:color w:val="000000"/>
                    </w:rPr>
                    <w:t>Certificado de Recebíveis do Agronegócio – CRA – classe única ou sênior com registro de oferta na CVM;</w:t>
                  </w:r>
                </w:p>
              </w:tc>
              <w:tc>
                <w:tcPr>
                  <w:tcW w:w="606" w:type="pct"/>
                  <w:gridSpan w:val="2"/>
                  <w:tcBorders>
                    <w:top w:val="single" w:sz="4" w:space="0" w:color="auto"/>
                    <w:left w:val="single" w:sz="4" w:space="0" w:color="auto"/>
                    <w:bottom w:val="single" w:sz="4" w:space="0" w:color="auto"/>
                    <w:right w:val="single" w:sz="4" w:space="0" w:color="auto"/>
                  </w:tcBorders>
                  <w:vAlign w:val="center"/>
                  <w:hideMark/>
                </w:tcPr>
                <w:p w14:paraId="3E4EF8DB" w14:textId="77777777" w:rsidR="008C4421" w:rsidRPr="0022509E" w:rsidRDefault="008C4421" w:rsidP="00A82407">
                  <w:pPr>
                    <w:jc w:val="center"/>
                    <w:rPr>
                      <w:rFonts w:ascii="Arial" w:hAnsi="Arial" w:cs="Arial"/>
                      <w:color w:val="000000"/>
                    </w:rPr>
                  </w:pPr>
                  <w:r w:rsidRPr="0022509E">
                    <w:rPr>
                      <w:rFonts w:ascii="Arial" w:hAnsi="Arial" w:cs="Arial"/>
                      <w:color w:val="000000"/>
                    </w:rPr>
                    <w:t>Permitido</w:t>
                  </w:r>
                </w:p>
              </w:tc>
              <w:tc>
                <w:tcPr>
                  <w:tcW w:w="1150" w:type="pct"/>
                  <w:gridSpan w:val="4"/>
                  <w:tcBorders>
                    <w:top w:val="single" w:sz="4" w:space="0" w:color="auto"/>
                    <w:left w:val="single" w:sz="4" w:space="0" w:color="auto"/>
                    <w:bottom w:val="single" w:sz="4" w:space="0" w:color="auto"/>
                    <w:right w:val="single" w:sz="4" w:space="0" w:color="auto"/>
                  </w:tcBorders>
                  <w:vAlign w:val="center"/>
                  <w:hideMark/>
                </w:tcPr>
                <w:p w14:paraId="76ADBCBA" w14:textId="77777777" w:rsidR="008C4421" w:rsidRPr="0022509E" w:rsidRDefault="008C4421" w:rsidP="00A82407">
                  <w:pPr>
                    <w:jc w:val="center"/>
                    <w:rPr>
                      <w:rFonts w:ascii="Arial" w:hAnsi="Arial" w:cs="Arial"/>
                      <w:color w:val="000000"/>
                    </w:rPr>
                  </w:pPr>
                  <w:r w:rsidRPr="0022509E">
                    <w:rPr>
                      <w:rFonts w:ascii="Arial" w:hAnsi="Arial" w:cs="Arial"/>
                      <w:color w:val="000000"/>
                    </w:rPr>
                    <w:t>10%</w:t>
                  </w:r>
                </w:p>
              </w:tc>
              <w:tc>
                <w:tcPr>
                  <w:tcW w:w="881" w:type="pct"/>
                  <w:gridSpan w:val="2"/>
                  <w:vMerge/>
                  <w:tcBorders>
                    <w:top w:val="single" w:sz="4" w:space="0" w:color="auto"/>
                    <w:left w:val="single" w:sz="4" w:space="0" w:color="auto"/>
                    <w:bottom w:val="nil"/>
                    <w:right w:val="single" w:sz="4" w:space="0" w:color="auto"/>
                  </w:tcBorders>
                  <w:vAlign w:val="center"/>
                  <w:hideMark/>
                </w:tcPr>
                <w:p w14:paraId="022E1D3E" w14:textId="77777777" w:rsidR="008C4421" w:rsidRPr="0022509E" w:rsidRDefault="008C4421" w:rsidP="00A82407">
                  <w:pPr>
                    <w:jc w:val="both"/>
                    <w:rPr>
                      <w:rFonts w:ascii="Arial" w:hAnsi="Arial" w:cs="Arial"/>
                      <w:color w:val="000000"/>
                    </w:rPr>
                  </w:pPr>
                </w:p>
              </w:tc>
            </w:tr>
            <w:tr w:rsidR="008C4421" w:rsidRPr="0022509E" w14:paraId="62F501C5" w14:textId="77777777" w:rsidTr="008D616E">
              <w:trPr>
                <w:gridAfter w:val="1"/>
                <w:wAfter w:w="18" w:type="pct"/>
                <w:trHeight w:val="540"/>
                <w:jc w:val="center"/>
              </w:trPr>
              <w:tc>
                <w:tcPr>
                  <w:tcW w:w="2345" w:type="pct"/>
                  <w:gridSpan w:val="6"/>
                  <w:tcBorders>
                    <w:top w:val="single" w:sz="4" w:space="0" w:color="auto"/>
                    <w:left w:val="single" w:sz="4" w:space="0" w:color="auto"/>
                    <w:bottom w:val="single" w:sz="4" w:space="0" w:color="auto"/>
                    <w:right w:val="single" w:sz="4" w:space="0" w:color="auto"/>
                  </w:tcBorders>
                  <w:vAlign w:val="center"/>
                  <w:hideMark/>
                </w:tcPr>
                <w:p w14:paraId="17C6BA6C" w14:textId="77777777" w:rsidR="008C4421" w:rsidRPr="0022509E" w:rsidRDefault="008C4421" w:rsidP="008C4421">
                  <w:pPr>
                    <w:pStyle w:val="PargrafodaLista"/>
                    <w:numPr>
                      <w:ilvl w:val="0"/>
                      <w:numId w:val="32"/>
                    </w:numPr>
                    <w:spacing w:before="60" w:after="60"/>
                    <w:jc w:val="both"/>
                    <w:rPr>
                      <w:rFonts w:ascii="Arial" w:hAnsi="Arial" w:cs="Arial"/>
                      <w:color w:val="000000"/>
                    </w:rPr>
                  </w:pPr>
                  <w:r w:rsidRPr="0022509E">
                    <w:rPr>
                      <w:rFonts w:ascii="Arial" w:hAnsi="Arial" w:cs="Arial"/>
                      <w:color w:val="000000"/>
                    </w:rPr>
                    <w:t>cotas de classe única ou de classes sênior de fundos de investimento em direitos creditórios (“</w:t>
                  </w:r>
                  <w:r w:rsidRPr="0022509E">
                    <w:rPr>
                      <w:rFonts w:ascii="Arial" w:hAnsi="Arial" w:cs="Arial"/>
                      <w:color w:val="000000"/>
                      <w:u w:val="single"/>
                    </w:rPr>
                    <w:t>FIDC</w:t>
                  </w:r>
                  <w:r w:rsidRPr="0022509E">
                    <w:rPr>
                      <w:rFonts w:ascii="Arial" w:hAnsi="Arial" w:cs="Arial"/>
                      <w:color w:val="000000"/>
                    </w:rPr>
                    <w:t>”) ou cotas de classes de fundos de investimento em cotas de FIDC (“</w:t>
                  </w:r>
                  <w:r w:rsidRPr="0022509E">
                    <w:rPr>
                      <w:rFonts w:ascii="Arial" w:hAnsi="Arial" w:cs="Arial"/>
                      <w:color w:val="000000"/>
                      <w:u w:val="single"/>
                    </w:rPr>
                    <w:t>FIC-FIDC</w:t>
                  </w:r>
                  <w:r w:rsidRPr="0022509E">
                    <w:rPr>
                      <w:rFonts w:ascii="Arial" w:hAnsi="Arial" w:cs="Arial"/>
                      <w:color w:val="000000"/>
                    </w:rPr>
                    <w:t xml:space="preserve">”); </w:t>
                  </w:r>
                </w:p>
              </w:tc>
              <w:tc>
                <w:tcPr>
                  <w:tcW w:w="606" w:type="pct"/>
                  <w:gridSpan w:val="2"/>
                  <w:tcBorders>
                    <w:top w:val="single" w:sz="4" w:space="0" w:color="auto"/>
                    <w:left w:val="single" w:sz="4" w:space="0" w:color="auto"/>
                    <w:bottom w:val="single" w:sz="4" w:space="0" w:color="auto"/>
                    <w:right w:val="single" w:sz="4" w:space="0" w:color="auto"/>
                  </w:tcBorders>
                  <w:vAlign w:val="center"/>
                  <w:hideMark/>
                </w:tcPr>
                <w:p w14:paraId="3DEA8006" w14:textId="77777777" w:rsidR="008C4421" w:rsidRPr="0022509E" w:rsidRDefault="008C4421" w:rsidP="00A82407">
                  <w:pPr>
                    <w:jc w:val="center"/>
                    <w:rPr>
                      <w:rFonts w:ascii="Arial" w:hAnsi="Arial" w:cs="Arial"/>
                      <w:color w:val="000000"/>
                    </w:rPr>
                  </w:pPr>
                  <w:r w:rsidRPr="0022509E">
                    <w:rPr>
                      <w:rFonts w:ascii="Arial" w:hAnsi="Arial" w:cs="Arial"/>
                      <w:color w:val="000000"/>
                    </w:rPr>
                    <w:t>Permitido</w:t>
                  </w:r>
                </w:p>
              </w:tc>
              <w:tc>
                <w:tcPr>
                  <w:tcW w:w="1150" w:type="pct"/>
                  <w:gridSpan w:val="4"/>
                  <w:tcBorders>
                    <w:top w:val="single" w:sz="4" w:space="0" w:color="auto"/>
                    <w:left w:val="single" w:sz="4" w:space="0" w:color="auto"/>
                    <w:bottom w:val="nil"/>
                    <w:right w:val="single" w:sz="4" w:space="0" w:color="auto"/>
                  </w:tcBorders>
                  <w:vAlign w:val="center"/>
                  <w:hideMark/>
                </w:tcPr>
                <w:p w14:paraId="683E4842" w14:textId="77777777" w:rsidR="008C4421" w:rsidRPr="0022509E" w:rsidRDefault="008C4421" w:rsidP="00A82407">
                  <w:pPr>
                    <w:jc w:val="center"/>
                    <w:rPr>
                      <w:rFonts w:ascii="Arial" w:hAnsi="Arial" w:cs="Arial"/>
                      <w:color w:val="000000"/>
                    </w:rPr>
                  </w:pPr>
                  <w:r w:rsidRPr="0022509E">
                    <w:rPr>
                      <w:rFonts w:ascii="Arial" w:hAnsi="Arial" w:cs="Arial"/>
                      <w:color w:val="000000"/>
                    </w:rPr>
                    <w:t>10%</w:t>
                  </w:r>
                </w:p>
              </w:tc>
              <w:tc>
                <w:tcPr>
                  <w:tcW w:w="881" w:type="pct"/>
                  <w:gridSpan w:val="2"/>
                  <w:vMerge/>
                  <w:tcBorders>
                    <w:top w:val="single" w:sz="4" w:space="0" w:color="auto"/>
                    <w:left w:val="single" w:sz="4" w:space="0" w:color="auto"/>
                    <w:bottom w:val="nil"/>
                    <w:right w:val="single" w:sz="4" w:space="0" w:color="auto"/>
                  </w:tcBorders>
                  <w:vAlign w:val="center"/>
                  <w:hideMark/>
                </w:tcPr>
                <w:p w14:paraId="38670343" w14:textId="77777777" w:rsidR="008C4421" w:rsidRPr="0022509E" w:rsidRDefault="008C4421" w:rsidP="00A82407">
                  <w:pPr>
                    <w:jc w:val="both"/>
                    <w:rPr>
                      <w:rFonts w:ascii="Arial" w:hAnsi="Arial" w:cs="Arial"/>
                      <w:color w:val="000000"/>
                    </w:rPr>
                  </w:pPr>
                </w:p>
              </w:tc>
            </w:tr>
            <w:tr w:rsidR="008C4421" w:rsidRPr="0022509E" w14:paraId="1B25205F" w14:textId="77777777" w:rsidTr="008D616E">
              <w:trPr>
                <w:gridAfter w:val="1"/>
                <w:wAfter w:w="18" w:type="pct"/>
                <w:trHeight w:val="203"/>
                <w:jc w:val="center"/>
              </w:trPr>
              <w:tc>
                <w:tcPr>
                  <w:tcW w:w="4982" w:type="pct"/>
                  <w:gridSpan w:val="14"/>
                  <w:tcBorders>
                    <w:top w:val="single" w:sz="4" w:space="0" w:color="auto"/>
                    <w:left w:val="single" w:sz="4" w:space="0" w:color="auto"/>
                    <w:bottom w:val="single" w:sz="4" w:space="0" w:color="auto"/>
                    <w:right w:val="single" w:sz="4" w:space="0" w:color="auto"/>
                  </w:tcBorders>
                  <w:vAlign w:val="center"/>
                </w:tcPr>
                <w:p w14:paraId="6C51DA00" w14:textId="77777777" w:rsidR="008C4421" w:rsidRPr="0022509E" w:rsidRDefault="008C4421" w:rsidP="00A82407">
                  <w:pPr>
                    <w:jc w:val="both"/>
                    <w:rPr>
                      <w:rFonts w:ascii="Arial" w:hAnsi="Arial" w:cs="Arial"/>
                      <w:color w:val="000000"/>
                    </w:rPr>
                  </w:pPr>
                </w:p>
              </w:tc>
            </w:tr>
            <w:tr w:rsidR="008C4421" w:rsidRPr="0022509E" w14:paraId="0F71C999" w14:textId="77777777" w:rsidTr="008D616E">
              <w:trPr>
                <w:gridAfter w:val="1"/>
                <w:wAfter w:w="18" w:type="pct"/>
                <w:trHeight w:val="540"/>
                <w:jc w:val="center"/>
              </w:trPr>
              <w:tc>
                <w:tcPr>
                  <w:tcW w:w="4982" w:type="pct"/>
                  <w:gridSpan w:val="14"/>
                  <w:tcBorders>
                    <w:top w:val="single" w:sz="4" w:space="0" w:color="auto"/>
                    <w:left w:val="single" w:sz="4" w:space="0" w:color="auto"/>
                    <w:bottom w:val="single" w:sz="4" w:space="0" w:color="auto"/>
                    <w:right w:val="single" w:sz="4" w:space="0" w:color="auto"/>
                  </w:tcBorders>
                  <w:vAlign w:val="center"/>
                </w:tcPr>
                <w:p w14:paraId="7A57A56A" w14:textId="77777777" w:rsidR="008C4421" w:rsidRPr="0022509E" w:rsidRDefault="008C4421" w:rsidP="008C4421">
                  <w:pPr>
                    <w:pStyle w:val="PargrafodaLista"/>
                    <w:numPr>
                      <w:ilvl w:val="2"/>
                      <w:numId w:val="31"/>
                    </w:numPr>
                    <w:ind w:left="174" w:right="323" w:firstLine="22"/>
                    <w:jc w:val="both"/>
                    <w:rPr>
                      <w:rFonts w:ascii="Arial" w:hAnsi="Arial" w:cs="Arial"/>
                      <w:color w:val="000000"/>
                    </w:rPr>
                  </w:pPr>
                  <w:r w:rsidRPr="0022509E">
                    <w:rPr>
                      <w:rFonts w:ascii="Arial" w:hAnsi="Arial" w:cs="Arial"/>
                      <w:bCs/>
                    </w:rPr>
                    <w:t>Os ativos financeiros mencionados neste artigo deverão ser admitidos à negociação em bolsa de valores, de mercadorias e futuros, ou registrados em sistema de registro, de custódia ou de liquidação financeira devidamente autorizado pelo BACEN ou pela CVM, nas suas respectivas áreas de competência.</w:t>
                  </w:r>
                </w:p>
              </w:tc>
            </w:tr>
            <w:tr w:rsidR="008C4421" w:rsidRPr="0022509E" w14:paraId="5B294D88" w14:textId="77777777" w:rsidTr="008D616E">
              <w:trPr>
                <w:gridAfter w:val="1"/>
                <w:wAfter w:w="18" w:type="pct"/>
                <w:jc w:val="center"/>
              </w:trPr>
              <w:tc>
                <w:tcPr>
                  <w:tcW w:w="4982" w:type="pct"/>
                  <w:gridSpan w:val="14"/>
                  <w:tcBorders>
                    <w:top w:val="single" w:sz="4" w:space="0" w:color="auto"/>
                    <w:left w:val="nil"/>
                    <w:bottom w:val="nil"/>
                    <w:right w:val="nil"/>
                  </w:tcBorders>
                </w:tcPr>
                <w:p w14:paraId="1B4FB040" w14:textId="77777777" w:rsidR="008C4421" w:rsidRPr="0022509E" w:rsidRDefault="008C4421" w:rsidP="00A82407">
                  <w:pPr>
                    <w:pStyle w:val="PargrafodaLista"/>
                    <w:spacing w:line="320" w:lineRule="exact"/>
                    <w:ind w:left="0"/>
                    <w:jc w:val="both"/>
                    <w:rPr>
                      <w:rFonts w:ascii="Arial" w:hAnsi="Arial" w:cs="Arial"/>
                      <w:b/>
                      <w:bCs/>
                      <w:color w:val="000000"/>
                    </w:rPr>
                  </w:pPr>
                </w:p>
              </w:tc>
            </w:tr>
            <w:tr w:rsidR="008C4421" w:rsidRPr="0022509E" w14:paraId="6B5ECD78" w14:textId="77777777" w:rsidTr="008D616E">
              <w:trPr>
                <w:gridAfter w:val="1"/>
                <w:wAfter w:w="18" w:type="pct"/>
                <w:jc w:val="center"/>
              </w:trPr>
              <w:tc>
                <w:tcPr>
                  <w:tcW w:w="4982" w:type="pct"/>
                  <w:gridSpan w:val="14"/>
                  <w:tcBorders>
                    <w:top w:val="single" w:sz="4" w:space="0" w:color="auto"/>
                    <w:left w:val="nil"/>
                    <w:bottom w:val="nil"/>
                    <w:right w:val="nil"/>
                  </w:tcBorders>
                  <w:shd w:val="clear" w:color="auto" w:fill="D9D9D9"/>
                  <w:vAlign w:val="center"/>
                  <w:hideMark/>
                </w:tcPr>
                <w:p w14:paraId="5A9042C8" w14:textId="77777777" w:rsidR="008C4421" w:rsidRPr="0022509E" w:rsidRDefault="008C4421" w:rsidP="008C4421">
                  <w:pPr>
                    <w:pStyle w:val="PargrafodaLista"/>
                    <w:numPr>
                      <w:ilvl w:val="1"/>
                      <w:numId w:val="31"/>
                    </w:numPr>
                    <w:ind w:left="0" w:firstLine="0"/>
                    <w:jc w:val="center"/>
                    <w:rPr>
                      <w:rFonts w:ascii="Arial" w:hAnsi="Arial" w:cs="Arial"/>
                      <w:b/>
                      <w:bCs/>
                      <w:color w:val="000000"/>
                    </w:rPr>
                  </w:pPr>
                  <w:r w:rsidRPr="0022509E">
                    <w:rPr>
                      <w:rFonts w:ascii="Arial" w:hAnsi="Arial" w:cs="Arial"/>
                      <w:b/>
                      <w:bCs/>
                      <w:smallCaps/>
                    </w:rPr>
                    <w:t xml:space="preserve">Limites de Concentração por Emissor (percentual do patrimônio líquido da Classe) </w:t>
                  </w:r>
                </w:p>
              </w:tc>
            </w:tr>
            <w:tr w:rsidR="008C4421" w:rsidRPr="0022509E" w14:paraId="2A5A6497" w14:textId="77777777" w:rsidTr="008D616E">
              <w:trPr>
                <w:gridAfter w:val="1"/>
                <w:wAfter w:w="18" w:type="pct"/>
                <w:jc w:val="center"/>
              </w:trPr>
              <w:tc>
                <w:tcPr>
                  <w:tcW w:w="2951" w:type="pct"/>
                  <w:gridSpan w:val="8"/>
                  <w:tcBorders>
                    <w:top w:val="single" w:sz="4" w:space="0" w:color="auto"/>
                    <w:left w:val="nil"/>
                    <w:bottom w:val="single" w:sz="4" w:space="0" w:color="auto"/>
                    <w:right w:val="nil"/>
                  </w:tcBorders>
                </w:tcPr>
                <w:p w14:paraId="2EFD5421" w14:textId="77777777" w:rsidR="008C4421" w:rsidRPr="0022509E" w:rsidRDefault="008C4421" w:rsidP="00A82407">
                  <w:pPr>
                    <w:pStyle w:val="PargrafodaLista"/>
                    <w:spacing w:line="320" w:lineRule="exact"/>
                    <w:ind w:left="0"/>
                    <w:jc w:val="both"/>
                    <w:rPr>
                      <w:rFonts w:ascii="Arial" w:hAnsi="Arial" w:cs="Arial"/>
                      <w:b/>
                      <w:bCs/>
                      <w:color w:val="000000"/>
                    </w:rPr>
                  </w:pPr>
                </w:p>
              </w:tc>
              <w:tc>
                <w:tcPr>
                  <w:tcW w:w="2031" w:type="pct"/>
                  <w:gridSpan w:val="6"/>
                  <w:tcBorders>
                    <w:top w:val="single" w:sz="4" w:space="0" w:color="auto"/>
                    <w:left w:val="nil"/>
                    <w:bottom w:val="single" w:sz="4" w:space="0" w:color="auto"/>
                    <w:right w:val="nil"/>
                  </w:tcBorders>
                </w:tcPr>
                <w:p w14:paraId="4791403E" w14:textId="77777777" w:rsidR="008C4421" w:rsidRPr="0022509E" w:rsidRDefault="008C4421" w:rsidP="00A82407">
                  <w:pPr>
                    <w:pStyle w:val="PargrafodaLista"/>
                    <w:spacing w:line="320" w:lineRule="exact"/>
                    <w:ind w:left="0"/>
                    <w:jc w:val="both"/>
                    <w:rPr>
                      <w:rFonts w:ascii="Arial" w:hAnsi="Arial" w:cs="Arial"/>
                      <w:b/>
                      <w:bCs/>
                      <w:color w:val="000000"/>
                    </w:rPr>
                  </w:pPr>
                </w:p>
              </w:tc>
            </w:tr>
            <w:tr w:rsidR="008C4421" w:rsidRPr="0022509E" w14:paraId="66E5CA06" w14:textId="77777777" w:rsidTr="008D616E">
              <w:trPr>
                <w:gridAfter w:val="1"/>
                <w:wAfter w:w="18" w:type="pct"/>
                <w:jc w:val="center"/>
              </w:trPr>
              <w:tc>
                <w:tcPr>
                  <w:tcW w:w="2345" w:type="pct"/>
                  <w:gridSpan w:val="6"/>
                  <w:tcBorders>
                    <w:top w:val="single" w:sz="4" w:space="0" w:color="auto"/>
                    <w:left w:val="single" w:sz="4" w:space="0" w:color="auto"/>
                    <w:bottom w:val="single" w:sz="4" w:space="0" w:color="auto"/>
                    <w:right w:val="single" w:sz="4" w:space="0" w:color="auto"/>
                  </w:tcBorders>
                  <w:shd w:val="clear" w:color="auto" w:fill="D9D9D9"/>
                </w:tcPr>
                <w:p w14:paraId="68D1B511" w14:textId="77777777" w:rsidR="008C4421" w:rsidRPr="0022509E" w:rsidRDefault="008C4421" w:rsidP="00A82407">
                  <w:pPr>
                    <w:pStyle w:val="PargrafodaLista"/>
                    <w:ind w:left="0"/>
                    <w:jc w:val="both"/>
                    <w:rPr>
                      <w:rFonts w:ascii="Arial" w:hAnsi="Arial" w:cs="Arial"/>
                      <w:b/>
                      <w:bCs/>
                      <w:smallCaps/>
                      <w:color w:val="000000"/>
                    </w:rPr>
                  </w:pPr>
                </w:p>
              </w:tc>
              <w:tc>
                <w:tcPr>
                  <w:tcW w:w="2637" w:type="pct"/>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501C4091" w14:textId="77777777" w:rsidR="008C4421" w:rsidRPr="0022509E" w:rsidRDefault="008C4421" w:rsidP="00A82407">
                  <w:pPr>
                    <w:pStyle w:val="PargrafodaLista"/>
                    <w:ind w:left="0"/>
                    <w:jc w:val="center"/>
                    <w:rPr>
                      <w:rFonts w:ascii="Arial" w:hAnsi="Arial" w:cs="Arial"/>
                      <w:b/>
                      <w:bCs/>
                      <w:color w:val="000000"/>
                    </w:rPr>
                  </w:pPr>
                  <w:r w:rsidRPr="0022509E">
                    <w:rPr>
                      <w:rFonts w:ascii="Arial" w:hAnsi="Arial" w:cs="Arial"/>
                      <w:b/>
                      <w:bCs/>
                      <w:color w:val="000000"/>
                    </w:rPr>
                    <w:t>Individual Máximo</w:t>
                  </w:r>
                </w:p>
              </w:tc>
            </w:tr>
            <w:tr w:rsidR="008C4421" w:rsidRPr="0022509E" w14:paraId="71C1A5CA" w14:textId="77777777" w:rsidTr="008D616E">
              <w:trPr>
                <w:gridAfter w:val="1"/>
                <w:wAfter w:w="18" w:type="pct"/>
                <w:jc w:val="center"/>
              </w:trPr>
              <w:tc>
                <w:tcPr>
                  <w:tcW w:w="2345" w:type="pct"/>
                  <w:gridSpan w:val="6"/>
                  <w:tcBorders>
                    <w:top w:val="single" w:sz="4" w:space="0" w:color="auto"/>
                    <w:left w:val="single" w:sz="4" w:space="0" w:color="auto"/>
                    <w:bottom w:val="single" w:sz="4" w:space="0" w:color="auto"/>
                    <w:right w:val="single" w:sz="4" w:space="0" w:color="auto"/>
                  </w:tcBorders>
                  <w:hideMark/>
                </w:tcPr>
                <w:p w14:paraId="18842FBC" w14:textId="77777777" w:rsidR="008C4421" w:rsidRPr="0022509E" w:rsidRDefault="008C4421" w:rsidP="008C4421">
                  <w:pPr>
                    <w:pStyle w:val="PargrafodaLista"/>
                    <w:numPr>
                      <w:ilvl w:val="0"/>
                      <w:numId w:val="33"/>
                    </w:numPr>
                    <w:spacing w:line="320" w:lineRule="exact"/>
                    <w:jc w:val="both"/>
                    <w:rPr>
                      <w:rFonts w:ascii="Arial" w:hAnsi="Arial" w:cs="Arial"/>
                      <w:b/>
                      <w:bCs/>
                      <w:color w:val="000000"/>
                    </w:rPr>
                  </w:pPr>
                  <w:r w:rsidRPr="0022509E">
                    <w:rPr>
                      <w:rFonts w:ascii="Arial" w:hAnsi="Arial" w:cs="Arial"/>
                      <w:b/>
                      <w:bCs/>
                      <w:smallCaps/>
                      <w:color w:val="000000"/>
                    </w:rPr>
                    <w:t xml:space="preserve">Instituição financeira </w:t>
                  </w:r>
                </w:p>
              </w:tc>
              <w:tc>
                <w:tcPr>
                  <w:tcW w:w="2637" w:type="pct"/>
                  <w:gridSpan w:val="8"/>
                  <w:tcBorders>
                    <w:top w:val="single" w:sz="4" w:space="0" w:color="auto"/>
                    <w:left w:val="single" w:sz="4" w:space="0" w:color="auto"/>
                    <w:bottom w:val="single" w:sz="4" w:space="0" w:color="auto"/>
                    <w:right w:val="single" w:sz="4" w:space="0" w:color="auto"/>
                  </w:tcBorders>
                  <w:vAlign w:val="center"/>
                  <w:hideMark/>
                </w:tcPr>
                <w:p w14:paraId="2227F3D3" w14:textId="77777777" w:rsidR="008C4421" w:rsidRPr="0022509E" w:rsidRDefault="008C4421" w:rsidP="00A82407">
                  <w:pPr>
                    <w:pStyle w:val="PargrafodaLista"/>
                    <w:spacing w:line="320" w:lineRule="exact"/>
                    <w:ind w:left="0"/>
                    <w:jc w:val="center"/>
                    <w:rPr>
                      <w:rFonts w:ascii="Arial" w:hAnsi="Arial" w:cs="Arial"/>
                      <w:color w:val="000000"/>
                    </w:rPr>
                  </w:pPr>
                  <w:r w:rsidRPr="0022509E">
                    <w:rPr>
                      <w:rFonts w:ascii="Arial" w:hAnsi="Arial" w:cs="Arial"/>
                      <w:color w:val="000000"/>
                    </w:rPr>
                    <w:t>20%</w:t>
                  </w:r>
                </w:p>
              </w:tc>
            </w:tr>
            <w:tr w:rsidR="008C4421" w:rsidRPr="0022509E" w14:paraId="3E2DD362" w14:textId="77777777" w:rsidTr="008D616E">
              <w:trPr>
                <w:gridAfter w:val="1"/>
                <w:wAfter w:w="18" w:type="pct"/>
                <w:jc w:val="center"/>
              </w:trPr>
              <w:tc>
                <w:tcPr>
                  <w:tcW w:w="2345" w:type="pct"/>
                  <w:gridSpan w:val="6"/>
                  <w:tcBorders>
                    <w:top w:val="single" w:sz="4" w:space="0" w:color="auto"/>
                    <w:left w:val="single" w:sz="4" w:space="0" w:color="auto"/>
                    <w:bottom w:val="single" w:sz="4" w:space="0" w:color="auto"/>
                    <w:right w:val="single" w:sz="4" w:space="0" w:color="auto"/>
                  </w:tcBorders>
                </w:tcPr>
                <w:p w14:paraId="2D0222CE" w14:textId="77777777" w:rsidR="008C4421" w:rsidRPr="0022509E" w:rsidRDefault="008C4421" w:rsidP="00A82407">
                  <w:pPr>
                    <w:pStyle w:val="PargrafodaLista"/>
                    <w:spacing w:line="320" w:lineRule="exact"/>
                    <w:ind w:left="174"/>
                    <w:jc w:val="both"/>
                    <w:rPr>
                      <w:rFonts w:ascii="Arial" w:hAnsi="Arial" w:cs="Arial"/>
                      <w:b/>
                      <w:bCs/>
                      <w:color w:val="000000"/>
                    </w:rPr>
                  </w:pPr>
                </w:p>
              </w:tc>
              <w:tc>
                <w:tcPr>
                  <w:tcW w:w="2637" w:type="pct"/>
                  <w:gridSpan w:val="8"/>
                  <w:tcBorders>
                    <w:top w:val="single" w:sz="4" w:space="0" w:color="auto"/>
                    <w:left w:val="single" w:sz="4" w:space="0" w:color="auto"/>
                    <w:bottom w:val="single" w:sz="4" w:space="0" w:color="auto"/>
                    <w:right w:val="single" w:sz="4" w:space="0" w:color="auto"/>
                  </w:tcBorders>
                  <w:vAlign w:val="center"/>
                </w:tcPr>
                <w:p w14:paraId="45FE0C62" w14:textId="77777777" w:rsidR="008C4421" w:rsidRPr="0022509E" w:rsidRDefault="008C4421" w:rsidP="00A82407">
                  <w:pPr>
                    <w:pStyle w:val="PargrafodaLista"/>
                    <w:spacing w:line="320" w:lineRule="exact"/>
                    <w:ind w:left="0"/>
                    <w:jc w:val="center"/>
                    <w:rPr>
                      <w:rFonts w:ascii="Arial" w:hAnsi="Arial" w:cs="Arial"/>
                      <w:color w:val="000000"/>
                    </w:rPr>
                  </w:pPr>
                </w:p>
              </w:tc>
            </w:tr>
            <w:tr w:rsidR="008C4421" w:rsidRPr="0022509E" w14:paraId="359E7DF1" w14:textId="77777777" w:rsidTr="008D616E">
              <w:trPr>
                <w:gridAfter w:val="1"/>
                <w:wAfter w:w="18" w:type="pct"/>
                <w:jc w:val="center"/>
              </w:trPr>
              <w:tc>
                <w:tcPr>
                  <w:tcW w:w="2345" w:type="pct"/>
                  <w:gridSpan w:val="6"/>
                  <w:tcBorders>
                    <w:top w:val="single" w:sz="4" w:space="0" w:color="auto"/>
                    <w:left w:val="single" w:sz="4" w:space="0" w:color="auto"/>
                    <w:bottom w:val="single" w:sz="4" w:space="0" w:color="auto"/>
                    <w:right w:val="single" w:sz="4" w:space="0" w:color="auto"/>
                  </w:tcBorders>
                  <w:hideMark/>
                </w:tcPr>
                <w:p w14:paraId="7F1330E3" w14:textId="77777777" w:rsidR="008C4421" w:rsidRPr="0022509E" w:rsidRDefault="008C4421" w:rsidP="008C4421">
                  <w:pPr>
                    <w:pStyle w:val="PargrafodaLista"/>
                    <w:numPr>
                      <w:ilvl w:val="0"/>
                      <w:numId w:val="33"/>
                    </w:numPr>
                    <w:spacing w:line="320" w:lineRule="exact"/>
                    <w:jc w:val="both"/>
                    <w:rPr>
                      <w:rFonts w:ascii="Arial" w:hAnsi="Arial" w:cs="Arial"/>
                      <w:b/>
                      <w:bCs/>
                      <w:color w:val="000000"/>
                    </w:rPr>
                  </w:pPr>
                  <w:r w:rsidRPr="0022509E">
                    <w:rPr>
                      <w:rFonts w:ascii="Arial" w:hAnsi="Arial" w:cs="Arial"/>
                      <w:b/>
                      <w:bCs/>
                      <w:smallCaps/>
                      <w:color w:val="000000"/>
                    </w:rPr>
                    <w:t>Companhia aberta</w:t>
                  </w:r>
                  <w:r w:rsidRPr="0022509E">
                    <w:rPr>
                      <w:rFonts w:ascii="Arial" w:hAnsi="Arial" w:cs="Arial"/>
                      <w:color w:val="000000"/>
                    </w:rPr>
                    <w:t xml:space="preserve"> </w:t>
                  </w:r>
                </w:p>
              </w:tc>
              <w:tc>
                <w:tcPr>
                  <w:tcW w:w="2637" w:type="pct"/>
                  <w:gridSpan w:val="8"/>
                  <w:tcBorders>
                    <w:top w:val="single" w:sz="4" w:space="0" w:color="auto"/>
                    <w:left w:val="single" w:sz="4" w:space="0" w:color="auto"/>
                    <w:bottom w:val="single" w:sz="4" w:space="0" w:color="auto"/>
                    <w:right w:val="single" w:sz="4" w:space="0" w:color="auto"/>
                  </w:tcBorders>
                  <w:vAlign w:val="center"/>
                  <w:hideMark/>
                </w:tcPr>
                <w:p w14:paraId="1E476FF3" w14:textId="77777777" w:rsidR="008C4421" w:rsidRPr="0022509E" w:rsidRDefault="008C4421" w:rsidP="00A82407">
                  <w:pPr>
                    <w:pStyle w:val="PargrafodaLista"/>
                    <w:spacing w:line="320" w:lineRule="exact"/>
                    <w:ind w:left="0"/>
                    <w:jc w:val="center"/>
                    <w:rPr>
                      <w:rFonts w:ascii="Arial" w:hAnsi="Arial" w:cs="Arial"/>
                      <w:color w:val="000000"/>
                    </w:rPr>
                  </w:pPr>
                  <w:r w:rsidRPr="0022509E">
                    <w:rPr>
                      <w:rFonts w:ascii="Arial" w:hAnsi="Arial" w:cs="Arial"/>
                      <w:color w:val="000000"/>
                    </w:rPr>
                    <w:t>10%</w:t>
                  </w:r>
                </w:p>
              </w:tc>
            </w:tr>
            <w:tr w:rsidR="008C4421" w:rsidRPr="0022509E" w14:paraId="69E65B0E" w14:textId="77777777" w:rsidTr="008D616E">
              <w:trPr>
                <w:gridAfter w:val="1"/>
                <w:wAfter w:w="18" w:type="pct"/>
                <w:jc w:val="center"/>
              </w:trPr>
              <w:tc>
                <w:tcPr>
                  <w:tcW w:w="2345" w:type="pct"/>
                  <w:gridSpan w:val="6"/>
                  <w:tcBorders>
                    <w:top w:val="single" w:sz="4" w:space="0" w:color="auto"/>
                    <w:left w:val="single" w:sz="4" w:space="0" w:color="auto"/>
                    <w:bottom w:val="single" w:sz="4" w:space="0" w:color="auto"/>
                    <w:right w:val="single" w:sz="4" w:space="0" w:color="auto"/>
                  </w:tcBorders>
                </w:tcPr>
                <w:p w14:paraId="1C525707" w14:textId="77777777" w:rsidR="008C4421" w:rsidRPr="0022509E" w:rsidRDefault="008C4421" w:rsidP="00A82407">
                  <w:pPr>
                    <w:pStyle w:val="PargrafodaLista"/>
                    <w:spacing w:line="320" w:lineRule="exact"/>
                    <w:ind w:left="174"/>
                    <w:jc w:val="both"/>
                    <w:rPr>
                      <w:rFonts w:ascii="Arial" w:hAnsi="Arial" w:cs="Arial"/>
                      <w:b/>
                      <w:bCs/>
                      <w:smallCaps/>
                      <w:color w:val="000000"/>
                    </w:rPr>
                  </w:pPr>
                </w:p>
              </w:tc>
              <w:tc>
                <w:tcPr>
                  <w:tcW w:w="2637" w:type="pct"/>
                  <w:gridSpan w:val="8"/>
                  <w:tcBorders>
                    <w:top w:val="single" w:sz="4" w:space="0" w:color="auto"/>
                    <w:left w:val="single" w:sz="4" w:space="0" w:color="auto"/>
                    <w:bottom w:val="single" w:sz="4" w:space="0" w:color="auto"/>
                    <w:right w:val="single" w:sz="4" w:space="0" w:color="auto"/>
                  </w:tcBorders>
                  <w:vAlign w:val="center"/>
                </w:tcPr>
                <w:p w14:paraId="1DE15E2B" w14:textId="77777777" w:rsidR="008C4421" w:rsidRPr="0022509E" w:rsidRDefault="008C4421" w:rsidP="00A82407">
                  <w:pPr>
                    <w:pStyle w:val="PargrafodaLista"/>
                    <w:spacing w:line="320" w:lineRule="exact"/>
                    <w:ind w:left="0"/>
                    <w:jc w:val="center"/>
                    <w:rPr>
                      <w:rFonts w:ascii="Arial" w:hAnsi="Arial" w:cs="Arial"/>
                      <w:color w:val="000000"/>
                    </w:rPr>
                  </w:pPr>
                </w:p>
              </w:tc>
            </w:tr>
            <w:tr w:rsidR="008C4421" w:rsidRPr="0022509E" w14:paraId="2271F648" w14:textId="77777777" w:rsidTr="008D616E">
              <w:trPr>
                <w:gridAfter w:val="1"/>
                <w:wAfter w:w="18" w:type="pct"/>
                <w:jc w:val="center"/>
              </w:trPr>
              <w:tc>
                <w:tcPr>
                  <w:tcW w:w="2345" w:type="pct"/>
                  <w:gridSpan w:val="6"/>
                  <w:tcBorders>
                    <w:top w:val="single" w:sz="4" w:space="0" w:color="auto"/>
                    <w:left w:val="single" w:sz="4" w:space="0" w:color="auto"/>
                    <w:bottom w:val="single" w:sz="4" w:space="0" w:color="auto"/>
                    <w:right w:val="single" w:sz="4" w:space="0" w:color="auto"/>
                  </w:tcBorders>
                  <w:hideMark/>
                </w:tcPr>
                <w:p w14:paraId="45401435" w14:textId="77777777" w:rsidR="008C4421" w:rsidRPr="0022509E" w:rsidRDefault="008C4421" w:rsidP="008C4421">
                  <w:pPr>
                    <w:pStyle w:val="PargrafodaLista"/>
                    <w:numPr>
                      <w:ilvl w:val="0"/>
                      <w:numId w:val="33"/>
                    </w:numPr>
                    <w:spacing w:line="320" w:lineRule="exact"/>
                    <w:jc w:val="both"/>
                    <w:rPr>
                      <w:rFonts w:ascii="Arial" w:hAnsi="Arial" w:cs="Arial"/>
                      <w:b/>
                      <w:bCs/>
                      <w:color w:val="000000"/>
                    </w:rPr>
                  </w:pPr>
                  <w:r w:rsidRPr="0022509E">
                    <w:rPr>
                      <w:rFonts w:ascii="Arial" w:hAnsi="Arial" w:cs="Arial"/>
                      <w:b/>
                      <w:bCs/>
                      <w:smallCaps/>
                      <w:color w:val="000000"/>
                    </w:rPr>
                    <w:t>Outras classes de fundos de investimento e classes de fundos de investimento em cotas de classes de fundos investimento</w:t>
                  </w:r>
                </w:p>
              </w:tc>
              <w:tc>
                <w:tcPr>
                  <w:tcW w:w="2637" w:type="pct"/>
                  <w:gridSpan w:val="8"/>
                  <w:tcBorders>
                    <w:top w:val="single" w:sz="4" w:space="0" w:color="auto"/>
                    <w:left w:val="single" w:sz="4" w:space="0" w:color="auto"/>
                    <w:bottom w:val="single" w:sz="4" w:space="0" w:color="auto"/>
                    <w:right w:val="single" w:sz="4" w:space="0" w:color="auto"/>
                  </w:tcBorders>
                  <w:vAlign w:val="center"/>
                  <w:hideMark/>
                </w:tcPr>
                <w:p w14:paraId="46541337" w14:textId="77777777" w:rsidR="008C4421" w:rsidRPr="0022509E" w:rsidRDefault="008C4421" w:rsidP="00A82407">
                  <w:pPr>
                    <w:pStyle w:val="PargrafodaLista"/>
                    <w:spacing w:line="320" w:lineRule="exact"/>
                    <w:ind w:left="0"/>
                    <w:jc w:val="center"/>
                    <w:rPr>
                      <w:rFonts w:ascii="Arial" w:hAnsi="Arial" w:cs="Arial"/>
                      <w:color w:val="000000"/>
                    </w:rPr>
                  </w:pPr>
                  <w:r w:rsidRPr="0022509E">
                    <w:rPr>
                      <w:rFonts w:ascii="Arial" w:hAnsi="Arial" w:cs="Arial"/>
                      <w:color w:val="000000"/>
                    </w:rPr>
                    <w:t>15%</w:t>
                  </w:r>
                </w:p>
              </w:tc>
            </w:tr>
            <w:tr w:rsidR="008C4421" w:rsidRPr="0022509E" w14:paraId="78958E95" w14:textId="77777777" w:rsidTr="008D616E">
              <w:trPr>
                <w:gridAfter w:val="1"/>
                <w:wAfter w:w="18" w:type="pct"/>
                <w:jc w:val="center"/>
              </w:trPr>
              <w:tc>
                <w:tcPr>
                  <w:tcW w:w="2345" w:type="pct"/>
                  <w:gridSpan w:val="6"/>
                  <w:tcBorders>
                    <w:top w:val="single" w:sz="4" w:space="0" w:color="auto"/>
                    <w:left w:val="single" w:sz="4" w:space="0" w:color="auto"/>
                    <w:bottom w:val="single" w:sz="4" w:space="0" w:color="auto"/>
                    <w:right w:val="single" w:sz="4" w:space="0" w:color="auto"/>
                  </w:tcBorders>
                </w:tcPr>
                <w:p w14:paraId="0901DEB5" w14:textId="77777777" w:rsidR="008C4421" w:rsidRPr="0022509E" w:rsidRDefault="008C4421" w:rsidP="00A82407">
                  <w:pPr>
                    <w:pStyle w:val="PargrafodaLista"/>
                    <w:spacing w:line="320" w:lineRule="exact"/>
                    <w:ind w:left="174"/>
                    <w:jc w:val="both"/>
                    <w:rPr>
                      <w:rFonts w:ascii="Arial" w:hAnsi="Arial" w:cs="Arial"/>
                      <w:b/>
                      <w:bCs/>
                      <w:color w:val="000000"/>
                    </w:rPr>
                  </w:pPr>
                </w:p>
              </w:tc>
              <w:tc>
                <w:tcPr>
                  <w:tcW w:w="2637" w:type="pct"/>
                  <w:gridSpan w:val="8"/>
                  <w:tcBorders>
                    <w:top w:val="single" w:sz="4" w:space="0" w:color="auto"/>
                    <w:left w:val="single" w:sz="4" w:space="0" w:color="auto"/>
                    <w:bottom w:val="single" w:sz="4" w:space="0" w:color="auto"/>
                    <w:right w:val="single" w:sz="4" w:space="0" w:color="auto"/>
                  </w:tcBorders>
                  <w:vAlign w:val="center"/>
                </w:tcPr>
                <w:p w14:paraId="27C98239" w14:textId="77777777" w:rsidR="008C4421" w:rsidRPr="0022509E" w:rsidRDefault="008C4421" w:rsidP="00A82407">
                  <w:pPr>
                    <w:pStyle w:val="PargrafodaLista"/>
                    <w:spacing w:line="320" w:lineRule="exact"/>
                    <w:ind w:left="0"/>
                    <w:jc w:val="center"/>
                    <w:rPr>
                      <w:rFonts w:ascii="Arial" w:hAnsi="Arial" w:cs="Arial"/>
                      <w:color w:val="000000"/>
                    </w:rPr>
                  </w:pPr>
                </w:p>
              </w:tc>
            </w:tr>
            <w:tr w:rsidR="008C4421" w:rsidRPr="0022509E" w14:paraId="13DED905" w14:textId="77777777" w:rsidTr="008D616E">
              <w:trPr>
                <w:gridAfter w:val="1"/>
                <w:wAfter w:w="18" w:type="pct"/>
                <w:jc w:val="center"/>
              </w:trPr>
              <w:tc>
                <w:tcPr>
                  <w:tcW w:w="2345" w:type="pct"/>
                  <w:gridSpan w:val="6"/>
                  <w:tcBorders>
                    <w:top w:val="single" w:sz="4" w:space="0" w:color="auto"/>
                    <w:left w:val="single" w:sz="4" w:space="0" w:color="auto"/>
                    <w:bottom w:val="single" w:sz="4" w:space="0" w:color="auto"/>
                    <w:right w:val="single" w:sz="4" w:space="0" w:color="auto"/>
                  </w:tcBorders>
                  <w:hideMark/>
                </w:tcPr>
                <w:p w14:paraId="1C8BEE15" w14:textId="77777777" w:rsidR="008C4421" w:rsidRPr="0022509E" w:rsidRDefault="008C4421" w:rsidP="008C4421">
                  <w:pPr>
                    <w:pStyle w:val="PargrafodaLista"/>
                    <w:numPr>
                      <w:ilvl w:val="0"/>
                      <w:numId w:val="33"/>
                    </w:numPr>
                    <w:spacing w:line="320" w:lineRule="exact"/>
                    <w:jc w:val="both"/>
                    <w:rPr>
                      <w:rFonts w:ascii="Arial" w:hAnsi="Arial" w:cs="Arial"/>
                      <w:b/>
                      <w:bCs/>
                      <w:color w:val="000000"/>
                    </w:rPr>
                  </w:pPr>
                  <w:r w:rsidRPr="0022509E">
                    <w:rPr>
                      <w:rFonts w:ascii="Arial" w:hAnsi="Arial" w:cs="Arial"/>
                      <w:b/>
                      <w:bCs/>
                      <w:smallCaps/>
                      <w:color w:val="000000"/>
                    </w:rPr>
                    <w:t>União Federal</w:t>
                  </w:r>
                </w:p>
              </w:tc>
              <w:tc>
                <w:tcPr>
                  <w:tcW w:w="2637" w:type="pct"/>
                  <w:gridSpan w:val="8"/>
                  <w:tcBorders>
                    <w:top w:val="single" w:sz="4" w:space="0" w:color="auto"/>
                    <w:left w:val="single" w:sz="4" w:space="0" w:color="auto"/>
                    <w:bottom w:val="single" w:sz="4" w:space="0" w:color="auto"/>
                    <w:right w:val="single" w:sz="4" w:space="0" w:color="auto"/>
                  </w:tcBorders>
                  <w:vAlign w:val="center"/>
                  <w:hideMark/>
                </w:tcPr>
                <w:p w14:paraId="3F394A29" w14:textId="77777777" w:rsidR="008C4421" w:rsidRPr="0022509E" w:rsidRDefault="008C4421" w:rsidP="00A82407">
                  <w:pPr>
                    <w:pStyle w:val="PargrafodaLista"/>
                    <w:spacing w:line="320" w:lineRule="exact"/>
                    <w:ind w:left="0"/>
                    <w:jc w:val="center"/>
                    <w:rPr>
                      <w:rFonts w:ascii="Arial" w:hAnsi="Arial" w:cs="Arial"/>
                      <w:color w:val="000000"/>
                    </w:rPr>
                  </w:pPr>
                  <w:r w:rsidRPr="0022509E">
                    <w:rPr>
                      <w:rFonts w:ascii="Arial" w:hAnsi="Arial" w:cs="Arial"/>
                      <w:color w:val="000000"/>
                    </w:rPr>
                    <w:t>15%</w:t>
                  </w:r>
                </w:p>
              </w:tc>
            </w:tr>
            <w:tr w:rsidR="008C4421" w:rsidRPr="0022509E" w14:paraId="105A3A64" w14:textId="77777777" w:rsidTr="008D616E">
              <w:trPr>
                <w:gridAfter w:val="1"/>
                <w:wAfter w:w="18" w:type="pct"/>
                <w:jc w:val="center"/>
              </w:trPr>
              <w:tc>
                <w:tcPr>
                  <w:tcW w:w="2345" w:type="pct"/>
                  <w:gridSpan w:val="6"/>
                  <w:tcBorders>
                    <w:top w:val="single" w:sz="4" w:space="0" w:color="auto"/>
                    <w:left w:val="single" w:sz="4" w:space="0" w:color="auto"/>
                    <w:bottom w:val="single" w:sz="4" w:space="0" w:color="auto"/>
                    <w:right w:val="single" w:sz="4" w:space="0" w:color="auto"/>
                  </w:tcBorders>
                </w:tcPr>
                <w:p w14:paraId="67384B4A" w14:textId="77777777" w:rsidR="008C4421" w:rsidRPr="0022509E" w:rsidRDefault="008C4421" w:rsidP="00A82407">
                  <w:pPr>
                    <w:pStyle w:val="PargrafodaLista"/>
                    <w:spacing w:line="320" w:lineRule="exact"/>
                    <w:ind w:left="174"/>
                    <w:jc w:val="both"/>
                    <w:rPr>
                      <w:rFonts w:ascii="Arial" w:hAnsi="Arial" w:cs="Arial"/>
                      <w:b/>
                      <w:bCs/>
                      <w:color w:val="000000"/>
                    </w:rPr>
                  </w:pPr>
                </w:p>
              </w:tc>
              <w:tc>
                <w:tcPr>
                  <w:tcW w:w="2637" w:type="pct"/>
                  <w:gridSpan w:val="8"/>
                  <w:tcBorders>
                    <w:top w:val="single" w:sz="4" w:space="0" w:color="auto"/>
                    <w:left w:val="single" w:sz="4" w:space="0" w:color="auto"/>
                    <w:bottom w:val="single" w:sz="4" w:space="0" w:color="auto"/>
                    <w:right w:val="single" w:sz="4" w:space="0" w:color="auto"/>
                  </w:tcBorders>
                  <w:vAlign w:val="center"/>
                </w:tcPr>
                <w:p w14:paraId="75AD31BE" w14:textId="77777777" w:rsidR="008C4421" w:rsidRPr="0022509E" w:rsidRDefault="008C4421" w:rsidP="00A82407">
                  <w:pPr>
                    <w:pStyle w:val="PargrafodaLista"/>
                    <w:spacing w:line="320" w:lineRule="exact"/>
                    <w:ind w:left="0"/>
                    <w:jc w:val="center"/>
                    <w:rPr>
                      <w:rFonts w:ascii="Arial" w:hAnsi="Arial" w:cs="Arial"/>
                      <w:b/>
                      <w:bCs/>
                      <w:color w:val="000000"/>
                    </w:rPr>
                  </w:pPr>
                </w:p>
              </w:tc>
            </w:tr>
            <w:tr w:rsidR="008C4421" w:rsidRPr="0022509E" w14:paraId="2DC8D497" w14:textId="77777777" w:rsidTr="008D616E">
              <w:trPr>
                <w:gridAfter w:val="1"/>
                <w:wAfter w:w="18" w:type="pct"/>
                <w:jc w:val="center"/>
              </w:trPr>
              <w:tc>
                <w:tcPr>
                  <w:tcW w:w="2345" w:type="pct"/>
                  <w:gridSpan w:val="6"/>
                  <w:tcBorders>
                    <w:top w:val="single" w:sz="4" w:space="0" w:color="auto"/>
                    <w:left w:val="single" w:sz="4" w:space="0" w:color="auto"/>
                    <w:bottom w:val="single" w:sz="4" w:space="0" w:color="auto"/>
                    <w:right w:val="single" w:sz="4" w:space="0" w:color="auto"/>
                  </w:tcBorders>
                  <w:vAlign w:val="center"/>
                </w:tcPr>
                <w:p w14:paraId="707EC53F" w14:textId="77777777" w:rsidR="008C4421" w:rsidRPr="0022509E" w:rsidRDefault="008C4421" w:rsidP="008C4421">
                  <w:pPr>
                    <w:pStyle w:val="PargrafodaLista"/>
                    <w:numPr>
                      <w:ilvl w:val="0"/>
                      <w:numId w:val="33"/>
                    </w:numPr>
                    <w:spacing w:line="320" w:lineRule="exact"/>
                    <w:jc w:val="both"/>
                    <w:rPr>
                      <w:rFonts w:ascii="Arial" w:hAnsi="Arial" w:cs="Arial"/>
                      <w:b/>
                      <w:bCs/>
                      <w:color w:val="000000"/>
                    </w:rPr>
                  </w:pPr>
                  <w:r w:rsidRPr="0022509E">
                    <w:rPr>
                      <w:rFonts w:ascii="Arial" w:hAnsi="Arial" w:cs="Arial"/>
                      <w:b/>
                      <w:bCs/>
                      <w:smallCaps/>
                      <w:color w:val="000000"/>
                    </w:rPr>
                    <w:t>Pessoa Jurídica não contemplada acima</w:t>
                  </w:r>
                </w:p>
              </w:tc>
              <w:tc>
                <w:tcPr>
                  <w:tcW w:w="2637" w:type="pct"/>
                  <w:gridSpan w:val="8"/>
                  <w:tcBorders>
                    <w:top w:val="single" w:sz="4" w:space="0" w:color="auto"/>
                    <w:left w:val="single" w:sz="4" w:space="0" w:color="auto"/>
                    <w:bottom w:val="single" w:sz="4" w:space="0" w:color="auto"/>
                    <w:right w:val="single" w:sz="4" w:space="0" w:color="auto"/>
                  </w:tcBorders>
                  <w:vAlign w:val="center"/>
                </w:tcPr>
                <w:p w14:paraId="4A62078F" w14:textId="77777777" w:rsidR="008C4421" w:rsidRPr="0022509E" w:rsidRDefault="008C4421" w:rsidP="00A82407">
                  <w:pPr>
                    <w:pStyle w:val="PargrafodaLista"/>
                    <w:spacing w:line="320" w:lineRule="exact"/>
                    <w:ind w:left="0"/>
                    <w:jc w:val="center"/>
                    <w:rPr>
                      <w:rFonts w:ascii="Arial" w:hAnsi="Arial" w:cs="Arial"/>
                      <w:color w:val="000000"/>
                    </w:rPr>
                  </w:pPr>
                  <w:r w:rsidRPr="0022509E">
                    <w:rPr>
                      <w:rFonts w:ascii="Arial" w:hAnsi="Arial" w:cs="Arial"/>
                      <w:color w:val="000000"/>
                    </w:rPr>
                    <w:t>3%</w:t>
                  </w:r>
                </w:p>
              </w:tc>
            </w:tr>
            <w:tr w:rsidR="008C4421" w:rsidRPr="0022509E" w14:paraId="236CAE6A" w14:textId="77777777" w:rsidTr="008D616E">
              <w:trPr>
                <w:gridAfter w:val="1"/>
                <w:wAfter w:w="18" w:type="pct"/>
                <w:jc w:val="center"/>
              </w:trPr>
              <w:tc>
                <w:tcPr>
                  <w:tcW w:w="2345" w:type="pct"/>
                  <w:gridSpan w:val="6"/>
                  <w:tcBorders>
                    <w:top w:val="single" w:sz="4" w:space="0" w:color="auto"/>
                    <w:left w:val="single" w:sz="4" w:space="0" w:color="auto"/>
                    <w:bottom w:val="single" w:sz="4" w:space="0" w:color="auto"/>
                    <w:right w:val="single" w:sz="4" w:space="0" w:color="auto"/>
                  </w:tcBorders>
                </w:tcPr>
                <w:p w14:paraId="0C905DF4" w14:textId="77777777" w:rsidR="008C4421" w:rsidRPr="0022509E" w:rsidRDefault="008C4421" w:rsidP="00A82407">
                  <w:pPr>
                    <w:pStyle w:val="PargrafodaLista"/>
                    <w:spacing w:line="320" w:lineRule="exact"/>
                    <w:ind w:left="174"/>
                    <w:jc w:val="both"/>
                    <w:rPr>
                      <w:rFonts w:ascii="Arial" w:hAnsi="Arial" w:cs="Arial"/>
                      <w:b/>
                      <w:bCs/>
                      <w:color w:val="000000"/>
                    </w:rPr>
                  </w:pPr>
                </w:p>
              </w:tc>
              <w:tc>
                <w:tcPr>
                  <w:tcW w:w="2637" w:type="pct"/>
                  <w:gridSpan w:val="8"/>
                  <w:tcBorders>
                    <w:top w:val="single" w:sz="4" w:space="0" w:color="auto"/>
                    <w:left w:val="single" w:sz="4" w:space="0" w:color="auto"/>
                    <w:bottom w:val="single" w:sz="4" w:space="0" w:color="auto"/>
                    <w:right w:val="single" w:sz="4" w:space="0" w:color="auto"/>
                  </w:tcBorders>
                  <w:vAlign w:val="center"/>
                </w:tcPr>
                <w:p w14:paraId="19711CDB" w14:textId="77777777" w:rsidR="008C4421" w:rsidRPr="0022509E" w:rsidRDefault="008C4421" w:rsidP="00A82407">
                  <w:pPr>
                    <w:pStyle w:val="PargrafodaLista"/>
                    <w:spacing w:line="320" w:lineRule="exact"/>
                    <w:ind w:left="0"/>
                    <w:jc w:val="center"/>
                    <w:rPr>
                      <w:rFonts w:ascii="Arial" w:hAnsi="Arial" w:cs="Arial"/>
                      <w:b/>
                      <w:bCs/>
                      <w:color w:val="000000"/>
                    </w:rPr>
                  </w:pPr>
                </w:p>
              </w:tc>
            </w:tr>
            <w:tr w:rsidR="008C4421" w:rsidRPr="0022509E" w14:paraId="5497C1AE" w14:textId="77777777" w:rsidTr="008D616E">
              <w:trPr>
                <w:gridAfter w:val="1"/>
                <w:wAfter w:w="18" w:type="pct"/>
                <w:jc w:val="center"/>
              </w:trPr>
              <w:tc>
                <w:tcPr>
                  <w:tcW w:w="2345" w:type="pct"/>
                  <w:gridSpan w:val="6"/>
                  <w:tcBorders>
                    <w:top w:val="single" w:sz="4" w:space="0" w:color="auto"/>
                    <w:left w:val="single" w:sz="4" w:space="0" w:color="auto"/>
                    <w:bottom w:val="single" w:sz="4" w:space="0" w:color="auto"/>
                    <w:right w:val="single" w:sz="4" w:space="0" w:color="auto"/>
                  </w:tcBorders>
                  <w:hideMark/>
                </w:tcPr>
                <w:p w14:paraId="1B6BDC78" w14:textId="77777777" w:rsidR="008C4421" w:rsidRPr="0022509E" w:rsidRDefault="008C4421" w:rsidP="008C4421">
                  <w:pPr>
                    <w:pStyle w:val="PargrafodaLista"/>
                    <w:numPr>
                      <w:ilvl w:val="0"/>
                      <w:numId w:val="33"/>
                    </w:numPr>
                    <w:spacing w:line="320" w:lineRule="exact"/>
                    <w:jc w:val="both"/>
                    <w:rPr>
                      <w:rFonts w:ascii="Arial" w:hAnsi="Arial" w:cs="Arial"/>
                      <w:b/>
                      <w:bCs/>
                      <w:color w:val="000000"/>
                    </w:rPr>
                  </w:pPr>
                  <w:r w:rsidRPr="0022509E">
                    <w:rPr>
                      <w:rFonts w:ascii="Arial" w:hAnsi="Arial" w:cs="Arial"/>
                      <w:b/>
                      <w:bCs/>
                      <w:smallCaps/>
                      <w:color w:val="000000"/>
                    </w:rPr>
                    <w:t xml:space="preserve">Pessoa Natural </w:t>
                  </w:r>
                </w:p>
              </w:tc>
              <w:tc>
                <w:tcPr>
                  <w:tcW w:w="2637" w:type="pct"/>
                  <w:gridSpan w:val="8"/>
                  <w:tcBorders>
                    <w:top w:val="single" w:sz="4" w:space="0" w:color="auto"/>
                    <w:left w:val="single" w:sz="4" w:space="0" w:color="auto"/>
                    <w:bottom w:val="single" w:sz="4" w:space="0" w:color="auto"/>
                    <w:right w:val="single" w:sz="4" w:space="0" w:color="auto"/>
                  </w:tcBorders>
                  <w:vAlign w:val="center"/>
                  <w:hideMark/>
                </w:tcPr>
                <w:p w14:paraId="13F5B7C5" w14:textId="77777777" w:rsidR="008C4421" w:rsidRPr="0022509E" w:rsidRDefault="008C4421" w:rsidP="00A82407">
                  <w:pPr>
                    <w:pStyle w:val="PargrafodaLista"/>
                    <w:spacing w:line="320" w:lineRule="exact"/>
                    <w:ind w:left="0"/>
                    <w:jc w:val="center"/>
                    <w:rPr>
                      <w:rFonts w:ascii="Arial" w:hAnsi="Arial" w:cs="Arial"/>
                      <w:b/>
                      <w:bCs/>
                      <w:color w:val="000000"/>
                    </w:rPr>
                  </w:pPr>
                  <w:r w:rsidRPr="0022509E">
                    <w:rPr>
                      <w:rFonts w:ascii="Arial" w:hAnsi="Arial" w:cs="Arial"/>
                      <w:color w:val="000000"/>
                    </w:rPr>
                    <w:t>0%</w:t>
                  </w:r>
                </w:p>
              </w:tc>
            </w:tr>
            <w:tr w:rsidR="008C4421" w:rsidRPr="0022509E" w14:paraId="431E5CB8" w14:textId="77777777" w:rsidTr="008D616E">
              <w:trPr>
                <w:gridAfter w:val="1"/>
                <w:wAfter w:w="18" w:type="pct"/>
                <w:jc w:val="center"/>
              </w:trPr>
              <w:tc>
                <w:tcPr>
                  <w:tcW w:w="2345" w:type="pct"/>
                  <w:gridSpan w:val="6"/>
                  <w:tcBorders>
                    <w:top w:val="single" w:sz="4" w:space="0" w:color="auto"/>
                    <w:left w:val="single" w:sz="4" w:space="0" w:color="auto"/>
                    <w:bottom w:val="single" w:sz="4" w:space="0" w:color="auto"/>
                    <w:right w:val="single" w:sz="4" w:space="0" w:color="auto"/>
                  </w:tcBorders>
                </w:tcPr>
                <w:p w14:paraId="5CEE0421" w14:textId="77777777" w:rsidR="008C4421" w:rsidRPr="0022509E" w:rsidRDefault="008C4421" w:rsidP="00A82407">
                  <w:pPr>
                    <w:pStyle w:val="PargrafodaLista"/>
                    <w:spacing w:line="320" w:lineRule="exact"/>
                    <w:ind w:left="174"/>
                    <w:jc w:val="both"/>
                    <w:rPr>
                      <w:rFonts w:ascii="Arial" w:hAnsi="Arial" w:cs="Arial"/>
                      <w:b/>
                      <w:bCs/>
                      <w:smallCaps/>
                      <w:color w:val="000000"/>
                    </w:rPr>
                  </w:pPr>
                </w:p>
              </w:tc>
              <w:tc>
                <w:tcPr>
                  <w:tcW w:w="2637" w:type="pct"/>
                  <w:gridSpan w:val="8"/>
                  <w:tcBorders>
                    <w:top w:val="single" w:sz="4" w:space="0" w:color="auto"/>
                    <w:left w:val="single" w:sz="4" w:space="0" w:color="auto"/>
                    <w:bottom w:val="single" w:sz="4" w:space="0" w:color="auto"/>
                    <w:right w:val="single" w:sz="4" w:space="0" w:color="auto"/>
                  </w:tcBorders>
                  <w:vAlign w:val="center"/>
                </w:tcPr>
                <w:p w14:paraId="3221509D" w14:textId="77777777" w:rsidR="008C4421" w:rsidRPr="0022509E" w:rsidRDefault="008C4421" w:rsidP="00A82407">
                  <w:pPr>
                    <w:pStyle w:val="PargrafodaLista"/>
                    <w:spacing w:line="320" w:lineRule="exact"/>
                    <w:ind w:left="0"/>
                    <w:jc w:val="center"/>
                    <w:rPr>
                      <w:rFonts w:ascii="Arial" w:hAnsi="Arial" w:cs="Arial"/>
                      <w:color w:val="000000"/>
                    </w:rPr>
                  </w:pPr>
                </w:p>
              </w:tc>
            </w:tr>
            <w:tr w:rsidR="008C4421" w:rsidRPr="0022509E" w14:paraId="7F64296D" w14:textId="77777777" w:rsidTr="008D616E">
              <w:trPr>
                <w:gridAfter w:val="1"/>
                <w:wAfter w:w="18" w:type="pct"/>
                <w:jc w:val="center"/>
              </w:trPr>
              <w:tc>
                <w:tcPr>
                  <w:tcW w:w="2345" w:type="pct"/>
                  <w:gridSpan w:val="6"/>
                  <w:tcBorders>
                    <w:top w:val="single" w:sz="4" w:space="0" w:color="auto"/>
                    <w:left w:val="single" w:sz="4" w:space="0" w:color="auto"/>
                    <w:bottom w:val="single" w:sz="4" w:space="0" w:color="auto"/>
                    <w:right w:val="single" w:sz="4" w:space="0" w:color="auto"/>
                  </w:tcBorders>
                </w:tcPr>
                <w:p w14:paraId="7ED7D5D5" w14:textId="77777777" w:rsidR="008C4421" w:rsidRPr="0022509E" w:rsidRDefault="008C4421" w:rsidP="008C4421">
                  <w:pPr>
                    <w:pStyle w:val="PargrafodaLista"/>
                    <w:numPr>
                      <w:ilvl w:val="0"/>
                      <w:numId w:val="33"/>
                    </w:numPr>
                    <w:spacing w:line="320" w:lineRule="exact"/>
                    <w:jc w:val="both"/>
                    <w:rPr>
                      <w:rFonts w:ascii="Arial" w:hAnsi="Arial" w:cs="Arial"/>
                      <w:b/>
                      <w:bCs/>
                      <w:smallCaps/>
                      <w:color w:val="000000"/>
                    </w:rPr>
                  </w:pPr>
                  <w:r w:rsidRPr="0022509E">
                    <w:rPr>
                      <w:rFonts w:ascii="Arial" w:hAnsi="Arial" w:cs="Arial"/>
                      <w:b/>
                      <w:bCs/>
                      <w:smallCaps/>
                      <w:color w:val="000000"/>
                    </w:rPr>
                    <w:t>Companhia Fechada</w:t>
                  </w:r>
                </w:p>
              </w:tc>
              <w:tc>
                <w:tcPr>
                  <w:tcW w:w="2637" w:type="pct"/>
                  <w:gridSpan w:val="8"/>
                  <w:tcBorders>
                    <w:top w:val="single" w:sz="4" w:space="0" w:color="auto"/>
                    <w:left w:val="single" w:sz="4" w:space="0" w:color="auto"/>
                    <w:bottom w:val="single" w:sz="4" w:space="0" w:color="auto"/>
                    <w:right w:val="single" w:sz="4" w:space="0" w:color="auto"/>
                  </w:tcBorders>
                  <w:vAlign w:val="center"/>
                </w:tcPr>
                <w:p w14:paraId="39334829" w14:textId="77777777" w:rsidR="008C4421" w:rsidRPr="0022509E" w:rsidRDefault="008C4421" w:rsidP="00A82407">
                  <w:pPr>
                    <w:pStyle w:val="PargrafodaLista"/>
                    <w:spacing w:line="320" w:lineRule="exact"/>
                    <w:ind w:left="0"/>
                    <w:jc w:val="center"/>
                    <w:rPr>
                      <w:rFonts w:ascii="Arial" w:hAnsi="Arial" w:cs="Arial"/>
                      <w:color w:val="000000"/>
                    </w:rPr>
                  </w:pPr>
                  <w:r w:rsidRPr="0022509E">
                    <w:rPr>
                      <w:rFonts w:ascii="Arial" w:hAnsi="Arial" w:cs="Arial"/>
                      <w:color w:val="000000"/>
                    </w:rPr>
                    <w:t>5%</w:t>
                  </w:r>
                </w:p>
              </w:tc>
            </w:tr>
            <w:tr w:rsidR="008C4421" w:rsidRPr="0022509E" w14:paraId="603AA6B2" w14:textId="77777777" w:rsidTr="008D616E">
              <w:trPr>
                <w:gridAfter w:val="1"/>
                <w:wAfter w:w="18" w:type="pct"/>
                <w:trHeight w:val="236"/>
                <w:jc w:val="center"/>
              </w:trPr>
              <w:tc>
                <w:tcPr>
                  <w:tcW w:w="4982" w:type="pct"/>
                  <w:gridSpan w:val="14"/>
                  <w:tcBorders>
                    <w:top w:val="single" w:sz="4" w:space="0" w:color="auto"/>
                    <w:left w:val="single" w:sz="4" w:space="0" w:color="auto"/>
                    <w:bottom w:val="single" w:sz="4" w:space="0" w:color="auto"/>
                    <w:right w:val="single" w:sz="4" w:space="0" w:color="auto"/>
                  </w:tcBorders>
                </w:tcPr>
                <w:p w14:paraId="40964750" w14:textId="77777777" w:rsidR="008C4421" w:rsidRPr="0022509E" w:rsidRDefault="008C4421" w:rsidP="00A82407">
                  <w:pPr>
                    <w:pStyle w:val="PargrafodaLista"/>
                    <w:spacing w:line="320" w:lineRule="exact"/>
                    <w:ind w:left="0"/>
                    <w:jc w:val="center"/>
                    <w:rPr>
                      <w:rFonts w:ascii="Arial" w:hAnsi="Arial" w:cs="Arial"/>
                      <w:color w:val="000000"/>
                    </w:rPr>
                  </w:pPr>
                </w:p>
              </w:tc>
            </w:tr>
            <w:tr w:rsidR="008C4421" w:rsidRPr="0022509E" w14:paraId="7363FD33" w14:textId="77777777" w:rsidTr="008D616E">
              <w:trPr>
                <w:gridAfter w:val="1"/>
                <w:wAfter w:w="18" w:type="pct"/>
                <w:jc w:val="center"/>
              </w:trPr>
              <w:tc>
                <w:tcPr>
                  <w:tcW w:w="4982" w:type="pct"/>
                  <w:gridSpan w:val="14"/>
                  <w:tcBorders>
                    <w:top w:val="single" w:sz="4" w:space="0" w:color="auto"/>
                    <w:left w:val="single" w:sz="4" w:space="0" w:color="auto"/>
                    <w:bottom w:val="single" w:sz="4" w:space="0" w:color="auto"/>
                    <w:right w:val="single" w:sz="4" w:space="0" w:color="auto"/>
                  </w:tcBorders>
                </w:tcPr>
                <w:p w14:paraId="4519E450" w14:textId="77777777" w:rsidR="008C4421" w:rsidRPr="0022509E" w:rsidRDefault="008C4421" w:rsidP="008C4421">
                  <w:pPr>
                    <w:pStyle w:val="PargrafodaLista"/>
                    <w:numPr>
                      <w:ilvl w:val="2"/>
                      <w:numId w:val="31"/>
                    </w:numPr>
                    <w:ind w:left="174" w:right="181" w:firstLine="22"/>
                    <w:jc w:val="both"/>
                    <w:rPr>
                      <w:rFonts w:ascii="Arial" w:hAnsi="Arial" w:cs="Arial"/>
                      <w:bCs/>
                    </w:rPr>
                  </w:pPr>
                  <w:r w:rsidRPr="0022509E">
                    <w:rPr>
                      <w:rFonts w:ascii="Arial" w:hAnsi="Arial" w:cs="Arial"/>
                      <w:bCs/>
                    </w:rPr>
                    <w:t>A Classe poderá adquirir somente ativos financeiros ou modalidades operacionais de responsabilidade de pessoas jurídicas de direito privado ou de emissores públicos diferentes da União Federal cujos respectivos emissores ou emissões sejam considerados de baixo risco de crédito, na data de aquisição do ativo, com base na seguinte classificação:</w:t>
                  </w:r>
                </w:p>
                <w:p w14:paraId="0D58AF40" w14:textId="77777777" w:rsidR="008C4421" w:rsidRPr="0022509E" w:rsidRDefault="008C4421" w:rsidP="00A82407">
                  <w:pPr>
                    <w:jc w:val="both"/>
                    <w:rPr>
                      <w:rFonts w:ascii="Arial" w:hAnsi="Arial" w:cs="Arial"/>
                      <w:color w:val="FF0000"/>
                    </w:rPr>
                  </w:pPr>
                </w:p>
                <w:tbl>
                  <w:tblPr>
                    <w:tblW w:w="0" w:type="auto"/>
                    <w:tblLayout w:type="fixed"/>
                    <w:tblLook w:val="04A0" w:firstRow="1" w:lastRow="0" w:firstColumn="1" w:lastColumn="0" w:noHBand="0" w:noVBand="1"/>
                  </w:tblPr>
                  <w:tblGrid>
                    <w:gridCol w:w="2929"/>
                    <w:gridCol w:w="2929"/>
                    <w:gridCol w:w="2930"/>
                  </w:tblGrid>
                  <w:tr w:rsidR="008C4421" w:rsidRPr="0022509E" w14:paraId="2B4B91B1" w14:textId="77777777" w:rsidTr="00A82407">
                    <w:tc>
                      <w:tcPr>
                        <w:tcW w:w="2929" w:type="dxa"/>
                        <w:tcBorders>
                          <w:top w:val="single" w:sz="4" w:space="0" w:color="auto"/>
                          <w:bottom w:val="single" w:sz="4" w:space="0" w:color="auto"/>
                        </w:tcBorders>
                      </w:tcPr>
                      <w:p w14:paraId="1E47EA17" w14:textId="77777777" w:rsidR="008C4421" w:rsidRPr="0022509E" w:rsidRDefault="008C4421" w:rsidP="00A82407">
                        <w:pPr>
                          <w:pStyle w:val="Corpodetexto3"/>
                          <w:jc w:val="center"/>
                          <w:rPr>
                            <w:rFonts w:ascii="Arial" w:hAnsi="Arial" w:cs="Arial"/>
                            <w:b w:val="0"/>
                            <w:sz w:val="20"/>
                          </w:rPr>
                        </w:pPr>
                        <w:r w:rsidRPr="0022509E">
                          <w:rPr>
                            <w:rFonts w:ascii="Arial" w:hAnsi="Arial" w:cs="Arial"/>
                            <w:sz w:val="20"/>
                          </w:rPr>
                          <w:t>Agência</w:t>
                        </w:r>
                      </w:p>
                    </w:tc>
                    <w:tc>
                      <w:tcPr>
                        <w:tcW w:w="2929" w:type="dxa"/>
                        <w:tcBorders>
                          <w:top w:val="single" w:sz="4" w:space="0" w:color="auto"/>
                          <w:bottom w:val="single" w:sz="4" w:space="0" w:color="auto"/>
                        </w:tcBorders>
                      </w:tcPr>
                      <w:p w14:paraId="47EC44E7" w14:textId="77777777" w:rsidR="008C4421" w:rsidRPr="0022509E" w:rsidRDefault="008C4421" w:rsidP="00A82407">
                        <w:pPr>
                          <w:pStyle w:val="Corpodetexto3"/>
                          <w:jc w:val="center"/>
                          <w:rPr>
                            <w:rFonts w:ascii="Arial" w:hAnsi="Arial" w:cs="Arial"/>
                            <w:b w:val="0"/>
                            <w:sz w:val="20"/>
                          </w:rPr>
                        </w:pPr>
                        <w:r w:rsidRPr="0022509E">
                          <w:rPr>
                            <w:rFonts w:ascii="Arial" w:hAnsi="Arial" w:cs="Arial"/>
                            <w:sz w:val="20"/>
                          </w:rPr>
                          <w:t>Prazo da emissão</w:t>
                        </w:r>
                      </w:p>
                    </w:tc>
                    <w:tc>
                      <w:tcPr>
                        <w:tcW w:w="2930" w:type="dxa"/>
                        <w:tcBorders>
                          <w:top w:val="single" w:sz="4" w:space="0" w:color="auto"/>
                          <w:bottom w:val="single" w:sz="4" w:space="0" w:color="auto"/>
                        </w:tcBorders>
                      </w:tcPr>
                      <w:p w14:paraId="4E1C35DF" w14:textId="77777777" w:rsidR="008C4421" w:rsidRPr="0022509E" w:rsidRDefault="008C4421" w:rsidP="00A82407">
                        <w:pPr>
                          <w:pStyle w:val="Corpodetexto3"/>
                          <w:jc w:val="center"/>
                          <w:rPr>
                            <w:rFonts w:ascii="Arial" w:hAnsi="Arial" w:cs="Arial"/>
                            <w:b w:val="0"/>
                            <w:sz w:val="20"/>
                          </w:rPr>
                        </w:pPr>
                        <w:r w:rsidRPr="0022509E">
                          <w:rPr>
                            <w:rFonts w:ascii="Arial" w:hAnsi="Arial" w:cs="Arial"/>
                            <w:i/>
                            <w:sz w:val="20"/>
                          </w:rPr>
                          <w:t xml:space="preserve">Ratings </w:t>
                        </w:r>
                        <w:r w:rsidRPr="0022509E">
                          <w:rPr>
                            <w:rFonts w:ascii="Arial" w:hAnsi="Arial" w:cs="Arial"/>
                            <w:sz w:val="20"/>
                          </w:rPr>
                          <w:t>em escala nacional</w:t>
                        </w:r>
                      </w:p>
                    </w:tc>
                  </w:tr>
                  <w:tr w:rsidR="008C4421" w:rsidRPr="0022509E" w14:paraId="0B5C37FB" w14:textId="77777777" w:rsidTr="00A82407">
                    <w:tc>
                      <w:tcPr>
                        <w:tcW w:w="2929" w:type="dxa"/>
                        <w:vMerge w:val="restart"/>
                        <w:tcBorders>
                          <w:top w:val="single" w:sz="4" w:space="0" w:color="auto"/>
                        </w:tcBorders>
                        <w:vAlign w:val="center"/>
                      </w:tcPr>
                      <w:p w14:paraId="0D20F970" w14:textId="77777777" w:rsidR="008C4421" w:rsidRPr="0022509E" w:rsidRDefault="008C4421" w:rsidP="00A82407">
                        <w:pPr>
                          <w:pStyle w:val="Corpodetexto3"/>
                          <w:rPr>
                            <w:rFonts w:ascii="Arial" w:hAnsi="Arial" w:cs="Arial"/>
                            <w:b w:val="0"/>
                            <w:i/>
                            <w:sz w:val="20"/>
                          </w:rPr>
                        </w:pPr>
                        <w:r w:rsidRPr="0022509E">
                          <w:rPr>
                            <w:rFonts w:ascii="Arial" w:hAnsi="Arial" w:cs="Arial"/>
                            <w:b w:val="0"/>
                            <w:i/>
                            <w:sz w:val="20"/>
                          </w:rPr>
                          <w:t>Fitch Rating</w:t>
                        </w:r>
                      </w:p>
                    </w:tc>
                    <w:tc>
                      <w:tcPr>
                        <w:tcW w:w="2929" w:type="dxa"/>
                        <w:tcBorders>
                          <w:top w:val="single" w:sz="4" w:space="0" w:color="auto"/>
                          <w:bottom w:val="single" w:sz="4" w:space="0" w:color="auto"/>
                        </w:tcBorders>
                      </w:tcPr>
                      <w:p w14:paraId="450DF1C3" w14:textId="77777777" w:rsidR="008C4421" w:rsidRPr="0022509E" w:rsidRDefault="008C4421" w:rsidP="00A82407">
                        <w:pPr>
                          <w:pStyle w:val="Corpodetexto3"/>
                          <w:jc w:val="center"/>
                          <w:rPr>
                            <w:rFonts w:ascii="Arial" w:hAnsi="Arial" w:cs="Arial"/>
                            <w:b w:val="0"/>
                            <w:sz w:val="20"/>
                          </w:rPr>
                        </w:pPr>
                        <w:r w:rsidRPr="0022509E">
                          <w:rPr>
                            <w:rFonts w:ascii="Arial" w:hAnsi="Arial" w:cs="Arial"/>
                            <w:b w:val="0"/>
                            <w:sz w:val="20"/>
                          </w:rPr>
                          <w:t>Curto Prazo</w:t>
                        </w:r>
                      </w:p>
                    </w:tc>
                    <w:tc>
                      <w:tcPr>
                        <w:tcW w:w="2930" w:type="dxa"/>
                        <w:tcBorders>
                          <w:top w:val="single" w:sz="4" w:space="0" w:color="auto"/>
                          <w:bottom w:val="single" w:sz="4" w:space="0" w:color="auto"/>
                        </w:tcBorders>
                      </w:tcPr>
                      <w:p w14:paraId="4300A8E5" w14:textId="77777777" w:rsidR="008C4421" w:rsidRPr="0022509E" w:rsidRDefault="008C4421" w:rsidP="00A82407">
                        <w:pPr>
                          <w:pStyle w:val="Corpodetexto3"/>
                          <w:jc w:val="center"/>
                          <w:rPr>
                            <w:rFonts w:ascii="Arial" w:hAnsi="Arial" w:cs="Arial"/>
                            <w:b w:val="0"/>
                            <w:sz w:val="20"/>
                          </w:rPr>
                        </w:pPr>
                        <w:r w:rsidRPr="0022509E">
                          <w:rPr>
                            <w:rFonts w:ascii="Arial" w:hAnsi="Arial" w:cs="Arial"/>
                            <w:b w:val="0"/>
                            <w:sz w:val="20"/>
                          </w:rPr>
                          <w:t>F1+ (</w:t>
                        </w:r>
                        <w:proofErr w:type="spellStart"/>
                        <w:r w:rsidRPr="0022509E">
                          <w:rPr>
                            <w:rFonts w:ascii="Arial" w:hAnsi="Arial" w:cs="Arial"/>
                            <w:b w:val="0"/>
                            <w:sz w:val="20"/>
                          </w:rPr>
                          <w:t>bra</w:t>
                        </w:r>
                        <w:proofErr w:type="spellEnd"/>
                        <w:r w:rsidRPr="0022509E">
                          <w:rPr>
                            <w:rFonts w:ascii="Arial" w:hAnsi="Arial" w:cs="Arial"/>
                            <w:b w:val="0"/>
                            <w:sz w:val="20"/>
                          </w:rPr>
                          <w:t>) a F3 (</w:t>
                        </w:r>
                        <w:proofErr w:type="spellStart"/>
                        <w:r w:rsidRPr="0022509E">
                          <w:rPr>
                            <w:rFonts w:ascii="Arial" w:hAnsi="Arial" w:cs="Arial"/>
                            <w:b w:val="0"/>
                            <w:sz w:val="20"/>
                          </w:rPr>
                          <w:t>bra</w:t>
                        </w:r>
                        <w:proofErr w:type="spellEnd"/>
                        <w:r w:rsidRPr="0022509E">
                          <w:rPr>
                            <w:rFonts w:ascii="Arial" w:hAnsi="Arial" w:cs="Arial"/>
                            <w:b w:val="0"/>
                            <w:sz w:val="20"/>
                          </w:rPr>
                          <w:t>)</w:t>
                        </w:r>
                      </w:p>
                    </w:tc>
                  </w:tr>
                  <w:tr w:rsidR="008C4421" w:rsidRPr="0022509E" w14:paraId="599C9687" w14:textId="77777777" w:rsidTr="00A82407">
                    <w:tc>
                      <w:tcPr>
                        <w:tcW w:w="2929" w:type="dxa"/>
                        <w:vMerge/>
                        <w:tcBorders>
                          <w:bottom w:val="single" w:sz="4" w:space="0" w:color="auto"/>
                        </w:tcBorders>
                        <w:vAlign w:val="center"/>
                      </w:tcPr>
                      <w:p w14:paraId="6BDC430A" w14:textId="77777777" w:rsidR="008C4421" w:rsidRPr="0022509E" w:rsidRDefault="008C4421" w:rsidP="00A82407">
                        <w:pPr>
                          <w:pStyle w:val="Corpodetexto3"/>
                          <w:rPr>
                            <w:rFonts w:ascii="Arial" w:hAnsi="Arial" w:cs="Arial"/>
                            <w:b w:val="0"/>
                            <w:sz w:val="20"/>
                          </w:rPr>
                        </w:pPr>
                      </w:p>
                    </w:tc>
                    <w:tc>
                      <w:tcPr>
                        <w:tcW w:w="2929" w:type="dxa"/>
                        <w:tcBorders>
                          <w:top w:val="single" w:sz="4" w:space="0" w:color="auto"/>
                          <w:bottom w:val="single" w:sz="4" w:space="0" w:color="auto"/>
                        </w:tcBorders>
                      </w:tcPr>
                      <w:p w14:paraId="7C04D2EF" w14:textId="77777777" w:rsidR="008C4421" w:rsidRPr="0022509E" w:rsidRDefault="008C4421" w:rsidP="00A82407">
                        <w:pPr>
                          <w:pStyle w:val="Corpodetexto3"/>
                          <w:jc w:val="center"/>
                          <w:rPr>
                            <w:rFonts w:ascii="Arial" w:hAnsi="Arial" w:cs="Arial"/>
                            <w:b w:val="0"/>
                            <w:sz w:val="20"/>
                          </w:rPr>
                        </w:pPr>
                        <w:r w:rsidRPr="0022509E">
                          <w:rPr>
                            <w:rFonts w:ascii="Arial" w:hAnsi="Arial" w:cs="Arial"/>
                            <w:b w:val="0"/>
                            <w:sz w:val="20"/>
                          </w:rPr>
                          <w:t>Longo Prazo</w:t>
                        </w:r>
                      </w:p>
                    </w:tc>
                    <w:tc>
                      <w:tcPr>
                        <w:tcW w:w="2930" w:type="dxa"/>
                        <w:tcBorders>
                          <w:top w:val="single" w:sz="4" w:space="0" w:color="auto"/>
                          <w:bottom w:val="single" w:sz="4" w:space="0" w:color="auto"/>
                        </w:tcBorders>
                      </w:tcPr>
                      <w:p w14:paraId="601D2836" w14:textId="77777777" w:rsidR="008C4421" w:rsidRPr="0022509E" w:rsidRDefault="008C4421" w:rsidP="00A82407">
                        <w:pPr>
                          <w:pStyle w:val="Corpodetexto3"/>
                          <w:jc w:val="center"/>
                          <w:rPr>
                            <w:rFonts w:ascii="Arial" w:hAnsi="Arial" w:cs="Arial"/>
                            <w:b w:val="0"/>
                            <w:sz w:val="20"/>
                          </w:rPr>
                        </w:pPr>
                        <w:r w:rsidRPr="0022509E">
                          <w:rPr>
                            <w:rFonts w:ascii="Arial" w:hAnsi="Arial" w:cs="Arial"/>
                            <w:b w:val="0"/>
                            <w:sz w:val="20"/>
                          </w:rPr>
                          <w:t>AAA (</w:t>
                        </w:r>
                        <w:proofErr w:type="spellStart"/>
                        <w:r w:rsidRPr="0022509E">
                          <w:rPr>
                            <w:rFonts w:ascii="Arial" w:hAnsi="Arial" w:cs="Arial"/>
                            <w:b w:val="0"/>
                            <w:sz w:val="20"/>
                          </w:rPr>
                          <w:t>bra</w:t>
                        </w:r>
                        <w:proofErr w:type="spellEnd"/>
                        <w:r w:rsidRPr="0022509E">
                          <w:rPr>
                            <w:rFonts w:ascii="Arial" w:hAnsi="Arial" w:cs="Arial"/>
                            <w:b w:val="0"/>
                            <w:sz w:val="20"/>
                          </w:rPr>
                          <w:t>) a BBB- (</w:t>
                        </w:r>
                        <w:proofErr w:type="spellStart"/>
                        <w:r w:rsidRPr="0022509E">
                          <w:rPr>
                            <w:rFonts w:ascii="Arial" w:hAnsi="Arial" w:cs="Arial"/>
                            <w:b w:val="0"/>
                            <w:sz w:val="20"/>
                          </w:rPr>
                          <w:t>bra</w:t>
                        </w:r>
                        <w:proofErr w:type="spellEnd"/>
                        <w:r w:rsidRPr="0022509E">
                          <w:rPr>
                            <w:rFonts w:ascii="Arial" w:hAnsi="Arial" w:cs="Arial"/>
                            <w:b w:val="0"/>
                            <w:sz w:val="20"/>
                          </w:rPr>
                          <w:t>)</w:t>
                        </w:r>
                      </w:p>
                    </w:tc>
                  </w:tr>
                  <w:tr w:rsidR="008C4421" w:rsidRPr="0022509E" w14:paraId="2AD7F564" w14:textId="77777777" w:rsidTr="00A82407">
                    <w:tc>
                      <w:tcPr>
                        <w:tcW w:w="2929" w:type="dxa"/>
                        <w:vMerge w:val="restart"/>
                        <w:tcBorders>
                          <w:top w:val="single" w:sz="4" w:space="0" w:color="auto"/>
                        </w:tcBorders>
                        <w:vAlign w:val="center"/>
                      </w:tcPr>
                      <w:p w14:paraId="67479CFF" w14:textId="77777777" w:rsidR="008C4421" w:rsidRPr="0022509E" w:rsidRDefault="008C4421" w:rsidP="00A82407">
                        <w:pPr>
                          <w:pStyle w:val="Corpodetexto3"/>
                          <w:rPr>
                            <w:rFonts w:ascii="Arial" w:hAnsi="Arial" w:cs="Arial"/>
                            <w:b w:val="0"/>
                            <w:i/>
                            <w:sz w:val="20"/>
                          </w:rPr>
                        </w:pPr>
                        <w:r w:rsidRPr="0022509E">
                          <w:rPr>
                            <w:rFonts w:ascii="Arial" w:hAnsi="Arial" w:cs="Arial"/>
                            <w:b w:val="0"/>
                            <w:i/>
                            <w:sz w:val="20"/>
                          </w:rPr>
                          <w:t>Moody´s Investor</w:t>
                        </w:r>
                      </w:p>
                    </w:tc>
                    <w:tc>
                      <w:tcPr>
                        <w:tcW w:w="2929" w:type="dxa"/>
                        <w:tcBorders>
                          <w:top w:val="single" w:sz="4" w:space="0" w:color="auto"/>
                          <w:bottom w:val="single" w:sz="4" w:space="0" w:color="auto"/>
                        </w:tcBorders>
                      </w:tcPr>
                      <w:p w14:paraId="415EC851" w14:textId="77777777" w:rsidR="008C4421" w:rsidRPr="0022509E" w:rsidRDefault="008C4421" w:rsidP="00A82407">
                        <w:pPr>
                          <w:pStyle w:val="Corpodetexto3"/>
                          <w:jc w:val="center"/>
                          <w:rPr>
                            <w:rFonts w:ascii="Arial" w:hAnsi="Arial" w:cs="Arial"/>
                            <w:b w:val="0"/>
                            <w:sz w:val="20"/>
                          </w:rPr>
                        </w:pPr>
                        <w:r w:rsidRPr="0022509E">
                          <w:rPr>
                            <w:rFonts w:ascii="Arial" w:hAnsi="Arial" w:cs="Arial"/>
                            <w:b w:val="0"/>
                            <w:sz w:val="20"/>
                          </w:rPr>
                          <w:t>Curto Prazo</w:t>
                        </w:r>
                      </w:p>
                    </w:tc>
                    <w:tc>
                      <w:tcPr>
                        <w:tcW w:w="2930" w:type="dxa"/>
                        <w:tcBorders>
                          <w:top w:val="single" w:sz="4" w:space="0" w:color="auto"/>
                          <w:bottom w:val="single" w:sz="4" w:space="0" w:color="auto"/>
                        </w:tcBorders>
                      </w:tcPr>
                      <w:p w14:paraId="6C37918E" w14:textId="77777777" w:rsidR="008C4421" w:rsidRPr="0022509E" w:rsidRDefault="008C4421" w:rsidP="00A82407">
                        <w:pPr>
                          <w:pStyle w:val="Corpodetexto3"/>
                          <w:jc w:val="center"/>
                          <w:rPr>
                            <w:rFonts w:ascii="Arial" w:hAnsi="Arial" w:cs="Arial"/>
                            <w:b w:val="0"/>
                            <w:sz w:val="20"/>
                          </w:rPr>
                        </w:pPr>
                        <w:r w:rsidRPr="0022509E">
                          <w:rPr>
                            <w:rFonts w:ascii="Arial" w:hAnsi="Arial" w:cs="Arial"/>
                            <w:b w:val="0"/>
                            <w:sz w:val="20"/>
                          </w:rPr>
                          <w:t>ML A-1.br a ML A-3.br</w:t>
                        </w:r>
                      </w:p>
                    </w:tc>
                  </w:tr>
                  <w:tr w:rsidR="008C4421" w:rsidRPr="00B317B1" w14:paraId="24B378D8" w14:textId="77777777" w:rsidTr="00A82407">
                    <w:tc>
                      <w:tcPr>
                        <w:tcW w:w="2929" w:type="dxa"/>
                        <w:vMerge/>
                        <w:tcBorders>
                          <w:bottom w:val="single" w:sz="4" w:space="0" w:color="auto"/>
                        </w:tcBorders>
                        <w:vAlign w:val="center"/>
                      </w:tcPr>
                      <w:p w14:paraId="39EDBA18" w14:textId="77777777" w:rsidR="008C4421" w:rsidRPr="0022509E" w:rsidRDefault="008C4421" w:rsidP="00A82407">
                        <w:pPr>
                          <w:pStyle w:val="Corpodetexto3"/>
                          <w:rPr>
                            <w:rFonts w:ascii="Arial" w:hAnsi="Arial" w:cs="Arial"/>
                            <w:b w:val="0"/>
                            <w:sz w:val="20"/>
                          </w:rPr>
                        </w:pPr>
                      </w:p>
                    </w:tc>
                    <w:tc>
                      <w:tcPr>
                        <w:tcW w:w="2929" w:type="dxa"/>
                        <w:tcBorders>
                          <w:top w:val="single" w:sz="4" w:space="0" w:color="auto"/>
                          <w:bottom w:val="single" w:sz="4" w:space="0" w:color="auto"/>
                        </w:tcBorders>
                      </w:tcPr>
                      <w:p w14:paraId="70091078" w14:textId="77777777" w:rsidR="008C4421" w:rsidRPr="0022509E" w:rsidRDefault="008C4421" w:rsidP="00A82407">
                        <w:pPr>
                          <w:pStyle w:val="Corpodetexto3"/>
                          <w:jc w:val="center"/>
                          <w:rPr>
                            <w:rFonts w:ascii="Arial" w:hAnsi="Arial" w:cs="Arial"/>
                            <w:b w:val="0"/>
                            <w:sz w:val="20"/>
                          </w:rPr>
                        </w:pPr>
                        <w:r w:rsidRPr="0022509E">
                          <w:rPr>
                            <w:rFonts w:ascii="Arial" w:hAnsi="Arial" w:cs="Arial"/>
                            <w:b w:val="0"/>
                            <w:sz w:val="20"/>
                          </w:rPr>
                          <w:t>Longo Prazo</w:t>
                        </w:r>
                      </w:p>
                    </w:tc>
                    <w:tc>
                      <w:tcPr>
                        <w:tcW w:w="2930" w:type="dxa"/>
                        <w:tcBorders>
                          <w:top w:val="single" w:sz="4" w:space="0" w:color="auto"/>
                          <w:bottom w:val="single" w:sz="4" w:space="0" w:color="auto"/>
                        </w:tcBorders>
                      </w:tcPr>
                      <w:p w14:paraId="26C9BF0F" w14:textId="77777777" w:rsidR="008C4421" w:rsidRPr="0022509E" w:rsidRDefault="008C4421" w:rsidP="00A82407">
                        <w:pPr>
                          <w:pStyle w:val="Corpodetexto3"/>
                          <w:rPr>
                            <w:rFonts w:ascii="Arial" w:hAnsi="Arial" w:cs="Arial"/>
                            <w:b w:val="0"/>
                            <w:sz w:val="20"/>
                            <w:lang w:val="en-US"/>
                          </w:rPr>
                        </w:pPr>
                        <w:r w:rsidRPr="0022509E">
                          <w:rPr>
                            <w:rFonts w:ascii="Arial" w:hAnsi="Arial" w:cs="Arial"/>
                            <w:b w:val="0"/>
                            <w:sz w:val="20"/>
                            <w:lang w:val="en-US"/>
                          </w:rPr>
                          <w:t xml:space="preserve">         AAA.br a BBB-.br</w:t>
                        </w:r>
                      </w:p>
                    </w:tc>
                  </w:tr>
                  <w:tr w:rsidR="008C4421" w:rsidRPr="0022509E" w14:paraId="3B37DA24" w14:textId="77777777" w:rsidTr="00A82407">
                    <w:tc>
                      <w:tcPr>
                        <w:tcW w:w="2929" w:type="dxa"/>
                        <w:vMerge w:val="restart"/>
                        <w:tcBorders>
                          <w:top w:val="single" w:sz="4" w:space="0" w:color="auto"/>
                        </w:tcBorders>
                        <w:vAlign w:val="center"/>
                      </w:tcPr>
                      <w:p w14:paraId="142FBA82" w14:textId="77777777" w:rsidR="008C4421" w:rsidRPr="0022509E" w:rsidRDefault="008C4421" w:rsidP="00A82407">
                        <w:pPr>
                          <w:pStyle w:val="Corpodetexto3"/>
                          <w:rPr>
                            <w:rFonts w:ascii="Arial" w:hAnsi="Arial" w:cs="Arial"/>
                            <w:b w:val="0"/>
                            <w:i/>
                            <w:sz w:val="20"/>
                          </w:rPr>
                        </w:pPr>
                        <w:r w:rsidRPr="0022509E">
                          <w:rPr>
                            <w:rFonts w:ascii="Arial" w:hAnsi="Arial" w:cs="Arial"/>
                            <w:b w:val="0"/>
                            <w:i/>
                            <w:sz w:val="20"/>
                          </w:rPr>
                          <w:t xml:space="preserve">Standard &amp; </w:t>
                        </w:r>
                        <w:proofErr w:type="spellStart"/>
                        <w:r w:rsidRPr="0022509E">
                          <w:rPr>
                            <w:rFonts w:ascii="Arial" w:hAnsi="Arial" w:cs="Arial"/>
                            <w:b w:val="0"/>
                            <w:i/>
                            <w:sz w:val="20"/>
                          </w:rPr>
                          <w:t>Poor’s</w:t>
                        </w:r>
                        <w:proofErr w:type="spellEnd"/>
                      </w:p>
                    </w:tc>
                    <w:tc>
                      <w:tcPr>
                        <w:tcW w:w="2929" w:type="dxa"/>
                        <w:tcBorders>
                          <w:top w:val="single" w:sz="4" w:space="0" w:color="auto"/>
                          <w:bottom w:val="single" w:sz="4" w:space="0" w:color="auto"/>
                        </w:tcBorders>
                      </w:tcPr>
                      <w:p w14:paraId="0612BE02" w14:textId="77777777" w:rsidR="008C4421" w:rsidRPr="0022509E" w:rsidRDefault="008C4421" w:rsidP="00A82407">
                        <w:pPr>
                          <w:pStyle w:val="Corpodetexto3"/>
                          <w:jc w:val="center"/>
                          <w:rPr>
                            <w:rFonts w:ascii="Arial" w:hAnsi="Arial" w:cs="Arial"/>
                            <w:b w:val="0"/>
                            <w:sz w:val="20"/>
                          </w:rPr>
                        </w:pPr>
                        <w:r w:rsidRPr="0022509E">
                          <w:rPr>
                            <w:rFonts w:ascii="Arial" w:hAnsi="Arial" w:cs="Arial"/>
                            <w:b w:val="0"/>
                            <w:sz w:val="20"/>
                          </w:rPr>
                          <w:t>Curto Prazo</w:t>
                        </w:r>
                      </w:p>
                    </w:tc>
                    <w:tc>
                      <w:tcPr>
                        <w:tcW w:w="2930" w:type="dxa"/>
                        <w:tcBorders>
                          <w:top w:val="single" w:sz="4" w:space="0" w:color="auto"/>
                          <w:bottom w:val="single" w:sz="4" w:space="0" w:color="auto"/>
                        </w:tcBorders>
                      </w:tcPr>
                      <w:p w14:paraId="18100FB9" w14:textId="77777777" w:rsidR="008C4421" w:rsidRPr="0022509E" w:rsidRDefault="008C4421" w:rsidP="00A82407">
                        <w:pPr>
                          <w:pStyle w:val="Corpodetexto3"/>
                          <w:jc w:val="center"/>
                          <w:rPr>
                            <w:rFonts w:ascii="Arial" w:hAnsi="Arial" w:cs="Arial"/>
                            <w:b w:val="0"/>
                            <w:sz w:val="20"/>
                          </w:rPr>
                        </w:pPr>
                        <w:r w:rsidRPr="0022509E">
                          <w:rPr>
                            <w:rFonts w:ascii="Arial" w:hAnsi="Arial" w:cs="Arial"/>
                            <w:b w:val="0"/>
                            <w:sz w:val="20"/>
                          </w:rPr>
                          <w:t>brA-1+ a brA-3</w:t>
                        </w:r>
                      </w:p>
                    </w:tc>
                  </w:tr>
                  <w:tr w:rsidR="008C4421" w:rsidRPr="0022509E" w14:paraId="3ED31444" w14:textId="77777777" w:rsidTr="00A82407">
                    <w:tc>
                      <w:tcPr>
                        <w:tcW w:w="2929" w:type="dxa"/>
                        <w:vMerge/>
                        <w:tcBorders>
                          <w:bottom w:val="single" w:sz="4" w:space="0" w:color="auto"/>
                        </w:tcBorders>
                      </w:tcPr>
                      <w:p w14:paraId="68B857D0" w14:textId="77777777" w:rsidR="008C4421" w:rsidRPr="0022509E" w:rsidRDefault="008C4421" w:rsidP="00A82407">
                        <w:pPr>
                          <w:pStyle w:val="Corpodetexto3"/>
                          <w:rPr>
                            <w:rFonts w:ascii="Arial" w:hAnsi="Arial" w:cs="Arial"/>
                            <w:b w:val="0"/>
                            <w:sz w:val="20"/>
                          </w:rPr>
                        </w:pPr>
                      </w:p>
                    </w:tc>
                    <w:tc>
                      <w:tcPr>
                        <w:tcW w:w="2929" w:type="dxa"/>
                        <w:tcBorders>
                          <w:top w:val="single" w:sz="4" w:space="0" w:color="auto"/>
                          <w:bottom w:val="single" w:sz="4" w:space="0" w:color="auto"/>
                        </w:tcBorders>
                      </w:tcPr>
                      <w:p w14:paraId="030DC45F" w14:textId="77777777" w:rsidR="008C4421" w:rsidRPr="0022509E" w:rsidRDefault="008C4421" w:rsidP="00A82407">
                        <w:pPr>
                          <w:pStyle w:val="Corpodetexto3"/>
                          <w:jc w:val="center"/>
                          <w:rPr>
                            <w:rFonts w:ascii="Arial" w:hAnsi="Arial" w:cs="Arial"/>
                            <w:b w:val="0"/>
                            <w:sz w:val="20"/>
                          </w:rPr>
                        </w:pPr>
                        <w:r w:rsidRPr="0022509E">
                          <w:rPr>
                            <w:rFonts w:ascii="Arial" w:hAnsi="Arial" w:cs="Arial"/>
                            <w:b w:val="0"/>
                            <w:sz w:val="20"/>
                          </w:rPr>
                          <w:t>Longo Prazo</w:t>
                        </w:r>
                      </w:p>
                    </w:tc>
                    <w:tc>
                      <w:tcPr>
                        <w:tcW w:w="2930" w:type="dxa"/>
                        <w:tcBorders>
                          <w:top w:val="single" w:sz="4" w:space="0" w:color="auto"/>
                          <w:bottom w:val="single" w:sz="4" w:space="0" w:color="auto"/>
                        </w:tcBorders>
                      </w:tcPr>
                      <w:p w14:paraId="42332303" w14:textId="77777777" w:rsidR="008C4421" w:rsidRPr="0022509E" w:rsidRDefault="008C4421" w:rsidP="00A82407">
                        <w:pPr>
                          <w:pStyle w:val="Corpodetexto3"/>
                          <w:jc w:val="center"/>
                          <w:rPr>
                            <w:rFonts w:ascii="Arial" w:hAnsi="Arial" w:cs="Arial"/>
                            <w:b w:val="0"/>
                            <w:sz w:val="20"/>
                          </w:rPr>
                        </w:pPr>
                        <w:r w:rsidRPr="0022509E">
                          <w:rPr>
                            <w:rFonts w:ascii="Arial" w:hAnsi="Arial" w:cs="Arial"/>
                            <w:b w:val="0"/>
                            <w:sz w:val="20"/>
                          </w:rPr>
                          <w:t xml:space="preserve">brAAA a </w:t>
                        </w:r>
                        <w:proofErr w:type="spellStart"/>
                        <w:r w:rsidRPr="0022509E">
                          <w:rPr>
                            <w:rFonts w:ascii="Arial" w:hAnsi="Arial" w:cs="Arial"/>
                            <w:b w:val="0"/>
                            <w:sz w:val="20"/>
                          </w:rPr>
                          <w:t>brBBB</w:t>
                        </w:r>
                        <w:proofErr w:type="spellEnd"/>
                        <w:r w:rsidRPr="0022509E">
                          <w:rPr>
                            <w:rFonts w:ascii="Arial" w:hAnsi="Arial" w:cs="Arial"/>
                            <w:b w:val="0"/>
                            <w:sz w:val="20"/>
                          </w:rPr>
                          <w:t>-</w:t>
                        </w:r>
                      </w:p>
                    </w:tc>
                  </w:tr>
                </w:tbl>
                <w:p w14:paraId="42BD4DF1" w14:textId="77777777" w:rsidR="008C4421" w:rsidRPr="0022509E" w:rsidRDefault="008C4421" w:rsidP="00A82407">
                  <w:pPr>
                    <w:pStyle w:val="PargrafodaLista"/>
                    <w:spacing w:line="320" w:lineRule="exact"/>
                    <w:ind w:left="0"/>
                    <w:jc w:val="center"/>
                    <w:rPr>
                      <w:rFonts w:ascii="Arial" w:hAnsi="Arial" w:cs="Arial"/>
                      <w:color w:val="000000"/>
                    </w:rPr>
                  </w:pPr>
                </w:p>
              </w:tc>
            </w:tr>
            <w:tr w:rsidR="008C4421" w:rsidRPr="0022509E" w14:paraId="2F6ADAC5" w14:textId="77777777" w:rsidTr="008D616E">
              <w:trPr>
                <w:gridAfter w:val="1"/>
                <w:wAfter w:w="18" w:type="pct"/>
                <w:jc w:val="center"/>
              </w:trPr>
              <w:tc>
                <w:tcPr>
                  <w:tcW w:w="4982" w:type="pct"/>
                  <w:gridSpan w:val="14"/>
                  <w:tcBorders>
                    <w:top w:val="single" w:sz="4" w:space="0" w:color="auto"/>
                    <w:left w:val="single" w:sz="4" w:space="0" w:color="auto"/>
                    <w:bottom w:val="single" w:sz="4" w:space="0" w:color="auto"/>
                    <w:right w:val="single" w:sz="4" w:space="0" w:color="auto"/>
                  </w:tcBorders>
                </w:tcPr>
                <w:p w14:paraId="5DF587E2" w14:textId="77777777" w:rsidR="008C4421" w:rsidRPr="0022509E" w:rsidRDefault="008C4421" w:rsidP="008C4421">
                  <w:pPr>
                    <w:pStyle w:val="PargrafodaLista"/>
                    <w:numPr>
                      <w:ilvl w:val="2"/>
                      <w:numId w:val="31"/>
                    </w:numPr>
                    <w:ind w:left="174" w:right="181" w:firstLine="22"/>
                    <w:jc w:val="both"/>
                    <w:rPr>
                      <w:rFonts w:ascii="Arial" w:hAnsi="Arial" w:cs="Arial"/>
                      <w:bCs/>
                    </w:rPr>
                  </w:pPr>
                  <w:r w:rsidRPr="0022509E">
                    <w:rPr>
                      <w:rFonts w:ascii="Arial" w:hAnsi="Arial" w:cs="Arial"/>
                      <w:bCs/>
                    </w:rPr>
                    <w:t xml:space="preserve">Na existência de classificações de </w:t>
                  </w:r>
                  <w:r w:rsidRPr="0022509E">
                    <w:rPr>
                      <w:rFonts w:ascii="Arial" w:hAnsi="Arial" w:cs="Arial"/>
                      <w:bCs/>
                      <w:i/>
                    </w:rPr>
                    <w:t>rating</w:t>
                  </w:r>
                  <w:r w:rsidRPr="0022509E">
                    <w:rPr>
                      <w:rFonts w:ascii="Arial" w:hAnsi="Arial" w:cs="Arial"/>
                      <w:bCs/>
                    </w:rPr>
                    <w:t xml:space="preserve"> diferentes, deve-se considerar a menor, conforme os princípios da prudência e do conservadorismo.</w:t>
                  </w:r>
                </w:p>
              </w:tc>
            </w:tr>
            <w:tr w:rsidR="008C4421" w:rsidRPr="0022509E" w14:paraId="04DA1255" w14:textId="77777777" w:rsidTr="008D616E">
              <w:trPr>
                <w:gridAfter w:val="1"/>
                <w:wAfter w:w="18" w:type="pct"/>
                <w:jc w:val="center"/>
              </w:trPr>
              <w:tc>
                <w:tcPr>
                  <w:tcW w:w="4982" w:type="pct"/>
                  <w:gridSpan w:val="14"/>
                  <w:tcBorders>
                    <w:top w:val="single" w:sz="4" w:space="0" w:color="auto"/>
                    <w:left w:val="single" w:sz="4" w:space="0" w:color="auto"/>
                    <w:bottom w:val="single" w:sz="4" w:space="0" w:color="auto"/>
                    <w:right w:val="single" w:sz="4" w:space="0" w:color="auto"/>
                  </w:tcBorders>
                </w:tcPr>
                <w:p w14:paraId="31578019" w14:textId="77777777" w:rsidR="008C4421" w:rsidRPr="0022509E" w:rsidRDefault="008C4421" w:rsidP="008C4421">
                  <w:pPr>
                    <w:pStyle w:val="PargrafodaLista"/>
                    <w:numPr>
                      <w:ilvl w:val="2"/>
                      <w:numId w:val="31"/>
                    </w:numPr>
                    <w:ind w:left="174" w:right="181" w:firstLine="22"/>
                    <w:jc w:val="both"/>
                    <w:rPr>
                      <w:rFonts w:ascii="Arial" w:hAnsi="Arial" w:cs="Arial"/>
                      <w:bCs/>
                    </w:rPr>
                  </w:pPr>
                  <w:r w:rsidRPr="0022509E">
                    <w:rPr>
                      <w:rFonts w:ascii="Arial" w:hAnsi="Arial" w:cs="Arial"/>
                      <w:bCs/>
                    </w:rPr>
                    <w:t xml:space="preserve">Na ausência de </w:t>
                  </w:r>
                  <w:r w:rsidRPr="0022509E">
                    <w:rPr>
                      <w:rFonts w:ascii="Arial" w:hAnsi="Arial" w:cs="Arial"/>
                      <w:bCs/>
                      <w:i/>
                    </w:rPr>
                    <w:t>rating</w:t>
                  </w:r>
                  <w:r w:rsidRPr="0022509E">
                    <w:rPr>
                      <w:rFonts w:ascii="Arial" w:hAnsi="Arial" w:cs="Arial"/>
                      <w:bCs/>
                    </w:rPr>
                    <w:t xml:space="preserve"> atribuível a emissão, será considerado o </w:t>
                  </w:r>
                  <w:r w:rsidRPr="0022509E">
                    <w:rPr>
                      <w:rFonts w:ascii="Arial" w:hAnsi="Arial" w:cs="Arial"/>
                      <w:bCs/>
                      <w:i/>
                    </w:rPr>
                    <w:t>rating</w:t>
                  </w:r>
                  <w:r w:rsidRPr="0022509E">
                    <w:rPr>
                      <w:rFonts w:ascii="Arial" w:hAnsi="Arial" w:cs="Arial"/>
                      <w:bCs/>
                    </w:rPr>
                    <w:t xml:space="preserve"> vigente de seu emissor, podendo também ser considerado o da instituição em coobrigação ou avalista da operação, quando aplicável.</w:t>
                  </w:r>
                </w:p>
              </w:tc>
            </w:tr>
            <w:tr w:rsidR="008C4421" w:rsidRPr="0022509E" w14:paraId="7557F3CA" w14:textId="77777777" w:rsidTr="008D616E">
              <w:trPr>
                <w:gridAfter w:val="1"/>
                <w:wAfter w:w="18" w:type="pct"/>
                <w:jc w:val="center"/>
              </w:trPr>
              <w:tc>
                <w:tcPr>
                  <w:tcW w:w="4982" w:type="pct"/>
                  <w:gridSpan w:val="14"/>
                  <w:tcBorders>
                    <w:top w:val="single" w:sz="4" w:space="0" w:color="auto"/>
                    <w:left w:val="single" w:sz="4" w:space="0" w:color="auto"/>
                    <w:bottom w:val="single" w:sz="4" w:space="0" w:color="auto"/>
                    <w:right w:val="single" w:sz="4" w:space="0" w:color="auto"/>
                  </w:tcBorders>
                </w:tcPr>
                <w:p w14:paraId="3CFDF2CA" w14:textId="77777777" w:rsidR="008C4421" w:rsidRPr="0022509E" w:rsidRDefault="008C4421" w:rsidP="008C4421">
                  <w:pPr>
                    <w:pStyle w:val="PargrafodaLista"/>
                    <w:numPr>
                      <w:ilvl w:val="2"/>
                      <w:numId w:val="31"/>
                    </w:numPr>
                    <w:ind w:left="174" w:right="181" w:firstLine="22"/>
                    <w:jc w:val="both"/>
                    <w:rPr>
                      <w:rFonts w:ascii="Arial" w:hAnsi="Arial" w:cs="Arial"/>
                      <w:bCs/>
                    </w:rPr>
                  </w:pPr>
                  <w:r w:rsidRPr="0022509E">
                    <w:rPr>
                      <w:rFonts w:ascii="Arial" w:hAnsi="Arial" w:cs="Arial"/>
                      <w:bCs/>
                    </w:rPr>
                    <w:t>Os ativos em carteira que passarem por rebaixamento na nota de classificação de risco para graus abaixo do limite mínimo estipulado no caput deverão ser liquidados em prazo máximo de 63 dias úteis após o evento de rebaixamento.</w:t>
                  </w:r>
                </w:p>
              </w:tc>
            </w:tr>
            <w:tr w:rsidR="008C4421" w:rsidRPr="0022509E" w14:paraId="429F92E6" w14:textId="77777777" w:rsidTr="008D616E">
              <w:trPr>
                <w:gridAfter w:val="1"/>
                <w:wAfter w:w="18" w:type="pct"/>
                <w:jc w:val="center"/>
              </w:trPr>
              <w:tc>
                <w:tcPr>
                  <w:tcW w:w="4982" w:type="pct"/>
                  <w:gridSpan w:val="14"/>
                  <w:tcBorders>
                    <w:top w:val="single" w:sz="4" w:space="0" w:color="auto"/>
                    <w:left w:val="nil"/>
                    <w:bottom w:val="nil"/>
                    <w:right w:val="nil"/>
                  </w:tcBorders>
                </w:tcPr>
                <w:p w14:paraId="4A30865E" w14:textId="77777777" w:rsidR="008C4421" w:rsidRPr="0022509E" w:rsidRDefault="008C4421" w:rsidP="00A82407">
                  <w:pPr>
                    <w:pStyle w:val="PargrafodaLista"/>
                    <w:spacing w:line="320" w:lineRule="exact"/>
                    <w:ind w:left="0"/>
                    <w:jc w:val="both"/>
                    <w:rPr>
                      <w:rFonts w:ascii="Arial" w:hAnsi="Arial" w:cs="Arial"/>
                      <w:b/>
                      <w:bCs/>
                      <w:color w:val="000000"/>
                    </w:rPr>
                  </w:pPr>
                </w:p>
              </w:tc>
            </w:tr>
            <w:tr w:rsidR="008C4421" w:rsidRPr="0022509E" w14:paraId="0CD929B4" w14:textId="77777777" w:rsidTr="008D616E">
              <w:trPr>
                <w:gridAfter w:val="1"/>
                <w:wAfter w:w="18" w:type="pct"/>
                <w:jc w:val="center"/>
              </w:trPr>
              <w:tc>
                <w:tcPr>
                  <w:tcW w:w="4982" w:type="pct"/>
                  <w:gridSpan w:val="14"/>
                  <w:shd w:val="clear" w:color="auto" w:fill="D9D9D9"/>
                  <w:vAlign w:val="center"/>
                  <w:hideMark/>
                </w:tcPr>
                <w:p w14:paraId="7ED357B8" w14:textId="77777777" w:rsidR="008C4421" w:rsidRPr="0022509E" w:rsidRDefault="008C4421" w:rsidP="008C4421">
                  <w:pPr>
                    <w:pStyle w:val="PargrafodaLista"/>
                    <w:numPr>
                      <w:ilvl w:val="1"/>
                      <w:numId w:val="31"/>
                    </w:numPr>
                    <w:ind w:left="0" w:firstLine="0"/>
                    <w:jc w:val="center"/>
                    <w:rPr>
                      <w:rFonts w:ascii="Arial" w:hAnsi="Arial" w:cs="Arial"/>
                    </w:rPr>
                  </w:pPr>
                  <w:r w:rsidRPr="0022509E">
                    <w:rPr>
                      <w:rFonts w:ascii="Arial" w:hAnsi="Arial" w:cs="Arial"/>
                      <w:b/>
                      <w:bCs/>
                      <w:smallCaps/>
                    </w:rPr>
                    <w:t>Outros Limites (percentual do patrimônio líquido da Classe)</w:t>
                  </w:r>
                </w:p>
              </w:tc>
            </w:tr>
            <w:tr w:rsidR="008C4421" w:rsidRPr="0022509E" w14:paraId="5E5B7282" w14:textId="77777777" w:rsidTr="008D616E">
              <w:trPr>
                <w:gridAfter w:val="1"/>
                <w:wAfter w:w="18" w:type="pct"/>
                <w:jc w:val="center"/>
              </w:trPr>
              <w:tc>
                <w:tcPr>
                  <w:tcW w:w="4982" w:type="pct"/>
                  <w:gridSpan w:val="14"/>
                  <w:tcBorders>
                    <w:top w:val="nil"/>
                    <w:left w:val="nil"/>
                    <w:bottom w:val="single" w:sz="4" w:space="0" w:color="auto"/>
                    <w:right w:val="nil"/>
                  </w:tcBorders>
                  <w:vAlign w:val="center"/>
                </w:tcPr>
                <w:p w14:paraId="02219B9C" w14:textId="77777777" w:rsidR="008C4421" w:rsidRPr="0022509E" w:rsidRDefault="008C4421" w:rsidP="00A82407">
                  <w:pPr>
                    <w:jc w:val="center"/>
                    <w:rPr>
                      <w:rFonts w:ascii="Arial" w:hAnsi="Arial" w:cs="Arial"/>
                      <w:b/>
                      <w:bCs/>
                      <w:smallCaps/>
                    </w:rPr>
                  </w:pPr>
                </w:p>
              </w:tc>
            </w:tr>
            <w:tr w:rsidR="008C4421" w:rsidRPr="0022509E" w14:paraId="3B4C8D48" w14:textId="77777777" w:rsidTr="008D616E">
              <w:trPr>
                <w:gridAfter w:val="1"/>
                <w:wAfter w:w="18" w:type="pct"/>
                <w:jc w:val="center"/>
              </w:trPr>
              <w:tc>
                <w:tcPr>
                  <w:tcW w:w="1473" w:type="pct"/>
                  <w:gridSpan w:val="3"/>
                  <w:tcBorders>
                    <w:top w:val="single" w:sz="4" w:space="0" w:color="auto"/>
                    <w:left w:val="nil"/>
                    <w:bottom w:val="single" w:sz="4" w:space="0" w:color="auto"/>
                    <w:right w:val="nil"/>
                  </w:tcBorders>
                  <w:vAlign w:val="center"/>
                  <w:hideMark/>
                </w:tcPr>
                <w:p w14:paraId="7544BFF7" w14:textId="77777777" w:rsidR="008C4421" w:rsidRPr="0022509E" w:rsidRDefault="008C4421" w:rsidP="008C4421">
                  <w:pPr>
                    <w:pStyle w:val="PargrafodaLista"/>
                    <w:numPr>
                      <w:ilvl w:val="0"/>
                      <w:numId w:val="34"/>
                    </w:numPr>
                    <w:rPr>
                      <w:rFonts w:ascii="Arial" w:hAnsi="Arial" w:cs="Arial"/>
                      <w:b/>
                      <w:bCs/>
                      <w:smallCaps/>
                    </w:rPr>
                  </w:pPr>
                  <w:r w:rsidRPr="0022509E">
                    <w:rPr>
                      <w:rFonts w:ascii="Arial" w:hAnsi="Arial" w:cs="Arial"/>
                      <w:b/>
                      <w:bCs/>
                      <w:smallCaps/>
                    </w:rPr>
                    <w:t>Crédito Privado</w:t>
                  </w:r>
                </w:p>
              </w:tc>
              <w:tc>
                <w:tcPr>
                  <w:tcW w:w="3509" w:type="pct"/>
                  <w:gridSpan w:val="11"/>
                  <w:tcBorders>
                    <w:top w:val="single" w:sz="4" w:space="0" w:color="auto"/>
                    <w:left w:val="nil"/>
                    <w:bottom w:val="single" w:sz="4" w:space="0" w:color="auto"/>
                    <w:right w:val="nil"/>
                  </w:tcBorders>
                  <w:vAlign w:val="center"/>
                  <w:hideMark/>
                </w:tcPr>
                <w:p w14:paraId="6985564C" w14:textId="77777777" w:rsidR="008C4421" w:rsidRPr="0022509E" w:rsidRDefault="008C4421" w:rsidP="00A82407">
                  <w:pPr>
                    <w:jc w:val="both"/>
                    <w:rPr>
                      <w:rFonts w:ascii="Arial" w:hAnsi="Arial" w:cs="Arial"/>
                    </w:rPr>
                  </w:pPr>
                  <w:r w:rsidRPr="0022509E">
                    <w:rPr>
                      <w:rFonts w:ascii="Arial" w:hAnsi="Arial" w:cs="Arial"/>
                    </w:rPr>
                    <w:t>Limite: Até 100%</w:t>
                  </w:r>
                </w:p>
              </w:tc>
            </w:tr>
            <w:tr w:rsidR="008C4421" w:rsidRPr="0022509E" w14:paraId="73D90D1B" w14:textId="77777777" w:rsidTr="008D616E">
              <w:trPr>
                <w:gridAfter w:val="1"/>
                <w:wAfter w:w="18" w:type="pct"/>
                <w:jc w:val="center"/>
              </w:trPr>
              <w:tc>
                <w:tcPr>
                  <w:tcW w:w="1473" w:type="pct"/>
                  <w:gridSpan w:val="3"/>
                  <w:tcBorders>
                    <w:top w:val="single" w:sz="4" w:space="0" w:color="auto"/>
                    <w:left w:val="nil"/>
                    <w:bottom w:val="single" w:sz="4" w:space="0" w:color="auto"/>
                    <w:right w:val="nil"/>
                  </w:tcBorders>
                  <w:vAlign w:val="center"/>
                </w:tcPr>
                <w:p w14:paraId="02D4DDAC" w14:textId="77777777" w:rsidR="008C4421" w:rsidRPr="0022509E" w:rsidRDefault="008C4421" w:rsidP="00A82407">
                  <w:pPr>
                    <w:jc w:val="center"/>
                    <w:rPr>
                      <w:rFonts w:ascii="Arial" w:hAnsi="Arial" w:cs="Arial"/>
                      <w:b/>
                      <w:bCs/>
                      <w:smallCaps/>
                    </w:rPr>
                  </w:pPr>
                </w:p>
              </w:tc>
              <w:tc>
                <w:tcPr>
                  <w:tcW w:w="3509" w:type="pct"/>
                  <w:gridSpan w:val="11"/>
                  <w:tcBorders>
                    <w:top w:val="single" w:sz="4" w:space="0" w:color="auto"/>
                    <w:left w:val="nil"/>
                    <w:bottom w:val="single" w:sz="4" w:space="0" w:color="auto"/>
                    <w:right w:val="nil"/>
                  </w:tcBorders>
                  <w:vAlign w:val="center"/>
                </w:tcPr>
                <w:p w14:paraId="3B48D325" w14:textId="77777777" w:rsidR="008C4421" w:rsidRPr="0022509E" w:rsidRDefault="008C4421" w:rsidP="00A82407">
                  <w:pPr>
                    <w:jc w:val="center"/>
                    <w:rPr>
                      <w:rFonts w:ascii="Arial" w:hAnsi="Arial" w:cs="Arial"/>
                    </w:rPr>
                  </w:pPr>
                </w:p>
              </w:tc>
            </w:tr>
            <w:tr w:rsidR="008C4421" w:rsidRPr="0022509E" w14:paraId="0D1327AD" w14:textId="77777777" w:rsidTr="008D616E">
              <w:trPr>
                <w:gridAfter w:val="1"/>
                <w:wAfter w:w="18" w:type="pct"/>
                <w:jc w:val="center"/>
              </w:trPr>
              <w:tc>
                <w:tcPr>
                  <w:tcW w:w="1473" w:type="pct"/>
                  <w:gridSpan w:val="3"/>
                  <w:tcBorders>
                    <w:top w:val="single" w:sz="4" w:space="0" w:color="auto"/>
                    <w:left w:val="nil"/>
                    <w:bottom w:val="single" w:sz="4" w:space="0" w:color="auto"/>
                    <w:right w:val="nil"/>
                  </w:tcBorders>
                  <w:vAlign w:val="center"/>
                  <w:hideMark/>
                </w:tcPr>
                <w:p w14:paraId="68D8AD68" w14:textId="231DC28E" w:rsidR="008C4421" w:rsidRPr="0022509E" w:rsidRDefault="008C4421" w:rsidP="008C4421">
                  <w:pPr>
                    <w:pStyle w:val="PargrafodaLista"/>
                    <w:numPr>
                      <w:ilvl w:val="0"/>
                      <w:numId w:val="34"/>
                    </w:numPr>
                    <w:rPr>
                      <w:rFonts w:ascii="Arial" w:hAnsi="Arial" w:cs="Arial"/>
                      <w:b/>
                      <w:bCs/>
                      <w:smallCaps/>
                    </w:rPr>
                  </w:pPr>
                  <w:r w:rsidRPr="0022509E">
                    <w:rPr>
                      <w:rFonts w:ascii="Arial" w:hAnsi="Arial" w:cs="Arial"/>
                      <w:b/>
                      <w:bCs/>
                      <w:smallCaps/>
                    </w:rPr>
                    <w:t xml:space="preserve">Investimento no </w:t>
                  </w:r>
                  <w:r w:rsidR="00B317B1">
                    <w:rPr>
                      <w:rFonts w:ascii="Arial" w:hAnsi="Arial" w:cs="Arial"/>
                      <w:b/>
                      <w:bCs/>
                      <w:smallCaps/>
                    </w:rPr>
                    <w:t>CRI</w:t>
                  </w:r>
                </w:p>
              </w:tc>
              <w:tc>
                <w:tcPr>
                  <w:tcW w:w="3509" w:type="pct"/>
                  <w:gridSpan w:val="11"/>
                  <w:tcBorders>
                    <w:top w:val="single" w:sz="4" w:space="0" w:color="auto"/>
                    <w:left w:val="nil"/>
                    <w:bottom w:val="single" w:sz="4" w:space="0" w:color="auto"/>
                    <w:right w:val="nil"/>
                  </w:tcBorders>
                  <w:vAlign w:val="center"/>
                  <w:hideMark/>
                </w:tcPr>
                <w:p w14:paraId="5B815E7F" w14:textId="77777777" w:rsidR="008C4421" w:rsidRPr="0022509E" w:rsidRDefault="008C4421" w:rsidP="00A82407">
                  <w:pPr>
                    <w:jc w:val="both"/>
                    <w:rPr>
                      <w:rFonts w:ascii="Arial" w:hAnsi="Arial" w:cs="Arial"/>
                    </w:rPr>
                  </w:pPr>
                  <w:r w:rsidRPr="0022509E">
                    <w:rPr>
                      <w:rFonts w:ascii="Arial" w:hAnsi="Arial" w:cs="Arial"/>
                    </w:rPr>
                    <w:t>Limite: 0%</w:t>
                  </w:r>
                </w:p>
              </w:tc>
            </w:tr>
            <w:tr w:rsidR="008C4421" w:rsidRPr="0022509E" w14:paraId="33EE3941" w14:textId="77777777" w:rsidTr="008D616E">
              <w:trPr>
                <w:gridAfter w:val="1"/>
                <w:wAfter w:w="18" w:type="pct"/>
                <w:jc w:val="center"/>
              </w:trPr>
              <w:tc>
                <w:tcPr>
                  <w:tcW w:w="1473" w:type="pct"/>
                  <w:gridSpan w:val="3"/>
                  <w:tcBorders>
                    <w:top w:val="single" w:sz="4" w:space="0" w:color="auto"/>
                    <w:left w:val="nil"/>
                    <w:bottom w:val="single" w:sz="4" w:space="0" w:color="auto"/>
                    <w:right w:val="nil"/>
                  </w:tcBorders>
                  <w:vAlign w:val="center"/>
                </w:tcPr>
                <w:p w14:paraId="32E5BCCA" w14:textId="77777777" w:rsidR="008C4421" w:rsidRPr="0022509E" w:rsidRDefault="008C4421" w:rsidP="00A82407">
                  <w:pPr>
                    <w:jc w:val="center"/>
                    <w:rPr>
                      <w:rFonts w:ascii="Arial" w:hAnsi="Arial" w:cs="Arial"/>
                      <w:b/>
                      <w:bCs/>
                      <w:smallCaps/>
                    </w:rPr>
                  </w:pPr>
                </w:p>
              </w:tc>
              <w:tc>
                <w:tcPr>
                  <w:tcW w:w="3509" w:type="pct"/>
                  <w:gridSpan w:val="11"/>
                  <w:tcBorders>
                    <w:top w:val="single" w:sz="4" w:space="0" w:color="auto"/>
                    <w:left w:val="nil"/>
                    <w:bottom w:val="single" w:sz="4" w:space="0" w:color="auto"/>
                    <w:right w:val="nil"/>
                  </w:tcBorders>
                  <w:vAlign w:val="center"/>
                </w:tcPr>
                <w:p w14:paraId="328859EA" w14:textId="77777777" w:rsidR="008C4421" w:rsidRPr="0022509E" w:rsidRDefault="008C4421" w:rsidP="00A82407">
                  <w:pPr>
                    <w:jc w:val="both"/>
                    <w:rPr>
                      <w:rFonts w:ascii="Arial" w:hAnsi="Arial" w:cs="Arial"/>
                    </w:rPr>
                  </w:pPr>
                </w:p>
              </w:tc>
            </w:tr>
            <w:tr w:rsidR="008C4421" w:rsidRPr="0022509E" w14:paraId="1A9286D9" w14:textId="77777777" w:rsidTr="008D616E">
              <w:trPr>
                <w:gridAfter w:val="1"/>
                <w:wAfter w:w="18" w:type="pct"/>
                <w:jc w:val="center"/>
              </w:trPr>
              <w:tc>
                <w:tcPr>
                  <w:tcW w:w="1473" w:type="pct"/>
                  <w:gridSpan w:val="3"/>
                  <w:tcBorders>
                    <w:top w:val="single" w:sz="4" w:space="0" w:color="auto"/>
                    <w:left w:val="nil"/>
                    <w:bottom w:val="single" w:sz="4" w:space="0" w:color="auto"/>
                    <w:right w:val="nil"/>
                  </w:tcBorders>
                  <w:vAlign w:val="center"/>
                  <w:hideMark/>
                </w:tcPr>
                <w:p w14:paraId="551744E2" w14:textId="77777777" w:rsidR="008C4421" w:rsidRPr="0022509E" w:rsidRDefault="008C4421" w:rsidP="008C4421">
                  <w:pPr>
                    <w:pStyle w:val="PargrafodaLista"/>
                    <w:numPr>
                      <w:ilvl w:val="0"/>
                      <w:numId w:val="34"/>
                    </w:numPr>
                    <w:rPr>
                      <w:rFonts w:ascii="Arial" w:hAnsi="Arial" w:cs="Arial"/>
                      <w:b/>
                      <w:bCs/>
                      <w:smallCaps/>
                    </w:rPr>
                  </w:pPr>
                  <w:r w:rsidRPr="0022509E">
                    <w:rPr>
                      <w:rFonts w:ascii="Arial" w:hAnsi="Arial" w:cs="Arial"/>
                      <w:b/>
                      <w:bCs/>
                      <w:smallCaps/>
                    </w:rPr>
                    <w:t>Exposição ao Risco de Capital</w:t>
                  </w:r>
                </w:p>
              </w:tc>
              <w:tc>
                <w:tcPr>
                  <w:tcW w:w="3509" w:type="pct"/>
                  <w:gridSpan w:val="11"/>
                  <w:tcBorders>
                    <w:top w:val="single" w:sz="4" w:space="0" w:color="auto"/>
                    <w:left w:val="nil"/>
                    <w:bottom w:val="single" w:sz="4" w:space="0" w:color="auto"/>
                    <w:right w:val="nil"/>
                  </w:tcBorders>
                  <w:vAlign w:val="center"/>
                  <w:hideMark/>
                </w:tcPr>
                <w:p w14:paraId="78BA7CDF" w14:textId="77777777" w:rsidR="008C4421" w:rsidRPr="0022509E" w:rsidRDefault="008C4421" w:rsidP="00A82407">
                  <w:pPr>
                    <w:jc w:val="both"/>
                    <w:rPr>
                      <w:rFonts w:ascii="Arial" w:hAnsi="Arial" w:cs="Arial"/>
                    </w:rPr>
                  </w:pPr>
                  <w:r w:rsidRPr="0022509E">
                    <w:rPr>
                      <w:rFonts w:ascii="Arial" w:hAnsi="Arial" w:cs="Arial"/>
                    </w:rPr>
                    <w:t>Operações com derivativos? Permitido</w:t>
                  </w:r>
                </w:p>
                <w:p w14:paraId="255570FF" w14:textId="77777777" w:rsidR="008C4421" w:rsidRPr="0022509E" w:rsidRDefault="008C4421" w:rsidP="00A82407">
                  <w:pPr>
                    <w:jc w:val="both"/>
                    <w:rPr>
                      <w:rFonts w:ascii="Arial" w:hAnsi="Arial" w:cs="Arial"/>
                    </w:rPr>
                  </w:pPr>
                  <w:r w:rsidRPr="0022509E">
                    <w:rPr>
                      <w:rFonts w:ascii="Arial" w:hAnsi="Arial" w:cs="Arial"/>
                    </w:rPr>
                    <w:t xml:space="preserve">Derivativos apenas para Proteção/Hedge? Sim </w:t>
                  </w:r>
                </w:p>
                <w:p w14:paraId="59DCB563" w14:textId="77777777" w:rsidR="008C4421" w:rsidRPr="0022509E" w:rsidRDefault="008C4421" w:rsidP="00A82407">
                  <w:pPr>
                    <w:jc w:val="both"/>
                    <w:rPr>
                      <w:rFonts w:ascii="Arial" w:hAnsi="Arial" w:cs="Arial"/>
                    </w:rPr>
                  </w:pPr>
                  <w:r w:rsidRPr="0022509E">
                    <w:rPr>
                      <w:rFonts w:ascii="Arial" w:hAnsi="Arial" w:cs="Arial"/>
                    </w:rPr>
                    <w:t>Margem bruta máxima: 15%</w:t>
                  </w:r>
                </w:p>
                <w:p w14:paraId="03276D23" w14:textId="77777777" w:rsidR="008C4421" w:rsidRPr="0022509E" w:rsidRDefault="008C4421" w:rsidP="00D04FD4">
                  <w:pPr>
                    <w:jc w:val="both"/>
                    <w:rPr>
                      <w:rFonts w:ascii="Arial" w:hAnsi="Arial" w:cs="Arial"/>
                    </w:rPr>
                  </w:pPr>
                  <w:r w:rsidRPr="0022509E">
                    <w:rPr>
                      <w:rFonts w:ascii="Arial" w:hAnsi="Arial" w:cs="Arial"/>
                    </w:rPr>
                    <w:t>Limite máximo, em relação à posição em títulos da dívida pública mobiliária federal, ativos financeiros de emissão de instituição financeira, para pagamento dos prêmios de opções: 5%.</w:t>
                  </w:r>
                </w:p>
              </w:tc>
            </w:tr>
            <w:tr w:rsidR="008C4421" w:rsidRPr="0022509E" w14:paraId="21538819" w14:textId="77777777" w:rsidTr="008D616E">
              <w:trPr>
                <w:gridAfter w:val="1"/>
                <w:wAfter w:w="18" w:type="pct"/>
                <w:jc w:val="center"/>
              </w:trPr>
              <w:tc>
                <w:tcPr>
                  <w:tcW w:w="1473" w:type="pct"/>
                  <w:gridSpan w:val="3"/>
                  <w:tcBorders>
                    <w:top w:val="single" w:sz="4" w:space="0" w:color="auto"/>
                    <w:left w:val="nil"/>
                    <w:bottom w:val="single" w:sz="4" w:space="0" w:color="auto"/>
                    <w:right w:val="nil"/>
                  </w:tcBorders>
                  <w:vAlign w:val="center"/>
                </w:tcPr>
                <w:p w14:paraId="024BEFFB" w14:textId="77777777" w:rsidR="008C4421" w:rsidRPr="0022509E" w:rsidRDefault="008C4421" w:rsidP="00A82407">
                  <w:pPr>
                    <w:jc w:val="center"/>
                    <w:rPr>
                      <w:rFonts w:ascii="Arial" w:hAnsi="Arial" w:cs="Arial"/>
                      <w:b/>
                      <w:bCs/>
                      <w:smallCaps/>
                    </w:rPr>
                  </w:pPr>
                </w:p>
              </w:tc>
              <w:tc>
                <w:tcPr>
                  <w:tcW w:w="3509" w:type="pct"/>
                  <w:gridSpan w:val="11"/>
                  <w:tcBorders>
                    <w:top w:val="single" w:sz="4" w:space="0" w:color="auto"/>
                    <w:left w:val="nil"/>
                    <w:bottom w:val="single" w:sz="4" w:space="0" w:color="auto"/>
                    <w:right w:val="nil"/>
                  </w:tcBorders>
                  <w:vAlign w:val="center"/>
                </w:tcPr>
                <w:p w14:paraId="36421CB1" w14:textId="77777777" w:rsidR="008C4421" w:rsidRPr="0022509E" w:rsidRDefault="008C4421" w:rsidP="00A82407">
                  <w:pPr>
                    <w:jc w:val="both"/>
                    <w:rPr>
                      <w:rFonts w:ascii="Arial" w:hAnsi="Arial" w:cs="Arial"/>
                    </w:rPr>
                  </w:pPr>
                </w:p>
              </w:tc>
            </w:tr>
            <w:tr w:rsidR="008C4421" w:rsidRPr="0022509E" w14:paraId="32584B57"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hideMark/>
                </w:tcPr>
                <w:p w14:paraId="1C98F0BD" w14:textId="77777777" w:rsidR="008C4421" w:rsidRPr="0022509E" w:rsidRDefault="008C4421" w:rsidP="008C4421">
                  <w:pPr>
                    <w:pStyle w:val="PargrafodaLista"/>
                    <w:numPr>
                      <w:ilvl w:val="2"/>
                      <w:numId w:val="31"/>
                    </w:numPr>
                    <w:ind w:left="-78" w:right="14" w:firstLine="0"/>
                    <w:jc w:val="both"/>
                    <w:rPr>
                      <w:rFonts w:ascii="Arial" w:hAnsi="Arial" w:cs="Arial"/>
                      <w:color w:val="000000"/>
                    </w:rPr>
                  </w:pPr>
                  <w:r w:rsidRPr="0022509E">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C4421" w:rsidRPr="0022509E" w14:paraId="7802F469"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tcPr>
                <w:p w14:paraId="004F29CB" w14:textId="77777777" w:rsidR="008C4421" w:rsidRPr="0022509E" w:rsidRDefault="008C4421" w:rsidP="008C4421">
                  <w:pPr>
                    <w:pStyle w:val="PargrafodaLista"/>
                    <w:numPr>
                      <w:ilvl w:val="2"/>
                      <w:numId w:val="31"/>
                    </w:numPr>
                    <w:ind w:left="-78" w:right="14" w:firstLine="0"/>
                    <w:jc w:val="both"/>
                    <w:rPr>
                      <w:rFonts w:ascii="Arial" w:hAnsi="Arial" w:cs="Arial"/>
                    </w:rPr>
                  </w:pPr>
                  <w:r w:rsidRPr="0022509E">
                    <w:rPr>
                      <w:rFonts w:ascii="Arial" w:hAnsi="Arial" w:cs="Arial"/>
                    </w:rPr>
                    <w:t>A atuação da Classe e das classes de fundos de investimento investidas em mercados derivativos deverá cumprir os seguintes critérios: (i) deve ser observada a avaliação prévia dos riscos envolvidos; (</w:t>
                  </w:r>
                  <w:proofErr w:type="spellStart"/>
                  <w:r w:rsidRPr="0022509E">
                    <w:rPr>
                      <w:rFonts w:ascii="Arial" w:hAnsi="Arial" w:cs="Arial"/>
                    </w:rPr>
                    <w:t>ii</w:t>
                  </w:r>
                  <w:proofErr w:type="spellEnd"/>
                  <w:r w:rsidRPr="0022509E">
                    <w:rPr>
                      <w:rFonts w:ascii="Arial" w:hAnsi="Arial" w:cs="Arial"/>
                    </w:rPr>
                    <w:t>) está condicionada à existência de sistema de controles adequados às suas operações; (</w:t>
                  </w:r>
                  <w:proofErr w:type="spellStart"/>
                  <w:r w:rsidRPr="0022509E">
                    <w:rPr>
                      <w:rFonts w:ascii="Arial" w:hAnsi="Arial" w:cs="Arial"/>
                    </w:rPr>
                    <w:t>iii</w:t>
                  </w:r>
                  <w:proofErr w:type="spellEnd"/>
                  <w:r w:rsidRPr="0022509E">
                    <w:rPr>
                      <w:rFonts w:ascii="Arial" w:hAnsi="Arial" w:cs="Arial"/>
                    </w:rPr>
                    <w:t>) registro da operação ou negociação em bolsa de valores ou de mercadorias e futuros ou em mercado de balcão organizado; (</w:t>
                  </w:r>
                  <w:proofErr w:type="spellStart"/>
                  <w:r w:rsidRPr="0022509E">
                    <w:rPr>
                      <w:rFonts w:ascii="Arial" w:hAnsi="Arial" w:cs="Arial"/>
                    </w:rPr>
                    <w:t>iv</w:t>
                  </w:r>
                  <w:proofErr w:type="spellEnd"/>
                  <w:r w:rsidRPr="0022509E">
                    <w:rPr>
                      <w:rFonts w:ascii="Arial" w:hAnsi="Arial" w:cs="Arial"/>
                    </w:rPr>
                    <w:t xml:space="preserve">) </w:t>
                  </w:r>
                  <w:r w:rsidRPr="0022509E">
                    <w:rPr>
                      <w:rFonts w:ascii="Arial" w:hAnsi="Arial" w:cs="Arial"/>
                    </w:rPr>
                    <w:lastRenderedPageBreak/>
                    <w:t>atuação de câmaras e prestadores de serviços de compensação e de liquidação como contraparte central garantidora da operação; (v) poderão ser realizadas, unicamente, na modalidade “com garantia” e (vi) pode ser realizada nos seguintes mercados: juros e inflação.</w:t>
                  </w:r>
                </w:p>
              </w:tc>
            </w:tr>
            <w:tr w:rsidR="008C4421" w:rsidRPr="0022509E" w14:paraId="03735104"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tcPr>
                <w:p w14:paraId="24674BAC" w14:textId="77777777" w:rsidR="008C4421" w:rsidRPr="0022509E" w:rsidRDefault="008C4421" w:rsidP="008D616E">
                  <w:pPr>
                    <w:pStyle w:val="PargrafodaLista"/>
                    <w:ind w:left="-78" w:right="14"/>
                    <w:jc w:val="both"/>
                    <w:rPr>
                      <w:rFonts w:ascii="Arial" w:hAnsi="Arial" w:cs="Arial"/>
                    </w:rPr>
                  </w:pPr>
                  <w:r w:rsidRPr="0022509E">
                    <w:rPr>
                      <w:rFonts w:ascii="Arial" w:hAnsi="Arial" w:cs="Arial"/>
                      <w:b/>
                      <w:bCs/>
                    </w:rPr>
                    <w:lastRenderedPageBreak/>
                    <w:t>3.7.3</w:t>
                  </w:r>
                  <w:r w:rsidRPr="0022509E">
                    <w:rPr>
                      <w:rFonts w:ascii="Arial" w:hAnsi="Arial" w:cs="Arial"/>
                    </w:rPr>
                    <w:t xml:space="preserve"> O </w:t>
                  </w:r>
                  <w:r w:rsidRPr="0022509E">
                    <w:rPr>
                      <w:rFonts w:ascii="Arial" w:hAnsi="Arial" w:cs="Arial"/>
                      <w:b/>
                    </w:rPr>
                    <w:t xml:space="preserve">GESTOR </w:t>
                  </w:r>
                  <w:r w:rsidRPr="0022509E">
                    <w:rPr>
                      <w:rFonts w:ascii="Arial" w:hAnsi="Arial" w:cs="Arial"/>
                    </w:rPr>
                    <w:t>deve remeter ao Cotista a seguinte documentação relativa às operações com derivativos da carteira da Classe:</w:t>
                  </w:r>
                </w:p>
                <w:p w14:paraId="29CEBA29" w14:textId="77777777" w:rsidR="008C4421" w:rsidRPr="0022509E" w:rsidRDefault="008C4421" w:rsidP="008D616E">
                  <w:pPr>
                    <w:ind w:left="-78" w:right="14"/>
                    <w:jc w:val="both"/>
                    <w:rPr>
                      <w:rFonts w:ascii="Arial" w:hAnsi="Arial" w:cs="Arial"/>
                    </w:rPr>
                  </w:pPr>
                  <w:r w:rsidRPr="0022509E">
                    <w:rPr>
                      <w:rFonts w:ascii="Arial" w:hAnsi="Arial" w:cs="Arial"/>
                    </w:rPr>
                    <w:t xml:space="preserve">I - </w:t>
                  </w:r>
                  <w:proofErr w:type="gramStart"/>
                  <w:r w:rsidRPr="0022509E">
                    <w:rPr>
                      <w:rFonts w:ascii="Arial" w:hAnsi="Arial" w:cs="Arial"/>
                    </w:rPr>
                    <w:t>correspondência</w:t>
                  </w:r>
                  <w:proofErr w:type="gramEnd"/>
                  <w:r w:rsidRPr="0022509E">
                    <w:rPr>
                      <w:rFonts w:ascii="Arial" w:hAnsi="Arial" w:cs="Arial"/>
                    </w:rPr>
                    <w:t>, ratificando a existência de avaliação prévia dos riscos das operações de derivativos e sistema de controles internos, conforme incisos I a III do art. 30 da Resolução CMN nº 4.994, de 2022 e suas alterações posteriores ou normas que venham a substitui-la;</w:t>
                  </w:r>
                </w:p>
                <w:p w14:paraId="7AC884F7" w14:textId="77777777" w:rsidR="008C4421" w:rsidRPr="0022509E" w:rsidRDefault="008C4421" w:rsidP="008D616E">
                  <w:pPr>
                    <w:pStyle w:val="PargrafodaLista"/>
                    <w:ind w:left="-78" w:right="14"/>
                    <w:jc w:val="both"/>
                    <w:rPr>
                      <w:rFonts w:ascii="Arial" w:hAnsi="Arial" w:cs="Arial"/>
                    </w:rPr>
                  </w:pPr>
                  <w:r w:rsidRPr="0022509E">
                    <w:rPr>
                      <w:rFonts w:ascii="Arial" w:hAnsi="Arial" w:cs="Arial"/>
                    </w:rPr>
                    <w:t xml:space="preserve">II - </w:t>
                  </w:r>
                  <w:proofErr w:type="gramStart"/>
                  <w:r w:rsidRPr="0022509E">
                    <w:rPr>
                      <w:rFonts w:ascii="Arial" w:hAnsi="Arial" w:cs="Arial"/>
                    </w:rPr>
                    <w:t>documentação</w:t>
                  </w:r>
                  <w:proofErr w:type="gramEnd"/>
                  <w:r w:rsidRPr="0022509E">
                    <w:rPr>
                      <w:rFonts w:ascii="Arial" w:hAnsi="Arial" w:cs="Arial"/>
                    </w:rPr>
                    <w:t xml:space="preserve"> contendo a descrição das metodologias e parâmetros adotados para a avaliação dos riscos envolvidos nas operações com derivativos; e</w:t>
                  </w:r>
                </w:p>
                <w:p w14:paraId="79A20245" w14:textId="77777777" w:rsidR="008C4421" w:rsidRPr="0022509E" w:rsidRDefault="008C4421" w:rsidP="008D616E">
                  <w:pPr>
                    <w:pStyle w:val="PargrafodaLista"/>
                    <w:ind w:left="-78" w:right="14"/>
                    <w:jc w:val="both"/>
                    <w:rPr>
                      <w:rFonts w:ascii="Arial" w:hAnsi="Arial" w:cs="Arial"/>
                    </w:rPr>
                  </w:pPr>
                  <w:r w:rsidRPr="0022509E">
                    <w:rPr>
                      <w:rFonts w:ascii="Arial" w:hAnsi="Arial" w:cs="Arial"/>
                    </w:rPr>
                    <w:t xml:space="preserve">III - relatório e/ou documentação que respaldem a realização de novas operações e que demonstrem o acompanhamento de riscos e apuração dos resultados relativos às posições de derivativos existentes nas carteiras da Classe, obedecendo a forma sistemática e rotineira de até o vigésimo dia do mês subsequente. </w:t>
                  </w:r>
                </w:p>
                <w:p w14:paraId="573E0BB9" w14:textId="77777777" w:rsidR="008C4421" w:rsidRPr="0022509E" w:rsidRDefault="008C4421" w:rsidP="008D616E">
                  <w:pPr>
                    <w:pStyle w:val="PargrafodaLista"/>
                    <w:ind w:left="-78" w:right="14"/>
                    <w:jc w:val="both"/>
                    <w:rPr>
                      <w:rFonts w:ascii="Arial" w:hAnsi="Arial" w:cs="Arial"/>
                    </w:rPr>
                  </w:pPr>
                </w:p>
                <w:p w14:paraId="02549F63" w14:textId="77777777" w:rsidR="008C4421" w:rsidRPr="0022509E" w:rsidRDefault="008C4421" w:rsidP="008D616E">
                  <w:pPr>
                    <w:pStyle w:val="PargrafodaLista"/>
                    <w:ind w:left="-78" w:right="14"/>
                    <w:jc w:val="both"/>
                    <w:rPr>
                      <w:rFonts w:ascii="Arial" w:hAnsi="Arial" w:cs="Arial"/>
                    </w:rPr>
                  </w:pPr>
                  <w:r w:rsidRPr="0022509E">
                    <w:rPr>
                      <w:rFonts w:ascii="Arial" w:hAnsi="Arial" w:cs="Arial"/>
                    </w:rPr>
                    <w:t xml:space="preserve">Caso não tenha ocorrido nenhuma operação dessa natureza ao longo do mês, o </w:t>
                  </w:r>
                  <w:r w:rsidRPr="0022509E">
                    <w:rPr>
                      <w:rFonts w:ascii="Arial" w:hAnsi="Arial" w:cs="Arial"/>
                      <w:b/>
                    </w:rPr>
                    <w:t>GESTOR</w:t>
                  </w:r>
                  <w:r w:rsidRPr="0022509E">
                    <w:rPr>
                      <w:rFonts w:ascii="Arial" w:hAnsi="Arial" w:cs="Arial"/>
                    </w:rPr>
                    <w:t xml:space="preserve"> também deverá informar ao cotista, formalmente, a não ocorrência de operações, até o vigésimo dia do mês subsequente.</w:t>
                  </w:r>
                </w:p>
              </w:tc>
            </w:tr>
            <w:tr w:rsidR="008C4421" w:rsidRPr="0022509E" w14:paraId="2EE150EC"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tcPr>
                <w:p w14:paraId="79F7B4D5" w14:textId="77777777" w:rsidR="008C4421" w:rsidRPr="0022509E" w:rsidRDefault="008C4421" w:rsidP="008D616E">
                  <w:pPr>
                    <w:pStyle w:val="PargrafodaLista"/>
                    <w:ind w:left="-78"/>
                    <w:jc w:val="both"/>
                    <w:rPr>
                      <w:rFonts w:ascii="Arial" w:hAnsi="Arial" w:cs="Arial"/>
                    </w:rPr>
                  </w:pPr>
                  <w:r w:rsidRPr="0022509E">
                    <w:rPr>
                      <w:rFonts w:ascii="Arial" w:hAnsi="Arial" w:cs="Arial"/>
                      <w:b/>
                      <w:bCs/>
                    </w:rPr>
                    <w:t>3.7.4.</w:t>
                  </w:r>
                  <w:r w:rsidRPr="0022509E">
                    <w:rPr>
                      <w:rFonts w:ascii="Arial" w:hAnsi="Arial" w:cs="Arial"/>
                    </w:rPr>
                    <w:t xml:space="preserve"> Considerando as restrições aplicáveis a esta Classe para a atuação em mercados de derivativos, os limites aplicáveis à margem bruta máxima equivalem aos limites para margem requerida máxima nos termos da Resolução CMN nº 4.994/2022.</w:t>
                  </w:r>
                </w:p>
              </w:tc>
            </w:tr>
            <w:tr w:rsidR="008C4421" w:rsidRPr="0022509E" w14:paraId="78D47A93"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14EA3A8A" w14:textId="77777777" w:rsidR="008C4421" w:rsidRPr="0022509E" w:rsidRDefault="008C4421" w:rsidP="008D616E">
                  <w:pPr>
                    <w:ind w:left="-78"/>
                    <w:jc w:val="both"/>
                    <w:rPr>
                      <w:rFonts w:ascii="Arial" w:hAnsi="Arial" w:cs="Arial"/>
                    </w:rPr>
                  </w:pPr>
                  <w:r w:rsidRPr="0022509E">
                    <w:rPr>
                      <w:rFonts w:ascii="Arial" w:hAnsi="Arial" w:cs="Arial"/>
                      <w:b/>
                      <w:bCs/>
                    </w:rPr>
                    <w:t>3.7.5.</w:t>
                  </w:r>
                  <w:r w:rsidRPr="0022509E">
                    <w:rPr>
                      <w:rFonts w:ascii="Arial" w:hAnsi="Arial" w:cs="Arial"/>
                    </w:rPr>
                    <w:t xml:space="preserve"> Qualquer desenquadramento em relação a política de investimento prevista neste Capítulo deverá ser comunicado pelo </w:t>
                  </w:r>
                  <w:r w:rsidRPr="0022509E">
                    <w:rPr>
                      <w:rFonts w:ascii="Arial" w:hAnsi="Arial" w:cs="Arial"/>
                      <w:b/>
                    </w:rPr>
                    <w:t>GESTOR</w:t>
                  </w:r>
                  <w:r w:rsidRPr="0022509E">
                    <w:rPr>
                      <w:rFonts w:ascii="Arial" w:hAnsi="Arial" w:cs="Arial"/>
                    </w:rPr>
                    <w:t xml:space="preserve"> aos Cotistas, de forma tempestiva, devendo informar os procedimentos adotados para saná-los, expressando sua responsabilidade sobre o ocorrido formalmente.</w:t>
                  </w:r>
                </w:p>
              </w:tc>
            </w:tr>
            <w:tr w:rsidR="008C4421" w:rsidRPr="0022509E" w14:paraId="6AF5F643"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0A6F4D52" w14:textId="77777777" w:rsidR="008C4421" w:rsidRPr="0022509E" w:rsidRDefault="008C4421" w:rsidP="008D616E">
                  <w:pPr>
                    <w:ind w:left="-78"/>
                    <w:jc w:val="both"/>
                    <w:rPr>
                      <w:rFonts w:ascii="Arial" w:hAnsi="Arial" w:cs="Arial"/>
                    </w:rPr>
                  </w:pPr>
                  <w:r w:rsidRPr="0022509E">
                    <w:rPr>
                      <w:rFonts w:ascii="Arial" w:hAnsi="Arial" w:cs="Arial"/>
                      <w:b/>
                      <w:bCs/>
                    </w:rPr>
                    <w:t>3.7.6.</w:t>
                  </w:r>
                  <w:r w:rsidRPr="0022509E">
                    <w:rPr>
                      <w:rFonts w:ascii="Arial" w:hAnsi="Arial" w:cs="Arial"/>
                    </w:rPr>
                    <w:t xml:space="preserve"> A Classe também deverá atender ao disposto nas Políticas de Investimentos dos planos administrados pela FUNPRESP-</w:t>
                  </w:r>
                  <w:proofErr w:type="spellStart"/>
                  <w:r w:rsidRPr="0022509E">
                    <w:rPr>
                      <w:rFonts w:ascii="Arial" w:hAnsi="Arial" w:cs="Arial"/>
                    </w:rPr>
                    <w:t>Exe</w:t>
                  </w:r>
                  <w:proofErr w:type="spellEnd"/>
                  <w:r w:rsidRPr="0022509E">
                    <w:rPr>
                      <w:rFonts w:ascii="Arial" w:hAnsi="Arial" w:cs="Arial"/>
                    </w:rPr>
                    <w:t xml:space="preserve">, sendo que as alterações nas referidas Políticas de Investimentos somente serão aplicáveis à Classe após a formalização do recebimento </w:t>
                  </w:r>
                  <w:proofErr w:type="gramStart"/>
                  <w:r w:rsidRPr="0022509E">
                    <w:rPr>
                      <w:rFonts w:ascii="Arial" w:hAnsi="Arial" w:cs="Arial"/>
                    </w:rPr>
                    <w:t>pelo .</w:t>
                  </w:r>
                  <w:proofErr w:type="gramEnd"/>
                </w:p>
              </w:tc>
            </w:tr>
            <w:tr w:rsidR="008C4421" w:rsidRPr="0022509E" w14:paraId="3F71EABF" w14:textId="77777777" w:rsidTr="008D616E">
              <w:trPr>
                <w:gridAfter w:val="1"/>
                <w:wAfter w:w="18" w:type="pct"/>
                <w:jc w:val="center"/>
              </w:trPr>
              <w:tc>
                <w:tcPr>
                  <w:tcW w:w="2951" w:type="pct"/>
                  <w:gridSpan w:val="8"/>
                  <w:tcBorders>
                    <w:top w:val="single" w:sz="4" w:space="0" w:color="auto"/>
                    <w:left w:val="nil"/>
                    <w:bottom w:val="single" w:sz="4" w:space="0" w:color="auto"/>
                    <w:right w:val="nil"/>
                  </w:tcBorders>
                  <w:vAlign w:val="center"/>
                </w:tcPr>
                <w:p w14:paraId="78F5605F" w14:textId="77777777" w:rsidR="008C4421" w:rsidRPr="0022509E" w:rsidRDefault="008C4421" w:rsidP="00A82407">
                  <w:pPr>
                    <w:jc w:val="center"/>
                    <w:rPr>
                      <w:rFonts w:ascii="Arial" w:hAnsi="Arial" w:cs="Arial"/>
                      <w:b/>
                      <w:bCs/>
                      <w:smallCaps/>
                    </w:rPr>
                  </w:pPr>
                </w:p>
              </w:tc>
              <w:tc>
                <w:tcPr>
                  <w:tcW w:w="2031" w:type="pct"/>
                  <w:gridSpan w:val="6"/>
                  <w:tcBorders>
                    <w:top w:val="single" w:sz="4" w:space="0" w:color="auto"/>
                    <w:left w:val="nil"/>
                    <w:bottom w:val="single" w:sz="4" w:space="0" w:color="auto"/>
                    <w:right w:val="nil"/>
                  </w:tcBorders>
                  <w:vAlign w:val="center"/>
                </w:tcPr>
                <w:p w14:paraId="787F1C69" w14:textId="77777777" w:rsidR="008C4421" w:rsidRPr="0022509E" w:rsidRDefault="008C4421" w:rsidP="00A82407">
                  <w:pPr>
                    <w:jc w:val="both"/>
                    <w:rPr>
                      <w:rFonts w:ascii="Arial" w:hAnsi="Arial" w:cs="Arial"/>
                    </w:rPr>
                  </w:pPr>
                </w:p>
              </w:tc>
            </w:tr>
            <w:tr w:rsidR="008C4421" w:rsidRPr="0022509E" w14:paraId="1F04CC21"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shd w:val="clear" w:color="auto" w:fill="D9D9D9"/>
                  <w:hideMark/>
                </w:tcPr>
                <w:p w14:paraId="10476BF2" w14:textId="77777777" w:rsidR="008C4421" w:rsidRPr="0022509E" w:rsidRDefault="008C4421" w:rsidP="008C4421">
                  <w:pPr>
                    <w:pStyle w:val="PargrafodaLista"/>
                    <w:numPr>
                      <w:ilvl w:val="1"/>
                      <w:numId w:val="31"/>
                    </w:numPr>
                    <w:jc w:val="center"/>
                    <w:rPr>
                      <w:rFonts w:ascii="Arial" w:hAnsi="Arial" w:cs="Arial"/>
                      <w:b/>
                      <w:bCs/>
                      <w:smallCaps/>
                    </w:rPr>
                  </w:pPr>
                  <w:r w:rsidRPr="0022509E">
                    <w:rPr>
                      <w:rFonts w:ascii="Arial" w:hAnsi="Arial" w:cs="Arial"/>
                      <w:b/>
                      <w:bCs/>
                      <w:smallCaps/>
                    </w:rPr>
                    <w:t>Vedações</w:t>
                  </w:r>
                </w:p>
              </w:tc>
            </w:tr>
            <w:tr w:rsidR="008C4421" w:rsidRPr="0022509E" w14:paraId="27D60A5F"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tcPr>
                <w:p w14:paraId="1617BDB8" w14:textId="77777777" w:rsidR="008C4421" w:rsidRPr="0022509E" w:rsidRDefault="008C4421" w:rsidP="008D616E">
                  <w:pPr>
                    <w:ind w:left="64"/>
                    <w:jc w:val="both"/>
                    <w:rPr>
                      <w:rFonts w:ascii="Arial" w:hAnsi="Arial" w:cs="Arial"/>
                      <w:b/>
                      <w:bCs/>
                      <w:smallCaps/>
                    </w:rPr>
                  </w:pPr>
                  <w:r w:rsidRPr="0022509E">
                    <w:rPr>
                      <w:rFonts w:ascii="Arial" w:hAnsi="Arial" w:cs="Arial"/>
                    </w:rPr>
                    <w:t xml:space="preserve">Vedações aplicáveis a Classe e as </w:t>
                  </w:r>
                  <w:r w:rsidRPr="0022509E">
                    <w:rPr>
                      <w:rFonts w:ascii="Arial" w:hAnsi="Arial" w:cs="Arial"/>
                      <w:color w:val="000000"/>
                    </w:rPr>
                    <w:t>classes de fundos de investimento investidas:</w:t>
                  </w:r>
                </w:p>
              </w:tc>
            </w:tr>
            <w:tr w:rsidR="008C4421" w:rsidRPr="0022509E" w14:paraId="37F650C9"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tcPr>
                <w:p w14:paraId="59589FC6" w14:textId="77777777" w:rsidR="008C4421" w:rsidRPr="0022509E" w:rsidRDefault="008C4421" w:rsidP="008D616E">
                  <w:pPr>
                    <w:ind w:left="64"/>
                    <w:jc w:val="center"/>
                    <w:rPr>
                      <w:rFonts w:ascii="Arial" w:hAnsi="Arial" w:cs="Arial"/>
                      <w:b/>
                      <w:bCs/>
                      <w:smallCaps/>
                    </w:rPr>
                  </w:pPr>
                </w:p>
              </w:tc>
            </w:tr>
            <w:tr w:rsidR="008C4421" w:rsidRPr="0022509E" w14:paraId="555662D9"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7F861166" w14:textId="77777777" w:rsidR="008C4421" w:rsidRPr="0022509E" w:rsidRDefault="008C4421" w:rsidP="008C4421">
                  <w:pPr>
                    <w:pStyle w:val="PargrafodaLista"/>
                    <w:numPr>
                      <w:ilvl w:val="2"/>
                      <w:numId w:val="31"/>
                    </w:numPr>
                    <w:ind w:left="64" w:firstLine="0"/>
                    <w:jc w:val="both"/>
                    <w:rPr>
                      <w:rFonts w:ascii="Arial" w:hAnsi="Arial" w:cs="Arial"/>
                    </w:rPr>
                  </w:pPr>
                  <w:r w:rsidRPr="0022509E">
                    <w:rPr>
                      <w:rFonts w:ascii="Arial" w:hAnsi="Arial" w:cs="Arial"/>
                    </w:rPr>
                    <w:t>Aplicar em classes de fundos de investimento que nela invistam, assim como aplicar em outra(s) classe(s) do Fundo.</w:t>
                  </w:r>
                </w:p>
              </w:tc>
            </w:tr>
            <w:tr w:rsidR="008C4421" w:rsidRPr="0022509E" w14:paraId="2006FF04"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tcPr>
                <w:p w14:paraId="6E1B1524" w14:textId="77777777" w:rsidR="008C4421" w:rsidRPr="0022509E" w:rsidRDefault="008C4421" w:rsidP="008C4421">
                  <w:pPr>
                    <w:pStyle w:val="PargrafodaLista"/>
                    <w:numPr>
                      <w:ilvl w:val="2"/>
                      <w:numId w:val="31"/>
                    </w:numPr>
                    <w:ind w:left="64" w:firstLine="0"/>
                    <w:jc w:val="both"/>
                    <w:rPr>
                      <w:rFonts w:ascii="Arial" w:hAnsi="Arial" w:cs="Arial"/>
                    </w:rPr>
                  </w:pPr>
                  <w:r w:rsidRPr="0022509E">
                    <w:rPr>
                      <w:rFonts w:ascii="Arial" w:hAnsi="Arial" w:cs="Arial"/>
                    </w:rPr>
                    <w:t>Aplicar, direta ou indiretamente, em cotas de FIP que apliquem recursos no exterior</w:t>
                  </w:r>
                </w:p>
              </w:tc>
            </w:tr>
            <w:tr w:rsidR="008C4421" w:rsidRPr="0022509E" w14:paraId="7A0B43C0"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tcPr>
                <w:p w14:paraId="4771F686" w14:textId="77777777" w:rsidR="008C4421" w:rsidRPr="0022509E" w:rsidRDefault="008C4421" w:rsidP="008C4421">
                  <w:pPr>
                    <w:pStyle w:val="PargrafodaLista"/>
                    <w:numPr>
                      <w:ilvl w:val="2"/>
                      <w:numId w:val="31"/>
                    </w:numPr>
                    <w:ind w:left="64" w:firstLine="0"/>
                    <w:jc w:val="both"/>
                    <w:rPr>
                      <w:rFonts w:ascii="Arial" w:hAnsi="Arial" w:cs="Arial"/>
                    </w:rPr>
                  </w:pPr>
                  <w:r w:rsidRPr="0022509E">
                    <w:rPr>
                      <w:rFonts w:ascii="Arial" w:hAnsi="Arial" w:cs="Arial"/>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8C4421" w:rsidRPr="0022509E" w14:paraId="4A3E6D2B"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tcPr>
                <w:p w14:paraId="1D330B1F" w14:textId="77777777" w:rsidR="008C4421" w:rsidRPr="0022509E" w:rsidRDefault="008C4421" w:rsidP="008C4421">
                  <w:pPr>
                    <w:pStyle w:val="PargrafodaLista"/>
                    <w:numPr>
                      <w:ilvl w:val="2"/>
                      <w:numId w:val="31"/>
                    </w:numPr>
                    <w:ind w:left="64" w:firstLine="0"/>
                    <w:jc w:val="both"/>
                    <w:rPr>
                      <w:rFonts w:ascii="Arial" w:hAnsi="Arial" w:cs="Arial"/>
                    </w:rPr>
                  </w:pPr>
                  <w:r w:rsidRPr="0022509E">
                    <w:rPr>
                      <w:rFonts w:ascii="Arial" w:hAnsi="Arial" w:cs="Arial"/>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p>
              </w:tc>
            </w:tr>
            <w:tr w:rsidR="008C4421" w:rsidRPr="0022509E" w14:paraId="013B4601"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tcPr>
                <w:p w14:paraId="57EEDA58" w14:textId="77777777" w:rsidR="008C4421" w:rsidRPr="0022509E" w:rsidRDefault="008C4421" w:rsidP="008C4421">
                  <w:pPr>
                    <w:pStyle w:val="PargrafodaLista"/>
                    <w:numPr>
                      <w:ilvl w:val="2"/>
                      <w:numId w:val="31"/>
                    </w:numPr>
                    <w:ind w:left="64" w:firstLine="0"/>
                    <w:jc w:val="both"/>
                    <w:rPr>
                      <w:rFonts w:ascii="Arial" w:hAnsi="Arial" w:cs="Arial"/>
                    </w:rPr>
                  </w:pPr>
                  <w:r w:rsidRPr="0022509E">
                    <w:rPr>
                      <w:rFonts w:ascii="Arial" w:hAnsi="Arial" w:cs="Arial"/>
                    </w:rPr>
                    <w:t>Manter posições em mercados derivativos a descoberto ou que gerem possibilidade de perda superior ao valor do patrimônio da Classe ou que obriguem ao Cotista aportar recursos adicionais para cobrir o prejuízo da Classe.</w:t>
                  </w:r>
                  <w:r w:rsidRPr="0022509E">
                    <w:rPr>
                      <w:rFonts w:ascii="Arial" w:hAnsi="Arial" w:cs="Arial"/>
                      <w:vertAlign w:val="superscript"/>
                    </w:rPr>
                    <w:t xml:space="preserve"> </w:t>
                  </w:r>
                </w:p>
              </w:tc>
            </w:tr>
            <w:tr w:rsidR="008C4421" w:rsidRPr="0022509E" w14:paraId="48579688"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tcPr>
                <w:p w14:paraId="59F93448" w14:textId="77777777" w:rsidR="008C4421" w:rsidRPr="0022509E" w:rsidRDefault="008C4421" w:rsidP="008C4421">
                  <w:pPr>
                    <w:pStyle w:val="PargrafodaLista"/>
                    <w:numPr>
                      <w:ilvl w:val="2"/>
                      <w:numId w:val="31"/>
                    </w:numPr>
                    <w:ind w:left="64" w:firstLine="0"/>
                    <w:jc w:val="both"/>
                    <w:rPr>
                      <w:rFonts w:ascii="Arial" w:hAnsi="Arial" w:cs="Arial"/>
                    </w:rPr>
                  </w:pPr>
                  <w:r w:rsidRPr="0022509E">
                    <w:rPr>
                      <w:rFonts w:ascii="Arial" w:hAnsi="Arial" w:cs="Arial"/>
                    </w:rPr>
                    <w:t xml:space="preserve">Realizar operações de compra e venda de um mesmo ativo financeiro em um mesmo dia (operações </w:t>
                  </w:r>
                  <w:proofErr w:type="spellStart"/>
                  <w:r w:rsidRPr="0022509E">
                    <w:rPr>
                      <w:rFonts w:ascii="Arial" w:hAnsi="Arial" w:cs="Arial"/>
                    </w:rPr>
                    <w:t>day</w:t>
                  </w:r>
                  <w:proofErr w:type="spellEnd"/>
                  <w:r w:rsidRPr="0022509E">
                    <w:rPr>
                      <w:rFonts w:ascii="Arial" w:hAnsi="Arial" w:cs="Arial"/>
                    </w:rPr>
                    <w:t xml:space="preserve"> trade), excetuadas as hipóteses previstas na regulamentação aplicável.</w:t>
                  </w:r>
                </w:p>
              </w:tc>
            </w:tr>
            <w:tr w:rsidR="008C4421" w:rsidRPr="0022509E" w14:paraId="474AA217"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tcPr>
                <w:p w14:paraId="6336C5AE" w14:textId="77777777" w:rsidR="008C4421" w:rsidRPr="0022509E" w:rsidRDefault="008C4421" w:rsidP="008C4421">
                  <w:pPr>
                    <w:pStyle w:val="PargrafodaLista"/>
                    <w:numPr>
                      <w:ilvl w:val="2"/>
                      <w:numId w:val="31"/>
                    </w:numPr>
                    <w:ind w:left="64" w:firstLine="0"/>
                    <w:jc w:val="both"/>
                    <w:rPr>
                      <w:rFonts w:ascii="Arial" w:hAnsi="Arial" w:cs="Arial"/>
                    </w:rPr>
                  </w:pPr>
                  <w:r w:rsidRPr="0022509E">
                    <w:rPr>
                      <w:rFonts w:ascii="Arial" w:hAnsi="Arial" w:cs="Arial"/>
                    </w:rPr>
                    <w:t>Prestar fiança, aval, aceite ou coobrigar-se de qualquer forma.</w:t>
                  </w:r>
                </w:p>
              </w:tc>
            </w:tr>
            <w:tr w:rsidR="008C4421" w:rsidRPr="0022509E" w14:paraId="4D61137D"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tcPr>
                <w:p w14:paraId="15392C31" w14:textId="77777777" w:rsidR="008C4421" w:rsidRPr="0022509E" w:rsidRDefault="008C4421" w:rsidP="008C4421">
                  <w:pPr>
                    <w:pStyle w:val="PargrafodaLista"/>
                    <w:numPr>
                      <w:ilvl w:val="2"/>
                      <w:numId w:val="31"/>
                    </w:numPr>
                    <w:ind w:left="64" w:firstLine="0"/>
                    <w:jc w:val="both"/>
                    <w:rPr>
                      <w:rFonts w:ascii="Arial" w:hAnsi="Arial" w:cs="Arial"/>
                    </w:rPr>
                  </w:pPr>
                  <w:r w:rsidRPr="0022509E">
                    <w:rPr>
                      <w:rFonts w:ascii="Arial" w:hAnsi="Arial" w:cs="Arial"/>
                    </w:rPr>
                    <w:t>Adquirir ou manter, de forma direta ou indiretamente, investimentos em ativos virtuais</w:t>
                  </w:r>
                </w:p>
              </w:tc>
            </w:tr>
            <w:tr w:rsidR="008C4421" w:rsidRPr="0022509E" w14:paraId="41311ACC"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tcPr>
                <w:p w14:paraId="20358B63" w14:textId="77777777" w:rsidR="008C4421" w:rsidRPr="0022509E" w:rsidRDefault="008C4421" w:rsidP="008C4421">
                  <w:pPr>
                    <w:pStyle w:val="PargrafodaLista"/>
                    <w:numPr>
                      <w:ilvl w:val="2"/>
                      <w:numId w:val="31"/>
                    </w:numPr>
                    <w:ind w:left="64" w:firstLine="0"/>
                    <w:jc w:val="both"/>
                    <w:rPr>
                      <w:rFonts w:ascii="Arial" w:hAnsi="Arial" w:cs="Arial"/>
                    </w:rPr>
                  </w:pPr>
                  <w:r w:rsidRPr="0022509E">
                    <w:rPr>
                      <w:rFonts w:ascii="Arial" w:hAnsi="Arial" w:cs="Arial"/>
                    </w:rPr>
                    <w:t>A aquisição de Certificados de Operações Estruturadas – COE</w:t>
                  </w:r>
                </w:p>
              </w:tc>
            </w:tr>
            <w:tr w:rsidR="008C4421" w:rsidRPr="0022509E" w14:paraId="4341F1CF"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tcPr>
                <w:p w14:paraId="13DDE90A" w14:textId="77777777" w:rsidR="008C4421" w:rsidRPr="0022509E" w:rsidRDefault="008C4421" w:rsidP="008C4421">
                  <w:pPr>
                    <w:pStyle w:val="PargrafodaLista"/>
                    <w:numPr>
                      <w:ilvl w:val="2"/>
                      <w:numId w:val="31"/>
                    </w:numPr>
                    <w:ind w:left="64" w:firstLine="0"/>
                    <w:jc w:val="both"/>
                    <w:rPr>
                      <w:rFonts w:ascii="Arial" w:hAnsi="Arial" w:cs="Arial"/>
                    </w:rPr>
                  </w:pPr>
                  <w:r w:rsidRPr="0022509E">
                    <w:rPr>
                      <w:rFonts w:ascii="Arial" w:hAnsi="Arial" w:cs="Arial"/>
                    </w:rPr>
                    <w:t>Aplicar em ativos ou modalidades que não os previstos neste Anexo.</w:t>
                  </w:r>
                </w:p>
              </w:tc>
            </w:tr>
            <w:tr w:rsidR="008C4421" w:rsidRPr="0022509E" w14:paraId="4A4FC75B"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53E66F7C" w14:textId="77777777" w:rsidR="008C4421" w:rsidRPr="0022509E" w:rsidRDefault="008C4421" w:rsidP="00A82407">
                  <w:pPr>
                    <w:jc w:val="both"/>
                    <w:rPr>
                      <w:rFonts w:ascii="Arial" w:hAnsi="Arial" w:cs="Arial"/>
                    </w:rPr>
                  </w:pPr>
                </w:p>
              </w:tc>
            </w:tr>
            <w:tr w:rsidR="008C4421" w:rsidRPr="0022509E" w14:paraId="1A099120"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shd w:val="clear" w:color="auto" w:fill="D9D9D9"/>
                  <w:hideMark/>
                </w:tcPr>
                <w:p w14:paraId="719FC9B1" w14:textId="77777777" w:rsidR="008C4421" w:rsidRPr="0022509E" w:rsidRDefault="008C4421" w:rsidP="00A82407">
                  <w:pPr>
                    <w:pStyle w:val="PargrafodaLista"/>
                    <w:ind w:left="0"/>
                    <w:jc w:val="center"/>
                    <w:rPr>
                      <w:rFonts w:ascii="Arial" w:hAnsi="Arial" w:cs="Arial"/>
                    </w:rPr>
                  </w:pPr>
                  <w:r w:rsidRPr="0022509E">
                    <w:rPr>
                      <w:rFonts w:ascii="Arial" w:hAnsi="Arial" w:cs="Arial"/>
                      <w:b/>
                      <w:bCs/>
                      <w:smallCaps/>
                    </w:rPr>
                    <w:t>Operações com o Gestor e Grupo Econômico</w:t>
                  </w:r>
                </w:p>
              </w:tc>
            </w:tr>
            <w:tr w:rsidR="008C4421" w:rsidRPr="0022509E" w14:paraId="799D92D5" w14:textId="77777777" w:rsidTr="008D616E">
              <w:trPr>
                <w:gridAfter w:val="1"/>
                <w:wAfter w:w="18" w:type="pct"/>
                <w:jc w:val="center"/>
              </w:trPr>
              <w:tc>
                <w:tcPr>
                  <w:tcW w:w="1192" w:type="pct"/>
                  <w:tcBorders>
                    <w:top w:val="single" w:sz="4" w:space="0" w:color="auto"/>
                    <w:left w:val="nil"/>
                    <w:bottom w:val="single" w:sz="4" w:space="0" w:color="auto"/>
                    <w:right w:val="nil"/>
                  </w:tcBorders>
                  <w:vAlign w:val="center"/>
                </w:tcPr>
                <w:p w14:paraId="7C113BFB" w14:textId="77777777" w:rsidR="008C4421" w:rsidRPr="0022509E" w:rsidRDefault="008C4421" w:rsidP="00A82407">
                  <w:pPr>
                    <w:jc w:val="both"/>
                    <w:rPr>
                      <w:rFonts w:ascii="Arial" w:hAnsi="Arial" w:cs="Arial"/>
                    </w:rPr>
                  </w:pPr>
                </w:p>
              </w:tc>
              <w:tc>
                <w:tcPr>
                  <w:tcW w:w="1760" w:type="pct"/>
                  <w:gridSpan w:val="7"/>
                  <w:tcBorders>
                    <w:top w:val="single" w:sz="4" w:space="0" w:color="auto"/>
                    <w:left w:val="nil"/>
                    <w:bottom w:val="single" w:sz="4" w:space="0" w:color="auto"/>
                    <w:right w:val="nil"/>
                  </w:tcBorders>
                  <w:vAlign w:val="center"/>
                </w:tcPr>
                <w:p w14:paraId="3C3717B3" w14:textId="77777777" w:rsidR="008C4421" w:rsidRPr="0022509E" w:rsidRDefault="008C4421" w:rsidP="00A82407">
                  <w:pPr>
                    <w:jc w:val="both"/>
                    <w:rPr>
                      <w:rFonts w:ascii="Arial" w:hAnsi="Arial" w:cs="Arial"/>
                    </w:rPr>
                  </w:pPr>
                </w:p>
              </w:tc>
              <w:tc>
                <w:tcPr>
                  <w:tcW w:w="2031" w:type="pct"/>
                  <w:gridSpan w:val="6"/>
                  <w:tcBorders>
                    <w:top w:val="single" w:sz="4" w:space="0" w:color="auto"/>
                    <w:left w:val="nil"/>
                    <w:bottom w:val="single" w:sz="4" w:space="0" w:color="auto"/>
                    <w:right w:val="nil"/>
                  </w:tcBorders>
                  <w:vAlign w:val="center"/>
                </w:tcPr>
                <w:p w14:paraId="28951043" w14:textId="77777777" w:rsidR="008C4421" w:rsidRPr="0022509E" w:rsidRDefault="008C4421" w:rsidP="00A82407">
                  <w:pPr>
                    <w:jc w:val="both"/>
                    <w:rPr>
                      <w:rFonts w:ascii="Arial" w:hAnsi="Arial" w:cs="Arial"/>
                    </w:rPr>
                  </w:pPr>
                </w:p>
              </w:tc>
            </w:tr>
            <w:tr w:rsidR="008C4421" w:rsidRPr="0022509E" w14:paraId="3302F4F1" w14:textId="77777777" w:rsidTr="008D616E">
              <w:trPr>
                <w:gridAfter w:val="1"/>
                <w:wAfter w:w="18" w:type="pct"/>
                <w:trHeight w:val="768"/>
                <w:jc w:val="center"/>
              </w:trPr>
              <w:tc>
                <w:tcPr>
                  <w:tcW w:w="2820" w:type="pct"/>
                  <w:gridSpan w:val="7"/>
                  <w:tcBorders>
                    <w:top w:val="single" w:sz="4" w:space="0" w:color="auto"/>
                    <w:left w:val="nil"/>
                    <w:bottom w:val="single" w:sz="4" w:space="0" w:color="auto"/>
                    <w:right w:val="nil"/>
                  </w:tcBorders>
                  <w:shd w:val="clear" w:color="auto" w:fill="D9D9D9"/>
                  <w:vAlign w:val="center"/>
                  <w:hideMark/>
                </w:tcPr>
                <w:p w14:paraId="2D16F3EF" w14:textId="77777777" w:rsidR="008C4421" w:rsidRPr="0022509E" w:rsidRDefault="008C4421" w:rsidP="00A82407">
                  <w:pPr>
                    <w:jc w:val="center"/>
                    <w:rPr>
                      <w:rFonts w:ascii="Arial" w:hAnsi="Arial" w:cs="Arial"/>
                      <w:b/>
                      <w:bCs/>
                    </w:rPr>
                  </w:pPr>
                  <w:r w:rsidRPr="0022509E">
                    <w:rPr>
                      <w:rFonts w:ascii="Arial" w:hAnsi="Arial" w:cs="Arial"/>
                      <w:b/>
                      <w:bCs/>
                    </w:rPr>
                    <w:t>Operação</w:t>
                  </w:r>
                </w:p>
              </w:tc>
              <w:tc>
                <w:tcPr>
                  <w:tcW w:w="896" w:type="pct"/>
                  <w:gridSpan w:val="2"/>
                  <w:tcBorders>
                    <w:top w:val="single" w:sz="4" w:space="0" w:color="auto"/>
                    <w:left w:val="nil"/>
                    <w:bottom w:val="single" w:sz="4" w:space="0" w:color="auto"/>
                    <w:right w:val="nil"/>
                  </w:tcBorders>
                  <w:shd w:val="clear" w:color="auto" w:fill="D9D9D9"/>
                  <w:vAlign w:val="center"/>
                  <w:hideMark/>
                </w:tcPr>
                <w:p w14:paraId="6498E9B8" w14:textId="77777777" w:rsidR="008C4421" w:rsidRPr="0022509E" w:rsidRDefault="008C4421" w:rsidP="00A82407">
                  <w:pPr>
                    <w:jc w:val="center"/>
                    <w:rPr>
                      <w:rFonts w:ascii="Arial" w:hAnsi="Arial" w:cs="Arial"/>
                      <w:b/>
                      <w:bCs/>
                    </w:rPr>
                  </w:pPr>
                  <w:r w:rsidRPr="0022509E">
                    <w:rPr>
                      <w:rFonts w:ascii="Arial" w:hAnsi="Arial" w:cs="Arial"/>
                      <w:b/>
                      <w:bCs/>
                    </w:rPr>
                    <w:t>Permitido / Vedado</w:t>
                  </w:r>
                </w:p>
              </w:tc>
              <w:tc>
                <w:tcPr>
                  <w:tcW w:w="1266" w:type="pct"/>
                  <w:gridSpan w:val="5"/>
                  <w:tcBorders>
                    <w:top w:val="single" w:sz="4" w:space="0" w:color="auto"/>
                    <w:left w:val="nil"/>
                    <w:bottom w:val="single" w:sz="4" w:space="0" w:color="auto"/>
                    <w:right w:val="nil"/>
                  </w:tcBorders>
                  <w:shd w:val="clear" w:color="auto" w:fill="D9D9D9"/>
                  <w:vAlign w:val="center"/>
                  <w:hideMark/>
                </w:tcPr>
                <w:p w14:paraId="594B2623" w14:textId="77777777" w:rsidR="008C4421" w:rsidRPr="0022509E" w:rsidRDefault="008C4421" w:rsidP="00A82407">
                  <w:pPr>
                    <w:jc w:val="center"/>
                    <w:rPr>
                      <w:rFonts w:ascii="Arial" w:hAnsi="Arial" w:cs="Arial"/>
                      <w:b/>
                      <w:bCs/>
                    </w:rPr>
                  </w:pPr>
                  <w:r w:rsidRPr="0022509E">
                    <w:rPr>
                      <w:rFonts w:ascii="Arial" w:hAnsi="Arial" w:cs="Arial"/>
                      <w:b/>
                      <w:bCs/>
                    </w:rPr>
                    <w:t>Limite Aplicável (percentual do patrimônio líquido da Classe)</w:t>
                  </w:r>
                </w:p>
              </w:tc>
            </w:tr>
            <w:tr w:rsidR="008C4421" w:rsidRPr="0022509E" w14:paraId="51D73179" w14:textId="77777777" w:rsidTr="008D616E">
              <w:trPr>
                <w:gridAfter w:val="1"/>
                <w:wAfter w:w="18" w:type="pct"/>
                <w:jc w:val="center"/>
              </w:trPr>
              <w:tc>
                <w:tcPr>
                  <w:tcW w:w="2820" w:type="pct"/>
                  <w:gridSpan w:val="7"/>
                  <w:tcBorders>
                    <w:top w:val="single" w:sz="4" w:space="0" w:color="auto"/>
                    <w:left w:val="nil"/>
                    <w:bottom w:val="single" w:sz="4" w:space="0" w:color="auto"/>
                    <w:right w:val="nil"/>
                  </w:tcBorders>
                  <w:vAlign w:val="center"/>
                </w:tcPr>
                <w:p w14:paraId="137B8E6E" w14:textId="77777777" w:rsidR="008C4421" w:rsidRPr="0022509E" w:rsidRDefault="008C4421" w:rsidP="00A82407">
                  <w:pPr>
                    <w:pStyle w:val="PargrafodaLista"/>
                    <w:ind w:left="0"/>
                    <w:jc w:val="both"/>
                    <w:rPr>
                      <w:rFonts w:ascii="Arial" w:hAnsi="Arial" w:cs="Arial"/>
                    </w:rPr>
                  </w:pPr>
                </w:p>
              </w:tc>
              <w:tc>
                <w:tcPr>
                  <w:tcW w:w="896" w:type="pct"/>
                  <w:gridSpan w:val="2"/>
                  <w:tcBorders>
                    <w:top w:val="single" w:sz="4" w:space="0" w:color="auto"/>
                    <w:left w:val="nil"/>
                    <w:bottom w:val="single" w:sz="4" w:space="0" w:color="auto"/>
                    <w:right w:val="nil"/>
                  </w:tcBorders>
                  <w:vAlign w:val="center"/>
                </w:tcPr>
                <w:p w14:paraId="0613D361" w14:textId="77777777" w:rsidR="008C4421" w:rsidRPr="0022509E" w:rsidRDefault="008C4421" w:rsidP="00A82407">
                  <w:pPr>
                    <w:jc w:val="center"/>
                    <w:rPr>
                      <w:rFonts w:ascii="Arial" w:hAnsi="Arial" w:cs="Arial"/>
                    </w:rPr>
                  </w:pPr>
                </w:p>
              </w:tc>
              <w:tc>
                <w:tcPr>
                  <w:tcW w:w="1266" w:type="pct"/>
                  <w:gridSpan w:val="5"/>
                  <w:tcBorders>
                    <w:top w:val="single" w:sz="4" w:space="0" w:color="auto"/>
                    <w:left w:val="nil"/>
                    <w:bottom w:val="single" w:sz="4" w:space="0" w:color="auto"/>
                    <w:right w:val="nil"/>
                  </w:tcBorders>
                  <w:vAlign w:val="center"/>
                </w:tcPr>
                <w:p w14:paraId="41A0D34E" w14:textId="77777777" w:rsidR="008C4421" w:rsidRPr="0022509E" w:rsidRDefault="008C4421" w:rsidP="00A82407">
                  <w:pPr>
                    <w:jc w:val="both"/>
                    <w:rPr>
                      <w:rFonts w:ascii="Arial" w:hAnsi="Arial" w:cs="Arial"/>
                    </w:rPr>
                  </w:pPr>
                </w:p>
              </w:tc>
            </w:tr>
            <w:tr w:rsidR="008C4421" w:rsidRPr="0022509E" w14:paraId="146FECEA" w14:textId="77777777" w:rsidTr="008D616E">
              <w:trPr>
                <w:gridAfter w:val="1"/>
                <w:wAfter w:w="18" w:type="pct"/>
                <w:jc w:val="center"/>
              </w:trPr>
              <w:tc>
                <w:tcPr>
                  <w:tcW w:w="2820" w:type="pct"/>
                  <w:gridSpan w:val="7"/>
                  <w:tcBorders>
                    <w:top w:val="single" w:sz="4" w:space="0" w:color="auto"/>
                    <w:left w:val="nil"/>
                    <w:bottom w:val="single" w:sz="4" w:space="0" w:color="auto"/>
                    <w:right w:val="nil"/>
                  </w:tcBorders>
                  <w:vAlign w:val="center"/>
                  <w:hideMark/>
                </w:tcPr>
                <w:p w14:paraId="4791DC81" w14:textId="77777777" w:rsidR="008C4421" w:rsidRPr="0022509E" w:rsidRDefault="008C4421" w:rsidP="008C4421">
                  <w:pPr>
                    <w:pStyle w:val="PargrafodaLista"/>
                    <w:numPr>
                      <w:ilvl w:val="0"/>
                      <w:numId w:val="35"/>
                    </w:numPr>
                    <w:ind w:left="64" w:hanging="54"/>
                    <w:jc w:val="both"/>
                    <w:rPr>
                      <w:rFonts w:ascii="Arial" w:hAnsi="Arial" w:cs="Arial"/>
                    </w:rPr>
                  </w:pPr>
                  <w:r w:rsidRPr="0022509E">
                    <w:rPr>
                      <w:rFonts w:ascii="Arial" w:hAnsi="Arial" w:cs="Arial"/>
                    </w:rPr>
                    <w:t xml:space="preserve">Títulos ou valores mobiliários de emissão do </w:t>
                  </w:r>
                  <w:r w:rsidRPr="0022509E">
                    <w:rPr>
                      <w:rFonts w:ascii="Arial" w:hAnsi="Arial" w:cs="Arial"/>
                      <w:b/>
                    </w:rPr>
                    <w:t>GESTOR</w:t>
                  </w:r>
                  <w:r w:rsidRPr="0022509E">
                    <w:rPr>
                      <w:rFonts w:ascii="Arial" w:hAnsi="Arial" w:cs="Arial"/>
                    </w:rPr>
                    <w:t xml:space="preserve"> ou de empresas de seu grupo econômico.</w:t>
                  </w:r>
                </w:p>
              </w:tc>
              <w:tc>
                <w:tcPr>
                  <w:tcW w:w="896" w:type="pct"/>
                  <w:gridSpan w:val="2"/>
                  <w:tcBorders>
                    <w:top w:val="single" w:sz="4" w:space="0" w:color="auto"/>
                    <w:left w:val="nil"/>
                    <w:bottom w:val="single" w:sz="4" w:space="0" w:color="auto"/>
                    <w:right w:val="nil"/>
                  </w:tcBorders>
                  <w:vAlign w:val="center"/>
                  <w:hideMark/>
                </w:tcPr>
                <w:p w14:paraId="41C509C5" w14:textId="77777777" w:rsidR="008C4421" w:rsidRPr="0022509E" w:rsidRDefault="008C4421" w:rsidP="00A82407">
                  <w:pPr>
                    <w:jc w:val="center"/>
                    <w:rPr>
                      <w:rFonts w:ascii="Arial" w:hAnsi="Arial" w:cs="Arial"/>
                    </w:rPr>
                  </w:pPr>
                  <w:r w:rsidRPr="0022509E">
                    <w:rPr>
                      <w:rFonts w:ascii="Arial" w:hAnsi="Arial" w:cs="Arial"/>
                    </w:rPr>
                    <w:t>Vedado</w:t>
                  </w:r>
                </w:p>
              </w:tc>
              <w:tc>
                <w:tcPr>
                  <w:tcW w:w="1266" w:type="pct"/>
                  <w:gridSpan w:val="5"/>
                  <w:tcBorders>
                    <w:top w:val="single" w:sz="4" w:space="0" w:color="auto"/>
                    <w:left w:val="nil"/>
                    <w:bottom w:val="single" w:sz="4" w:space="0" w:color="auto"/>
                    <w:right w:val="nil"/>
                  </w:tcBorders>
                  <w:vAlign w:val="center"/>
                  <w:hideMark/>
                </w:tcPr>
                <w:p w14:paraId="3F149A4A" w14:textId="77777777" w:rsidR="008C4421" w:rsidRPr="0022509E" w:rsidRDefault="008C4421" w:rsidP="00A82407">
                  <w:pPr>
                    <w:jc w:val="center"/>
                    <w:rPr>
                      <w:rFonts w:ascii="Arial" w:hAnsi="Arial" w:cs="Arial"/>
                    </w:rPr>
                  </w:pPr>
                  <w:r w:rsidRPr="0022509E">
                    <w:rPr>
                      <w:rFonts w:ascii="Arial" w:hAnsi="Arial" w:cs="Arial"/>
                    </w:rPr>
                    <w:t>0%</w:t>
                  </w:r>
                </w:p>
              </w:tc>
            </w:tr>
            <w:tr w:rsidR="008C4421" w:rsidRPr="0022509E" w14:paraId="64F740EA" w14:textId="77777777" w:rsidTr="008D616E">
              <w:trPr>
                <w:gridAfter w:val="1"/>
                <w:wAfter w:w="18" w:type="pct"/>
                <w:jc w:val="center"/>
              </w:trPr>
              <w:tc>
                <w:tcPr>
                  <w:tcW w:w="2820" w:type="pct"/>
                  <w:gridSpan w:val="7"/>
                  <w:tcBorders>
                    <w:top w:val="single" w:sz="4" w:space="0" w:color="auto"/>
                    <w:left w:val="nil"/>
                    <w:bottom w:val="single" w:sz="4" w:space="0" w:color="auto"/>
                    <w:right w:val="nil"/>
                  </w:tcBorders>
                  <w:vAlign w:val="center"/>
                </w:tcPr>
                <w:p w14:paraId="24E0934B" w14:textId="77777777" w:rsidR="008C4421" w:rsidRPr="0022509E" w:rsidRDefault="008C4421" w:rsidP="00A82407">
                  <w:pPr>
                    <w:jc w:val="both"/>
                    <w:rPr>
                      <w:rFonts w:ascii="Arial" w:hAnsi="Arial" w:cs="Arial"/>
                    </w:rPr>
                  </w:pPr>
                </w:p>
              </w:tc>
              <w:tc>
                <w:tcPr>
                  <w:tcW w:w="896" w:type="pct"/>
                  <w:gridSpan w:val="2"/>
                  <w:tcBorders>
                    <w:top w:val="single" w:sz="4" w:space="0" w:color="auto"/>
                    <w:left w:val="nil"/>
                    <w:bottom w:val="single" w:sz="4" w:space="0" w:color="auto"/>
                    <w:right w:val="nil"/>
                  </w:tcBorders>
                  <w:vAlign w:val="center"/>
                </w:tcPr>
                <w:p w14:paraId="567F6642" w14:textId="77777777" w:rsidR="008C4421" w:rsidRPr="0022509E" w:rsidRDefault="008C4421" w:rsidP="00A82407">
                  <w:pPr>
                    <w:jc w:val="center"/>
                    <w:rPr>
                      <w:rFonts w:ascii="Arial" w:hAnsi="Arial" w:cs="Arial"/>
                    </w:rPr>
                  </w:pPr>
                </w:p>
              </w:tc>
              <w:tc>
                <w:tcPr>
                  <w:tcW w:w="1266" w:type="pct"/>
                  <w:gridSpan w:val="5"/>
                  <w:tcBorders>
                    <w:top w:val="single" w:sz="4" w:space="0" w:color="auto"/>
                    <w:left w:val="nil"/>
                    <w:bottom w:val="single" w:sz="4" w:space="0" w:color="auto"/>
                    <w:right w:val="nil"/>
                  </w:tcBorders>
                  <w:vAlign w:val="center"/>
                </w:tcPr>
                <w:p w14:paraId="7082CCC9" w14:textId="77777777" w:rsidR="008C4421" w:rsidRPr="0022509E" w:rsidRDefault="008C4421" w:rsidP="00A82407">
                  <w:pPr>
                    <w:jc w:val="both"/>
                    <w:rPr>
                      <w:rFonts w:ascii="Arial" w:hAnsi="Arial" w:cs="Arial"/>
                    </w:rPr>
                  </w:pPr>
                </w:p>
              </w:tc>
            </w:tr>
            <w:tr w:rsidR="008C4421" w:rsidRPr="0022509E" w14:paraId="2C1C7131"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shd w:val="clear" w:color="auto" w:fill="D9D9D9"/>
                  <w:vAlign w:val="center"/>
                </w:tcPr>
                <w:p w14:paraId="7C82419F" w14:textId="77777777" w:rsidR="008C4421" w:rsidRPr="0022509E" w:rsidRDefault="008C4421" w:rsidP="008C4421">
                  <w:pPr>
                    <w:pStyle w:val="PargrafodaLista"/>
                    <w:numPr>
                      <w:ilvl w:val="1"/>
                      <w:numId w:val="31"/>
                    </w:numPr>
                    <w:jc w:val="center"/>
                    <w:rPr>
                      <w:rFonts w:ascii="Arial" w:hAnsi="Arial" w:cs="Arial"/>
                    </w:rPr>
                  </w:pPr>
                  <w:r w:rsidRPr="0022509E">
                    <w:rPr>
                      <w:rFonts w:ascii="Arial" w:hAnsi="Arial" w:cs="Arial"/>
                      <w:b/>
                      <w:bCs/>
                      <w:smallCaps/>
                    </w:rPr>
                    <w:t>Condições Gerais das Operações</w:t>
                  </w:r>
                </w:p>
              </w:tc>
            </w:tr>
            <w:tr w:rsidR="008C4421" w:rsidRPr="0022509E" w14:paraId="71DB0FDC" w14:textId="77777777" w:rsidTr="008D616E">
              <w:trPr>
                <w:gridAfter w:val="1"/>
                <w:wAfter w:w="18" w:type="pct"/>
                <w:jc w:val="center"/>
              </w:trPr>
              <w:tc>
                <w:tcPr>
                  <w:tcW w:w="1192" w:type="pct"/>
                  <w:tcBorders>
                    <w:top w:val="single" w:sz="4" w:space="0" w:color="auto"/>
                    <w:left w:val="nil"/>
                    <w:bottom w:val="single" w:sz="4" w:space="0" w:color="auto"/>
                    <w:right w:val="nil"/>
                  </w:tcBorders>
                  <w:vAlign w:val="center"/>
                </w:tcPr>
                <w:p w14:paraId="5A2F252A" w14:textId="77777777" w:rsidR="008C4421" w:rsidRPr="0022509E" w:rsidRDefault="008C4421" w:rsidP="00A82407">
                  <w:pPr>
                    <w:jc w:val="both"/>
                    <w:rPr>
                      <w:rFonts w:ascii="Arial" w:hAnsi="Arial" w:cs="Arial"/>
                    </w:rPr>
                  </w:pPr>
                </w:p>
              </w:tc>
              <w:tc>
                <w:tcPr>
                  <w:tcW w:w="1760" w:type="pct"/>
                  <w:gridSpan w:val="7"/>
                  <w:tcBorders>
                    <w:top w:val="single" w:sz="4" w:space="0" w:color="auto"/>
                    <w:left w:val="nil"/>
                    <w:bottom w:val="single" w:sz="4" w:space="0" w:color="auto"/>
                    <w:right w:val="nil"/>
                  </w:tcBorders>
                  <w:vAlign w:val="center"/>
                </w:tcPr>
                <w:p w14:paraId="5DB19738" w14:textId="77777777" w:rsidR="008C4421" w:rsidRPr="0022509E" w:rsidRDefault="008C4421" w:rsidP="00A82407">
                  <w:pPr>
                    <w:jc w:val="center"/>
                    <w:rPr>
                      <w:rFonts w:ascii="Arial" w:hAnsi="Arial" w:cs="Arial"/>
                    </w:rPr>
                  </w:pPr>
                </w:p>
              </w:tc>
              <w:tc>
                <w:tcPr>
                  <w:tcW w:w="2031" w:type="pct"/>
                  <w:gridSpan w:val="6"/>
                  <w:tcBorders>
                    <w:top w:val="single" w:sz="4" w:space="0" w:color="auto"/>
                    <w:left w:val="nil"/>
                    <w:bottom w:val="single" w:sz="4" w:space="0" w:color="auto"/>
                    <w:right w:val="nil"/>
                  </w:tcBorders>
                  <w:vAlign w:val="center"/>
                </w:tcPr>
                <w:p w14:paraId="01032CD1" w14:textId="77777777" w:rsidR="008C4421" w:rsidRPr="0022509E" w:rsidRDefault="008C4421" w:rsidP="00A82407">
                  <w:pPr>
                    <w:jc w:val="both"/>
                    <w:rPr>
                      <w:rFonts w:ascii="Arial" w:hAnsi="Arial" w:cs="Arial"/>
                    </w:rPr>
                  </w:pPr>
                </w:p>
              </w:tc>
            </w:tr>
            <w:tr w:rsidR="008C4421" w:rsidRPr="0022509E" w14:paraId="1CC09242"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7BFC6521" w14:textId="77777777" w:rsidR="008C4421" w:rsidRPr="0022509E" w:rsidRDefault="008C4421" w:rsidP="008C4421">
                  <w:pPr>
                    <w:pStyle w:val="PargrafodaLista"/>
                    <w:numPr>
                      <w:ilvl w:val="2"/>
                      <w:numId w:val="31"/>
                    </w:numPr>
                    <w:ind w:left="489" w:firstLine="0"/>
                    <w:jc w:val="both"/>
                    <w:rPr>
                      <w:rFonts w:ascii="Arial" w:hAnsi="Arial" w:cs="Arial"/>
                    </w:rPr>
                  </w:pPr>
                  <w:r w:rsidRPr="0022509E">
                    <w:rPr>
                      <w:rFonts w:ascii="Arial" w:hAnsi="Arial" w:cs="Arial"/>
                    </w:rPr>
                    <w:t>A Classe e as classes de fundos de investimento investidas poderão:</w:t>
                  </w:r>
                </w:p>
              </w:tc>
            </w:tr>
            <w:tr w:rsidR="008C4421" w:rsidRPr="0022509E" w14:paraId="7DF83FED"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22B7BDC7" w14:textId="77777777" w:rsidR="008C4421" w:rsidRPr="0022509E" w:rsidRDefault="008C4421" w:rsidP="008D616E">
                  <w:pPr>
                    <w:pStyle w:val="PargrafodaLista"/>
                    <w:ind w:left="489"/>
                    <w:jc w:val="both"/>
                    <w:rPr>
                      <w:rFonts w:ascii="Arial" w:hAnsi="Arial" w:cs="Arial"/>
                    </w:rPr>
                  </w:pPr>
                </w:p>
              </w:tc>
            </w:tr>
            <w:tr w:rsidR="008C4421" w:rsidRPr="0022509E" w14:paraId="5B306F96"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vAlign w:val="center"/>
                  <w:hideMark/>
                </w:tcPr>
                <w:p w14:paraId="37B94FA0" w14:textId="77777777" w:rsidR="008C4421" w:rsidRPr="0022509E" w:rsidRDefault="008C4421" w:rsidP="008C4421">
                  <w:pPr>
                    <w:pStyle w:val="PargrafodaLista"/>
                    <w:numPr>
                      <w:ilvl w:val="0"/>
                      <w:numId w:val="36"/>
                    </w:numPr>
                    <w:ind w:left="489" w:right="181"/>
                    <w:jc w:val="both"/>
                    <w:rPr>
                      <w:rFonts w:ascii="Arial" w:hAnsi="Arial" w:cs="Arial"/>
                    </w:rPr>
                  </w:pPr>
                  <w:r w:rsidRPr="0022509E">
                    <w:rPr>
                      <w:rFonts w:ascii="Arial" w:hAnsi="Arial" w:cs="Arial"/>
                    </w:rPr>
                    <w:t xml:space="preserve">realizar operações compromissadas de acordo com a regulamentação do Conselho Monetário Nacional utilizando como objeto os títulos públicos federais e deverão integrar o cálculo dos limites </w:t>
                  </w:r>
                  <w:r w:rsidRPr="0022509E">
                    <w:rPr>
                      <w:rFonts w:ascii="Arial" w:hAnsi="Arial" w:cs="Arial"/>
                    </w:rPr>
                    <w:lastRenderedPageBreak/>
                    <w:t>estabelecidos em relação aos ativos, ou quando de compra, pela Classe, com compromisso de revenda com garantia de liquidação por câmaras ou prestadores de serviços de compensação e de liquidação autorizados a funcionar pelo BACEN ou pela CVM, ou cuja aquisição tenha sido contratada com base em operações a termo, tendo o vendedor, quando da contratação da operação, a propriedade ou a certeza da mesma até a data de liquidação do termo.</w:t>
                  </w:r>
                </w:p>
              </w:tc>
            </w:tr>
            <w:tr w:rsidR="008C4421" w:rsidRPr="0022509E" w14:paraId="079C4419" w14:textId="77777777" w:rsidTr="008D616E">
              <w:trPr>
                <w:gridAfter w:val="1"/>
                <w:wAfter w:w="18" w:type="pct"/>
                <w:jc w:val="center"/>
              </w:trPr>
              <w:tc>
                <w:tcPr>
                  <w:tcW w:w="1192" w:type="pct"/>
                  <w:tcBorders>
                    <w:top w:val="single" w:sz="4" w:space="0" w:color="auto"/>
                    <w:left w:val="nil"/>
                    <w:bottom w:val="single" w:sz="4" w:space="0" w:color="auto"/>
                    <w:right w:val="nil"/>
                  </w:tcBorders>
                  <w:vAlign w:val="center"/>
                </w:tcPr>
                <w:p w14:paraId="6C35ABC0" w14:textId="77777777" w:rsidR="008C4421" w:rsidRPr="0022509E" w:rsidRDefault="008C4421" w:rsidP="00A82407">
                  <w:pPr>
                    <w:ind w:left="325" w:right="181"/>
                    <w:jc w:val="both"/>
                    <w:rPr>
                      <w:rFonts w:ascii="Arial" w:hAnsi="Arial" w:cs="Arial"/>
                    </w:rPr>
                  </w:pPr>
                </w:p>
              </w:tc>
              <w:tc>
                <w:tcPr>
                  <w:tcW w:w="1760" w:type="pct"/>
                  <w:gridSpan w:val="7"/>
                  <w:tcBorders>
                    <w:top w:val="single" w:sz="4" w:space="0" w:color="auto"/>
                    <w:left w:val="nil"/>
                    <w:bottom w:val="single" w:sz="4" w:space="0" w:color="auto"/>
                    <w:right w:val="nil"/>
                  </w:tcBorders>
                  <w:vAlign w:val="center"/>
                </w:tcPr>
                <w:p w14:paraId="620AD1EB" w14:textId="77777777" w:rsidR="008C4421" w:rsidRPr="0022509E" w:rsidRDefault="008C4421" w:rsidP="00A82407">
                  <w:pPr>
                    <w:ind w:left="325" w:right="181"/>
                    <w:jc w:val="center"/>
                    <w:rPr>
                      <w:rFonts w:ascii="Arial" w:hAnsi="Arial" w:cs="Arial"/>
                    </w:rPr>
                  </w:pPr>
                </w:p>
              </w:tc>
              <w:tc>
                <w:tcPr>
                  <w:tcW w:w="2031" w:type="pct"/>
                  <w:gridSpan w:val="6"/>
                  <w:tcBorders>
                    <w:top w:val="single" w:sz="4" w:space="0" w:color="auto"/>
                    <w:left w:val="nil"/>
                    <w:bottom w:val="single" w:sz="4" w:space="0" w:color="auto"/>
                    <w:right w:val="nil"/>
                  </w:tcBorders>
                  <w:vAlign w:val="center"/>
                </w:tcPr>
                <w:p w14:paraId="5424173C" w14:textId="77777777" w:rsidR="008C4421" w:rsidRPr="0022509E" w:rsidRDefault="008C4421" w:rsidP="00A82407">
                  <w:pPr>
                    <w:ind w:left="325" w:right="181"/>
                    <w:jc w:val="center"/>
                    <w:rPr>
                      <w:rFonts w:ascii="Arial" w:hAnsi="Arial" w:cs="Arial"/>
                    </w:rPr>
                  </w:pPr>
                </w:p>
              </w:tc>
            </w:tr>
            <w:tr w:rsidR="008C4421" w:rsidRPr="0022509E" w14:paraId="758E0660"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vAlign w:val="center"/>
                  <w:hideMark/>
                </w:tcPr>
                <w:p w14:paraId="10ED2AC2" w14:textId="77777777" w:rsidR="008C4421" w:rsidRPr="0022509E" w:rsidRDefault="008C4421" w:rsidP="008C4421">
                  <w:pPr>
                    <w:pStyle w:val="PargrafodaLista"/>
                    <w:numPr>
                      <w:ilvl w:val="0"/>
                      <w:numId w:val="36"/>
                    </w:numPr>
                    <w:ind w:right="181"/>
                    <w:jc w:val="both"/>
                    <w:rPr>
                      <w:rFonts w:ascii="Arial" w:hAnsi="Arial" w:cs="Arial"/>
                    </w:rPr>
                  </w:pPr>
                  <w:r w:rsidRPr="0022509E">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8C4421" w:rsidRPr="0022509E" w14:paraId="257D3FD3"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64979007" w14:textId="77777777" w:rsidR="008C4421" w:rsidRPr="0022509E" w:rsidRDefault="008C4421" w:rsidP="00A82407">
                  <w:pPr>
                    <w:pStyle w:val="PargrafodaLista"/>
                    <w:ind w:left="325" w:right="181"/>
                    <w:jc w:val="both"/>
                    <w:rPr>
                      <w:rFonts w:ascii="Arial" w:hAnsi="Arial" w:cs="Arial"/>
                    </w:rPr>
                  </w:pPr>
                </w:p>
              </w:tc>
            </w:tr>
            <w:tr w:rsidR="008C4421" w:rsidRPr="0022509E" w14:paraId="7A10B80A"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vAlign w:val="center"/>
                  <w:hideMark/>
                </w:tcPr>
                <w:p w14:paraId="51064EFA" w14:textId="77777777" w:rsidR="008C4421" w:rsidRPr="0022509E" w:rsidRDefault="008C4421" w:rsidP="008C4421">
                  <w:pPr>
                    <w:pStyle w:val="PargrafodaLista"/>
                    <w:numPr>
                      <w:ilvl w:val="0"/>
                      <w:numId w:val="36"/>
                    </w:numPr>
                    <w:ind w:right="181"/>
                    <w:jc w:val="both"/>
                    <w:rPr>
                      <w:rFonts w:ascii="Arial" w:hAnsi="Arial" w:cs="Arial"/>
                    </w:rPr>
                  </w:pPr>
                  <w:r w:rsidRPr="0022509E">
                    <w:rPr>
                      <w:rFonts w:ascii="Arial" w:hAnsi="Arial" w:cs="Arial"/>
                    </w:rPr>
                    <w:t xml:space="preserve">realizar suas operações por meio de instituições autorizadas a operar no mercado de títulos e/ou valores mobiliários, ligadas ou não ao respectivo </w:t>
                  </w:r>
                  <w:r w:rsidRPr="0022509E">
                    <w:rPr>
                      <w:rFonts w:ascii="Arial" w:hAnsi="Arial" w:cs="Arial"/>
                      <w:b/>
                    </w:rPr>
                    <w:t>GESTOR</w:t>
                  </w:r>
                  <w:r w:rsidRPr="0022509E">
                    <w:rPr>
                      <w:rFonts w:ascii="Arial" w:hAnsi="Arial" w:cs="Arial"/>
                      <w:smallCaps/>
                    </w:rPr>
                    <w:t xml:space="preserve"> </w:t>
                  </w:r>
                  <w:r w:rsidRPr="0022509E">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8C4421" w:rsidRPr="0022509E" w14:paraId="0CD9235A"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shd w:val="clear" w:color="auto" w:fill="FFFFFF"/>
                  <w:vAlign w:val="center"/>
                </w:tcPr>
                <w:p w14:paraId="6E71550F" w14:textId="77777777" w:rsidR="008C4421" w:rsidRPr="0022509E" w:rsidRDefault="008C4421" w:rsidP="00A82407">
                  <w:pPr>
                    <w:pStyle w:val="PargrafodaLista"/>
                    <w:ind w:left="0"/>
                    <w:jc w:val="both"/>
                    <w:rPr>
                      <w:rFonts w:ascii="Arial" w:hAnsi="Arial" w:cs="Arial"/>
                      <w:b/>
                      <w:bCs/>
                      <w:smallCaps/>
                    </w:rPr>
                  </w:pPr>
                </w:p>
              </w:tc>
            </w:tr>
            <w:tr w:rsidR="008C4421" w:rsidRPr="0022509E" w14:paraId="5AED3EEE" w14:textId="77777777" w:rsidTr="008D616E">
              <w:trPr>
                <w:gridAfter w:val="1"/>
                <w:wAfter w:w="18" w:type="pct"/>
                <w:jc w:val="center"/>
              </w:trPr>
              <w:tc>
                <w:tcPr>
                  <w:tcW w:w="4982" w:type="pct"/>
                  <w:gridSpan w:val="14"/>
                  <w:tcBorders>
                    <w:top w:val="single" w:sz="4" w:space="0" w:color="auto"/>
                    <w:left w:val="nil"/>
                    <w:bottom w:val="single" w:sz="4" w:space="0" w:color="auto"/>
                    <w:right w:val="nil"/>
                  </w:tcBorders>
                  <w:shd w:val="clear" w:color="auto" w:fill="D9D9D9"/>
                  <w:vAlign w:val="center"/>
                  <w:hideMark/>
                </w:tcPr>
                <w:p w14:paraId="012DF3C3" w14:textId="77777777" w:rsidR="008C4421" w:rsidRPr="0022509E" w:rsidRDefault="008C4421" w:rsidP="008C4421">
                  <w:pPr>
                    <w:pStyle w:val="PargrafodaLista"/>
                    <w:numPr>
                      <w:ilvl w:val="1"/>
                      <w:numId w:val="31"/>
                    </w:numPr>
                    <w:ind w:left="0" w:firstLine="0"/>
                    <w:jc w:val="center"/>
                    <w:rPr>
                      <w:rFonts w:ascii="Arial" w:hAnsi="Arial" w:cs="Arial"/>
                    </w:rPr>
                  </w:pPr>
                  <w:r w:rsidRPr="0022509E">
                    <w:rPr>
                      <w:rFonts w:ascii="Arial" w:hAnsi="Arial" w:cs="Arial"/>
                      <w:b/>
                      <w:bCs/>
                      <w:smallCaps/>
                    </w:rPr>
                    <w:t>Interpretação e Consolidação da Política de Investimentos</w:t>
                  </w:r>
                </w:p>
              </w:tc>
            </w:tr>
            <w:tr w:rsidR="008C4421" w:rsidRPr="0022509E" w14:paraId="0595DFD4" w14:textId="77777777" w:rsidTr="008D616E">
              <w:trPr>
                <w:gridAfter w:val="1"/>
                <w:wAfter w:w="18" w:type="pct"/>
                <w:jc w:val="center"/>
              </w:trPr>
              <w:tc>
                <w:tcPr>
                  <w:tcW w:w="1473" w:type="pct"/>
                  <w:gridSpan w:val="3"/>
                  <w:tcBorders>
                    <w:top w:val="single" w:sz="4" w:space="0" w:color="auto"/>
                    <w:left w:val="nil"/>
                    <w:bottom w:val="single" w:sz="4" w:space="0" w:color="auto"/>
                    <w:right w:val="nil"/>
                  </w:tcBorders>
                  <w:vAlign w:val="center"/>
                </w:tcPr>
                <w:p w14:paraId="5A94080D" w14:textId="77777777" w:rsidR="008C4421" w:rsidRPr="0022509E" w:rsidRDefault="008C4421" w:rsidP="00A82407">
                  <w:pPr>
                    <w:jc w:val="center"/>
                    <w:rPr>
                      <w:rFonts w:ascii="Arial" w:hAnsi="Arial" w:cs="Arial"/>
                      <w:b/>
                      <w:bCs/>
                      <w:smallCaps/>
                    </w:rPr>
                  </w:pPr>
                </w:p>
              </w:tc>
              <w:tc>
                <w:tcPr>
                  <w:tcW w:w="3509" w:type="pct"/>
                  <w:gridSpan w:val="11"/>
                  <w:tcBorders>
                    <w:top w:val="single" w:sz="4" w:space="0" w:color="auto"/>
                    <w:left w:val="nil"/>
                    <w:bottom w:val="single" w:sz="4" w:space="0" w:color="auto"/>
                    <w:right w:val="nil"/>
                  </w:tcBorders>
                  <w:vAlign w:val="center"/>
                </w:tcPr>
                <w:p w14:paraId="7C05CCFC" w14:textId="77777777" w:rsidR="008C4421" w:rsidRPr="0022509E" w:rsidRDefault="008C4421" w:rsidP="00A82407">
                  <w:pPr>
                    <w:jc w:val="both"/>
                    <w:rPr>
                      <w:rFonts w:ascii="Arial" w:hAnsi="Arial" w:cs="Arial"/>
                    </w:rPr>
                  </w:pPr>
                </w:p>
              </w:tc>
            </w:tr>
            <w:tr w:rsidR="008C4421" w:rsidRPr="0022509E" w14:paraId="36563C9C" w14:textId="77777777" w:rsidTr="008D616E">
              <w:trPr>
                <w:gridAfter w:val="1"/>
                <w:wAfter w:w="18" w:type="pct"/>
                <w:jc w:val="center"/>
              </w:trPr>
              <w:tc>
                <w:tcPr>
                  <w:tcW w:w="1473" w:type="pct"/>
                  <w:gridSpan w:val="3"/>
                  <w:tcBorders>
                    <w:top w:val="single" w:sz="4" w:space="0" w:color="auto"/>
                    <w:left w:val="nil"/>
                    <w:bottom w:val="single" w:sz="4" w:space="0" w:color="auto"/>
                    <w:right w:val="nil"/>
                  </w:tcBorders>
                  <w:vAlign w:val="center"/>
                  <w:hideMark/>
                </w:tcPr>
                <w:p w14:paraId="61B87A4A" w14:textId="77777777" w:rsidR="008C4421" w:rsidRPr="0022509E" w:rsidRDefault="008C4421" w:rsidP="008C4421">
                  <w:pPr>
                    <w:pStyle w:val="PargrafodaLista"/>
                    <w:numPr>
                      <w:ilvl w:val="2"/>
                      <w:numId w:val="31"/>
                    </w:numPr>
                    <w:ind w:left="0" w:firstLine="0"/>
                    <w:jc w:val="center"/>
                    <w:rPr>
                      <w:rFonts w:ascii="Arial" w:hAnsi="Arial" w:cs="Arial"/>
                      <w:b/>
                      <w:bCs/>
                      <w:smallCaps/>
                    </w:rPr>
                  </w:pPr>
                  <w:r w:rsidRPr="0022509E">
                    <w:rPr>
                      <w:rFonts w:ascii="Arial" w:hAnsi="Arial" w:cs="Arial"/>
                      <w:b/>
                      <w:bCs/>
                      <w:smallCaps/>
                    </w:rPr>
                    <w:t>Interpretação</w:t>
                  </w:r>
                </w:p>
              </w:tc>
              <w:tc>
                <w:tcPr>
                  <w:tcW w:w="3509" w:type="pct"/>
                  <w:gridSpan w:val="11"/>
                  <w:tcBorders>
                    <w:top w:val="single" w:sz="4" w:space="0" w:color="auto"/>
                    <w:left w:val="nil"/>
                    <w:bottom w:val="single" w:sz="4" w:space="0" w:color="auto"/>
                    <w:right w:val="nil"/>
                  </w:tcBorders>
                  <w:hideMark/>
                </w:tcPr>
                <w:p w14:paraId="7D386483" w14:textId="77777777" w:rsidR="008C4421" w:rsidRPr="0022509E" w:rsidRDefault="008C4421" w:rsidP="00A82407">
                  <w:pPr>
                    <w:ind w:right="181"/>
                    <w:jc w:val="both"/>
                    <w:rPr>
                      <w:rFonts w:ascii="Arial" w:hAnsi="Arial" w:cs="Arial"/>
                    </w:rPr>
                  </w:pPr>
                  <w:r w:rsidRPr="0022509E">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7774EA8D" w14:textId="77777777" w:rsidR="008C4421" w:rsidRPr="0022509E" w:rsidRDefault="008C4421" w:rsidP="00A82407">
                  <w:pPr>
                    <w:ind w:right="181"/>
                    <w:jc w:val="both"/>
                    <w:rPr>
                      <w:rFonts w:ascii="Arial" w:hAnsi="Arial" w:cs="Arial"/>
                    </w:rPr>
                  </w:pPr>
                </w:p>
                <w:p w14:paraId="5B5711E4" w14:textId="77777777" w:rsidR="008C4421" w:rsidRPr="0022509E" w:rsidRDefault="008C4421" w:rsidP="00A82407">
                  <w:pPr>
                    <w:ind w:right="181"/>
                    <w:jc w:val="both"/>
                    <w:rPr>
                      <w:rFonts w:ascii="Arial" w:hAnsi="Arial" w:cs="Arial"/>
                    </w:rPr>
                  </w:pPr>
                  <w:r w:rsidRPr="0022509E">
                    <w:rPr>
                      <w:rFonts w:ascii="Arial" w:hAnsi="Arial" w:cs="Arial"/>
                      <w:color w:val="000000"/>
                    </w:rPr>
                    <w:t xml:space="preserve">Cada </w:t>
                  </w:r>
                  <w:r w:rsidRPr="0022509E">
                    <w:rPr>
                      <w:rFonts w:ascii="Arial" w:hAnsi="Arial" w:cs="Arial"/>
                    </w:rPr>
                    <w:t xml:space="preserve">classe de fundo de investimento investida </w:t>
                  </w:r>
                  <w:r w:rsidRPr="0022509E">
                    <w:rPr>
                      <w:rFonts w:ascii="Arial" w:hAnsi="Arial" w:cs="Arial"/>
                      <w:color w:val="000000"/>
                    </w:rPr>
                    <w:t>observará os limites por emissor e por modalidade de ativo previstos na regulamentação aplicável.</w:t>
                  </w:r>
                </w:p>
              </w:tc>
            </w:tr>
            <w:tr w:rsidR="008C4421" w:rsidRPr="0022509E" w14:paraId="1220898C" w14:textId="77777777" w:rsidTr="008D616E">
              <w:trPr>
                <w:gridAfter w:val="1"/>
                <w:wAfter w:w="18" w:type="pct"/>
                <w:jc w:val="center"/>
              </w:trPr>
              <w:tc>
                <w:tcPr>
                  <w:tcW w:w="1473" w:type="pct"/>
                  <w:gridSpan w:val="3"/>
                  <w:tcBorders>
                    <w:top w:val="single" w:sz="4" w:space="0" w:color="auto"/>
                    <w:left w:val="nil"/>
                    <w:bottom w:val="single" w:sz="4" w:space="0" w:color="auto"/>
                    <w:right w:val="nil"/>
                  </w:tcBorders>
                  <w:vAlign w:val="center"/>
                </w:tcPr>
                <w:p w14:paraId="255FEBEA" w14:textId="77777777" w:rsidR="008C4421" w:rsidRPr="0022509E" w:rsidRDefault="008C4421" w:rsidP="00A82407">
                  <w:pPr>
                    <w:jc w:val="center"/>
                    <w:rPr>
                      <w:rFonts w:ascii="Arial" w:hAnsi="Arial" w:cs="Arial"/>
                      <w:b/>
                      <w:bCs/>
                      <w:smallCaps/>
                    </w:rPr>
                  </w:pPr>
                </w:p>
              </w:tc>
              <w:tc>
                <w:tcPr>
                  <w:tcW w:w="3509" w:type="pct"/>
                  <w:gridSpan w:val="11"/>
                  <w:tcBorders>
                    <w:top w:val="single" w:sz="4" w:space="0" w:color="auto"/>
                    <w:left w:val="nil"/>
                    <w:bottom w:val="single" w:sz="4" w:space="0" w:color="auto"/>
                    <w:right w:val="nil"/>
                  </w:tcBorders>
                </w:tcPr>
                <w:p w14:paraId="6BEA2F2C" w14:textId="77777777" w:rsidR="008C4421" w:rsidRPr="0022509E" w:rsidRDefault="008C4421" w:rsidP="00A82407">
                  <w:pPr>
                    <w:ind w:right="181"/>
                    <w:jc w:val="both"/>
                    <w:rPr>
                      <w:rFonts w:ascii="Arial" w:hAnsi="Arial" w:cs="Arial"/>
                    </w:rPr>
                  </w:pPr>
                </w:p>
              </w:tc>
            </w:tr>
            <w:tr w:rsidR="008C4421" w:rsidRPr="0022509E" w14:paraId="22D23C47" w14:textId="77777777" w:rsidTr="008D616E">
              <w:trPr>
                <w:gridAfter w:val="1"/>
                <w:wAfter w:w="18" w:type="pct"/>
                <w:jc w:val="center"/>
              </w:trPr>
              <w:tc>
                <w:tcPr>
                  <w:tcW w:w="1473" w:type="pct"/>
                  <w:gridSpan w:val="3"/>
                  <w:tcBorders>
                    <w:top w:val="single" w:sz="4" w:space="0" w:color="auto"/>
                    <w:left w:val="nil"/>
                    <w:bottom w:val="single" w:sz="4" w:space="0" w:color="auto"/>
                    <w:right w:val="nil"/>
                  </w:tcBorders>
                  <w:vAlign w:val="center"/>
                  <w:hideMark/>
                </w:tcPr>
                <w:p w14:paraId="05497C55" w14:textId="77777777" w:rsidR="008C4421" w:rsidRPr="0022509E" w:rsidRDefault="008C4421" w:rsidP="008C4421">
                  <w:pPr>
                    <w:pStyle w:val="PargrafodaLista"/>
                    <w:numPr>
                      <w:ilvl w:val="2"/>
                      <w:numId w:val="31"/>
                    </w:numPr>
                    <w:ind w:left="0" w:firstLine="0"/>
                    <w:jc w:val="center"/>
                    <w:rPr>
                      <w:rFonts w:ascii="Arial" w:hAnsi="Arial" w:cs="Arial"/>
                      <w:b/>
                      <w:bCs/>
                      <w:smallCaps/>
                    </w:rPr>
                  </w:pPr>
                  <w:r w:rsidRPr="0022509E">
                    <w:rPr>
                      <w:rFonts w:ascii="Arial" w:hAnsi="Arial" w:cs="Arial"/>
                      <w:b/>
                      <w:bCs/>
                      <w:smallCaps/>
                    </w:rPr>
                    <w:t>Consolidação</w:t>
                  </w:r>
                </w:p>
              </w:tc>
              <w:tc>
                <w:tcPr>
                  <w:tcW w:w="3509" w:type="pct"/>
                  <w:gridSpan w:val="11"/>
                  <w:tcBorders>
                    <w:top w:val="single" w:sz="4" w:space="0" w:color="auto"/>
                    <w:left w:val="nil"/>
                    <w:bottom w:val="single" w:sz="4" w:space="0" w:color="auto"/>
                    <w:right w:val="nil"/>
                  </w:tcBorders>
                  <w:vAlign w:val="center"/>
                  <w:hideMark/>
                </w:tcPr>
                <w:p w14:paraId="6F336C64" w14:textId="77777777" w:rsidR="008C4421" w:rsidRPr="0022509E" w:rsidRDefault="008C4421" w:rsidP="00A82407">
                  <w:pPr>
                    <w:ind w:right="181"/>
                    <w:jc w:val="both"/>
                    <w:rPr>
                      <w:rFonts w:ascii="Arial" w:hAnsi="Arial" w:cs="Arial"/>
                    </w:rPr>
                  </w:pPr>
                  <w:r w:rsidRPr="0022509E">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22509E">
                    <w:rPr>
                      <w:rFonts w:ascii="Arial" w:hAnsi="Arial" w:cs="Arial"/>
                      <w:b/>
                    </w:rPr>
                    <w:t>GESTOR</w:t>
                  </w:r>
                  <w:r w:rsidRPr="0022509E">
                    <w:rPr>
                      <w:rFonts w:ascii="Arial" w:hAnsi="Arial" w:cs="Arial"/>
                      <w:color w:val="000000"/>
                    </w:rPr>
                    <w:t>, se ETF, ou se reguladas por anexo normativo à Resolução que não seja aplicável aos FIF e, portanto, distinto daquele que regula a Classe</w:t>
                  </w:r>
                </w:p>
              </w:tc>
            </w:tr>
          </w:tbl>
          <w:p w14:paraId="765F44AF" w14:textId="77777777" w:rsidR="008C4421" w:rsidRPr="0022509E" w:rsidRDefault="008C4421" w:rsidP="00A82407">
            <w:pPr>
              <w:jc w:val="both"/>
              <w:rPr>
                <w:rFonts w:ascii="Arial" w:hAnsi="Arial" w:cs="Arial"/>
              </w:rPr>
            </w:pPr>
          </w:p>
          <w:p w14:paraId="3FDAE60F" w14:textId="77777777" w:rsidR="008C4421" w:rsidRPr="0022509E" w:rsidRDefault="008C4421" w:rsidP="00A82407">
            <w:pPr>
              <w:jc w:val="both"/>
              <w:rPr>
                <w:rFonts w:ascii="Arial" w:hAnsi="Arial" w:cs="Arial"/>
                <w:highlight w:val="yellow"/>
              </w:rPr>
            </w:pPr>
          </w:p>
        </w:tc>
      </w:tr>
      <w:tr w:rsidR="008C4421" w:rsidRPr="0022509E" w14:paraId="1A88139B" w14:textId="77777777" w:rsidTr="008D616E">
        <w:tblPrEx>
          <w:jc w:val="center"/>
        </w:tblPrEx>
        <w:trPr>
          <w:jc w:val="center"/>
        </w:trPr>
        <w:tc>
          <w:tcPr>
            <w:tcW w:w="5000" w:type="pct"/>
            <w:gridSpan w:val="4"/>
            <w:shd w:val="clear" w:color="auto" w:fill="C00000"/>
          </w:tcPr>
          <w:p w14:paraId="06698E63" w14:textId="77777777" w:rsidR="008C4421" w:rsidRPr="0022509E" w:rsidRDefault="008C4421" w:rsidP="008C4421">
            <w:pPr>
              <w:pStyle w:val="PargrafodaLista"/>
              <w:numPr>
                <w:ilvl w:val="0"/>
                <w:numId w:val="31"/>
              </w:numPr>
              <w:ind w:left="0" w:firstLine="0"/>
              <w:jc w:val="center"/>
              <w:rPr>
                <w:rFonts w:ascii="Arial" w:hAnsi="Arial" w:cs="Arial"/>
                <w:b/>
                <w:bCs/>
                <w:color w:val="FFFFFF"/>
              </w:rPr>
            </w:pPr>
            <w:r w:rsidRPr="0022509E">
              <w:rPr>
                <w:rFonts w:ascii="Arial" w:hAnsi="Arial" w:cs="Arial"/>
                <w:b/>
                <w:bCs/>
                <w:color w:val="FFFFFF"/>
              </w:rPr>
              <w:lastRenderedPageBreak/>
              <w:t>POLÍTICA DE ADMINISTRAÇÃO DE RISCOS</w:t>
            </w:r>
          </w:p>
        </w:tc>
      </w:tr>
      <w:tr w:rsidR="008C4421" w:rsidRPr="0022509E" w14:paraId="606FA0D8" w14:textId="77777777" w:rsidTr="008D616E">
        <w:tblPrEx>
          <w:jc w:val="center"/>
        </w:tblPrEx>
        <w:trPr>
          <w:jc w:val="center"/>
        </w:trPr>
        <w:tc>
          <w:tcPr>
            <w:tcW w:w="1670" w:type="pct"/>
            <w:gridSpan w:val="3"/>
            <w:tcBorders>
              <w:bottom w:val="single" w:sz="4" w:space="0" w:color="auto"/>
            </w:tcBorders>
            <w:vAlign w:val="center"/>
          </w:tcPr>
          <w:p w14:paraId="7164D827" w14:textId="77777777" w:rsidR="008C4421" w:rsidRPr="0022509E" w:rsidRDefault="008C4421" w:rsidP="00A82407">
            <w:pPr>
              <w:jc w:val="center"/>
              <w:rPr>
                <w:rFonts w:ascii="Arial" w:hAnsi="Arial" w:cs="Arial"/>
                <w:b/>
                <w:bCs/>
              </w:rPr>
            </w:pPr>
          </w:p>
        </w:tc>
        <w:tc>
          <w:tcPr>
            <w:tcW w:w="3330" w:type="pct"/>
            <w:tcBorders>
              <w:bottom w:val="single" w:sz="4" w:space="0" w:color="auto"/>
            </w:tcBorders>
          </w:tcPr>
          <w:p w14:paraId="44C54EDF" w14:textId="77777777" w:rsidR="008C4421" w:rsidRPr="0022509E" w:rsidRDefault="008C4421" w:rsidP="00A82407">
            <w:pPr>
              <w:jc w:val="both"/>
              <w:rPr>
                <w:rFonts w:ascii="Arial" w:hAnsi="Arial" w:cs="Arial"/>
              </w:rPr>
            </w:pPr>
          </w:p>
        </w:tc>
      </w:tr>
      <w:tr w:rsidR="008C4421" w:rsidRPr="0022509E" w14:paraId="0D23DE98" w14:textId="77777777" w:rsidTr="008D616E">
        <w:tblPrEx>
          <w:jc w:val="center"/>
        </w:tblPrEx>
        <w:trPr>
          <w:jc w:val="center"/>
        </w:trPr>
        <w:tc>
          <w:tcPr>
            <w:tcW w:w="5000" w:type="pct"/>
            <w:gridSpan w:val="4"/>
            <w:tcBorders>
              <w:bottom w:val="single" w:sz="4" w:space="0" w:color="auto"/>
            </w:tcBorders>
            <w:vAlign w:val="center"/>
          </w:tcPr>
          <w:p w14:paraId="357A6486" w14:textId="77777777" w:rsidR="008C4421" w:rsidRPr="0022509E" w:rsidRDefault="008C4421" w:rsidP="008C4421">
            <w:pPr>
              <w:pStyle w:val="PargrafodaLista"/>
              <w:numPr>
                <w:ilvl w:val="1"/>
                <w:numId w:val="31"/>
              </w:numPr>
              <w:autoSpaceDE w:val="0"/>
              <w:jc w:val="both"/>
              <w:rPr>
                <w:rFonts w:ascii="Arial" w:hAnsi="Arial" w:cs="Arial"/>
              </w:rPr>
            </w:pPr>
            <w:r w:rsidRPr="0022509E">
              <w:rPr>
                <w:rFonts w:ascii="Arial" w:hAnsi="Arial" w:cs="Arial"/>
                <w:bCs/>
              </w:rPr>
              <w:t xml:space="preserve">O processo de administração de riscos utilizado pelo </w:t>
            </w:r>
            <w:r w:rsidRPr="0022509E">
              <w:rPr>
                <w:rFonts w:ascii="Arial" w:hAnsi="Arial" w:cs="Arial"/>
                <w:b/>
              </w:rPr>
              <w:t>GESTOR</w:t>
            </w:r>
            <w:r w:rsidRPr="0022509E">
              <w:rPr>
                <w:rFonts w:ascii="Arial" w:hAnsi="Arial" w:cs="Arial"/>
              </w:rPr>
              <w:t xml:space="preserve"> </w:t>
            </w:r>
            <w:r w:rsidRPr="0022509E">
              <w:rPr>
                <w:rFonts w:ascii="Arial" w:hAnsi="Arial" w:cs="Arial"/>
                <w:bCs/>
              </w:rPr>
              <w:t xml:space="preserve">baseia-se nas seguintes etapas: </w:t>
            </w:r>
          </w:p>
          <w:p w14:paraId="336F2B4B" w14:textId="77777777" w:rsidR="008C4421" w:rsidRPr="0022509E" w:rsidRDefault="008C4421" w:rsidP="00A82407">
            <w:pPr>
              <w:autoSpaceDE w:val="0"/>
              <w:jc w:val="both"/>
              <w:rPr>
                <w:rFonts w:ascii="Arial" w:hAnsi="Arial" w:cs="Arial"/>
                <w:bCs/>
              </w:rPr>
            </w:pPr>
          </w:p>
          <w:p w14:paraId="4ADCA214" w14:textId="77777777" w:rsidR="008C4421" w:rsidRPr="0022509E" w:rsidRDefault="008C4421" w:rsidP="008C4421">
            <w:pPr>
              <w:pStyle w:val="PargrafodaLista"/>
              <w:numPr>
                <w:ilvl w:val="0"/>
                <w:numId w:val="20"/>
              </w:numPr>
              <w:suppressAutoHyphens/>
              <w:autoSpaceDE w:val="0"/>
              <w:autoSpaceDN w:val="0"/>
              <w:jc w:val="both"/>
              <w:rPr>
                <w:rFonts w:ascii="Arial" w:hAnsi="Arial" w:cs="Arial"/>
              </w:rPr>
            </w:pPr>
            <w:r w:rsidRPr="0022509E">
              <w:rPr>
                <w:rFonts w:ascii="Arial" w:hAnsi="Arial" w:cs="Arial"/>
                <w:color w:val="000000"/>
              </w:rPr>
              <w:t xml:space="preserve">identificação dos fatores de risco que afetam a carteira da Classe; </w:t>
            </w:r>
          </w:p>
          <w:p w14:paraId="0D42BE33" w14:textId="77777777" w:rsidR="008C4421" w:rsidRPr="0022509E" w:rsidRDefault="008C4421" w:rsidP="00A82407">
            <w:pPr>
              <w:pStyle w:val="PargrafodaLista"/>
              <w:suppressAutoHyphens/>
              <w:autoSpaceDE w:val="0"/>
              <w:autoSpaceDN w:val="0"/>
              <w:ind w:left="1440"/>
              <w:jc w:val="both"/>
              <w:rPr>
                <w:rFonts w:ascii="Arial" w:hAnsi="Arial" w:cs="Arial"/>
              </w:rPr>
            </w:pPr>
          </w:p>
          <w:p w14:paraId="54875157" w14:textId="77777777" w:rsidR="008C4421" w:rsidRPr="0022509E" w:rsidRDefault="008C4421" w:rsidP="008C4421">
            <w:pPr>
              <w:pStyle w:val="PargrafodaLista"/>
              <w:numPr>
                <w:ilvl w:val="0"/>
                <w:numId w:val="20"/>
              </w:numPr>
              <w:suppressAutoHyphens/>
              <w:autoSpaceDE w:val="0"/>
              <w:autoSpaceDN w:val="0"/>
              <w:jc w:val="both"/>
              <w:rPr>
                <w:rFonts w:ascii="Arial" w:hAnsi="Arial" w:cs="Arial"/>
              </w:rPr>
            </w:pPr>
            <w:r w:rsidRPr="0022509E">
              <w:rPr>
                <w:rFonts w:ascii="Arial" w:hAnsi="Arial" w:cs="Arial"/>
              </w:rPr>
              <w:t xml:space="preserve">controle do risco de mercado pelas métricas </w:t>
            </w:r>
            <w:proofErr w:type="spellStart"/>
            <w:r w:rsidRPr="0022509E">
              <w:rPr>
                <w:rFonts w:ascii="Arial" w:hAnsi="Arial" w:cs="Arial"/>
              </w:rPr>
              <w:t>VaR</w:t>
            </w:r>
            <w:proofErr w:type="spellEnd"/>
            <w:r w:rsidRPr="0022509E">
              <w:rPr>
                <w:rFonts w:ascii="Arial" w:hAnsi="Arial" w:cs="Arial"/>
              </w:rPr>
              <w:t xml:space="preserve"> – </w:t>
            </w:r>
            <w:proofErr w:type="spellStart"/>
            <w:r w:rsidRPr="0022509E">
              <w:rPr>
                <w:rFonts w:ascii="Arial" w:hAnsi="Arial" w:cs="Arial"/>
              </w:rPr>
              <w:t>Value</w:t>
            </w:r>
            <w:proofErr w:type="spellEnd"/>
            <w:r w:rsidRPr="0022509E">
              <w:rPr>
                <w:rFonts w:ascii="Arial" w:hAnsi="Arial" w:cs="Arial"/>
              </w:rPr>
              <w:t xml:space="preserve"> </w:t>
            </w:r>
            <w:proofErr w:type="spellStart"/>
            <w:r w:rsidRPr="0022509E">
              <w:rPr>
                <w:rFonts w:ascii="Arial" w:hAnsi="Arial" w:cs="Arial"/>
              </w:rPr>
              <w:t>at</w:t>
            </w:r>
            <w:proofErr w:type="spellEnd"/>
            <w:r w:rsidRPr="0022509E">
              <w:rPr>
                <w:rFonts w:ascii="Arial" w:hAnsi="Arial" w:cs="Arial"/>
              </w:rPr>
              <w:t xml:space="preserve"> Risk – e Stress Test;</w:t>
            </w:r>
          </w:p>
          <w:p w14:paraId="664853E4" w14:textId="77777777" w:rsidR="008C4421" w:rsidRPr="0022509E" w:rsidRDefault="008C4421" w:rsidP="00A82407">
            <w:pPr>
              <w:pStyle w:val="PargrafodaLista"/>
              <w:suppressAutoHyphens/>
              <w:autoSpaceDE w:val="0"/>
              <w:autoSpaceDN w:val="0"/>
              <w:ind w:left="1440"/>
              <w:jc w:val="both"/>
              <w:rPr>
                <w:rFonts w:ascii="Arial" w:hAnsi="Arial" w:cs="Arial"/>
              </w:rPr>
            </w:pPr>
          </w:p>
          <w:p w14:paraId="7FC73122" w14:textId="77777777" w:rsidR="008C4421" w:rsidRPr="0022509E" w:rsidRDefault="008C4421" w:rsidP="008C4421">
            <w:pPr>
              <w:pStyle w:val="PargrafodaLista"/>
              <w:numPr>
                <w:ilvl w:val="0"/>
                <w:numId w:val="20"/>
              </w:numPr>
              <w:suppressAutoHyphens/>
              <w:autoSpaceDE w:val="0"/>
              <w:autoSpaceDN w:val="0"/>
              <w:jc w:val="both"/>
              <w:rPr>
                <w:rFonts w:ascii="Arial" w:hAnsi="Arial" w:cs="Arial"/>
              </w:rPr>
            </w:pPr>
            <w:r w:rsidRPr="0022509E">
              <w:rPr>
                <w:rFonts w:ascii="Arial" w:hAnsi="Arial" w:cs="Arial"/>
              </w:rPr>
              <w:t xml:space="preserve">controle do risco de liquidez por meio de análise de volumes operados para os ativos no mercado e compatibilidade com a liquidez dos ativos contra o perfil do passivo da Classe; </w:t>
            </w:r>
          </w:p>
          <w:p w14:paraId="17B4E75B" w14:textId="77777777" w:rsidR="008C4421" w:rsidRPr="0022509E" w:rsidRDefault="008C4421" w:rsidP="00A82407">
            <w:pPr>
              <w:pStyle w:val="PargrafodaLista"/>
              <w:suppressAutoHyphens/>
              <w:autoSpaceDE w:val="0"/>
              <w:autoSpaceDN w:val="0"/>
              <w:ind w:left="1440"/>
              <w:jc w:val="both"/>
              <w:rPr>
                <w:rFonts w:ascii="Arial" w:hAnsi="Arial" w:cs="Arial"/>
              </w:rPr>
            </w:pPr>
          </w:p>
          <w:p w14:paraId="121C473B" w14:textId="77777777" w:rsidR="008C4421" w:rsidRPr="0022509E" w:rsidRDefault="008C4421" w:rsidP="008C4421">
            <w:pPr>
              <w:pStyle w:val="PargrafodaLista"/>
              <w:numPr>
                <w:ilvl w:val="0"/>
                <w:numId w:val="20"/>
              </w:numPr>
              <w:suppressAutoHyphens/>
              <w:autoSpaceDE w:val="0"/>
              <w:autoSpaceDN w:val="0"/>
              <w:jc w:val="both"/>
              <w:rPr>
                <w:rFonts w:ascii="Arial" w:hAnsi="Arial" w:cs="Arial"/>
              </w:rPr>
            </w:pPr>
            <w:r w:rsidRPr="0022509E">
              <w:rPr>
                <w:rFonts w:ascii="Arial" w:hAnsi="Arial" w:cs="Arial"/>
              </w:rPr>
              <w:t xml:space="preserve">controle do risco de crédito por meio de política de crédito e processo de análise dos emissores dos ativos financeiros, inclusive com acompanhamento da evolução dos seus </w:t>
            </w:r>
            <w:r w:rsidRPr="0022509E">
              <w:rPr>
                <w:rFonts w:ascii="Arial" w:hAnsi="Arial" w:cs="Arial"/>
                <w:i/>
              </w:rPr>
              <w:t>ratings</w:t>
            </w:r>
            <w:r w:rsidRPr="0022509E">
              <w:rPr>
                <w:rFonts w:ascii="Arial" w:hAnsi="Arial" w:cs="Arial"/>
              </w:rPr>
              <w:t>, atendendo a política de investimento da Classe, e comunicando à Funpresp-</w:t>
            </w:r>
            <w:proofErr w:type="spellStart"/>
            <w:r w:rsidRPr="0022509E">
              <w:rPr>
                <w:rFonts w:ascii="Arial" w:hAnsi="Arial" w:cs="Arial"/>
              </w:rPr>
              <w:t>Exe</w:t>
            </w:r>
            <w:proofErr w:type="spellEnd"/>
            <w:r w:rsidRPr="0022509E">
              <w:rPr>
                <w:rFonts w:ascii="Arial" w:hAnsi="Arial" w:cs="Arial"/>
              </w:rPr>
              <w:t xml:space="preserve">, sempre que por ela solicitado, a sua mais recente classificação da qualidade de determinado ativo de crédito; e  </w:t>
            </w:r>
          </w:p>
          <w:p w14:paraId="61E56C9C" w14:textId="77777777" w:rsidR="008C4421" w:rsidRPr="0022509E" w:rsidRDefault="008C4421" w:rsidP="00A82407">
            <w:pPr>
              <w:pStyle w:val="PargrafodaLista"/>
              <w:suppressAutoHyphens/>
              <w:autoSpaceDE w:val="0"/>
              <w:autoSpaceDN w:val="0"/>
              <w:ind w:left="1440"/>
              <w:jc w:val="both"/>
              <w:rPr>
                <w:rFonts w:ascii="Arial" w:hAnsi="Arial" w:cs="Arial"/>
              </w:rPr>
            </w:pPr>
          </w:p>
          <w:p w14:paraId="39849622" w14:textId="77777777" w:rsidR="008C4421" w:rsidRPr="0022509E" w:rsidRDefault="008C4421" w:rsidP="008C4421">
            <w:pPr>
              <w:pStyle w:val="PargrafodaLista"/>
              <w:numPr>
                <w:ilvl w:val="0"/>
                <w:numId w:val="20"/>
              </w:numPr>
              <w:suppressAutoHyphens/>
              <w:autoSpaceDE w:val="0"/>
              <w:autoSpaceDN w:val="0"/>
              <w:jc w:val="both"/>
              <w:rPr>
                <w:rFonts w:ascii="Arial" w:hAnsi="Arial" w:cs="Arial"/>
              </w:rPr>
            </w:pPr>
            <w:proofErr w:type="spellStart"/>
            <w:r w:rsidRPr="0022509E">
              <w:rPr>
                <w:rFonts w:ascii="Arial" w:hAnsi="Arial" w:cs="Arial"/>
              </w:rPr>
              <w:t>back</w:t>
            </w:r>
            <w:proofErr w:type="spellEnd"/>
            <w:r w:rsidRPr="0022509E">
              <w:rPr>
                <w:rFonts w:ascii="Arial" w:hAnsi="Arial" w:cs="Arial"/>
              </w:rPr>
              <w:t xml:space="preserve"> </w:t>
            </w:r>
            <w:proofErr w:type="spellStart"/>
            <w:r w:rsidRPr="0022509E">
              <w:rPr>
                <w:rFonts w:ascii="Arial" w:hAnsi="Arial" w:cs="Arial"/>
              </w:rPr>
              <w:t>test</w:t>
            </w:r>
            <w:proofErr w:type="spellEnd"/>
            <w:r w:rsidRPr="0022509E">
              <w:rPr>
                <w:rFonts w:ascii="Arial" w:hAnsi="Arial" w:cs="Arial"/>
              </w:rPr>
              <w:t xml:space="preserve"> regular das métricas de riscos. </w:t>
            </w:r>
          </w:p>
          <w:p w14:paraId="2E805AB0" w14:textId="77777777" w:rsidR="008C4421" w:rsidRPr="0022509E" w:rsidRDefault="008C4421" w:rsidP="00A82407">
            <w:pPr>
              <w:suppressAutoHyphens/>
              <w:autoSpaceDE w:val="0"/>
              <w:autoSpaceDN w:val="0"/>
              <w:jc w:val="both"/>
              <w:rPr>
                <w:rFonts w:ascii="Arial" w:hAnsi="Arial" w:cs="Arial"/>
              </w:rPr>
            </w:pPr>
          </w:p>
        </w:tc>
      </w:tr>
      <w:tr w:rsidR="008C4421" w:rsidRPr="0022509E" w14:paraId="0CA22ACE" w14:textId="77777777" w:rsidTr="008D616E">
        <w:tblPrEx>
          <w:jc w:val="center"/>
        </w:tblPrEx>
        <w:trPr>
          <w:jc w:val="center"/>
        </w:trPr>
        <w:tc>
          <w:tcPr>
            <w:tcW w:w="1670" w:type="pct"/>
            <w:gridSpan w:val="3"/>
            <w:tcBorders>
              <w:bottom w:val="single" w:sz="4" w:space="0" w:color="auto"/>
            </w:tcBorders>
            <w:vAlign w:val="center"/>
          </w:tcPr>
          <w:p w14:paraId="341F19BA" w14:textId="77777777" w:rsidR="008C4421" w:rsidRPr="0022509E" w:rsidRDefault="008C4421" w:rsidP="00A82407">
            <w:pPr>
              <w:jc w:val="center"/>
              <w:rPr>
                <w:rFonts w:ascii="Arial" w:hAnsi="Arial" w:cs="Arial"/>
                <w:b/>
                <w:bCs/>
              </w:rPr>
            </w:pPr>
          </w:p>
        </w:tc>
        <w:tc>
          <w:tcPr>
            <w:tcW w:w="3330" w:type="pct"/>
            <w:tcBorders>
              <w:bottom w:val="single" w:sz="4" w:space="0" w:color="auto"/>
            </w:tcBorders>
          </w:tcPr>
          <w:p w14:paraId="282ACA5D" w14:textId="77777777" w:rsidR="008C4421" w:rsidRPr="0022509E" w:rsidRDefault="008C4421" w:rsidP="00A82407">
            <w:pPr>
              <w:jc w:val="both"/>
              <w:rPr>
                <w:rFonts w:ascii="Arial" w:hAnsi="Arial" w:cs="Arial"/>
              </w:rPr>
            </w:pPr>
          </w:p>
        </w:tc>
      </w:tr>
      <w:tr w:rsidR="008C4421" w:rsidRPr="0022509E" w14:paraId="6AB760B3" w14:textId="77777777" w:rsidTr="008D616E">
        <w:tblPrEx>
          <w:jc w:val="center"/>
        </w:tblPrEx>
        <w:trPr>
          <w:jc w:val="center"/>
        </w:trPr>
        <w:tc>
          <w:tcPr>
            <w:tcW w:w="5000" w:type="pct"/>
            <w:gridSpan w:val="4"/>
            <w:tcBorders>
              <w:bottom w:val="single" w:sz="4" w:space="0" w:color="auto"/>
            </w:tcBorders>
            <w:shd w:val="clear" w:color="auto" w:fill="C00000"/>
            <w:vAlign w:val="center"/>
          </w:tcPr>
          <w:p w14:paraId="4450CC38" w14:textId="77777777" w:rsidR="008C4421" w:rsidRPr="0022509E" w:rsidRDefault="008C4421" w:rsidP="008C4421">
            <w:pPr>
              <w:pStyle w:val="PargrafodaLista"/>
              <w:numPr>
                <w:ilvl w:val="0"/>
                <w:numId w:val="31"/>
              </w:numPr>
              <w:ind w:left="-816" w:firstLine="0"/>
              <w:jc w:val="center"/>
              <w:rPr>
                <w:rFonts w:ascii="Arial" w:hAnsi="Arial" w:cs="Arial"/>
              </w:rPr>
            </w:pPr>
            <w:r w:rsidRPr="0022509E">
              <w:rPr>
                <w:rFonts w:ascii="Arial" w:hAnsi="Arial" w:cs="Arial"/>
                <w:b/>
                <w:bCs/>
                <w:color w:val="FFFFFF"/>
              </w:rPr>
              <w:t>FATORES DE RISCOS ESPECÍFICOS DA CLASSE</w:t>
            </w:r>
          </w:p>
        </w:tc>
      </w:tr>
      <w:tr w:rsidR="008C4421" w:rsidRPr="0022509E" w14:paraId="2B5E0B44" w14:textId="77777777" w:rsidTr="008D616E">
        <w:tblPrEx>
          <w:jc w:val="center"/>
        </w:tblPrEx>
        <w:trPr>
          <w:jc w:val="center"/>
        </w:trPr>
        <w:tc>
          <w:tcPr>
            <w:tcW w:w="5000" w:type="pct"/>
            <w:gridSpan w:val="4"/>
            <w:tcBorders>
              <w:bottom w:val="single" w:sz="4" w:space="0" w:color="auto"/>
            </w:tcBorders>
            <w:vAlign w:val="center"/>
          </w:tcPr>
          <w:p w14:paraId="1805A37F" w14:textId="77777777" w:rsidR="008C4421" w:rsidRPr="0022509E" w:rsidRDefault="008C4421" w:rsidP="00A82407">
            <w:pPr>
              <w:pStyle w:val="PargrafodaLista"/>
              <w:ind w:left="33"/>
              <w:jc w:val="both"/>
              <w:rPr>
                <w:rFonts w:ascii="Arial" w:hAnsi="Arial" w:cs="Arial"/>
              </w:rPr>
            </w:pPr>
          </w:p>
        </w:tc>
      </w:tr>
      <w:tr w:rsidR="008C4421" w:rsidRPr="0022509E" w14:paraId="0B57092D" w14:textId="77777777" w:rsidTr="008D616E">
        <w:tblPrEx>
          <w:jc w:val="center"/>
        </w:tblPrEx>
        <w:trPr>
          <w:jc w:val="center"/>
        </w:trPr>
        <w:tc>
          <w:tcPr>
            <w:tcW w:w="5000" w:type="pct"/>
            <w:gridSpan w:val="4"/>
            <w:tcBorders>
              <w:bottom w:val="single" w:sz="4" w:space="0" w:color="auto"/>
            </w:tcBorders>
            <w:vAlign w:val="center"/>
          </w:tcPr>
          <w:p w14:paraId="51E2F828" w14:textId="77777777" w:rsidR="008C4421" w:rsidRPr="0022509E" w:rsidRDefault="008C4421" w:rsidP="00A82407">
            <w:pPr>
              <w:autoSpaceDE w:val="0"/>
              <w:contextualSpacing/>
              <w:jc w:val="both"/>
              <w:rPr>
                <w:rFonts w:ascii="Arial" w:hAnsi="Arial" w:cs="Arial"/>
              </w:rPr>
            </w:pPr>
            <w:r w:rsidRPr="0022509E">
              <w:rPr>
                <w:rFonts w:ascii="Arial" w:hAnsi="Arial" w:cs="Arial"/>
              </w:rPr>
              <w:t xml:space="preserve">Os fatores de risco a seguir descritos são específicos a esta Classe e são aplicáveis indistintamente aos seus </w:t>
            </w:r>
            <w:proofErr w:type="gramStart"/>
            <w:r w:rsidRPr="0022509E">
              <w:rPr>
                <w:rFonts w:ascii="Arial" w:hAnsi="Arial" w:cs="Arial"/>
              </w:rPr>
              <w:t>respectivos Cotistas</w:t>
            </w:r>
            <w:proofErr w:type="gramEnd"/>
            <w:r w:rsidRPr="0022509E">
              <w:rPr>
                <w:rFonts w:ascii="Arial" w:hAnsi="Arial" w:cs="Arial"/>
              </w:rPr>
              <w:t xml:space="preserve">. </w:t>
            </w:r>
          </w:p>
        </w:tc>
      </w:tr>
      <w:tr w:rsidR="008C4421" w:rsidRPr="0022509E" w14:paraId="50A2D892" w14:textId="77777777" w:rsidTr="008D616E">
        <w:tblPrEx>
          <w:jc w:val="center"/>
        </w:tblPrEx>
        <w:trPr>
          <w:jc w:val="center"/>
        </w:trPr>
        <w:tc>
          <w:tcPr>
            <w:tcW w:w="1670" w:type="pct"/>
            <w:gridSpan w:val="3"/>
            <w:tcBorders>
              <w:top w:val="single" w:sz="4" w:space="0" w:color="auto"/>
              <w:bottom w:val="single" w:sz="4" w:space="0" w:color="auto"/>
            </w:tcBorders>
            <w:vAlign w:val="center"/>
          </w:tcPr>
          <w:p w14:paraId="2507B361" w14:textId="77777777" w:rsidR="008C4421" w:rsidRPr="0022509E" w:rsidRDefault="008C4421" w:rsidP="00A82407">
            <w:pPr>
              <w:pStyle w:val="PargrafodaLista"/>
              <w:ind w:left="0"/>
              <w:jc w:val="both"/>
              <w:rPr>
                <w:rFonts w:ascii="Arial" w:hAnsi="Arial" w:cs="Arial"/>
                <w:b/>
                <w:smallCaps/>
                <w:color w:val="000000"/>
              </w:rPr>
            </w:pPr>
          </w:p>
        </w:tc>
        <w:tc>
          <w:tcPr>
            <w:tcW w:w="3330" w:type="pct"/>
            <w:tcBorders>
              <w:top w:val="single" w:sz="4" w:space="0" w:color="auto"/>
              <w:bottom w:val="single" w:sz="4" w:space="0" w:color="auto"/>
            </w:tcBorders>
          </w:tcPr>
          <w:p w14:paraId="33795446" w14:textId="77777777" w:rsidR="008C4421" w:rsidRPr="0022509E" w:rsidRDefault="008C4421" w:rsidP="00A82407">
            <w:pPr>
              <w:jc w:val="both"/>
              <w:rPr>
                <w:rFonts w:ascii="Arial" w:hAnsi="Arial" w:cs="Arial"/>
              </w:rPr>
            </w:pPr>
          </w:p>
        </w:tc>
      </w:tr>
      <w:tr w:rsidR="008C4421" w:rsidRPr="0022509E" w14:paraId="3665B44C" w14:textId="77777777" w:rsidTr="008D616E">
        <w:tblPrEx>
          <w:jc w:val="center"/>
        </w:tblPrEx>
        <w:trPr>
          <w:jc w:val="center"/>
        </w:trPr>
        <w:tc>
          <w:tcPr>
            <w:tcW w:w="5000" w:type="pct"/>
            <w:gridSpan w:val="4"/>
            <w:tcBorders>
              <w:top w:val="single" w:sz="4" w:space="0" w:color="auto"/>
              <w:bottom w:val="single" w:sz="4" w:space="0" w:color="auto"/>
            </w:tcBorders>
            <w:vAlign w:val="center"/>
          </w:tcPr>
          <w:p w14:paraId="125B3C66" w14:textId="77777777" w:rsidR="008C4421" w:rsidRPr="0022509E" w:rsidRDefault="008C4421" w:rsidP="00A82407">
            <w:pPr>
              <w:jc w:val="both"/>
              <w:rPr>
                <w:rFonts w:ascii="Arial" w:hAnsi="Arial" w:cs="Arial"/>
              </w:rPr>
            </w:pPr>
            <w:r w:rsidRPr="0022509E">
              <w:rPr>
                <w:rFonts w:ascii="Arial" w:hAnsi="Arial" w:cs="Arial"/>
                <w:b/>
              </w:rPr>
              <w:t>Risco de Liquidez</w:t>
            </w:r>
            <w:r w:rsidRPr="0022509E">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w:t>
            </w:r>
            <w:r w:rsidRPr="0022509E">
              <w:rPr>
                <w:rFonts w:ascii="Arial" w:hAnsi="Arial" w:cs="Arial"/>
                <w:b/>
              </w:rPr>
              <w:t>GESTOR</w:t>
            </w:r>
            <w:r w:rsidRPr="0022509E">
              <w:rPr>
                <w:rFonts w:ascii="Arial" w:hAnsi="Arial" w:cs="Arial"/>
              </w:rPr>
              <w:t xml:space="preserve"> poderá encontrar dificuldades para liquidar posições ou negociar tais ativos financeiros no tempo e pelo preço desejados, podendo, </w:t>
            </w:r>
            <w:r w:rsidRPr="0022509E">
              <w:rPr>
                <w:rFonts w:ascii="Arial" w:hAnsi="Arial" w:cs="Arial"/>
              </w:rPr>
              <w:lastRenderedPageBreak/>
              <w:t>inclusive, ser obrigado a aceitar descontos nos preços de forma a viabilizar a negociação, a efetuar resgates de cotas fora dos prazos estabelecidos no Anexo ou Apêndice (se houver).</w:t>
            </w:r>
          </w:p>
          <w:p w14:paraId="5128C2FC" w14:textId="77777777" w:rsidR="008C4421" w:rsidRPr="0022509E" w:rsidRDefault="008C4421" w:rsidP="00A82407">
            <w:pPr>
              <w:jc w:val="both"/>
              <w:rPr>
                <w:rFonts w:ascii="Arial" w:hAnsi="Arial" w:cs="Arial"/>
                <w:b/>
              </w:rPr>
            </w:pPr>
          </w:p>
          <w:p w14:paraId="23CD24A6" w14:textId="77777777" w:rsidR="008C4421" w:rsidRPr="0022509E" w:rsidRDefault="008C4421" w:rsidP="00A82407">
            <w:pPr>
              <w:jc w:val="both"/>
              <w:rPr>
                <w:rFonts w:ascii="Arial" w:hAnsi="Arial" w:cs="Arial"/>
              </w:rPr>
            </w:pPr>
            <w:r w:rsidRPr="0022509E">
              <w:rPr>
                <w:rFonts w:ascii="Arial" w:hAnsi="Arial" w:cs="Arial"/>
                <w:b/>
              </w:rPr>
              <w:t>Risco de Mercado:</w:t>
            </w:r>
            <w:r w:rsidRPr="0022509E">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003CBC0" w14:textId="77777777" w:rsidR="008C4421" w:rsidRPr="0022509E" w:rsidRDefault="008C4421" w:rsidP="00A82407">
            <w:pPr>
              <w:jc w:val="both"/>
              <w:rPr>
                <w:rFonts w:ascii="Arial" w:hAnsi="Arial" w:cs="Arial"/>
              </w:rPr>
            </w:pPr>
          </w:p>
          <w:p w14:paraId="7CAC3740" w14:textId="77777777" w:rsidR="008C4421" w:rsidRPr="0022509E" w:rsidRDefault="008C4421" w:rsidP="00A82407">
            <w:pPr>
              <w:jc w:val="both"/>
              <w:rPr>
                <w:rFonts w:ascii="Arial" w:hAnsi="Arial" w:cs="Arial"/>
              </w:rPr>
            </w:pPr>
            <w:r w:rsidRPr="0022509E">
              <w:rPr>
                <w:rFonts w:ascii="Arial" w:hAnsi="Arial" w:cs="Arial"/>
                <w:b/>
              </w:rPr>
              <w:t>Risco de Crédito:</w:t>
            </w:r>
            <w:r w:rsidRPr="0022509E">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5D07C6C" w14:textId="77777777" w:rsidR="008C4421" w:rsidRPr="0022509E" w:rsidRDefault="008C4421" w:rsidP="00A82407">
            <w:pPr>
              <w:jc w:val="both"/>
              <w:rPr>
                <w:rFonts w:ascii="Arial" w:hAnsi="Arial" w:cs="Arial"/>
              </w:rPr>
            </w:pPr>
          </w:p>
          <w:p w14:paraId="5A4223E8" w14:textId="77777777" w:rsidR="008C4421" w:rsidRPr="0022509E" w:rsidRDefault="008C4421" w:rsidP="00A82407">
            <w:pPr>
              <w:jc w:val="both"/>
              <w:rPr>
                <w:rFonts w:ascii="Arial" w:hAnsi="Arial" w:cs="Arial"/>
              </w:rPr>
            </w:pPr>
            <w:r w:rsidRPr="0022509E">
              <w:rPr>
                <w:rFonts w:ascii="Arial" w:hAnsi="Arial" w:cs="Arial"/>
                <w:b/>
              </w:rPr>
              <w:t>Risco de Perdas Patrimoniais/Capital</w:t>
            </w:r>
            <w:r w:rsidRPr="0022509E">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68720B" w14:textId="77777777" w:rsidR="008C4421" w:rsidRPr="0022509E" w:rsidRDefault="008C4421" w:rsidP="00A82407">
            <w:pPr>
              <w:jc w:val="both"/>
              <w:rPr>
                <w:rFonts w:ascii="Arial" w:hAnsi="Arial" w:cs="Arial"/>
              </w:rPr>
            </w:pPr>
          </w:p>
          <w:p w14:paraId="5FEBE603" w14:textId="77777777" w:rsidR="008C4421" w:rsidRPr="0022509E" w:rsidRDefault="008C4421" w:rsidP="00A82407">
            <w:pPr>
              <w:jc w:val="both"/>
              <w:rPr>
                <w:rFonts w:ascii="Arial" w:hAnsi="Arial" w:cs="Arial"/>
              </w:rPr>
            </w:pPr>
            <w:r w:rsidRPr="0022509E">
              <w:rPr>
                <w:rFonts w:ascii="Arial" w:hAnsi="Arial" w:cs="Arial"/>
                <w:b/>
              </w:rPr>
              <w:t>Risco de Concentração:</w:t>
            </w:r>
            <w:r w:rsidRPr="0022509E">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7E3EF02" w14:textId="77777777" w:rsidR="008C4421" w:rsidRPr="0022509E" w:rsidRDefault="008C4421" w:rsidP="00A82407">
            <w:pPr>
              <w:jc w:val="both"/>
              <w:rPr>
                <w:rFonts w:ascii="Arial" w:hAnsi="Arial" w:cs="Arial"/>
              </w:rPr>
            </w:pPr>
          </w:p>
          <w:p w14:paraId="7E550B78" w14:textId="77777777" w:rsidR="008C4421" w:rsidRPr="0022509E" w:rsidRDefault="008C4421" w:rsidP="00A82407">
            <w:pPr>
              <w:jc w:val="both"/>
              <w:rPr>
                <w:rFonts w:ascii="Arial" w:hAnsi="Arial" w:cs="Arial"/>
              </w:rPr>
            </w:pPr>
            <w:r w:rsidRPr="0022509E">
              <w:rPr>
                <w:rFonts w:ascii="Arial" w:hAnsi="Arial" w:cs="Arial"/>
                <w:b/>
                <w:bCs/>
              </w:rPr>
              <w:t>Risco de Contraparte:</w:t>
            </w:r>
            <w:r w:rsidRPr="0022509E">
              <w:rPr>
                <w:rFonts w:ascii="Arial" w:hAnsi="Arial" w:cs="Arial"/>
              </w:rPr>
              <w:t xml:space="preserve"> está relacionado à possibilidade de uma ou mais partes de um negócio não cumprir suas obrigações contratuais, podendo assim, advir de uma contraparte com a qual não existe uma operação de financiamento ou empréstimo. Nos fundos de investimento, o risco de contraparte também pode estar relacionado ao risco de crédito;</w:t>
            </w:r>
          </w:p>
          <w:p w14:paraId="1FA60297" w14:textId="77777777" w:rsidR="008C4421" w:rsidRPr="0022509E" w:rsidRDefault="008C4421" w:rsidP="00A82407">
            <w:pPr>
              <w:jc w:val="both"/>
              <w:rPr>
                <w:rFonts w:ascii="Arial" w:hAnsi="Arial" w:cs="Arial"/>
              </w:rPr>
            </w:pPr>
          </w:p>
          <w:p w14:paraId="3EBE2868" w14:textId="77777777" w:rsidR="008C4421" w:rsidRPr="0022509E" w:rsidRDefault="008C4421" w:rsidP="00A82407">
            <w:pPr>
              <w:jc w:val="both"/>
              <w:rPr>
                <w:rFonts w:ascii="Arial" w:hAnsi="Arial" w:cs="Arial"/>
              </w:rPr>
            </w:pPr>
            <w:r w:rsidRPr="0022509E">
              <w:rPr>
                <w:rFonts w:ascii="Arial" w:hAnsi="Arial" w:cs="Arial"/>
                <w:b/>
                <w:bCs/>
              </w:rPr>
              <w:t>Risco Sistêmico e de Regulação:</w:t>
            </w:r>
            <w:r w:rsidRPr="0022509E">
              <w:rPr>
                <w:rFonts w:ascii="Arial" w:hAnsi="Arial" w:cs="Arial"/>
              </w:rPr>
              <w:t xml:space="preserve"> motivos alheios ou exógenos, que afetam os investimentos financeiros como um todo e cujo risco não é eliminado através da diversificação, tais como moratória, fechamento parcial ou total dos mercados, em decorrência de quaisquer eventos, alterações na política monetária ou nos cenários econômicos nacionais e/ou internacionais, bem como a eventual interferência de órgãos reguladores do mercado, as mudanças nas regulamentações e/ou legislações, inclusive tributárias, aplicáveis a fundos de investimento, podem afetar o mercado financeiro resultando em alterações nas taxas de juros e câmbio, nos preços dos papéis e nos ativos em geral. Tais variações podem impactar os resultados das posições assumidas pela Classe e, portanto, no valor das cotas e nas suas condições de operação.</w:t>
            </w:r>
          </w:p>
          <w:p w14:paraId="2020F78C" w14:textId="77777777" w:rsidR="008C4421" w:rsidRPr="0022509E" w:rsidRDefault="008C4421" w:rsidP="00A82407">
            <w:pPr>
              <w:jc w:val="both"/>
              <w:rPr>
                <w:rFonts w:ascii="Arial" w:hAnsi="Arial" w:cs="Arial"/>
              </w:rPr>
            </w:pPr>
          </w:p>
          <w:p w14:paraId="2BC58090" w14:textId="77777777" w:rsidR="008C4421" w:rsidRPr="0022509E" w:rsidRDefault="008C4421" w:rsidP="00A82407">
            <w:pPr>
              <w:jc w:val="both"/>
              <w:rPr>
                <w:rFonts w:ascii="Arial" w:hAnsi="Arial" w:cs="Arial"/>
              </w:rPr>
            </w:pPr>
            <w:r w:rsidRPr="0022509E">
              <w:rPr>
                <w:rFonts w:ascii="Arial" w:hAnsi="Arial" w:cs="Arial"/>
                <w:b/>
                <w:bCs/>
              </w:rPr>
              <w:t>Riscos operacionais:</w:t>
            </w:r>
            <w:r w:rsidRPr="0022509E">
              <w:rPr>
                <w:rFonts w:ascii="Arial" w:hAnsi="Arial" w:cs="Arial"/>
              </w:rPr>
              <w:t xml:space="preserve"> consiste na possibilidade de perdas resultantes de processos internos, pessoas, sistemas inadequados ou falhos e/ou de eventos externos.</w:t>
            </w:r>
          </w:p>
          <w:p w14:paraId="52E1F1D2" w14:textId="77777777" w:rsidR="008C4421" w:rsidRPr="0022509E" w:rsidRDefault="008C4421" w:rsidP="00A82407">
            <w:pPr>
              <w:jc w:val="both"/>
              <w:rPr>
                <w:rFonts w:ascii="Arial" w:hAnsi="Arial" w:cs="Arial"/>
              </w:rPr>
            </w:pPr>
          </w:p>
          <w:p w14:paraId="4106F981" w14:textId="77777777" w:rsidR="008C4421" w:rsidRPr="0022509E" w:rsidRDefault="008C4421" w:rsidP="00A82407">
            <w:pPr>
              <w:jc w:val="both"/>
              <w:rPr>
                <w:rFonts w:ascii="Arial" w:hAnsi="Arial" w:cs="Arial"/>
              </w:rPr>
            </w:pPr>
            <w:r w:rsidRPr="0022509E">
              <w:rPr>
                <w:rFonts w:ascii="Arial" w:hAnsi="Arial" w:cs="Arial"/>
                <w:b/>
                <w:bCs/>
              </w:rPr>
              <w:t>Risco de Responsabilidade Limitada:</w:t>
            </w:r>
            <w:r w:rsidRPr="0022509E">
              <w:rPr>
                <w:rFonts w:ascii="Arial" w:hAnsi="Arial" w:cs="Arial"/>
              </w:rPr>
              <w:t xml:space="preserve"> A responsabilidade dos Cotistas da Classe é limitada ao valor de suas Cotas subscritas. Constatado o patrimônio líquido negativo, a Classe poderá estar sujeita à insolvência.</w:t>
            </w:r>
          </w:p>
          <w:p w14:paraId="439E9923" w14:textId="77777777" w:rsidR="008C4421" w:rsidRPr="0022509E" w:rsidRDefault="008C4421" w:rsidP="00A82407">
            <w:pPr>
              <w:jc w:val="both"/>
              <w:rPr>
                <w:rFonts w:ascii="Arial" w:hAnsi="Arial" w:cs="Arial"/>
              </w:rPr>
            </w:pPr>
          </w:p>
        </w:tc>
      </w:tr>
      <w:tr w:rsidR="008C4421" w:rsidRPr="0022509E" w14:paraId="329EC1B3" w14:textId="77777777" w:rsidTr="008D616E">
        <w:tblPrEx>
          <w:jc w:val="center"/>
        </w:tblPrEx>
        <w:trPr>
          <w:jc w:val="center"/>
        </w:trPr>
        <w:tc>
          <w:tcPr>
            <w:tcW w:w="1670" w:type="pct"/>
            <w:gridSpan w:val="3"/>
            <w:tcBorders>
              <w:top w:val="single" w:sz="4" w:space="0" w:color="auto"/>
              <w:bottom w:val="single" w:sz="4" w:space="0" w:color="auto"/>
            </w:tcBorders>
            <w:vAlign w:val="center"/>
          </w:tcPr>
          <w:p w14:paraId="76C2A69E" w14:textId="77777777" w:rsidR="008C4421" w:rsidRPr="0022509E" w:rsidRDefault="008C4421" w:rsidP="00A82407">
            <w:pPr>
              <w:pStyle w:val="PargrafodaLista"/>
              <w:ind w:left="0"/>
              <w:jc w:val="both"/>
              <w:rPr>
                <w:rFonts w:ascii="Arial" w:hAnsi="Arial" w:cs="Arial"/>
                <w:b/>
                <w:smallCaps/>
                <w:color w:val="000000"/>
              </w:rPr>
            </w:pPr>
          </w:p>
        </w:tc>
        <w:tc>
          <w:tcPr>
            <w:tcW w:w="3330" w:type="pct"/>
            <w:tcBorders>
              <w:top w:val="single" w:sz="4" w:space="0" w:color="auto"/>
              <w:bottom w:val="single" w:sz="4" w:space="0" w:color="auto"/>
            </w:tcBorders>
          </w:tcPr>
          <w:p w14:paraId="247EE187" w14:textId="77777777" w:rsidR="008C4421" w:rsidRPr="0022509E" w:rsidRDefault="008C4421" w:rsidP="00A82407">
            <w:pPr>
              <w:jc w:val="both"/>
              <w:rPr>
                <w:rFonts w:ascii="Arial" w:hAnsi="Arial" w:cs="Arial"/>
              </w:rPr>
            </w:pPr>
          </w:p>
        </w:tc>
      </w:tr>
      <w:tr w:rsidR="008C4421" w:rsidRPr="0022509E" w14:paraId="4BAFD8EF" w14:textId="77777777" w:rsidTr="008D616E">
        <w:tblPrEx>
          <w:jc w:val="center"/>
        </w:tblPrEx>
        <w:trPr>
          <w:jc w:val="center"/>
        </w:trPr>
        <w:tc>
          <w:tcPr>
            <w:tcW w:w="5000" w:type="pct"/>
            <w:gridSpan w:val="4"/>
            <w:tcBorders>
              <w:top w:val="single" w:sz="4" w:space="0" w:color="auto"/>
              <w:bottom w:val="single" w:sz="4" w:space="0" w:color="auto"/>
            </w:tcBorders>
            <w:vAlign w:val="center"/>
          </w:tcPr>
          <w:p w14:paraId="0F79B8B6" w14:textId="77777777" w:rsidR="008C4421" w:rsidRPr="0022509E" w:rsidRDefault="008C4421" w:rsidP="008C4421">
            <w:pPr>
              <w:pStyle w:val="PargrafodaLista"/>
              <w:numPr>
                <w:ilvl w:val="1"/>
                <w:numId w:val="31"/>
              </w:numPr>
              <w:ind w:left="0" w:firstLine="22"/>
              <w:jc w:val="both"/>
              <w:rPr>
                <w:rFonts w:ascii="Arial" w:hAnsi="Arial" w:cs="Arial"/>
              </w:rPr>
            </w:pPr>
            <w:r w:rsidRPr="0022509E">
              <w:rPr>
                <w:rFonts w:ascii="Arial" w:hAnsi="Arial" w:cs="Arial"/>
                <w:bCs/>
              </w:rPr>
              <w:t>As operações da carteira d</w:t>
            </w:r>
            <w:r w:rsidRPr="0022509E">
              <w:rPr>
                <w:rFonts w:ascii="Arial" w:hAnsi="Arial" w:cs="Arial"/>
              </w:rPr>
              <w:t>a Classe</w:t>
            </w:r>
            <w:r w:rsidRPr="0022509E">
              <w:rPr>
                <w:rFonts w:ascii="Arial" w:hAnsi="Arial" w:cs="Arial"/>
                <w:bCs/>
              </w:rPr>
              <w:t xml:space="preserve"> poderão, por sua própria natureza, ocasionar redução no valor das cotas ou perda do capital investido pelo Cotista.</w:t>
            </w:r>
          </w:p>
        </w:tc>
      </w:tr>
      <w:tr w:rsidR="008C4421" w:rsidRPr="0022509E" w14:paraId="1FF9DE81" w14:textId="77777777" w:rsidTr="008D616E">
        <w:tblPrEx>
          <w:jc w:val="center"/>
        </w:tblPrEx>
        <w:trPr>
          <w:jc w:val="center"/>
        </w:trPr>
        <w:tc>
          <w:tcPr>
            <w:tcW w:w="5000" w:type="pct"/>
            <w:gridSpan w:val="4"/>
            <w:tcBorders>
              <w:top w:val="single" w:sz="4" w:space="0" w:color="auto"/>
              <w:bottom w:val="single" w:sz="4" w:space="0" w:color="auto"/>
            </w:tcBorders>
            <w:vAlign w:val="center"/>
          </w:tcPr>
          <w:p w14:paraId="34223938" w14:textId="77777777" w:rsidR="008C4421" w:rsidRPr="0022509E" w:rsidRDefault="008C4421" w:rsidP="008C4421">
            <w:pPr>
              <w:pStyle w:val="PargrafodaLista"/>
              <w:numPr>
                <w:ilvl w:val="1"/>
                <w:numId w:val="31"/>
              </w:numPr>
              <w:ind w:left="0" w:firstLine="22"/>
              <w:jc w:val="both"/>
              <w:rPr>
                <w:rFonts w:ascii="Arial" w:hAnsi="Arial" w:cs="Arial"/>
                <w:bCs/>
              </w:rPr>
            </w:pPr>
            <w:r w:rsidRPr="0022509E">
              <w:rPr>
                <w:rFonts w:ascii="Arial" w:hAnsi="Arial" w:cs="Arial"/>
                <w:bCs/>
              </w:rPr>
              <w:t xml:space="preserve">O cumprimento, pelo </w:t>
            </w:r>
            <w:r w:rsidRPr="0022509E">
              <w:rPr>
                <w:rFonts w:ascii="Arial" w:hAnsi="Arial" w:cs="Arial"/>
                <w:b/>
              </w:rPr>
              <w:t>ADMINISTRADOR</w:t>
            </w:r>
            <w:r w:rsidRPr="0022509E">
              <w:rPr>
                <w:rFonts w:ascii="Arial" w:hAnsi="Arial" w:cs="Arial"/>
                <w:bCs/>
              </w:rPr>
              <w:t xml:space="preserve"> e pelo </w:t>
            </w:r>
            <w:r w:rsidRPr="0022509E">
              <w:rPr>
                <w:rFonts w:ascii="Arial" w:hAnsi="Arial" w:cs="Arial"/>
                <w:b/>
              </w:rPr>
              <w:t>GESTOR</w:t>
            </w:r>
            <w:r w:rsidRPr="0022509E">
              <w:rPr>
                <w:rFonts w:ascii="Arial" w:hAnsi="Arial" w:cs="Arial"/>
                <w:bCs/>
              </w:rPr>
              <w:t xml:space="preserve">, das políticas de investimento e de gerenciamento de risco da Classe não representa garantia de rentabilidade ou assunção de responsabilidade por eventuais prejuízos em caso de liquidação da Classe ou resgate de cotas, observadas as hipóteses previstas na legislação aplicável. </w:t>
            </w:r>
          </w:p>
        </w:tc>
      </w:tr>
      <w:tr w:rsidR="008C4421" w:rsidRPr="0022509E" w14:paraId="70C505F3" w14:textId="77777777" w:rsidTr="008D616E">
        <w:tblPrEx>
          <w:jc w:val="center"/>
        </w:tblPrEx>
        <w:trPr>
          <w:jc w:val="center"/>
        </w:trPr>
        <w:tc>
          <w:tcPr>
            <w:tcW w:w="5000" w:type="pct"/>
            <w:gridSpan w:val="4"/>
            <w:tcBorders>
              <w:top w:val="single" w:sz="4" w:space="0" w:color="auto"/>
              <w:bottom w:val="single" w:sz="4" w:space="0" w:color="auto"/>
            </w:tcBorders>
            <w:vAlign w:val="center"/>
          </w:tcPr>
          <w:p w14:paraId="4FD9C770" w14:textId="77777777" w:rsidR="008C4421" w:rsidRPr="0022509E" w:rsidRDefault="008C4421" w:rsidP="008C4421">
            <w:pPr>
              <w:pStyle w:val="PargrafodaLista"/>
              <w:numPr>
                <w:ilvl w:val="1"/>
                <w:numId w:val="31"/>
              </w:numPr>
              <w:ind w:left="0" w:firstLine="22"/>
              <w:jc w:val="both"/>
              <w:rPr>
                <w:rFonts w:ascii="Arial" w:hAnsi="Arial" w:cs="Arial"/>
              </w:rPr>
            </w:pPr>
            <w:r w:rsidRPr="0022509E">
              <w:rPr>
                <w:rFonts w:ascii="Arial" w:hAnsi="Arial" w:cs="Arial"/>
                <w:bCs/>
              </w:rPr>
              <w:t xml:space="preserve">O investimento na Classe apresenta riscos ao investidor e, não obstante o </w:t>
            </w:r>
            <w:r w:rsidRPr="0022509E">
              <w:rPr>
                <w:rFonts w:ascii="Arial" w:hAnsi="Arial" w:cs="Arial"/>
                <w:b/>
              </w:rPr>
              <w:t>GESTOR</w:t>
            </w:r>
            <w:r w:rsidRPr="0022509E">
              <w:rPr>
                <w:rFonts w:ascii="Arial" w:hAnsi="Arial" w:cs="Arial"/>
                <w:bCs/>
              </w:rPr>
              <w:t xml:space="preserve"> mantenha sistema de gerenciamento de riscos, não há garantia de eliminação de possibilidade de perdas para a Classe e para o Cotista. </w:t>
            </w:r>
          </w:p>
        </w:tc>
      </w:tr>
      <w:tr w:rsidR="008C4421" w:rsidRPr="0022509E" w14:paraId="0C338F3B" w14:textId="77777777" w:rsidTr="008D616E">
        <w:tblPrEx>
          <w:jc w:val="center"/>
        </w:tblPrEx>
        <w:trPr>
          <w:jc w:val="center"/>
        </w:trPr>
        <w:tc>
          <w:tcPr>
            <w:tcW w:w="5000" w:type="pct"/>
            <w:gridSpan w:val="4"/>
            <w:tcBorders>
              <w:top w:val="single" w:sz="4" w:space="0" w:color="auto"/>
              <w:bottom w:val="single" w:sz="4" w:space="0" w:color="auto"/>
            </w:tcBorders>
            <w:vAlign w:val="center"/>
          </w:tcPr>
          <w:p w14:paraId="51823B8E" w14:textId="77777777" w:rsidR="008C4421" w:rsidRPr="0022509E" w:rsidRDefault="008C4421" w:rsidP="008C4421">
            <w:pPr>
              <w:pStyle w:val="PargrafodaLista"/>
              <w:numPr>
                <w:ilvl w:val="1"/>
                <w:numId w:val="31"/>
              </w:numPr>
              <w:ind w:left="0" w:firstLine="22"/>
              <w:jc w:val="both"/>
              <w:rPr>
                <w:rFonts w:ascii="Arial" w:hAnsi="Arial" w:cs="Arial"/>
                <w:bCs/>
              </w:rPr>
            </w:pPr>
            <w:r w:rsidRPr="0022509E">
              <w:rPr>
                <w:rFonts w:ascii="Arial" w:hAnsi="Arial" w:cs="Arial"/>
                <w:bCs/>
              </w:rPr>
              <w:t xml:space="preserve">O processo decisório de análise e seleção de ativos do </w:t>
            </w:r>
            <w:r w:rsidRPr="0022509E">
              <w:rPr>
                <w:rFonts w:ascii="Arial" w:hAnsi="Arial" w:cs="Arial"/>
                <w:b/>
              </w:rPr>
              <w:t>GESTOR</w:t>
            </w:r>
            <w:r w:rsidRPr="0022509E">
              <w:rPr>
                <w:rFonts w:ascii="Arial" w:hAnsi="Arial" w:cs="Arial"/>
              </w:rPr>
              <w:t xml:space="preserve"> </w:t>
            </w:r>
            <w:r w:rsidRPr="0022509E">
              <w:rPr>
                <w:rFonts w:ascii="Arial" w:hAnsi="Arial" w:cs="Arial"/>
                <w:bCs/>
              </w:rPr>
              <w:t>é resultado da avaliação dos diversos cenários econômicos, políticos e financeiros do mercado interno e externo, elaborados em comitês estratégicos e de investimento, que abrangem vários aspectos de gestão.</w:t>
            </w:r>
          </w:p>
        </w:tc>
      </w:tr>
    </w:tbl>
    <w:p w14:paraId="310A7957" w14:textId="77777777" w:rsidR="008C4421" w:rsidRPr="0022509E" w:rsidRDefault="008C4421" w:rsidP="00D04FD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1502"/>
        <w:gridCol w:w="4265"/>
      </w:tblGrid>
      <w:tr w:rsidR="008C4421" w:rsidRPr="0022509E" w14:paraId="4D16327C" w14:textId="77777777" w:rsidTr="00A82407">
        <w:tc>
          <w:tcPr>
            <w:tcW w:w="5000" w:type="pct"/>
            <w:gridSpan w:val="4"/>
            <w:shd w:val="clear" w:color="auto" w:fill="C00000"/>
          </w:tcPr>
          <w:p w14:paraId="79DDCD34" w14:textId="77777777" w:rsidR="008C4421" w:rsidRPr="0022509E" w:rsidRDefault="008C4421" w:rsidP="008C4421">
            <w:pPr>
              <w:pStyle w:val="PargrafodaLista"/>
              <w:numPr>
                <w:ilvl w:val="0"/>
                <w:numId w:val="31"/>
              </w:numPr>
              <w:ind w:left="0" w:firstLine="0"/>
              <w:jc w:val="center"/>
              <w:rPr>
                <w:rFonts w:ascii="Arial" w:hAnsi="Arial" w:cs="Arial"/>
                <w:b/>
                <w:bCs/>
                <w:color w:val="FFFFFF"/>
              </w:rPr>
            </w:pPr>
            <w:r w:rsidRPr="0022509E">
              <w:rPr>
                <w:rFonts w:ascii="Arial" w:hAnsi="Arial" w:cs="Arial"/>
                <w:b/>
                <w:bCs/>
                <w:color w:val="FFFFFF"/>
              </w:rPr>
              <w:t>REMUNERAÇÃO DOS PRESTADORES DE SERVIÇOS</w:t>
            </w:r>
          </w:p>
        </w:tc>
      </w:tr>
      <w:tr w:rsidR="008C4421" w:rsidRPr="0022509E" w14:paraId="7589B06A" w14:textId="77777777" w:rsidTr="00A824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79B9CC8" w14:textId="77777777" w:rsidR="008C4421" w:rsidRPr="0022509E" w:rsidRDefault="008C4421" w:rsidP="00A82407">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57DA8769" w14:textId="77777777" w:rsidR="008C4421" w:rsidRPr="0022509E" w:rsidRDefault="008C4421" w:rsidP="00A82407">
            <w:pPr>
              <w:jc w:val="both"/>
              <w:rPr>
                <w:rFonts w:ascii="Arial" w:hAnsi="Arial" w:cs="Arial"/>
              </w:rPr>
            </w:pPr>
          </w:p>
        </w:tc>
      </w:tr>
      <w:tr w:rsidR="008C4421" w:rsidRPr="0022509E" w14:paraId="6AA65859" w14:textId="77777777" w:rsidTr="00A82407">
        <w:trPr>
          <w:trHeight w:val="1621"/>
        </w:trPr>
        <w:tc>
          <w:tcPr>
            <w:tcW w:w="1382" w:type="pct"/>
            <w:tcBorders>
              <w:top w:val="single" w:sz="4" w:space="0" w:color="auto"/>
              <w:left w:val="nil"/>
              <w:right w:val="nil"/>
            </w:tcBorders>
            <w:vAlign w:val="center"/>
          </w:tcPr>
          <w:p w14:paraId="3E41DA94" w14:textId="77777777" w:rsidR="008C4421" w:rsidRPr="0022509E" w:rsidRDefault="008C4421" w:rsidP="008C4421">
            <w:pPr>
              <w:pStyle w:val="PargrafodaLista"/>
              <w:numPr>
                <w:ilvl w:val="1"/>
                <w:numId w:val="31"/>
              </w:numPr>
              <w:jc w:val="both"/>
              <w:rPr>
                <w:rFonts w:ascii="Arial" w:hAnsi="Arial" w:cs="Arial"/>
                <w:b/>
                <w:bCs/>
                <w:smallCaps/>
                <w:color w:val="000000"/>
              </w:rPr>
            </w:pPr>
            <w:r w:rsidRPr="0022509E">
              <w:rPr>
                <w:rFonts w:ascii="Arial" w:hAnsi="Arial" w:cs="Arial"/>
                <w:b/>
                <w:bCs/>
                <w:smallCaps/>
                <w:color w:val="000000"/>
              </w:rPr>
              <w:lastRenderedPageBreak/>
              <w:t>Taxa Global</w:t>
            </w:r>
          </w:p>
        </w:tc>
        <w:tc>
          <w:tcPr>
            <w:tcW w:w="3618" w:type="pct"/>
            <w:gridSpan w:val="3"/>
            <w:tcBorders>
              <w:top w:val="single" w:sz="4" w:space="0" w:color="auto"/>
              <w:left w:val="nil"/>
              <w:right w:val="nil"/>
            </w:tcBorders>
            <w:vAlign w:val="center"/>
          </w:tcPr>
          <w:p w14:paraId="7F6B3435" w14:textId="77777777" w:rsidR="008C4421" w:rsidRPr="0022509E" w:rsidRDefault="008C4421" w:rsidP="00A82407">
            <w:pPr>
              <w:jc w:val="both"/>
              <w:rPr>
                <w:rFonts w:ascii="Arial" w:hAnsi="Arial" w:cs="Arial"/>
              </w:rPr>
            </w:pPr>
            <w:r w:rsidRPr="0022509E">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EBECA4B" w14:textId="77777777" w:rsidR="008C4421" w:rsidRPr="0022509E" w:rsidRDefault="008C4421" w:rsidP="00A82407">
            <w:pPr>
              <w:jc w:val="both"/>
              <w:rPr>
                <w:rFonts w:ascii="Arial" w:hAnsi="Arial" w:cs="Arial"/>
              </w:rPr>
            </w:pPr>
          </w:p>
          <w:p w14:paraId="08636E99" w14:textId="77777777" w:rsidR="008C4421" w:rsidRPr="0022509E" w:rsidRDefault="008C4421" w:rsidP="00A82407">
            <w:pPr>
              <w:jc w:val="both"/>
              <w:rPr>
                <w:rFonts w:ascii="Arial" w:hAnsi="Arial" w:cs="Arial"/>
              </w:rPr>
            </w:pPr>
            <w:r w:rsidRPr="0022509E">
              <w:rPr>
                <w:rFonts w:ascii="Arial" w:hAnsi="Arial" w:cs="Arial"/>
                <w:b/>
              </w:rPr>
              <w:t>Taxa Global Mínima</w:t>
            </w:r>
            <w:r w:rsidRPr="0022509E">
              <w:rPr>
                <w:rFonts w:ascii="Arial" w:hAnsi="Arial" w:cs="Arial"/>
              </w:rPr>
              <w:t>: 0,09% ao ano sobre o valor do patrimônio líquido da Classe.</w:t>
            </w:r>
            <w:r w:rsidRPr="0022509E" w:rsidDel="00576726">
              <w:rPr>
                <w:rStyle w:val="Refdenotaderodap"/>
                <w:rFonts w:ascii="Arial" w:hAnsi="Arial" w:cs="Arial"/>
              </w:rPr>
              <w:t xml:space="preserve"> </w:t>
            </w:r>
          </w:p>
          <w:p w14:paraId="6996A4C4" w14:textId="77777777" w:rsidR="008C4421" w:rsidRPr="0022509E" w:rsidRDefault="008C4421" w:rsidP="00A82407">
            <w:pPr>
              <w:jc w:val="both"/>
              <w:rPr>
                <w:rFonts w:ascii="Arial" w:hAnsi="Arial" w:cs="Arial"/>
              </w:rPr>
            </w:pPr>
          </w:p>
          <w:p w14:paraId="533BF474" w14:textId="77777777" w:rsidR="008C4421" w:rsidRPr="0022509E" w:rsidRDefault="008C4421" w:rsidP="00A82407">
            <w:pPr>
              <w:jc w:val="both"/>
              <w:rPr>
                <w:rFonts w:ascii="Arial" w:hAnsi="Arial" w:cs="Arial"/>
              </w:rPr>
            </w:pPr>
            <w:r w:rsidRPr="0022509E">
              <w:rPr>
                <w:rFonts w:ascii="Arial" w:hAnsi="Arial" w:cs="Arial"/>
                <w:b/>
                <w:bCs/>
              </w:rPr>
              <w:t>Taxa Global Máxima</w:t>
            </w:r>
            <w:r w:rsidRPr="0022509E">
              <w:rPr>
                <w:rFonts w:ascii="Arial" w:hAnsi="Arial" w:cs="Arial"/>
              </w:rPr>
              <w:t>:</w:t>
            </w:r>
            <w:r w:rsidRPr="0022509E" w:rsidDel="00B03ECA">
              <w:rPr>
                <w:rFonts w:ascii="Arial" w:hAnsi="Arial" w:cs="Arial"/>
              </w:rPr>
              <w:t xml:space="preserve"> </w:t>
            </w:r>
            <w:r w:rsidRPr="0022509E">
              <w:rPr>
                <w:rFonts w:ascii="Arial" w:hAnsi="Arial" w:cs="Arial"/>
              </w:rPr>
              <w:t>A Classe poderá aplicar seus recursos em classes (e/ou subclasses) de fundos de investimento que cobram taxa global. Nesse caso, a Taxa Global Máxima será de 0,09%</w:t>
            </w:r>
            <w:r w:rsidRPr="0022509E">
              <w:rPr>
                <w:rFonts w:ascii="Arial" w:eastAsia="Arial Unicode MS" w:hAnsi="Arial" w:cs="Arial"/>
              </w:rPr>
              <w:t xml:space="preserve"> ao ano sobre o valor do patrimônio líquido da Classe, compreendendo a taxa global das classes (e/ou subclasses) de fundos de investimento</w:t>
            </w:r>
            <w:r w:rsidRPr="0022509E">
              <w:rPr>
                <w:rFonts w:ascii="Arial" w:hAnsi="Arial" w:cs="Arial"/>
              </w:rPr>
              <w:t xml:space="preserve"> </w:t>
            </w:r>
            <w:r w:rsidRPr="0022509E">
              <w:rPr>
                <w:rFonts w:ascii="Arial" w:eastAsia="Arial Unicode MS" w:hAnsi="Arial" w:cs="Arial"/>
              </w:rPr>
              <w:t xml:space="preserve">nas quais a Classe aplica, </w:t>
            </w:r>
            <w:r w:rsidRPr="0022509E">
              <w:rPr>
                <w:rFonts w:ascii="Arial" w:hAnsi="Arial" w:cs="Arial"/>
              </w:rPr>
              <w:t>observado o disposto abaixo.</w:t>
            </w:r>
            <w:r w:rsidRPr="0022509E">
              <w:rPr>
                <w:rFonts w:ascii="Arial" w:eastAsia="Arial Unicode MS" w:hAnsi="Arial" w:cs="Arial"/>
              </w:rPr>
              <w:t xml:space="preserve"> </w:t>
            </w:r>
          </w:p>
          <w:p w14:paraId="3E1DECA5" w14:textId="77777777" w:rsidR="008C4421" w:rsidRPr="0022509E" w:rsidRDefault="008C4421" w:rsidP="00A82407">
            <w:pPr>
              <w:jc w:val="both"/>
              <w:rPr>
                <w:rFonts w:ascii="Arial" w:hAnsi="Arial" w:cs="Arial"/>
              </w:rPr>
            </w:pPr>
          </w:p>
          <w:p w14:paraId="1D0C3C00" w14:textId="77777777" w:rsidR="008C4421" w:rsidRPr="0022509E" w:rsidRDefault="008C4421" w:rsidP="00A82407">
            <w:pPr>
              <w:jc w:val="both"/>
              <w:rPr>
                <w:rFonts w:ascii="Arial" w:hAnsi="Arial" w:cs="Arial"/>
              </w:rPr>
            </w:pPr>
            <w:r w:rsidRPr="0022509E">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79669F78" w14:textId="77777777" w:rsidR="008C4421" w:rsidRPr="0022509E" w:rsidRDefault="008C4421" w:rsidP="00A82407">
            <w:pPr>
              <w:jc w:val="both"/>
              <w:rPr>
                <w:rFonts w:ascii="Arial" w:hAnsi="Arial" w:cs="Arial"/>
              </w:rPr>
            </w:pPr>
          </w:p>
          <w:p w14:paraId="7100A5C4" w14:textId="77777777" w:rsidR="008C4421" w:rsidRPr="0022509E" w:rsidRDefault="008C4421" w:rsidP="00A82407">
            <w:pPr>
              <w:jc w:val="both"/>
              <w:rPr>
                <w:rFonts w:ascii="Arial" w:hAnsi="Arial" w:cs="Arial"/>
              </w:rPr>
            </w:pPr>
            <w:r w:rsidRPr="0022509E">
              <w:rPr>
                <w:rFonts w:ascii="Arial" w:hAnsi="Arial" w:cs="Arial"/>
              </w:rPr>
              <w:t xml:space="preserve">I – </w:t>
            </w:r>
            <w:proofErr w:type="gramStart"/>
            <w:r w:rsidRPr="0022509E">
              <w:rPr>
                <w:rFonts w:ascii="Arial" w:hAnsi="Arial" w:cs="Arial"/>
              </w:rPr>
              <w:t>classes</w:t>
            </w:r>
            <w:proofErr w:type="gramEnd"/>
            <w:r w:rsidRPr="0022509E">
              <w:rPr>
                <w:rFonts w:ascii="Arial" w:hAnsi="Arial" w:cs="Arial"/>
              </w:rPr>
              <w:t xml:space="preserve"> (e/ou subclasses) de fundos de investimento de índice e classes (e/ou subclasses) de fundos de investimento imobiliário cujas cotas sejam admitidas à negociação em mercados organizados; ou</w:t>
            </w:r>
          </w:p>
          <w:p w14:paraId="40E4550D" w14:textId="77777777" w:rsidR="008C4421" w:rsidRPr="0022509E" w:rsidRDefault="008C4421" w:rsidP="00A82407">
            <w:pPr>
              <w:jc w:val="both"/>
              <w:rPr>
                <w:rFonts w:ascii="Arial" w:hAnsi="Arial" w:cs="Arial"/>
              </w:rPr>
            </w:pPr>
          </w:p>
          <w:p w14:paraId="129FAF83" w14:textId="77777777" w:rsidR="008C4421" w:rsidRPr="0022509E" w:rsidRDefault="008C4421" w:rsidP="00A82407">
            <w:pPr>
              <w:jc w:val="both"/>
              <w:rPr>
                <w:rFonts w:ascii="Arial" w:hAnsi="Arial" w:cs="Arial"/>
              </w:rPr>
            </w:pPr>
            <w:r w:rsidRPr="0022509E">
              <w:rPr>
                <w:rFonts w:ascii="Arial" w:hAnsi="Arial" w:cs="Arial"/>
              </w:rPr>
              <w:t xml:space="preserve">II – </w:t>
            </w:r>
            <w:proofErr w:type="gramStart"/>
            <w:r w:rsidRPr="0022509E">
              <w:rPr>
                <w:rFonts w:ascii="Arial" w:hAnsi="Arial" w:cs="Arial"/>
              </w:rPr>
              <w:t>classes</w:t>
            </w:r>
            <w:proofErr w:type="gramEnd"/>
            <w:r w:rsidRPr="0022509E">
              <w:rPr>
                <w:rFonts w:ascii="Arial" w:hAnsi="Arial" w:cs="Arial"/>
              </w:rPr>
              <w:t xml:space="preserve"> (e/ou subclasses) de fundos de investimento geridas por terceiros que não o </w:t>
            </w:r>
            <w:r w:rsidRPr="0022509E">
              <w:rPr>
                <w:rFonts w:ascii="Arial" w:hAnsi="Arial" w:cs="Arial"/>
                <w:b/>
              </w:rPr>
              <w:t>GESTOR.</w:t>
            </w:r>
          </w:p>
          <w:p w14:paraId="131CFBA0" w14:textId="77777777" w:rsidR="008C4421" w:rsidRPr="0022509E" w:rsidRDefault="008C4421" w:rsidP="00A82407">
            <w:pPr>
              <w:jc w:val="both"/>
              <w:rPr>
                <w:rFonts w:ascii="Arial" w:hAnsi="Arial" w:cs="Arial"/>
              </w:rPr>
            </w:pPr>
          </w:p>
          <w:p w14:paraId="59EDE418" w14:textId="77777777" w:rsidR="008C4421" w:rsidRPr="0022509E" w:rsidRDefault="008C4421" w:rsidP="00A82407">
            <w:pPr>
              <w:jc w:val="both"/>
              <w:rPr>
                <w:rFonts w:ascii="Arial" w:hAnsi="Arial" w:cs="Arial"/>
              </w:rPr>
            </w:pPr>
            <w:r w:rsidRPr="0022509E">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65444B0" w14:textId="77777777" w:rsidR="008C4421" w:rsidRPr="0022509E" w:rsidRDefault="008C4421" w:rsidP="00A82407">
            <w:pPr>
              <w:jc w:val="both"/>
              <w:rPr>
                <w:rFonts w:ascii="Arial" w:hAnsi="Arial" w:cs="Arial"/>
                <w:b/>
                <w:bCs/>
                <w:smallCaps/>
                <w:color w:val="000000"/>
              </w:rPr>
            </w:pPr>
          </w:p>
          <w:p w14:paraId="39DBD0DB" w14:textId="77777777" w:rsidR="008C4421" w:rsidRPr="0022509E" w:rsidRDefault="008C4421" w:rsidP="008D616E">
            <w:pPr>
              <w:ind w:right="-35"/>
              <w:jc w:val="both"/>
              <w:rPr>
                <w:rFonts w:ascii="Arial" w:hAnsi="Arial" w:cs="Arial"/>
              </w:rPr>
            </w:pPr>
            <w:r w:rsidRPr="0022509E">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22509E">
                <w:rPr>
                  <w:rStyle w:val="Hyperlink"/>
                  <w:rFonts w:ascii="Arial" w:hAnsi="Arial" w:cs="Arial"/>
                </w:rPr>
                <w:t>https://www.santanderassetmanagement.com.br/conteudos/relatorio-de-transparencia</w:t>
              </w:r>
            </w:hyperlink>
            <w:r w:rsidRPr="0022509E">
              <w:rPr>
                <w:rFonts w:ascii="Arial" w:hAnsi="Arial" w:cs="Arial"/>
              </w:rPr>
              <w:t>  </w:t>
            </w:r>
          </w:p>
          <w:p w14:paraId="40E82EE3" w14:textId="77777777" w:rsidR="008C4421" w:rsidRPr="0022509E" w:rsidRDefault="008C4421" w:rsidP="008D616E">
            <w:pPr>
              <w:ind w:right="-35"/>
              <w:jc w:val="both"/>
              <w:rPr>
                <w:rFonts w:ascii="Arial" w:hAnsi="Arial" w:cs="Arial"/>
              </w:rPr>
            </w:pPr>
            <w:r w:rsidRPr="0022509E">
              <w:rPr>
                <w:rFonts w:ascii="Arial" w:hAnsi="Arial" w:cs="Arial"/>
              </w:rPr>
              <w:t> </w:t>
            </w:r>
          </w:p>
          <w:p w14:paraId="265B7F53" w14:textId="77777777" w:rsidR="008C4421" w:rsidRPr="0022509E" w:rsidRDefault="008C4421" w:rsidP="008D616E">
            <w:pPr>
              <w:ind w:right="-35"/>
              <w:jc w:val="both"/>
              <w:rPr>
                <w:rFonts w:ascii="Arial" w:hAnsi="Arial" w:cs="Arial"/>
              </w:rPr>
            </w:pPr>
            <w:r w:rsidRPr="0022509E">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22509E">
                <w:rPr>
                  <w:rStyle w:val="Hyperlink"/>
                  <w:rFonts w:ascii="Arial" w:hAnsi="Arial" w:cs="Arial"/>
                </w:rPr>
                <w:t>Plataforma de Transparência de Taxas</w:t>
              </w:r>
            </w:hyperlink>
            <w:r w:rsidRPr="0022509E">
              <w:rPr>
                <w:rFonts w:ascii="Arial" w:hAnsi="Arial" w:cs="Arial"/>
              </w:rPr>
              <w:t xml:space="preserve"> no endereço www.data.anbima.com/busca/</w:t>
            </w:r>
            <w:proofErr w:type="spellStart"/>
            <w:r w:rsidRPr="0022509E">
              <w:rPr>
                <w:rFonts w:ascii="Arial" w:hAnsi="Arial" w:cs="Arial"/>
              </w:rPr>
              <w:t>transparencia</w:t>
            </w:r>
            <w:proofErr w:type="spellEnd"/>
            <w:r w:rsidRPr="0022509E">
              <w:rPr>
                <w:rFonts w:ascii="Arial" w:hAnsi="Arial" w:cs="Arial"/>
              </w:rPr>
              <w:t>-de-taxas-de-fundos.</w:t>
            </w:r>
          </w:p>
          <w:p w14:paraId="1F306A39" w14:textId="77777777" w:rsidR="008C4421" w:rsidRPr="0022509E" w:rsidRDefault="008C4421" w:rsidP="00A82407">
            <w:pPr>
              <w:jc w:val="both"/>
              <w:rPr>
                <w:rFonts w:ascii="Arial" w:hAnsi="Arial" w:cs="Arial"/>
              </w:rPr>
            </w:pPr>
          </w:p>
          <w:p w14:paraId="1F67C2BC" w14:textId="77777777" w:rsidR="008C4421" w:rsidRPr="0022509E" w:rsidRDefault="008C4421" w:rsidP="00A82407">
            <w:pPr>
              <w:jc w:val="both"/>
              <w:rPr>
                <w:rFonts w:ascii="Arial" w:hAnsi="Arial" w:cs="Arial"/>
              </w:rPr>
            </w:pPr>
            <w:r w:rsidRPr="0022509E">
              <w:rPr>
                <w:rFonts w:ascii="Arial" w:hAnsi="Arial" w:cs="Arial"/>
              </w:rPr>
              <w:t>A Classe não poderá aplicar seus recursos em outras classes (e/ou subclasses) de fundos de investimento que cobrem taxa de performance, ingresso e saída.</w:t>
            </w:r>
          </w:p>
        </w:tc>
      </w:tr>
      <w:tr w:rsidR="008C4421" w:rsidRPr="0022509E" w14:paraId="6917B89D" w14:textId="77777777" w:rsidTr="00A824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A983510" w14:textId="77777777" w:rsidR="008C4421" w:rsidRPr="0022509E" w:rsidRDefault="008C4421" w:rsidP="00A82407">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0C385B6A" w14:textId="77777777" w:rsidR="008C4421" w:rsidRPr="0022509E" w:rsidRDefault="008C4421" w:rsidP="00A82407">
            <w:pPr>
              <w:jc w:val="both"/>
              <w:rPr>
                <w:rFonts w:ascii="Arial" w:hAnsi="Arial" w:cs="Arial"/>
              </w:rPr>
            </w:pPr>
          </w:p>
        </w:tc>
      </w:tr>
      <w:tr w:rsidR="008C4421" w:rsidRPr="0022509E" w14:paraId="085669A7" w14:textId="77777777" w:rsidTr="00A82407">
        <w:tc>
          <w:tcPr>
            <w:tcW w:w="1382" w:type="pct"/>
            <w:tcBorders>
              <w:top w:val="single" w:sz="4" w:space="0" w:color="auto"/>
              <w:left w:val="nil"/>
              <w:bottom w:val="nil"/>
              <w:right w:val="nil"/>
            </w:tcBorders>
            <w:vAlign w:val="center"/>
          </w:tcPr>
          <w:p w14:paraId="4E124756" w14:textId="77777777" w:rsidR="008C4421" w:rsidRPr="0022509E" w:rsidRDefault="008C4421" w:rsidP="008C4421">
            <w:pPr>
              <w:pStyle w:val="PargrafodaLista"/>
              <w:numPr>
                <w:ilvl w:val="1"/>
                <w:numId w:val="31"/>
              </w:numPr>
              <w:ind w:left="0" w:firstLine="0"/>
              <w:jc w:val="both"/>
              <w:rPr>
                <w:rFonts w:ascii="Arial" w:hAnsi="Arial" w:cs="Arial"/>
                <w:b/>
                <w:bCs/>
                <w:smallCaps/>
                <w:color w:val="000000"/>
              </w:rPr>
            </w:pPr>
            <w:r w:rsidRPr="0022509E">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2E478217" w14:textId="77777777" w:rsidR="008C4421" w:rsidRPr="0022509E" w:rsidRDefault="008C4421" w:rsidP="00A82407">
            <w:pPr>
              <w:jc w:val="both"/>
              <w:rPr>
                <w:rFonts w:ascii="Arial" w:hAnsi="Arial" w:cs="Arial"/>
              </w:rPr>
            </w:pPr>
            <w:r w:rsidRPr="0022509E">
              <w:rPr>
                <w:rFonts w:ascii="Arial" w:hAnsi="Arial" w:cs="Arial"/>
              </w:rPr>
              <w:t>A taxa máxima de custódia paga pela Classe ao Custodiante será de 0,0115% ao ano sobre o patrimônio líquido da Classe</w:t>
            </w:r>
          </w:p>
        </w:tc>
      </w:tr>
      <w:tr w:rsidR="008C4421" w:rsidRPr="0022509E" w14:paraId="23578D53" w14:textId="77777777" w:rsidTr="00A824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61FCF1B" w14:textId="77777777" w:rsidR="008C4421" w:rsidRPr="0022509E" w:rsidRDefault="008C4421" w:rsidP="00A82407">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3D593BCA" w14:textId="77777777" w:rsidR="008C4421" w:rsidRPr="0022509E" w:rsidRDefault="008C4421" w:rsidP="00A82407">
            <w:pPr>
              <w:jc w:val="both"/>
              <w:rPr>
                <w:rFonts w:ascii="Arial" w:hAnsi="Arial" w:cs="Arial"/>
              </w:rPr>
            </w:pPr>
          </w:p>
        </w:tc>
      </w:tr>
      <w:tr w:rsidR="008C4421" w:rsidRPr="0022509E" w14:paraId="2B66C85B" w14:textId="77777777" w:rsidTr="00A82407">
        <w:trPr>
          <w:trHeight w:val="557"/>
        </w:trPr>
        <w:tc>
          <w:tcPr>
            <w:tcW w:w="1382" w:type="pct"/>
            <w:tcBorders>
              <w:left w:val="nil"/>
              <w:bottom w:val="single" w:sz="4" w:space="0" w:color="auto"/>
              <w:right w:val="nil"/>
            </w:tcBorders>
            <w:vAlign w:val="center"/>
          </w:tcPr>
          <w:p w14:paraId="70D573EE" w14:textId="77777777" w:rsidR="008C4421" w:rsidRPr="0022509E" w:rsidRDefault="008C4421" w:rsidP="008C4421">
            <w:pPr>
              <w:pStyle w:val="PargrafodaLista"/>
              <w:numPr>
                <w:ilvl w:val="1"/>
                <w:numId w:val="31"/>
              </w:numPr>
              <w:ind w:left="0" w:firstLine="0"/>
              <w:jc w:val="center"/>
              <w:rPr>
                <w:rFonts w:ascii="Arial" w:hAnsi="Arial" w:cs="Arial"/>
                <w:b/>
                <w:bCs/>
                <w:smallCaps/>
                <w:color w:val="000000"/>
              </w:rPr>
            </w:pPr>
            <w:r w:rsidRPr="0022509E">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7CD55F1" w14:textId="77777777" w:rsidR="008C4421" w:rsidRPr="0022509E" w:rsidRDefault="008C4421" w:rsidP="00A82407">
            <w:pPr>
              <w:jc w:val="both"/>
              <w:rPr>
                <w:rFonts w:ascii="Arial" w:hAnsi="Arial" w:cs="Arial"/>
              </w:rPr>
            </w:pPr>
            <w:r w:rsidRPr="0022509E">
              <w:rPr>
                <w:rFonts w:ascii="Arial" w:eastAsia="Tahoma" w:hAnsi="Arial" w:cs="Arial"/>
              </w:rPr>
              <w:t>Não haverá cobrança de taxa de performance na Classe.</w:t>
            </w:r>
          </w:p>
        </w:tc>
      </w:tr>
    </w:tbl>
    <w:p w14:paraId="212121AE" w14:textId="77777777" w:rsidR="008C4421" w:rsidRPr="0022509E" w:rsidRDefault="008C4421" w:rsidP="00D04FD4">
      <w:pPr>
        <w:ind w:left="-425" w:right="-601"/>
        <w:rPr>
          <w:rFonts w:ascii="Arial" w:hAnsi="Arial" w:cs="Arial"/>
          <w:b/>
          <w:bCs/>
        </w:rPr>
      </w:pPr>
    </w:p>
    <w:tbl>
      <w:tblPr>
        <w:tblW w:w="5000" w:type="pct"/>
        <w:tblLook w:val="04A0" w:firstRow="1" w:lastRow="0" w:firstColumn="1" w:lastColumn="0" w:noHBand="0" w:noVBand="1"/>
      </w:tblPr>
      <w:tblGrid>
        <w:gridCol w:w="2790"/>
        <w:gridCol w:w="137"/>
        <w:gridCol w:w="1823"/>
        <w:gridCol w:w="295"/>
        <w:gridCol w:w="537"/>
        <w:gridCol w:w="283"/>
        <w:gridCol w:w="4227"/>
      </w:tblGrid>
      <w:tr w:rsidR="008C4421" w:rsidRPr="0022509E" w14:paraId="50DE8A29" w14:textId="77777777" w:rsidTr="00A82407">
        <w:tc>
          <w:tcPr>
            <w:tcW w:w="5000" w:type="pct"/>
            <w:gridSpan w:val="7"/>
            <w:shd w:val="clear" w:color="auto" w:fill="C00000"/>
          </w:tcPr>
          <w:p w14:paraId="0F15C2CA" w14:textId="77777777" w:rsidR="008C4421" w:rsidRPr="0022509E" w:rsidRDefault="008C4421" w:rsidP="008C4421">
            <w:pPr>
              <w:pStyle w:val="PargrafodaLista"/>
              <w:numPr>
                <w:ilvl w:val="0"/>
                <w:numId w:val="31"/>
              </w:numPr>
              <w:ind w:left="0" w:firstLine="0"/>
              <w:jc w:val="center"/>
              <w:rPr>
                <w:rFonts w:ascii="Arial" w:hAnsi="Arial" w:cs="Arial"/>
                <w:b/>
                <w:bCs/>
                <w:color w:val="FFFFFF"/>
              </w:rPr>
            </w:pPr>
            <w:r w:rsidRPr="0022509E">
              <w:rPr>
                <w:rFonts w:ascii="Arial" w:hAnsi="Arial" w:cs="Arial"/>
                <w:b/>
                <w:bCs/>
                <w:color w:val="FFFFFF"/>
              </w:rPr>
              <w:t>DAS COTAS DA CLASSE</w:t>
            </w:r>
          </w:p>
        </w:tc>
      </w:tr>
      <w:tr w:rsidR="008C4421" w:rsidRPr="0022509E" w14:paraId="04F7CB9C" w14:textId="77777777" w:rsidTr="00A82407">
        <w:tc>
          <w:tcPr>
            <w:tcW w:w="5000" w:type="pct"/>
            <w:gridSpan w:val="7"/>
          </w:tcPr>
          <w:p w14:paraId="04672B61" w14:textId="77777777" w:rsidR="008C4421" w:rsidRPr="0022509E" w:rsidRDefault="008C4421" w:rsidP="00A82407">
            <w:pPr>
              <w:jc w:val="center"/>
              <w:rPr>
                <w:rFonts w:ascii="Arial" w:hAnsi="Arial" w:cs="Arial"/>
                <w:b/>
                <w:bCs/>
                <w:color w:val="E97132"/>
              </w:rPr>
            </w:pPr>
          </w:p>
        </w:tc>
      </w:tr>
      <w:tr w:rsidR="008C4421" w:rsidRPr="0022509E" w14:paraId="51606FC4" w14:textId="77777777" w:rsidTr="00A82407">
        <w:trPr>
          <w:trHeight w:val="597"/>
        </w:trPr>
        <w:tc>
          <w:tcPr>
            <w:tcW w:w="1451" w:type="pct"/>
            <w:gridSpan w:val="2"/>
            <w:vMerge w:val="restart"/>
            <w:tcBorders>
              <w:top w:val="single" w:sz="4" w:space="0" w:color="auto"/>
            </w:tcBorders>
            <w:vAlign w:val="center"/>
          </w:tcPr>
          <w:p w14:paraId="314AC8F5" w14:textId="77777777" w:rsidR="008C4421" w:rsidRPr="0022509E" w:rsidRDefault="008C4421" w:rsidP="008C4421">
            <w:pPr>
              <w:pStyle w:val="PargrafodaLista"/>
              <w:numPr>
                <w:ilvl w:val="1"/>
                <w:numId w:val="31"/>
              </w:numPr>
              <w:ind w:left="0" w:firstLine="0"/>
              <w:jc w:val="center"/>
              <w:rPr>
                <w:rFonts w:ascii="Arial" w:hAnsi="Arial" w:cs="Arial"/>
              </w:rPr>
            </w:pPr>
            <w:r w:rsidRPr="0022509E">
              <w:rPr>
                <w:rFonts w:ascii="Arial" w:hAnsi="Arial" w:cs="Arial"/>
                <w:b/>
                <w:bCs/>
                <w:smallCaps/>
                <w:color w:val="000000"/>
              </w:rPr>
              <w:t>Condições para Aplicação</w:t>
            </w:r>
          </w:p>
        </w:tc>
        <w:tc>
          <w:tcPr>
            <w:tcW w:w="1455" w:type="pct"/>
            <w:gridSpan w:val="4"/>
            <w:tcBorders>
              <w:top w:val="single" w:sz="4" w:space="0" w:color="auto"/>
              <w:bottom w:val="single" w:sz="4" w:space="0" w:color="auto"/>
            </w:tcBorders>
            <w:vAlign w:val="center"/>
          </w:tcPr>
          <w:p w14:paraId="1D0C3C11" w14:textId="77777777" w:rsidR="008C4421" w:rsidRPr="0022509E" w:rsidRDefault="008C4421" w:rsidP="008C4421">
            <w:pPr>
              <w:pStyle w:val="PargrafodaLista"/>
              <w:numPr>
                <w:ilvl w:val="0"/>
                <w:numId w:val="37"/>
              </w:numPr>
              <w:rPr>
                <w:rFonts w:ascii="Arial" w:hAnsi="Arial" w:cs="Arial"/>
              </w:rPr>
            </w:pPr>
            <w:r w:rsidRPr="0022509E">
              <w:rPr>
                <w:rFonts w:ascii="Arial" w:hAnsi="Arial" w:cs="Arial"/>
                <w:b/>
                <w:bCs/>
                <w:smallCaps/>
                <w:color w:val="000000"/>
              </w:rPr>
              <w:t>Taxa de Ingresso</w:t>
            </w:r>
          </w:p>
        </w:tc>
        <w:tc>
          <w:tcPr>
            <w:tcW w:w="2094" w:type="pct"/>
            <w:tcBorders>
              <w:top w:val="single" w:sz="4" w:space="0" w:color="auto"/>
              <w:bottom w:val="single" w:sz="4" w:space="0" w:color="auto"/>
            </w:tcBorders>
          </w:tcPr>
          <w:p w14:paraId="79692294" w14:textId="77777777" w:rsidR="008C4421" w:rsidRPr="0022509E" w:rsidRDefault="008C4421" w:rsidP="00A82407">
            <w:pPr>
              <w:jc w:val="both"/>
              <w:rPr>
                <w:rFonts w:ascii="Arial" w:hAnsi="Arial" w:cs="Arial"/>
              </w:rPr>
            </w:pPr>
            <w:r w:rsidRPr="0022509E">
              <w:rPr>
                <w:rFonts w:ascii="Arial" w:hAnsi="Arial" w:cs="Arial"/>
              </w:rPr>
              <w:t>Não há</w:t>
            </w:r>
          </w:p>
        </w:tc>
      </w:tr>
      <w:tr w:rsidR="008C4421" w:rsidRPr="0022509E" w14:paraId="44EE1BB9" w14:textId="77777777" w:rsidTr="00A82407">
        <w:tc>
          <w:tcPr>
            <w:tcW w:w="1451" w:type="pct"/>
            <w:gridSpan w:val="2"/>
            <w:vMerge/>
            <w:vAlign w:val="center"/>
          </w:tcPr>
          <w:p w14:paraId="7BAC9089" w14:textId="77777777" w:rsidR="008C4421" w:rsidRPr="0022509E" w:rsidRDefault="008C4421" w:rsidP="008C4421">
            <w:pPr>
              <w:pStyle w:val="PargrafodaLista"/>
              <w:numPr>
                <w:ilvl w:val="1"/>
                <w:numId w:val="7"/>
              </w:numPr>
              <w:ind w:left="0" w:firstLine="0"/>
              <w:jc w:val="both"/>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2631CBE9" w14:textId="77777777" w:rsidR="008C4421" w:rsidRPr="0022509E" w:rsidRDefault="008C4421" w:rsidP="008C4421">
            <w:pPr>
              <w:pStyle w:val="PargrafodaLista"/>
              <w:numPr>
                <w:ilvl w:val="0"/>
                <w:numId w:val="37"/>
              </w:numPr>
              <w:rPr>
                <w:rFonts w:ascii="Arial" w:hAnsi="Arial" w:cs="Arial"/>
                <w:b/>
                <w:bCs/>
                <w:smallCaps/>
                <w:color w:val="000000"/>
              </w:rPr>
            </w:pPr>
            <w:r w:rsidRPr="0022509E">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5F687219" w14:textId="77777777" w:rsidR="008C4421" w:rsidRPr="0022509E" w:rsidRDefault="008C4421" w:rsidP="00A82407">
            <w:pPr>
              <w:jc w:val="both"/>
              <w:rPr>
                <w:rFonts w:ascii="Arial" w:hAnsi="Arial" w:cs="Arial"/>
                <w:color w:val="000000"/>
              </w:rPr>
            </w:pPr>
            <w:r w:rsidRPr="0022509E">
              <w:rPr>
                <w:rFonts w:ascii="Arial" w:hAnsi="Arial" w:cs="Arial"/>
                <w:color w:val="000000"/>
              </w:rPr>
              <w:t xml:space="preserve">Moeda corrente nacional ou por meio da entrega de ativos financeiros, desde que compatível com a política de investimentos da Classe e mediante aprovação individual pelo </w:t>
            </w:r>
            <w:r w:rsidRPr="0022509E">
              <w:rPr>
                <w:rFonts w:ascii="Arial" w:hAnsi="Arial" w:cs="Arial"/>
                <w:b/>
              </w:rPr>
              <w:t>GESTOR</w:t>
            </w:r>
            <w:r w:rsidRPr="0022509E">
              <w:rPr>
                <w:rFonts w:ascii="Arial" w:hAnsi="Arial" w:cs="Arial"/>
                <w:b/>
                <w:color w:val="000000"/>
              </w:rPr>
              <w:t>.</w:t>
            </w:r>
          </w:p>
        </w:tc>
      </w:tr>
      <w:tr w:rsidR="008C4421" w:rsidRPr="0022509E" w14:paraId="5D4B5D53" w14:textId="77777777" w:rsidTr="00A82407">
        <w:tc>
          <w:tcPr>
            <w:tcW w:w="2354" w:type="pct"/>
            <w:gridSpan w:val="3"/>
            <w:tcBorders>
              <w:top w:val="single" w:sz="4" w:space="0" w:color="auto"/>
              <w:bottom w:val="single" w:sz="4" w:space="0" w:color="auto"/>
            </w:tcBorders>
            <w:vAlign w:val="center"/>
          </w:tcPr>
          <w:p w14:paraId="7DAA5E99" w14:textId="77777777" w:rsidR="008C4421" w:rsidRPr="0022509E" w:rsidRDefault="008C4421" w:rsidP="00A82407">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0BFBFDFC" w14:textId="77777777" w:rsidR="008C4421" w:rsidRPr="0022509E" w:rsidRDefault="008C4421" w:rsidP="00A82407">
            <w:pPr>
              <w:jc w:val="both"/>
              <w:rPr>
                <w:rFonts w:ascii="Arial" w:hAnsi="Arial" w:cs="Arial"/>
                <w:b/>
                <w:bCs/>
                <w:smallCaps/>
                <w:color w:val="000000"/>
              </w:rPr>
            </w:pPr>
          </w:p>
        </w:tc>
      </w:tr>
      <w:tr w:rsidR="008C4421" w:rsidRPr="0022509E" w14:paraId="7C7A7B84" w14:textId="77777777" w:rsidTr="00A82407">
        <w:tc>
          <w:tcPr>
            <w:tcW w:w="5000"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2F481C82" w14:textId="77777777" w:rsidR="008C4421" w:rsidRPr="0022509E" w:rsidRDefault="008C4421" w:rsidP="008C4421">
            <w:pPr>
              <w:pStyle w:val="PargrafodaLista"/>
              <w:numPr>
                <w:ilvl w:val="2"/>
                <w:numId w:val="31"/>
              </w:numPr>
              <w:ind w:left="0" w:firstLine="0"/>
              <w:jc w:val="center"/>
              <w:rPr>
                <w:rFonts w:ascii="Arial" w:hAnsi="Arial" w:cs="Arial"/>
                <w:b/>
                <w:bCs/>
                <w:smallCaps/>
                <w:color w:val="000000"/>
              </w:rPr>
            </w:pPr>
            <w:r w:rsidRPr="0022509E">
              <w:rPr>
                <w:rFonts w:ascii="Arial" w:hAnsi="Arial" w:cs="Arial"/>
                <w:b/>
                <w:bCs/>
              </w:rPr>
              <w:t>Quadro Resumo das Condições de Aplicação</w:t>
            </w:r>
          </w:p>
        </w:tc>
      </w:tr>
      <w:tr w:rsidR="008C4421" w:rsidRPr="0022509E" w14:paraId="325AD9EE" w14:textId="77777777" w:rsidTr="00A82407">
        <w:tc>
          <w:tcPr>
            <w:tcW w:w="2766" w:type="pct"/>
            <w:gridSpan w:val="5"/>
            <w:tcBorders>
              <w:top w:val="single" w:sz="4" w:space="0" w:color="auto"/>
              <w:left w:val="single" w:sz="4" w:space="0" w:color="auto"/>
              <w:bottom w:val="single" w:sz="4" w:space="0" w:color="auto"/>
              <w:right w:val="single" w:sz="4" w:space="0" w:color="auto"/>
            </w:tcBorders>
            <w:vAlign w:val="center"/>
          </w:tcPr>
          <w:p w14:paraId="01E1846C" w14:textId="77777777" w:rsidR="008C4421" w:rsidRPr="0022509E" w:rsidRDefault="008C4421" w:rsidP="00A82407">
            <w:pPr>
              <w:jc w:val="center"/>
              <w:rPr>
                <w:rFonts w:ascii="Arial" w:hAnsi="Arial" w:cs="Arial"/>
                <w:smallCaps/>
              </w:rPr>
            </w:pPr>
            <w:r w:rsidRPr="0022509E">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3A1D450" w14:textId="77777777" w:rsidR="008C4421" w:rsidRPr="0022509E" w:rsidRDefault="008C4421" w:rsidP="00A82407">
            <w:pPr>
              <w:jc w:val="center"/>
              <w:rPr>
                <w:rFonts w:ascii="Arial" w:hAnsi="Arial" w:cs="Arial"/>
                <w:smallCaps/>
              </w:rPr>
            </w:pPr>
            <w:r w:rsidRPr="0022509E">
              <w:rPr>
                <w:rFonts w:ascii="Arial" w:hAnsi="Arial" w:cs="Arial"/>
              </w:rPr>
              <w:t>Cota de Conversão</w:t>
            </w:r>
          </w:p>
        </w:tc>
      </w:tr>
      <w:tr w:rsidR="008C4421" w:rsidRPr="0022509E" w14:paraId="69ED215B" w14:textId="77777777" w:rsidTr="00A82407">
        <w:tc>
          <w:tcPr>
            <w:tcW w:w="2766" w:type="pct"/>
            <w:gridSpan w:val="5"/>
            <w:tcBorders>
              <w:top w:val="single" w:sz="4" w:space="0" w:color="auto"/>
              <w:left w:val="single" w:sz="4" w:space="0" w:color="auto"/>
              <w:bottom w:val="single" w:sz="4" w:space="0" w:color="auto"/>
              <w:right w:val="single" w:sz="4" w:space="0" w:color="auto"/>
            </w:tcBorders>
            <w:vAlign w:val="center"/>
          </w:tcPr>
          <w:p w14:paraId="62675A46" w14:textId="77777777" w:rsidR="008C4421" w:rsidRPr="0022509E" w:rsidRDefault="008C4421" w:rsidP="00A82407">
            <w:pPr>
              <w:jc w:val="center"/>
              <w:rPr>
                <w:rFonts w:ascii="Arial" w:hAnsi="Arial" w:cs="Arial"/>
              </w:rPr>
            </w:pPr>
            <w:r w:rsidRPr="0022509E">
              <w:rPr>
                <w:rFonts w:ascii="Arial" w:hAnsi="Arial" w:cs="Arial"/>
              </w:rPr>
              <w:t>D+0</w:t>
            </w:r>
          </w:p>
          <w:p w14:paraId="31FF0EF7" w14:textId="77777777" w:rsidR="008C4421" w:rsidRPr="0022509E" w:rsidRDefault="008C4421" w:rsidP="00A82407">
            <w:pPr>
              <w:jc w:val="center"/>
              <w:rPr>
                <w:rFonts w:ascii="Arial" w:hAnsi="Arial" w:cs="Arial"/>
                <w:b/>
                <w:bCs/>
                <w:smallCaps/>
                <w:color w:val="000000"/>
              </w:rPr>
            </w:pPr>
            <w:r w:rsidRPr="0022509E">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0EDE3E9" w14:textId="77777777" w:rsidR="008C4421" w:rsidRPr="0022509E" w:rsidRDefault="008C4421" w:rsidP="00A82407">
            <w:pPr>
              <w:jc w:val="center"/>
              <w:rPr>
                <w:rFonts w:ascii="Arial" w:hAnsi="Arial" w:cs="Arial"/>
              </w:rPr>
            </w:pPr>
            <w:r w:rsidRPr="0022509E">
              <w:rPr>
                <w:rFonts w:ascii="Arial" w:hAnsi="Arial" w:cs="Arial"/>
              </w:rPr>
              <w:t>D+0</w:t>
            </w:r>
          </w:p>
          <w:p w14:paraId="614D34BD" w14:textId="77777777" w:rsidR="008C4421" w:rsidRPr="0022509E" w:rsidRDefault="008C4421" w:rsidP="00A82407">
            <w:pPr>
              <w:jc w:val="center"/>
              <w:rPr>
                <w:rFonts w:ascii="Arial" w:hAnsi="Arial" w:cs="Arial"/>
                <w:b/>
                <w:bCs/>
                <w:smallCaps/>
                <w:color w:val="000000"/>
              </w:rPr>
            </w:pPr>
            <w:r w:rsidRPr="0022509E">
              <w:rPr>
                <w:rFonts w:ascii="Arial" w:hAnsi="Arial" w:cs="Arial"/>
              </w:rPr>
              <w:t>No dia da solicitação</w:t>
            </w:r>
          </w:p>
        </w:tc>
      </w:tr>
      <w:tr w:rsidR="008C4421" w:rsidRPr="0022509E" w14:paraId="1C450BBA" w14:textId="77777777" w:rsidTr="00A82407">
        <w:tc>
          <w:tcPr>
            <w:tcW w:w="2354" w:type="pct"/>
            <w:gridSpan w:val="3"/>
            <w:tcBorders>
              <w:top w:val="single" w:sz="4" w:space="0" w:color="auto"/>
              <w:bottom w:val="single" w:sz="4" w:space="0" w:color="auto"/>
            </w:tcBorders>
            <w:vAlign w:val="center"/>
          </w:tcPr>
          <w:p w14:paraId="49259313" w14:textId="77777777" w:rsidR="008C4421" w:rsidRPr="0022509E" w:rsidRDefault="008C4421" w:rsidP="00A82407">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418812C6" w14:textId="77777777" w:rsidR="008C4421" w:rsidRPr="0022509E" w:rsidRDefault="008C4421" w:rsidP="00A82407">
            <w:pPr>
              <w:jc w:val="both"/>
              <w:rPr>
                <w:rFonts w:ascii="Arial" w:hAnsi="Arial" w:cs="Arial"/>
                <w:b/>
                <w:bCs/>
                <w:smallCaps/>
                <w:color w:val="000000"/>
              </w:rPr>
            </w:pPr>
          </w:p>
        </w:tc>
      </w:tr>
      <w:tr w:rsidR="008C4421" w:rsidRPr="0022509E" w14:paraId="6B41039A" w14:textId="77777777" w:rsidTr="00A82407">
        <w:tc>
          <w:tcPr>
            <w:tcW w:w="1451" w:type="pct"/>
            <w:gridSpan w:val="2"/>
            <w:vMerge w:val="restart"/>
            <w:vAlign w:val="center"/>
          </w:tcPr>
          <w:p w14:paraId="1FDF9139" w14:textId="77777777" w:rsidR="008C4421" w:rsidRPr="0022509E" w:rsidRDefault="008C4421" w:rsidP="008C4421">
            <w:pPr>
              <w:pStyle w:val="PargrafodaLista"/>
              <w:numPr>
                <w:ilvl w:val="1"/>
                <w:numId w:val="31"/>
              </w:numPr>
              <w:ind w:left="0" w:firstLine="0"/>
              <w:jc w:val="center"/>
              <w:rPr>
                <w:rFonts w:ascii="Arial" w:hAnsi="Arial" w:cs="Arial"/>
                <w:b/>
                <w:bCs/>
                <w:smallCaps/>
                <w:color w:val="000000"/>
              </w:rPr>
            </w:pPr>
            <w:r w:rsidRPr="0022509E">
              <w:rPr>
                <w:rFonts w:ascii="Arial" w:hAnsi="Arial" w:cs="Arial"/>
                <w:b/>
                <w:bCs/>
                <w:smallCaps/>
                <w:color w:val="000000"/>
              </w:rPr>
              <w:t xml:space="preserve">Condições para Resgate </w:t>
            </w:r>
          </w:p>
        </w:tc>
        <w:tc>
          <w:tcPr>
            <w:tcW w:w="1455" w:type="pct"/>
            <w:gridSpan w:val="4"/>
            <w:tcBorders>
              <w:top w:val="single" w:sz="4" w:space="0" w:color="auto"/>
              <w:bottom w:val="single" w:sz="4" w:space="0" w:color="auto"/>
            </w:tcBorders>
          </w:tcPr>
          <w:p w14:paraId="5ED30974" w14:textId="77777777" w:rsidR="008C4421" w:rsidRPr="0022509E" w:rsidRDefault="008C4421" w:rsidP="008C4421">
            <w:pPr>
              <w:pStyle w:val="PargrafodaLista"/>
              <w:numPr>
                <w:ilvl w:val="0"/>
                <w:numId w:val="38"/>
              </w:numPr>
              <w:rPr>
                <w:rFonts w:ascii="Arial" w:hAnsi="Arial" w:cs="Arial"/>
                <w:b/>
                <w:bCs/>
                <w:smallCaps/>
                <w:color w:val="000000"/>
              </w:rPr>
            </w:pPr>
            <w:r w:rsidRPr="0022509E">
              <w:rPr>
                <w:rFonts w:ascii="Arial" w:hAnsi="Arial" w:cs="Arial"/>
                <w:b/>
                <w:bCs/>
                <w:smallCaps/>
                <w:color w:val="000000"/>
              </w:rPr>
              <w:t>Carência</w:t>
            </w:r>
          </w:p>
        </w:tc>
        <w:tc>
          <w:tcPr>
            <w:tcW w:w="2094" w:type="pct"/>
            <w:tcBorders>
              <w:top w:val="single" w:sz="4" w:space="0" w:color="auto"/>
              <w:bottom w:val="single" w:sz="4" w:space="0" w:color="auto"/>
            </w:tcBorders>
          </w:tcPr>
          <w:p w14:paraId="611E877F" w14:textId="77777777" w:rsidR="008C4421" w:rsidRPr="0022509E" w:rsidRDefault="008C4421" w:rsidP="00A82407">
            <w:pPr>
              <w:jc w:val="both"/>
              <w:rPr>
                <w:rFonts w:ascii="Arial" w:hAnsi="Arial" w:cs="Arial"/>
              </w:rPr>
            </w:pPr>
            <w:r w:rsidRPr="0022509E">
              <w:rPr>
                <w:rFonts w:ascii="Arial" w:hAnsi="Arial" w:cs="Arial"/>
              </w:rPr>
              <w:t>Não há</w:t>
            </w:r>
          </w:p>
        </w:tc>
      </w:tr>
      <w:tr w:rsidR="008C4421" w:rsidRPr="0022509E" w14:paraId="2DAC6E3D" w14:textId="77777777" w:rsidTr="00A82407">
        <w:tc>
          <w:tcPr>
            <w:tcW w:w="1451" w:type="pct"/>
            <w:gridSpan w:val="2"/>
            <w:vMerge/>
            <w:vAlign w:val="center"/>
          </w:tcPr>
          <w:p w14:paraId="38341D70" w14:textId="77777777" w:rsidR="008C4421" w:rsidRPr="0022509E" w:rsidRDefault="008C4421" w:rsidP="00A82407">
            <w:pPr>
              <w:jc w:val="center"/>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425A1A25" w14:textId="77777777" w:rsidR="008C4421" w:rsidRPr="0022509E" w:rsidRDefault="008C4421" w:rsidP="008C4421">
            <w:pPr>
              <w:pStyle w:val="PargrafodaLista"/>
              <w:numPr>
                <w:ilvl w:val="0"/>
                <w:numId w:val="38"/>
              </w:numPr>
              <w:rPr>
                <w:rFonts w:ascii="Arial" w:hAnsi="Arial" w:cs="Arial"/>
                <w:b/>
                <w:bCs/>
                <w:smallCaps/>
                <w:color w:val="000000"/>
              </w:rPr>
            </w:pPr>
            <w:r w:rsidRPr="0022509E">
              <w:rPr>
                <w:rFonts w:ascii="Arial" w:hAnsi="Arial" w:cs="Arial"/>
                <w:b/>
                <w:bCs/>
                <w:smallCaps/>
                <w:color w:val="000000"/>
              </w:rPr>
              <w:t>Taxa de Saída</w:t>
            </w:r>
          </w:p>
        </w:tc>
        <w:tc>
          <w:tcPr>
            <w:tcW w:w="2094" w:type="pct"/>
            <w:tcBorders>
              <w:top w:val="single" w:sz="4" w:space="0" w:color="auto"/>
              <w:bottom w:val="single" w:sz="4" w:space="0" w:color="auto"/>
            </w:tcBorders>
          </w:tcPr>
          <w:p w14:paraId="15A9C9B9" w14:textId="77777777" w:rsidR="008C4421" w:rsidRPr="0022509E" w:rsidRDefault="008C4421" w:rsidP="00A82407">
            <w:pPr>
              <w:jc w:val="both"/>
              <w:rPr>
                <w:rFonts w:ascii="Arial" w:hAnsi="Arial" w:cs="Arial"/>
                <w:smallCaps/>
                <w:color w:val="000000"/>
              </w:rPr>
            </w:pPr>
            <w:r w:rsidRPr="0022509E">
              <w:rPr>
                <w:rFonts w:ascii="Arial" w:hAnsi="Arial" w:cs="Arial"/>
              </w:rPr>
              <w:t>Não há</w:t>
            </w:r>
          </w:p>
        </w:tc>
      </w:tr>
      <w:tr w:rsidR="008C4421" w:rsidRPr="0022509E" w14:paraId="1053D4C0" w14:textId="77777777" w:rsidTr="00A82407">
        <w:tc>
          <w:tcPr>
            <w:tcW w:w="1451" w:type="pct"/>
            <w:gridSpan w:val="2"/>
            <w:vMerge/>
            <w:tcBorders>
              <w:bottom w:val="single" w:sz="4" w:space="0" w:color="auto"/>
            </w:tcBorders>
            <w:vAlign w:val="center"/>
          </w:tcPr>
          <w:p w14:paraId="4B0DDE32" w14:textId="77777777" w:rsidR="008C4421" w:rsidRPr="0022509E" w:rsidRDefault="008C4421" w:rsidP="00A82407">
            <w:pPr>
              <w:jc w:val="center"/>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6E11FB4E" w14:textId="77777777" w:rsidR="008C4421" w:rsidRPr="0022509E" w:rsidRDefault="008C4421" w:rsidP="008C4421">
            <w:pPr>
              <w:pStyle w:val="PargrafodaLista"/>
              <w:numPr>
                <w:ilvl w:val="0"/>
                <w:numId w:val="38"/>
              </w:numPr>
              <w:rPr>
                <w:rFonts w:ascii="Arial" w:hAnsi="Arial" w:cs="Arial"/>
                <w:b/>
                <w:bCs/>
                <w:smallCaps/>
                <w:color w:val="000000"/>
              </w:rPr>
            </w:pPr>
            <w:r w:rsidRPr="0022509E">
              <w:rPr>
                <w:rFonts w:ascii="Arial" w:hAnsi="Arial" w:cs="Arial"/>
                <w:b/>
                <w:bCs/>
                <w:smallCaps/>
                <w:color w:val="000000"/>
              </w:rPr>
              <w:t>Forma de Pagamento</w:t>
            </w:r>
          </w:p>
        </w:tc>
        <w:tc>
          <w:tcPr>
            <w:tcW w:w="2094" w:type="pct"/>
            <w:tcBorders>
              <w:top w:val="single" w:sz="4" w:space="0" w:color="auto"/>
              <w:bottom w:val="single" w:sz="4" w:space="0" w:color="auto"/>
            </w:tcBorders>
          </w:tcPr>
          <w:p w14:paraId="42E2C2B1" w14:textId="77777777" w:rsidR="008C4421" w:rsidRPr="0022509E" w:rsidRDefault="008C4421" w:rsidP="00A82407">
            <w:pPr>
              <w:jc w:val="both"/>
              <w:rPr>
                <w:rFonts w:ascii="Arial" w:hAnsi="Arial" w:cs="Arial"/>
                <w:smallCaps/>
                <w:color w:val="000000"/>
              </w:rPr>
            </w:pPr>
            <w:r w:rsidRPr="0022509E">
              <w:rPr>
                <w:rFonts w:ascii="Arial" w:hAnsi="Arial" w:cs="Arial"/>
              </w:rPr>
              <w:t xml:space="preserve">Crédito em conta, cheque nominal ou por qualquer meio de pagamento permitido pela regulamentação em vigor </w:t>
            </w:r>
            <w:r w:rsidRPr="0022509E">
              <w:rPr>
                <w:rFonts w:ascii="Arial" w:hAnsi="Arial" w:cs="Arial"/>
                <w:color w:val="000000"/>
              </w:rPr>
              <w:t>ou mediante a entrega dos ativos financeiros mediante aprovação em Assembleia, com identificação das características dos ativos e dos prazos e regras para conversão e pagamento das cotas em ativos financeiros.</w:t>
            </w:r>
          </w:p>
        </w:tc>
      </w:tr>
      <w:tr w:rsidR="008C4421" w:rsidRPr="0022509E" w14:paraId="38720FC8" w14:textId="77777777" w:rsidTr="00A82407">
        <w:tc>
          <w:tcPr>
            <w:tcW w:w="2354" w:type="pct"/>
            <w:gridSpan w:val="3"/>
            <w:tcBorders>
              <w:top w:val="single" w:sz="4" w:space="0" w:color="auto"/>
              <w:bottom w:val="single" w:sz="4" w:space="0" w:color="auto"/>
            </w:tcBorders>
            <w:vAlign w:val="center"/>
          </w:tcPr>
          <w:p w14:paraId="7B15720F" w14:textId="77777777" w:rsidR="008C4421" w:rsidRPr="0022509E" w:rsidRDefault="008C4421" w:rsidP="00A82407">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00C59F04" w14:textId="77777777" w:rsidR="008C4421" w:rsidRPr="0022509E" w:rsidRDefault="008C4421" w:rsidP="00A82407">
            <w:pPr>
              <w:jc w:val="both"/>
              <w:rPr>
                <w:rFonts w:ascii="Arial" w:hAnsi="Arial" w:cs="Arial"/>
              </w:rPr>
            </w:pPr>
          </w:p>
        </w:tc>
      </w:tr>
      <w:tr w:rsidR="008C4421" w:rsidRPr="0022509E" w14:paraId="092AFC6D" w14:textId="77777777" w:rsidTr="00A82407">
        <w:tc>
          <w:tcPr>
            <w:tcW w:w="5000"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0AD42F65" w14:textId="77777777" w:rsidR="008C4421" w:rsidRPr="0022509E" w:rsidRDefault="008C4421" w:rsidP="008C4421">
            <w:pPr>
              <w:pStyle w:val="PargrafodaLista"/>
              <w:numPr>
                <w:ilvl w:val="2"/>
                <w:numId w:val="31"/>
              </w:numPr>
              <w:ind w:left="0" w:firstLine="0"/>
              <w:jc w:val="center"/>
              <w:rPr>
                <w:rFonts w:ascii="Arial" w:hAnsi="Arial" w:cs="Arial"/>
              </w:rPr>
            </w:pPr>
            <w:r w:rsidRPr="0022509E">
              <w:rPr>
                <w:rFonts w:ascii="Arial" w:hAnsi="Arial" w:cs="Arial"/>
                <w:b/>
                <w:bCs/>
              </w:rPr>
              <w:t>Quadro Resumo das Condições de Resgate</w:t>
            </w:r>
          </w:p>
        </w:tc>
      </w:tr>
      <w:tr w:rsidR="008C4421" w:rsidRPr="0022509E" w14:paraId="0C3AE58E" w14:textId="77777777" w:rsidTr="00A82407">
        <w:tc>
          <w:tcPr>
            <w:tcW w:w="2766" w:type="pct"/>
            <w:gridSpan w:val="5"/>
            <w:tcBorders>
              <w:top w:val="single" w:sz="4" w:space="0" w:color="auto"/>
              <w:left w:val="single" w:sz="4" w:space="0" w:color="auto"/>
              <w:bottom w:val="single" w:sz="4" w:space="0" w:color="auto"/>
              <w:right w:val="single" w:sz="4" w:space="0" w:color="auto"/>
            </w:tcBorders>
            <w:vAlign w:val="center"/>
          </w:tcPr>
          <w:p w14:paraId="5122A70E" w14:textId="77777777" w:rsidR="008C4421" w:rsidRPr="0022509E" w:rsidRDefault="008C4421" w:rsidP="00A82407">
            <w:pPr>
              <w:jc w:val="center"/>
              <w:rPr>
                <w:rFonts w:ascii="Arial" w:hAnsi="Arial" w:cs="Arial"/>
                <w:smallCaps/>
              </w:rPr>
            </w:pPr>
            <w:r w:rsidRPr="0022509E">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96FAC89" w14:textId="77777777" w:rsidR="008C4421" w:rsidRPr="0022509E" w:rsidRDefault="008C4421" w:rsidP="00A82407">
            <w:pPr>
              <w:jc w:val="center"/>
              <w:rPr>
                <w:rFonts w:ascii="Arial" w:hAnsi="Arial" w:cs="Arial"/>
              </w:rPr>
            </w:pPr>
            <w:r w:rsidRPr="0022509E">
              <w:rPr>
                <w:rFonts w:ascii="Arial" w:hAnsi="Arial" w:cs="Arial"/>
              </w:rPr>
              <w:t>Pagamento / Crédito em Conta</w:t>
            </w:r>
          </w:p>
        </w:tc>
      </w:tr>
      <w:tr w:rsidR="008C4421" w:rsidRPr="0022509E" w14:paraId="20FF2241" w14:textId="77777777" w:rsidTr="00A82407">
        <w:tc>
          <w:tcPr>
            <w:tcW w:w="2766" w:type="pct"/>
            <w:gridSpan w:val="5"/>
            <w:tcBorders>
              <w:top w:val="single" w:sz="4" w:space="0" w:color="auto"/>
              <w:left w:val="single" w:sz="4" w:space="0" w:color="auto"/>
              <w:bottom w:val="single" w:sz="4" w:space="0" w:color="auto"/>
              <w:right w:val="single" w:sz="4" w:space="0" w:color="auto"/>
            </w:tcBorders>
            <w:vAlign w:val="center"/>
          </w:tcPr>
          <w:p w14:paraId="4A852DA3" w14:textId="77777777" w:rsidR="008C4421" w:rsidRPr="0022509E" w:rsidRDefault="008C4421" w:rsidP="00A82407">
            <w:pPr>
              <w:jc w:val="center"/>
              <w:rPr>
                <w:rFonts w:ascii="Arial" w:hAnsi="Arial" w:cs="Arial"/>
              </w:rPr>
            </w:pPr>
            <w:r w:rsidRPr="0022509E">
              <w:rPr>
                <w:rFonts w:ascii="Arial" w:hAnsi="Arial" w:cs="Arial"/>
              </w:rPr>
              <w:t>D+119</w:t>
            </w:r>
          </w:p>
          <w:p w14:paraId="723490C4" w14:textId="77777777" w:rsidR="008C4421" w:rsidRPr="0022509E" w:rsidRDefault="008C4421" w:rsidP="00A82407">
            <w:pPr>
              <w:jc w:val="center"/>
              <w:rPr>
                <w:rFonts w:ascii="Arial" w:hAnsi="Arial" w:cs="Arial"/>
                <w:b/>
                <w:bCs/>
                <w:smallCaps/>
                <w:color w:val="000000"/>
              </w:rPr>
            </w:pPr>
            <w:r w:rsidRPr="0022509E">
              <w:rPr>
                <w:rFonts w:ascii="Arial" w:hAnsi="Arial" w:cs="Arial"/>
              </w:rPr>
              <w:t>No 119º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5A2A523" w14:textId="77777777" w:rsidR="008C4421" w:rsidRPr="0022509E" w:rsidRDefault="008C4421" w:rsidP="00A82407">
            <w:pPr>
              <w:jc w:val="center"/>
              <w:rPr>
                <w:rFonts w:ascii="Arial" w:hAnsi="Arial" w:cs="Arial"/>
              </w:rPr>
            </w:pPr>
            <w:r w:rsidRPr="0022509E">
              <w:rPr>
                <w:rFonts w:ascii="Arial" w:hAnsi="Arial" w:cs="Arial"/>
              </w:rPr>
              <w:t>D+120</w:t>
            </w:r>
          </w:p>
          <w:p w14:paraId="2BA62C52" w14:textId="77777777" w:rsidR="008C4421" w:rsidRPr="0022509E" w:rsidRDefault="008C4421" w:rsidP="00A82407">
            <w:pPr>
              <w:jc w:val="center"/>
              <w:rPr>
                <w:rFonts w:ascii="Arial" w:hAnsi="Arial" w:cs="Arial"/>
              </w:rPr>
            </w:pPr>
            <w:r w:rsidRPr="0022509E">
              <w:rPr>
                <w:rFonts w:ascii="Arial" w:hAnsi="Arial" w:cs="Arial"/>
              </w:rPr>
              <w:t>No 1º dia útil seguinte ao da conversão de Cotas</w:t>
            </w:r>
          </w:p>
        </w:tc>
      </w:tr>
      <w:tr w:rsidR="008C4421" w:rsidRPr="0022509E" w14:paraId="5D0098D7" w14:textId="77777777" w:rsidTr="00A82407">
        <w:tc>
          <w:tcPr>
            <w:tcW w:w="2354" w:type="pct"/>
            <w:gridSpan w:val="3"/>
            <w:tcBorders>
              <w:top w:val="single" w:sz="4" w:space="0" w:color="auto"/>
              <w:bottom w:val="single" w:sz="4" w:space="0" w:color="auto"/>
            </w:tcBorders>
            <w:vAlign w:val="center"/>
          </w:tcPr>
          <w:p w14:paraId="76D1D0A1" w14:textId="77777777" w:rsidR="008C4421" w:rsidRPr="0022509E" w:rsidRDefault="008C4421" w:rsidP="00A82407">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6A3DB974" w14:textId="77777777" w:rsidR="008C4421" w:rsidRPr="0022509E" w:rsidRDefault="008C4421" w:rsidP="00A82407">
            <w:pPr>
              <w:jc w:val="both"/>
              <w:rPr>
                <w:rFonts w:ascii="Arial" w:hAnsi="Arial" w:cs="Arial"/>
              </w:rPr>
            </w:pPr>
          </w:p>
        </w:tc>
      </w:tr>
      <w:tr w:rsidR="008C4421" w:rsidRPr="0022509E" w14:paraId="518B1974" w14:textId="77777777" w:rsidTr="00A82407">
        <w:tc>
          <w:tcPr>
            <w:tcW w:w="2500" w:type="pct"/>
            <w:gridSpan w:val="4"/>
            <w:tcBorders>
              <w:top w:val="single" w:sz="4" w:space="0" w:color="auto"/>
              <w:bottom w:val="single" w:sz="4" w:space="0" w:color="auto"/>
            </w:tcBorders>
            <w:vAlign w:val="center"/>
          </w:tcPr>
          <w:p w14:paraId="7AF45A0D" w14:textId="77777777" w:rsidR="008C4421" w:rsidRPr="0022509E" w:rsidRDefault="008C4421" w:rsidP="008C4421">
            <w:pPr>
              <w:pStyle w:val="PargrafodaLista"/>
              <w:numPr>
                <w:ilvl w:val="1"/>
                <w:numId w:val="31"/>
              </w:numPr>
              <w:ind w:left="0" w:firstLine="0"/>
              <w:jc w:val="center"/>
              <w:rPr>
                <w:rFonts w:ascii="Arial" w:hAnsi="Arial" w:cs="Arial"/>
                <w:b/>
                <w:bCs/>
              </w:rPr>
            </w:pPr>
            <w:r w:rsidRPr="0022509E">
              <w:rPr>
                <w:rFonts w:ascii="Arial" w:hAnsi="Arial" w:cs="Arial"/>
                <w:b/>
                <w:bCs/>
                <w:smallCaps/>
                <w:color w:val="000000"/>
              </w:rPr>
              <w:t>Regras de Movimentação da Classe</w:t>
            </w:r>
          </w:p>
        </w:tc>
        <w:tc>
          <w:tcPr>
            <w:tcW w:w="2500" w:type="pct"/>
            <w:gridSpan w:val="3"/>
            <w:tcBorders>
              <w:top w:val="single" w:sz="4" w:space="0" w:color="auto"/>
              <w:bottom w:val="single" w:sz="4" w:space="0" w:color="auto"/>
            </w:tcBorders>
            <w:vAlign w:val="center"/>
          </w:tcPr>
          <w:p w14:paraId="0B2F9EC9" w14:textId="77777777" w:rsidR="008C4421" w:rsidRPr="0022509E" w:rsidRDefault="008C4421" w:rsidP="00A82407">
            <w:pPr>
              <w:jc w:val="both"/>
              <w:rPr>
                <w:rFonts w:ascii="Arial" w:hAnsi="Arial" w:cs="Arial"/>
              </w:rPr>
            </w:pPr>
            <w:r w:rsidRPr="0022509E">
              <w:rPr>
                <w:rFonts w:ascii="Arial" w:hAnsi="Arial" w:cs="Arial"/>
                <w:b/>
                <w:bCs/>
                <w:smallCaps/>
                <w:color w:val="000000"/>
              </w:rPr>
              <w:t>Aplicação Inicial Mínima:</w:t>
            </w:r>
            <w:r w:rsidRPr="0022509E">
              <w:rPr>
                <w:rFonts w:ascii="Arial" w:hAnsi="Arial" w:cs="Arial"/>
                <w:b/>
              </w:rPr>
              <w:t xml:space="preserve"> </w:t>
            </w:r>
            <w:r w:rsidRPr="0022509E">
              <w:rPr>
                <w:rFonts w:ascii="Arial" w:hAnsi="Arial" w:cs="Arial"/>
                <w:color w:val="000000"/>
              </w:rPr>
              <w:t>R$ 1,00</w:t>
            </w:r>
          </w:p>
          <w:p w14:paraId="3CEB3473" w14:textId="77777777" w:rsidR="008C4421" w:rsidRPr="0022509E" w:rsidRDefault="008C4421" w:rsidP="00A82407">
            <w:pPr>
              <w:jc w:val="both"/>
              <w:rPr>
                <w:rFonts w:ascii="Arial" w:hAnsi="Arial" w:cs="Arial"/>
              </w:rPr>
            </w:pPr>
            <w:r w:rsidRPr="0022509E">
              <w:rPr>
                <w:rFonts w:ascii="Arial" w:hAnsi="Arial" w:cs="Arial"/>
                <w:b/>
                <w:bCs/>
                <w:smallCaps/>
                <w:color w:val="000000"/>
              </w:rPr>
              <w:t>Aplicação Adicional Mínima:</w:t>
            </w:r>
            <w:r w:rsidRPr="0022509E">
              <w:rPr>
                <w:rFonts w:ascii="Arial" w:hAnsi="Arial" w:cs="Arial"/>
              </w:rPr>
              <w:t xml:space="preserve"> R$ 1,00</w:t>
            </w:r>
          </w:p>
          <w:p w14:paraId="2647F8CB" w14:textId="77777777" w:rsidR="008C4421" w:rsidRPr="0022509E" w:rsidRDefault="008C4421" w:rsidP="00A82407">
            <w:pPr>
              <w:jc w:val="both"/>
              <w:rPr>
                <w:rFonts w:ascii="Arial" w:hAnsi="Arial" w:cs="Arial"/>
              </w:rPr>
            </w:pPr>
            <w:r w:rsidRPr="0022509E">
              <w:rPr>
                <w:rFonts w:ascii="Arial" w:hAnsi="Arial" w:cs="Arial"/>
                <w:b/>
                <w:bCs/>
                <w:smallCaps/>
                <w:color w:val="000000"/>
              </w:rPr>
              <w:t>Resgate Mínimo:</w:t>
            </w:r>
            <w:r w:rsidRPr="0022509E">
              <w:rPr>
                <w:rFonts w:ascii="Arial" w:hAnsi="Arial" w:cs="Arial"/>
                <w:b/>
              </w:rPr>
              <w:t xml:space="preserve"> </w:t>
            </w:r>
            <w:r w:rsidRPr="0022509E">
              <w:rPr>
                <w:rFonts w:ascii="Arial" w:hAnsi="Arial" w:cs="Arial"/>
              </w:rPr>
              <w:t>R$ 1,00</w:t>
            </w:r>
          </w:p>
          <w:p w14:paraId="3220557E" w14:textId="77777777" w:rsidR="008C4421" w:rsidRPr="0022509E" w:rsidRDefault="008C4421" w:rsidP="00A82407">
            <w:pPr>
              <w:jc w:val="both"/>
              <w:rPr>
                <w:rFonts w:ascii="Arial" w:hAnsi="Arial" w:cs="Arial"/>
              </w:rPr>
            </w:pPr>
            <w:r w:rsidRPr="0022509E">
              <w:rPr>
                <w:rFonts w:ascii="Arial" w:hAnsi="Arial" w:cs="Arial"/>
                <w:b/>
                <w:bCs/>
                <w:smallCaps/>
                <w:color w:val="000000"/>
              </w:rPr>
              <w:t>Saldo Mínimo Residual</w:t>
            </w:r>
            <w:r w:rsidRPr="0022509E">
              <w:rPr>
                <w:rFonts w:ascii="Arial" w:hAnsi="Arial" w:cs="Arial"/>
                <w:b/>
                <w:vertAlign w:val="superscript"/>
              </w:rPr>
              <w:t xml:space="preserve"> (1)</w:t>
            </w:r>
            <w:r w:rsidRPr="0022509E">
              <w:rPr>
                <w:rFonts w:ascii="Arial" w:hAnsi="Arial" w:cs="Arial"/>
                <w:b/>
              </w:rPr>
              <w:t xml:space="preserve">: </w:t>
            </w:r>
            <w:r w:rsidRPr="0022509E">
              <w:rPr>
                <w:rFonts w:ascii="Arial" w:hAnsi="Arial" w:cs="Arial"/>
              </w:rPr>
              <w:t>R$ 1,00</w:t>
            </w:r>
          </w:p>
          <w:p w14:paraId="1D7CA322" w14:textId="77777777" w:rsidR="008C4421" w:rsidRPr="0022509E" w:rsidRDefault="008C4421" w:rsidP="00A82407">
            <w:pPr>
              <w:jc w:val="both"/>
              <w:rPr>
                <w:rFonts w:ascii="Arial" w:hAnsi="Arial" w:cs="Arial"/>
              </w:rPr>
            </w:pPr>
            <w:r w:rsidRPr="0022509E">
              <w:rPr>
                <w:rFonts w:ascii="Arial" w:hAnsi="Arial" w:cs="Arial"/>
                <w:b/>
                <w:bCs/>
                <w:smallCaps/>
                <w:color w:val="000000"/>
              </w:rPr>
              <w:t>Horário de Movimentação</w:t>
            </w:r>
            <w:r w:rsidRPr="0022509E">
              <w:rPr>
                <w:rFonts w:ascii="Arial" w:hAnsi="Arial" w:cs="Arial"/>
                <w:b/>
              </w:rPr>
              <w:t>:</w:t>
            </w:r>
            <w:r w:rsidRPr="0022509E">
              <w:rPr>
                <w:rFonts w:ascii="Arial" w:hAnsi="Arial" w:cs="Arial"/>
              </w:rPr>
              <w:t xml:space="preserve"> das 9:00 horas às 14:59 horas (horário de Brasília)</w:t>
            </w:r>
          </w:p>
        </w:tc>
      </w:tr>
      <w:tr w:rsidR="008C4421" w:rsidRPr="0022509E" w14:paraId="544D344E" w14:textId="77777777" w:rsidTr="00A82407">
        <w:tc>
          <w:tcPr>
            <w:tcW w:w="5000" w:type="pct"/>
            <w:gridSpan w:val="7"/>
            <w:tcBorders>
              <w:top w:val="single" w:sz="4" w:space="0" w:color="auto"/>
              <w:bottom w:val="single" w:sz="4" w:space="0" w:color="auto"/>
            </w:tcBorders>
            <w:vAlign w:val="center"/>
          </w:tcPr>
          <w:p w14:paraId="605C69A1" w14:textId="77777777" w:rsidR="008C4421" w:rsidRPr="0022509E" w:rsidRDefault="008C4421" w:rsidP="00A82407">
            <w:pPr>
              <w:jc w:val="both"/>
              <w:rPr>
                <w:rFonts w:ascii="Arial" w:hAnsi="Arial" w:cs="Arial"/>
              </w:rPr>
            </w:pPr>
            <w:r w:rsidRPr="0022509E">
              <w:rPr>
                <w:rFonts w:ascii="Arial" w:hAnsi="Arial" w:cs="Arial"/>
              </w:rPr>
              <w:t>(1) Saldo Mínimo Residual é o valor mínimo que deve permanecer no Fundo no momento da solicitação de um resgate. Caso o saldo remanescente no Fundo fique abaixo do mínimo permitido, o resgate parcial não será autorizado, sendo necessária, então, a alteração do valor solicitado ou a solicitação de um resgate total.</w:t>
            </w:r>
          </w:p>
        </w:tc>
      </w:tr>
      <w:tr w:rsidR="008C4421" w:rsidRPr="0022509E" w14:paraId="19DC3105" w14:textId="77777777" w:rsidTr="00A82407">
        <w:tc>
          <w:tcPr>
            <w:tcW w:w="2354" w:type="pct"/>
            <w:gridSpan w:val="3"/>
            <w:tcBorders>
              <w:top w:val="single" w:sz="4" w:space="0" w:color="auto"/>
              <w:bottom w:val="single" w:sz="4" w:space="0" w:color="auto"/>
            </w:tcBorders>
            <w:vAlign w:val="center"/>
          </w:tcPr>
          <w:p w14:paraId="30DC86FA" w14:textId="77777777" w:rsidR="008C4421" w:rsidRPr="0022509E" w:rsidRDefault="008C4421" w:rsidP="00A82407">
            <w:pPr>
              <w:jc w:val="center"/>
              <w:rPr>
                <w:rFonts w:ascii="Arial" w:hAnsi="Arial" w:cs="Arial"/>
                <w:b/>
                <w:bCs/>
                <w:smallCaps/>
              </w:rPr>
            </w:pPr>
          </w:p>
        </w:tc>
        <w:tc>
          <w:tcPr>
            <w:tcW w:w="2646" w:type="pct"/>
            <w:gridSpan w:val="4"/>
            <w:tcBorders>
              <w:top w:val="single" w:sz="4" w:space="0" w:color="auto"/>
              <w:bottom w:val="single" w:sz="4" w:space="0" w:color="auto"/>
            </w:tcBorders>
            <w:vAlign w:val="center"/>
          </w:tcPr>
          <w:p w14:paraId="1732FB37" w14:textId="77777777" w:rsidR="008C4421" w:rsidRPr="0022509E" w:rsidRDefault="008C4421" w:rsidP="00A82407">
            <w:pPr>
              <w:jc w:val="both"/>
              <w:rPr>
                <w:rFonts w:ascii="Arial" w:hAnsi="Arial" w:cs="Arial"/>
              </w:rPr>
            </w:pPr>
          </w:p>
        </w:tc>
      </w:tr>
      <w:tr w:rsidR="008C4421" w:rsidRPr="0022509E" w14:paraId="662582B2" w14:textId="77777777" w:rsidTr="00A82407">
        <w:tc>
          <w:tcPr>
            <w:tcW w:w="1383" w:type="pct"/>
            <w:tcBorders>
              <w:top w:val="single" w:sz="4" w:space="0" w:color="auto"/>
              <w:bottom w:val="single" w:sz="4" w:space="0" w:color="auto"/>
            </w:tcBorders>
            <w:vAlign w:val="center"/>
          </w:tcPr>
          <w:p w14:paraId="2F513D99" w14:textId="77777777" w:rsidR="008C4421" w:rsidRPr="0022509E" w:rsidRDefault="008C4421" w:rsidP="008C4421">
            <w:pPr>
              <w:pStyle w:val="PargrafodaLista"/>
              <w:numPr>
                <w:ilvl w:val="1"/>
                <w:numId w:val="31"/>
              </w:numPr>
              <w:ind w:left="0" w:firstLine="0"/>
              <w:jc w:val="center"/>
              <w:rPr>
                <w:rFonts w:ascii="Arial" w:hAnsi="Arial" w:cs="Arial"/>
                <w:b/>
                <w:bCs/>
                <w:smallCaps/>
                <w:color w:val="000000"/>
              </w:rPr>
            </w:pPr>
            <w:r w:rsidRPr="0022509E">
              <w:rPr>
                <w:rFonts w:ascii="Arial" w:hAnsi="Arial" w:cs="Arial"/>
                <w:b/>
                <w:bCs/>
                <w:smallCaps/>
              </w:rPr>
              <w:t>Forma e Periodicidade de Cálculo das Cotas</w:t>
            </w:r>
          </w:p>
        </w:tc>
        <w:tc>
          <w:tcPr>
            <w:tcW w:w="3617" w:type="pct"/>
            <w:gridSpan w:val="6"/>
            <w:tcBorders>
              <w:top w:val="single" w:sz="4" w:space="0" w:color="auto"/>
              <w:bottom w:val="single" w:sz="4" w:space="0" w:color="auto"/>
            </w:tcBorders>
            <w:vAlign w:val="center"/>
          </w:tcPr>
          <w:p w14:paraId="5AB4D393" w14:textId="77777777" w:rsidR="008C4421" w:rsidRPr="0022509E" w:rsidRDefault="008C4421" w:rsidP="00A82407">
            <w:pPr>
              <w:jc w:val="both"/>
              <w:rPr>
                <w:rFonts w:ascii="Arial" w:hAnsi="Arial" w:cs="Arial"/>
              </w:rPr>
            </w:pPr>
            <w:r w:rsidRPr="0022509E">
              <w:rPr>
                <w:rFonts w:ascii="Arial" w:hAnsi="Arial" w:cs="Arial"/>
              </w:rPr>
              <w:t>Cota calculada e divulgada diariamente, no momento de fechamento dos mercados.</w:t>
            </w:r>
          </w:p>
        </w:tc>
      </w:tr>
      <w:tr w:rsidR="008C4421" w:rsidRPr="0022509E" w14:paraId="666425CE" w14:textId="77777777" w:rsidTr="00A82407">
        <w:tc>
          <w:tcPr>
            <w:tcW w:w="1383" w:type="pct"/>
            <w:tcBorders>
              <w:top w:val="single" w:sz="4" w:space="0" w:color="auto"/>
              <w:bottom w:val="single" w:sz="4" w:space="0" w:color="auto"/>
            </w:tcBorders>
            <w:vAlign w:val="center"/>
          </w:tcPr>
          <w:p w14:paraId="4813CDC4" w14:textId="77777777" w:rsidR="008C4421" w:rsidRPr="0022509E" w:rsidRDefault="008C4421" w:rsidP="00A82407">
            <w:pPr>
              <w:jc w:val="center"/>
              <w:rPr>
                <w:rFonts w:ascii="Arial" w:hAnsi="Arial" w:cs="Arial"/>
                <w:b/>
                <w:bCs/>
                <w:smallCaps/>
                <w:color w:val="000000"/>
              </w:rPr>
            </w:pPr>
          </w:p>
        </w:tc>
        <w:tc>
          <w:tcPr>
            <w:tcW w:w="3617" w:type="pct"/>
            <w:gridSpan w:val="6"/>
            <w:tcBorders>
              <w:top w:val="single" w:sz="4" w:space="0" w:color="auto"/>
              <w:bottom w:val="single" w:sz="4" w:space="0" w:color="auto"/>
            </w:tcBorders>
          </w:tcPr>
          <w:p w14:paraId="3AC9AFA5" w14:textId="77777777" w:rsidR="008C4421" w:rsidRPr="0022509E" w:rsidRDefault="008C4421" w:rsidP="00A82407">
            <w:pPr>
              <w:jc w:val="both"/>
              <w:rPr>
                <w:rFonts w:ascii="Arial" w:hAnsi="Arial" w:cs="Arial"/>
              </w:rPr>
            </w:pPr>
          </w:p>
        </w:tc>
      </w:tr>
      <w:tr w:rsidR="008C4421" w:rsidRPr="0022509E" w14:paraId="40662ADF" w14:textId="77777777" w:rsidTr="00A82407">
        <w:tc>
          <w:tcPr>
            <w:tcW w:w="1383" w:type="pct"/>
            <w:tcBorders>
              <w:top w:val="single" w:sz="4" w:space="0" w:color="auto"/>
              <w:bottom w:val="single" w:sz="4" w:space="0" w:color="auto"/>
            </w:tcBorders>
            <w:vAlign w:val="center"/>
          </w:tcPr>
          <w:p w14:paraId="2B0B3A03" w14:textId="77777777" w:rsidR="008C4421" w:rsidRPr="0022509E" w:rsidRDefault="008C4421" w:rsidP="008C4421">
            <w:pPr>
              <w:pStyle w:val="PargrafodaLista"/>
              <w:numPr>
                <w:ilvl w:val="1"/>
                <w:numId w:val="31"/>
              </w:numPr>
              <w:ind w:left="0" w:firstLine="0"/>
              <w:jc w:val="center"/>
              <w:rPr>
                <w:rFonts w:ascii="Arial" w:hAnsi="Arial" w:cs="Arial"/>
                <w:b/>
                <w:bCs/>
                <w:smallCaps/>
                <w:color w:val="000000"/>
              </w:rPr>
            </w:pPr>
            <w:r w:rsidRPr="0022509E">
              <w:rPr>
                <w:rFonts w:ascii="Arial" w:hAnsi="Arial" w:cs="Arial"/>
                <w:b/>
                <w:bCs/>
                <w:smallCaps/>
                <w:color w:val="000000"/>
              </w:rPr>
              <w:t>Qualidade dos Cotistas</w:t>
            </w:r>
          </w:p>
        </w:tc>
        <w:tc>
          <w:tcPr>
            <w:tcW w:w="3617" w:type="pct"/>
            <w:gridSpan w:val="6"/>
            <w:tcBorders>
              <w:top w:val="single" w:sz="4" w:space="0" w:color="auto"/>
              <w:bottom w:val="single" w:sz="4" w:space="0" w:color="auto"/>
            </w:tcBorders>
          </w:tcPr>
          <w:p w14:paraId="68BD4753" w14:textId="77777777" w:rsidR="008C4421" w:rsidRPr="0022509E" w:rsidRDefault="008C4421" w:rsidP="00A82407">
            <w:pPr>
              <w:jc w:val="both"/>
              <w:rPr>
                <w:rFonts w:ascii="Arial" w:hAnsi="Arial" w:cs="Arial"/>
              </w:rPr>
            </w:pPr>
            <w:r w:rsidRPr="0022509E">
              <w:rPr>
                <w:rFonts w:ascii="Arial" w:hAnsi="Arial" w:cs="Arial"/>
              </w:rPr>
              <w:t>A qualidade dos Cotistas caracteriza-se pela inscrição do nome do titular no registro de Cotistas da Classe. Caso os Cotistas mantenham conta corrente junto ao Banco Santander (Brasil) S.A., o registro dos Cotistas na Classe terá os mesmos dados cadastrais do titular da referida conta corrente e, na hipótese de conta corrente conjunta, o registro dos Cotistas na Classe, será feito em nome do primeiro titular da conta corrente conjunta.</w:t>
            </w:r>
          </w:p>
        </w:tc>
      </w:tr>
      <w:tr w:rsidR="008C4421" w:rsidRPr="0022509E" w14:paraId="50F78FC5" w14:textId="77777777" w:rsidTr="00A82407">
        <w:tc>
          <w:tcPr>
            <w:tcW w:w="1383" w:type="pct"/>
            <w:tcBorders>
              <w:top w:val="single" w:sz="4" w:space="0" w:color="auto"/>
              <w:bottom w:val="single" w:sz="4" w:space="0" w:color="auto"/>
            </w:tcBorders>
            <w:vAlign w:val="center"/>
          </w:tcPr>
          <w:p w14:paraId="2A87802F" w14:textId="77777777" w:rsidR="008C4421" w:rsidRPr="0022509E" w:rsidRDefault="008C4421" w:rsidP="00A82407">
            <w:pPr>
              <w:jc w:val="center"/>
              <w:rPr>
                <w:rFonts w:ascii="Arial" w:hAnsi="Arial" w:cs="Arial"/>
                <w:b/>
                <w:bCs/>
                <w:smallCaps/>
                <w:color w:val="000000"/>
              </w:rPr>
            </w:pPr>
          </w:p>
        </w:tc>
        <w:tc>
          <w:tcPr>
            <w:tcW w:w="3617" w:type="pct"/>
            <w:gridSpan w:val="6"/>
            <w:tcBorders>
              <w:top w:val="single" w:sz="4" w:space="0" w:color="auto"/>
              <w:bottom w:val="single" w:sz="4" w:space="0" w:color="auto"/>
            </w:tcBorders>
          </w:tcPr>
          <w:p w14:paraId="2B4D5661" w14:textId="77777777" w:rsidR="008C4421" w:rsidRPr="0022509E" w:rsidRDefault="008C4421" w:rsidP="00A82407">
            <w:pPr>
              <w:jc w:val="both"/>
              <w:rPr>
                <w:rFonts w:ascii="Arial" w:hAnsi="Arial" w:cs="Arial"/>
                <w:highlight w:val="green"/>
              </w:rPr>
            </w:pPr>
          </w:p>
        </w:tc>
      </w:tr>
      <w:tr w:rsidR="008C4421" w:rsidRPr="0022509E" w14:paraId="1A7AA228" w14:textId="77777777" w:rsidTr="00A82407">
        <w:tc>
          <w:tcPr>
            <w:tcW w:w="1383" w:type="pct"/>
            <w:tcBorders>
              <w:top w:val="single" w:sz="4" w:space="0" w:color="auto"/>
              <w:bottom w:val="single" w:sz="4" w:space="0" w:color="auto"/>
            </w:tcBorders>
            <w:vAlign w:val="center"/>
          </w:tcPr>
          <w:p w14:paraId="44534BD0" w14:textId="77777777" w:rsidR="008C4421" w:rsidRPr="0022509E" w:rsidRDefault="008C4421" w:rsidP="008C4421">
            <w:pPr>
              <w:pStyle w:val="PargrafodaLista"/>
              <w:numPr>
                <w:ilvl w:val="1"/>
                <w:numId w:val="31"/>
              </w:numPr>
              <w:ind w:left="0" w:firstLine="0"/>
              <w:jc w:val="center"/>
              <w:rPr>
                <w:rFonts w:ascii="Arial" w:hAnsi="Arial" w:cs="Arial"/>
                <w:b/>
                <w:bCs/>
                <w:smallCaps/>
                <w:color w:val="000000"/>
              </w:rPr>
            </w:pPr>
            <w:r w:rsidRPr="0022509E">
              <w:rPr>
                <w:rFonts w:ascii="Arial" w:hAnsi="Arial" w:cs="Arial"/>
                <w:b/>
                <w:bCs/>
                <w:smallCaps/>
                <w:color w:val="000000"/>
              </w:rPr>
              <w:t>Feriados</w:t>
            </w:r>
          </w:p>
        </w:tc>
        <w:tc>
          <w:tcPr>
            <w:tcW w:w="3617" w:type="pct"/>
            <w:gridSpan w:val="6"/>
            <w:tcBorders>
              <w:top w:val="single" w:sz="4" w:space="0" w:color="auto"/>
              <w:bottom w:val="single" w:sz="4" w:space="0" w:color="auto"/>
            </w:tcBorders>
          </w:tcPr>
          <w:p w14:paraId="4A903CD5" w14:textId="77777777" w:rsidR="008C4421" w:rsidRPr="0022509E" w:rsidRDefault="008C4421" w:rsidP="00A82407">
            <w:pPr>
              <w:jc w:val="both"/>
              <w:rPr>
                <w:rFonts w:ascii="Arial" w:hAnsi="Arial" w:cs="Arial"/>
              </w:rPr>
            </w:pPr>
            <w:r w:rsidRPr="0022509E">
              <w:rPr>
                <w:rFonts w:ascii="Arial" w:hAnsi="Arial" w:cs="Arial"/>
              </w:rPr>
              <w:t>A Classe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2509E">
              <w:rPr>
                <w:rFonts w:ascii="Arial" w:hAnsi="Arial" w:cs="Arial"/>
                <w:color w:val="000000"/>
              </w:rPr>
              <w:t>i</w:t>
            </w:r>
            <w:r w:rsidRPr="0022509E">
              <w:rPr>
                <w:rFonts w:ascii="Arial" w:hAnsi="Arial" w:cs="Arial"/>
              </w:rPr>
              <w:t xml:space="preserve">onamento normal nos dias de feriado municipal e estadual na praça em que o </w:t>
            </w:r>
            <w:r w:rsidRPr="0022509E">
              <w:rPr>
                <w:rFonts w:ascii="Arial" w:hAnsi="Arial" w:cs="Arial"/>
                <w:b/>
              </w:rPr>
              <w:t>ADMINISTRADOR</w:t>
            </w:r>
            <w:r w:rsidRPr="0022509E">
              <w:rPr>
                <w:rFonts w:ascii="Arial" w:hAnsi="Arial" w:cs="Arial"/>
              </w:rPr>
              <w:t xml:space="preserve"> estiver sediado. A </w:t>
            </w:r>
            <w:proofErr w:type="gramStart"/>
            <w:r w:rsidRPr="0022509E">
              <w:rPr>
                <w:rFonts w:ascii="Arial" w:hAnsi="Arial" w:cs="Arial"/>
              </w:rPr>
              <w:t>Classe  poderá</w:t>
            </w:r>
            <w:proofErr w:type="gramEnd"/>
            <w:r w:rsidRPr="0022509E">
              <w:rPr>
                <w:rFonts w:ascii="Arial" w:hAnsi="Arial" w:cs="Arial"/>
              </w:rPr>
              <w:t xml:space="preserve">, de acordo com o funcionamento de entidade administradoras de mercado organizado, adotar condições diferenciadas para solicitação de aplicação e resgate, conversão de Cotas e pagamento de resgates, devendo o </w:t>
            </w:r>
            <w:r w:rsidRPr="0022509E">
              <w:rPr>
                <w:rFonts w:ascii="Arial" w:hAnsi="Arial" w:cs="Arial"/>
                <w:b/>
              </w:rPr>
              <w:t>ADMINISTRADOR</w:t>
            </w:r>
            <w:r w:rsidRPr="0022509E">
              <w:rPr>
                <w:rFonts w:ascii="Arial" w:hAnsi="Arial" w:cs="Arial"/>
              </w:rPr>
              <w:t xml:space="preserve"> disponibilizar previamente as condições a serem aplicáveis no Website do distribuidor e/ou do </w:t>
            </w:r>
            <w:r w:rsidRPr="0022509E">
              <w:rPr>
                <w:rFonts w:ascii="Arial" w:hAnsi="Arial" w:cs="Arial"/>
                <w:b/>
              </w:rPr>
              <w:t xml:space="preserve">GESTOR </w:t>
            </w:r>
            <w:r w:rsidRPr="0022509E">
              <w:rPr>
                <w:rFonts w:ascii="Arial" w:hAnsi="Arial" w:cs="Arial"/>
              </w:rPr>
              <w:t>da Classe.</w:t>
            </w:r>
          </w:p>
        </w:tc>
      </w:tr>
      <w:tr w:rsidR="008C4421" w:rsidRPr="0022509E" w14:paraId="568C9F98" w14:textId="77777777" w:rsidTr="00A82407">
        <w:tc>
          <w:tcPr>
            <w:tcW w:w="1383" w:type="pct"/>
            <w:tcBorders>
              <w:top w:val="single" w:sz="4" w:space="0" w:color="auto"/>
              <w:bottom w:val="single" w:sz="4" w:space="0" w:color="auto"/>
            </w:tcBorders>
            <w:vAlign w:val="center"/>
          </w:tcPr>
          <w:p w14:paraId="6DAB85C9" w14:textId="77777777" w:rsidR="008C4421" w:rsidRPr="0022509E" w:rsidRDefault="008C4421" w:rsidP="00A82407">
            <w:pPr>
              <w:jc w:val="center"/>
              <w:rPr>
                <w:rFonts w:ascii="Arial" w:hAnsi="Arial" w:cs="Arial"/>
                <w:b/>
                <w:bCs/>
                <w:smallCaps/>
                <w:color w:val="000000"/>
                <w:highlight w:val="green"/>
              </w:rPr>
            </w:pPr>
          </w:p>
        </w:tc>
        <w:tc>
          <w:tcPr>
            <w:tcW w:w="3617" w:type="pct"/>
            <w:gridSpan w:val="6"/>
            <w:tcBorders>
              <w:top w:val="single" w:sz="4" w:space="0" w:color="auto"/>
              <w:bottom w:val="single" w:sz="4" w:space="0" w:color="auto"/>
            </w:tcBorders>
          </w:tcPr>
          <w:p w14:paraId="68386521" w14:textId="77777777" w:rsidR="008C4421" w:rsidRPr="0022509E" w:rsidRDefault="008C4421" w:rsidP="00A82407">
            <w:pPr>
              <w:jc w:val="both"/>
              <w:rPr>
                <w:rFonts w:ascii="Arial" w:hAnsi="Arial" w:cs="Arial"/>
              </w:rPr>
            </w:pPr>
          </w:p>
        </w:tc>
      </w:tr>
      <w:tr w:rsidR="008C4421" w:rsidRPr="0022509E" w14:paraId="157EA9E7" w14:textId="77777777" w:rsidTr="00A82407">
        <w:tc>
          <w:tcPr>
            <w:tcW w:w="1383" w:type="pct"/>
            <w:tcBorders>
              <w:top w:val="single" w:sz="4" w:space="0" w:color="auto"/>
              <w:bottom w:val="single" w:sz="4" w:space="0" w:color="auto"/>
            </w:tcBorders>
            <w:vAlign w:val="center"/>
          </w:tcPr>
          <w:p w14:paraId="6BD366AE" w14:textId="77777777" w:rsidR="008C4421" w:rsidRPr="0022509E" w:rsidRDefault="008C4421" w:rsidP="008C4421">
            <w:pPr>
              <w:pStyle w:val="PargrafodaLista"/>
              <w:numPr>
                <w:ilvl w:val="1"/>
                <w:numId w:val="31"/>
              </w:numPr>
              <w:ind w:left="0" w:firstLine="0"/>
              <w:jc w:val="center"/>
              <w:rPr>
                <w:rFonts w:ascii="Arial" w:hAnsi="Arial" w:cs="Arial"/>
                <w:b/>
                <w:bCs/>
                <w:smallCaps/>
                <w:color w:val="000000"/>
              </w:rPr>
            </w:pPr>
            <w:r w:rsidRPr="0022509E">
              <w:rPr>
                <w:rFonts w:ascii="Arial" w:hAnsi="Arial" w:cs="Arial"/>
                <w:b/>
                <w:bCs/>
                <w:smallCaps/>
                <w:color w:val="000000"/>
              </w:rPr>
              <w:t>Recusa de Aplicações</w:t>
            </w:r>
          </w:p>
        </w:tc>
        <w:tc>
          <w:tcPr>
            <w:tcW w:w="3617" w:type="pct"/>
            <w:gridSpan w:val="6"/>
            <w:tcBorders>
              <w:top w:val="single" w:sz="4" w:space="0" w:color="auto"/>
              <w:bottom w:val="single" w:sz="4" w:space="0" w:color="auto"/>
            </w:tcBorders>
          </w:tcPr>
          <w:p w14:paraId="28170099" w14:textId="77777777" w:rsidR="008C4421" w:rsidRPr="0022509E" w:rsidRDefault="008C4421" w:rsidP="00A82407">
            <w:pPr>
              <w:jc w:val="both"/>
              <w:rPr>
                <w:rFonts w:ascii="Arial" w:hAnsi="Arial" w:cs="Arial"/>
              </w:rPr>
            </w:pPr>
            <w:r w:rsidRPr="0022509E">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C4421" w:rsidRPr="0022509E" w14:paraId="280410D2" w14:textId="77777777" w:rsidTr="00A82407">
        <w:tc>
          <w:tcPr>
            <w:tcW w:w="1383" w:type="pct"/>
            <w:tcBorders>
              <w:top w:val="single" w:sz="4" w:space="0" w:color="auto"/>
              <w:bottom w:val="single" w:sz="4" w:space="0" w:color="auto"/>
            </w:tcBorders>
            <w:vAlign w:val="center"/>
          </w:tcPr>
          <w:p w14:paraId="3748BEDD" w14:textId="77777777" w:rsidR="008C4421" w:rsidRPr="0022509E" w:rsidRDefault="008C4421" w:rsidP="00A82407">
            <w:pPr>
              <w:jc w:val="center"/>
              <w:rPr>
                <w:rFonts w:ascii="Arial" w:hAnsi="Arial" w:cs="Arial"/>
                <w:b/>
                <w:bCs/>
                <w:smallCaps/>
                <w:color w:val="000000"/>
              </w:rPr>
            </w:pPr>
          </w:p>
        </w:tc>
        <w:tc>
          <w:tcPr>
            <w:tcW w:w="3617" w:type="pct"/>
            <w:gridSpan w:val="6"/>
            <w:tcBorders>
              <w:top w:val="single" w:sz="4" w:space="0" w:color="auto"/>
              <w:bottom w:val="single" w:sz="4" w:space="0" w:color="auto"/>
            </w:tcBorders>
          </w:tcPr>
          <w:p w14:paraId="7CCEE3BF" w14:textId="77777777" w:rsidR="008C4421" w:rsidRPr="0022509E" w:rsidRDefault="008C4421" w:rsidP="00A82407">
            <w:pPr>
              <w:jc w:val="both"/>
              <w:rPr>
                <w:rFonts w:ascii="Arial" w:hAnsi="Arial" w:cs="Arial"/>
              </w:rPr>
            </w:pPr>
          </w:p>
        </w:tc>
      </w:tr>
      <w:tr w:rsidR="008C4421" w:rsidRPr="0022509E" w14:paraId="60F558B7" w14:textId="77777777" w:rsidTr="00A82407">
        <w:tc>
          <w:tcPr>
            <w:tcW w:w="1383" w:type="pct"/>
            <w:tcBorders>
              <w:top w:val="single" w:sz="4" w:space="0" w:color="auto"/>
              <w:bottom w:val="single" w:sz="4" w:space="0" w:color="auto"/>
            </w:tcBorders>
            <w:vAlign w:val="center"/>
          </w:tcPr>
          <w:p w14:paraId="3F061AA3" w14:textId="77777777" w:rsidR="008C4421" w:rsidRPr="0022509E" w:rsidRDefault="008C4421" w:rsidP="008C4421">
            <w:pPr>
              <w:pStyle w:val="PargrafodaLista"/>
              <w:numPr>
                <w:ilvl w:val="1"/>
                <w:numId w:val="31"/>
              </w:numPr>
              <w:ind w:left="0" w:firstLine="0"/>
              <w:jc w:val="center"/>
              <w:rPr>
                <w:rFonts w:ascii="Arial" w:hAnsi="Arial" w:cs="Arial"/>
                <w:b/>
                <w:bCs/>
              </w:rPr>
            </w:pPr>
            <w:r w:rsidRPr="0022509E">
              <w:rPr>
                <w:rFonts w:ascii="Arial" w:hAnsi="Arial" w:cs="Arial"/>
                <w:b/>
                <w:bCs/>
                <w:smallCaps/>
                <w:color w:val="000000"/>
              </w:rPr>
              <w:t>Atraso no Pagamento de Resgates</w:t>
            </w:r>
          </w:p>
        </w:tc>
        <w:tc>
          <w:tcPr>
            <w:tcW w:w="3617" w:type="pct"/>
            <w:gridSpan w:val="6"/>
            <w:tcBorders>
              <w:top w:val="single" w:sz="4" w:space="0" w:color="auto"/>
              <w:bottom w:val="single" w:sz="4" w:space="0" w:color="auto"/>
            </w:tcBorders>
          </w:tcPr>
          <w:p w14:paraId="6838AA97" w14:textId="77777777" w:rsidR="008C4421" w:rsidRPr="0022509E" w:rsidRDefault="008C4421" w:rsidP="00A82407">
            <w:pPr>
              <w:jc w:val="both"/>
              <w:rPr>
                <w:rFonts w:ascii="Arial" w:hAnsi="Arial" w:cs="Arial"/>
              </w:rPr>
            </w:pPr>
            <w:r w:rsidRPr="0022509E">
              <w:rPr>
                <w:rFonts w:ascii="Arial" w:hAnsi="Arial" w:cs="Arial"/>
              </w:rPr>
              <w:t xml:space="preserve">Será devida ao Cotista uma multa de 0,5% do valor de resgate, por dia de atraso no pagamento do resgate de Cotas, a ser paga pelo </w:t>
            </w:r>
            <w:r w:rsidRPr="0022509E">
              <w:rPr>
                <w:rFonts w:ascii="Arial" w:hAnsi="Arial" w:cs="Arial"/>
                <w:b/>
              </w:rPr>
              <w:t>ADMINISTRADOR</w:t>
            </w:r>
            <w:r w:rsidRPr="0022509E">
              <w:rPr>
                <w:rFonts w:ascii="Arial" w:hAnsi="Arial" w:cs="Arial"/>
              </w:rPr>
              <w:t xml:space="preserve">, pelo </w:t>
            </w:r>
            <w:r w:rsidRPr="0022509E">
              <w:rPr>
                <w:rFonts w:ascii="Arial" w:hAnsi="Arial" w:cs="Arial"/>
                <w:b/>
              </w:rPr>
              <w:t>GESTOR</w:t>
            </w:r>
            <w:r w:rsidRPr="0022509E">
              <w:rPr>
                <w:rFonts w:ascii="Arial" w:hAnsi="Arial" w:cs="Arial"/>
              </w:rPr>
              <w:t xml:space="preserve"> ou pelo distribuidor contratado (se houver) a depender de quem der causa ao atraso, salvo (i) nas hipóteses de iliquidez excepcional de que trata a regulamentação em vigor aplicável às classes de fundos de investimento; ou (</w:t>
            </w:r>
            <w:proofErr w:type="spellStart"/>
            <w:r w:rsidRPr="0022509E">
              <w:rPr>
                <w:rFonts w:ascii="Arial" w:hAnsi="Arial" w:cs="Arial"/>
              </w:rPr>
              <w:t>ii</w:t>
            </w:r>
            <w:proofErr w:type="spellEnd"/>
            <w:r w:rsidRPr="0022509E">
              <w:rPr>
                <w:rFonts w:ascii="Arial" w:hAnsi="Arial" w:cs="Arial"/>
              </w:rPr>
              <w:t>) nas demais hipóteses específicas eventualmente previstas na regulamentação em vigor aplicável às classes de fundos de investimento.</w:t>
            </w:r>
          </w:p>
        </w:tc>
      </w:tr>
    </w:tbl>
    <w:p w14:paraId="3F5959F8" w14:textId="77777777" w:rsidR="008C4421" w:rsidRPr="0022509E" w:rsidRDefault="008C4421" w:rsidP="00D04FD4">
      <w:pPr>
        <w:ind w:left="-425" w:right="-601"/>
        <w:rPr>
          <w:rFonts w:ascii="Arial" w:hAnsi="Arial" w:cs="Arial"/>
          <w:b/>
          <w:bCs/>
        </w:rPr>
      </w:pPr>
    </w:p>
    <w:tbl>
      <w:tblPr>
        <w:tblW w:w="5001" w:type="pct"/>
        <w:tblLayout w:type="fixed"/>
        <w:tblLook w:val="04A0" w:firstRow="1" w:lastRow="0" w:firstColumn="1" w:lastColumn="0" w:noHBand="0" w:noVBand="1"/>
      </w:tblPr>
      <w:tblGrid>
        <w:gridCol w:w="2786"/>
        <w:gridCol w:w="717"/>
        <w:gridCol w:w="4653"/>
        <w:gridCol w:w="1938"/>
      </w:tblGrid>
      <w:tr w:rsidR="008C4421" w:rsidRPr="0022509E" w14:paraId="0295A6EA" w14:textId="77777777" w:rsidTr="00A82407">
        <w:tc>
          <w:tcPr>
            <w:tcW w:w="5000" w:type="pct"/>
            <w:gridSpan w:val="4"/>
            <w:shd w:val="clear" w:color="auto" w:fill="C00000"/>
          </w:tcPr>
          <w:p w14:paraId="61DD51BD" w14:textId="77777777" w:rsidR="008C4421" w:rsidRPr="0022509E" w:rsidRDefault="008C4421" w:rsidP="008C4421">
            <w:pPr>
              <w:pStyle w:val="PargrafodaLista"/>
              <w:numPr>
                <w:ilvl w:val="0"/>
                <w:numId w:val="31"/>
              </w:numPr>
              <w:jc w:val="center"/>
              <w:rPr>
                <w:rFonts w:ascii="Arial" w:hAnsi="Arial" w:cs="Arial"/>
                <w:b/>
                <w:bCs/>
                <w:color w:val="FFFFFF"/>
              </w:rPr>
            </w:pPr>
            <w:r w:rsidRPr="0022509E">
              <w:rPr>
                <w:rFonts w:ascii="Arial" w:hAnsi="Arial" w:cs="Arial"/>
                <w:b/>
                <w:bCs/>
                <w:color w:val="FFFFFF"/>
              </w:rPr>
              <w:t>MECANISMOS DE GERENCIAMENTO DE LIQUIDEZ</w:t>
            </w:r>
          </w:p>
        </w:tc>
      </w:tr>
      <w:tr w:rsidR="008C4421" w:rsidRPr="0022509E" w14:paraId="15E16667" w14:textId="77777777" w:rsidTr="00A82407">
        <w:tc>
          <w:tcPr>
            <w:tcW w:w="1735" w:type="pct"/>
            <w:gridSpan w:val="2"/>
            <w:tcBorders>
              <w:top w:val="single" w:sz="4" w:space="0" w:color="auto"/>
              <w:bottom w:val="single" w:sz="4" w:space="0" w:color="auto"/>
            </w:tcBorders>
            <w:vAlign w:val="center"/>
          </w:tcPr>
          <w:p w14:paraId="42311E06" w14:textId="77777777" w:rsidR="008C4421" w:rsidRPr="0022509E" w:rsidRDefault="008C4421" w:rsidP="00A82407">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71599CCD" w14:textId="77777777" w:rsidR="008C4421" w:rsidRPr="0022509E" w:rsidRDefault="008C4421" w:rsidP="00A82407">
            <w:pPr>
              <w:jc w:val="both"/>
              <w:rPr>
                <w:rFonts w:ascii="Arial" w:hAnsi="Arial" w:cs="Arial"/>
              </w:rPr>
            </w:pPr>
          </w:p>
        </w:tc>
      </w:tr>
      <w:tr w:rsidR="008C4421" w:rsidRPr="0022509E" w14:paraId="193A636E" w14:textId="77777777" w:rsidTr="00A82407">
        <w:tc>
          <w:tcPr>
            <w:tcW w:w="1380" w:type="pct"/>
            <w:tcBorders>
              <w:top w:val="single" w:sz="4" w:space="0" w:color="auto"/>
              <w:bottom w:val="single" w:sz="4" w:space="0" w:color="auto"/>
            </w:tcBorders>
            <w:vAlign w:val="center"/>
          </w:tcPr>
          <w:p w14:paraId="03222FB3" w14:textId="77777777" w:rsidR="008C4421" w:rsidRPr="0022509E" w:rsidRDefault="008C4421" w:rsidP="008C4421">
            <w:pPr>
              <w:pStyle w:val="PargrafodaLista"/>
              <w:numPr>
                <w:ilvl w:val="1"/>
                <w:numId w:val="31"/>
              </w:numPr>
              <w:jc w:val="center"/>
              <w:rPr>
                <w:rFonts w:ascii="Arial" w:hAnsi="Arial" w:cs="Arial"/>
                <w:b/>
                <w:bCs/>
                <w:smallCaps/>
                <w:color w:val="000000"/>
              </w:rPr>
            </w:pPr>
            <w:r w:rsidRPr="0022509E">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518C94EF" w14:textId="77777777" w:rsidR="008C4421" w:rsidRPr="0022509E" w:rsidRDefault="008C4421" w:rsidP="00A82407">
            <w:pPr>
              <w:jc w:val="both"/>
              <w:rPr>
                <w:rFonts w:ascii="Arial" w:hAnsi="Arial" w:cs="Arial"/>
              </w:rPr>
            </w:pPr>
            <w:r w:rsidRPr="0022509E">
              <w:rPr>
                <w:rFonts w:ascii="Arial" w:hAnsi="Arial" w:cs="Arial"/>
              </w:rPr>
              <w:t xml:space="preserve">Como forma de evitar ou mitigar as causas e os efeitos do Risco de Liquidez, o </w:t>
            </w:r>
            <w:r w:rsidRPr="0022509E">
              <w:rPr>
                <w:rFonts w:ascii="Arial" w:hAnsi="Arial" w:cs="Arial"/>
                <w:b/>
              </w:rPr>
              <w:t>GESTOR</w:t>
            </w:r>
            <w:r w:rsidRPr="0022509E">
              <w:rPr>
                <w:rFonts w:ascii="Arial" w:hAnsi="Arial" w:cs="Arial"/>
              </w:rPr>
              <w:t xml:space="preserve"> poderá aplicar Mecanismos de Gerenciamento de Liquidez, nos termos e limites definidos neste Anexo e em sua política interna.</w:t>
            </w:r>
          </w:p>
        </w:tc>
      </w:tr>
      <w:tr w:rsidR="008C4421" w:rsidRPr="0022509E" w14:paraId="789E3316" w14:textId="77777777" w:rsidTr="00A82407">
        <w:tc>
          <w:tcPr>
            <w:tcW w:w="1380" w:type="pct"/>
            <w:tcBorders>
              <w:top w:val="single" w:sz="4" w:space="0" w:color="auto"/>
              <w:bottom w:val="single" w:sz="4" w:space="0" w:color="auto"/>
            </w:tcBorders>
            <w:vAlign w:val="center"/>
          </w:tcPr>
          <w:p w14:paraId="70052BD4" w14:textId="77777777" w:rsidR="008C4421" w:rsidRPr="0022509E" w:rsidRDefault="008C4421" w:rsidP="00A82407">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116F5F0D" w14:textId="77777777" w:rsidR="008C4421" w:rsidRPr="0022509E" w:rsidRDefault="008C4421" w:rsidP="00A82407">
            <w:pPr>
              <w:jc w:val="both"/>
              <w:rPr>
                <w:rFonts w:ascii="Arial" w:hAnsi="Arial" w:cs="Arial"/>
              </w:rPr>
            </w:pPr>
          </w:p>
        </w:tc>
      </w:tr>
      <w:tr w:rsidR="008C4421" w:rsidRPr="0022509E" w14:paraId="4DDBFC1A" w14:textId="77777777" w:rsidTr="00A82407">
        <w:tc>
          <w:tcPr>
            <w:tcW w:w="1380" w:type="pct"/>
            <w:tcBorders>
              <w:top w:val="single" w:sz="4" w:space="0" w:color="auto"/>
              <w:bottom w:val="single" w:sz="4" w:space="0" w:color="auto"/>
            </w:tcBorders>
            <w:vAlign w:val="center"/>
          </w:tcPr>
          <w:p w14:paraId="681ACA20" w14:textId="77777777" w:rsidR="008C4421" w:rsidRPr="0022509E" w:rsidRDefault="008C4421" w:rsidP="008C4421">
            <w:pPr>
              <w:pStyle w:val="PargrafodaLista"/>
              <w:numPr>
                <w:ilvl w:val="1"/>
                <w:numId w:val="31"/>
              </w:numPr>
              <w:jc w:val="center"/>
              <w:rPr>
                <w:rFonts w:ascii="Arial" w:hAnsi="Arial" w:cs="Arial"/>
                <w:b/>
                <w:bCs/>
                <w:smallCaps/>
                <w:color w:val="000000"/>
              </w:rPr>
            </w:pPr>
            <w:r w:rsidRPr="0022509E">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66C926A2" w14:textId="77777777" w:rsidR="008C4421" w:rsidRPr="0022509E" w:rsidRDefault="008C4421" w:rsidP="00A82407">
            <w:pPr>
              <w:jc w:val="both"/>
              <w:rPr>
                <w:rFonts w:ascii="Arial" w:hAnsi="Arial" w:cs="Arial"/>
              </w:rPr>
            </w:pPr>
            <w:r w:rsidRPr="0022509E">
              <w:rPr>
                <w:rFonts w:ascii="Arial" w:hAnsi="Arial" w:cs="Arial"/>
              </w:rPr>
              <w:t xml:space="preserve">O </w:t>
            </w:r>
            <w:r w:rsidRPr="0022509E">
              <w:rPr>
                <w:rFonts w:ascii="Arial" w:hAnsi="Arial" w:cs="Arial"/>
                <w:b/>
              </w:rPr>
              <w:t>GESTOR</w:t>
            </w:r>
            <w:r w:rsidRPr="0022509E">
              <w:rPr>
                <w:rFonts w:ascii="Arial" w:hAnsi="Arial" w:cs="Arial"/>
              </w:rPr>
              <w:t xml:space="preserve">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8C4421" w:rsidRPr="0022509E" w14:paraId="0432415B" w14:textId="77777777" w:rsidTr="00A82407">
        <w:tc>
          <w:tcPr>
            <w:tcW w:w="4040" w:type="pct"/>
            <w:gridSpan w:val="3"/>
            <w:tcBorders>
              <w:top w:val="single" w:sz="4" w:space="0" w:color="auto"/>
              <w:bottom w:val="single" w:sz="4" w:space="0" w:color="auto"/>
            </w:tcBorders>
            <w:vAlign w:val="center"/>
          </w:tcPr>
          <w:p w14:paraId="0B6356D4" w14:textId="77777777" w:rsidR="008C4421" w:rsidRPr="0022509E" w:rsidRDefault="008C4421" w:rsidP="00A82407">
            <w:pPr>
              <w:jc w:val="center"/>
              <w:rPr>
                <w:rFonts w:ascii="Arial" w:hAnsi="Arial" w:cs="Arial"/>
                <w:b/>
                <w:bCs/>
                <w:smallCaps/>
              </w:rPr>
            </w:pPr>
          </w:p>
        </w:tc>
        <w:tc>
          <w:tcPr>
            <w:tcW w:w="960" w:type="pct"/>
            <w:tcBorders>
              <w:top w:val="single" w:sz="4" w:space="0" w:color="auto"/>
              <w:bottom w:val="single" w:sz="4" w:space="0" w:color="auto"/>
            </w:tcBorders>
            <w:vAlign w:val="center"/>
          </w:tcPr>
          <w:p w14:paraId="7D06AD46" w14:textId="77777777" w:rsidR="008C4421" w:rsidRPr="0022509E" w:rsidRDefault="008C4421" w:rsidP="00A82407">
            <w:pPr>
              <w:jc w:val="both"/>
              <w:rPr>
                <w:rFonts w:ascii="Arial" w:hAnsi="Arial" w:cs="Arial"/>
              </w:rPr>
            </w:pPr>
          </w:p>
        </w:tc>
      </w:tr>
    </w:tbl>
    <w:p w14:paraId="1701FB54" w14:textId="77777777" w:rsidR="008C4421" w:rsidRPr="0022509E" w:rsidRDefault="008C4421" w:rsidP="00D04FD4">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8C4421" w:rsidRPr="0022509E" w14:paraId="03FAED13" w14:textId="77777777" w:rsidTr="00A82407">
        <w:trPr>
          <w:jc w:val="center"/>
        </w:trPr>
        <w:tc>
          <w:tcPr>
            <w:tcW w:w="5000" w:type="pct"/>
            <w:gridSpan w:val="3"/>
            <w:shd w:val="clear" w:color="auto" w:fill="C00000"/>
          </w:tcPr>
          <w:p w14:paraId="421392FE" w14:textId="77777777" w:rsidR="008C4421" w:rsidRPr="0022509E" w:rsidRDefault="008C4421" w:rsidP="008C4421">
            <w:pPr>
              <w:pStyle w:val="PargrafodaLista"/>
              <w:numPr>
                <w:ilvl w:val="0"/>
                <w:numId w:val="31"/>
              </w:numPr>
              <w:ind w:left="0" w:firstLine="0"/>
              <w:jc w:val="center"/>
              <w:rPr>
                <w:rFonts w:ascii="Arial" w:hAnsi="Arial" w:cs="Arial"/>
                <w:b/>
                <w:bCs/>
                <w:color w:val="FFFFFF"/>
              </w:rPr>
            </w:pPr>
            <w:r w:rsidRPr="0022509E">
              <w:rPr>
                <w:rFonts w:ascii="Arial" w:hAnsi="Arial" w:cs="Arial"/>
                <w:b/>
                <w:bCs/>
                <w:color w:val="FFFFFF"/>
              </w:rPr>
              <w:t>PATRIMÔNIO LÍQUIDO NEGATIVO</w:t>
            </w:r>
          </w:p>
        </w:tc>
      </w:tr>
      <w:tr w:rsidR="008C4421" w:rsidRPr="0022509E" w14:paraId="52AC351B" w14:textId="77777777" w:rsidTr="00A82407">
        <w:trPr>
          <w:jc w:val="center"/>
        </w:trPr>
        <w:tc>
          <w:tcPr>
            <w:tcW w:w="1454" w:type="pct"/>
            <w:gridSpan w:val="2"/>
            <w:tcBorders>
              <w:bottom w:val="single" w:sz="4" w:space="0" w:color="auto"/>
            </w:tcBorders>
            <w:vAlign w:val="center"/>
          </w:tcPr>
          <w:p w14:paraId="4C659A5D" w14:textId="77777777" w:rsidR="008C4421" w:rsidRPr="0022509E" w:rsidRDefault="008C4421" w:rsidP="00A82407">
            <w:pPr>
              <w:jc w:val="center"/>
              <w:rPr>
                <w:rFonts w:ascii="Arial" w:hAnsi="Arial" w:cs="Arial"/>
                <w:b/>
                <w:bCs/>
              </w:rPr>
            </w:pPr>
          </w:p>
        </w:tc>
        <w:tc>
          <w:tcPr>
            <w:tcW w:w="3546" w:type="pct"/>
            <w:tcBorders>
              <w:bottom w:val="single" w:sz="4" w:space="0" w:color="auto"/>
            </w:tcBorders>
          </w:tcPr>
          <w:p w14:paraId="70DFBEEB" w14:textId="77777777" w:rsidR="008C4421" w:rsidRPr="0022509E" w:rsidRDefault="008C4421" w:rsidP="00A82407">
            <w:pPr>
              <w:jc w:val="both"/>
              <w:rPr>
                <w:rFonts w:ascii="Arial" w:hAnsi="Arial" w:cs="Arial"/>
              </w:rPr>
            </w:pPr>
          </w:p>
        </w:tc>
      </w:tr>
      <w:tr w:rsidR="008C4421" w:rsidRPr="0022509E" w14:paraId="71CFC376" w14:textId="77777777" w:rsidTr="00A82407">
        <w:trPr>
          <w:jc w:val="center"/>
        </w:trPr>
        <w:tc>
          <w:tcPr>
            <w:tcW w:w="1382" w:type="pct"/>
            <w:tcBorders>
              <w:top w:val="single" w:sz="4" w:space="0" w:color="auto"/>
              <w:bottom w:val="single" w:sz="4" w:space="0" w:color="auto"/>
            </w:tcBorders>
            <w:vAlign w:val="center"/>
          </w:tcPr>
          <w:p w14:paraId="337E30D7" w14:textId="77777777" w:rsidR="008C4421" w:rsidRPr="0022509E" w:rsidRDefault="008C4421" w:rsidP="008C4421">
            <w:pPr>
              <w:pStyle w:val="PargrafodaLista"/>
              <w:numPr>
                <w:ilvl w:val="1"/>
                <w:numId w:val="31"/>
              </w:numPr>
              <w:ind w:left="0" w:firstLine="0"/>
              <w:contextualSpacing w:val="0"/>
              <w:jc w:val="center"/>
              <w:rPr>
                <w:rFonts w:ascii="Arial" w:hAnsi="Arial" w:cs="Arial"/>
                <w:smallCaps/>
              </w:rPr>
            </w:pPr>
            <w:r w:rsidRPr="0022509E">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0B246E64" w14:textId="77777777" w:rsidR="008C4421" w:rsidRPr="0022509E" w:rsidRDefault="008C4421" w:rsidP="00A82407">
            <w:pPr>
              <w:jc w:val="both"/>
              <w:rPr>
                <w:rFonts w:ascii="Arial" w:hAnsi="Arial" w:cs="Arial"/>
              </w:rPr>
            </w:pPr>
            <w:r w:rsidRPr="0022509E">
              <w:rPr>
                <w:rFonts w:ascii="Arial" w:hAnsi="Arial" w:cs="Arial"/>
              </w:rPr>
              <w:t>O patrimônio líquido da Classe estará negativo quando o seu passivo exigível for superior ao ativo total (“</w:t>
            </w:r>
            <w:r w:rsidRPr="0022509E">
              <w:rPr>
                <w:rFonts w:ascii="Arial" w:hAnsi="Arial" w:cs="Arial"/>
                <w:u w:val="single"/>
              </w:rPr>
              <w:t>Patrimônio Líquido Negativo</w:t>
            </w:r>
            <w:r w:rsidRPr="0022509E">
              <w:rPr>
                <w:rFonts w:ascii="Arial" w:hAnsi="Arial" w:cs="Arial"/>
              </w:rPr>
              <w:t xml:space="preserve">”). </w:t>
            </w:r>
          </w:p>
          <w:p w14:paraId="0FABB458" w14:textId="77777777" w:rsidR="008C4421" w:rsidRPr="0022509E" w:rsidRDefault="008C4421" w:rsidP="00A82407">
            <w:pPr>
              <w:jc w:val="both"/>
              <w:rPr>
                <w:rFonts w:ascii="Arial" w:hAnsi="Arial" w:cs="Arial"/>
              </w:rPr>
            </w:pPr>
          </w:p>
          <w:p w14:paraId="4932486B" w14:textId="77777777" w:rsidR="008C4421" w:rsidRPr="0022509E" w:rsidRDefault="008C4421" w:rsidP="00A82407">
            <w:pPr>
              <w:jc w:val="both"/>
              <w:rPr>
                <w:rFonts w:ascii="Arial" w:hAnsi="Arial" w:cs="Arial"/>
              </w:rPr>
            </w:pPr>
            <w:r w:rsidRPr="0022509E">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w:t>
            </w:r>
            <w:proofErr w:type="spellStart"/>
            <w:r w:rsidRPr="0022509E">
              <w:rPr>
                <w:rFonts w:ascii="Arial" w:hAnsi="Arial" w:cs="Arial"/>
              </w:rPr>
              <w:t>Resoluçãoe</w:t>
            </w:r>
            <w:proofErr w:type="spellEnd"/>
            <w:r w:rsidRPr="0022509E">
              <w:rPr>
                <w:rFonts w:ascii="Arial" w:hAnsi="Arial" w:cs="Arial"/>
              </w:rPr>
              <w:t xml:space="preserv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2509E">
              <w:rPr>
                <w:rFonts w:ascii="Arial" w:hAnsi="Arial" w:cs="Arial"/>
              </w:rPr>
              <w:t>respectivos Cotistas</w:t>
            </w:r>
            <w:proofErr w:type="gramEnd"/>
            <w:r w:rsidRPr="0022509E">
              <w:rPr>
                <w:rFonts w:ascii="Arial" w:hAnsi="Arial" w:cs="Arial"/>
                <w:b/>
                <w:bCs/>
              </w:rPr>
              <w:t>.</w:t>
            </w:r>
          </w:p>
          <w:p w14:paraId="29111068" w14:textId="77777777" w:rsidR="008C4421" w:rsidRPr="0022509E" w:rsidRDefault="008C4421" w:rsidP="00A82407">
            <w:pPr>
              <w:jc w:val="both"/>
              <w:rPr>
                <w:rFonts w:ascii="Arial" w:hAnsi="Arial" w:cs="Arial"/>
              </w:rPr>
            </w:pPr>
          </w:p>
          <w:p w14:paraId="0EAF2FF7" w14:textId="77777777" w:rsidR="008C4421" w:rsidRPr="0022509E" w:rsidRDefault="008C4421" w:rsidP="00A82407">
            <w:pPr>
              <w:jc w:val="both"/>
              <w:rPr>
                <w:rFonts w:ascii="Arial" w:hAnsi="Arial" w:cs="Arial"/>
              </w:rPr>
            </w:pPr>
            <w:r w:rsidRPr="0022509E">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A8A7091" w14:textId="77777777" w:rsidR="008C4421" w:rsidRPr="0022509E" w:rsidRDefault="008C4421" w:rsidP="00D04FD4">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8C4421" w:rsidRPr="0022509E" w14:paraId="62106462" w14:textId="77777777" w:rsidTr="00A82407">
        <w:tc>
          <w:tcPr>
            <w:tcW w:w="5000" w:type="pct"/>
            <w:gridSpan w:val="3"/>
            <w:shd w:val="clear" w:color="auto" w:fill="C00000"/>
          </w:tcPr>
          <w:p w14:paraId="3C0D3754" w14:textId="77777777" w:rsidR="008C4421" w:rsidRPr="0022509E" w:rsidRDefault="008C4421" w:rsidP="008C4421">
            <w:pPr>
              <w:pStyle w:val="PargrafodaLista"/>
              <w:numPr>
                <w:ilvl w:val="0"/>
                <w:numId w:val="31"/>
              </w:numPr>
              <w:ind w:left="0" w:firstLine="0"/>
              <w:jc w:val="center"/>
              <w:rPr>
                <w:rFonts w:ascii="Arial" w:hAnsi="Arial" w:cs="Arial"/>
                <w:b/>
                <w:bCs/>
                <w:color w:val="FFFFFF"/>
              </w:rPr>
            </w:pPr>
            <w:r w:rsidRPr="0022509E">
              <w:rPr>
                <w:rFonts w:ascii="Arial" w:hAnsi="Arial" w:cs="Arial"/>
                <w:b/>
                <w:bCs/>
                <w:color w:val="FFFFFF"/>
              </w:rPr>
              <w:t>EVENTOS DE AVALIAÇÃO DO PATRIMÔNIO LÍQUIDO</w:t>
            </w:r>
          </w:p>
        </w:tc>
      </w:tr>
      <w:tr w:rsidR="008C4421" w:rsidRPr="0022509E" w14:paraId="21A64986" w14:textId="77777777" w:rsidTr="00A82407">
        <w:tc>
          <w:tcPr>
            <w:tcW w:w="1786" w:type="pct"/>
            <w:gridSpan w:val="2"/>
            <w:tcBorders>
              <w:bottom w:val="single" w:sz="4" w:space="0" w:color="auto"/>
            </w:tcBorders>
            <w:vAlign w:val="center"/>
          </w:tcPr>
          <w:p w14:paraId="29E7FFC2" w14:textId="77777777" w:rsidR="008C4421" w:rsidRPr="0022509E" w:rsidRDefault="008C4421" w:rsidP="00A82407">
            <w:pPr>
              <w:jc w:val="center"/>
              <w:rPr>
                <w:rFonts w:ascii="Arial" w:hAnsi="Arial" w:cs="Arial"/>
                <w:b/>
                <w:bCs/>
              </w:rPr>
            </w:pPr>
          </w:p>
        </w:tc>
        <w:tc>
          <w:tcPr>
            <w:tcW w:w="3214" w:type="pct"/>
            <w:tcBorders>
              <w:bottom w:val="single" w:sz="4" w:space="0" w:color="auto"/>
            </w:tcBorders>
          </w:tcPr>
          <w:p w14:paraId="444B8E7E" w14:textId="77777777" w:rsidR="008C4421" w:rsidRPr="0022509E" w:rsidRDefault="008C4421" w:rsidP="00A82407">
            <w:pPr>
              <w:jc w:val="both"/>
              <w:rPr>
                <w:rFonts w:ascii="Arial" w:hAnsi="Arial" w:cs="Arial"/>
              </w:rPr>
            </w:pPr>
          </w:p>
        </w:tc>
      </w:tr>
      <w:tr w:rsidR="008C4421" w:rsidRPr="0022509E" w14:paraId="2A64A5C5" w14:textId="77777777" w:rsidTr="00A82407">
        <w:tc>
          <w:tcPr>
            <w:tcW w:w="1382" w:type="pct"/>
            <w:tcBorders>
              <w:bottom w:val="single" w:sz="4" w:space="0" w:color="auto"/>
            </w:tcBorders>
            <w:vAlign w:val="center"/>
          </w:tcPr>
          <w:p w14:paraId="035F53AE" w14:textId="77777777" w:rsidR="008C4421" w:rsidRPr="0022509E" w:rsidRDefault="008C4421" w:rsidP="008C4421">
            <w:pPr>
              <w:pStyle w:val="PargrafodaLista"/>
              <w:numPr>
                <w:ilvl w:val="1"/>
                <w:numId w:val="31"/>
              </w:numPr>
              <w:ind w:left="0" w:firstLine="0"/>
              <w:jc w:val="center"/>
              <w:rPr>
                <w:rFonts w:ascii="Arial" w:hAnsi="Arial" w:cs="Arial"/>
                <w:b/>
                <w:bCs/>
                <w:smallCaps/>
              </w:rPr>
            </w:pPr>
            <w:r w:rsidRPr="0022509E">
              <w:rPr>
                <w:rFonts w:ascii="Arial" w:hAnsi="Arial" w:cs="Arial"/>
                <w:b/>
                <w:bCs/>
                <w:smallCaps/>
              </w:rPr>
              <w:t>Eventos de Avaliação</w:t>
            </w:r>
          </w:p>
        </w:tc>
        <w:tc>
          <w:tcPr>
            <w:tcW w:w="3618" w:type="pct"/>
            <w:gridSpan w:val="2"/>
            <w:tcBorders>
              <w:bottom w:val="single" w:sz="4" w:space="0" w:color="auto"/>
            </w:tcBorders>
          </w:tcPr>
          <w:p w14:paraId="7B19DDF3" w14:textId="77777777" w:rsidR="008C4421" w:rsidRPr="0022509E" w:rsidRDefault="008C4421" w:rsidP="00A82407">
            <w:pPr>
              <w:pStyle w:val="PargrafodaLista"/>
              <w:ind w:left="0"/>
              <w:jc w:val="both"/>
              <w:rPr>
                <w:rFonts w:ascii="Arial" w:hAnsi="Arial" w:cs="Arial"/>
              </w:rPr>
            </w:pPr>
            <w:r w:rsidRPr="0022509E">
              <w:rPr>
                <w:rFonts w:ascii="Arial" w:hAnsi="Arial" w:cs="Arial"/>
              </w:rPr>
              <w:t xml:space="preserve">O </w:t>
            </w:r>
            <w:r w:rsidRPr="0022509E">
              <w:rPr>
                <w:rFonts w:ascii="Arial" w:hAnsi="Arial" w:cs="Arial"/>
                <w:b/>
              </w:rPr>
              <w:t>ADMINISTRADOR</w:t>
            </w:r>
            <w:r w:rsidRPr="0022509E">
              <w:rPr>
                <w:rFonts w:ascii="Arial" w:hAnsi="Arial" w:cs="Arial"/>
              </w:rPr>
              <w:t xml:space="preserve"> está obrigado a verificar se o patrimônio líquido da Classe está negativo caso tenha ciência de qualquer pedido de declaração judicial de insolvência do patrimônio da Classe.</w:t>
            </w:r>
          </w:p>
        </w:tc>
      </w:tr>
    </w:tbl>
    <w:p w14:paraId="72383F05" w14:textId="77777777" w:rsidR="008C4421" w:rsidRPr="0022509E" w:rsidRDefault="008C4421" w:rsidP="00D04FD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8C4421" w:rsidRPr="0022509E" w14:paraId="2D30800C" w14:textId="77777777" w:rsidTr="00A82407">
        <w:tc>
          <w:tcPr>
            <w:tcW w:w="5000" w:type="pct"/>
            <w:gridSpan w:val="2"/>
            <w:shd w:val="clear" w:color="auto" w:fill="C00000"/>
          </w:tcPr>
          <w:p w14:paraId="72D69574" w14:textId="77777777" w:rsidR="008C4421" w:rsidRPr="0022509E" w:rsidRDefault="008C4421" w:rsidP="008C4421">
            <w:pPr>
              <w:pStyle w:val="PargrafodaLista"/>
              <w:numPr>
                <w:ilvl w:val="0"/>
                <w:numId w:val="31"/>
              </w:numPr>
              <w:ind w:left="0" w:firstLine="0"/>
              <w:jc w:val="center"/>
              <w:rPr>
                <w:rFonts w:ascii="Arial" w:hAnsi="Arial" w:cs="Arial"/>
                <w:b/>
                <w:bCs/>
                <w:color w:val="FFFFFF"/>
              </w:rPr>
            </w:pPr>
            <w:r w:rsidRPr="0022509E">
              <w:rPr>
                <w:rFonts w:ascii="Arial" w:hAnsi="Arial" w:cs="Arial"/>
                <w:b/>
                <w:bCs/>
                <w:color w:val="FFFFFF"/>
              </w:rPr>
              <w:t>ASSEMBLEIA ESPECIAL DE COTISTAS</w:t>
            </w:r>
          </w:p>
        </w:tc>
      </w:tr>
      <w:tr w:rsidR="008C4421" w:rsidRPr="0022509E" w14:paraId="5D6D2D49" w14:textId="77777777" w:rsidTr="00A82407">
        <w:tc>
          <w:tcPr>
            <w:tcW w:w="1382" w:type="pct"/>
            <w:tcBorders>
              <w:bottom w:val="single" w:sz="4" w:space="0" w:color="auto"/>
            </w:tcBorders>
            <w:vAlign w:val="center"/>
          </w:tcPr>
          <w:p w14:paraId="38AD1E68" w14:textId="77777777" w:rsidR="008C4421" w:rsidRPr="0022509E" w:rsidRDefault="008C4421" w:rsidP="00A82407">
            <w:pPr>
              <w:jc w:val="center"/>
              <w:rPr>
                <w:rFonts w:ascii="Arial" w:hAnsi="Arial" w:cs="Arial"/>
                <w:b/>
                <w:bCs/>
              </w:rPr>
            </w:pPr>
          </w:p>
        </w:tc>
        <w:tc>
          <w:tcPr>
            <w:tcW w:w="3618" w:type="pct"/>
            <w:tcBorders>
              <w:bottom w:val="single" w:sz="4" w:space="0" w:color="auto"/>
            </w:tcBorders>
          </w:tcPr>
          <w:p w14:paraId="647451A6" w14:textId="77777777" w:rsidR="008C4421" w:rsidRPr="0022509E" w:rsidRDefault="008C4421" w:rsidP="00A82407">
            <w:pPr>
              <w:jc w:val="both"/>
              <w:rPr>
                <w:rFonts w:ascii="Arial" w:hAnsi="Arial" w:cs="Arial"/>
              </w:rPr>
            </w:pPr>
          </w:p>
        </w:tc>
      </w:tr>
      <w:tr w:rsidR="008C4421" w:rsidRPr="0022509E" w14:paraId="7DD497F2" w14:textId="77777777" w:rsidTr="00A82407">
        <w:tc>
          <w:tcPr>
            <w:tcW w:w="1382" w:type="pct"/>
            <w:tcBorders>
              <w:top w:val="single" w:sz="4" w:space="0" w:color="auto"/>
              <w:bottom w:val="single" w:sz="4" w:space="0" w:color="auto"/>
            </w:tcBorders>
            <w:vAlign w:val="center"/>
          </w:tcPr>
          <w:p w14:paraId="406F3D82" w14:textId="77777777" w:rsidR="008C4421" w:rsidRPr="0022509E" w:rsidRDefault="008C4421" w:rsidP="008C4421">
            <w:pPr>
              <w:pStyle w:val="PargrafodaLista"/>
              <w:numPr>
                <w:ilvl w:val="1"/>
                <w:numId w:val="31"/>
              </w:numPr>
              <w:ind w:left="0" w:firstLine="0"/>
              <w:jc w:val="center"/>
              <w:rPr>
                <w:rFonts w:ascii="Arial" w:hAnsi="Arial" w:cs="Arial"/>
                <w:b/>
                <w:bCs/>
              </w:rPr>
            </w:pPr>
            <w:r w:rsidRPr="0022509E">
              <w:rPr>
                <w:rFonts w:ascii="Arial" w:hAnsi="Arial" w:cs="Arial"/>
                <w:b/>
                <w:bCs/>
                <w:smallCaps/>
              </w:rPr>
              <w:t>Competência</w:t>
            </w:r>
          </w:p>
        </w:tc>
        <w:tc>
          <w:tcPr>
            <w:tcW w:w="3618" w:type="pct"/>
            <w:tcBorders>
              <w:top w:val="single" w:sz="4" w:space="0" w:color="auto"/>
              <w:bottom w:val="single" w:sz="4" w:space="0" w:color="auto"/>
            </w:tcBorders>
          </w:tcPr>
          <w:p w14:paraId="069784F6" w14:textId="77777777" w:rsidR="008C4421" w:rsidRPr="0022509E" w:rsidRDefault="008C4421" w:rsidP="00A82407">
            <w:pPr>
              <w:jc w:val="both"/>
              <w:rPr>
                <w:rFonts w:ascii="Arial" w:hAnsi="Arial" w:cs="Arial"/>
                <w:highlight w:val="yellow"/>
              </w:rPr>
            </w:pPr>
            <w:r w:rsidRPr="0022509E">
              <w:rPr>
                <w:rFonts w:ascii="Arial" w:hAnsi="Arial" w:cs="Arial"/>
              </w:rPr>
              <w:t xml:space="preserve">Compete privativamente à Assembleia Especial de Cotistas da Classe deliberar pelas matérias indicadas na regulamentação em vigor e de cujo interesse seja exclusivo da respectiva Classe. </w:t>
            </w:r>
          </w:p>
        </w:tc>
      </w:tr>
      <w:tr w:rsidR="008C4421" w:rsidRPr="0022509E" w14:paraId="3A2B5765" w14:textId="77777777" w:rsidTr="00A82407">
        <w:tc>
          <w:tcPr>
            <w:tcW w:w="1382" w:type="pct"/>
            <w:tcBorders>
              <w:top w:val="single" w:sz="4" w:space="0" w:color="auto"/>
              <w:bottom w:val="single" w:sz="4" w:space="0" w:color="auto"/>
            </w:tcBorders>
            <w:vAlign w:val="center"/>
          </w:tcPr>
          <w:p w14:paraId="5FD62329" w14:textId="77777777" w:rsidR="008C4421" w:rsidRPr="0022509E" w:rsidRDefault="008C4421" w:rsidP="00A82407">
            <w:pPr>
              <w:jc w:val="center"/>
              <w:rPr>
                <w:rFonts w:ascii="Arial" w:hAnsi="Arial" w:cs="Arial"/>
                <w:b/>
                <w:bCs/>
                <w:smallCaps/>
              </w:rPr>
            </w:pPr>
          </w:p>
        </w:tc>
        <w:tc>
          <w:tcPr>
            <w:tcW w:w="3618" w:type="pct"/>
            <w:tcBorders>
              <w:top w:val="single" w:sz="4" w:space="0" w:color="auto"/>
              <w:bottom w:val="single" w:sz="4" w:space="0" w:color="auto"/>
            </w:tcBorders>
          </w:tcPr>
          <w:p w14:paraId="350FCCAA" w14:textId="77777777" w:rsidR="008C4421" w:rsidRPr="0022509E" w:rsidRDefault="008C4421" w:rsidP="00A82407">
            <w:pPr>
              <w:jc w:val="both"/>
              <w:rPr>
                <w:rFonts w:ascii="Arial" w:hAnsi="Arial" w:cs="Arial"/>
              </w:rPr>
            </w:pPr>
          </w:p>
        </w:tc>
      </w:tr>
      <w:tr w:rsidR="008C4421" w:rsidRPr="0022509E" w14:paraId="777E36DE" w14:textId="77777777" w:rsidTr="00A82407">
        <w:trPr>
          <w:trHeight w:val="64"/>
        </w:trPr>
        <w:tc>
          <w:tcPr>
            <w:tcW w:w="1382" w:type="pct"/>
            <w:tcBorders>
              <w:top w:val="single" w:sz="4" w:space="0" w:color="auto"/>
              <w:bottom w:val="single" w:sz="4" w:space="0" w:color="auto"/>
            </w:tcBorders>
            <w:vAlign w:val="center"/>
          </w:tcPr>
          <w:p w14:paraId="2BC49C07" w14:textId="77777777" w:rsidR="008C4421" w:rsidRPr="0022509E" w:rsidRDefault="008C4421" w:rsidP="008C4421">
            <w:pPr>
              <w:pStyle w:val="PargrafodaLista"/>
              <w:numPr>
                <w:ilvl w:val="1"/>
                <w:numId w:val="31"/>
              </w:numPr>
              <w:ind w:left="0" w:firstLine="0"/>
              <w:jc w:val="center"/>
              <w:rPr>
                <w:rFonts w:ascii="Arial" w:hAnsi="Arial" w:cs="Arial"/>
                <w:b/>
                <w:bCs/>
                <w:smallCaps/>
              </w:rPr>
            </w:pPr>
            <w:r w:rsidRPr="0022509E">
              <w:rPr>
                <w:rFonts w:ascii="Arial" w:hAnsi="Arial" w:cs="Arial"/>
                <w:b/>
                <w:bCs/>
                <w:smallCaps/>
              </w:rPr>
              <w:t>Quóruns</w:t>
            </w:r>
          </w:p>
        </w:tc>
        <w:tc>
          <w:tcPr>
            <w:tcW w:w="3618" w:type="pct"/>
            <w:tcBorders>
              <w:top w:val="single" w:sz="4" w:space="0" w:color="auto"/>
              <w:bottom w:val="single" w:sz="4" w:space="0" w:color="auto"/>
            </w:tcBorders>
          </w:tcPr>
          <w:p w14:paraId="30A28652" w14:textId="77777777" w:rsidR="008C4421" w:rsidRPr="0022509E" w:rsidRDefault="008C4421" w:rsidP="00A82407">
            <w:pPr>
              <w:jc w:val="both"/>
              <w:rPr>
                <w:rFonts w:ascii="Arial" w:hAnsi="Arial" w:cs="Arial"/>
                <w:highlight w:val="yellow"/>
              </w:rPr>
            </w:pPr>
            <w:r w:rsidRPr="0022509E">
              <w:rPr>
                <w:rFonts w:ascii="Arial" w:hAnsi="Arial" w:cs="Arial"/>
              </w:rPr>
              <w:t>As deliberações da Assembleia Especial de Cotistas serão todas tomadas por maioria dos votos dos Cotistas presentes, salvo se previsto quórum distinto na regulamentação em vigor.</w:t>
            </w:r>
          </w:p>
          <w:p w14:paraId="6607C018" w14:textId="77777777" w:rsidR="008C4421" w:rsidRPr="0022509E" w:rsidRDefault="008C4421" w:rsidP="00A82407">
            <w:pPr>
              <w:jc w:val="both"/>
              <w:rPr>
                <w:rFonts w:ascii="Arial" w:hAnsi="Arial" w:cs="Arial"/>
                <w:highlight w:val="yellow"/>
              </w:rPr>
            </w:pPr>
          </w:p>
          <w:p w14:paraId="52613D6C" w14:textId="77777777" w:rsidR="008C4421" w:rsidRPr="0022509E" w:rsidRDefault="008C4421" w:rsidP="00A82407">
            <w:pPr>
              <w:jc w:val="both"/>
              <w:rPr>
                <w:rFonts w:ascii="Arial" w:hAnsi="Arial" w:cs="Arial"/>
              </w:rPr>
            </w:pPr>
            <w:r w:rsidRPr="0022509E">
              <w:rPr>
                <w:rFonts w:ascii="Arial" w:hAnsi="Arial" w:cs="Arial"/>
              </w:rPr>
              <w:t>Para os efeitos de cômputo de quórum e manifestações de voto, na Assembleia Especial a cada Cotista caberá uma quantidade de votos representativa de sua participação no patrimônio líquido da Classe, conforme o caso.</w:t>
            </w:r>
          </w:p>
        </w:tc>
      </w:tr>
      <w:tr w:rsidR="008C4421" w:rsidRPr="0022509E" w14:paraId="3F85DAB1" w14:textId="77777777" w:rsidTr="00A82407">
        <w:trPr>
          <w:trHeight w:val="64"/>
        </w:trPr>
        <w:tc>
          <w:tcPr>
            <w:tcW w:w="1382" w:type="pct"/>
            <w:tcBorders>
              <w:top w:val="single" w:sz="4" w:space="0" w:color="auto"/>
              <w:bottom w:val="single" w:sz="4" w:space="0" w:color="auto"/>
            </w:tcBorders>
            <w:vAlign w:val="center"/>
          </w:tcPr>
          <w:p w14:paraId="400BCC4C" w14:textId="77777777" w:rsidR="008C4421" w:rsidRPr="0022509E" w:rsidRDefault="008C4421" w:rsidP="00A82407">
            <w:pPr>
              <w:pStyle w:val="PargrafodaLista"/>
              <w:ind w:left="0"/>
              <w:rPr>
                <w:rFonts w:ascii="Arial" w:hAnsi="Arial" w:cs="Arial"/>
                <w:b/>
                <w:bCs/>
                <w:smallCaps/>
              </w:rPr>
            </w:pPr>
          </w:p>
        </w:tc>
        <w:tc>
          <w:tcPr>
            <w:tcW w:w="3618" w:type="pct"/>
            <w:tcBorders>
              <w:top w:val="single" w:sz="4" w:space="0" w:color="auto"/>
              <w:bottom w:val="single" w:sz="4" w:space="0" w:color="auto"/>
            </w:tcBorders>
          </w:tcPr>
          <w:p w14:paraId="1FA95DF2" w14:textId="77777777" w:rsidR="008C4421" w:rsidRPr="0022509E" w:rsidRDefault="008C4421" w:rsidP="00A82407">
            <w:pPr>
              <w:jc w:val="both"/>
              <w:rPr>
                <w:rFonts w:ascii="Arial" w:hAnsi="Arial" w:cs="Arial"/>
              </w:rPr>
            </w:pPr>
          </w:p>
        </w:tc>
      </w:tr>
      <w:tr w:rsidR="008C4421" w:rsidRPr="0022509E" w14:paraId="51A63DBE" w14:textId="77777777" w:rsidTr="00A82407">
        <w:trPr>
          <w:trHeight w:val="64"/>
        </w:trPr>
        <w:tc>
          <w:tcPr>
            <w:tcW w:w="1382" w:type="pct"/>
            <w:tcBorders>
              <w:top w:val="single" w:sz="4" w:space="0" w:color="auto"/>
              <w:bottom w:val="single" w:sz="4" w:space="0" w:color="auto"/>
            </w:tcBorders>
            <w:vAlign w:val="center"/>
          </w:tcPr>
          <w:p w14:paraId="0D23809C" w14:textId="77777777" w:rsidR="008C4421" w:rsidRPr="0022509E" w:rsidRDefault="008C4421" w:rsidP="008C4421">
            <w:pPr>
              <w:pStyle w:val="PargrafodaLista"/>
              <w:numPr>
                <w:ilvl w:val="1"/>
                <w:numId w:val="31"/>
              </w:numPr>
              <w:ind w:left="0" w:firstLine="0"/>
              <w:jc w:val="center"/>
              <w:rPr>
                <w:rFonts w:ascii="Arial" w:hAnsi="Arial" w:cs="Arial"/>
                <w:b/>
                <w:bCs/>
                <w:smallCaps/>
              </w:rPr>
            </w:pPr>
            <w:r w:rsidRPr="0022509E">
              <w:rPr>
                <w:rFonts w:ascii="Arial" w:hAnsi="Arial" w:cs="Arial"/>
                <w:b/>
                <w:bCs/>
                <w:smallCaps/>
              </w:rPr>
              <w:t>Convocação</w:t>
            </w:r>
          </w:p>
        </w:tc>
        <w:tc>
          <w:tcPr>
            <w:tcW w:w="3618" w:type="pct"/>
            <w:tcBorders>
              <w:top w:val="single" w:sz="4" w:space="0" w:color="auto"/>
              <w:bottom w:val="single" w:sz="4" w:space="0" w:color="auto"/>
            </w:tcBorders>
          </w:tcPr>
          <w:p w14:paraId="26099F04" w14:textId="77777777" w:rsidR="008C4421" w:rsidRPr="0022509E" w:rsidRDefault="008C4421" w:rsidP="00A82407">
            <w:pPr>
              <w:jc w:val="both"/>
              <w:rPr>
                <w:rFonts w:ascii="Arial" w:hAnsi="Arial" w:cs="Arial"/>
              </w:rPr>
            </w:pPr>
            <w:r w:rsidRPr="0022509E">
              <w:rPr>
                <w:rFonts w:ascii="Arial" w:hAnsi="Arial" w:cs="Arial"/>
              </w:rPr>
              <w:t>A convocação da Assembleia Geral far-se-á com 10 dias de antecedência da data da realização da Assembleia Geral, por meio de correspondência, escrita ou eletrônica, encaminhada a cada um dos Cotistas. Das convocações constarão, obrigatoriamente, dia, hora e local em que será realizada a assembleia e, ainda, todas as matérias a serem deliberadas.</w:t>
            </w:r>
          </w:p>
          <w:p w14:paraId="5A2614B9" w14:textId="77777777" w:rsidR="008C4421" w:rsidRPr="0022509E" w:rsidRDefault="008C4421" w:rsidP="00A82407">
            <w:pPr>
              <w:jc w:val="both"/>
              <w:rPr>
                <w:rFonts w:ascii="Arial" w:hAnsi="Arial" w:cs="Arial"/>
              </w:rPr>
            </w:pPr>
          </w:p>
          <w:p w14:paraId="01F5E6DC" w14:textId="77777777" w:rsidR="008C4421" w:rsidRPr="0022509E" w:rsidRDefault="008C4421" w:rsidP="00A82407">
            <w:pPr>
              <w:jc w:val="both"/>
              <w:rPr>
                <w:rFonts w:ascii="Arial" w:hAnsi="Arial" w:cs="Arial"/>
              </w:rPr>
            </w:pPr>
            <w:r w:rsidRPr="0022509E">
              <w:rPr>
                <w:rFonts w:ascii="Arial" w:hAnsi="Arial" w:cs="Arial"/>
              </w:rPr>
              <w:t xml:space="preserve">A Assembleia Geral poderá ser convocada pelo </w:t>
            </w:r>
            <w:r w:rsidRPr="0022509E">
              <w:rPr>
                <w:rFonts w:ascii="Arial" w:hAnsi="Arial" w:cs="Arial"/>
                <w:b/>
              </w:rPr>
              <w:t>ADMINISTRADOR</w:t>
            </w:r>
            <w:r w:rsidRPr="0022509E">
              <w:rPr>
                <w:rFonts w:ascii="Arial" w:hAnsi="Arial" w:cs="Arial"/>
              </w:rPr>
              <w:t xml:space="preserve">, pelo </w:t>
            </w:r>
            <w:r w:rsidRPr="0022509E">
              <w:rPr>
                <w:rFonts w:ascii="Arial" w:hAnsi="Arial" w:cs="Arial"/>
                <w:b/>
              </w:rPr>
              <w:t>GESTOR</w:t>
            </w:r>
            <w:r w:rsidRPr="0022509E">
              <w:rPr>
                <w:rFonts w:ascii="Arial" w:hAnsi="Arial" w:cs="Arial"/>
              </w:rPr>
              <w:t xml:space="preserve">, pelo Custodiante ou </w:t>
            </w:r>
            <w:proofErr w:type="gramStart"/>
            <w:r w:rsidRPr="0022509E">
              <w:rPr>
                <w:rFonts w:ascii="Arial" w:hAnsi="Arial" w:cs="Arial"/>
              </w:rPr>
              <w:t>por Cotistas</w:t>
            </w:r>
            <w:proofErr w:type="gramEnd"/>
            <w:r w:rsidRPr="0022509E">
              <w:rPr>
                <w:rFonts w:ascii="Arial" w:hAnsi="Arial" w:cs="Arial"/>
              </w:rPr>
              <w:t xml:space="preserve"> que detenham, no mínimo, 5% (cinco por cento) do total das cotas emitidas pelo Fundo e poderá ser instalada com qualquer número </w:t>
            </w:r>
            <w:proofErr w:type="gramStart"/>
            <w:r w:rsidRPr="0022509E">
              <w:rPr>
                <w:rFonts w:ascii="Arial" w:hAnsi="Arial" w:cs="Arial"/>
              </w:rPr>
              <w:t>de Cotistas</w:t>
            </w:r>
            <w:proofErr w:type="gramEnd"/>
            <w:r w:rsidRPr="0022509E">
              <w:rPr>
                <w:rFonts w:ascii="Arial" w:hAnsi="Arial" w:cs="Arial"/>
              </w:rPr>
              <w:t xml:space="preserve">, salvo para deliberações relacionadas à prestação de fiança, aval, aceite pelo Fundo ou quando o Fundo, que observará o quórum mínimo de dois terços das cotas emitidas pelo Fundo, cabendo a cada cota um voto. </w:t>
            </w:r>
          </w:p>
        </w:tc>
      </w:tr>
      <w:tr w:rsidR="008C4421" w:rsidRPr="0022509E" w14:paraId="2512AECD" w14:textId="77777777" w:rsidTr="00A82407">
        <w:trPr>
          <w:trHeight w:val="64"/>
        </w:trPr>
        <w:tc>
          <w:tcPr>
            <w:tcW w:w="1382" w:type="pct"/>
            <w:tcBorders>
              <w:top w:val="single" w:sz="4" w:space="0" w:color="auto"/>
              <w:bottom w:val="single" w:sz="4" w:space="0" w:color="auto"/>
            </w:tcBorders>
            <w:vAlign w:val="center"/>
          </w:tcPr>
          <w:p w14:paraId="719B883A" w14:textId="77777777" w:rsidR="008C4421" w:rsidRPr="0022509E" w:rsidRDefault="008C4421" w:rsidP="00A82407">
            <w:pPr>
              <w:pStyle w:val="PargrafodaLista"/>
              <w:ind w:left="0"/>
              <w:rPr>
                <w:rFonts w:ascii="Arial" w:hAnsi="Arial" w:cs="Arial"/>
                <w:b/>
                <w:bCs/>
                <w:smallCaps/>
              </w:rPr>
            </w:pPr>
          </w:p>
        </w:tc>
        <w:tc>
          <w:tcPr>
            <w:tcW w:w="3618" w:type="pct"/>
            <w:tcBorders>
              <w:top w:val="single" w:sz="4" w:space="0" w:color="auto"/>
              <w:bottom w:val="single" w:sz="4" w:space="0" w:color="auto"/>
            </w:tcBorders>
          </w:tcPr>
          <w:p w14:paraId="76C6009E" w14:textId="77777777" w:rsidR="008C4421" w:rsidRPr="0022509E" w:rsidRDefault="008C4421" w:rsidP="00A82407">
            <w:pPr>
              <w:jc w:val="both"/>
              <w:rPr>
                <w:rFonts w:ascii="Arial" w:hAnsi="Arial" w:cs="Arial"/>
              </w:rPr>
            </w:pPr>
          </w:p>
        </w:tc>
      </w:tr>
      <w:tr w:rsidR="008C4421" w:rsidRPr="0022509E" w14:paraId="0CD4CA73" w14:textId="77777777" w:rsidTr="00A82407">
        <w:trPr>
          <w:trHeight w:val="64"/>
        </w:trPr>
        <w:tc>
          <w:tcPr>
            <w:tcW w:w="1382" w:type="pct"/>
            <w:tcBorders>
              <w:top w:val="single" w:sz="4" w:space="0" w:color="auto"/>
              <w:bottom w:val="single" w:sz="4" w:space="0" w:color="auto"/>
            </w:tcBorders>
            <w:vAlign w:val="center"/>
          </w:tcPr>
          <w:p w14:paraId="58C8BC9F" w14:textId="77777777" w:rsidR="008C4421" w:rsidRPr="0022509E" w:rsidRDefault="008C4421" w:rsidP="008C4421">
            <w:pPr>
              <w:pStyle w:val="PargrafodaLista"/>
              <w:numPr>
                <w:ilvl w:val="1"/>
                <w:numId w:val="31"/>
              </w:numPr>
              <w:ind w:left="0" w:firstLine="0"/>
              <w:jc w:val="center"/>
              <w:rPr>
                <w:rFonts w:ascii="Arial" w:hAnsi="Arial" w:cs="Arial"/>
                <w:b/>
                <w:bCs/>
                <w:smallCaps/>
              </w:rPr>
            </w:pPr>
            <w:r w:rsidRPr="0022509E">
              <w:rPr>
                <w:rFonts w:ascii="Arial" w:hAnsi="Arial" w:cs="Arial"/>
                <w:b/>
                <w:bCs/>
              </w:rPr>
              <w:t>Voto</w:t>
            </w:r>
          </w:p>
        </w:tc>
        <w:tc>
          <w:tcPr>
            <w:tcW w:w="3618" w:type="pct"/>
            <w:tcBorders>
              <w:top w:val="single" w:sz="4" w:space="0" w:color="auto"/>
              <w:bottom w:val="single" w:sz="4" w:space="0" w:color="auto"/>
            </w:tcBorders>
          </w:tcPr>
          <w:p w14:paraId="27F90AE9" w14:textId="77777777" w:rsidR="008C4421" w:rsidRPr="0022509E" w:rsidRDefault="008C4421" w:rsidP="00A82407">
            <w:pPr>
              <w:jc w:val="both"/>
              <w:rPr>
                <w:rFonts w:ascii="Arial" w:hAnsi="Arial" w:cs="Arial"/>
              </w:rPr>
            </w:pPr>
            <w:r w:rsidRPr="0022509E">
              <w:rPr>
                <w:rFonts w:ascii="Arial" w:hAnsi="Arial" w:cs="Arial"/>
              </w:rPr>
              <w:t>Estarão aptos para votar na Assembleia Geral os Cotistas do Fundo inscritos no registro de cotistas na data da convocação da Assembleia Geral, seus representantes legais ou procuradores legalmente constituídos há menos de 1 (um) ano.</w:t>
            </w:r>
          </w:p>
          <w:p w14:paraId="18245CBF" w14:textId="77777777" w:rsidR="008C4421" w:rsidRPr="0022509E" w:rsidRDefault="008C4421" w:rsidP="00A82407">
            <w:pPr>
              <w:jc w:val="both"/>
              <w:rPr>
                <w:rFonts w:ascii="Arial" w:hAnsi="Arial" w:cs="Arial"/>
              </w:rPr>
            </w:pPr>
          </w:p>
          <w:p w14:paraId="4606C588" w14:textId="77777777" w:rsidR="008C4421" w:rsidRPr="0022509E" w:rsidRDefault="008C4421" w:rsidP="00A82407">
            <w:pPr>
              <w:jc w:val="both"/>
              <w:rPr>
                <w:rFonts w:ascii="Arial" w:hAnsi="Arial" w:cs="Arial"/>
              </w:rPr>
            </w:pPr>
            <w:r w:rsidRPr="0022509E">
              <w:rPr>
                <w:rFonts w:ascii="Arial" w:hAnsi="Arial" w:cs="Arial"/>
              </w:rPr>
              <w:t xml:space="preserve">A critério do </w:t>
            </w:r>
            <w:r w:rsidRPr="0022509E">
              <w:rPr>
                <w:rFonts w:ascii="Arial" w:hAnsi="Arial" w:cs="Arial"/>
                <w:b/>
              </w:rPr>
              <w:t>ADMINISTRADOR</w:t>
            </w:r>
            <w:r w:rsidRPr="0022509E">
              <w:rPr>
                <w:rFonts w:ascii="Arial" w:hAnsi="Arial" w:cs="Arial"/>
              </w:rPr>
              <w:t xml:space="preserve">, os Cotistas também poderão votar por meio de comunicação escrita ou eletrônica, desde que recebida pelo </w:t>
            </w:r>
            <w:r w:rsidRPr="0022509E">
              <w:rPr>
                <w:rFonts w:ascii="Arial" w:hAnsi="Arial" w:cs="Arial"/>
                <w:b/>
              </w:rPr>
              <w:t>ADMINISTRADOR</w:t>
            </w:r>
            <w:r w:rsidRPr="0022509E">
              <w:rPr>
                <w:rFonts w:ascii="Arial" w:hAnsi="Arial" w:cs="Arial"/>
              </w:rPr>
              <w:t xml:space="preserve"> antes do início da Assembleia Geral, observados os termos previstos na respectiva convocação da Assembleia Geral.</w:t>
            </w:r>
          </w:p>
        </w:tc>
      </w:tr>
    </w:tbl>
    <w:p w14:paraId="5A6761A9" w14:textId="77777777" w:rsidR="008C4421" w:rsidRPr="0022509E" w:rsidRDefault="008C4421" w:rsidP="00D04FD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8C4421" w:rsidRPr="0022509E" w14:paraId="52ABEBF7" w14:textId="77777777" w:rsidTr="00A82407">
        <w:tc>
          <w:tcPr>
            <w:tcW w:w="5000" w:type="pct"/>
            <w:gridSpan w:val="2"/>
            <w:shd w:val="clear" w:color="auto" w:fill="C00000"/>
          </w:tcPr>
          <w:p w14:paraId="4B1A7FF6" w14:textId="77777777" w:rsidR="008C4421" w:rsidRPr="0022509E" w:rsidRDefault="008C4421" w:rsidP="008C4421">
            <w:pPr>
              <w:pStyle w:val="PargrafodaLista"/>
              <w:numPr>
                <w:ilvl w:val="0"/>
                <w:numId w:val="31"/>
              </w:numPr>
              <w:ind w:left="0" w:firstLine="0"/>
              <w:jc w:val="center"/>
              <w:rPr>
                <w:rFonts w:ascii="Arial" w:hAnsi="Arial" w:cs="Arial"/>
                <w:b/>
                <w:bCs/>
                <w:color w:val="FFFFFF"/>
              </w:rPr>
            </w:pPr>
            <w:r w:rsidRPr="0022509E">
              <w:rPr>
                <w:rFonts w:ascii="Arial" w:hAnsi="Arial" w:cs="Arial"/>
                <w:b/>
                <w:bCs/>
                <w:color w:val="FFFFFF"/>
              </w:rPr>
              <w:t>TRIBUTAÇÃO</w:t>
            </w:r>
          </w:p>
        </w:tc>
      </w:tr>
      <w:tr w:rsidR="008C4421" w:rsidRPr="0022509E" w14:paraId="195726B2" w14:textId="77777777" w:rsidTr="00A82407">
        <w:tc>
          <w:tcPr>
            <w:tcW w:w="1382" w:type="pct"/>
            <w:tcBorders>
              <w:bottom w:val="single" w:sz="4" w:space="0" w:color="auto"/>
            </w:tcBorders>
            <w:vAlign w:val="center"/>
          </w:tcPr>
          <w:p w14:paraId="28883647" w14:textId="77777777" w:rsidR="008C4421" w:rsidRPr="0022509E" w:rsidRDefault="008C4421" w:rsidP="00A82407">
            <w:pPr>
              <w:jc w:val="center"/>
              <w:rPr>
                <w:rFonts w:ascii="Arial" w:hAnsi="Arial" w:cs="Arial"/>
                <w:b/>
                <w:bCs/>
              </w:rPr>
            </w:pPr>
          </w:p>
        </w:tc>
        <w:tc>
          <w:tcPr>
            <w:tcW w:w="3618" w:type="pct"/>
            <w:tcBorders>
              <w:bottom w:val="single" w:sz="4" w:space="0" w:color="auto"/>
            </w:tcBorders>
          </w:tcPr>
          <w:p w14:paraId="0C970994" w14:textId="77777777" w:rsidR="008C4421" w:rsidRPr="0022509E" w:rsidRDefault="008C4421" w:rsidP="00A82407">
            <w:pPr>
              <w:jc w:val="both"/>
              <w:rPr>
                <w:rFonts w:ascii="Arial" w:hAnsi="Arial" w:cs="Arial"/>
              </w:rPr>
            </w:pPr>
          </w:p>
        </w:tc>
      </w:tr>
      <w:tr w:rsidR="008C4421" w:rsidRPr="0022509E" w14:paraId="6BA54C06" w14:textId="77777777" w:rsidTr="00A82407">
        <w:tc>
          <w:tcPr>
            <w:tcW w:w="1382" w:type="pct"/>
            <w:tcBorders>
              <w:top w:val="single" w:sz="4" w:space="0" w:color="auto"/>
              <w:bottom w:val="single" w:sz="4" w:space="0" w:color="auto"/>
            </w:tcBorders>
            <w:vAlign w:val="center"/>
          </w:tcPr>
          <w:p w14:paraId="3F74296B" w14:textId="77777777" w:rsidR="008C4421" w:rsidRPr="0022509E" w:rsidRDefault="008C4421" w:rsidP="008C4421">
            <w:pPr>
              <w:pStyle w:val="PargrafodaLista"/>
              <w:numPr>
                <w:ilvl w:val="1"/>
                <w:numId w:val="31"/>
              </w:numPr>
              <w:ind w:left="0" w:firstLine="0"/>
              <w:jc w:val="center"/>
              <w:rPr>
                <w:rFonts w:ascii="Arial" w:hAnsi="Arial" w:cs="Arial"/>
                <w:b/>
                <w:bCs/>
              </w:rPr>
            </w:pPr>
            <w:r w:rsidRPr="0022509E">
              <w:rPr>
                <w:rFonts w:ascii="Arial" w:hAnsi="Arial" w:cs="Arial"/>
                <w:b/>
                <w:bCs/>
              </w:rPr>
              <w:t>Imposto de Renda (IR)</w:t>
            </w:r>
          </w:p>
        </w:tc>
        <w:tc>
          <w:tcPr>
            <w:tcW w:w="3618" w:type="pct"/>
            <w:tcBorders>
              <w:top w:val="single" w:sz="4" w:space="0" w:color="auto"/>
              <w:bottom w:val="single" w:sz="4" w:space="0" w:color="auto"/>
            </w:tcBorders>
          </w:tcPr>
          <w:p w14:paraId="6665D4E5" w14:textId="77777777" w:rsidR="008C4421" w:rsidRPr="0022509E" w:rsidRDefault="008C4421" w:rsidP="00A82407">
            <w:pPr>
              <w:jc w:val="both"/>
              <w:rPr>
                <w:rFonts w:ascii="Arial" w:hAnsi="Arial" w:cs="Arial"/>
                <w:highlight w:val="yellow"/>
              </w:rPr>
            </w:pPr>
            <w:r w:rsidRPr="0022509E">
              <w:rPr>
                <w:rFonts w:ascii="Arial" w:hAnsi="Arial" w:cs="Arial"/>
              </w:rPr>
              <w:t>Desde 01/01/2005, Entidades de Previdência Complementar estão dispensadas da retenção do Imposto de Renda Fonte e do pagamento em separado do IR sobre os rendimentos e ganhos auferidos nas aplicações de recursos das provisões e das reservas técnicas.</w:t>
            </w:r>
          </w:p>
        </w:tc>
      </w:tr>
      <w:tr w:rsidR="008C4421" w:rsidRPr="0022509E" w14:paraId="4925D468" w14:textId="77777777" w:rsidTr="00A82407">
        <w:tc>
          <w:tcPr>
            <w:tcW w:w="1382" w:type="pct"/>
            <w:tcBorders>
              <w:top w:val="single" w:sz="4" w:space="0" w:color="auto"/>
              <w:bottom w:val="single" w:sz="4" w:space="0" w:color="auto"/>
            </w:tcBorders>
            <w:vAlign w:val="center"/>
          </w:tcPr>
          <w:p w14:paraId="3F628588" w14:textId="77777777" w:rsidR="008C4421" w:rsidRPr="0022509E" w:rsidRDefault="008C4421" w:rsidP="008C4421">
            <w:pPr>
              <w:pStyle w:val="PargrafodaLista"/>
              <w:numPr>
                <w:ilvl w:val="1"/>
                <w:numId w:val="31"/>
              </w:numPr>
              <w:ind w:left="0" w:firstLine="0"/>
              <w:jc w:val="center"/>
              <w:rPr>
                <w:rFonts w:ascii="Arial" w:hAnsi="Arial" w:cs="Arial"/>
                <w:b/>
                <w:bCs/>
              </w:rPr>
            </w:pPr>
            <w:r w:rsidRPr="0022509E">
              <w:rPr>
                <w:rFonts w:ascii="Arial" w:hAnsi="Arial" w:cs="Arial"/>
                <w:b/>
                <w:bCs/>
              </w:rPr>
              <w:t xml:space="preserve">IOF Títulos </w:t>
            </w:r>
          </w:p>
        </w:tc>
        <w:tc>
          <w:tcPr>
            <w:tcW w:w="3618" w:type="pct"/>
            <w:tcBorders>
              <w:top w:val="single" w:sz="4" w:space="0" w:color="auto"/>
              <w:bottom w:val="single" w:sz="4" w:space="0" w:color="auto"/>
            </w:tcBorders>
          </w:tcPr>
          <w:p w14:paraId="41A975EB" w14:textId="77777777" w:rsidR="008C4421" w:rsidRPr="0022509E" w:rsidRDefault="008C4421" w:rsidP="00A82407">
            <w:pPr>
              <w:jc w:val="both"/>
              <w:rPr>
                <w:rFonts w:ascii="Arial" w:hAnsi="Arial" w:cs="Arial"/>
              </w:rPr>
            </w:pPr>
            <w:r w:rsidRPr="0022509E">
              <w:rPr>
                <w:rFonts w:ascii="Arial" w:hAnsi="Arial" w:cs="Arial"/>
              </w:rPr>
              <w:t>Resgates ocorridos nos primeiros 30 dias a contar da data da aplicação, há incidência de IOF, conforme Anexo do Decreto 6306/2007 e suas alterações.</w:t>
            </w:r>
          </w:p>
          <w:p w14:paraId="1D1D851A" w14:textId="77777777" w:rsidR="008C4421" w:rsidRPr="0022509E" w:rsidRDefault="008C4421" w:rsidP="00A82407">
            <w:pPr>
              <w:jc w:val="both"/>
              <w:rPr>
                <w:rFonts w:ascii="Arial" w:hAnsi="Arial" w:cs="Arial"/>
              </w:rPr>
            </w:pPr>
          </w:p>
          <w:p w14:paraId="1087E9ED" w14:textId="77777777" w:rsidR="008C4421" w:rsidRPr="0022509E" w:rsidRDefault="008C4421" w:rsidP="00A82407">
            <w:pPr>
              <w:jc w:val="both"/>
              <w:rPr>
                <w:rFonts w:ascii="Arial" w:hAnsi="Arial" w:cs="Arial"/>
              </w:rPr>
            </w:pPr>
            <w:r w:rsidRPr="0022509E">
              <w:rPr>
                <w:rFonts w:ascii="Arial" w:hAnsi="Arial" w:cs="Arial"/>
              </w:rPr>
              <w:t>O tratamento tributário pode variar conforme a natureza jurídica do Cotista ou da operação contratada pelo Fundo, pela instituição de novos tributos ou alteração das alíquotas vigentes. Ainda, na hipótese do Fundo realizar investimentos no exterior, o Fundo e, consequentemente, seus cotistas, poderão se sujeitar a um tratamento tributário diverso do acima exposto. A carteira do Fundo está isenta de IR e sujeita à alíquota zero de IOF.</w:t>
            </w:r>
          </w:p>
        </w:tc>
      </w:tr>
    </w:tbl>
    <w:p w14:paraId="4B52732C" w14:textId="77777777" w:rsidR="008C4421" w:rsidRPr="0022509E" w:rsidRDefault="008C4421" w:rsidP="00D04FD4">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8C4421" w:rsidRPr="0022509E" w14:paraId="21E83C5F" w14:textId="77777777" w:rsidTr="00A82407">
        <w:tc>
          <w:tcPr>
            <w:tcW w:w="5000" w:type="pct"/>
            <w:gridSpan w:val="3"/>
            <w:shd w:val="clear" w:color="auto" w:fill="C00000"/>
          </w:tcPr>
          <w:p w14:paraId="35192D36" w14:textId="77777777" w:rsidR="008C4421" w:rsidRPr="0022509E" w:rsidRDefault="008C4421" w:rsidP="008C4421">
            <w:pPr>
              <w:pStyle w:val="PargrafodaLista"/>
              <w:numPr>
                <w:ilvl w:val="0"/>
                <w:numId w:val="31"/>
              </w:numPr>
              <w:ind w:left="0" w:firstLine="0"/>
              <w:jc w:val="center"/>
              <w:rPr>
                <w:rFonts w:ascii="Arial" w:hAnsi="Arial" w:cs="Arial"/>
                <w:b/>
                <w:bCs/>
                <w:color w:val="FFFFFF"/>
              </w:rPr>
            </w:pPr>
            <w:r w:rsidRPr="0022509E">
              <w:rPr>
                <w:rFonts w:ascii="Arial" w:hAnsi="Arial" w:cs="Arial"/>
                <w:b/>
                <w:bCs/>
                <w:color w:val="FFFFFF"/>
              </w:rPr>
              <w:t>DISPOSIÇÕES GERAIS</w:t>
            </w:r>
          </w:p>
        </w:tc>
      </w:tr>
      <w:tr w:rsidR="008C4421" w:rsidRPr="0022509E" w14:paraId="684631C3" w14:textId="77777777" w:rsidTr="00A82407">
        <w:tc>
          <w:tcPr>
            <w:tcW w:w="1779" w:type="pct"/>
            <w:gridSpan w:val="2"/>
            <w:tcBorders>
              <w:bottom w:val="single" w:sz="4" w:space="0" w:color="auto"/>
            </w:tcBorders>
            <w:vAlign w:val="center"/>
          </w:tcPr>
          <w:p w14:paraId="6560D47D" w14:textId="77777777" w:rsidR="008C4421" w:rsidRPr="0022509E" w:rsidRDefault="008C4421" w:rsidP="00A82407">
            <w:pPr>
              <w:jc w:val="center"/>
              <w:rPr>
                <w:rFonts w:ascii="Arial" w:hAnsi="Arial" w:cs="Arial"/>
                <w:b/>
                <w:bCs/>
              </w:rPr>
            </w:pPr>
          </w:p>
        </w:tc>
        <w:tc>
          <w:tcPr>
            <w:tcW w:w="3221" w:type="pct"/>
            <w:tcBorders>
              <w:bottom w:val="single" w:sz="4" w:space="0" w:color="auto"/>
            </w:tcBorders>
          </w:tcPr>
          <w:p w14:paraId="4EC4A04B" w14:textId="77777777" w:rsidR="008C4421" w:rsidRPr="0022509E" w:rsidRDefault="008C4421" w:rsidP="00A82407">
            <w:pPr>
              <w:jc w:val="both"/>
              <w:rPr>
                <w:rFonts w:ascii="Arial" w:hAnsi="Arial" w:cs="Arial"/>
              </w:rPr>
            </w:pPr>
          </w:p>
        </w:tc>
      </w:tr>
      <w:tr w:rsidR="008C4421" w:rsidRPr="0022509E" w14:paraId="3F8D40A2" w14:textId="77777777" w:rsidTr="00A82407">
        <w:tc>
          <w:tcPr>
            <w:tcW w:w="1382" w:type="pct"/>
            <w:tcBorders>
              <w:bottom w:val="single" w:sz="4" w:space="0" w:color="auto"/>
            </w:tcBorders>
            <w:vAlign w:val="center"/>
          </w:tcPr>
          <w:p w14:paraId="67F001D8" w14:textId="77777777" w:rsidR="008C4421" w:rsidRPr="0022509E" w:rsidRDefault="008C4421" w:rsidP="008C4421">
            <w:pPr>
              <w:pStyle w:val="PargrafodaLista"/>
              <w:numPr>
                <w:ilvl w:val="1"/>
                <w:numId w:val="31"/>
              </w:numPr>
              <w:ind w:left="0" w:firstLine="0"/>
              <w:jc w:val="center"/>
              <w:rPr>
                <w:rFonts w:ascii="Arial" w:hAnsi="Arial" w:cs="Arial"/>
                <w:b/>
                <w:bCs/>
              </w:rPr>
            </w:pPr>
            <w:r w:rsidRPr="0022509E">
              <w:rPr>
                <w:rFonts w:ascii="Arial" w:hAnsi="Arial" w:cs="Arial"/>
                <w:b/>
                <w:bCs/>
                <w:smallCaps/>
                <w:color w:val="000000"/>
              </w:rPr>
              <w:t>Obrigações Legais e Contratuais</w:t>
            </w:r>
          </w:p>
        </w:tc>
        <w:tc>
          <w:tcPr>
            <w:tcW w:w="3618" w:type="pct"/>
            <w:gridSpan w:val="2"/>
            <w:tcBorders>
              <w:bottom w:val="single" w:sz="4" w:space="0" w:color="auto"/>
            </w:tcBorders>
          </w:tcPr>
          <w:p w14:paraId="7D83ACE8" w14:textId="77777777" w:rsidR="008C4421" w:rsidRPr="0022509E" w:rsidRDefault="008C4421" w:rsidP="00A82407">
            <w:pPr>
              <w:jc w:val="both"/>
              <w:rPr>
                <w:rFonts w:ascii="Arial" w:hAnsi="Arial" w:cs="Arial"/>
              </w:rPr>
            </w:pPr>
            <w:r w:rsidRPr="0022509E">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8C4421" w:rsidRPr="0022509E" w14:paraId="59636851" w14:textId="77777777" w:rsidTr="00A82407">
        <w:tc>
          <w:tcPr>
            <w:tcW w:w="1382" w:type="pct"/>
            <w:tcBorders>
              <w:bottom w:val="single" w:sz="4" w:space="0" w:color="auto"/>
            </w:tcBorders>
            <w:vAlign w:val="center"/>
          </w:tcPr>
          <w:p w14:paraId="28F56689" w14:textId="77777777" w:rsidR="008C4421" w:rsidRPr="0022509E" w:rsidRDefault="008C4421" w:rsidP="00A82407">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696B6DE2" w14:textId="77777777" w:rsidR="008C4421" w:rsidRPr="0022509E" w:rsidRDefault="008C4421" w:rsidP="00A82407">
            <w:pPr>
              <w:jc w:val="both"/>
              <w:rPr>
                <w:rFonts w:ascii="Arial" w:hAnsi="Arial" w:cs="Arial"/>
              </w:rPr>
            </w:pPr>
          </w:p>
        </w:tc>
      </w:tr>
      <w:tr w:rsidR="008C4421" w:rsidRPr="0022509E" w14:paraId="61AAF042" w14:textId="77777777" w:rsidTr="00A82407">
        <w:tc>
          <w:tcPr>
            <w:tcW w:w="1382" w:type="pct"/>
            <w:tcBorders>
              <w:bottom w:val="single" w:sz="4" w:space="0" w:color="auto"/>
            </w:tcBorders>
            <w:vAlign w:val="center"/>
          </w:tcPr>
          <w:p w14:paraId="55A5D6DF" w14:textId="77777777" w:rsidR="008C4421" w:rsidRPr="0022509E" w:rsidRDefault="008C4421" w:rsidP="008C4421">
            <w:pPr>
              <w:pStyle w:val="PargrafodaLista"/>
              <w:numPr>
                <w:ilvl w:val="1"/>
                <w:numId w:val="31"/>
              </w:numPr>
              <w:ind w:left="0" w:firstLine="0"/>
              <w:jc w:val="center"/>
              <w:rPr>
                <w:rFonts w:ascii="Arial" w:hAnsi="Arial" w:cs="Arial"/>
                <w:b/>
                <w:bCs/>
                <w:smallCaps/>
                <w:color w:val="000000"/>
              </w:rPr>
            </w:pPr>
            <w:r w:rsidRPr="0022509E">
              <w:rPr>
                <w:rFonts w:ascii="Arial" w:hAnsi="Arial" w:cs="Arial"/>
                <w:b/>
                <w:bCs/>
                <w:smallCaps/>
                <w:color w:val="000000"/>
              </w:rPr>
              <w:t>Comunicação</w:t>
            </w:r>
          </w:p>
        </w:tc>
        <w:tc>
          <w:tcPr>
            <w:tcW w:w="3618" w:type="pct"/>
            <w:gridSpan w:val="2"/>
            <w:tcBorders>
              <w:bottom w:val="single" w:sz="4" w:space="0" w:color="auto"/>
            </w:tcBorders>
          </w:tcPr>
          <w:p w14:paraId="563114FB" w14:textId="77777777" w:rsidR="008C4421" w:rsidRPr="0022509E" w:rsidRDefault="008C4421" w:rsidP="00A82407">
            <w:pPr>
              <w:jc w:val="both"/>
              <w:rPr>
                <w:rFonts w:ascii="Arial" w:hAnsi="Arial" w:cs="Arial"/>
              </w:rPr>
            </w:pPr>
            <w:r w:rsidRPr="0022509E">
              <w:rPr>
                <w:rFonts w:ascii="Arial" w:hAnsi="Arial" w:cs="Arial"/>
              </w:rPr>
              <w:t>Todas as correspondências aos Cotistas serão enviadas exclusivamente por meio eletrônico, ao endereço informado pelo Cotista em seu cadastro. Cabe ao Cotista manter o seu cadastro atualizado.</w:t>
            </w:r>
          </w:p>
          <w:p w14:paraId="33FED792" w14:textId="77777777" w:rsidR="008C4421" w:rsidRPr="0022509E" w:rsidRDefault="008C4421" w:rsidP="00A82407">
            <w:pPr>
              <w:jc w:val="both"/>
              <w:rPr>
                <w:rFonts w:ascii="Arial" w:hAnsi="Arial" w:cs="Arial"/>
              </w:rPr>
            </w:pPr>
          </w:p>
          <w:p w14:paraId="52A0D594" w14:textId="77777777" w:rsidR="008C4421" w:rsidRPr="0022509E" w:rsidRDefault="008C4421" w:rsidP="00A82407">
            <w:pPr>
              <w:jc w:val="both"/>
              <w:rPr>
                <w:rFonts w:ascii="Arial" w:hAnsi="Arial" w:cs="Arial"/>
              </w:rPr>
            </w:pPr>
            <w:r w:rsidRPr="0022509E">
              <w:rPr>
                <w:rFonts w:ascii="Arial" w:hAnsi="Arial" w:cs="Arial"/>
              </w:rPr>
              <w:t>Nas situações em que se faça necessário “atestado”, “ciência”, “manifestação” ou “concordância” dos Cotistas, a coleta se dará por meio eletrônico, nos canais disponibilizados pelos prestadores de serviços.</w:t>
            </w:r>
          </w:p>
          <w:p w14:paraId="7F2E6AED" w14:textId="77777777" w:rsidR="008C4421" w:rsidRPr="0022509E" w:rsidRDefault="008C4421" w:rsidP="00A82407">
            <w:pPr>
              <w:jc w:val="both"/>
              <w:rPr>
                <w:rFonts w:ascii="Arial" w:hAnsi="Arial" w:cs="Arial"/>
              </w:rPr>
            </w:pPr>
          </w:p>
          <w:p w14:paraId="32C8EFF9" w14:textId="77777777" w:rsidR="008C4421" w:rsidRPr="0022509E" w:rsidRDefault="008C4421" w:rsidP="00A82407">
            <w:pPr>
              <w:jc w:val="both"/>
              <w:rPr>
                <w:rFonts w:ascii="Arial" w:hAnsi="Arial" w:cs="Arial"/>
              </w:rPr>
            </w:pPr>
            <w:r w:rsidRPr="0022509E">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C4421" w:rsidRPr="0022509E" w14:paraId="6C2D0AE0" w14:textId="77777777" w:rsidTr="00A82407">
        <w:tc>
          <w:tcPr>
            <w:tcW w:w="1382" w:type="pct"/>
            <w:tcBorders>
              <w:bottom w:val="single" w:sz="4" w:space="0" w:color="auto"/>
            </w:tcBorders>
            <w:vAlign w:val="center"/>
          </w:tcPr>
          <w:p w14:paraId="75CFF4C8" w14:textId="77777777" w:rsidR="008C4421" w:rsidRPr="0022509E" w:rsidRDefault="008C4421" w:rsidP="00A82407">
            <w:pPr>
              <w:jc w:val="center"/>
              <w:rPr>
                <w:rFonts w:ascii="Arial" w:hAnsi="Arial" w:cs="Arial"/>
                <w:b/>
                <w:bCs/>
              </w:rPr>
            </w:pPr>
          </w:p>
        </w:tc>
        <w:tc>
          <w:tcPr>
            <w:tcW w:w="3618" w:type="pct"/>
            <w:gridSpan w:val="2"/>
            <w:tcBorders>
              <w:bottom w:val="single" w:sz="4" w:space="0" w:color="auto"/>
            </w:tcBorders>
          </w:tcPr>
          <w:p w14:paraId="45EE9092" w14:textId="77777777" w:rsidR="008C4421" w:rsidRPr="0022509E" w:rsidRDefault="008C4421" w:rsidP="00A82407">
            <w:pPr>
              <w:jc w:val="both"/>
              <w:rPr>
                <w:rFonts w:ascii="Arial" w:hAnsi="Arial" w:cs="Arial"/>
              </w:rPr>
            </w:pPr>
          </w:p>
        </w:tc>
      </w:tr>
      <w:tr w:rsidR="008C4421" w:rsidRPr="0022509E" w14:paraId="2706F9BD" w14:textId="77777777" w:rsidTr="00A82407">
        <w:tc>
          <w:tcPr>
            <w:tcW w:w="1382" w:type="pct"/>
            <w:tcBorders>
              <w:bottom w:val="single" w:sz="4" w:space="0" w:color="auto"/>
            </w:tcBorders>
            <w:vAlign w:val="center"/>
          </w:tcPr>
          <w:p w14:paraId="17072B6A" w14:textId="77777777" w:rsidR="008C4421" w:rsidRPr="0022509E" w:rsidRDefault="008C4421" w:rsidP="008C4421">
            <w:pPr>
              <w:pStyle w:val="PargrafodaLista"/>
              <w:numPr>
                <w:ilvl w:val="1"/>
                <w:numId w:val="31"/>
              </w:numPr>
              <w:ind w:left="0" w:firstLine="0"/>
              <w:jc w:val="center"/>
              <w:rPr>
                <w:rFonts w:ascii="Arial" w:hAnsi="Arial" w:cs="Arial"/>
                <w:b/>
                <w:bCs/>
              </w:rPr>
            </w:pPr>
            <w:r w:rsidRPr="0022509E">
              <w:rPr>
                <w:rFonts w:ascii="Arial" w:hAnsi="Arial" w:cs="Arial"/>
                <w:b/>
                <w:bCs/>
                <w:smallCaps/>
                <w:color w:val="000000"/>
              </w:rPr>
              <w:t>Distribuição de Resultados</w:t>
            </w:r>
          </w:p>
        </w:tc>
        <w:tc>
          <w:tcPr>
            <w:tcW w:w="3618" w:type="pct"/>
            <w:gridSpan w:val="2"/>
            <w:tcBorders>
              <w:bottom w:val="single" w:sz="4" w:space="0" w:color="auto"/>
            </w:tcBorders>
          </w:tcPr>
          <w:p w14:paraId="091934B0" w14:textId="77777777" w:rsidR="008C4421" w:rsidRPr="0022509E" w:rsidRDefault="008C4421" w:rsidP="00A82407">
            <w:pPr>
              <w:jc w:val="both"/>
              <w:rPr>
                <w:rFonts w:ascii="Arial" w:hAnsi="Arial" w:cs="Arial"/>
              </w:rPr>
            </w:pPr>
            <w:r w:rsidRPr="0022509E">
              <w:rPr>
                <w:rFonts w:ascii="Arial" w:hAnsi="Arial" w:cs="Arial"/>
              </w:rPr>
              <w:t>Os resultados oriundos dos ativos financeiros integrantes da carteira da Classe serão incorporados ao seu patrimônio.</w:t>
            </w:r>
          </w:p>
        </w:tc>
      </w:tr>
      <w:tr w:rsidR="008C4421" w:rsidRPr="0022509E" w14:paraId="553696F5" w14:textId="77777777" w:rsidTr="00A82407">
        <w:tc>
          <w:tcPr>
            <w:tcW w:w="1382" w:type="pct"/>
            <w:tcBorders>
              <w:top w:val="single" w:sz="4" w:space="0" w:color="auto"/>
              <w:bottom w:val="single" w:sz="4" w:space="0" w:color="auto"/>
            </w:tcBorders>
            <w:vAlign w:val="center"/>
          </w:tcPr>
          <w:p w14:paraId="51A78B2B" w14:textId="77777777" w:rsidR="008C4421" w:rsidRPr="0022509E" w:rsidRDefault="008C4421" w:rsidP="00A8240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2392E3B7" w14:textId="77777777" w:rsidR="008C4421" w:rsidRPr="0022509E" w:rsidRDefault="008C4421" w:rsidP="00A82407">
            <w:pPr>
              <w:jc w:val="both"/>
              <w:rPr>
                <w:rFonts w:ascii="Arial" w:hAnsi="Arial" w:cs="Arial"/>
                <w:color w:val="000000"/>
                <w:highlight w:val="yellow"/>
              </w:rPr>
            </w:pPr>
          </w:p>
        </w:tc>
      </w:tr>
      <w:tr w:rsidR="008C4421" w:rsidRPr="0022509E" w14:paraId="5500FA27" w14:textId="77777777" w:rsidTr="00A82407">
        <w:tc>
          <w:tcPr>
            <w:tcW w:w="1382" w:type="pct"/>
            <w:tcBorders>
              <w:top w:val="single" w:sz="4" w:space="0" w:color="auto"/>
              <w:bottom w:val="single" w:sz="4" w:space="0" w:color="auto"/>
            </w:tcBorders>
            <w:vAlign w:val="center"/>
          </w:tcPr>
          <w:p w14:paraId="2A4A06AD" w14:textId="77777777" w:rsidR="008C4421" w:rsidRPr="0022509E" w:rsidRDefault="008C4421" w:rsidP="008C4421">
            <w:pPr>
              <w:pStyle w:val="PargrafodaLista"/>
              <w:numPr>
                <w:ilvl w:val="1"/>
                <w:numId w:val="31"/>
              </w:numPr>
              <w:ind w:left="0" w:firstLine="0"/>
              <w:jc w:val="center"/>
              <w:rPr>
                <w:rFonts w:ascii="Arial" w:hAnsi="Arial" w:cs="Arial"/>
                <w:b/>
                <w:bCs/>
                <w:smallCaps/>
                <w:color w:val="000000"/>
              </w:rPr>
            </w:pPr>
            <w:r w:rsidRPr="0022509E">
              <w:rPr>
                <w:rFonts w:ascii="Arial" w:hAnsi="Arial" w:cs="Arial"/>
                <w:b/>
                <w:bCs/>
                <w:smallCaps/>
                <w:color w:val="000000"/>
              </w:rPr>
              <w:t>Da Política de Divulgação de Informações e de Resultados</w:t>
            </w:r>
          </w:p>
        </w:tc>
        <w:tc>
          <w:tcPr>
            <w:tcW w:w="3618" w:type="pct"/>
            <w:gridSpan w:val="2"/>
            <w:tcBorders>
              <w:top w:val="single" w:sz="4" w:space="0" w:color="auto"/>
              <w:bottom w:val="single" w:sz="4" w:space="0" w:color="auto"/>
            </w:tcBorders>
          </w:tcPr>
          <w:p w14:paraId="74EEF43C" w14:textId="77777777" w:rsidR="008C4421" w:rsidRPr="0022509E" w:rsidRDefault="008C4421" w:rsidP="00A82407">
            <w:pPr>
              <w:jc w:val="both"/>
              <w:rPr>
                <w:rFonts w:ascii="Arial" w:hAnsi="Arial" w:cs="Arial"/>
              </w:rPr>
            </w:pPr>
            <w:r w:rsidRPr="0022509E">
              <w:rPr>
                <w:rFonts w:ascii="Arial" w:hAnsi="Arial" w:cs="Arial"/>
              </w:rPr>
              <w:t xml:space="preserve">O </w:t>
            </w:r>
            <w:r w:rsidRPr="0022509E">
              <w:rPr>
                <w:rFonts w:ascii="Arial" w:hAnsi="Arial" w:cs="Arial"/>
                <w:b/>
              </w:rPr>
              <w:t>ADMINISTRADOR</w:t>
            </w:r>
            <w:r w:rsidRPr="0022509E">
              <w:rPr>
                <w:rFonts w:ascii="Arial" w:hAnsi="Arial" w:cs="Arial"/>
              </w:rPr>
              <w:t>, por meio do custodiante, está obrigado a:</w:t>
            </w:r>
          </w:p>
          <w:p w14:paraId="0E1C9663" w14:textId="77777777" w:rsidR="008C4421" w:rsidRPr="0022509E" w:rsidRDefault="008C4421" w:rsidP="008C4421">
            <w:pPr>
              <w:numPr>
                <w:ilvl w:val="0"/>
                <w:numId w:val="31"/>
              </w:numPr>
              <w:suppressAutoHyphens/>
              <w:autoSpaceDN w:val="0"/>
              <w:ind w:left="172" w:firstLine="19"/>
              <w:jc w:val="both"/>
              <w:rPr>
                <w:rFonts w:ascii="Arial" w:hAnsi="Arial" w:cs="Arial"/>
              </w:rPr>
            </w:pPr>
            <w:r w:rsidRPr="0022509E">
              <w:rPr>
                <w:rFonts w:ascii="Arial" w:hAnsi="Arial" w:cs="Arial"/>
              </w:rPr>
              <w:t>divulgar diariamente ao cotista o valor da cota, do Patrimônio Líquido e a movimentação ocorrida da Classe.</w:t>
            </w:r>
          </w:p>
          <w:p w14:paraId="79C21FB7" w14:textId="77777777" w:rsidR="008C4421" w:rsidRPr="0022509E" w:rsidRDefault="008C4421" w:rsidP="008C4421">
            <w:pPr>
              <w:numPr>
                <w:ilvl w:val="0"/>
                <w:numId w:val="31"/>
              </w:numPr>
              <w:suppressAutoHyphens/>
              <w:autoSpaceDN w:val="0"/>
              <w:ind w:left="172" w:firstLine="19"/>
              <w:jc w:val="both"/>
              <w:rPr>
                <w:rFonts w:ascii="Arial" w:hAnsi="Arial" w:cs="Arial"/>
              </w:rPr>
            </w:pPr>
            <w:r w:rsidRPr="0022509E">
              <w:rPr>
                <w:rFonts w:ascii="Arial" w:hAnsi="Arial" w:cs="Arial"/>
              </w:rPr>
              <w:t>remeter, mensalmente, ao cotista, extrato de conta contendo:</w:t>
            </w:r>
          </w:p>
          <w:p w14:paraId="2747A1D3" w14:textId="77777777" w:rsidR="008C4421" w:rsidRPr="0022509E" w:rsidRDefault="008C4421" w:rsidP="008C4421">
            <w:pPr>
              <w:numPr>
                <w:ilvl w:val="0"/>
                <w:numId w:val="23"/>
              </w:numPr>
              <w:suppressAutoHyphens/>
              <w:autoSpaceDN w:val="0"/>
              <w:ind w:hanging="11"/>
              <w:contextualSpacing/>
              <w:jc w:val="both"/>
              <w:rPr>
                <w:rFonts w:ascii="Arial" w:hAnsi="Arial" w:cs="Arial"/>
              </w:rPr>
            </w:pPr>
            <w:r w:rsidRPr="0022509E">
              <w:rPr>
                <w:rFonts w:ascii="Arial" w:hAnsi="Arial" w:cs="Arial"/>
              </w:rPr>
              <w:t>o nome da Classe e o número de seu registro no CNPJ;</w:t>
            </w:r>
          </w:p>
          <w:p w14:paraId="0217D653" w14:textId="77777777" w:rsidR="008C4421" w:rsidRPr="0022509E" w:rsidRDefault="008C4421" w:rsidP="008C4421">
            <w:pPr>
              <w:numPr>
                <w:ilvl w:val="0"/>
                <w:numId w:val="22"/>
              </w:numPr>
              <w:suppressAutoHyphens/>
              <w:autoSpaceDN w:val="0"/>
              <w:ind w:hanging="11"/>
              <w:contextualSpacing/>
              <w:jc w:val="both"/>
              <w:rPr>
                <w:rFonts w:ascii="Arial" w:hAnsi="Arial" w:cs="Arial"/>
              </w:rPr>
            </w:pPr>
            <w:r w:rsidRPr="0022509E">
              <w:rPr>
                <w:rFonts w:ascii="Arial" w:hAnsi="Arial" w:cs="Arial"/>
              </w:rPr>
              <w:t xml:space="preserve">o nome, endereço e número de registro do </w:t>
            </w:r>
            <w:r w:rsidRPr="0022509E">
              <w:rPr>
                <w:rFonts w:ascii="Arial" w:hAnsi="Arial" w:cs="Arial"/>
                <w:b/>
              </w:rPr>
              <w:t>ADMINISTRADOR</w:t>
            </w:r>
            <w:r w:rsidRPr="0022509E">
              <w:rPr>
                <w:rFonts w:ascii="Arial" w:hAnsi="Arial" w:cs="Arial"/>
              </w:rPr>
              <w:t xml:space="preserve"> no CNPJ;</w:t>
            </w:r>
          </w:p>
          <w:p w14:paraId="6785EA3E" w14:textId="77777777" w:rsidR="008C4421" w:rsidRPr="0022509E" w:rsidRDefault="008C4421" w:rsidP="008C4421">
            <w:pPr>
              <w:numPr>
                <w:ilvl w:val="0"/>
                <w:numId w:val="22"/>
              </w:numPr>
              <w:suppressAutoHyphens/>
              <w:autoSpaceDN w:val="0"/>
              <w:ind w:hanging="11"/>
              <w:contextualSpacing/>
              <w:jc w:val="both"/>
              <w:rPr>
                <w:rFonts w:ascii="Arial" w:hAnsi="Arial" w:cs="Arial"/>
              </w:rPr>
            </w:pPr>
            <w:r w:rsidRPr="0022509E">
              <w:rPr>
                <w:rFonts w:ascii="Arial" w:hAnsi="Arial" w:cs="Arial"/>
              </w:rPr>
              <w:t>o nome do Cotista;</w:t>
            </w:r>
          </w:p>
          <w:p w14:paraId="1778404B" w14:textId="77777777" w:rsidR="008C4421" w:rsidRPr="0022509E" w:rsidRDefault="008C4421" w:rsidP="008C4421">
            <w:pPr>
              <w:numPr>
                <w:ilvl w:val="0"/>
                <w:numId w:val="22"/>
              </w:numPr>
              <w:suppressAutoHyphens/>
              <w:autoSpaceDN w:val="0"/>
              <w:ind w:hanging="11"/>
              <w:contextualSpacing/>
              <w:jc w:val="both"/>
              <w:rPr>
                <w:rFonts w:ascii="Arial" w:hAnsi="Arial" w:cs="Arial"/>
              </w:rPr>
            </w:pPr>
            <w:r w:rsidRPr="0022509E">
              <w:rPr>
                <w:rFonts w:ascii="Arial" w:hAnsi="Arial" w:cs="Arial"/>
              </w:rPr>
              <w:t xml:space="preserve">o saldo e valor das cotas no início e no final do período e a movimentação ocorrida ao longo </w:t>
            </w:r>
            <w:proofErr w:type="gramStart"/>
            <w:r w:rsidRPr="0022509E">
              <w:rPr>
                <w:rFonts w:ascii="Arial" w:hAnsi="Arial" w:cs="Arial"/>
              </w:rPr>
              <w:t>do mesmo</w:t>
            </w:r>
            <w:proofErr w:type="gramEnd"/>
            <w:r w:rsidRPr="0022509E">
              <w:rPr>
                <w:rFonts w:ascii="Arial" w:hAnsi="Arial" w:cs="Arial"/>
              </w:rPr>
              <w:t>;</w:t>
            </w:r>
          </w:p>
          <w:p w14:paraId="7B4739B6" w14:textId="77777777" w:rsidR="008C4421" w:rsidRPr="0022509E" w:rsidRDefault="008C4421" w:rsidP="008C4421">
            <w:pPr>
              <w:numPr>
                <w:ilvl w:val="0"/>
                <w:numId w:val="22"/>
              </w:numPr>
              <w:suppressAutoHyphens/>
              <w:autoSpaceDN w:val="0"/>
              <w:ind w:hanging="11"/>
              <w:contextualSpacing/>
              <w:jc w:val="both"/>
              <w:rPr>
                <w:rFonts w:ascii="Arial" w:hAnsi="Arial" w:cs="Arial"/>
              </w:rPr>
            </w:pPr>
            <w:r w:rsidRPr="0022509E">
              <w:rPr>
                <w:rFonts w:ascii="Arial" w:hAnsi="Arial" w:cs="Arial"/>
              </w:rPr>
              <w:t>a rentabilidade da Classe auferida entre o último dia útil do mês anterior e o último dia do mês de referência do extrato;</w:t>
            </w:r>
          </w:p>
          <w:p w14:paraId="767DEB5B" w14:textId="77777777" w:rsidR="008C4421" w:rsidRPr="0022509E" w:rsidRDefault="008C4421" w:rsidP="008C4421">
            <w:pPr>
              <w:numPr>
                <w:ilvl w:val="0"/>
                <w:numId w:val="22"/>
              </w:numPr>
              <w:suppressAutoHyphens/>
              <w:autoSpaceDN w:val="0"/>
              <w:ind w:hanging="11"/>
              <w:contextualSpacing/>
              <w:jc w:val="both"/>
              <w:rPr>
                <w:rFonts w:ascii="Arial" w:hAnsi="Arial" w:cs="Arial"/>
              </w:rPr>
            </w:pPr>
            <w:r w:rsidRPr="0022509E">
              <w:rPr>
                <w:rFonts w:ascii="Arial" w:hAnsi="Arial" w:cs="Arial"/>
              </w:rPr>
              <w:t>a data de emissão do extrato da conta; e</w:t>
            </w:r>
          </w:p>
          <w:p w14:paraId="57BB0628" w14:textId="77777777" w:rsidR="008C4421" w:rsidRPr="0022509E" w:rsidRDefault="008C4421" w:rsidP="008C4421">
            <w:pPr>
              <w:numPr>
                <w:ilvl w:val="0"/>
                <w:numId w:val="22"/>
              </w:numPr>
              <w:suppressAutoHyphens/>
              <w:autoSpaceDN w:val="0"/>
              <w:ind w:hanging="11"/>
              <w:contextualSpacing/>
              <w:jc w:val="both"/>
              <w:rPr>
                <w:rFonts w:ascii="Arial" w:hAnsi="Arial" w:cs="Arial"/>
              </w:rPr>
            </w:pPr>
            <w:r w:rsidRPr="0022509E">
              <w:rPr>
                <w:rFonts w:ascii="Arial" w:hAnsi="Arial" w:cs="Arial"/>
              </w:rPr>
              <w:t>o telefone, o correio eletrônico e o endereço para correspondência do serviço de atendimento ao cotista.</w:t>
            </w:r>
          </w:p>
          <w:p w14:paraId="3CE80F5D" w14:textId="77777777" w:rsidR="008C4421" w:rsidRPr="0022509E" w:rsidRDefault="008C4421" w:rsidP="00A82407">
            <w:pPr>
              <w:jc w:val="both"/>
              <w:rPr>
                <w:rFonts w:ascii="Arial" w:hAnsi="Arial" w:cs="Arial"/>
              </w:rPr>
            </w:pPr>
          </w:p>
          <w:p w14:paraId="2DA22CAA" w14:textId="77777777" w:rsidR="008C4421" w:rsidRPr="0022509E" w:rsidRDefault="008C4421" w:rsidP="008C4421">
            <w:pPr>
              <w:numPr>
                <w:ilvl w:val="0"/>
                <w:numId w:val="31"/>
              </w:numPr>
              <w:suppressAutoHyphens/>
              <w:autoSpaceDN w:val="0"/>
              <w:ind w:left="172" w:firstLine="19"/>
              <w:jc w:val="both"/>
              <w:rPr>
                <w:rFonts w:ascii="Arial" w:hAnsi="Arial" w:cs="Arial"/>
              </w:rPr>
            </w:pPr>
            <w:r w:rsidRPr="0022509E">
              <w:rPr>
                <w:rFonts w:ascii="Arial" w:hAnsi="Arial" w:cs="Arial"/>
              </w:rPr>
              <w:t>remeter, mensalmente, ao cotista, até 10 dias após o encerramento do mês a que se referirem:</w:t>
            </w:r>
          </w:p>
          <w:p w14:paraId="41985358" w14:textId="77777777" w:rsidR="008C4421" w:rsidRPr="0022509E" w:rsidRDefault="008C4421" w:rsidP="008C4421">
            <w:pPr>
              <w:numPr>
                <w:ilvl w:val="0"/>
                <w:numId w:val="25"/>
              </w:numPr>
              <w:suppressAutoHyphens/>
              <w:autoSpaceDN w:val="0"/>
              <w:contextualSpacing/>
              <w:jc w:val="both"/>
              <w:rPr>
                <w:rFonts w:ascii="Arial" w:hAnsi="Arial" w:cs="Arial"/>
              </w:rPr>
            </w:pPr>
            <w:r w:rsidRPr="0022509E">
              <w:rPr>
                <w:rFonts w:ascii="Arial" w:hAnsi="Arial" w:cs="Arial"/>
              </w:rPr>
              <w:t>o balancete;</w:t>
            </w:r>
          </w:p>
          <w:p w14:paraId="0BC22BCB" w14:textId="77777777" w:rsidR="008C4421" w:rsidRPr="0022509E" w:rsidRDefault="008C4421" w:rsidP="008C4421">
            <w:pPr>
              <w:numPr>
                <w:ilvl w:val="0"/>
                <w:numId w:val="24"/>
              </w:numPr>
              <w:suppressAutoHyphens/>
              <w:autoSpaceDN w:val="0"/>
              <w:contextualSpacing/>
              <w:jc w:val="both"/>
              <w:rPr>
                <w:rFonts w:ascii="Arial" w:hAnsi="Arial" w:cs="Arial"/>
              </w:rPr>
            </w:pPr>
            <w:r w:rsidRPr="0022509E">
              <w:rPr>
                <w:rFonts w:ascii="Arial" w:hAnsi="Arial" w:cs="Arial"/>
              </w:rPr>
              <w:t>o demonstrativo da composição e diversificação da carteira de investimento da Classe;</w:t>
            </w:r>
          </w:p>
          <w:p w14:paraId="3316AF89" w14:textId="77777777" w:rsidR="008C4421" w:rsidRPr="0022509E" w:rsidRDefault="008C4421" w:rsidP="008C4421">
            <w:pPr>
              <w:numPr>
                <w:ilvl w:val="0"/>
                <w:numId w:val="24"/>
              </w:numPr>
              <w:suppressAutoHyphens/>
              <w:autoSpaceDN w:val="0"/>
              <w:contextualSpacing/>
              <w:jc w:val="both"/>
              <w:rPr>
                <w:rFonts w:ascii="Arial" w:hAnsi="Arial" w:cs="Arial"/>
              </w:rPr>
            </w:pPr>
            <w:r w:rsidRPr="0022509E">
              <w:rPr>
                <w:rFonts w:ascii="Arial" w:hAnsi="Arial" w:cs="Arial"/>
              </w:rPr>
              <w:t>o perfil mensal da Classe.</w:t>
            </w:r>
          </w:p>
          <w:p w14:paraId="0858FBBB" w14:textId="77777777" w:rsidR="008C4421" w:rsidRPr="0022509E" w:rsidRDefault="008C4421" w:rsidP="00A82407">
            <w:pPr>
              <w:jc w:val="both"/>
              <w:rPr>
                <w:rFonts w:ascii="Arial" w:hAnsi="Arial" w:cs="Arial"/>
              </w:rPr>
            </w:pPr>
          </w:p>
          <w:p w14:paraId="58BDEA0E" w14:textId="77777777" w:rsidR="008C4421" w:rsidRPr="0022509E" w:rsidRDefault="008C4421" w:rsidP="008C4421">
            <w:pPr>
              <w:numPr>
                <w:ilvl w:val="0"/>
                <w:numId w:val="31"/>
              </w:numPr>
              <w:suppressAutoHyphens/>
              <w:autoSpaceDN w:val="0"/>
              <w:ind w:left="172" w:firstLine="19"/>
              <w:jc w:val="both"/>
              <w:rPr>
                <w:rFonts w:ascii="Arial" w:hAnsi="Arial" w:cs="Arial"/>
              </w:rPr>
            </w:pPr>
            <w:r w:rsidRPr="0022509E">
              <w:rPr>
                <w:rFonts w:ascii="Arial" w:hAnsi="Arial" w:cs="Arial"/>
              </w:rPr>
              <w:t>remeter, anualmente, ao cotista, até 90 dias após o encerramento do exercício a que se referirem as demonstrações contábeis, acompanhadas do parecer da prestadora de serviços de auditoria independente.</w:t>
            </w:r>
          </w:p>
          <w:p w14:paraId="08C912FA" w14:textId="77777777" w:rsidR="008C4421" w:rsidRPr="0022509E" w:rsidRDefault="008C4421" w:rsidP="00A82407">
            <w:pPr>
              <w:jc w:val="both"/>
              <w:rPr>
                <w:rFonts w:ascii="Arial" w:hAnsi="Arial" w:cs="Arial"/>
              </w:rPr>
            </w:pPr>
          </w:p>
          <w:p w14:paraId="24E9A5E9" w14:textId="77777777" w:rsidR="008C4421" w:rsidRPr="0022509E" w:rsidRDefault="008C4421" w:rsidP="008C4421">
            <w:pPr>
              <w:numPr>
                <w:ilvl w:val="0"/>
                <w:numId w:val="31"/>
              </w:numPr>
              <w:suppressAutoHyphens/>
              <w:autoSpaceDN w:val="0"/>
              <w:ind w:left="172" w:firstLine="19"/>
              <w:jc w:val="both"/>
              <w:rPr>
                <w:rFonts w:ascii="Arial" w:hAnsi="Arial" w:cs="Arial"/>
              </w:rPr>
            </w:pPr>
            <w:r w:rsidRPr="0022509E">
              <w:rPr>
                <w:rFonts w:ascii="Arial" w:hAnsi="Arial" w:cs="Arial"/>
              </w:rPr>
              <w:t>remeter, semestralmente, ao cotista, até o último dia útil do mês subsequente ao período, demonstração de desempenho da Classe mensal relativamente ao referencial previsto no art. 3º.</w:t>
            </w:r>
          </w:p>
          <w:p w14:paraId="328EB21D" w14:textId="77777777" w:rsidR="008C4421" w:rsidRPr="0022509E" w:rsidRDefault="008C4421" w:rsidP="00A82407">
            <w:pPr>
              <w:jc w:val="both"/>
              <w:rPr>
                <w:rFonts w:ascii="Arial" w:hAnsi="Arial" w:cs="Arial"/>
              </w:rPr>
            </w:pPr>
          </w:p>
          <w:p w14:paraId="2753CD8A" w14:textId="77777777" w:rsidR="008C4421" w:rsidRPr="0022509E" w:rsidRDefault="008C4421" w:rsidP="008C4421">
            <w:pPr>
              <w:numPr>
                <w:ilvl w:val="0"/>
                <w:numId w:val="31"/>
              </w:numPr>
              <w:suppressAutoHyphens/>
              <w:autoSpaceDN w:val="0"/>
              <w:ind w:left="172" w:firstLine="19"/>
              <w:jc w:val="both"/>
              <w:rPr>
                <w:rFonts w:ascii="Arial" w:hAnsi="Arial" w:cs="Arial"/>
              </w:rPr>
            </w:pPr>
            <w:r w:rsidRPr="0022509E">
              <w:rPr>
                <w:rFonts w:ascii="Arial" w:hAnsi="Arial" w:cs="Arial"/>
              </w:rPr>
              <w:t>remeter, mensalmente, ao Cotista, até 5 dias após o encerramento do mês a que se referirem, as despesas em moeda corrente nacional de forma discriminada e particularizada no seguinte formato: acumuladas no mês.</w:t>
            </w:r>
          </w:p>
        </w:tc>
      </w:tr>
      <w:tr w:rsidR="008C4421" w:rsidRPr="0022509E" w14:paraId="150F4604" w14:textId="77777777" w:rsidTr="00A82407">
        <w:tc>
          <w:tcPr>
            <w:tcW w:w="1382" w:type="pct"/>
            <w:tcBorders>
              <w:top w:val="single" w:sz="4" w:space="0" w:color="auto"/>
              <w:bottom w:val="single" w:sz="4" w:space="0" w:color="auto"/>
            </w:tcBorders>
            <w:vAlign w:val="center"/>
          </w:tcPr>
          <w:p w14:paraId="21898DE6" w14:textId="77777777" w:rsidR="008C4421" w:rsidRPr="0022509E" w:rsidRDefault="008C4421" w:rsidP="00A8240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5158154" w14:textId="77777777" w:rsidR="008C4421" w:rsidRPr="0022509E" w:rsidRDefault="008C4421" w:rsidP="00A82407">
            <w:pPr>
              <w:jc w:val="both"/>
              <w:rPr>
                <w:rFonts w:ascii="Arial" w:hAnsi="Arial" w:cs="Arial"/>
                <w:color w:val="000000"/>
                <w:highlight w:val="yellow"/>
              </w:rPr>
            </w:pPr>
          </w:p>
        </w:tc>
      </w:tr>
      <w:tr w:rsidR="008C4421" w:rsidRPr="0022509E" w14:paraId="3C903969" w14:textId="77777777" w:rsidTr="00A82407">
        <w:tc>
          <w:tcPr>
            <w:tcW w:w="1382" w:type="pct"/>
            <w:tcBorders>
              <w:top w:val="single" w:sz="4" w:space="0" w:color="auto"/>
              <w:bottom w:val="single" w:sz="4" w:space="0" w:color="auto"/>
            </w:tcBorders>
            <w:vAlign w:val="center"/>
          </w:tcPr>
          <w:p w14:paraId="05FDBA69" w14:textId="77777777" w:rsidR="008C4421" w:rsidRPr="0022509E" w:rsidRDefault="008C4421" w:rsidP="008C4421">
            <w:pPr>
              <w:pStyle w:val="PargrafodaLista"/>
              <w:numPr>
                <w:ilvl w:val="1"/>
                <w:numId w:val="39"/>
              </w:numPr>
              <w:rPr>
                <w:rFonts w:ascii="Arial" w:hAnsi="Arial" w:cs="Arial"/>
                <w:b/>
                <w:bCs/>
                <w:smallCaps/>
                <w:color w:val="000000"/>
              </w:rPr>
            </w:pPr>
            <w:r w:rsidRPr="0022509E">
              <w:rPr>
                <w:rFonts w:ascii="Arial" w:hAnsi="Arial" w:cs="Arial"/>
                <w:b/>
                <w:bCs/>
                <w:smallCaps/>
                <w:color w:val="000000"/>
              </w:rPr>
              <w:t>Da Política Relativa ao Exercício de Direito de Voto</w:t>
            </w:r>
          </w:p>
        </w:tc>
        <w:tc>
          <w:tcPr>
            <w:tcW w:w="3618" w:type="pct"/>
            <w:gridSpan w:val="2"/>
            <w:tcBorders>
              <w:top w:val="single" w:sz="4" w:space="0" w:color="auto"/>
              <w:bottom w:val="single" w:sz="4" w:space="0" w:color="auto"/>
            </w:tcBorders>
          </w:tcPr>
          <w:p w14:paraId="71E4EF09" w14:textId="77777777" w:rsidR="008C4421" w:rsidRPr="0022509E" w:rsidRDefault="008C4421" w:rsidP="00A82407">
            <w:pPr>
              <w:jc w:val="both"/>
              <w:rPr>
                <w:rFonts w:ascii="Arial" w:hAnsi="Arial" w:cs="Arial"/>
                <w:color w:val="000000"/>
              </w:rPr>
            </w:pPr>
            <w:r w:rsidRPr="0022509E">
              <w:rPr>
                <w:rFonts w:ascii="Arial" w:hAnsi="Arial" w:cs="Arial"/>
                <w:color w:val="000000"/>
              </w:rPr>
              <w:t xml:space="preserve">O </w:t>
            </w:r>
            <w:r w:rsidRPr="0022509E">
              <w:rPr>
                <w:rFonts w:ascii="Arial" w:hAnsi="Arial" w:cs="Arial"/>
                <w:b/>
              </w:rPr>
              <w:t>GESTOR</w:t>
            </w:r>
            <w:r w:rsidRPr="0022509E">
              <w:rPr>
                <w:rFonts w:ascii="Arial" w:hAnsi="Arial" w:cs="Arial"/>
                <w:color w:val="000000"/>
              </w:rPr>
              <w:t xml:space="preserve"> da Classe não adota política de exercício de direito de voto em: </w:t>
            </w:r>
          </w:p>
          <w:p w14:paraId="76B32281" w14:textId="77777777" w:rsidR="008C4421" w:rsidRPr="0022509E" w:rsidRDefault="008C4421" w:rsidP="00A82407">
            <w:pPr>
              <w:jc w:val="both"/>
              <w:rPr>
                <w:rFonts w:ascii="Arial" w:hAnsi="Arial" w:cs="Arial"/>
                <w:color w:val="000000"/>
              </w:rPr>
            </w:pPr>
            <w:r w:rsidRPr="0022509E">
              <w:rPr>
                <w:rFonts w:ascii="Arial" w:hAnsi="Arial" w:cs="Arial"/>
                <w:color w:val="000000"/>
              </w:rPr>
              <w:t xml:space="preserve">a) assembleias dos emissores dos ativos financeiros detidos pela Classe, em conformidade com as exceções previstas no Código de Regulação e Melhores Práticas para Fundos de Investimento da ANBIMA e na sua Política de Exercício de Voto. Contudo, o </w:t>
            </w:r>
            <w:r w:rsidRPr="0022509E">
              <w:rPr>
                <w:rFonts w:ascii="Arial" w:hAnsi="Arial" w:cs="Arial"/>
                <w:b/>
              </w:rPr>
              <w:t>GESTOR</w:t>
            </w:r>
            <w:r w:rsidRPr="0022509E">
              <w:rPr>
                <w:rFonts w:ascii="Arial" w:hAnsi="Arial" w:cs="Arial"/>
                <w:color w:val="000000"/>
              </w:rPr>
              <w:t xml:space="preserve"> poderá exercer o direito de voto em nome da Classe caso entenda conveniente e/ou relevante a sua participação nas assembleias dos emissores dos ativos financeiros detidos pela Classe; e </w:t>
            </w:r>
          </w:p>
          <w:p w14:paraId="513FA0FA" w14:textId="77777777" w:rsidR="008C4421" w:rsidRPr="0022509E" w:rsidRDefault="008C4421" w:rsidP="00A82407">
            <w:pPr>
              <w:jc w:val="both"/>
              <w:rPr>
                <w:rFonts w:ascii="Arial" w:hAnsi="Arial" w:cs="Arial"/>
                <w:color w:val="000000"/>
              </w:rPr>
            </w:pPr>
          </w:p>
          <w:p w14:paraId="110F893D" w14:textId="77777777" w:rsidR="008C4421" w:rsidRPr="0022509E" w:rsidRDefault="008C4421" w:rsidP="00A82407">
            <w:pPr>
              <w:jc w:val="both"/>
              <w:rPr>
                <w:rFonts w:ascii="Arial" w:hAnsi="Arial" w:cs="Arial"/>
                <w:color w:val="000000"/>
              </w:rPr>
            </w:pPr>
            <w:r w:rsidRPr="0022509E">
              <w:rPr>
                <w:rFonts w:ascii="Arial" w:hAnsi="Arial" w:cs="Arial"/>
                <w:color w:val="000000"/>
              </w:rPr>
              <w:t xml:space="preserve">b) em assembleias de companhias e/ou fundos de investimento nas quais o Fundo detenha participação, a menos que o </w:t>
            </w:r>
            <w:r w:rsidRPr="0022509E">
              <w:rPr>
                <w:rFonts w:ascii="Arial" w:hAnsi="Arial" w:cs="Arial"/>
                <w:b/>
              </w:rPr>
              <w:t>GESTOR</w:t>
            </w:r>
            <w:r w:rsidRPr="0022509E">
              <w:rPr>
                <w:rFonts w:ascii="Arial" w:hAnsi="Arial" w:cs="Arial"/>
                <w:color w:val="000000"/>
              </w:rPr>
              <w:t xml:space="preserve"> julgue que os assuntos a serem deliberados são relevantes para o Fundo, caso em que comparecerá à assembleia e, posteriormente, divulgará aos Cotistas na sua sede, por correspondência e/ou por meio eletrônico, o teor e a justificativa do voto proferido</w:t>
            </w:r>
          </w:p>
          <w:p w14:paraId="1C10AAA6" w14:textId="77777777" w:rsidR="008C4421" w:rsidRPr="0022509E" w:rsidRDefault="008C4421" w:rsidP="00A82407">
            <w:pPr>
              <w:jc w:val="both"/>
              <w:rPr>
                <w:rFonts w:ascii="Arial" w:hAnsi="Arial" w:cs="Arial"/>
                <w:color w:val="000000"/>
              </w:rPr>
            </w:pPr>
          </w:p>
          <w:p w14:paraId="466F72B4" w14:textId="77777777" w:rsidR="008C4421" w:rsidRPr="0022509E" w:rsidRDefault="008C4421" w:rsidP="00A82407">
            <w:pPr>
              <w:jc w:val="both"/>
              <w:rPr>
                <w:rFonts w:ascii="Arial" w:hAnsi="Arial" w:cs="Arial"/>
                <w:color w:val="000000"/>
                <w:highlight w:val="yellow"/>
              </w:rPr>
            </w:pPr>
            <w:r w:rsidRPr="0022509E">
              <w:rPr>
                <w:rFonts w:ascii="Arial" w:hAnsi="Arial" w:cs="Arial"/>
                <w:color w:val="000000"/>
              </w:rPr>
              <w:t xml:space="preserve">O </w:t>
            </w:r>
            <w:r w:rsidRPr="0022509E">
              <w:rPr>
                <w:rFonts w:ascii="Arial" w:hAnsi="Arial" w:cs="Arial"/>
                <w:b/>
              </w:rPr>
              <w:t>GESTOR</w:t>
            </w:r>
            <w:r w:rsidRPr="0022509E">
              <w:rPr>
                <w:rFonts w:ascii="Arial" w:hAnsi="Arial" w:cs="Arial"/>
                <w:color w:val="000000"/>
              </w:rPr>
              <w:t xml:space="preserve"> deverá encaminhar ao </w:t>
            </w:r>
            <w:r w:rsidRPr="0022509E">
              <w:rPr>
                <w:rFonts w:ascii="Arial" w:hAnsi="Arial" w:cs="Arial"/>
                <w:b/>
              </w:rPr>
              <w:t>ADMINISTRADOR</w:t>
            </w:r>
            <w:r w:rsidRPr="0022509E">
              <w:rPr>
                <w:rFonts w:ascii="Arial" w:hAnsi="Arial" w:cs="Arial"/>
                <w:color w:val="000000"/>
              </w:rPr>
              <w:t xml:space="preserve"> por ocasião de sua participação nas assembleias descritas no parágrafo anterior, um resumo contendo o teor dos votos proferidos nas assembleias, bem como as suas justificativas, no prazo de 02 dias úteis contados da realização da assembleia.</w:t>
            </w:r>
          </w:p>
        </w:tc>
      </w:tr>
      <w:tr w:rsidR="008C4421" w:rsidRPr="0022509E" w14:paraId="48418B69" w14:textId="77777777" w:rsidTr="00A82407">
        <w:tc>
          <w:tcPr>
            <w:tcW w:w="1382" w:type="pct"/>
            <w:tcBorders>
              <w:top w:val="single" w:sz="4" w:space="0" w:color="auto"/>
              <w:bottom w:val="single" w:sz="4" w:space="0" w:color="auto"/>
            </w:tcBorders>
            <w:vAlign w:val="center"/>
          </w:tcPr>
          <w:p w14:paraId="03F738B4" w14:textId="77777777" w:rsidR="008C4421" w:rsidRPr="0022509E" w:rsidRDefault="008C4421" w:rsidP="00A8240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E4716C6" w14:textId="77777777" w:rsidR="008C4421" w:rsidRPr="0022509E" w:rsidRDefault="008C4421" w:rsidP="00A82407">
            <w:pPr>
              <w:jc w:val="both"/>
              <w:rPr>
                <w:rFonts w:ascii="Arial" w:hAnsi="Arial" w:cs="Arial"/>
                <w:color w:val="000000"/>
                <w:highlight w:val="yellow"/>
              </w:rPr>
            </w:pPr>
          </w:p>
        </w:tc>
      </w:tr>
      <w:tr w:rsidR="008C4421" w:rsidRPr="0022509E" w14:paraId="162DAB22" w14:textId="77777777" w:rsidTr="00A82407">
        <w:tc>
          <w:tcPr>
            <w:tcW w:w="1382" w:type="pct"/>
            <w:tcBorders>
              <w:top w:val="single" w:sz="4" w:space="0" w:color="auto"/>
              <w:bottom w:val="single" w:sz="4" w:space="0" w:color="auto"/>
            </w:tcBorders>
            <w:vAlign w:val="center"/>
          </w:tcPr>
          <w:p w14:paraId="158E210D" w14:textId="77777777" w:rsidR="008C4421" w:rsidRPr="0022509E" w:rsidRDefault="008C4421" w:rsidP="008C4421">
            <w:pPr>
              <w:pStyle w:val="PargrafodaLista"/>
              <w:numPr>
                <w:ilvl w:val="1"/>
                <w:numId w:val="39"/>
              </w:numPr>
              <w:ind w:left="0" w:firstLine="0"/>
              <w:rPr>
                <w:rFonts w:ascii="Arial" w:hAnsi="Arial" w:cs="Arial"/>
                <w:b/>
                <w:bCs/>
                <w:smallCaps/>
                <w:color w:val="000000"/>
              </w:rPr>
            </w:pPr>
            <w:r w:rsidRPr="0022509E">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0896A467" w14:textId="77777777" w:rsidR="008C4421" w:rsidRPr="0022509E" w:rsidRDefault="008C4421" w:rsidP="00A82407">
            <w:pPr>
              <w:jc w:val="both"/>
              <w:rPr>
                <w:rFonts w:ascii="Arial" w:hAnsi="Arial" w:cs="Arial"/>
                <w:color w:val="000000"/>
                <w:highlight w:val="yellow"/>
              </w:rPr>
            </w:pPr>
            <w:r w:rsidRPr="0022509E">
              <w:rPr>
                <w:rFonts w:ascii="Arial" w:hAnsi="Arial" w:cs="Arial"/>
                <w:color w:val="000000"/>
              </w:rPr>
              <w:t xml:space="preserve">A Classe poderá ser liquidada por deliberação de Assembleia Especial de Cotistas, devendo, para tanto, ser apresentado aos Cotistas um plano de liquidação elaborado conjuntamente pelo </w:t>
            </w:r>
            <w:r w:rsidRPr="0022509E">
              <w:rPr>
                <w:rFonts w:ascii="Arial" w:hAnsi="Arial" w:cs="Arial"/>
                <w:b/>
              </w:rPr>
              <w:t>GESTOR</w:t>
            </w:r>
            <w:r w:rsidRPr="0022509E">
              <w:rPr>
                <w:rFonts w:ascii="Arial" w:hAnsi="Arial" w:cs="Arial"/>
                <w:color w:val="000000"/>
              </w:rPr>
              <w:t xml:space="preserve"> e </w:t>
            </w:r>
            <w:r w:rsidRPr="0022509E">
              <w:rPr>
                <w:rFonts w:ascii="Arial" w:hAnsi="Arial" w:cs="Arial"/>
                <w:b/>
              </w:rPr>
              <w:t>ADMINISTRADOR,</w:t>
            </w:r>
            <w:r w:rsidRPr="0022509E">
              <w:rPr>
                <w:rFonts w:ascii="Arial" w:hAnsi="Arial" w:cs="Arial"/>
                <w:color w:val="000000"/>
              </w:rPr>
              <w:t xml:space="preserve"> que deverá conter, no mínimo, prazos e condições detalhadas para fins da entrega dos valores ou, conforme o caso e a critério do </w:t>
            </w:r>
            <w:r w:rsidRPr="0022509E">
              <w:rPr>
                <w:rFonts w:ascii="Arial" w:hAnsi="Arial" w:cs="Arial"/>
                <w:b/>
              </w:rPr>
              <w:t>ADMINISTRADOR</w:t>
            </w:r>
            <w:r w:rsidRPr="0022509E">
              <w:rPr>
                <w:rFonts w:ascii="Arial" w:hAnsi="Arial" w:cs="Arial"/>
                <w:color w:val="000000"/>
              </w:rPr>
              <w:t>, ativos, aos Cotistas, além das respectivas justificativas para arbitramento de tais prazos e condições, conforme aplicável, e forma de encerramento da Classe.</w:t>
            </w:r>
          </w:p>
        </w:tc>
      </w:tr>
      <w:tr w:rsidR="008C4421" w:rsidRPr="0022509E" w14:paraId="70E6863C" w14:textId="77777777" w:rsidTr="00A82407">
        <w:tc>
          <w:tcPr>
            <w:tcW w:w="1382" w:type="pct"/>
            <w:tcBorders>
              <w:top w:val="single" w:sz="4" w:space="0" w:color="auto"/>
              <w:bottom w:val="single" w:sz="4" w:space="0" w:color="auto"/>
            </w:tcBorders>
            <w:vAlign w:val="center"/>
          </w:tcPr>
          <w:p w14:paraId="710AF52A" w14:textId="77777777" w:rsidR="008C4421" w:rsidRPr="0022509E" w:rsidRDefault="008C4421" w:rsidP="00A8240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4C6C46D7" w14:textId="77777777" w:rsidR="008C4421" w:rsidRPr="0022509E" w:rsidRDefault="008C4421" w:rsidP="00A82407">
            <w:pPr>
              <w:jc w:val="both"/>
              <w:rPr>
                <w:rFonts w:ascii="Arial" w:hAnsi="Arial" w:cs="Arial"/>
                <w:color w:val="000000"/>
              </w:rPr>
            </w:pPr>
          </w:p>
        </w:tc>
      </w:tr>
      <w:tr w:rsidR="008C4421" w:rsidRPr="0022509E" w14:paraId="0028DC1B" w14:textId="77777777" w:rsidTr="00A82407">
        <w:tc>
          <w:tcPr>
            <w:tcW w:w="1382" w:type="pct"/>
            <w:tcBorders>
              <w:top w:val="single" w:sz="4" w:space="0" w:color="auto"/>
              <w:bottom w:val="single" w:sz="4" w:space="0" w:color="auto"/>
            </w:tcBorders>
            <w:vAlign w:val="center"/>
          </w:tcPr>
          <w:p w14:paraId="56B8ADB9" w14:textId="77777777" w:rsidR="008C4421" w:rsidRPr="0022509E" w:rsidRDefault="008C4421" w:rsidP="008C4421">
            <w:pPr>
              <w:pStyle w:val="PargrafodaLista"/>
              <w:numPr>
                <w:ilvl w:val="1"/>
                <w:numId w:val="39"/>
              </w:numPr>
              <w:ind w:left="0" w:firstLine="0"/>
              <w:jc w:val="center"/>
              <w:rPr>
                <w:rFonts w:ascii="Arial" w:hAnsi="Arial" w:cs="Arial"/>
                <w:b/>
                <w:bCs/>
                <w:smallCaps/>
                <w:color w:val="000000"/>
              </w:rPr>
            </w:pPr>
            <w:r w:rsidRPr="0022509E">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5ED6ADA" w14:textId="77777777" w:rsidR="008C4421" w:rsidRPr="0022509E" w:rsidRDefault="008C4421" w:rsidP="00A82407">
            <w:pPr>
              <w:jc w:val="both"/>
              <w:rPr>
                <w:rFonts w:ascii="Arial" w:hAnsi="Arial" w:cs="Arial"/>
                <w:color w:val="000000"/>
              </w:rPr>
            </w:pPr>
            <w:r w:rsidRPr="0022509E">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3A90A00C" w14:textId="77777777" w:rsidR="008C4421" w:rsidRPr="0022509E" w:rsidRDefault="008C4421" w:rsidP="00D04FD4">
      <w:pPr>
        <w:spacing w:line="320" w:lineRule="exact"/>
        <w:rPr>
          <w:rFonts w:ascii="Arial" w:hAnsi="Arial" w:cs="Arial"/>
          <w:lang w:eastAsia="en-US"/>
        </w:rPr>
      </w:pPr>
    </w:p>
    <w:p w14:paraId="53F8A260" w14:textId="77777777" w:rsidR="008C4421" w:rsidRPr="0022509E" w:rsidRDefault="008C4421" w:rsidP="008572F5">
      <w:pPr>
        <w:jc w:val="both"/>
        <w:rPr>
          <w:rFonts w:ascii="Arial" w:hAnsi="Arial" w:cs="Arial"/>
        </w:rPr>
      </w:pPr>
    </w:p>
    <w:sectPr w:rsidR="008C4421" w:rsidRPr="0022509E"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4E7E0E"/>
    <w:multiLevelType w:val="hybridMultilevel"/>
    <w:tmpl w:val="1ACAF78E"/>
    <w:lvl w:ilvl="0" w:tplc="1BF274A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6876EEA"/>
    <w:multiLevelType w:val="hybridMultilevel"/>
    <w:tmpl w:val="34540374"/>
    <w:lvl w:ilvl="0" w:tplc="A8822FE8">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0796FDD"/>
    <w:multiLevelType w:val="hybridMultilevel"/>
    <w:tmpl w:val="F176F486"/>
    <w:lvl w:ilvl="0" w:tplc="5832E1AA">
      <w:start w:val="1"/>
      <w:numFmt w:val="upperRoman"/>
      <w:lvlText w:val="%1."/>
      <w:lvlJc w:val="left"/>
      <w:pPr>
        <w:ind w:left="1440" w:hanging="720"/>
      </w:pPr>
      <w:rPr>
        <w:rFonts w:eastAsia="Times New Roman" w:hint="default"/>
        <w:color w:val="000000"/>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85155F5"/>
    <w:multiLevelType w:val="hybridMultilevel"/>
    <w:tmpl w:val="FE3E4742"/>
    <w:lvl w:ilvl="0" w:tplc="BB8ED03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8656191"/>
    <w:multiLevelType w:val="hybridMultilevel"/>
    <w:tmpl w:val="6D78FA70"/>
    <w:lvl w:ilvl="0" w:tplc="BB5C6C04">
      <w:start w:val="1"/>
      <w:numFmt w:val="lowerLetter"/>
      <w:lvlText w:val="%1)"/>
      <w:lvlJc w:val="left"/>
      <w:pPr>
        <w:ind w:left="685" w:hanging="360"/>
      </w:pPr>
      <w:rPr>
        <w:rFonts w:hint="default"/>
      </w:rPr>
    </w:lvl>
    <w:lvl w:ilvl="1" w:tplc="04160019" w:tentative="1">
      <w:start w:val="1"/>
      <w:numFmt w:val="lowerLetter"/>
      <w:lvlText w:val="%2."/>
      <w:lvlJc w:val="left"/>
      <w:pPr>
        <w:ind w:left="1405" w:hanging="360"/>
      </w:pPr>
    </w:lvl>
    <w:lvl w:ilvl="2" w:tplc="0416001B" w:tentative="1">
      <w:start w:val="1"/>
      <w:numFmt w:val="lowerRoman"/>
      <w:lvlText w:val="%3."/>
      <w:lvlJc w:val="right"/>
      <w:pPr>
        <w:ind w:left="2125" w:hanging="180"/>
      </w:pPr>
    </w:lvl>
    <w:lvl w:ilvl="3" w:tplc="0416000F" w:tentative="1">
      <w:start w:val="1"/>
      <w:numFmt w:val="decimal"/>
      <w:lvlText w:val="%4."/>
      <w:lvlJc w:val="left"/>
      <w:pPr>
        <w:ind w:left="2845" w:hanging="360"/>
      </w:pPr>
    </w:lvl>
    <w:lvl w:ilvl="4" w:tplc="04160019" w:tentative="1">
      <w:start w:val="1"/>
      <w:numFmt w:val="lowerLetter"/>
      <w:lvlText w:val="%5."/>
      <w:lvlJc w:val="left"/>
      <w:pPr>
        <w:ind w:left="3565" w:hanging="360"/>
      </w:pPr>
    </w:lvl>
    <w:lvl w:ilvl="5" w:tplc="0416001B" w:tentative="1">
      <w:start w:val="1"/>
      <w:numFmt w:val="lowerRoman"/>
      <w:lvlText w:val="%6."/>
      <w:lvlJc w:val="right"/>
      <w:pPr>
        <w:ind w:left="4285" w:hanging="180"/>
      </w:pPr>
    </w:lvl>
    <w:lvl w:ilvl="6" w:tplc="0416000F" w:tentative="1">
      <w:start w:val="1"/>
      <w:numFmt w:val="decimal"/>
      <w:lvlText w:val="%7."/>
      <w:lvlJc w:val="left"/>
      <w:pPr>
        <w:ind w:left="5005" w:hanging="360"/>
      </w:pPr>
    </w:lvl>
    <w:lvl w:ilvl="7" w:tplc="04160019" w:tentative="1">
      <w:start w:val="1"/>
      <w:numFmt w:val="lowerLetter"/>
      <w:lvlText w:val="%8."/>
      <w:lvlJc w:val="left"/>
      <w:pPr>
        <w:ind w:left="5725" w:hanging="360"/>
      </w:pPr>
    </w:lvl>
    <w:lvl w:ilvl="8" w:tplc="0416001B" w:tentative="1">
      <w:start w:val="1"/>
      <w:numFmt w:val="lowerRoman"/>
      <w:lvlText w:val="%9."/>
      <w:lvlJc w:val="right"/>
      <w:pPr>
        <w:ind w:left="6445" w:hanging="180"/>
      </w:pPr>
    </w:lvl>
  </w:abstractNum>
  <w:abstractNum w:abstractNumId="12" w15:restartNumberingAfterBreak="0">
    <w:nsid w:val="288A6EA4"/>
    <w:multiLevelType w:val="multilevel"/>
    <w:tmpl w:val="C40EC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FB56FF0"/>
    <w:multiLevelType w:val="multilevel"/>
    <w:tmpl w:val="291A2F82"/>
    <w:lvl w:ilvl="0">
      <w:start w:val="1"/>
      <w:numFmt w:val="upperRoman"/>
      <w:lvlText w:val="%1."/>
      <w:lvlJc w:val="righ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7AE5F8F"/>
    <w:multiLevelType w:val="hybridMultilevel"/>
    <w:tmpl w:val="C9929A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CC51969"/>
    <w:multiLevelType w:val="hybridMultilevel"/>
    <w:tmpl w:val="B8483A5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08B4F87"/>
    <w:multiLevelType w:val="hybridMultilevel"/>
    <w:tmpl w:val="DCB0D850"/>
    <w:lvl w:ilvl="0" w:tplc="68EEF502">
      <w:start w:val="1"/>
      <w:numFmt w:val="upp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4B63BA1"/>
    <w:multiLevelType w:val="multilevel"/>
    <w:tmpl w:val="D3A84C7A"/>
    <w:name w:val="House_Style"/>
    <w:lvl w:ilvl="0">
      <w:start w:val="1"/>
      <w:numFmt w:val="decimal"/>
      <w:lvlRestart w:val="0"/>
      <w:pStyle w:val="Level6"/>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5"/>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E386DA9"/>
    <w:multiLevelType w:val="hybridMultilevel"/>
    <w:tmpl w:val="2B58426C"/>
    <w:lvl w:ilvl="0" w:tplc="CDAE3A9E">
      <w:start w:val="1"/>
      <w:numFmt w:val="upperLetter"/>
      <w:lvlText w:val="%1)"/>
      <w:lvlJc w:val="left"/>
      <w:pPr>
        <w:ind w:left="534" w:hanging="360"/>
      </w:pPr>
      <w:rPr>
        <w:rFonts w:hint="default"/>
      </w:rPr>
    </w:lvl>
    <w:lvl w:ilvl="1" w:tplc="04160019" w:tentative="1">
      <w:start w:val="1"/>
      <w:numFmt w:val="lowerLetter"/>
      <w:lvlText w:val="%2."/>
      <w:lvlJc w:val="left"/>
      <w:pPr>
        <w:ind w:left="1254" w:hanging="360"/>
      </w:pPr>
    </w:lvl>
    <w:lvl w:ilvl="2" w:tplc="0416001B" w:tentative="1">
      <w:start w:val="1"/>
      <w:numFmt w:val="lowerRoman"/>
      <w:lvlText w:val="%3."/>
      <w:lvlJc w:val="right"/>
      <w:pPr>
        <w:ind w:left="1974" w:hanging="180"/>
      </w:pPr>
    </w:lvl>
    <w:lvl w:ilvl="3" w:tplc="0416000F" w:tentative="1">
      <w:start w:val="1"/>
      <w:numFmt w:val="decimal"/>
      <w:lvlText w:val="%4."/>
      <w:lvlJc w:val="left"/>
      <w:pPr>
        <w:ind w:left="2694" w:hanging="360"/>
      </w:pPr>
    </w:lvl>
    <w:lvl w:ilvl="4" w:tplc="04160019" w:tentative="1">
      <w:start w:val="1"/>
      <w:numFmt w:val="lowerLetter"/>
      <w:lvlText w:val="%5."/>
      <w:lvlJc w:val="left"/>
      <w:pPr>
        <w:ind w:left="3414" w:hanging="360"/>
      </w:pPr>
    </w:lvl>
    <w:lvl w:ilvl="5" w:tplc="0416001B" w:tentative="1">
      <w:start w:val="1"/>
      <w:numFmt w:val="lowerRoman"/>
      <w:lvlText w:val="%6."/>
      <w:lvlJc w:val="right"/>
      <w:pPr>
        <w:ind w:left="4134" w:hanging="180"/>
      </w:pPr>
    </w:lvl>
    <w:lvl w:ilvl="6" w:tplc="0416000F" w:tentative="1">
      <w:start w:val="1"/>
      <w:numFmt w:val="decimal"/>
      <w:lvlText w:val="%7."/>
      <w:lvlJc w:val="left"/>
      <w:pPr>
        <w:ind w:left="4854" w:hanging="360"/>
      </w:pPr>
    </w:lvl>
    <w:lvl w:ilvl="7" w:tplc="04160019" w:tentative="1">
      <w:start w:val="1"/>
      <w:numFmt w:val="lowerLetter"/>
      <w:lvlText w:val="%8."/>
      <w:lvlJc w:val="left"/>
      <w:pPr>
        <w:ind w:left="5574" w:hanging="360"/>
      </w:pPr>
    </w:lvl>
    <w:lvl w:ilvl="8" w:tplc="0416001B" w:tentative="1">
      <w:start w:val="1"/>
      <w:numFmt w:val="lowerRoman"/>
      <w:lvlText w:val="%9."/>
      <w:lvlJc w:val="right"/>
      <w:pPr>
        <w:ind w:left="6294" w:hanging="180"/>
      </w:pPr>
    </w:lvl>
  </w:abstractNum>
  <w:abstractNum w:abstractNumId="2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3" w15:restartNumberingAfterBreak="0">
    <w:nsid w:val="50940B9C"/>
    <w:multiLevelType w:val="hybridMultilevel"/>
    <w:tmpl w:val="4DD203E8"/>
    <w:lvl w:ilvl="0" w:tplc="ABF6B0A6">
      <w:start w:val="1"/>
      <w:numFmt w:val="lowerLetter"/>
      <w:lvlText w:val="%1)"/>
      <w:lvlJc w:val="left"/>
      <w:pPr>
        <w:ind w:left="685" w:hanging="360"/>
      </w:pPr>
      <w:rPr>
        <w:rFonts w:hint="default"/>
      </w:rPr>
    </w:lvl>
    <w:lvl w:ilvl="1" w:tplc="04160019" w:tentative="1">
      <w:start w:val="1"/>
      <w:numFmt w:val="lowerLetter"/>
      <w:lvlText w:val="%2."/>
      <w:lvlJc w:val="left"/>
      <w:pPr>
        <w:ind w:left="1405" w:hanging="360"/>
      </w:pPr>
    </w:lvl>
    <w:lvl w:ilvl="2" w:tplc="0416001B" w:tentative="1">
      <w:start w:val="1"/>
      <w:numFmt w:val="lowerRoman"/>
      <w:lvlText w:val="%3."/>
      <w:lvlJc w:val="right"/>
      <w:pPr>
        <w:ind w:left="2125" w:hanging="180"/>
      </w:pPr>
    </w:lvl>
    <w:lvl w:ilvl="3" w:tplc="0416000F" w:tentative="1">
      <w:start w:val="1"/>
      <w:numFmt w:val="decimal"/>
      <w:lvlText w:val="%4."/>
      <w:lvlJc w:val="left"/>
      <w:pPr>
        <w:ind w:left="2845" w:hanging="360"/>
      </w:pPr>
    </w:lvl>
    <w:lvl w:ilvl="4" w:tplc="04160019" w:tentative="1">
      <w:start w:val="1"/>
      <w:numFmt w:val="lowerLetter"/>
      <w:lvlText w:val="%5."/>
      <w:lvlJc w:val="left"/>
      <w:pPr>
        <w:ind w:left="3565" w:hanging="360"/>
      </w:pPr>
    </w:lvl>
    <w:lvl w:ilvl="5" w:tplc="0416001B" w:tentative="1">
      <w:start w:val="1"/>
      <w:numFmt w:val="lowerRoman"/>
      <w:lvlText w:val="%6."/>
      <w:lvlJc w:val="right"/>
      <w:pPr>
        <w:ind w:left="4285" w:hanging="180"/>
      </w:pPr>
    </w:lvl>
    <w:lvl w:ilvl="6" w:tplc="0416000F" w:tentative="1">
      <w:start w:val="1"/>
      <w:numFmt w:val="decimal"/>
      <w:lvlText w:val="%7."/>
      <w:lvlJc w:val="left"/>
      <w:pPr>
        <w:ind w:left="5005" w:hanging="360"/>
      </w:pPr>
    </w:lvl>
    <w:lvl w:ilvl="7" w:tplc="04160019" w:tentative="1">
      <w:start w:val="1"/>
      <w:numFmt w:val="lowerLetter"/>
      <w:lvlText w:val="%8."/>
      <w:lvlJc w:val="left"/>
      <w:pPr>
        <w:ind w:left="5725" w:hanging="360"/>
      </w:pPr>
    </w:lvl>
    <w:lvl w:ilvl="8" w:tplc="0416001B" w:tentative="1">
      <w:start w:val="1"/>
      <w:numFmt w:val="lowerRoman"/>
      <w:lvlText w:val="%9."/>
      <w:lvlJc w:val="right"/>
      <w:pPr>
        <w:ind w:left="6445" w:hanging="180"/>
      </w:pPr>
    </w:lvl>
  </w:abstractNum>
  <w:abstractNum w:abstractNumId="24" w15:restartNumberingAfterBreak="0">
    <w:nsid w:val="513F2F78"/>
    <w:multiLevelType w:val="hybridMultilevel"/>
    <w:tmpl w:val="34EE0168"/>
    <w:lvl w:ilvl="0" w:tplc="643CEF5C">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2871D28"/>
    <w:multiLevelType w:val="multilevel"/>
    <w:tmpl w:val="9E328F7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9C21AF"/>
    <w:multiLevelType w:val="multilevel"/>
    <w:tmpl w:val="E4D0AF9C"/>
    <w:lvl w:ilvl="0">
      <w:start w:val="13"/>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81E1902"/>
    <w:multiLevelType w:val="multilevel"/>
    <w:tmpl w:val="6A1C2B5C"/>
    <w:lvl w:ilvl="0">
      <w:start w:val="3"/>
      <w:numFmt w:val="decimal"/>
      <w:lvlText w:val="%1"/>
      <w:lvlJc w:val="left"/>
      <w:pPr>
        <w:ind w:left="450" w:hanging="450"/>
      </w:pPr>
      <w:rPr>
        <w:rFonts w:hint="default"/>
      </w:rPr>
    </w:lvl>
    <w:lvl w:ilvl="1">
      <w:start w:val="8"/>
      <w:numFmt w:val="decimal"/>
      <w:lvlText w:val="%1.%2"/>
      <w:lvlJc w:val="left"/>
      <w:pPr>
        <w:ind w:left="807" w:hanging="450"/>
      </w:pPr>
      <w:rPr>
        <w:rFonts w:hint="default"/>
      </w:rPr>
    </w:lvl>
    <w:lvl w:ilvl="2">
      <w:start w:val="1"/>
      <w:numFmt w:val="decimal"/>
      <w:lvlText w:val="%1.%2.%3"/>
      <w:lvlJc w:val="left"/>
      <w:pPr>
        <w:ind w:left="1434" w:hanging="720"/>
      </w:pPr>
      <w:rPr>
        <w:rFonts w:hint="default"/>
        <w:b/>
        <w:bCs/>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33" w15:restartNumberingAfterBreak="0">
    <w:nsid w:val="6F001947"/>
    <w:multiLevelType w:val="hybridMultilevel"/>
    <w:tmpl w:val="587E3D16"/>
    <w:lvl w:ilvl="0" w:tplc="998E7F26">
      <w:start w:val="1"/>
      <w:numFmt w:val="upp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6CD6A3C"/>
    <w:multiLevelType w:val="multilevel"/>
    <w:tmpl w:val="55B0B71C"/>
    <w:lvl w:ilvl="0">
      <w:start w:val="1"/>
      <w:numFmt w:val="upperRoman"/>
      <w:lvlText w:val="%1."/>
      <w:lvlJc w:val="left"/>
      <w:pPr>
        <w:ind w:left="1080" w:hanging="720"/>
      </w:pPr>
      <w:rPr>
        <w:rFonts w:hint="default"/>
        <w:b/>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ED920AE"/>
    <w:multiLevelType w:val="multilevel"/>
    <w:tmpl w:val="DAEE57C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F6C1F1B"/>
    <w:multiLevelType w:val="multilevel"/>
    <w:tmpl w:val="129C6BE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37907009">
    <w:abstractNumId w:val="0"/>
  </w:num>
  <w:num w:numId="2" w16cid:durableId="2049331841">
    <w:abstractNumId w:val="22"/>
  </w:num>
  <w:num w:numId="3" w16cid:durableId="1370911859">
    <w:abstractNumId w:val="9"/>
  </w:num>
  <w:num w:numId="4" w16cid:durableId="1957372512">
    <w:abstractNumId w:val="4"/>
  </w:num>
  <w:num w:numId="5" w16cid:durableId="1157116843">
    <w:abstractNumId w:val="21"/>
  </w:num>
  <w:num w:numId="6" w16cid:durableId="1042825473">
    <w:abstractNumId w:val="35"/>
  </w:num>
  <w:num w:numId="7" w16cid:durableId="21830877">
    <w:abstractNumId w:val="26"/>
  </w:num>
  <w:num w:numId="8" w16cid:durableId="56754572">
    <w:abstractNumId w:val="3"/>
  </w:num>
  <w:num w:numId="9" w16cid:durableId="412435335">
    <w:abstractNumId w:val="27"/>
  </w:num>
  <w:num w:numId="10" w16cid:durableId="1296908857">
    <w:abstractNumId w:val="17"/>
  </w:num>
  <w:num w:numId="11" w16cid:durableId="690834723">
    <w:abstractNumId w:val="30"/>
  </w:num>
  <w:num w:numId="12" w16cid:durableId="1100876761">
    <w:abstractNumId w:val="1"/>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34"/>
  </w:num>
  <w:num w:numId="18" w16cid:durableId="121002115">
    <w:abstractNumId w:val="19"/>
  </w:num>
  <w:num w:numId="19" w16cid:durableId="354960464">
    <w:abstractNumId w:val="36"/>
  </w:num>
  <w:num w:numId="20" w16cid:durableId="1479105616">
    <w:abstractNumId w:val="8"/>
  </w:num>
  <w:num w:numId="21" w16cid:durableId="2023849400">
    <w:abstractNumId w:val="13"/>
  </w:num>
  <w:num w:numId="22" w16cid:durableId="419719701">
    <w:abstractNumId w:val="37"/>
  </w:num>
  <w:num w:numId="23" w16cid:durableId="25911260">
    <w:abstractNumId w:val="37"/>
    <w:lvlOverride w:ilvl="0">
      <w:startOverride w:val="1"/>
    </w:lvlOverride>
  </w:num>
  <w:num w:numId="24" w16cid:durableId="262805821">
    <w:abstractNumId w:val="38"/>
  </w:num>
  <w:num w:numId="25" w16cid:durableId="1390154003">
    <w:abstractNumId w:val="38"/>
    <w:lvlOverride w:ilvl="0">
      <w:startOverride w:val="1"/>
    </w:lvlOverride>
  </w:num>
  <w:num w:numId="26" w16cid:durableId="14953384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3599515">
    <w:abstractNumId w:val="32"/>
  </w:num>
  <w:num w:numId="28" w16cid:durableId="1598514080">
    <w:abstractNumId w:val="28"/>
  </w:num>
  <w:num w:numId="29" w16cid:durableId="513034703">
    <w:abstractNumId w:val="18"/>
  </w:num>
  <w:num w:numId="30" w16cid:durableId="752896284">
    <w:abstractNumId w:val="16"/>
  </w:num>
  <w:num w:numId="31" w16cid:durableId="793056401">
    <w:abstractNumId w:val="12"/>
  </w:num>
  <w:num w:numId="32" w16cid:durableId="258875077">
    <w:abstractNumId w:val="15"/>
  </w:num>
  <w:num w:numId="33" w16cid:durableId="658457990">
    <w:abstractNumId w:val="20"/>
  </w:num>
  <w:num w:numId="34" w16cid:durableId="185483973">
    <w:abstractNumId w:val="5"/>
  </w:num>
  <w:num w:numId="35" w16cid:durableId="1031540370">
    <w:abstractNumId w:val="23"/>
  </w:num>
  <w:num w:numId="36" w16cid:durableId="2028216912">
    <w:abstractNumId w:val="11"/>
  </w:num>
  <w:num w:numId="37" w16cid:durableId="490679401">
    <w:abstractNumId w:val="33"/>
  </w:num>
  <w:num w:numId="38" w16cid:durableId="237710132">
    <w:abstractNumId w:val="2"/>
  </w:num>
  <w:num w:numId="39" w16cid:durableId="249513370">
    <w:abstractNumId w:val="31"/>
  </w:num>
  <w:num w:numId="40" w16cid:durableId="1107457831">
    <w:abstractNumId w:val="24"/>
  </w:num>
  <w:num w:numId="41" w16cid:durableId="2142578716">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4F97"/>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5627"/>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2509E"/>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C99"/>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1F37"/>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C4421"/>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7B1"/>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D7A62"/>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uiPriority w:val="99"/>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uiPriority w:val="99"/>
    <w:rsid w:val="00C07661"/>
    <w:pPr>
      <w:widowControl w:val="0"/>
      <w:spacing w:line="320" w:lineRule="exact"/>
      <w:jc w:val="both"/>
    </w:pPr>
    <w:rPr>
      <w:b/>
      <w:sz w:val="26"/>
    </w:rPr>
  </w:style>
  <w:style w:type="character" w:customStyle="1" w:styleId="Corpodetexto3Char">
    <w:name w:val="Corpo de texto 3 Char"/>
    <w:link w:val="Corpodetexto3"/>
    <w:uiPriority w:val="99"/>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8C4421"/>
  </w:style>
  <w:style w:type="character" w:styleId="HiperlinkVisitado">
    <w:name w:val="FollowedHyperlink"/>
    <w:rsid w:val="008C4421"/>
    <w:rPr>
      <w:color w:val="800080"/>
      <w:u w:val="single"/>
    </w:rPr>
  </w:style>
  <w:style w:type="paragraph" w:customStyle="1" w:styleId="Corpo">
    <w:name w:val="Corpo"/>
    <w:basedOn w:val="Normal"/>
    <w:rsid w:val="008C4421"/>
    <w:pPr>
      <w:jc w:val="both"/>
    </w:pPr>
    <w:rPr>
      <w:color w:val="000000"/>
      <w:lang w:eastAsia="en-US"/>
    </w:rPr>
  </w:style>
  <w:style w:type="paragraph" w:customStyle="1" w:styleId="Char">
    <w:name w:val="Char"/>
    <w:basedOn w:val="Normal"/>
    <w:rsid w:val="008C4421"/>
    <w:pPr>
      <w:spacing w:after="160" w:line="240" w:lineRule="exact"/>
    </w:pPr>
    <w:rPr>
      <w:rFonts w:ascii="Verdana" w:hAnsi="Verdana"/>
      <w:lang w:val="en-US" w:eastAsia="en-US"/>
    </w:rPr>
  </w:style>
  <w:style w:type="character" w:styleId="nfase">
    <w:name w:val="Emphasis"/>
    <w:qFormat/>
    <w:rsid w:val="008C4421"/>
    <w:rPr>
      <w:i/>
      <w:iCs/>
    </w:rPr>
  </w:style>
  <w:style w:type="paragraph" w:customStyle="1" w:styleId="Char1">
    <w:name w:val="Char1"/>
    <w:basedOn w:val="Normal"/>
    <w:rsid w:val="008C4421"/>
    <w:pPr>
      <w:spacing w:after="160" w:line="240" w:lineRule="exact"/>
    </w:pPr>
    <w:rPr>
      <w:rFonts w:ascii="Verdana" w:hAnsi="Verdana"/>
      <w:lang w:val="en-US" w:eastAsia="en-US"/>
    </w:rPr>
  </w:style>
  <w:style w:type="paragraph" w:customStyle="1" w:styleId="CharCharCharCharCharChar">
    <w:name w:val="Char Char Char Char Char Char"/>
    <w:basedOn w:val="Normal"/>
    <w:rsid w:val="008C4421"/>
    <w:pPr>
      <w:spacing w:after="160" w:line="240" w:lineRule="exact"/>
    </w:pPr>
    <w:rPr>
      <w:rFonts w:ascii="Verdana" w:eastAsia="MS Mincho" w:hAnsi="Verdana"/>
      <w:lang w:val="en-US" w:eastAsia="en-US"/>
    </w:rPr>
  </w:style>
  <w:style w:type="paragraph" w:customStyle="1" w:styleId="Body">
    <w:name w:val="Body"/>
    <w:basedOn w:val="Normal"/>
    <w:rsid w:val="008C4421"/>
    <w:pPr>
      <w:spacing w:after="140" w:line="290" w:lineRule="auto"/>
      <w:jc w:val="both"/>
    </w:pPr>
    <w:rPr>
      <w:rFonts w:ascii="Arial" w:eastAsia="Calibri" w:hAnsi="Arial"/>
      <w:bCs/>
      <w:szCs w:val="22"/>
      <w:lang w:eastAsia="en-US"/>
    </w:rPr>
  </w:style>
  <w:style w:type="paragraph" w:customStyle="1" w:styleId="Level4">
    <w:name w:val="Level 4"/>
    <w:basedOn w:val="Normal"/>
    <w:rsid w:val="008C4421"/>
    <w:pPr>
      <w:tabs>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8C4421"/>
    <w:pPr>
      <w:tabs>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8C4421"/>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8C4421"/>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8C4421"/>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8C4421"/>
    <w:pPr>
      <w:numPr>
        <w:ilvl w:val="5"/>
        <w:numId w:val="18"/>
      </w:numPr>
      <w:tabs>
        <w:tab w:val="clear" w:pos="3402"/>
        <w:tab w:val="num" w:pos="4320"/>
      </w:tabs>
      <w:ind w:left="4320" w:hanging="180"/>
      <w:jc w:val="both"/>
    </w:pPr>
    <w:rPr>
      <w:rFonts w:ascii="Arial" w:eastAsia="Calibri" w:hAnsi="Arial"/>
      <w:szCs w:val="22"/>
      <w:lang w:eastAsia="en-US"/>
    </w:rPr>
  </w:style>
  <w:style w:type="paragraph" w:customStyle="1" w:styleId="Textoembloco1">
    <w:name w:val="Texto em bloco1"/>
    <w:basedOn w:val="Normal"/>
    <w:rsid w:val="008C4421"/>
    <w:pPr>
      <w:ind w:left="1560" w:right="142" w:hanging="426"/>
      <w:jc w:val="both"/>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C7CBF6-ABA4-4148-AEB2-3D577E925E3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F5EC9555-02E7-48CF-B70B-8C5306BFDF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D3BC02-9AD6-473B-A2B2-88FB8CC81DAD}">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17</Pages>
  <Words>8593</Words>
  <Characters>46405</Characters>
  <Application>Microsoft Office Word</Application>
  <DocSecurity>0</DocSecurity>
  <Lines>386</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12</cp:revision>
  <cp:lastPrinted>2015-08-28T21:35:00Z</cp:lastPrinted>
  <dcterms:created xsi:type="dcterms:W3CDTF">2025-10-30T18:28:00Z</dcterms:created>
  <dcterms:modified xsi:type="dcterms:W3CDTF">2026-01-15T15:30:00Z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