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2AAF92DF" w:rsidR="0012126D" w:rsidRPr="00BE0B51" w:rsidRDefault="0012126D" w:rsidP="001E0609">
            <w:pPr>
              <w:jc w:val="center"/>
              <w:rPr>
                <w:rFonts w:ascii="Arial" w:hAnsi="Arial" w:cs="Arial"/>
                <w:sz w:val="20"/>
                <w:szCs w:val="20"/>
              </w:rPr>
            </w:pPr>
          </w:p>
        </w:tc>
        <w:tc>
          <w:tcPr>
            <w:tcW w:w="2974" w:type="pct"/>
            <w:vAlign w:val="center"/>
          </w:tcPr>
          <w:p w14:paraId="0BF2B575" w14:textId="36B03761" w:rsidR="0012126D" w:rsidRPr="00BD6304" w:rsidRDefault="0012126D" w:rsidP="00B734E9">
            <w:pPr>
              <w:spacing w:line="320" w:lineRule="exact"/>
              <w:jc w:val="center"/>
              <w:rPr>
                <w:rFonts w:ascii="Arial" w:hAnsi="Arial" w:cs="Arial"/>
                <w:b/>
                <w:sz w:val="20"/>
                <w:szCs w:val="20"/>
              </w:rPr>
            </w:pPr>
            <w:r w:rsidRPr="00B734E9">
              <w:rPr>
                <w:rFonts w:ascii="Arial" w:hAnsi="Arial" w:cs="Arial"/>
                <w:b/>
                <w:sz w:val="20"/>
                <w:szCs w:val="20"/>
              </w:rPr>
              <w:t>REGULAMENTO DO</w:t>
            </w:r>
            <w:r w:rsidR="00F25357" w:rsidRPr="00B734E9">
              <w:rPr>
                <w:rFonts w:ascii="Arial" w:hAnsi="Arial" w:cs="Arial"/>
                <w:b/>
                <w:sz w:val="20"/>
                <w:szCs w:val="20"/>
              </w:rPr>
              <w:t xml:space="preserve"> SANTANDER</w:t>
            </w:r>
            <w:r w:rsidR="00B734E9" w:rsidRPr="000F066F">
              <w:rPr>
                <w:rFonts w:ascii="Arial" w:hAnsi="Arial" w:cs="Arial"/>
                <w:b/>
                <w:sz w:val="20"/>
                <w:szCs w:val="20"/>
              </w:rPr>
              <w:t xml:space="preserve"> PB ABSOLUT</w:t>
            </w:r>
            <w:r w:rsidR="00B734E9" w:rsidRPr="00B734E9">
              <w:rPr>
                <w:rFonts w:ascii="Arial" w:hAnsi="Arial" w:cs="Arial"/>
                <w:b/>
                <w:sz w:val="20"/>
                <w:szCs w:val="20"/>
              </w:rPr>
              <w:t xml:space="preserve"> MULTIMERCADO </w:t>
            </w:r>
            <w:r w:rsidR="00F25357" w:rsidRPr="009C11CE">
              <w:rPr>
                <w:rFonts w:ascii="Arial" w:hAnsi="Arial" w:cs="Arial"/>
                <w:b/>
                <w:sz w:val="20"/>
                <w:szCs w:val="20"/>
              </w:rPr>
              <w:t>CRÉDITO PRIVADO</w:t>
            </w:r>
            <w:r w:rsidR="00F25357" w:rsidRPr="00B734E9">
              <w:rPr>
                <w:rFonts w:ascii="Arial" w:hAnsi="Arial" w:cs="Arial"/>
                <w:b/>
                <w:sz w:val="20"/>
                <w:szCs w:val="20"/>
              </w:rPr>
              <w:t xml:space="preserve"> </w:t>
            </w:r>
            <w:r w:rsidR="00150128" w:rsidRPr="00B734E9">
              <w:rPr>
                <w:rFonts w:ascii="Arial" w:hAnsi="Arial" w:cs="Arial"/>
                <w:b/>
                <w:sz w:val="20"/>
                <w:szCs w:val="20"/>
              </w:rPr>
              <w:t xml:space="preserve">- </w:t>
            </w:r>
            <w:r w:rsidRPr="00B734E9">
              <w:rPr>
                <w:rFonts w:ascii="Arial" w:hAnsi="Arial" w:cs="Arial"/>
                <w:b/>
                <w:sz w:val="20"/>
                <w:szCs w:val="20"/>
              </w:rPr>
              <w:t>FUNDO DE INVESTIMENTO FINANCEIRO</w:t>
            </w:r>
            <w:r w:rsidR="00F25357" w:rsidRPr="00B734E9">
              <w:rPr>
                <w:rFonts w:ascii="Arial" w:hAnsi="Arial" w:cs="Arial"/>
                <w:b/>
                <w:sz w:val="20"/>
                <w:szCs w:val="20"/>
              </w:rPr>
              <w:t xml:space="preserve"> </w:t>
            </w:r>
          </w:p>
          <w:p w14:paraId="67FA2B09" w14:textId="77777777" w:rsidR="00F25357" w:rsidRPr="00BD6304" w:rsidRDefault="00F25357" w:rsidP="001E0609">
            <w:pPr>
              <w:spacing w:line="320" w:lineRule="exact"/>
              <w:jc w:val="center"/>
              <w:rPr>
                <w:rFonts w:ascii="Arial" w:hAnsi="Arial" w:cs="Arial"/>
                <w:b/>
                <w:sz w:val="20"/>
                <w:szCs w:val="20"/>
              </w:rPr>
            </w:pPr>
          </w:p>
          <w:p w14:paraId="7927EE37" w14:textId="08F1655D"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 xml:space="preserve">CNPJ: </w:t>
            </w:r>
            <w:r w:rsidRPr="009C11CE">
              <w:rPr>
                <w:rFonts w:ascii="Arial" w:hAnsi="Arial" w:cs="Arial"/>
                <w:sz w:val="20"/>
                <w:szCs w:val="20"/>
              </w:rPr>
              <w:t>N/A – Classe Única /</w:t>
            </w:r>
            <w:r w:rsidR="00B734E9" w:rsidRPr="009C11CE">
              <w:rPr>
                <w:rFonts w:ascii="Arial" w:hAnsi="Arial" w:cs="Arial"/>
                <w:sz w:val="20"/>
                <w:szCs w:val="20"/>
              </w:rPr>
              <w:t xml:space="preserve"> 36.672.219/0001-84</w:t>
            </w:r>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2C87EBF2"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B734E9">
        <w:rPr>
          <w:rFonts w:ascii="Arial" w:hAnsi="Arial" w:cs="Arial"/>
          <w:sz w:val="20"/>
          <w:szCs w:val="20"/>
        </w:rPr>
        <w:t xml:space="preserve"> </w:t>
      </w:r>
      <w:r w:rsidR="0020383C">
        <w:rPr>
          <w:rFonts w:ascii="Arial" w:hAnsi="Arial" w:cs="Arial"/>
          <w:sz w:val="20"/>
          <w:szCs w:val="20"/>
        </w:rPr>
        <w:t>26/03/2026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20383C">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20383C">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20383C">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20383C">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20383C">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20383C">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9C11CE">
        <w:trPr>
          <w:trHeight w:val="629"/>
        </w:trPr>
        <w:tc>
          <w:tcPr>
            <w:tcW w:w="1382" w:type="pct"/>
            <w:tcBorders>
              <w:top w:val="single" w:sz="4" w:space="0" w:color="auto"/>
            </w:tcBorders>
            <w:vAlign w:val="center"/>
          </w:tcPr>
          <w:p w14:paraId="28D808FB" w14:textId="77777777" w:rsidR="0012126D" w:rsidRPr="00BE0B51" w:rsidRDefault="0012126D" w:rsidP="0020383C">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Administrador</w:t>
            </w:r>
          </w:p>
        </w:tc>
        <w:tc>
          <w:tcPr>
            <w:tcW w:w="3618" w:type="pct"/>
            <w:tcBorders>
              <w:top w:val="single" w:sz="4" w:space="0" w:color="auto"/>
            </w:tcBorders>
          </w:tcPr>
          <w:p w14:paraId="1533D630" w14:textId="77777777" w:rsidR="0020539D" w:rsidRPr="009C11CE" w:rsidRDefault="0020539D" w:rsidP="0020539D">
            <w:pPr>
              <w:jc w:val="both"/>
              <w:rPr>
                <w:rFonts w:ascii="Arial" w:hAnsi="Arial" w:cs="Arial"/>
                <w:b/>
                <w:bCs/>
                <w:sz w:val="20"/>
                <w:szCs w:val="20"/>
              </w:rPr>
            </w:pPr>
            <w:r w:rsidRPr="009C11CE">
              <w:rPr>
                <w:rFonts w:ascii="Arial" w:hAnsi="Arial" w:cs="Arial"/>
                <w:b/>
                <w:bCs/>
                <w:sz w:val="20"/>
                <w:szCs w:val="20"/>
              </w:rPr>
              <w:t>Santander Distribuidora de Títulos e Valores Mobiliários S.A.</w:t>
            </w:r>
          </w:p>
          <w:p w14:paraId="00ACA1F2" w14:textId="77777777" w:rsidR="0020539D" w:rsidRPr="009C11CE" w:rsidRDefault="0020539D" w:rsidP="0020539D">
            <w:pPr>
              <w:rPr>
                <w:rFonts w:ascii="Arial" w:hAnsi="Arial" w:cs="Arial"/>
                <w:sz w:val="20"/>
                <w:szCs w:val="20"/>
              </w:rPr>
            </w:pPr>
            <w:r w:rsidRPr="009C11CE">
              <w:rPr>
                <w:rFonts w:ascii="Arial" w:hAnsi="Arial" w:cs="Arial"/>
                <w:sz w:val="20"/>
                <w:szCs w:val="20"/>
              </w:rPr>
              <w:t xml:space="preserve">CNPJ: 03.502.968/0001-04 </w:t>
            </w:r>
          </w:p>
          <w:p w14:paraId="10F0A84D" w14:textId="64C3C2C6" w:rsidR="0012126D" w:rsidRPr="00B734E9" w:rsidRDefault="0020539D" w:rsidP="00B734E9">
            <w:pPr>
              <w:rPr>
                <w:rFonts w:ascii="Arial" w:hAnsi="Arial" w:cs="Arial"/>
                <w:sz w:val="20"/>
                <w:szCs w:val="20"/>
              </w:rPr>
            </w:pPr>
            <w:r w:rsidRPr="009C11CE">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734E9"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20383C">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9C11CE" w:rsidRDefault="006D0E5E" w:rsidP="006D0E5E">
            <w:pPr>
              <w:jc w:val="both"/>
              <w:rPr>
                <w:rFonts w:ascii="Arial" w:hAnsi="Arial" w:cs="Arial"/>
                <w:b/>
                <w:bCs/>
                <w:sz w:val="20"/>
                <w:szCs w:val="20"/>
              </w:rPr>
            </w:pPr>
            <w:r w:rsidRPr="009C11CE">
              <w:rPr>
                <w:rFonts w:ascii="Arial" w:hAnsi="Arial" w:cs="Arial"/>
                <w:b/>
                <w:bCs/>
                <w:sz w:val="20"/>
                <w:szCs w:val="20"/>
              </w:rPr>
              <w:t>Santander Distribuidora de Títulos e Valores Mobiliários S.A.</w:t>
            </w:r>
          </w:p>
          <w:p w14:paraId="73C6E358" w14:textId="77777777" w:rsidR="006D0E5E" w:rsidRPr="009C11CE" w:rsidRDefault="006D0E5E" w:rsidP="006D0E5E">
            <w:pPr>
              <w:rPr>
                <w:rFonts w:ascii="Arial" w:hAnsi="Arial" w:cs="Arial"/>
                <w:sz w:val="20"/>
                <w:szCs w:val="20"/>
              </w:rPr>
            </w:pPr>
            <w:r w:rsidRPr="009C11CE">
              <w:rPr>
                <w:rFonts w:ascii="Arial" w:hAnsi="Arial" w:cs="Arial"/>
                <w:sz w:val="20"/>
                <w:szCs w:val="20"/>
              </w:rPr>
              <w:t xml:space="preserve">CNPJ: 03.502.968/0001-04 </w:t>
            </w:r>
          </w:p>
          <w:p w14:paraId="300CAB25" w14:textId="77777777" w:rsidR="006D0E5E" w:rsidRPr="009C11CE" w:rsidRDefault="006D0E5E" w:rsidP="006D0E5E">
            <w:pPr>
              <w:rPr>
                <w:rFonts w:ascii="Arial" w:hAnsi="Arial" w:cs="Arial"/>
                <w:sz w:val="20"/>
                <w:szCs w:val="20"/>
              </w:rPr>
            </w:pPr>
            <w:r w:rsidRPr="009C11CE">
              <w:rPr>
                <w:rFonts w:ascii="Arial" w:hAnsi="Arial" w:cs="Arial"/>
                <w:sz w:val="20"/>
                <w:szCs w:val="20"/>
              </w:rPr>
              <w:t>Ato Declaratório CVM nº 20006 de 28/07/2022</w:t>
            </w:r>
          </w:p>
          <w:p w14:paraId="012304D9" w14:textId="77777777" w:rsidR="00B734E9" w:rsidRPr="009C11CE" w:rsidRDefault="00B734E9" w:rsidP="006D0E5E">
            <w:pPr>
              <w:rPr>
                <w:rFonts w:ascii="Arial" w:hAnsi="Arial" w:cs="Arial"/>
                <w:sz w:val="20"/>
                <w:szCs w:val="20"/>
              </w:rPr>
            </w:pPr>
          </w:p>
          <w:p w14:paraId="77110202" w14:textId="77777777" w:rsidR="0012126D" w:rsidRPr="00B734E9" w:rsidRDefault="0012126D" w:rsidP="001E0609">
            <w:pPr>
              <w:jc w:val="both"/>
              <w:rPr>
                <w:rFonts w:ascii="Arial" w:hAnsi="Arial" w:cs="Arial"/>
                <w:sz w:val="20"/>
                <w:szCs w:val="20"/>
              </w:rPr>
            </w:pPr>
            <w:r w:rsidRPr="00B734E9">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20383C">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20383C">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08A2F825" w:rsidR="0012126D" w:rsidRPr="009C11CE" w:rsidRDefault="0012126D" w:rsidP="0020383C">
            <w:pPr>
              <w:pStyle w:val="PargrafodaLista"/>
              <w:numPr>
                <w:ilvl w:val="1"/>
                <w:numId w:val="2"/>
              </w:numPr>
              <w:ind w:left="0" w:firstLine="0"/>
              <w:jc w:val="both"/>
              <w:rPr>
                <w:rFonts w:ascii="Arial" w:hAnsi="Arial" w:cs="Arial"/>
                <w:sz w:val="20"/>
                <w:szCs w:val="20"/>
              </w:rPr>
            </w:pPr>
            <w:r w:rsidRPr="00F87179">
              <w:rPr>
                <w:rFonts w:ascii="Arial" w:hAnsi="Arial" w:cs="Arial"/>
                <w:sz w:val="20"/>
                <w:szCs w:val="20"/>
              </w:rPr>
              <w:t xml:space="preserve">Prazo de Duração do Fundo: </w:t>
            </w:r>
            <w:r w:rsidRPr="009C11CE">
              <w:rPr>
                <w:rFonts w:ascii="Arial" w:hAnsi="Arial" w:cs="Arial"/>
                <w:sz w:val="20"/>
                <w:szCs w:val="20"/>
              </w:rPr>
              <w:t>Indeterminado</w:t>
            </w:r>
            <w:r w:rsidR="00B734E9" w:rsidRPr="009C11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9C11CE" w:rsidRDefault="0012126D" w:rsidP="001E0609">
            <w:pPr>
              <w:pStyle w:val="PargrafodaLista"/>
              <w:ind w:left="0"/>
              <w:rPr>
                <w:rFonts w:ascii="Arial" w:hAnsi="Arial" w:cs="Arial"/>
                <w:sz w:val="20"/>
                <w:szCs w:val="20"/>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4C5339B3" w:rsidR="0012126D" w:rsidRPr="00F87179" w:rsidRDefault="00444F94" w:rsidP="0020383C">
            <w:pPr>
              <w:pStyle w:val="PargrafodaLista"/>
              <w:numPr>
                <w:ilvl w:val="1"/>
                <w:numId w:val="2"/>
              </w:numPr>
              <w:ind w:left="0" w:firstLine="0"/>
              <w:jc w:val="both"/>
              <w:rPr>
                <w:rFonts w:ascii="Arial" w:hAnsi="Arial" w:cs="Arial"/>
                <w:sz w:val="20"/>
                <w:szCs w:val="20"/>
              </w:rPr>
            </w:pPr>
            <w:r w:rsidRPr="00F87179">
              <w:rPr>
                <w:rFonts w:ascii="Arial" w:hAnsi="Arial" w:cs="Arial"/>
                <w:sz w:val="20"/>
                <w:szCs w:val="20"/>
              </w:rPr>
              <w:t>Estrutura de Classe(s):</w:t>
            </w:r>
            <w:r w:rsidR="00B734E9" w:rsidRPr="00F87179">
              <w:rPr>
                <w:rFonts w:ascii="Arial" w:hAnsi="Arial" w:cs="Arial"/>
                <w:sz w:val="20"/>
                <w:szCs w:val="20"/>
              </w:rPr>
              <w:t xml:space="preserve"> </w:t>
            </w:r>
            <w:bookmarkStart w:id="1" w:name="_Hlk149911023"/>
            <w:r w:rsidR="009B262E" w:rsidRPr="009C11CE">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r w:rsidR="009B262E" w:rsidRPr="009C11CE">
              <w:rPr>
                <w:rStyle w:val="Refdenotaderodap"/>
                <w:rFonts w:ascii="Arial" w:hAnsi="Arial" w:cs="Arial"/>
                <w:sz w:val="20"/>
                <w:szCs w:val="20"/>
              </w:rPr>
              <w:t xml:space="preserve"> </w:t>
            </w:r>
            <w:bookmarkEnd w:id="1"/>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49626F21" w:rsidR="0012126D" w:rsidRPr="00BE0B51" w:rsidRDefault="0012126D" w:rsidP="0020383C">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5FEB7702" w:rsidR="0012126D" w:rsidRPr="00BE0B51" w:rsidRDefault="0012126D" w:rsidP="0020383C">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Exercício Social do Fundo: Término no último dia do mês de</w:t>
            </w:r>
            <w:r w:rsidR="00B734E9">
              <w:rPr>
                <w:rFonts w:ascii="Arial" w:hAnsi="Arial" w:cs="Arial"/>
                <w:sz w:val="20"/>
                <w:szCs w:val="20"/>
              </w:rPr>
              <w:t xml:space="preserve"> </w:t>
            </w:r>
            <w:r w:rsidR="00411766">
              <w:rPr>
                <w:rFonts w:ascii="Arial" w:hAnsi="Arial" w:cs="Arial"/>
                <w:sz w:val="20"/>
                <w:szCs w:val="20"/>
              </w:rPr>
              <w:t>agosto</w:t>
            </w:r>
            <w:r w:rsidR="00B734E9">
              <w:rPr>
                <w:rFonts w:ascii="Arial" w:hAnsi="Arial" w:cs="Arial"/>
                <w:sz w:val="20"/>
                <w:szCs w:val="20"/>
              </w:rPr>
              <w:t xml:space="preserve"> </w:t>
            </w:r>
            <w:r w:rsidRPr="00BE0B51">
              <w:rPr>
                <w:rFonts w:ascii="Arial" w:hAnsi="Arial" w:cs="Arial"/>
                <w:sz w:val="20"/>
                <w:szCs w:val="20"/>
              </w:rPr>
              <w:t>de cada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20383C">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20383C">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20383C">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20383C">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20383C">
            <w:pPr>
              <w:pStyle w:val="PargrafodaLista"/>
              <w:numPr>
                <w:ilvl w:val="0"/>
                <w:numId w:val="8"/>
              </w:numPr>
              <w:jc w:val="both"/>
              <w:rPr>
                <w:rFonts w:ascii="Arial" w:hAnsi="Arial" w:cs="Arial"/>
                <w:sz w:val="20"/>
                <w:szCs w:val="20"/>
              </w:rPr>
            </w:pPr>
            <w:r w:rsidRPr="00BE0B51">
              <w:rPr>
                <w:rFonts w:ascii="Arial" w:hAnsi="Arial" w:cs="Arial"/>
                <w:sz w:val="20"/>
                <w:szCs w:val="20"/>
              </w:rPr>
              <w:lastRenderedPageBreak/>
              <w:t xml:space="preserve">não é garantido, de forma alguma, pelo Administrador, Gestor, ou qualquer outro Prestador de Serviços; e </w:t>
            </w:r>
          </w:p>
          <w:p w14:paraId="30399CFA" w14:textId="77777777" w:rsidR="0012126D" w:rsidRPr="00BE0B51" w:rsidRDefault="0012126D" w:rsidP="0020383C">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20383C">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20383C">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20383C">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20383C">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20383C">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20383C">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20383C">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w:t>
            </w:r>
            <w:r w:rsidRPr="00BE0B51">
              <w:rPr>
                <w:rFonts w:ascii="Arial" w:hAnsi="Arial" w:cs="Arial"/>
                <w:sz w:val="20"/>
                <w:szCs w:val="20"/>
              </w:rPr>
              <w:lastRenderedPageBreak/>
              <w:t>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20383C">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20383C">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20383C">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20383C">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20383C">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20383C">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20383C">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20383C">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20383C">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20383C">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20383C">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4290D3D8" w:rsidR="0012126D" w:rsidRPr="00BE0B51" w:rsidRDefault="0012126D" w:rsidP="0020383C">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relativos à convocação, instalação, realização e formalização de assembleia geral ou especial de</w:t>
            </w:r>
            <w:r w:rsidR="00AC63E5">
              <w:rPr>
                <w:rFonts w:ascii="Arial" w:hAnsi="Arial" w:cs="Arial"/>
                <w:sz w:val="20"/>
                <w:szCs w:val="20"/>
              </w:rPr>
              <w:t xml:space="preserve"> </w:t>
            </w:r>
            <w:r w:rsidRPr="00BE0B51">
              <w:rPr>
                <w:rFonts w:ascii="Arial" w:hAnsi="Arial" w:cs="Arial"/>
                <w:sz w:val="20"/>
                <w:szCs w:val="20"/>
              </w:rPr>
              <w:t>Cotistas.</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20383C">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20383C">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20383C">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20383C">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20383C">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20383C">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20383C">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20383C">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20383C">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20383C">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20383C">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20383C">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20383C">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20383C">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20383C">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20383C">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20383C">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20383C">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20383C">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20383C">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20383C">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20383C">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lastRenderedPageBreak/>
              <w:t>Criação de Classes e Subclasses</w:t>
            </w:r>
          </w:p>
        </w:tc>
        <w:tc>
          <w:tcPr>
            <w:tcW w:w="3618" w:type="pct"/>
            <w:tcBorders>
              <w:top w:val="single" w:sz="4" w:space="0" w:color="auto"/>
              <w:bottom w:val="single" w:sz="4" w:space="0" w:color="auto"/>
            </w:tcBorders>
          </w:tcPr>
          <w:p w14:paraId="11220D57" w14:textId="23CB04A2" w:rsidR="0012126D" w:rsidRPr="00BE0B51" w:rsidRDefault="00274484" w:rsidP="001E0609">
            <w:pPr>
              <w:jc w:val="both"/>
              <w:rPr>
                <w:rFonts w:ascii="Arial" w:hAnsi="Arial" w:cs="Arial"/>
                <w:sz w:val="20"/>
                <w:szCs w:val="20"/>
              </w:rPr>
            </w:pPr>
            <w:r w:rsidRPr="00BE0B51">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2126D" w:rsidRPr="00BE0B51"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BE0B51"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BE0B51" w:rsidRDefault="0012126D" w:rsidP="001E0609">
            <w:pPr>
              <w:jc w:val="both"/>
              <w:rPr>
                <w:rFonts w:ascii="Arial" w:hAnsi="Arial" w:cs="Arial"/>
                <w:sz w:val="20"/>
                <w:szCs w:val="20"/>
              </w:rPr>
            </w:pPr>
          </w:p>
        </w:tc>
      </w:tr>
      <w:tr w:rsidR="0012126D" w:rsidRPr="0020383C"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20383C">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C45362">
            <w:pPr>
              <w:pStyle w:val="NormalWeb"/>
              <w:spacing w:before="0" w:beforeAutospacing="0" w:after="0" w:afterAutospacing="0"/>
              <w:jc w:val="both"/>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C45362">
            <w:pPr>
              <w:pStyle w:val="NormalWeb"/>
              <w:jc w:val="both"/>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20383C">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20383C">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p w14:paraId="2BDFF9F7" w14:textId="76D57AAF" w:rsidR="00C7611E" w:rsidRPr="00BE0B51" w:rsidRDefault="00C7611E">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60BCC9E0" w:rsidR="00150128" w:rsidRPr="00B734E9" w:rsidRDefault="00993170" w:rsidP="00B734E9">
            <w:pPr>
              <w:spacing w:line="320" w:lineRule="exact"/>
              <w:jc w:val="center"/>
              <w:rPr>
                <w:rFonts w:ascii="Arial" w:hAnsi="Arial" w:cs="Arial"/>
                <w:b/>
                <w:sz w:val="20"/>
                <w:szCs w:val="20"/>
              </w:rPr>
            </w:pPr>
            <w:r w:rsidRPr="00B734E9">
              <w:rPr>
                <w:rFonts w:ascii="Arial" w:hAnsi="Arial" w:cs="Arial"/>
                <w:b/>
                <w:sz w:val="20"/>
                <w:szCs w:val="20"/>
              </w:rPr>
              <w:t xml:space="preserve">ANEXO </w:t>
            </w:r>
            <w:r w:rsidR="00F668D6" w:rsidRPr="00B734E9">
              <w:rPr>
                <w:rFonts w:ascii="Arial" w:hAnsi="Arial" w:cs="Arial"/>
                <w:b/>
                <w:sz w:val="20"/>
                <w:szCs w:val="20"/>
              </w:rPr>
              <w:t>DA</w:t>
            </w:r>
            <w:r w:rsidR="00F668D6" w:rsidRPr="009C11CE">
              <w:rPr>
                <w:rFonts w:ascii="Arial" w:hAnsi="Arial" w:cs="Arial"/>
                <w:b/>
                <w:sz w:val="20"/>
                <w:szCs w:val="20"/>
              </w:rPr>
              <w:t xml:space="preserve"> </w:t>
            </w:r>
            <w:r w:rsidR="00150128" w:rsidRPr="009C11CE">
              <w:rPr>
                <w:rFonts w:ascii="Arial" w:hAnsi="Arial" w:cs="Arial"/>
                <w:b/>
                <w:sz w:val="20"/>
                <w:szCs w:val="20"/>
              </w:rPr>
              <w:t>CLASSE ÚNICA</w:t>
            </w:r>
            <w:r w:rsidR="00B734E9" w:rsidRPr="009C11CE">
              <w:rPr>
                <w:rFonts w:ascii="Arial" w:hAnsi="Arial" w:cs="Arial"/>
                <w:b/>
                <w:sz w:val="20"/>
                <w:szCs w:val="20"/>
              </w:rPr>
              <w:t xml:space="preserve"> </w:t>
            </w:r>
            <w:r w:rsidR="00150128" w:rsidRPr="00B734E9">
              <w:rPr>
                <w:rFonts w:ascii="Arial" w:hAnsi="Arial" w:cs="Arial"/>
                <w:b/>
                <w:sz w:val="20"/>
                <w:szCs w:val="20"/>
              </w:rPr>
              <w:t>DO SANTANDER</w:t>
            </w:r>
            <w:r w:rsidR="00B734E9" w:rsidRPr="00B734E9">
              <w:rPr>
                <w:rFonts w:ascii="Arial" w:hAnsi="Arial" w:cs="Arial"/>
                <w:b/>
                <w:sz w:val="20"/>
                <w:szCs w:val="20"/>
              </w:rPr>
              <w:t xml:space="preserve"> PB ABSOLUT MULTIMERCADO </w:t>
            </w:r>
            <w:r w:rsidR="00150128" w:rsidRPr="009C11CE">
              <w:rPr>
                <w:rFonts w:ascii="Arial" w:hAnsi="Arial" w:cs="Arial"/>
                <w:b/>
                <w:sz w:val="20"/>
                <w:szCs w:val="20"/>
              </w:rPr>
              <w:t>CRÉDITO PRIVADO</w:t>
            </w:r>
            <w:r w:rsidR="00150128" w:rsidRPr="00B734E9">
              <w:rPr>
                <w:rFonts w:ascii="Arial" w:hAnsi="Arial" w:cs="Arial"/>
                <w:b/>
                <w:sz w:val="20"/>
                <w:szCs w:val="20"/>
              </w:rPr>
              <w:t xml:space="preserve"> – FUNDO DE INVESTIMENTO FINANCEIRO </w:t>
            </w:r>
          </w:p>
          <w:p w14:paraId="2B94D19C" w14:textId="77777777" w:rsidR="00150128" w:rsidRPr="009C11CE" w:rsidRDefault="00150128" w:rsidP="00150128">
            <w:pPr>
              <w:spacing w:line="320" w:lineRule="exact"/>
              <w:jc w:val="center"/>
              <w:rPr>
                <w:rFonts w:ascii="Arial" w:hAnsi="Arial" w:cs="Arial"/>
                <w:b/>
                <w:sz w:val="20"/>
                <w:szCs w:val="20"/>
              </w:rPr>
            </w:pPr>
          </w:p>
          <w:p w14:paraId="230B8C41" w14:textId="600BCACC" w:rsidR="003F5DC5" w:rsidRPr="00B734E9" w:rsidRDefault="003F5DC5" w:rsidP="00890BCA">
            <w:pPr>
              <w:spacing w:line="320" w:lineRule="exact"/>
              <w:jc w:val="center"/>
              <w:rPr>
                <w:rFonts w:ascii="Arial" w:hAnsi="Arial" w:cs="Arial"/>
                <w:sz w:val="20"/>
                <w:szCs w:val="20"/>
              </w:rPr>
            </w:pPr>
            <w:r w:rsidRPr="00B734E9">
              <w:rPr>
                <w:rFonts w:ascii="Arial" w:hAnsi="Arial" w:cs="Arial"/>
                <w:sz w:val="20"/>
                <w:szCs w:val="20"/>
              </w:rPr>
              <w:t>CNPJ</w:t>
            </w:r>
            <w:r w:rsidR="00240324" w:rsidRPr="00B734E9">
              <w:rPr>
                <w:rFonts w:ascii="Arial" w:hAnsi="Arial" w:cs="Arial"/>
                <w:sz w:val="20"/>
                <w:szCs w:val="20"/>
              </w:rPr>
              <w:t>:</w:t>
            </w:r>
            <w:r w:rsidRPr="00B734E9">
              <w:rPr>
                <w:rFonts w:ascii="Arial" w:hAnsi="Arial" w:cs="Arial"/>
                <w:sz w:val="20"/>
                <w:szCs w:val="20"/>
              </w:rPr>
              <w:t xml:space="preserve"> </w:t>
            </w:r>
            <w:r w:rsidR="00B734E9">
              <w:rPr>
                <w:rFonts w:ascii="Arial" w:hAnsi="Arial" w:cs="Arial"/>
                <w:b/>
                <w:sz w:val="20"/>
                <w:szCs w:val="20"/>
              </w:rPr>
              <w:t>36.672.219/0001-84</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20A71A8B"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w:t>
      </w:r>
      <w:r w:rsidR="00B734E9">
        <w:rPr>
          <w:rFonts w:ascii="Arial" w:hAnsi="Arial" w:cs="Arial"/>
          <w:sz w:val="20"/>
          <w:szCs w:val="20"/>
        </w:rPr>
        <w:t xml:space="preserve"> </w:t>
      </w:r>
      <w:r w:rsidR="0020383C">
        <w:rPr>
          <w:rFonts w:ascii="Arial" w:hAnsi="Arial" w:cs="Arial"/>
          <w:sz w:val="20"/>
          <w:szCs w:val="20"/>
        </w:rPr>
        <w:t>26/03/2026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20383C">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20383C">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20383C">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20383C">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20383C">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9C11CE">
        <w:trPr>
          <w:trHeight w:val="1625"/>
        </w:trPr>
        <w:tc>
          <w:tcPr>
            <w:tcW w:w="1382" w:type="pct"/>
            <w:tcBorders>
              <w:top w:val="single" w:sz="4" w:space="0" w:color="auto"/>
              <w:bottom w:val="single" w:sz="4" w:space="0" w:color="auto"/>
            </w:tcBorders>
            <w:vAlign w:val="center"/>
          </w:tcPr>
          <w:p w14:paraId="4DFDDE67" w14:textId="213884FF" w:rsidR="00F87860" w:rsidRPr="00EB20AA" w:rsidRDefault="00167599" w:rsidP="0020383C">
            <w:pPr>
              <w:pStyle w:val="PargrafodaLista"/>
              <w:numPr>
                <w:ilvl w:val="1"/>
                <w:numId w:val="3"/>
              </w:numPr>
              <w:ind w:left="0" w:firstLine="0"/>
              <w:jc w:val="center"/>
              <w:rPr>
                <w:rFonts w:ascii="Arial" w:hAnsi="Arial" w:cs="Arial"/>
                <w:b/>
                <w:bCs/>
                <w:smallCaps/>
                <w:color w:val="000000"/>
                <w:sz w:val="20"/>
                <w:szCs w:val="20"/>
              </w:rPr>
            </w:pPr>
            <w:r w:rsidRPr="009C11CE">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47DE590D" w:rsidR="001C32A9" w:rsidRPr="00EB20AA" w:rsidRDefault="00C7151C" w:rsidP="00CF4798">
            <w:pPr>
              <w:jc w:val="both"/>
              <w:rPr>
                <w:rFonts w:ascii="Arial" w:hAnsi="Arial" w:cs="Arial"/>
                <w:b/>
                <w:bCs/>
                <w:smallCaps/>
                <w:color w:val="000000"/>
                <w:sz w:val="20"/>
                <w:szCs w:val="20"/>
              </w:rPr>
            </w:pPr>
            <w:bookmarkStart w:id="4" w:name="_Hlk148445454"/>
            <w:r w:rsidRPr="00EB20AA">
              <w:rPr>
                <w:rFonts w:ascii="Arial" w:hAnsi="Arial" w:cs="Arial"/>
                <w:sz w:val="20"/>
                <w:szCs w:val="20"/>
              </w:rPr>
              <w:t xml:space="preserve">A Classe é destinada a receber aplicações de investidores </w:t>
            </w:r>
            <w:r w:rsidRPr="009C11CE">
              <w:rPr>
                <w:rFonts w:ascii="Arial" w:hAnsi="Arial" w:cs="Arial"/>
                <w:sz w:val="20"/>
                <w:szCs w:val="20"/>
              </w:rPr>
              <w:t>profissionais</w:t>
            </w:r>
            <w:r w:rsidRPr="00EB20AA">
              <w:rPr>
                <w:rFonts w:ascii="Arial" w:hAnsi="Arial" w:cs="Arial"/>
                <w:sz w:val="20"/>
                <w:szCs w:val="20"/>
              </w:rPr>
              <w:t xml:space="preserve"> </w:t>
            </w:r>
            <w:r w:rsidRPr="009C11CE">
              <w:rPr>
                <w:rFonts w:ascii="Arial" w:hAnsi="Arial" w:cs="Arial"/>
                <w:sz w:val="20"/>
                <w:szCs w:val="20"/>
              </w:rPr>
              <w:t>integrantes do segmento Private Banking do Santander,</w:t>
            </w:r>
            <w:r w:rsidRPr="00EB20AA">
              <w:rPr>
                <w:rFonts w:ascii="Arial" w:hAnsi="Arial" w:cs="Arial"/>
                <w:sz w:val="20"/>
                <w:szCs w:val="20"/>
              </w:rPr>
              <w:t xml:space="preserve"> vinculados por interesse único e indissociável </w:t>
            </w:r>
            <w:r w:rsidR="00F8110A" w:rsidRPr="009C11CE">
              <w:rPr>
                <w:rFonts w:ascii="Arial" w:hAnsi="Arial" w:cs="Arial"/>
                <w:sz w:val="20"/>
                <w:szCs w:val="20"/>
              </w:rPr>
              <w:t>estando vedado o recebimento de aplicações por classes de fundos de investimento que não sejam exclusivas, nos termos da regulamentação em vigor,</w:t>
            </w:r>
            <w:r w:rsidR="00F8110A" w:rsidRPr="00EB20AA">
              <w:rPr>
                <w:rFonts w:ascii="Arial" w:hAnsi="Arial" w:cs="Arial"/>
                <w:sz w:val="20"/>
                <w:szCs w:val="20"/>
              </w:rPr>
              <w:t xml:space="preserve"> </w:t>
            </w:r>
            <w:r w:rsidRPr="00EB20AA">
              <w:rPr>
                <w:rFonts w:ascii="Arial" w:hAnsi="Arial" w:cs="Arial"/>
                <w:sz w:val="20"/>
                <w:szCs w:val="20"/>
              </w:rPr>
              <w:t>que conhecem, entendem e aceitam os riscos descritos neste Anexo, aos quais os investimentos da Classe estão expostos em razão dos mercados de atuação da Classe.</w:t>
            </w:r>
            <w:bookmarkEnd w:id="4"/>
            <w:r w:rsidR="001C32A9" w:rsidRPr="00EB20AA">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20383C">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68C7D638" w:rsidR="00F87860" w:rsidRPr="009C11CE" w:rsidRDefault="00605AAE" w:rsidP="004C2A0B">
            <w:pPr>
              <w:jc w:val="both"/>
              <w:rPr>
                <w:rFonts w:ascii="Arial" w:hAnsi="Arial" w:cs="Arial"/>
                <w:sz w:val="20"/>
                <w:szCs w:val="20"/>
              </w:rPr>
            </w:pPr>
            <w:r w:rsidRPr="009C11CE">
              <w:rPr>
                <w:rFonts w:ascii="Arial" w:hAnsi="Arial" w:cs="Arial"/>
                <w:sz w:val="20"/>
                <w:szCs w:val="20"/>
              </w:rPr>
              <w:t xml:space="preserve">A responsabilidade dos Cotistas da Classe é ilimitada. Desta forma, os Cotistas da Classe poderão ser demandados a arcar com quaisquer </w:t>
            </w:r>
            <w:r w:rsidRPr="009C11CE">
              <w:rPr>
                <w:rFonts w:ascii="Arial" w:hAnsi="Arial" w:cs="Arial"/>
                <w:sz w:val="20"/>
                <w:szCs w:val="20"/>
              </w:rPr>
              <w:lastRenderedPageBreak/>
              <w:t>obrigações assumidas pela Classe, inclusive em valor superior ao por eles subscrito.</w:t>
            </w:r>
            <w:r w:rsidR="0098597E" w:rsidRPr="00EB20AA">
              <w:rPr>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9C11CE" w:rsidRDefault="00F87860" w:rsidP="004C2A0B">
            <w:pPr>
              <w:jc w:val="both"/>
              <w:rPr>
                <w:rFonts w:ascii="Arial" w:hAnsi="Arial" w:cs="Arial"/>
                <w:sz w:val="20"/>
                <w:szCs w:val="20"/>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20383C">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3CCE741" w:rsidR="00F87860" w:rsidRPr="00EB20AA" w:rsidRDefault="00F87860" w:rsidP="004C2A0B">
            <w:pPr>
              <w:jc w:val="both"/>
              <w:rPr>
                <w:rFonts w:ascii="Arial" w:hAnsi="Arial" w:cs="Arial"/>
                <w:b/>
                <w:bCs/>
                <w:smallCaps/>
                <w:color w:val="000000"/>
                <w:sz w:val="20"/>
                <w:szCs w:val="20"/>
              </w:rPr>
            </w:pPr>
            <w:r w:rsidRPr="009C11CE">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9C11CE"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20383C">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300FA0C2" w:rsidR="00F87860" w:rsidRPr="00EB20AA" w:rsidRDefault="00F87860" w:rsidP="004C2A0B">
            <w:pPr>
              <w:jc w:val="both"/>
              <w:rPr>
                <w:rFonts w:ascii="Arial" w:hAnsi="Arial" w:cs="Arial"/>
                <w:b/>
                <w:bCs/>
                <w:smallCaps/>
                <w:color w:val="000000"/>
                <w:sz w:val="20"/>
                <w:szCs w:val="20"/>
              </w:rPr>
            </w:pPr>
            <w:r w:rsidRPr="009C11CE">
              <w:rPr>
                <w:rFonts w:ascii="Arial" w:hAnsi="Arial" w:cs="Arial"/>
                <w:sz w:val="20"/>
                <w:szCs w:val="20"/>
              </w:rPr>
              <w:t>Indeterminado</w:t>
            </w:r>
            <w:r w:rsidR="00EB20AA" w:rsidRPr="009C11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EB20AA" w:rsidRDefault="00F87860" w:rsidP="004C2A0B">
            <w:pPr>
              <w:jc w:val="both"/>
              <w:rPr>
                <w:rFonts w:ascii="Arial" w:hAnsi="Arial" w:cs="Arial"/>
                <w:sz w:val="20"/>
                <w:szCs w:val="20"/>
              </w:rPr>
            </w:pPr>
          </w:p>
        </w:tc>
      </w:tr>
      <w:tr w:rsidR="00967B25" w:rsidRPr="00BE0B51" w14:paraId="71845FA8" w14:textId="77777777" w:rsidTr="009C11CE">
        <w:trPr>
          <w:trHeight w:val="33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20383C">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C5D9EE1" w:rsidR="00967B25" w:rsidRPr="009C11CE" w:rsidRDefault="00967B25" w:rsidP="00967B25">
            <w:pPr>
              <w:jc w:val="both"/>
              <w:rPr>
                <w:rFonts w:ascii="Arial" w:hAnsi="Arial" w:cs="Arial"/>
                <w:sz w:val="20"/>
                <w:szCs w:val="20"/>
              </w:rPr>
            </w:pPr>
            <w:r w:rsidRPr="009C11CE">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596"/>
        <w:gridCol w:w="557"/>
        <w:gridCol w:w="4109"/>
        <w:gridCol w:w="872"/>
        <w:gridCol w:w="918"/>
      </w:tblGrid>
      <w:tr w:rsidR="009C11CE" w:rsidRPr="00874975" w14:paraId="13AC2FFB" w14:textId="77777777" w:rsidTr="002A7927">
        <w:trPr>
          <w:jc w:val="center"/>
        </w:trPr>
        <w:tc>
          <w:tcPr>
            <w:tcW w:w="5000" w:type="pct"/>
            <w:gridSpan w:val="6"/>
            <w:shd w:val="clear" w:color="auto" w:fill="C00000"/>
            <w:hideMark/>
          </w:tcPr>
          <w:p w14:paraId="2D0E2B9F" w14:textId="77777777" w:rsidR="009C11CE" w:rsidRPr="00874975" w:rsidRDefault="009C11CE" w:rsidP="0020383C">
            <w:pPr>
              <w:pStyle w:val="PargrafodaLista"/>
              <w:numPr>
                <w:ilvl w:val="0"/>
                <w:numId w:val="3"/>
              </w:numPr>
              <w:jc w:val="center"/>
              <w:rPr>
                <w:rFonts w:ascii="Arial" w:hAnsi="Arial" w:cs="Arial"/>
                <w:b/>
                <w:bCs/>
                <w:color w:val="FFFFFF" w:themeColor="background1"/>
                <w:sz w:val="20"/>
                <w:szCs w:val="20"/>
              </w:rPr>
            </w:pPr>
            <w:bookmarkStart w:id="5" w:name="_Hlk150439473"/>
            <w:r w:rsidRPr="00874975">
              <w:rPr>
                <w:rFonts w:ascii="Arial" w:hAnsi="Arial" w:cs="Arial"/>
                <w:b/>
                <w:bCs/>
                <w:color w:val="FFFFFF" w:themeColor="background1"/>
                <w:sz w:val="20"/>
                <w:szCs w:val="20"/>
              </w:rPr>
              <w:t>POLÍTICA DE INVESTIMENTOS</w:t>
            </w:r>
          </w:p>
        </w:tc>
      </w:tr>
      <w:tr w:rsidR="009C11CE" w:rsidRPr="00874975" w14:paraId="43715D27" w14:textId="77777777" w:rsidTr="00772EE0">
        <w:trPr>
          <w:jc w:val="center"/>
        </w:trPr>
        <w:tc>
          <w:tcPr>
            <w:tcW w:w="1974" w:type="pct"/>
            <w:gridSpan w:val="3"/>
            <w:tcBorders>
              <w:top w:val="nil"/>
              <w:left w:val="nil"/>
              <w:bottom w:val="single" w:sz="4" w:space="0" w:color="auto"/>
              <w:right w:val="nil"/>
            </w:tcBorders>
            <w:vAlign w:val="center"/>
          </w:tcPr>
          <w:p w14:paraId="4FB97305" w14:textId="77777777" w:rsidR="009C11CE" w:rsidRPr="00874975" w:rsidRDefault="009C11CE" w:rsidP="00116698">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187E618F" w14:textId="77777777" w:rsidR="009C11CE" w:rsidRPr="00874975" w:rsidRDefault="009C11CE" w:rsidP="00116698">
            <w:pPr>
              <w:rPr>
                <w:rFonts w:ascii="Arial" w:hAnsi="Arial" w:cs="Arial"/>
                <w:sz w:val="20"/>
                <w:szCs w:val="20"/>
              </w:rPr>
            </w:pPr>
          </w:p>
        </w:tc>
      </w:tr>
      <w:tr w:rsidR="009C11CE" w:rsidRPr="00874975" w14:paraId="1AF3FAA8" w14:textId="77777777" w:rsidTr="00772EE0">
        <w:trPr>
          <w:jc w:val="center"/>
        </w:trPr>
        <w:tc>
          <w:tcPr>
            <w:tcW w:w="1382" w:type="pct"/>
            <w:tcBorders>
              <w:top w:val="single" w:sz="4" w:space="0" w:color="auto"/>
              <w:left w:val="nil"/>
              <w:bottom w:val="single" w:sz="4" w:space="0" w:color="auto"/>
              <w:right w:val="nil"/>
            </w:tcBorders>
            <w:vAlign w:val="center"/>
            <w:hideMark/>
          </w:tcPr>
          <w:p w14:paraId="6F0F6F77" w14:textId="77777777" w:rsidR="009C11CE" w:rsidRPr="00874975" w:rsidRDefault="009C11CE" w:rsidP="0020383C">
            <w:pPr>
              <w:pStyle w:val="PargrafodaLista"/>
              <w:numPr>
                <w:ilvl w:val="1"/>
                <w:numId w:val="3"/>
              </w:numPr>
              <w:ind w:left="0" w:firstLine="0"/>
              <w:jc w:val="center"/>
              <w:rPr>
                <w:rFonts w:ascii="Arial" w:hAnsi="Arial" w:cs="Arial"/>
                <w:smallCaps/>
                <w:sz w:val="20"/>
                <w:szCs w:val="20"/>
              </w:rPr>
            </w:pPr>
            <w:r w:rsidRPr="00874975">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3E342151" w14:textId="77777777" w:rsidR="009C11CE" w:rsidRPr="00874975" w:rsidRDefault="009C11CE" w:rsidP="00116698">
            <w:pPr>
              <w:jc w:val="both"/>
              <w:rPr>
                <w:rFonts w:ascii="Arial" w:hAnsi="Arial" w:cs="Arial"/>
                <w:sz w:val="20"/>
                <w:szCs w:val="20"/>
              </w:rPr>
            </w:pPr>
            <w:r w:rsidRPr="00874975">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70EEE848" w14:textId="77777777" w:rsidR="009C11CE" w:rsidRPr="00874975" w:rsidRDefault="009C11CE" w:rsidP="00116698">
            <w:pPr>
              <w:jc w:val="both"/>
              <w:rPr>
                <w:rFonts w:ascii="Arial" w:hAnsi="Arial" w:cs="Arial"/>
                <w:sz w:val="20"/>
                <w:szCs w:val="20"/>
              </w:rPr>
            </w:pPr>
          </w:p>
          <w:p w14:paraId="1851F36A" w14:textId="77777777" w:rsidR="009C11CE" w:rsidRPr="00874975" w:rsidRDefault="009C11CE" w:rsidP="00116698">
            <w:pPr>
              <w:jc w:val="both"/>
              <w:rPr>
                <w:rFonts w:ascii="Arial" w:hAnsi="Arial" w:cs="Arial"/>
                <w:sz w:val="20"/>
                <w:szCs w:val="20"/>
              </w:rPr>
            </w:pPr>
            <w:r w:rsidRPr="00874975">
              <w:rPr>
                <w:rFonts w:ascii="Arial" w:hAnsi="Arial" w:cs="Arial"/>
                <w:sz w:val="20"/>
                <w:szCs w:val="20"/>
              </w:rPr>
              <w:t>Tal objetivo de investimento não constitui garantia ou promessa de rentabilidade pelo Administrador e pelo Gestor.</w:t>
            </w:r>
          </w:p>
        </w:tc>
      </w:tr>
      <w:tr w:rsidR="009C11CE" w:rsidRPr="00874975" w14:paraId="6F557CD1" w14:textId="77777777" w:rsidTr="00772EE0">
        <w:trPr>
          <w:jc w:val="center"/>
        </w:trPr>
        <w:tc>
          <w:tcPr>
            <w:tcW w:w="1382" w:type="pct"/>
            <w:tcBorders>
              <w:top w:val="single" w:sz="4" w:space="0" w:color="auto"/>
              <w:left w:val="nil"/>
              <w:bottom w:val="single" w:sz="4" w:space="0" w:color="auto"/>
              <w:right w:val="nil"/>
            </w:tcBorders>
            <w:vAlign w:val="center"/>
          </w:tcPr>
          <w:p w14:paraId="1CE3CE02" w14:textId="77777777" w:rsidR="009C11CE" w:rsidRPr="00874975" w:rsidRDefault="009C11CE" w:rsidP="00116698">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6A62E76F" w14:textId="77777777" w:rsidR="009C11CE" w:rsidRPr="00874975" w:rsidRDefault="009C11CE" w:rsidP="00116698">
            <w:pPr>
              <w:jc w:val="both"/>
              <w:rPr>
                <w:rFonts w:ascii="Arial" w:hAnsi="Arial" w:cs="Arial"/>
                <w:sz w:val="20"/>
                <w:szCs w:val="20"/>
              </w:rPr>
            </w:pPr>
          </w:p>
        </w:tc>
      </w:tr>
      <w:tr w:rsidR="009C11CE" w:rsidRPr="00874975" w14:paraId="743879E3" w14:textId="77777777" w:rsidTr="00772EE0">
        <w:trPr>
          <w:trHeight w:val="70"/>
          <w:jc w:val="center"/>
        </w:trPr>
        <w:tc>
          <w:tcPr>
            <w:tcW w:w="1382" w:type="pct"/>
            <w:vMerge w:val="restart"/>
            <w:tcBorders>
              <w:top w:val="single" w:sz="4" w:space="0" w:color="auto"/>
              <w:left w:val="nil"/>
              <w:right w:val="single" w:sz="4" w:space="0" w:color="auto"/>
            </w:tcBorders>
            <w:vAlign w:val="center"/>
          </w:tcPr>
          <w:p w14:paraId="3DA2428E" w14:textId="77777777" w:rsidR="009C11CE" w:rsidRPr="00874975" w:rsidRDefault="009C11CE" w:rsidP="0020383C">
            <w:pPr>
              <w:pStyle w:val="PargrafodaLista"/>
              <w:numPr>
                <w:ilvl w:val="1"/>
                <w:numId w:val="3"/>
              </w:numPr>
              <w:ind w:left="0" w:firstLine="0"/>
              <w:jc w:val="center"/>
              <w:rPr>
                <w:rFonts w:ascii="Arial" w:hAnsi="Arial" w:cs="Arial"/>
                <w:b/>
                <w:bCs/>
                <w:smallCaps/>
                <w:sz w:val="20"/>
                <w:szCs w:val="20"/>
              </w:rPr>
            </w:pPr>
            <w:r w:rsidRPr="00874975">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E01954" w14:textId="77777777" w:rsidR="009C11CE" w:rsidRPr="00874975" w:rsidRDefault="009C11CE" w:rsidP="00116698">
            <w:pPr>
              <w:jc w:val="center"/>
              <w:rPr>
                <w:rFonts w:ascii="Arial" w:hAnsi="Arial" w:cs="Arial"/>
                <w:sz w:val="20"/>
                <w:szCs w:val="20"/>
              </w:rPr>
            </w:pPr>
            <w:r w:rsidRPr="00874975">
              <w:rPr>
                <w:rFonts w:ascii="Arial" w:hAnsi="Arial" w:cs="Arial"/>
                <w:sz w:val="20"/>
                <w:szCs w:val="20"/>
              </w:rPr>
              <w:t>Percentual do Patrimônio Líquido</w:t>
            </w:r>
          </w:p>
        </w:tc>
      </w:tr>
      <w:tr w:rsidR="009C11CE" w:rsidRPr="00874975" w14:paraId="74A691D7" w14:textId="77777777" w:rsidTr="00874975">
        <w:trPr>
          <w:trHeight w:val="56"/>
          <w:jc w:val="center"/>
        </w:trPr>
        <w:tc>
          <w:tcPr>
            <w:tcW w:w="1382" w:type="pct"/>
            <w:vMerge/>
            <w:tcBorders>
              <w:left w:val="nil"/>
              <w:right w:val="single" w:sz="4" w:space="0" w:color="auto"/>
            </w:tcBorders>
            <w:vAlign w:val="center"/>
          </w:tcPr>
          <w:p w14:paraId="35A8F985" w14:textId="77777777" w:rsidR="009C11CE" w:rsidRPr="00874975" w:rsidRDefault="009C11CE" w:rsidP="00116698">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2E792721" w14:textId="77777777" w:rsidR="009C11CE" w:rsidRPr="00874975" w:rsidRDefault="009C11CE" w:rsidP="00116698">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78DEDF39" w14:textId="77777777" w:rsidR="009C11CE" w:rsidRPr="00874975" w:rsidRDefault="009C11CE" w:rsidP="00116698">
            <w:pPr>
              <w:jc w:val="center"/>
              <w:rPr>
                <w:rFonts w:ascii="Arial" w:hAnsi="Arial" w:cs="Arial"/>
                <w:sz w:val="20"/>
                <w:szCs w:val="20"/>
              </w:rPr>
            </w:pPr>
            <w:r w:rsidRPr="00874975">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267D6E" w14:textId="77777777" w:rsidR="009C11CE" w:rsidRPr="00874975" w:rsidRDefault="009C11CE" w:rsidP="00116698">
            <w:pPr>
              <w:jc w:val="center"/>
              <w:rPr>
                <w:rFonts w:ascii="Arial" w:hAnsi="Arial" w:cs="Arial"/>
                <w:sz w:val="20"/>
                <w:szCs w:val="20"/>
              </w:rPr>
            </w:pPr>
            <w:r w:rsidRPr="00874975">
              <w:rPr>
                <w:rFonts w:ascii="Arial" w:hAnsi="Arial" w:cs="Arial"/>
                <w:sz w:val="20"/>
                <w:szCs w:val="20"/>
              </w:rPr>
              <w:t>Máximo</w:t>
            </w:r>
          </w:p>
        </w:tc>
      </w:tr>
      <w:tr w:rsidR="009C11CE" w:rsidRPr="00874975" w14:paraId="6320B512" w14:textId="77777777" w:rsidTr="00874975">
        <w:trPr>
          <w:trHeight w:val="56"/>
          <w:jc w:val="center"/>
        </w:trPr>
        <w:tc>
          <w:tcPr>
            <w:tcW w:w="1382" w:type="pct"/>
            <w:vMerge/>
            <w:tcBorders>
              <w:left w:val="nil"/>
              <w:right w:val="single" w:sz="4" w:space="0" w:color="auto"/>
            </w:tcBorders>
            <w:vAlign w:val="center"/>
          </w:tcPr>
          <w:p w14:paraId="3535DDBE" w14:textId="77777777" w:rsidR="009C11CE" w:rsidRPr="00874975" w:rsidRDefault="009C11CE" w:rsidP="00116698">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6E888695" w14:textId="77777777" w:rsidR="009C11CE" w:rsidRPr="00874975" w:rsidRDefault="009C11CE" w:rsidP="00116698">
            <w:pPr>
              <w:jc w:val="both"/>
              <w:rPr>
                <w:rFonts w:ascii="Arial" w:hAnsi="Arial" w:cs="Arial"/>
                <w:sz w:val="20"/>
                <w:szCs w:val="20"/>
              </w:rPr>
            </w:pPr>
            <w:r w:rsidRPr="00874975">
              <w:rPr>
                <w:rFonts w:ascii="Arial" w:hAnsi="Arial" w:cs="Arial"/>
                <w:sz w:val="20"/>
                <w:szCs w:val="20"/>
              </w:rPr>
              <w:t>Quaisquer ativos financeiros e/ou modalidades operacionais indicados nas tabelas abaixo.</w:t>
            </w:r>
          </w:p>
        </w:tc>
        <w:tc>
          <w:tcPr>
            <w:tcW w:w="447" w:type="pct"/>
            <w:tcBorders>
              <w:top w:val="single" w:sz="4" w:space="0" w:color="auto"/>
              <w:left w:val="single" w:sz="4" w:space="0" w:color="auto"/>
              <w:bottom w:val="single" w:sz="4" w:space="0" w:color="auto"/>
              <w:right w:val="single" w:sz="4" w:space="0" w:color="auto"/>
            </w:tcBorders>
            <w:vAlign w:val="center"/>
          </w:tcPr>
          <w:p w14:paraId="069FE3B0" w14:textId="77777777" w:rsidR="009C11CE" w:rsidRPr="00874975" w:rsidRDefault="009C11CE" w:rsidP="00116698">
            <w:pPr>
              <w:jc w:val="center"/>
              <w:rPr>
                <w:rFonts w:ascii="Arial" w:hAnsi="Arial" w:cs="Arial"/>
                <w:sz w:val="20"/>
                <w:szCs w:val="20"/>
              </w:rPr>
            </w:pPr>
            <w:r w:rsidRPr="00874975">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3EEE9D98" w14:textId="77777777" w:rsidR="009C11CE" w:rsidRPr="00874975" w:rsidRDefault="009C11CE" w:rsidP="00116698">
            <w:pPr>
              <w:jc w:val="center"/>
              <w:rPr>
                <w:rFonts w:ascii="Arial" w:hAnsi="Arial" w:cs="Arial"/>
                <w:sz w:val="20"/>
                <w:szCs w:val="20"/>
              </w:rPr>
            </w:pPr>
            <w:r w:rsidRPr="00874975">
              <w:rPr>
                <w:rFonts w:ascii="Arial" w:hAnsi="Arial" w:cs="Arial"/>
                <w:sz w:val="20"/>
                <w:szCs w:val="20"/>
              </w:rPr>
              <w:t>100%</w:t>
            </w:r>
          </w:p>
        </w:tc>
      </w:tr>
      <w:tr w:rsidR="009C11CE" w:rsidRPr="00874975" w14:paraId="0DDB53B4" w14:textId="77777777" w:rsidTr="00772EE0">
        <w:trPr>
          <w:jc w:val="center"/>
        </w:trPr>
        <w:tc>
          <w:tcPr>
            <w:tcW w:w="1382" w:type="pct"/>
            <w:tcBorders>
              <w:top w:val="single" w:sz="4" w:space="0" w:color="auto"/>
              <w:left w:val="nil"/>
              <w:bottom w:val="single" w:sz="4" w:space="0" w:color="auto"/>
              <w:right w:val="nil"/>
            </w:tcBorders>
            <w:vAlign w:val="center"/>
          </w:tcPr>
          <w:p w14:paraId="78CF601B" w14:textId="77777777" w:rsidR="009C11CE" w:rsidRPr="00874975" w:rsidRDefault="009C11CE" w:rsidP="00116698">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46A6F394" w14:textId="77777777" w:rsidR="009C11CE" w:rsidRPr="000B3DEC" w:rsidRDefault="009C11CE" w:rsidP="00116698">
            <w:pPr>
              <w:rPr>
                <w:rFonts w:ascii="Arial" w:hAnsi="Arial" w:cs="Arial"/>
                <w:sz w:val="20"/>
                <w:szCs w:val="20"/>
              </w:rPr>
            </w:pPr>
          </w:p>
        </w:tc>
      </w:tr>
      <w:tr w:rsidR="009C11CE" w:rsidRPr="00874975" w14:paraId="5EE52A6A" w14:textId="77777777" w:rsidTr="00772EE0">
        <w:trPr>
          <w:jc w:val="center"/>
        </w:trPr>
        <w:tc>
          <w:tcPr>
            <w:tcW w:w="1382" w:type="pct"/>
            <w:tcBorders>
              <w:top w:val="single" w:sz="4" w:space="0" w:color="auto"/>
              <w:left w:val="nil"/>
              <w:bottom w:val="single" w:sz="4" w:space="0" w:color="auto"/>
              <w:right w:val="nil"/>
            </w:tcBorders>
            <w:vAlign w:val="center"/>
            <w:hideMark/>
          </w:tcPr>
          <w:p w14:paraId="3226D930" w14:textId="77777777" w:rsidR="009C11CE" w:rsidRPr="00874975" w:rsidRDefault="009C11CE" w:rsidP="0020383C">
            <w:pPr>
              <w:pStyle w:val="PargrafodaLista"/>
              <w:numPr>
                <w:ilvl w:val="1"/>
                <w:numId w:val="3"/>
              </w:numPr>
              <w:ind w:left="0" w:firstLine="0"/>
              <w:jc w:val="center"/>
              <w:rPr>
                <w:rFonts w:ascii="Arial" w:hAnsi="Arial" w:cs="Arial"/>
                <w:b/>
                <w:bCs/>
                <w:smallCaps/>
                <w:sz w:val="20"/>
                <w:szCs w:val="20"/>
              </w:rPr>
            </w:pPr>
            <w:r w:rsidRPr="00874975">
              <w:rPr>
                <w:rFonts w:ascii="Arial"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1766D424" w14:textId="77777777" w:rsidR="009C11CE" w:rsidRPr="000B3DEC" w:rsidRDefault="009C11CE" w:rsidP="00116698">
            <w:pPr>
              <w:rPr>
                <w:rFonts w:ascii="Arial" w:hAnsi="Arial" w:cs="Arial"/>
                <w:sz w:val="20"/>
                <w:szCs w:val="20"/>
              </w:rPr>
            </w:pPr>
            <w:r w:rsidRPr="000B3DEC">
              <w:rPr>
                <w:rFonts w:ascii="Arial" w:hAnsi="Arial" w:cs="Arial"/>
                <w:sz w:val="20"/>
                <w:szCs w:val="20"/>
              </w:rPr>
              <w:t>Não</w:t>
            </w:r>
            <w:r w:rsidRPr="00874975">
              <w:rPr>
                <w:rFonts w:ascii="Arial" w:hAnsi="Arial" w:cs="Arial"/>
                <w:sz w:val="20"/>
                <w:szCs w:val="20"/>
              </w:rPr>
              <w:t>.</w:t>
            </w:r>
          </w:p>
        </w:tc>
      </w:tr>
      <w:tr w:rsidR="009C11CE" w:rsidRPr="00874975" w14:paraId="4225AFE3" w14:textId="77777777" w:rsidTr="00E97D2A">
        <w:trPr>
          <w:trHeight w:val="60"/>
          <w:jc w:val="center"/>
        </w:trPr>
        <w:tc>
          <w:tcPr>
            <w:tcW w:w="1382" w:type="pct"/>
            <w:tcBorders>
              <w:top w:val="single" w:sz="4" w:space="0" w:color="auto"/>
              <w:left w:val="nil"/>
              <w:bottom w:val="single" w:sz="4" w:space="0" w:color="auto"/>
              <w:right w:val="nil"/>
            </w:tcBorders>
            <w:vAlign w:val="center"/>
          </w:tcPr>
          <w:p w14:paraId="18990D56" w14:textId="77777777" w:rsidR="009C11CE" w:rsidRPr="00874975" w:rsidRDefault="009C11CE" w:rsidP="00116698">
            <w:pPr>
              <w:pStyle w:val="PargrafodaLista"/>
              <w:ind w:left="0"/>
              <w:contextualSpacing w:val="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42A15424" w14:textId="77777777" w:rsidR="009C11CE" w:rsidRPr="00874975" w:rsidRDefault="009C11CE" w:rsidP="00116698">
            <w:pPr>
              <w:jc w:val="both"/>
              <w:rPr>
                <w:rFonts w:ascii="Arial" w:hAnsi="Arial" w:cs="Arial"/>
                <w:sz w:val="20"/>
                <w:szCs w:val="20"/>
              </w:rPr>
            </w:pPr>
          </w:p>
        </w:tc>
      </w:tr>
      <w:tr w:rsidR="009C11CE" w:rsidRPr="00874975" w14:paraId="072B0EB1" w14:textId="77777777" w:rsidTr="00772EE0">
        <w:trPr>
          <w:jc w:val="center"/>
        </w:trPr>
        <w:tc>
          <w:tcPr>
            <w:tcW w:w="1382" w:type="pct"/>
            <w:tcBorders>
              <w:top w:val="single" w:sz="4" w:space="0" w:color="auto"/>
              <w:left w:val="nil"/>
              <w:bottom w:val="single" w:sz="4" w:space="0" w:color="auto"/>
              <w:right w:val="nil"/>
            </w:tcBorders>
            <w:vAlign w:val="center"/>
            <w:hideMark/>
          </w:tcPr>
          <w:p w14:paraId="3AD963E4" w14:textId="77777777" w:rsidR="009C11CE" w:rsidRPr="00874975" w:rsidRDefault="009C11CE" w:rsidP="0020383C">
            <w:pPr>
              <w:pStyle w:val="PargrafodaLista"/>
              <w:numPr>
                <w:ilvl w:val="1"/>
                <w:numId w:val="3"/>
              </w:numPr>
              <w:ind w:left="0" w:firstLine="0"/>
              <w:jc w:val="center"/>
              <w:rPr>
                <w:rFonts w:ascii="Arial" w:hAnsi="Arial" w:cs="Arial"/>
                <w:b/>
                <w:bCs/>
                <w:smallCaps/>
                <w:sz w:val="20"/>
                <w:szCs w:val="20"/>
              </w:rPr>
            </w:pPr>
            <w:r w:rsidRPr="00874975">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40DA0628" w14:textId="77777777" w:rsidR="009C11CE" w:rsidRPr="00874975" w:rsidRDefault="009C11CE" w:rsidP="00116698">
            <w:pPr>
              <w:jc w:val="both"/>
              <w:rPr>
                <w:rFonts w:ascii="Arial" w:hAnsi="Arial" w:cs="Arial"/>
                <w:sz w:val="20"/>
                <w:szCs w:val="20"/>
              </w:rPr>
            </w:pPr>
            <w:r w:rsidRPr="000B3DEC">
              <w:rPr>
                <w:rFonts w:ascii="Arial" w:hAnsi="Arial" w:cs="Arial"/>
                <w:sz w:val="20"/>
                <w:szCs w:val="20"/>
              </w:rPr>
              <w:t>A rentabilidade da Classe será impactada pelos impostos, custos e despesas que incidam, respectivamente, sobre ela, bem como pela Taxa Global Máxima prevista neste Anexo</w:t>
            </w:r>
            <w:r w:rsidRPr="00874975">
              <w:rPr>
                <w:rFonts w:ascii="Arial" w:hAnsi="Arial" w:cs="Arial"/>
                <w:sz w:val="20"/>
                <w:szCs w:val="20"/>
              </w:rPr>
              <w:t>.</w:t>
            </w:r>
          </w:p>
        </w:tc>
      </w:tr>
      <w:tr w:rsidR="009C11CE" w:rsidRPr="00874975" w14:paraId="396259F7" w14:textId="77777777" w:rsidTr="009C11CE">
        <w:trPr>
          <w:jc w:val="center"/>
        </w:trPr>
        <w:tc>
          <w:tcPr>
            <w:tcW w:w="1688" w:type="pct"/>
            <w:gridSpan w:val="2"/>
            <w:tcBorders>
              <w:top w:val="single" w:sz="4" w:space="0" w:color="auto"/>
              <w:left w:val="nil"/>
              <w:bottom w:val="single" w:sz="4" w:space="0" w:color="auto"/>
              <w:right w:val="nil"/>
            </w:tcBorders>
            <w:vAlign w:val="center"/>
          </w:tcPr>
          <w:p w14:paraId="19DF4DD5" w14:textId="77777777" w:rsidR="009C11CE" w:rsidRPr="00874975" w:rsidRDefault="009C11CE" w:rsidP="00116698">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26B99A54" w14:textId="77777777" w:rsidR="009C11CE" w:rsidRPr="00874975" w:rsidRDefault="009C11CE" w:rsidP="00116698">
            <w:pPr>
              <w:jc w:val="both"/>
              <w:rPr>
                <w:rFonts w:ascii="Arial" w:hAnsi="Arial" w:cs="Arial"/>
                <w:sz w:val="20"/>
                <w:szCs w:val="20"/>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653"/>
        <w:gridCol w:w="902"/>
        <w:gridCol w:w="244"/>
        <w:gridCol w:w="1460"/>
        <w:gridCol w:w="717"/>
        <w:gridCol w:w="1938"/>
      </w:tblGrid>
      <w:tr w:rsidR="009C11CE" w:rsidRPr="00874975" w14:paraId="70C7A191" w14:textId="77777777" w:rsidTr="00772EE0">
        <w:trPr>
          <w:jc w:val="center"/>
        </w:trPr>
        <w:tc>
          <w:tcPr>
            <w:tcW w:w="5000" w:type="pct"/>
            <w:gridSpan w:val="8"/>
            <w:shd w:val="clear" w:color="auto" w:fill="D9D9D9" w:themeFill="background1" w:themeFillShade="D9"/>
            <w:vAlign w:val="center"/>
            <w:hideMark/>
          </w:tcPr>
          <w:bookmarkEnd w:id="5"/>
          <w:p w14:paraId="0D221D38" w14:textId="77777777" w:rsidR="009C11CE" w:rsidRPr="00874975" w:rsidRDefault="009C11CE" w:rsidP="0020383C">
            <w:pPr>
              <w:pStyle w:val="PargrafodaLista"/>
              <w:numPr>
                <w:ilvl w:val="1"/>
                <w:numId w:val="3"/>
              </w:numPr>
              <w:ind w:left="0" w:firstLine="0"/>
              <w:jc w:val="center"/>
              <w:rPr>
                <w:rFonts w:ascii="Arial" w:hAnsi="Arial" w:cs="Arial"/>
                <w:sz w:val="20"/>
                <w:szCs w:val="20"/>
              </w:rPr>
            </w:pPr>
            <w:r w:rsidRPr="00874975">
              <w:rPr>
                <w:rFonts w:ascii="Arial" w:hAnsi="Arial" w:cs="Arial"/>
                <w:b/>
                <w:bCs/>
                <w:smallCaps/>
                <w:sz w:val="20"/>
                <w:szCs w:val="20"/>
              </w:rPr>
              <w:t>Limites de Concentração por Ativo (percentual do patrimônio líquido da Classe)</w:t>
            </w:r>
          </w:p>
        </w:tc>
      </w:tr>
      <w:tr w:rsidR="009C11CE" w:rsidRPr="00874975" w14:paraId="5500AC7B" w14:textId="77777777" w:rsidTr="000B3DEC">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8E28AB" w14:textId="77777777" w:rsidR="009C11CE" w:rsidRPr="00874975" w:rsidRDefault="009C11CE" w:rsidP="00116698">
            <w:pPr>
              <w:jc w:val="center"/>
              <w:rPr>
                <w:rFonts w:ascii="Arial" w:hAnsi="Arial" w:cs="Arial"/>
                <w:color w:val="000000"/>
                <w:sz w:val="20"/>
                <w:szCs w:val="20"/>
              </w:rPr>
            </w:pPr>
            <w:r w:rsidRPr="00874975">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BAFEAA" w14:textId="77777777" w:rsidR="009C11CE" w:rsidRPr="00874975" w:rsidRDefault="009C11CE" w:rsidP="00116698">
            <w:pPr>
              <w:jc w:val="center"/>
              <w:rPr>
                <w:rFonts w:ascii="Arial" w:hAnsi="Arial" w:cs="Arial"/>
                <w:b/>
                <w:bCs/>
                <w:color w:val="000000"/>
                <w:sz w:val="20"/>
                <w:szCs w:val="20"/>
              </w:rPr>
            </w:pPr>
            <w:r w:rsidRPr="00874975">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C891BC" w14:textId="77777777" w:rsidR="009C11CE" w:rsidRPr="00874975" w:rsidRDefault="009C11CE" w:rsidP="00116698">
            <w:pPr>
              <w:jc w:val="center"/>
              <w:rPr>
                <w:rFonts w:ascii="Arial" w:hAnsi="Arial" w:cs="Arial"/>
                <w:b/>
                <w:bCs/>
                <w:color w:val="000000"/>
                <w:sz w:val="20"/>
                <w:szCs w:val="20"/>
              </w:rPr>
            </w:pPr>
            <w:r w:rsidRPr="00874975">
              <w:rPr>
                <w:rFonts w:ascii="Arial" w:hAnsi="Arial" w:cs="Arial"/>
                <w:b/>
                <w:bCs/>
                <w:color w:val="000000"/>
                <w:sz w:val="20"/>
                <w:szCs w:val="20"/>
              </w:rPr>
              <w:t>Conjunto</w:t>
            </w:r>
          </w:p>
          <w:p w14:paraId="7A8B81D4" w14:textId="77777777" w:rsidR="009C11CE" w:rsidRPr="00874975" w:rsidRDefault="009C11CE" w:rsidP="00116698">
            <w:pPr>
              <w:jc w:val="center"/>
              <w:rPr>
                <w:rFonts w:ascii="Arial" w:hAnsi="Arial" w:cs="Arial"/>
                <w:b/>
                <w:bCs/>
                <w:color w:val="000000"/>
                <w:sz w:val="20"/>
                <w:szCs w:val="20"/>
              </w:rPr>
            </w:pPr>
            <w:r w:rsidRPr="00874975">
              <w:rPr>
                <w:rFonts w:ascii="Arial" w:hAnsi="Arial" w:cs="Arial"/>
                <w:b/>
                <w:bCs/>
                <w:color w:val="000000"/>
                <w:sz w:val="20"/>
                <w:szCs w:val="20"/>
              </w:rPr>
              <w:t>Máximo</w:t>
            </w:r>
          </w:p>
        </w:tc>
      </w:tr>
      <w:tr w:rsidR="009C11CE" w:rsidRPr="00874975" w14:paraId="763087F7" w14:textId="77777777" w:rsidTr="000B3DEC">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5E5DE4D" w14:textId="77777777" w:rsidR="009C11CE" w:rsidRPr="00874975" w:rsidRDefault="009C11CE" w:rsidP="0020383C">
            <w:pPr>
              <w:pStyle w:val="PargrafodaLista"/>
              <w:numPr>
                <w:ilvl w:val="0"/>
                <w:numId w:val="9"/>
              </w:numPr>
              <w:spacing w:before="60" w:after="60"/>
              <w:ind w:hanging="720"/>
              <w:jc w:val="both"/>
              <w:rPr>
                <w:rFonts w:ascii="Arial" w:hAnsi="Arial" w:cs="Arial"/>
                <w:color w:val="000000"/>
                <w:sz w:val="20"/>
                <w:szCs w:val="20"/>
              </w:rPr>
            </w:pPr>
            <w:r w:rsidRPr="00874975">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E8DEDDD" w14:textId="77777777" w:rsidR="009C11CE" w:rsidRPr="00874975" w:rsidRDefault="009C11CE" w:rsidP="00116698">
            <w:pPr>
              <w:jc w:val="center"/>
              <w:rPr>
                <w:rFonts w:ascii="Arial" w:hAnsi="Arial" w:cs="Arial"/>
                <w:color w:val="000000"/>
                <w:sz w:val="20"/>
                <w:szCs w:val="20"/>
              </w:rPr>
            </w:pPr>
            <w:r w:rsidRPr="00874975">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15EB127A" w14:textId="77777777" w:rsidR="009C11CE" w:rsidRPr="00874975" w:rsidRDefault="009C11CE" w:rsidP="00116698">
            <w:pPr>
              <w:jc w:val="center"/>
              <w:rPr>
                <w:rFonts w:ascii="Arial" w:hAnsi="Arial" w:cs="Arial"/>
                <w:color w:val="000000"/>
                <w:sz w:val="20"/>
                <w:szCs w:val="20"/>
              </w:rPr>
            </w:pPr>
            <w:r w:rsidRPr="00874975">
              <w:rPr>
                <w:rFonts w:ascii="Arial" w:hAnsi="Arial" w:cs="Arial"/>
                <w:color w:val="000000"/>
                <w:sz w:val="20"/>
                <w:szCs w:val="20"/>
              </w:rPr>
              <w:t>100%</w:t>
            </w:r>
          </w:p>
        </w:tc>
      </w:tr>
      <w:tr w:rsidR="009C11CE" w:rsidRPr="00874975" w14:paraId="11C56DD7" w14:textId="77777777" w:rsidTr="000B3DEC">
        <w:trPr>
          <w:trHeight w:val="41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EDD1108" w14:textId="77777777" w:rsidR="009C11CE" w:rsidRPr="00874975" w:rsidRDefault="009C11CE" w:rsidP="0020383C">
            <w:pPr>
              <w:pStyle w:val="PargrafodaLista"/>
              <w:numPr>
                <w:ilvl w:val="0"/>
                <w:numId w:val="9"/>
              </w:numPr>
              <w:spacing w:before="60" w:after="60"/>
              <w:ind w:hanging="720"/>
              <w:jc w:val="both"/>
              <w:rPr>
                <w:rFonts w:ascii="Arial" w:hAnsi="Arial" w:cs="Arial"/>
                <w:color w:val="000000"/>
                <w:sz w:val="20"/>
                <w:szCs w:val="20"/>
              </w:rPr>
            </w:pPr>
            <w:r w:rsidRPr="00874975">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1E334F3" w14:textId="77777777" w:rsidR="009C11CE" w:rsidRPr="00874975" w:rsidRDefault="009C11CE" w:rsidP="00116698">
            <w:pPr>
              <w:jc w:val="center"/>
              <w:rPr>
                <w:rFonts w:ascii="Arial" w:hAnsi="Arial" w:cs="Arial"/>
                <w:color w:val="000000"/>
                <w:sz w:val="20"/>
                <w:szCs w:val="20"/>
              </w:rPr>
            </w:pPr>
            <w:r w:rsidRPr="0087497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4732E56" w14:textId="77777777" w:rsidR="009C11CE" w:rsidRPr="00874975" w:rsidRDefault="009C11CE" w:rsidP="00116698">
            <w:pPr>
              <w:rPr>
                <w:rFonts w:ascii="Arial" w:hAnsi="Arial" w:cs="Arial"/>
                <w:color w:val="000000"/>
                <w:sz w:val="20"/>
                <w:szCs w:val="20"/>
              </w:rPr>
            </w:pPr>
          </w:p>
        </w:tc>
      </w:tr>
      <w:tr w:rsidR="009C11CE" w:rsidRPr="00874975" w14:paraId="28F9D204" w14:textId="77777777" w:rsidTr="000B3DEC">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E13875A" w14:textId="77777777" w:rsidR="009C11CE" w:rsidRPr="00874975" w:rsidRDefault="009C11CE" w:rsidP="0020383C">
            <w:pPr>
              <w:pStyle w:val="PargrafodaLista"/>
              <w:numPr>
                <w:ilvl w:val="0"/>
                <w:numId w:val="9"/>
              </w:numPr>
              <w:spacing w:before="60" w:after="60"/>
              <w:ind w:hanging="720"/>
              <w:jc w:val="both"/>
              <w:rPr>
                <w:rFonts w:ascii="Arial" w:hAnsi="Arial" w:cs="Arial"/>
                <w:color w:val="000000"/>
                <w:sz w:val="20"/>
                <w:szCs w:val="20"/>
              </w:rPr>
            </w:pPr>
            <w:r w:rsidRPr="00874975">
              <w:rPr>
                <w:rFonts w:ascii="Arial" w:hAnsi="Arial" w:cs="Arial"/>
                <w:color w:val="000000"/>
                <w:sz w:val="20"/>
                <w:szCs w:val="20"/>
              </w:rPr>
              <w:t xml:space="preserve">títulos de emissão ou coobrigação de instituição financeira autorizada a funcionar pelo </w:t>
            </w:r>
            <w:r w:rsidRPr="00874975">
              <w:rPr>
                <w:rFonts w:ascii="Arial" w:hAnsi="Arial" w:cs="Arial"/>
                <w:sz w:val="20"/>
                <w:szCs w:val="20"/>
              </w:rPr>
              <w:t>Banco Central do Brasil</w:t>
            </w:r>
            <w:r w:rsidRPr="0087497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E3C7504" w14:textId="77777777" w:rsidR="009C11CE" w:rsidRPr="00874975" w:rsidRDefault="009C11CE" w:rsidP="00116698">
            <w:pPr>
              <w:jc w:val="center"/>
              <w:rPr>
                <w:rFonts w:ascii="Arial" w:hAnsi="Arial" w:cs="Arial"/>
                <w:color w:val="000000"/>
                <w:sz w:val="20"/>
                <w:szCs w:val="20"/>
              </w:rPr>
            </w:pPr>
            <w:r w:rsidRPr="0087497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6061F4D1" w14:textId="77777777" w:rsidR="009C11CE" w:rsidRPr="00874975" w:rsidRDefault="009C11CE" w:rsidP="00116698">
            <w:pPr>
              <w:rPr>
                <w:rFonts w:ascii="Arial" w:hAnsi="Arial" w:cs="Arial"/>
                <w:color w:val="000000"/>
                <w:sz w:val="20"/>
                <w:szCs w:val="20"/>
              </w:rPr>
            </w:pPr>
          </w:p>
        </w:tc>
      </w:tr>
      <w:tr w:rsidR="009C11CE" w:rsidRPr="00874975" w14:paraId="183806C9" w14:textId="77777777" w:rsidTr="000B3DEC">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2FAA000" w14:textId="77777777" w:rsidR="009C11CE" w:rsidRPr="00874975" w:rsidRDefault="009C11CE" w:rsidP="0020383C">
            <w:pPr>
              <w:pStyle w:val="PargrafodaLista"/>
              <w:numPr>
                <w:ilvl w:val="0"/>
                <w:numId w:val="9"/>
              </w:numPr>
              <w:spacing w:before="60" w:after="60"/>
              <w:ind w:hanging="720"/>
              <w:jc w:val="both"/>
              <w:rPr>
                <w:rFonts w:ascii="Arial" w:hAnsi="Arial" w:cs="Arial"/>
                <w:color w:val="000000"/>
                <w:sz w:val="20"/>
                <w:szCs w:val="20"/>
              </w:rPr>
            </w:pPr>
            <w:r w:rsidRPr="00874975">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3D8CA7C" w14:textId="77777777" w:rsidR="009C11CE" w:rsidRPr="00874975" w:rsidRDefault="009C11CE" w:rsidP="00116698">
            <w:pPr>
              <w:jc w:val="center"/>
              <w:rPr>
                <w:rFonts w:ascii="Arial" w:hAnsi="Arial" w:cs="Arial"/>
                <w:color w:val="000000"/>
                <w:sz w:val="20"/>
                <w:szCs w:val="20"/>
              </w:rPr>
            </w:pPr>
            <w:r w:rsidRPr="0087497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EDCD083" w14:textId="77777777" w:rsidR="009C11CE" w:rsidRPr="00874975" w:rsidRDefault="009C11CE" w:rsidP="00116698">
            <w:pPr>
              <w:rPr>
                <w:rFonts w:ascii="Arial" w:hAnsi="Arial" w:cs="Arial"/>
                <w:color w:val="000000"/>
                <w:sz w:val="20"/>
                <w:szCs w:val="20"/>
              </w:rPr>
            </w:pPr>
          </w:p>
        </w:tc>
      </w:tr>
      <w:tr w:rsidR="009C11CE" w:rsidRPr="00874975" w14:paraId="4C7ABCA0" w14:textId="77777777" w:rsidTr="000B3DEC">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86914A7" w14:textId="77777777" w:rsidR="009C11CE" w:rsidRPr="00874975" w:rsidRDefault="009C11CE" w:rsidP="0020383C">
            <w:pPr>
              <w:pStyle w:val="PargrafodaLista"/>
              <w:numPr>
                <w:ilvl w:val="0"/>
                <w:numId w:val="9"/>
              </w:numPr>
              <w:spacing w:before="60" w:after="60"/>
              <w:ind w:hanging="720"/>
              <w:jc w:val="both"/>
              <w:rPr>
                <w:rFonts w:ascii="Arial" w:hAnsi="Arial" w:cs="Arial"/>
                <w:color w:val="000000"/>
                <w:sz w:val="20"/>
                <w:szCs w:val="20"/>
              </w:rPr>
            </w:pPr>
            <w:r w:rsidRPr="00874975">
              <w:rPr>
                <w:rFonts w:ascii="Arial" w:hAnsi="Arial" w:cs="Arial"/>
                <w:color w:val="000000"/>
                <w:sz w:val="20"/>
                <w:szCs w:val="20"/>
              </w:rPr>
              <w:t xml:space="preserve">desde que tenham sido emitidas por companhias abertas e objeto de oferta pública, ações, bem como ativos decorrentes destas, tais como certificados de depósito de valores </w:t>
            </w:r>
            <w:r w:rsidRPr="00874975">
              <w:rPr>
                <w:rFonts w:ascii="Arial" w:hAnsi="Arial" w:cs="Arial"/>
                <w:color w:val="000000"/>
                <w:sz w:val="20"/>
                <w:szCs w:val="20"/>
              </w:rPr>
              <w:lastRenderedPageBreak/>
              <w:t>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24A1705" w14:textId="77777777" w:rsidR="009C11CE" w:rsidRPr="00874975" w:rsidRDefault="009C11CE" w:rsidP="00116698">
            <w:pPr>
              <w:jc w:val="center"/>
              <w:rPr>
                <w:rFonts w:ascii="Arial" w:hAnsi="Arial" w:cs="Arial"/>
                <w:color w:val="000000"/>
                <w:sz w:val="20"/>
                <w:szCs w:val="20"/>
              </w:rPr>
            </w:pPr>
            <w:r w:rsidRPr="00874975">
              <w:rPr>
                <w:rFonts w:ascii="Arial" w:hAnsi="Arial" w:cs="Arial"/>
                <w:color w:val="000000"/>
                <w:sz w:val="20"/>
                <w:szCs w:val="20"/>
              </w:rPr>
              <w:lastRenderedPageBreak/>
              <w:t>Permitido</w:t>
            </w:r>
          </w:p>
        </w:tc>
        <w:tc>
          <w:tcPr>
            <w:tcW w:w="2111" w:type="pct"/>
            <w:gridSpan w:val="3"/>
            <w:vMerge/>
            <w:tcBorders>
              <w:left w:val="single" w:sz="4" w:space="0" w:color="auto"/>
              <w:right w:val="single" w:sz="4" w:space="0" w:color="auto"/>
            </w:tcBorders>
            <w:vAlign w:val="center"/>
            <w:hideMark/>
          </w:tcPr>
          <w:p w14:paraId="5F61F82D" w14:textId="77777777" w:rsidR="009C11CE" w:rsidRPr="00874975" w:rsidRDefault="009C11CE" w:rsidP="00116698">
            <w:pPr>
              <w:rPr>
                <w:rFonts w:ascii="Arial" w:hAnsi="Arial" w:cs="Arial"/>
                <w:color w:val="000000"/>
                <w:sz w:val="20"/>
                <w:szCs w:val="20"/>
              </w:rPr>
            </w:pPr>
          </w:p>
        </w:tc>
      </w:tr>
      <w:tr w:rsidR="009C11CE" w:rsidRPr="00874975" w14:paraId="57AD1D23" w14:textId="77777777" w:rsidTr="000B3DEC">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BA31DA5" w14:textId="77777777" w:rsidR="009C11CE" w:rsidRPr="00874975" w:rsidRDefault="009C11CE" w:rsidP="0020383C">
            <w:pPr>
              <w:pStyle w:val="PargrafodaLista"/>
              <w:numPr>
                <w:ilvl w:val="0"/>
                <w:numId w:val="9"/>
              </w:numPr>
              <w:spacing w:before="60" w:after="60"/>
              <w:ind w:hanging="720"/>
              <w:jc w:val="both"/>
              <w:rPr>
                <w:rFonts w:ascii="Arial" w:hAnsi="Arial" w:cs="Arial"/>
                <w:color w:val="000000"/>
                <w:sz w:val="20"/>
                <w:szCs w:val="20"/>
              </w:rPr>
            </w:pPr>
            <w:r w:rsidRPr="00874975">
              <w:rPr>
                <w:rFonts w:ascii="Arial" w:hAnsi="Arial" w:cs="Arial"/>
                <w:color w:val="000000"/>
                <w:sz w:val="20"/>
                <w:szCs w:val="20"/>
              </w:rPr>
              <w:t>cotas de classes de fundos de investimento financeiro (“</w:t>
            </w:r>
            <w:r w:rsidRPr="00874975">
              <w:rPr>
                <w:rFonts w:ascii="Arial" w:hAnsi="Arial" w:cs="Arial"/>
                <w:color w:val="000000"/>
                <w:sz w:val="20"/>
                <w:szCs w:val="20"/>
                <w:u w:val="single"/>
              </w:rPr>
              <w:t>FIF</w:t>
            </w:r>
            <w:r w:rsidRPr="00874975">
              <w:rPr>
                <w:rFonts w:ascii="Arial" w:hAnsi="Arial" w:cs="Arial"/>
                <w:color w:val="000000"/>
                <w:sz w:val="20"/>
                <w:szCs w:val="20"/>
              </w:rPr>
              <w:t>”) ou de classes de fundos de investimento em cotas de FIF (“</w:t>
            </w:r>
            <w:r w:rsidRPr="00874975">
              <w:rPr>
                <w:rFonts w:ascii="Arial" w:hAnsi="Arial" w:cs="Arial"/>
                <w:color w:val="000000"/>
                <w:sz w:val="20"/>
                <w:szCs w:val="20"/>
                <w:u w:val="single"/>
              </w:rPr>
              <w:t>FIC-FIF</w:t>
            </w:r>
            <w:r w:rsidRPr="0087497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BB4FC69" w14:textId="77777777" w:rsidR="009C11CE" w:rsidRPr="00874975" w:rsidRDefault="009C11CE" w:rsidP="00116698">
            <w:pPr>
              <w:jc w:val="center"/>
              <w:rPr>
                <w:rFonts w:ascii="Arial" w:hAnsi="Arial" w:cs="Arial"/>
                <w:color w:val="000000"/>
                <w:sz w:val="20"/>
                <w:szCs w:val="20"/>
              </w:rPr>
            </w:pPr>
            <w:r w:rsidRPr="0087497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9442E32" w14:textId="77777777" w:rsidR="009C11CE" w:rsidRPr="00874975" w:rsidRDefault="009C11CE" w:rsidP="00116698">
            <w:pPr>
              <w:rPr>
                <w:rFonts w:ascii="Arial" w:hAnsi="Arial" w:cs="Arial"/>
                <w:color w:val="000000"/>
                <w:sz w:val="20"/>
                <w:szCs w:val="20"/>
              </w:rPr>
            </w:pPr>
          </w:p>
        </w:tc>
      </w:tr>
      <w:tr w:rsidR="009C11CE" w:rsidRPr="00874975" w14:paraId="68C91533" w14:textId="77777777" w:rsidTr="000B3DEC">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743B3EA" w14:textId="77777777" w:rsidR="009C11CE" w:rsidRPr="00874975" w:rsidRDefault="009C11CE" w:rsidP="0020383C">
            <w:pPr>
              <w:pStyle w:val="PargrafodaLista"/>
              <w:numPr>
                <w:ilvl w:val="0"/>
                <w:numId w:val="9"/>
              </w:numPr>
              <w:spacing w:before="60" w:after="60"/>
              <w:ind w:hanging="720"/>
              <w:jc w:val="both"/>
              <w:rPr>
                <w:rFonts w:ascii="Arial" w:hAnsi="Arial" w:cs="Arial"/>
                <w:color w:val="000000"/>
                <w:sz w:val="20"/>
                <w:szCs w:val="20"/>
              </w:rPr>
            </w:pPr>
            <w:r w:rsidRPr="00874975">
              <w:rPr>
                <w:rFonts w:ascii="Arial" w:hAnsi="Arial" w:cs="Arial"/>
                <w:color w:val="000000"/>
                <w:sz w:val="20"/>
                <w:szCs w:val="20"/>
              </w:rPr>
              <w:t>cotas de classes de fundos de investimento em índice admitidas à negociação em mercado organizado (“</w:t>
            </w:r>
            <w:r w:rsidRPr="00874975">
              <w:rPr>
                <w:rFonts w:ascii="Arial" w:hAnsi="Arial" w:cs="Arial"/>
                <w:color w:val="000000"/>
                <w:sz w:val="20"/>
                <w:szCs w:val="20"/>
                <w:u w:val="single"/>
              </w:rPr>
              <w:t>ETF</w:t>
            </w:r>
            <w:r w:rsidRPr="0087497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B59D692" w14:textId="77777777" w:rsidR="009C11CE" w:rsidRPr="00874975" w:rsidRDefault="009C11CE" w:rsidP="00116698">
            <w:pPr>
              <w:jc w:val="center"/>
              <w:rPr>
                <w:rFonts w:ascii="Arial" w:hAnsi="Arial" w:cs="Arial"/>
                <w:color w:val="000000"/>
                <w:sz w:val="20"/>
                <w:szCs w:val="20"/>
              </w:rPr>
            </w:pPr>
            <w:r w:rsidRPr="0087497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0899293" w14:textId="77777777" w:rsidR="009C11CE" w:rsidRPr="00874975" w:rsidRDefault="009C11CE" w:rsidP="00116698">
            <w:pPr>
              <w:rPr>
                <w:rFonts w:ascii="Arial" w:hAnsi="Arial" w:cs="Arial"/>
                <w:color w:val="000000"/>
                <w:sz w:val="20"/>
                <w:szCs w:val="20"/>
              </w:rPr>
            </w:pPr>
          </w:p>
        </w:tc>
      </w:tr>
      <w:tr w:rsidR="009C11CE" w:rsidRPr="00874975" w14:paraId="5CE5BD27" w14:textId="77777777" w:rsidTr="000B3DEC">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53F32DA" w14:textId="77777777" w:rsidR="009C11CE" w:rsidRPr="00874975" w:rsidRDefault="009C11CE" w:rsidP="0020383C">
            <w:pPr>
              <w:pStyle w:val="PargrafodaLista"/>
              <w:numPr>
                <w:ilvl w:val="0"/>
                <w:numId w:val="9"/>
              </w:numPr>
              <w:spacing w:before="60" w:after="60"/>
              <w:ind w:hanging="720"/>
              <w:jc w:val="both"/>
              <w:rPr>
                <w:rFonts w:ascii="Arial" w:hAnsi="Arial" w:cs="Arial"/>
                <w:color w:val="000000"/>
                <w:sz w:val="20"/>
                <w:szCs w:val="20"/>
              </w:rPr>
            </w:pPr>
            <w:r w:rsidRPr="00874975">
              <w:rPr>
                <w:rFonts w:ascii="Arial" w:hAnsi="Arial" w:cs="Arial"/>
                <w:color w:val="000000"/>
                <w:sz w:val="20"/>
                <w:szCs w:val="20"/>
              </w:rPr>
              <w:t>certificados de depósito de ações (BDR-Ações);</w:t>
            </w:r>
          </w:p>
        </w:tc>
        <w:tc>
          <w:tcPr>
            <w:tcW w:w="588" w:type="pct"/>
            <w:gridSpan w:val="2"/>
            <w:tcBorders>
              <w:top w:val="nil"/>
              <w:left w:val="single" w:sz="4" w:space="0" w:color="auto"/>
              <w:bottom w:val="single" w:sz="4" w:space="0" w:color="auto"/>
              <w:right w:val="single" w:sz="4" w:space="0" w:color="auto"/>
            </w:tcBorders>
            <w:vAlign w:val="center"/>
            <w:hideMark/>
          </w:tcPr>
          <w:p w14:paraId="648E8932" w14:textId="77777777" w:rsidR="009C11CE" w:rsidRPr="00874975" w:rsidRDefault="009C11CE" w:rsidP="00116698">
            <w:pPr>
              <w:jc w:val="center"/>
              <w:rPr>
                <w:rFonts w:ascii="Arial" w:hAnsi="Arial" w:cs="Arial"/>
                <w:color w:val="000000"/>
                <w:sz w:val="20"/>
                <w:szCs w:val="20"/>
              </w:rPr>
            </w:pPr>
            <w:r w:rsidRPr="0087497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B321F40" w14:textId="77777777" w:rsidR="009C11CE" w:rsidRPr="00874975" w:rsidRDefault="009C11CE" w:rsidP="00116698">
            <w:pPr>
              <w:rPr>
                <w:rFonts w:ascii="Arial" w:hAnsi="Arial" w:cs="Arial"/>
                <w:color w:val="000000"/>
                <w:sz w:val="20"/>
                <w:szCs w:val="20"/>
              </w:rPr>
            </w:pPr>
          </w:p>
        </w:tc>
      </w:tr>
      <w:tr w:rsidR="009C11CE" w:rsidRPr="00874975" w14:paraId="3BBD21DE" w14:textId="77777777" w:rsidTr="000B3DEC">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4967860" w14:textId="77777777" w:rsidR="009C11CE" w:rsidRPr="00874975" w:rsidRDefault="009C11CE" w:rsidP="0020383C">
            <w:pPr>
              <w:pStyle w:val="PargrafodaLista"/>
              <w:numPr>
                <w:ilvl w:val="0"/>
                <w:numId w:val="9"/>
              </w:numPr>
              <w:spacing w:before="60" w:after="60"/>
              <w:ind w:hanging="720"/>
              <w:jc w:val="both"/>
              <w:rPr>
                <w:rFonts w:ascii="Arial" w:hAnsi="Arial" w:cs="Arial"/>
                <w:color w:val="000000"/>
                <w:sz w:val="20"/>
                <w:szCs w:val="20"/>
              </w:rPr>
            </w:pPr>
            <w:r w:rsidRPr="00874975">
              <w:rPr>
                <w:rFonts w:ascii="Arial" w:hAnsi="Arial" w:cs="Arial"/>
                <w:color w:val="000000"/>
                <w:sz w:val="20"/>
                <w:szCs w:val="20"/>
              </w:rPr>
              <w:t>certificados de depósito de valores mobiliários representativos de títulos de dívida (BDR-Dívida Corporativa); e</w:t>
            </w:r>
          </w:p>
        </w:tc>
        <w:tc>
          <w:tcPr>
            <w:tcW w:w="588" w:type="pct"/>
            <w:gridSpan w:val="2"/>
            <w:tcBorders>
              <w:top w:val="nil"/>
              <w:left w:val="single" w:sz="4" w:space="0" w:color="auto"/>
              <w:bottom w:val="single" w:sz="4" w:space="0" w:color="auto"/>
              <w:right w:val="single" w:sz="4" w:space="0" w:color="auto"/>
            </w:tcBorders>
            <w:vAlign w:val="center"/>
            <w:hideMark/>
          </w:tcPr>
          <w:p w14:paraId="4B94FAB4" w14:textId="77777777" w:rsidR="009C11CE" w:rsidRPr="00874975" w:rsidRDefault="009C11CE" w:rsidP="00116698">
            <w:pPr>
              <w:jc w:val="center"/>
              <w:rPr>
                <w:rFonts w:ascii="Arial" w:hAnsi="Arial" w:cs="Arial"/>
                <w:color w:val="000000"/>
                <w:sz w:val="20"/>
                <w:szCs w:val="20"/>
              </w:rPr>
            </w:pPr>
            <w:r w:rsidRPr="0087497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2D62A0BC" w14:textId="77777777" w:rsidR="009C11CE" w:rsidRPr="00874975" w:rsidRDefault="009C11CE" w:rsidP="00116698">
            <w:pPr>
              <w:jc w:val="both"/>
              <w:rPr>
                <w:rFonts w:ascii="Arial" w:hAnsi="Arial" w:cs="Arial"/>
                <w:color w:val="000000"/>
                <w:sz w:val="20"/>
                <w:szCs w:val="20"/>
              </w:rPr>
            </w:pPr>
          </w:p>
        </w:tc>
      </w:tr>
      <w:tr w:rsidR="009C11CE" w:rsidRPr="00874975" w14:paraId="24289251" w14:textId="77777777" w:rsidTr="000B3DEC">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1C905C2" w14:textId="77777777" w:rsidR="009C11CE" w:rsidRPr="00874975" w:rsidRDefault="009C11CE" w:rsidP="0020383C">
            <w:pPr>
              <w:pStyle w:val="PargrafodaLista"/>
              <w:numPr>
                <w:ilvl w:val="0"/>
                <w:numId w:val="9"/>
              </w:numPr>
              <w:spacing w:before="60" w:after="60"/>
              <w:ind w:hanging="720"/>
              <w:jc w:val="both"/>
              <w:rPr>
                <w:rFonts w:ascii="Arial" w:hAnsi="Arial" w:cs="Arial"/>
                <w:color w:val="000000"/>
                <w:sz w:val="20"/>
                <w:szCs w:val="20"/>
              </w:rPr>
            </w:pPr>
            <w:r w:rsidRPr="00874975">
              <w:rPr>
                <w:rFonts w:ascii="Arial" w:hAnsi="Arial" w:cs="Arial"/>
                <w:color w:val="000000"/>
                <w:sz w:val="20"/>
                <w:szCs w:val="20"/>
              </w:rPr>
              <w:t>certificados de depósito de valores mobiliários representativos de ETF Internacional, emitidos por instituição depositária no Brasil (BDR-ETF).</w:t>
            </w:r>
          </w:p>
        </w:tc>
        <w:tc>
          <w:tcPr>
            <w:tcW w:w="588" w:type="pct"/>
            <w:gridSpan w:val="2"/>
            <w:tcBorders>
              <w:top w:val="nil"/>
              <w:left w:val="single" w:sz="4" w:space="0" w:color="auto"/>
              <w:bottom w:val="single" w:sz="4" w:space="0" w:color="auto"/>
              <w:right w:val="single" w:sz="4" w:space="0" w:color="auto"/>
            </w:tcBorders>
            <w:vAlign w:val="center"/>
            <w:hideMark/>
          </w:tcPr>
          <w:p w14:paraId="77EEC195" w14:textId="77777777" w:rsidR="009C11CE" w:rsidRPr="00874975" w:rsidRDefault="009C11CE" w:rsidP="00116698">
            <w:pPr>
              <w:jc w:val="center"/>
              <w:rPr>
                <w:rFonts w:ascii="Arial" w:hAnsi="Arial" w:cs="Arial"/>
                <w:color w:val="000000"/>
                <w:sz w:val="20"/>
                <w:szCs w:val="20"/>
              </w:rPr>
            </w:pPr>
            <w:r w:rsidRPr="0087497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D8576BA" w14:textId="77777777" w:rsidR="009C11CE" w:rsidRPr="00874975" w:rsidRDefault="009C11CE" w:rsidP="00116698">
            <w:pPr>
              <w:rPr>
                <w:rFonts w:ascii="Arial" w:hAnsi="Arial" w:cs="Arial"/>
                <w:color w:val="000000"/>
                <w:sz w:val="20"/>
                <w:szCs w:val="20"/>
              </w:rPr>
            </w:pPr>
          </w:p>
        </w:tc>
      </w:tr>
      <w:tr w:rsidR="009C11CE" w:rsidRPr="00874975" w14:paraId="3149F554" w14:textId="77777777" w:rsidTr="000B3DEC">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81F19C" w14:textId="77777777" w:rsidR="009C11CE" w:rsidRPr="00874975" w:rsidRDefault="009C11CE" w:rsidP="00116698">
            <w:pPr>
              <w:jc w:val="center"/>
              <w:rPr>
                <w:rFonts w:ascii="Arial" w:hAnsi="Arial" w:cs="Arial"/>
                <w:color w:val="000000"/>
                <w:sz w:val="20"/>
                <w:szCs w:val="20"/>
              </w:rPr>
            </w:pPr>
            <w:r w:rsidRPr="00874975">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1ED2BF" w14:textId="77777777" w:rsidR="009C11CE" w:rsidRPr="00874975" w:rsidRDefault="009C11CE" w:rsidP="00116698">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87EADE" w14:textId="77777777" w:rsidR="009C11CE" w:rsidRPr="00874975" w:rsidRDefault="009C11CE" w:rsidP="00116698">
            <w:pPr>
              <w:jc w:val="center"/>
              <w:rPr>
                <w:rFonts w:ascii="Arial" w:hAnsi="Arial" w:cs="Arial"/>
                <w:color w:val="000000"/>
                <w:sz w:val="20"/>
                <w:szCs w:val="20"/>
              </w:rPr>
            </w:pPr>
          </w:p>
        </w:tc>
      </w:tr>
      <w:tr w:rsidR="009C11CE" w:rsidRPr="00874975" w14:paraId="48FDB482" w14:textId="77777777" w:rsidTr="00874975">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D557792" w14:textId="77777777" w:rsidR="009C11CE" w:rsidRPr="00874975" w:rsidRDefault="009C11CE" w:rsidP="0020383C">
            <w:pPr>
              <w:pStyle w:val="PargrafodaLista"/>
              <w:numPr>
                <w:ilvl w:val="0"/>
                <w:numId w:val="9"/>
              </w:numPr>
              <w:spacing w:before="60" w:after="60"/>
              <w:ind w:hanging="720"/>
              <w:jc w:val="both"/>
              <w:rPr>
                <w:rFonts w:ascii="Arial" w:hAnsi="Arial" w:cs="Arial"/>
                <w:color w:val="000000"/>
                <w:sz w:val="20"/>
                <w:szCs w:val="20"/>
              </w:rPr>
            </w:pPr>
            <w:r w:rsidRPr="00874975">
              <w:rPr>
                <w:rFonts w:ascii="Arial" w:hAnsi="Arial" w:cs="Arial"/>
                <w:color w:val="000000"/>
                <w:sz w:val="20"/>
                <w:szCs w:val="20"/>
              </w:rPr>
              <w:t>cotas de classes de fundos de investimento imobiliário (“</w:t>
            </w:r>
            <w:r w:rsidRPr="00874975">
              <w:rPr>
                <w:rFonts w:ascii="Arial" w:hAnsi="Arial" w:cs="Arial"/>
                <w:color w:val="000000"/>
                <w:sz w:val="20"/>
                <w:szCs w:val="20"/>
                <w:u w:val="single"/>
              </w:rPr>
              <w:t>FII</w:t>
            </w:r>
            <w:r w:rsidRPr="0087497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2D916FF" w14:textId="77777777" w:rsidR="009C11CE" w:rsidRPr="00874975" w:rsidRDefault="009C11CE" w:rsidP="00116698">
            <w:pPr>
              <w:jc w:val="center"/>
              <w:rPr>
                <w:rFonts w:ascii="Arial" w:hAnsi="Arial" w:cs="Arial"/>
                <w:color w:val="000000"/>
                <w:sz w:val="20"/>
                <w:szCs w:val="20"/>
              </w:rPr>
            </w:pPr>
            <w:r w:rsidRPr="00874975">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D541152" w14:textId="77777777" w:rsidR="009C11CE" w:rsidRPr="00874975" w:rsidRDefault="009C11CE" w:rsidP="000B3DEC">
            <w:pPr>
              <w:spacing w:line="360" w:lineRule="auto"/>
              <w:jc w:val="center"/>
              <w:rPr>
                <w:rFonts w:ascii="Arial" w:hAnsi="Arial" w:cs="Arial"/>
                <w:color w:val="000000"/>
                <w:sz w:val="20"/>
                <w:szCs w:val="20"/>
              </w:rPr>
            </w:pPr>
            <w:r w:rsidRPr="00874975">
              <w:rPr>
                <w:rFonts w:ascii="Arial" w:hAnsi="Arial" w:cs="Arial"/>
                <w:color w:val="000000"/>
                <w:sz w:val="20"/>
                <w:szCs w:val="20"/>
              </w:rPr>
              <w:t>100%</w:t>
            </w:r>
          </w:p>
        </w:tc>
        <w:tc>
          <w:tcPr>
            <w:tcW w:w="994" w:type="pct"/>
            <w:vMerge w:val="restart"/>
            <w:tcBorders>
              <w:top w:val="single" w:sz="4" w:space="0" w:color="auto"/>
              <w:left w:val="single" w:sz="4" w:space="0" w:color="auto"/>
              <w:bottom w:val="nil"/>
              <w:right w:val="single" w:sz="4" w:space="0" w:color="auto"/>
            </w:tcBorders>
            <w:vAlign w:val="center"/>
            <w:hideMark/>
          </w:tcPr>
          <w:p w14:paraId="4D296B14" w14:textId="77777777" w:rsidR="009C11CE" w:rsidRPr="00874975" w:rsidRDefault="009C11CE" w:rsidP="000B3DEC">
            <w:pPr>
              <w:jc w:val="center"/>
              <w:rPr>
                <w:rFonts w:ascii="Arial" w:hAnsi="Arial" w:cs="Arial"/>
                <w:color w:val="000000"/>
                <w:sz w:val="20"/>
                <w:szCs w:val="20"/>
              </w:rPr>
            </w:pPr>
            <w:r>
              <w:rPr>
                <w:rFonts w:ascii="Arial" w:hAnsi="Arial" w:cs="Arial"/>
                <w:color w:val="000000"/>
                <w:sz w:val="20"/>
                <w:szCs w:val="20"/>
              </w:rPr>
              <w:t>100%</w:t>
            </w:r>
          </w:p>
        </w:tc>
      </w:tr>
      <w:tr w:rsidR="009C11CE" w:rsidRPr="00874975" w14:paraId="2DA0AE7E" w14:textId="77777777" w:rsidTr="000B3DEC">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802BBB0" w14:textId="77777777" w:rsidR="009C11CE" w:rsidRPr="00874975" w:rsidRDefault="009C11CE" w:rsidP="0020383C">
            <w:pPr>
              <w:pStyle w:val="PargrafodaLista"/>
              <w:numPr>
                <w:ilvl w:val="0"/>
                <w:numId w:val="9"/>
              </w:numPr>
              <w:spacing w:before="60" w:after="60"/>
              <w:ind w:hanging="720"/>
              <w:jc w:val="both"/>
              <w:rPr>
                <w:rFonts w:ascii="Arial" w:hAnsi="Arial" w:cs="Arial"/>
                <w:color w:val="000000"/>
                <w:sz w:val="20"/>
                <w:szCs w:val="20"/>
              </w:rPr>
            </w:pPr>
            <w:r w:rsidRPr="00874975">
              <w:rPr>
                <w:rFonts w:ascii="Arial" w:hAnsi="Arial" w:cs="Arial"/>
                <w:color w:val="000000"/>
                <w:sz w:val="20"/>
                <w:szCs w:val="20"/>
              </w:rPr>
              <w:t>cotas de classes de fundos de investimento em direitos creditórios (“</w:t>
            </w:r>
            <w:r w:rsidRPr="00874975">
              <w:rPr>
                <w:rFonts w:ascii="Arial" w:hAnsi="Arial" w:cs="Arial"/>
                <w:color w:val="000000"/>
                <w:sz w:val="20"/>
                <w:szCs w:val="20"/>
                <w:u w:val="single"/>
              </w:rPr>
              <w:t>FIDC</w:t>
            </w:r>
            <w:r w:rsidRPr="00874975">
              <w:rPr>
                <w:rFonts w:ascii="Arial" w:hAnsi="Arial" w:cs="Arial"/>
                <w:color w:val="000000"/>
                <w:sz w:val="20"/>
                <w:szCs w:val="20"/>
              </w:rPr>
              <w:t>”) ou cotas de classes de fundos de investimento em cotas de FIDC (“</w:t>
            </w:r>
            <w:r w:rsidRPr="00874975">
              <w:rPr>
                <w:rFonts w:ascii="Arial" w:hAnsi="Arial" w:cs="Arial"/>
                <w:color w:val="000000"/>
                <w:sz w:val="20"/>
                <w:szCs w:val="20"/>
                <w:u w:val="single"/>
              </w:rPr>
              <w:t>FIC-FIDC</w:t>
            </w:r>
            <w:r w:rsidRPr="0087497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BE72E53" w14:textId="77777777" w:rsidR="009C11CE" w:rsidRPr="00874975" w:rsidRDefault="009C11CE" w:rsidP="00116698">
            <w:pPr>
              <w:jc w:val="center"/>
              <w:rPr>
                <w:rFonts w:ascii="Arial" w:hAnsi="Arial" w:cs="Arial"/>
                <w:color w:val="000000"/>
                <w:sz w:val="20"/>
                <w:szCs w:val="20"/>
              </w:rPr>
            </w:pPr>
            <w:r w:rsidRPr="00874975">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5EE8E265" w14:textId="77777777" w:rsidR="009C11CE" w:rsidRPr="00874975" w:rsidRDefault="009C11CE" w:rsidP="00116698">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27421808" w14:textId="77777777" w:rsidR="009C11CE" w:rsidRPr="00874975" w:rsidRDefault="009C11CE" w:rsidP="00116698">
            <w:pPr>
              <w:rPr>
                <w:rFonts w:ascii="Arial" w:hAnsi="Arial" w:cs="Arial"/>
                <w:color w:val="000000"/>
                <w:sz w:val="20"/>
                <w:szCs w:val="20"/>
              </w:rPr>
            </w:pPr>
          </w:p>
        </w:tc>
      </w:tr>
      <w:tr w:rsidR="009C11CE" w:rsidRPr="00874975" w14:paraId="65DF9E7C" w14:textId="77777777" w:rsidTr="000B3DEC">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852EB79" w14:textId="77777777" w:rsidR="009C11CE" w:rsidRPr="00874975" w:rsidRDefault="009C11CE" w:rsidP="0020383C">
            <w:pPr>
              <w:pStyle w:val="PargrafodaLista"/>
              <w:numPr>
                <w:ilvl w:val="0"/>
                <w:numId w:val="9"/>
              </w:numPr>
              <w:spacing w:before="60" w:after="60"/>
              <w:ind w:hanging="720"/>
              <w:jc w:val="both"/>
              <w:rPr>
                <w:rFonts w:ascii="Arial" w:hAnsi="Arial" w:cs="Arial"/>
                <w:color w:val="000000"/>
                <w:sz w:val="20"/>
                <w:szCs w:val="20"/>
              </w:rPr>
            </w:pPr>
            <w:r w:rsidRPr="00874975">
              <w:rPr>
                <w:rFonts w:ascii="Arial" w:hAnsi="Arial" w:cs="Arial"/>
                <w:color w:val="000000"/>
                <w:sz w:val="20"/>
                <w:szCs w:val="20"/>
              </w:rPr>
              <w:t>certificados de recebíveis não previstos abaixo;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7020304F" w14:textId="77777777" w:rsidR="009C11CE" w:rsidRPr="00874975" w:rsidRDefault="009C11CE" w:rsidP="00116698">
            <w:pPr>
              <w:jc w:val="center"/>
              <w:rPr>
                <w:rFonts w:ascii="Arial" w:hAnsi="Arial" w:cs="Arial"/>
                <w:color w:val="000000"/>
                <w:sz w:val="20"/>
                <w:szCs w:val="20"/>
              </w:rPr>
            </w:pPr>
            <w:r w:rsidRPr="00874975">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DEA3F1D" w14:textId="77777777" w:rsidR="009C11CE" w:rsidRPr="00874975" w:rsidRDefault="009C11CE" w:rsidP="00116698">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3E83EB1D" w14:textId="77777777" w:rsidR="009C11CE" w:rsidRPr="00874975" w:rsidRDefault="009C11CE" w:rsidP="00116698">
            <w:pPr>
              <w:rPr>
                <w:rFonts w:ascii="Arial" w:hAnsi="Arial" w:cs="Arial"/>
                <w:color w:val="000000"/>
                <w:sz w:val="20"/>
                <w:szCs w:val="20"/>
              </w:rPr>
            </w:pPr>
          </w:p>
        </w:tc>
      </w:tr>
      <w:tr w:rsidR="009C11CE" w:rsidRPr="00874975" w14:paraId="093FC783" w14:textId="77777777" w:rsidTr="000B3DEC">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ECFEAEA" w14:textId="77777777" w:rsidR="009C11CE" w:rsidRPr="00874975" w:rsidRDefault="009C11CE" w:rsidP="0020383C">
            <w:pPr>
              <w:pStyle w:val="PargrafodaLista"/>
              <w:numPr>
                <w:ilvl w:val="0"/>
                <w:numId w:val="9"/>
              </w:numPr>
              <w:spacing w:before="60" w:after="60"/>
              <w:ind w:hanging="720"/>
              <w:jc w:val="both"/>
              <w:rPr>
                <w:rFonts w:ascii="Arial" w:hAnsi="Arial" w:cs="Arial"/>
                <w:color w:val="000000"/>
                <w:sz w:val="20"/>
                <w:szCs w:val="20"/>
              </w:rPr>
            </w:pPr>
            <w:r w:rsidRPr="00874975">
              <w:rPr>
                <w:rFonts w:ascii="Arial" w:hAnsi="Arial" w:cs="Arial"/>
                <w:color w:val="000000"/>
                <w:sz w:val="20"/>
                <w:szCs w:val="20"/>
              </w:rPr>
              <w:t>valores mobiliários representativos de dívida de emissão de companhia emissora não registrada na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973F41E" w14:textId="77777777" w:rsidR="009C11CE" w:rsidRPr="00874975" w:rsidRDefault="009C11CE" w:rsidP="00116698">
            <w:pPr>
              <w:jc w:val="center"/>
              <w:rPr>
                <w:rFonts w:ascii="Arial" w:hAnsi="Arial" w:cs="Arial"/>
                <w:color w:val="000000"/>
                <w:sz w:val="20"/>
                <w:szCs w:val="20"/>
              </w:rPr>
            </w:pPr>
            <w:r w:rsidRPr="00874975">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1068E5F6" w14:textId="77777777" w:rsidR="009C11CE" w:rsidRPr="00874975" w:rsidRDefault="009C11CE" w:rsidP="00116698">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234AD7A6" w14:textId="77777777" w:rsidR="009C11CE" w:rsidRPr="00874975" w:rsidRDefault="009C11CE" w:rsidP="00116698">
            <w:pPr>
              <w:rPr>
                <w:rFonts w:ascii="Arial" w:hAnsi="Arial" w:cs="Arial"/>
                <w:color w:val="000000"/>
                <w:sz w:val="20"/>
                <w:szCs w:val="20"/>
              </w:rPr>
            </w:pPr>
          </w:p>
        </w:tc>
      </w:tr>
      <w:tr w:rsidR="009C11CE" w:rsidRPr="00874975" w14:paraId="07B44D55" w14:textId="77777777" w:rsidTr="000B3DEC">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ED595A6" w14:textId="77777777" w:rsidR="009C11CE" w:rsidRPr="00874975" w:rsidRDefault="009C11CE" w:rsidP="0020383C">
            <w:pPr>
              <w:pStyle w:val="PargrafodaLista"/>
              <w:numPr>
                <w:ilvl w:val="0"/>
                <w:numId w:val="9"/>
              </w:numPr>
              <w:spacing w:before="60" w:after="60" w:line="280" w:lineRule="exact"/>
              <w:ind w:hanging="720"/>
              <w:jc w:val="both"/>
              <w:rPr>
                <w:rFonts w:ascii="Arial" w:hAnsi="Arial" w:cs="Arial"/>
                <w:color w:val="000000"/>
                <w:sz w:val="20"/>
                <w:szCs w:val="20"/>
              </w:rPr>
            </w:pPr>
            <w:r w:rsidRPr="00874975">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2DAEFD4" w14:textId="77777777" w:rsidR="009C11CE" w:rsidRPr="00874975" w:rsidRDefault="009C11CE" w:rsidP="00116698">
            <w:pPr>
              <w:jc w:val="center"/>
              <w:rPr>
                <w:rFonts w:ascii="Arial" w:hAnsi="Arial" w:cs="Arial"/>
                <w:color w:val="000000"/>
                <w:sz w:val="20"/>
                <w:szCs w:val="20"/>
              </w:rPr>
            </w:pPr>
            <w:r w:rsidRPr="00874975">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742F487E" w14:textId="77777777" w:rsidR="009C11CE" w:rsidRPr="00874975" w:rsidRDefault="009C11CE" w:rsidP="00116698">
            <w:pPr>
              <w:jc w:val="center"/>
              <w:rPr>
                <w:rFonts w:ascii="Arial" w:hAnsi="Arial" w:cs="Arial"/>
                <w:color w:val="000000"/>
                <w:sz w:val="20"/>
                <w:szCs w:val="20"/>
              </w:rPr>
            </w:pPr>
            <w:r w:rsidRPr="000B3DEC">
              <w:rPr>
                <w:rFonts w:ascii="Arial" w:hAnsi="Arial" w:cs="Arial"/>
                <w:color w:val="000000"/>
                <w:sz w:val="20"/>
                <w:szCs w:val="20"/>
              </w:rPr>
              <w:t>100%</w:t>
            </w:r>
          </w:p>
        </w:tc>
        <w:tc>
          <w:tcPr>
            <w:tcW w:w="994" w:type="pct"/>
            <w:vMerge/>
            <w:tcBorders>
              <w:top w:val="single" w:sz="4" w:space="0" w:color="auto"/>
              <w:left w:val="single" w:sz="4" w:space="0" w:color="auto"/>
              <w:bottom w:val="nil"/>
              <w:right w:val="single" w:sz="4" w:space="0" w:color="auto"/>
            </w:tcBorders>
            <w:vAlign w:val="center"/>
            <w:hideMark/>
          </w:tcPr>
          <w:p w14:paraId="54FCF79E" w14:textId="77777777" w:rsidR="009C11CE" w:rsidRPr="00874975" w:rsidRDefault="009C11CE" w:rsidP="00116698">
            <w:pPr>
              <w:rPr>
                <w:rFonts w:ascii="Arial" w:hAnsi="Arial" w:cs="Arial"/>
                <w:color w:val="000000"/>
                <w:sz w:val="20"/>
                <w:szCs w:val="20"/>
              </w:rPr>
            </w:pPr>
          </w:p>
        </w:tc>
      </w:tr>
      <w:tr w:rsidR="009C11CE" w:rsidRPr="00874975" w14:paraId="3D76C1A2" w14:textId="77777777" w:rsidTr="000B3DEC">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B075CB2" w14:textId="77777777" w:rsidR="009C11CE" w:rsidRPr="00874975" w:rsidRDefault="009C11CE" w:rsidP="0020383C">
            <w:pPr>
              <w:pStyle w:val="PargrafodaLista"/>
              <w:numPr>
                <w:ilvl w:val="0"/>
                <w:numId w:val="9"/>
              </w:numPr>
              <w:spacing w:before="60" w:after="60"/>
              <w:ind w:hanging="720"/>
              <w:jc w:val="both"/>
              <w:rPr>
                <w:rFonts w:ascii="Arial" w:hAnsi="Arial" w:cs="Arial"/>
                <w:color w:val="000000"/>
                <w:sz w:val="20"/>
                <w:szCs w:val="20"/>
              </w:rPr>
            </w:pPr>
            <w:r w:rsidRPr="00874975">
              <w:rPr>
                <w:rFonts w:ascii="Arial" w:hAnsi="Arial" w:cs="Arial"/>
                <w:color w:val="000000"/>
                <w:sz w:val="20"/>
                <w:szCs w:val="20"/>
              </w:rPr>
              <w:t>certificados de recebíveis cujo lastro seja composto por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547BCF96" w14:textId="77777777" w:rsidR="009C11CE" w:rsidRPr="00874975" w:rsidRDefault="009C11CE" w:rsidP="00116698">
            <w:pPr>
              <w:jc w:val="center"/>
              <w:rPr>
                <w:rFonts w:ascii="Arial" w:hAnsi="Arial" w:cs="Arial"/>
                <w:color w:val="000000"/>
                <w:sz w:val="20"/>
                <w:szCs w:val="20"/>
              </w:rPr>
            </w:pPr>
            <w:r w:rsidRPr="00874975">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2CD78CCD" w14:textId="77777777" w:rsidR="009C11CE" w:rsidRPr="00874975" w:rsidRDefault="009C11CE" w:rsidP="00116698">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441701C" w14:textId="77777777" w:rsidR="009C11CE" w:rsidRPr="00874975" w:rsidRDefault="009C11CE" w:rsidP="00116698">
            <w:pPr>
              <w:rPr>
                <w:rFonts w:ascii="Arial" w:hAnsi="Arial" w:cs="Arial"/>
                <w:color w:val="000000"/>
                <w:sz w:val="20"/>
                <w:szCs w:val="20"/>
              </w:rPr>
            </w:pPr>
          </w:p>
        </w:tc>
      </w:tr>
      <w:tr w:rsidR="009C11CE" w:rsidRPr="00874975" w14:paraId="4EE81AD2" w14:textId="77777777" w:rsidTr="000B3DEC">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EF2711" w14:textId="77777777" w:rsidR="009C11CE" w:rsidRPr="00874975" w:rsidRDefault="009C11CE" w:rsidP="00116698">
            <w:pPr>
              <w:jc w:val="center"/>
              <w:rPr>
                <w:rFonts w:ascii="Arial" w:hAnsi="Arial" w:cs="Arial"/>
                <w:color w:val="000000"/>
                <w:sz w:val="20"/>
                <w:szCs w:val="20"/>
              </w:rPr>
            </w:pPr>
            <w:r w:rsidRPr="00874975">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BA6807" w14:textId="77777777" w:rsidR="009C11CE" w:rsidRPr="00874975" w:rsidRDefault="009C11CE" w:rsidP="00116698">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35BEDD" w14:textId="77777777" w:rsidR="009C11CE" w:rsidRPr="00874975" w:rsidRDefault="009C11CE" w:rsidP="00116698">
            <w:pPr>
              <w:jc w:val="center"/>
              <w:rPr>
                <w:rFonts w:ascii="Arial" w:hAnsi="Arial" w:cs="Arial"/>
                <w:color w:val="000000"/>
                <w:sz w:val="20"/>
                <w:szCs w:val="20"/>
              </w:rPr>
            </w:pPr>
          </w:p>
        </w:tc>
      </w:tr>
      <w:tr w:rsidR="009C11CE" w:rsidRPr="00874975" w14:paraId="737FD1CC" w14:textId="77777777" w:rsidTr="000B3DEC">
        <w:trPr>
          <w:trHeight w:val="3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959D1C4" w14:textId="77777777" w:rsidR="009C11CE" w:rsidRPr="00874975" w:rsidRDefault="009C11CE" w:rsidP="0020383C">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874975">
              <w:rPr>
                <w:rFonts w:ascii="Arial" w:hAnsi="Arial" w:cs="Arial"/>
                <w:color w:val="000000"/>
                <w:sz w:val="20"/>
                <w:szCs w:val="20"/>
              </w:rPr>
              <w:t>cotas de classes de fundos de investimento em participações</w:t>
            </w:r>
            <w:r w:rsidRPr="00874975" w:rsidDel="008D79D0">
              <w:rPr>
                <w:rFonts w:ascii="Arial" w:hAnsi="Arial" w:cs="Arial"/>
                <w:color w:val="000000"/>
                <w:sz w:val="20"/>
                <w:szCs w:val="20"/>
              </w:rPr>
              <w:t xml:space="preserve"> </w:t>
            </w:r>
            <w:r w:rsidRPr="00874975">
              <w:rPr>
                <w:rFonts w:ascii="Arial" w:hAnsi="Arial" w:cs="Arial"/>
                <w:color w:val="000000"/>
                <w:sz w:val="20"/>
                <w:szCs w:val="20"/>
              </w:rPr>
              <w:t>(“</w:t>
            </w:r>
            <w:r w:rsidRPr="00874975">
              <w:rPr>
                <w:rFonts w:ascii="Arial" w:hAnsi="Arial" w:cs="Arial"/>
                <w:color w:val="000000"/>
                <w:sz w:val="20"/>
                <w:szCs w:val="20"/>
                <w:u w:val="single"/>
              </w:rPr>
              <w:t>FIP</w:t>
            </w:r>
            <w:r w:rsidRPr="0087497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5D1201F" w14:textId="77777777" w:rsidR="009C11CE" w:rsidRPr="00874975" w:rsidRDefault="009C11CE" w:rsidP="00116698">
            <w:pPr>
              <w:spacing w:before="60" w:after="60"/>
              <w:jc w:val="center"/>
              <w:rPr>
                <w:rFonts w:ascii="Arial" w:hAnsi="Arial" w:cs="Arial"/>
                <w:color w:val="000000"/>
                <w:sz w:val="20"/>
                <w:szCs w:val="20"/>
              </w:rPr>
            </w:pPr>
            <w:r w:rsidRPr="00874975">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2CA2FE4" w14:textId="77777777" w:rsidR="009C11CE" w:rsidRPr="00874975" w:rsidRDefault="009C11CE" w:rsidP="00116698">
            <w:pPr>
              <w:spacing w:before="60" w:after="60"/>
              <w:jc w:val="center"/>
              <w:rPr>
                <w:rFonts w:ascii="Arial" w:hAnsi="Arial" w:cs="Arial"/>
                <w:color w:val="000000"/>
                <w:sz w:val="20"/>
                <w:szCs w:val="20"/>
              </w:rPr>
            </w:pPr>
            <w:r w:rsidRPr="000B3DEC">
              <w:rPr>
                <w:rFonts w:ascii="Arial" w:hAnsi="Arial" w:cs="Arial"/>
                <w:color w:val="000000"/>
                <w:sz w:val="20"/>
                <w:szCs w:val="20"/>
              </w:rPr>
              <w:t>100%</w:t>
            </w:r>
          </w:p>
        </w:tc>
        <w:tc>
          <w:tcPr>
            <w:tcW w:w="994" w:type="pct"/>
            <w:vMerge w:val="restart"/>
            <w:tcBorders>
              <w:top w:val="single" w:sz="4" w:space="0" w:color="auto"/>
              <w:left w:val="single" w:sz="4" w:space="0" w:color="auto"/>
              <w:right w:val="single" w:sz="4" w:space="0" w:color="auto"/>
            </w:tcBorders>
            <w:vAlign w:val="center"/>
          </w:tcPr>
          <w:p w14:paraId="219BDD26" w14:textId="77777777" w:rsidR="009C11CE" w:rsidRPr="00874975" w:rsidRDefault="009C11CE" w:rsidP="00116698">
            <w:pPr>
              <w:spacing w:before="60" w:after="60"/>
              <w:jc w:val="center"/>
              <w:rPr>
                <w:rFonts w:ascii="Arial" w:hAnsi="Arial" w:cs="Arial"/>
                <w:color w:val="000000"/>
                <w:sz w:val="20"/>
                <w:szCs w:val="20"/>
              </w:rPr>
            </w:pPr>
            <w:r w:rsidRPr="00874975">
              <w:rPr>
                <w:rFonts w:ascii="Arial" w:hAnsi="Arial" w:cs="Arial"/>
                <w:color w:val="000000"/>
                <w:sz w:val="20"/>
                <w:szCs w:val="20"/>
              </w:rPr>
              <w:t xml:space="preserve"> </w:t>
            </w:r>
            <w:r w:rsidRPr="000B3DEC">
              <w:rPr>
                <w:rFonts w:ascii="Arial" w:hAnsi="Arial" w:cs="Arial"/>
                <w:color w:val="000000"/>
                <w:sz w:val="20"/>
                <w:szCs w:val="20"/>
              </w:rPr>
              <w:t>100%</w:t>
            </w:r>
          </w:p>
        </w:tc>
      </w:tr>
      <w:tr w:rsidR="009C11CE" w:rsidRPr="00874975" w14:paraId="4F03A5CC" w14:textId="77777777" w:rsidTr="000B3DEC">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9A06B89" w14:textId="77777777" w:rsidR="009C11CE" w:rsidRPr="00874975" w:rsidRDefault="009C11CE" w:rsidP="0020383C">
            <w:pPr>
              <w:pStyle w:val="PargrafodaLista"/>
              <w:numPr>
                <w:ilvl w:val="0"/>
                <w:numId w:val="9"/>
              </w:numPr>
              <w:spacing w:before="60" w:after="60" w:line="280" w:lineRule="exact"/>
              <w:ind w:hanging="720"/>
              <w:contextualSpacing w:val="0"/>
              <w:jc w:val="both"/>
              <w:rPr>
                <w:rFonts w:ascii="Arial" w:hAnsi="Arial" w:cs="Arial"/>
                <w:color w:val="000000"/>
                <w:sz w:val="20"/>
                <w:szCs w:val="20"/>
              </w:rPr>
            </w:pPr>
            <w:r w:rsidRPr="00874975">
              <w:rPr>
                <w:rFonts w:ascii="Arial" w:hAnsi="Arial" w:cs="Arial"/>
                <w:color w:val="000000"/>
                <w:sz w:val="20"/>
                <w:szCs w:val="20"/>
              </w:rPr>
              <w:t>cotas de classes de fundos de investimento nas cadeias produtivas agroindustriais (“</w:t>
            </w:r>
            <w:r w:rsidRPr="00874975">
              <w:rPr>
                <w:rFonts w:ascii="Arial" w:hAnsi="Arial" w:cs="Arial"/>
                <w:color w:val="000000"/>
                <w:sz w:val="20"/>
                <w:szCs w:val="20"/>
                <w:u w:val="single"/>
              </w:rPr>
              <w:t>FIAGRO</w:t>
            </w:r>
            <w:r w:rsidRPr="0087497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A4A13F3" w14:textId="77777777" w:rsidR="009C11CE" w:rsidRPr="00874975" w:rsidRDefault="009C11CE" w:rsidP="00116698">
            <w:pPr>
              <w:spacing w:before="60" w:after="60" w:line="280" w:lineRule="exact"/>
              <w:jc w:val="center"/>
              <w:rPr>
                <w:rFonts w:ascii="Arial" w:hAnsi="Arial" w:cs="Arial"/>
                <w:color w:val="000000"/>
                <w:sz w:val="20"/>
                <w:szCs w:val="20"/>
              </w:rPr>
            </w:pPr>
            <w:r w:rsidRPr="00874975">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6EC3F6C" w14:textId="77777777" w:rsidR="009C11CE" w:rsidRPr="00874975" w:rsidRDefault="009C11CE" w:rsidP="00116698">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2049EC86" w14:textId="77777777" w:rsidR="009C11CE" w:rsidRPr="00874975" w:rsidRDefault="009C11CE" w:rsidP="00116698">
            <w:pPr>
              <w:rPr>
                <w:rFonts w:ascii="Arial" w:hAnsi="Arial" w:cs="Arial"/>
                <w:color w:val="000000"/>
                <w:sz w:val="20"/>
                <w:szCs w:val="20"/>
              </w:rPr>
            </w:pPr>
          </w:p>
        </w:tc>
      </w:tr>
      <w:tr w:rsidR="009C11CE" w:rsidRPr="00874975" w14:paraId="0F360708" w14:textId="77777777" w:rsidTr="000B3DEC">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59FC6A22" w14:textId="77777777" w:rsidR="009C11CE" w:rsidRPr="00874975" w:rsidRDefault="009C11CE" w:rsidP="0020383C">
            <w:pPr>
              <w:pStyle w:val="PargrafodaLista"/>
              <w:numPr>
                <w:ilvl w:val="0"/>
                <w:numId w:val="9"/>
              </w:numPr>
              <w:spacing w:before="60" w:after="60" w:line="280" w:lineRule="exact"/>
              <w:ind w:hanging="720"/>
              <w:contextualSpacing w:val="0"/>
              <w:jc w:val="both"/>
              <w:rPr>
                <w:rFonts w:ascii="Arial" w:hAnsi="Arial" w:cs="Arial"/>
                <w:color w:val="000000"/>
                <w:sz w:val="20"/>
                <w:szCs w:val="20"/>
              </w:rPr>
            </w:pPr>
            <w:r w:rsidRPr="00874975">
              <w:rPr>
                <w:rFonts w:ascii="Arial" w:hAnsi="Arial" w:cs="Arial"/>
                <w:color w:val="000000"/>
                <w:sz w:val="20"/>
                <w:szCs w:val="20"/>
              </w:rPr>
              <w:t>cotas de FIAGRO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3809130" w14:textId="77777777" w:rsidR="009C11CE" w:rsidRPr="00874975" w:rsidRDefault="009C11CE" w:rsidP="00116698">
            <w:pPr>
              <w:spacing w:before="60" w:after="60" w:line="280" w:lineRule="exact"/>
              <w:jc w:val="center"/>
              <w:rPr>
                <w:rFonts w:ascii="Arial" w:hAnsi="Arial" w:cs="Arial"/>
                <w:color w:val="000000"/>
                <w:sz w:val="20"/>
                <w:szCs w:val="20"/>
              </w:rPr>
            </w:pPr>
            <w:r w:rsidRPr="00874975">
              <w:rPr>
                <w:rFonts w:ascii="Arial" w:hAnsi="Arial" w:cs="Arial"/>
                <w:color w:val="000000"/>
                <w:sz w:val="20"/>
                <w:szCs w:val="20"/>
              </w:rPr>
              <w:t>Permitido</w:t>
            </w:r>
          </w:p>
        </w:tc>
        <w:tc>
          <w:tcPr>
            <w:tcW w:w="1117" w:type="pct"/>
            <w:gridSpan w:val="2"/>
            <w:tcBorders>
              <w:top w:val="single" w:sz="4" w:space="0" w:color="auto"/>
              <w:left w:val="single" w:sz="4" w:space="0" w:color="auto"/>
              <w:bottom w:val="single" w:sz="4" w:space="0" w:color="auto"/>
              <w:right w:val="single" w:sz="4" w:space="0" w:color="auto"/>
            </w:tcBorders>
            <w:vAlign w:val="center"/>
            <w:hideMark/>
          </w:tcPr>
          <w:p w14:paraId="364EBB6D" w14:textId="77777777" w:rsidR="009C11CE" w:rsidRPr="00874975" w:rsidRDefault="009C11CE" w:rsidP="00116698">
            <w:pPr>
              <w:jc w:val="center"/>
              <w:rPr>
                <w:rFonts w:ascii="Arial" w:hAnsi="Arial" w:cs="Arial"/>
                <w:color w:val="000000"/>
                <w:sz w:val="20"/>
                <w:szCs w:val="20"/>
              </w:rPr>
            </w:pPr>
            <w:r w:rsidRPr="000B3DEC">
              <w:rPr>
                <w:rFonts w:ascii="Arial" w:hAnsi="Arial" w:cs="Arial"/>
                <w:color w:val="000000"/>
                <w:sz w:val="20"/>
                <w:szCs w:val="20"/>
              </w:rPr>
              <w:t>100%</w:t>
            </w:r>
          </w:p>
        </w:tc>
        <w:tc>
          <w:tcPr>
            <w:tcW w:w="994" w:type="pct"/>
            <w:vMerge/>
            <w:tcBorders>
              <w:left w:val="single" w:sz="4" w:space="0" w:color="auto"/>
              <w:bottom w:val="single" w:sz="4" w:space="0" w:color="auto"/>
              <w:right w:val="single" w:sz="4" w:space="0" w:color="auto"/>
            </w:tcBorders>
            <w:vAlign w:val="center"/>
          </w:tcPr>
          <w:p w14:paraId="05790809" w14:textId="77777777" w:rsidR="009C11CE" w:rsidRPr="00874975" w:rsidRDefault="009C11CE" w:rsidP="00116698">
            <w:pPr>
              <w:rPr>
                <w:rFonts w:ascii="Arial" w:hAnsi="Arial" w:cs="Arial"/>
                <w:color w:val="000000"/>
                <w:sz w:val="20"/>
                <w:szCs w:val="20"/>
              </w:rPr>
            </w:pPr>
          </w:p>
        </w:tc>
      </w:tr>
      <w:tr w:rsidR="009C11CE" w:rsidRPr="00874975" w14:paraId="71873DAA" w14:textId="77777777" w:rsidTr="000B3DEC">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6B87581" w14:textId="77777777" w:rsidR="009C11CE" w:rsidRPr="00874975" w:rsidRDefault="009C11CE" w:rsidP="00116698">
            <w:pPr>
              <w:jc w:val="center"/>
              <w:rPr>
                <w:rFonts w:ascii="Arial" w:hAnsi="Arial" w:cs="Arial"/>
                <w:b/>
                <w:bCs/>
                <w:color w:val="000000"/>
                <w:sz w:val="20"/>
                <w:szCs w:val="20"/>
              </w:rPr>
            </w:pPr>
            <w:r w:rsidRPr="00874975">
              <w:rPr>
                <w:rFonts w:ascii="Arial" w:hAnsi="Arial" w:cs="Arial"/>
                <w:b/>
                <w:bCs/>
                <w:color w:val="000000"/>
                <w:sz w:val="20"/>
                <w:szCs w:val="20"/>
              </w:rPr>
              <w:t>QUADRO 4</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80A72A" w14:textId="77777777" w:rsidR="009C11CE" w:rsidRPr="00874975" w:rsidRDefault="009C11CE" w:rsidP="00116698">
            <w:pPr>
              <w:jc w:val="center"/>
              <w:rPr>
                <w:rFonts w:ascii="Arial" w:hAnsi="Arial" w:cs="Arial"/>
                <w:b/>
                <w:bCs/>
                <w:color w:val="000000"/>
                <w:sz w:val="20"/>
                <w:szCs w:val="20"/>
              </w:rPr>
            </w:pPr>
          </w:p>
        </w:tc>
        <w:tc>
          <w:tcPr>
            <w:tcW w:w="2111"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99ACCF" w14:textId="77777777" w:rsidR="009C11CE" w:rsidRPr="00874975" w:rsidRDefault="009C11CE" w:rsidP="00116698">
            <w:pPr>
              <w:jc w:val="center"/>
              <w:rPr>
                <w:rFonts w:ascii="Arial" w:hAnsi="Arial" w:cs="Arial"/>
                <w:b/>
                <w:bCs/>
                <w:color w:val="000000"/>
                <w:sz w:val="20"/>
                <w:szCs w:val="20"/>
              </w:rPr>
            </w:pPr>
          </w:p>
        </w:tc>
      </w:tr>
      <w:tr w:rsidR="009C11CE" w:rsidRPr="00874975" w14:paraId="51FC92DE" w14:textId="77777777" w:rsidTr="000B3DEC">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C5592FF" w14:textId="77777777" w:rsidR="009C11CE" w:rsidRPr="00874975" w:rsidRDefault="009C11CE" w:rsidP="0020383C">
            <w:pPr>
              <w:pStyle w:val="PargrafodaLista"/>
              <w:numPr>
                <w:ilvl w:val="0"/>
                <w:numId w:val="9"/>
              </w:numPr>
              <w:spacing w:before="60" w:after="60" w:line="280" w:lineRule="exact"/>
              <w:ind w:hanging="720"/>
              <w:jc w:val="both"/>
              <w:rPr>
                <w:rFonts w:ascii="Arial" w:hAnsi="Arial" w:cs="Arial"/>
                <w:color w:val="000000"/>
                <w:sz w:val="20"/>
                <w:szCs w:val="20"/>
              </w:rPr>
            </w:pPr>
            <w:r w:rsidRPr="00874975">
              <w:rPr>
                <w:rFonts w:ascii="Arial" w:hAnsi="Arial" w:cs="Arial"/>
                <w:color w:val="000000"/>
                <w:sz w:val="20"/>
                <w:szCs w:val="20"/>
              </w:rPr>
              <w:lastRenderedPageBreak/>
              <w:t>títulos e contratos de investimento coletivo;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9F544BD" w14:textId="77777777" w:rsidR="009C11CE" w:rsidRPr="00874975" w:rsidRDefault="009C11CE" w:rsidP="00116698">
            <w:pPr>
              <w:spacing w:before="60" w:after="60" w:line="280" w:lineRule="exact"/>
              <w:jc w:val="center"/>
              <w:rPr>
                <w:rFonts w:ascii="Arial" w:hAnsi="Arial" w:cs="Arial"/>
                <w:color w:val="000000"/>
                <w:sz w:val="20"/>
                <w:szCs w:val="20"/>
              </w:rPr>
            </w:pPr>
            <w:r w:rsidRPr="00874975">
              <w:rPr>
                <w:rFonts w:ascii="Arial" w:hAnsi="Arial" w:cs="Arial"/>
                <w:color w:val="000000"/>
                <w:sz w:val="20"/>
                <w:szCs w:val="20"/>
              </w:rPr>
              <w:t>Permitido</w:t>
            </w:r>
          </w:p>
        </w:tc>
        <w:tc>
          <w:tcPr>
            <w:tcW w:w="2111" w:type="pct"/>
            <w:gridSpan w:val="3"/>
            <w:vMerge w:val="restart"/>
            <w:tcBorders>
              <w:top w:val="nil"/>
              <w:left w:val="single" w:sz="4" w:space="0" w:color="auto"/>
              <w:right w:val="single" w:sz="4" w:space="0" w:color="auto"/>
            </w:tcBorders>
            <w:vAlign w:val="center"/>
            <w:hideMark/>
          </w:tcPr>
          <w:p w14:paraId="415AC321" w14:textId="77777777" w:rsidR="009C11CE" w:rsidRPr="00874975" w:rsidRDefault="009C11CE" w:rsidP="00116698">
            <w:pPr>
              <w:spacing w:before="60" w:after="60" w:line="280" w:lineRule="exact"/>
              <w:jc w:val="center"/>
              <w:rPr>
                <w:rFonts w:ascii="Arial" w:hAnsi="Arial" w:cs="Arial"/>
                <w:color w:val="000000"/>
                <w:sz w:val="20"/>
                <w:szCs w:val="20"/>
              </w:rPr>
            </w:pPr>
            <w:r w:rsidRPr="000B3DEC">
              <w:rPr>
                <w:rFonts w:ascii="Arial" w:hAnsi="Arial" w:cs="Arial"/>
                <w:color w:val="000000"/>
                <w:sz w:val="20"/>
                <w:szCs w:val="20"/>
              </w:rPr>
              <w:t>100%</w:t>
            </w:r>
          </w:p>
        </w:tc>
      </w:tr>
      <w:tr w:rsidR="009C11CE" w:rsidRPr="00874975" w14:paraId="55C5582E" w14:textId="77777777" w:rsidTr="000B3DEC">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619B2C3B" w14:textId="77777777" w:rsidR="009C11CE" w:rsidRPr="00874975" w:rsidRDefault="009C11CE" w:rsidP="0020383C">
            <w:pPr>
              <w:pStyle w:val="PargrafodaLista"/>
              <w:numPr>
                <w:ilvl w:val="0"/>
                <w:numId w:val="9"/>
              </w:numPr>
              <w:spacing w:before="60" w:after="60" w:line="280" w:lineRule="exact"/>
              <w:ind w:hanging="720"/>
              <w:jc w:val="both"/>
              <w:rPr>
                <w:rFonts w:ascii="Arial" w:hAnsi="Arial" w:cs="Arial"/>
                <w:color w:val="000000"/>
                <w:sz w:val="20"/>
                <w:szCs w:val="20"/>
              </w:rPr>
            </w:pPr>
            <w:r w:rsidRPr="00874975">
              <w:rPr>
                <w:rFonts w:ascii="Arial" w:hAnsi="Arial" w:cs="Arial"/>
                <w:color w:val="000000"/>
                <w:sz w:val="20"/>
                <w:szCs w:val="20"/>
              </w:rPr>
              <w:t>créditos de descarbonização (CBIO) e créditos de carbono;</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8FCCE9E" w14:textId="77777777" w:rsidR="009C11CE" w:rsidRPr="00874975" w:rsidRDefault="009C11CE" w:rsidP="00116698">
            <w:pPr>
              <w:spacing w:before="60" w:after="60" w:line="280" w:lineRule="exact"/>
              <w:jc w:val="center"/>
              <w:rPr>
                <w:rFonts w:ascii="Arial" w:hAnsi="Arial" w:cs="Arial"/>
                <w:color w:val="000000"/>
                <w:sz w:val="20"/>
                <w:szCs w:val="20"/>
              </w:rPr>
            </w:pPr>
            <w:r w:rsidRPr="0087497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58F4E8D" w14:textId="77777777" w:rsidR="009C11CE" w:rsidRPr="00874975" w:rsidRDefault="009C11CE" w:rsidP="00116698">
            <w:pPr>
              <w:rPr>
                <w:rFonts w:ascii="Arial" w:hAnsi="Arial" w:cs="Arial"/>
                <w:color w:val="000000"/>
                <w:sz w:val="20"/>
                <w:szCs w:val="20"/>
              </w:rPr>
            </w:pPr>
          </w:p>
        </w:tc>
      </w:tr>
      <w:tr w:rsidR="009C11CE" w:rsidRPr="00874975" w14:paraId="29B8D8D1" w14:textId="77777777" w:rsidTr="000B3DEC">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0ED4B834" w14:textId="77777777" w:rsidR="009C11CE" w:rsidRPr="00874975" w:rsidRDefault="009C11CE" w:rsidP="0020383C">
            <w:pPr>
              <w:pStyle w:val="PargrafodaLista"/>
              <w:numPr>
                <w:ilvl w:val="0"/>
                <w:numId w:val="9"/>
              </w:numPr>
              <w:spacing w:before="60" w:after="60" w:line="280" w:lineRule="exact"/>
              <w:ind w:hanging="720"/>
              <w:jc w:val="both"/>
              <w:rPr>
                <w:rFonts w:ascii="Arial" w:hAnsi="Arial" w:cs="Arial"/>
                <w:color w:val="000000"/>
                <w:sz w:val="20"/>
                <w:szCs w:val="20"/>
              </w:rPr>
            </w:pPr>
            <w:r w:rsidRPr="00874975">
              <w:rPr>
                <w:rFonts w:ascii="Arial" w:hAnsi="Arial" w:cs="Arial"/>
                <w:color w:val="000000"/>
                <w:sz w:val="20"/>
                <w:szCs w:val="20"/>
              </w:rPr>
              <w:t>criptoativos;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11AB4E0D" w14:textId="77777777" w:rsidR="009C11CE" w:rsidRPr="00874975" w:rsidRDefault="009C11CE" w:rsidP="00116698">
            <w:pPr>
              <w:spacing w:before="60" w:after="60" w:line="280" w:lineRule="exact"/>
              <w:jc w:val="center"/>
              <w:rPr>
                <w:rFonts w:ascii="Arial" w:hAnsi="Arial" w:cs="Arial"/>
                <w:color w:val="000000"/>
                <w:sz w:val="20"/>
                <w:szCs w:val="20"/>
              </w:rPr>
            </w:pPr>
            <w:r w:rsidRPr="0087497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73DE142C" w14:textId="77777777" w:rsidR="009C11CE" w:rsidRPr="00874975" w:rsidRDefault="009C11CE" w:rsidP="00116698">
            <w:pPr>
              <w:rPr>
                <w:rFonts w:ascii="Arial" w:hAnsi="Arial" w:cs="Arial"/>
                <w:color w:val="000000"/>
                <w:sz w:val="20"/>
                <w:szCs w:val="20"/>
              </w:rPr>
            </w:pPr>
          </w:p>
        </w:tc>
      </w:tr>
      <w:tr w:rsidR="009C11CE" w:rsidRPr="00874975" w14:paraId="0B2A26B1" w14:textId="77777777" w:rsidTr="000B3DEC">
        <w:trPr>
          <w:trHeight w:val="180"/>
          <w:jc w:val="center"/>
        </w:trPr>
        <w:tc>
          <w:tcPr>
            <w:tcW w:w="2301" w:type="pct"/>
            <w:gridSpan w:val="3"/>
            <w:tcBorders>
              <w:top w:val="single" w:sz="4" w:space="0" w:color="auto"/>
              <w:left w:val="single" w:sz="4" w:space="0" w:color="auto"/>
              <w:bottom w:val="nil"/>
              <w:right w:val="single" w:sz="4" w:space="0" w:color="auto"/>
            </w:tcBorders>
            <w:vAlign w:val="center"/>
            <w:hideMark/>
          </w:tcPr>
          <w:p w14:paraId="33629514" w14:textId="77777777" w:rsidR="009C11CE" w:rsidRPr="00874975" w:rsidRDefault="009C11CE" w:rsidP="0020383C">
            <w:pPr>
              <w:pStyle w:val="PargrafodaLista"/>
              <w:numPr>
                <w:ilvl w:val="0"/>
                <w:numId w:val="9"/>
              </w:numPr>
              <w:spacing w:before="60" w:after="60" w:line="280" w:lineRule="exact"/>
              <w:ind w:hanging="720"/>
              <w:jc w:val="both"/>
              <w:rPr>
                <w:rFonts w:ascii="Arial" w:hAnsi="Arial" w:cs="Arial"/>
                <w:color w:val="000000"/>
                <w:sz w:val="20"/>
                <w:szCs w:val="20"/>
              </w:rPr>
            </w:pPr>
            <w:r w:rsidRPr="00874975">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7FE0139" w14:textId="77777777" w:rsidR="009C11CE" w:rsidRPr="00874975" w:rsidRDefault="009C11CE" w:rsidP="00116698">
            <w:pPr>
              <w:spacing w:before="60" w:after="60" w:line="280" w:lineRule="exact"/>
              <w:jc w:val="center"/>
              <w:rPr>
                <w:rFonts w:ascii="Arial" w:hAnsi="Arial" w:cs="Arial"/>
                <w:color w:val="000000"/>
                <w:sz w:val="20"/>
                <w:szCs w:val="20"/>
              </w:rPr>
            </w:pPr>
            <w:r w:rsidRPr="0087497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681C333" w14:textId="77777777" w:rsidR="009C11CE" w:rsidRPr="00874975" w:rsidRDefault="009C11CE" w:rsidP="00116698">
            <w:pPr>
              <w:rPr>
                <w:rFonts w:ascii="Arial" w:hAnsi="Arial" w:cs="Arial"/>
                <w:color w:val="000000"/>
                <w:sz w:val="20"/>
                <w:szCs w:val="20"/>
              </w:rPr>
            </w:pPr>
          </w:p>
        </w:tc>
      </w:tr>
      <w:tr w:rsidR="009C11CE" w:rsidRPr="00874975" w14:paraId="4F96734C" w14:textId="77777777" w:rsidTr="000B3DEC">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6B1AF963" w14:textId="77777777" w:rsidR="009C11CE" w:rsidRPr="00874975" w:rsidRDefault="009C11CE" w:rsidP="0020383C">
            <w:pPr>
              <w:pStyle w:val="PargrafodaLista"/>
              <w:numPr>
                <w:ilvl w:val="0"/>
                <w:numId w:val="9"/>
              </w:numPr>
              <w:spacing w:before="60" w:after="60" w:line="280" w:lineRule="exact"/>
              <w:ind w:hanging="720"/>
              <w:jc w:val="both"/>
              <w:rPr>
                <w:rFonts w:ascii="Arial" w:hAnsi="Arial" w:cs="Arial"/>
                <w:color w:val="000000"/>
                <w:sz w:val="20"/>
                <w:szCs w:val="20"/>
              </w:rPr>
            </w:pPr>
            <w:r w:rsidRPr="00874975">
              <w:rPr>
                <w:rFonts w:ascii="Arial" w:hAnsi="Arial" w:cs="Arial"/>
                <w:color w:val="000000"/>
                <w:sz w:val="20"/>
                <w:szCs w:val="20"/>
              </w:rPr>
              <w:t>outros ativos financeiros que não estejam previstos neste item 3.5.</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4DE47CD" w14:textId="77777777" w:rsidR="009C11CE" w:rsidRPr="00874975" w:rsidRDefault="009C11CE" w:rsidP="00116698">
            <w:pPr>
              <w:spacing w:before="60" w:after="60" w:line="280" w:lineRule="exact"/>
              <w:jc w:val="center"/>
              <w:rPr>
                <w:rFonts w:ascii="Arial" w:hAnsi="Arial" w:cs="Arial"/>
                <w:color w:val="000000"/>
                <w:sz w:val="20"/>
                <w:szCs w:val="20"/>
              </w:rPr>
            </w:pPr>
            <w:r w:rsidRPr="00874975">
              <w:rPr>
                <w:rFonts w:ascii="Arial" w:hAnsi="Arial" w:cs="Arial"/>
                <w:color w:val="000000"/>
                <w:sz w:val="20"/>
                <w:szCs w:val="20"/>
              </w:rPr>
              <w:t>Permitido</w:t>
            </w:r>
          </w:p>
        </w:tc>
        <w:tc>
          <w:tcPr>
            <w:tcW w:w="2111" w:type="pct"/>
            <w:gridSpan w:val="3"/>
            <w:vMerge/>
            <w:tcBorders>
              <w:left w:val="single" w:sz="4" w:space="0" w:color="auto"/>
              <w:bottom w:val="single" w:sz="4" w:space="0" w:color="auto"/>
              <w:right w:val="single" w:sz="4" w:space="0" w:color="auto"/>
            </w:tcBorders>
            <w:vAlign w:val="center"/>
          </w:tcPr>
          <w:p w14:paraId="5E752843" w14:textId="77777777" w:rsidR="009C11CE" w:rsidRPr="00874975" w:rsidRDefault="009C11CE" w:rsidP="00116698">
            <w:pPr>
              <w:rPr>
                <w:rFonts w:ascii="Arial" w:hAnsi="Arial" w:cs="Arial"/>
                <w:color w:val="000000"/>
                <w:sz w:val="20"/>
                <w:szCs w:val="20"/>
              </w:rPr>
            </w:pPr>
          </w:p>
        </w:tc>
      </w:tr>
      <w:tr w:rsidR="009C11CE" w:rsidRPr="00874975" w14:paraId="02190E50" w14:textId="77777777" w:rsidTr="000B3DEC">
        <w:trPr>
          <w:trHeight w:val="180"/>
          <w:jc w:val="center"/>
        </w:trPr>
        <w:tc>
          <w:tcPr>
            <w:tcW w:w="2301"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tcPr>
          <w:p w14:paraId="59D20618" w14:textId="77777777" w:rsidR="009C11CE" w:rsidRPr="00874975" w:rsidRDefault="009C11CE" w:rsidP="00116698">
            <w:pPr>
              <w:jc w:val="center"/>
              <w:rPr>
                <w:rFonts w:ascii="Arial" w:hAnsi="Arial" w:cs="Arial"/>
                <w:b/>
                <w:bCs/>
                <w:color w:val="000000"/>
                <w:sz w:val="20"/>
                <w:szCs w:val="20"/>
              </w:rPr>
            </w:pPr>
            <w:r w:rsidRPr="00874975">
              <w:rPr>
                <w:rFonts w:ascii="Arial" w:hAnsi="Arial" w:cs="Arial"/>
                <w:b/>
                <w:bCs/>
                <w:color w:val="000000"/>
                <w:sz w:val="20"/>
                <w:szCs w:val="20"/>
              </w:rPr>
              <w:t>QUADRO 5</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40BE9A" w14:textId="77777777" w:rsidR="009C11CE" w:rsidRPr="00874975" w:rsidRDefault="009C11CE" w:rsidP="00116698">
            <w:pPr>
              <w:jc w:val="center"/>
              <w:rPr>
                <w:rFonts w:ascii="Arial" w:hAnsi="Arial" w:cs="Arial"/>
                <w:b/>
                <w:bCs/>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DD0BC2" w14:textId="77777777" w:rsidR="009C11CE" w:rsidRPr="00874975" w:rsidRDefault="009C11CE" w:rsidP="00116698">
            <w:pPr>
              <w:jc w:val="center"/>
              <w:rPr>
                <w:rFonts w:ascii="Arial" w:hAnsi="Arial" w:cs="Arial"/>
                <w:b/>
                <w:bCs/>
                <w:color w:val="000000"/>
                <w:sz w:val="20"/>
                <w:szCs w:val="20"/>
              </w:rPr>
            </w:pPr>
          </w:p>
        </w:tc>
      </w:tr>
      <w:tr w:rsidR="009C11CE" w:rsidRPr="00874975" w14:paraId="7B8A038B" w14:textId="77777777" w:rsidTr="000B3DEC">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1646B7DB" w14:textId="77777777" w:rsidR="009C11CE" w:rsidRPr="000B3DEC" w:rsidRDefault="009C11CE" w:rsidP="0020383C">
            <w:pPr>
              <w:pStyle w:val="PargrafodaLista"/>
              <w:numPr>
                <w:ilvl w:val="0"/>
                <w:numId w:val="9"/>
              </w:numPr>
              <w:spacing w:before="60" w:after="60" w:line="280" w:lineRule="exact"/>
              <w:ind w:hanging="720"/>
              <w:jc w:val="both"/>
              <w:rPr>
                <w:rFonts w:ascii="Arial" w:hAnsi="Arial" w:cs="Arial"/>
                <w:color w:val="000000"/>
                <w:sz w:val="20"/>
                <w:szCs w:val="20"/>
              </w:rPr>
            </w:pPr>
            <w:r w:rsidRPr="000B3DEC">
              <w:rPr>
                <w:rFonts w:ascii="Arial" w:hAnsi="Arial" w:cs="Arial"/>
                <w:color w:val="000000"/>
                <w:sz w:val="20"/>
                <w:szCs w:val="20"/>
              </w:rPr>
              <w:t>Fundos de Financiamento da Indústria Cinematográfica Nacional – FUNCINE, Fundos Mútuos de Ações Incentivadas – FMAI, Fundos de Investimento Cultural e Artístico – FICART.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2080728" w14:textId="77777777" w:rsidR="009C11CE" w:rsidRPr="000B3DEC" w:rsidRDefault="009C11CE" w:rsidP="00116698">
            <w:pPr>
              <w:spacing w:before="60" w:after="60" w:line="280" w:lineRule="exact"/>
              <w:jc w:val="center"/>
              <w:rPr>
                <w:rFonts w:ascii="Arial" w:hAnsi="Arial" w:cs="Arial"/>
                <w:color w:val="000000"/>
                <w:sz w:val="20"/>
                <w:szCs w:val="20"/>
              </w:rPr>
            </w:pPr>
            <w:r w:rsidRPr="000B3DEC">
              <w:rPr>
                <w:rFonts w:ascii="Arial" w:hAnsi="Arial" w:cs="Arial"/>
                <w:color w:val="000000"/>
                <w:sz w:val="20"/>
                <w:szCs w:val="20"/>
              </w:rPr>
              <w:t>Permitido</w:t>
            </w:r>
          </w:p>
        </w:tc>
        <w:tc>
          <w:tcPr>
            <w:tcW w:w="2111" w:type="pct"/>
            <w:gridSpan w:val="3"/>
            <w:tcBorders>
              <w:top w:val="nil"/>
              <w:left w:val="single" w:sz="4" w:space="0" w:color="auto"/>
              <w:bottom w:val="single" w:sz="4" w:space="0" w:color="auto"/>
              <w:right w:val="single" w:sz="4" w:space="0" w:color="auto"/>
            </w:tcBorders>
            <w:vAlign w:val="center"/>
          </w:tcPr>
          <w:p w14:paraId="790755A8" w14:textId="77777777" w:rsidR="009C11CE" w:rsidRPr="000B3DEC" w:rsidRDefault="009C11CE" w:rsidP="00116698">
            <w:pPr>
              <w:jc w:val="center"/>
              <w:rPr>
                <w:rFonts w:ascii="Arial" w:hAnsi="Arial" w:cs="Arial"/>
                <w:color w:val="000000"/>
                <w:sz w:val="20"/>
                <w:szCs w:val="20"/>
              </w:rPr>
            </w:pPr>
            <w:r w:rsidRPr="000B3DEC">
              <w:rPr>
                <w:rFonts w:ascii="Arial" w:hAnsi="Arial" w:cs="Arial"/>
                <w:color w:val="000000"/>
                <w:sz w:val="20"/>
                <w:szCs w:val="20"/>
              </w:rPr>
              <w:t>100%</w:t>
            </w:r>
          </w:p>
          <w:p w14:paraId="296DFCDA" w14:textId="77777777" w:rsidR="009C11CE" w:rsidRPr="000B3DEC" w:rsidRDefault="009C11CE" w:rsidP="00116698">
            <w:pPr>
              <w:jc w:val="center"/>
              <w:rPr>
                <w:rFonts w:ascii="Arial" w:hAnsi="Arial" w:cs="Arial"/>
                <w:color w:val="000000"/>
                <w:sz w:val="20"/>
                <w:szCs w:val="20"/>
              </w:rPr>
            </w:pPr>
          </w:p>
        </w:tc>
      </w:tr>
      <w:tr w:rsidR="009C11CE" w:rsidRPr="00874975" w14:paraId="1D041DC6" w14:textId="77777777" w:rsidTr="00772EE0">
        <w:trPr>
          <w:jc w:val="center"/>
        </w:trPr>
        <w:tc>
          <w:tcPr>
            <w:tcW w:w="5000" w:type="pct"/>
            <w:gridSpan w:val="8"/>
            <w:tcBorders>
              <w:top w:val="single" w:sz="4" w:space="0" w:color="auto"/>
              <w:left w:val="nil"/>
              <w:bottom w:val="nil"/>
              <w:right w:val="nil"/>
            </w:tcBorders>
          </w:tcPr>
          <w:p w14:paraId="78B6EF38" w14:textId="77777777" w:rsidR="009C11CE" w:rsidRPr="000B3DEC" w:rsidRDefault="009C11CE" w:rsidP="00116698">
            <w:pPr>
              <w:pStyle w:val="PargrafodaLista"/>
              <w:spacing w:line="320" w:lineRule="exact"/>
              <w:ind w:left="0"/>
              <w:jc w:val="both"/>
              <w:rPr>
                <w:rFonts w:ascii="Arial" w:hAnsi="Arial" w:cs="Arial"/>
                <w:b/>
                <w:bCs/>
                <w:color w:val="000000"/>
                <w:sz w:val="20"/>
                <w:szCs w:val="20"/>
              </w:rPr>
            </w:pPr>
          </w:p>
        </w:tc>
      </w:tr>
      <w:tr w:rsidR="009C11CE" w:rsidRPr="00874975" w14:paraId="39FF1B47" w14:textId="77777777" w:rsidTr="00772EE0">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41F6F418" w14:textId="77777777" w:rsidR="009C11CE" w:rsidRPr="00874975" w:rsidRDefault="009C11CE" w:rsidP="0020383C">
            <w:pPr>
              <w:pStyle w:val="PargrafodaLista"/>
              <w:numPr>
                <w:ilvl w:val="1"/>
                <w:numId w:val="3"/>
              </w:numPr>
              <w:ind w:left="0" w:firstLine="0"/>
              <w:jc w:val="center"/>
              <w:rPr>
                <w:rFonts w:ascii="Arial" w:hAnsi="Arial" w:cs="Arial"/>
                <w:b/>
                <w:bCs/>
                <w:color w:val="000000"/>
                <w:sz w:val="20"/>
                <w:szCs w:val="20"/>
              </w:rPr>
            </w:pPr>
            <w:r w:rsidRPr="00874975">
              <w:rPr>
                <w:rFonts w:ascii="Arial" w:hAnsi="Arial" w:cs="Arial"/>
                <w:b/>
                <w:bCs/>
                <w:smallCaps/>
                <w:sz w:val="20"/>
                <w:szCs w:val="20"/>
              </w:rPr>
              <w:t>Limites de Concentração por Emissor (percentual do patrimônio líquido da Classe)</w:t>
            </w:r>
          </w:p>
        </w:tc>
      </w:tr>
      <w:tr w:rsidR="009C11CE" w:rsidRPr="00874975" w14:paraId="5D6D212A" w14:textId="77777777" w:rsidTr="000B3DEC">
        <w:trPr>
          <w:jc w:val="center"/>
        </w:trPr>
        <w:tc>
          <w:tcPr>
            <w:tcW w:w="2889" w:type="pct"/>
            <w:gridSpan w:val="5"/>
            <w:tcBorders>
              <w:top w:val="single" w:sz="4" w:space="0" w:color="auto"/>
              <w:left w:val="nil"/>
              <w:bottom w:val="single" w:sz="4" w:space="0" w:color="auto"/>
              <w:right w:val="nil"/>
            </w:tcBorders>
          </w:tcPr>
          <w:p w14:paraId="0AC6557A" w14:textId="77777777" w:rsidR="009C11CE" w:rsidRPr="000B3DEC" w:rsidRDefault="009C11CE" w:rsidP="00116698">
            <w:pPr>
              <w:pStyle w:val="PargrafodaLista"/>
              <w:spacing w:line="320" w:lineRule="exact"/>
              <w:ind w:left="0"/>
              <w:jc w:val="both"/>
              <w:rPr>
                <w:rFonts w:ascii="Arial" w:hAnsi="Arial" w:cs="Arial"/>
                <w:b/>
                <w:bCs/>
                <w:color w:val="000000"/>
                <w:sz w:val="20"/>
                <w:szCs w:val="20"/>
              </w:rPr>
            </w:pPr>
          </w:p>
        </w:tc>
        <w:tc>
          <w:tcPr>
            <w:tcW w:w="2111" w:type="pct"/>
            <w:gridSpan w:val="3"/>
            <w:tcBorders>
              <w:top w:val="single" w:sz="4" w:space="0" w:color="auto"/>
              <w:left w:val="nil"/>
              <w:bottom w:val="single" w:sz="4" w:space="0" w:color="auto"/>
              <w:right w:val="nil"/>
            </w:tcBorders>
          </w:tcPr>
          <w:p w14:paraId="75C9E543" w14:textId="77777777" w:rsidR="009C11CE" w:rsidRPr="000B3DEC" w:rsidRDefault="009C11CE" w:rsidP="00116698">
            <w:pPr>
              <w:pStyle w:val="PargrafodaLista"/>
              <w:spacing w:line="320" w:lineRule="exact"/>
              <w:ind w:left="0"/>
              <w:jc w:val="both"/>
              <w:rPr>
                <w:rFonts w:ascii="Arial" w:hAnsi="Arial" w:cs="Arial"/>
                <w:b/>
                <w:bCs/>
                <w:color w:val="000000"/>
                <w:sz w:val="20"/>
                <w:szCs w:val="20"/>
              </w:rPr>
            </w:pPr>
          </w:p>
        </w:tc>
      </w:tr>
      <w:tr w:rsidR="009C11CE" w:rsidRPr="00874975" w14:paraId="7CBD1FD4" w14:textId="77777777" w:rsidTr="000B3DEC">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9E42C4" w14:textId="77777777" w:rsidR="009C11CE" w:rsidRPr="00874975" w:rsidRDefault="009C11CE" w:rsidP="00116698">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74325E" w14:textId="77777777" w:rsidR="009C11CE" w:rsidRPr="00874975" w:rsidRDefault="009C11CE" w:rsidP="00116698">
            <w:pPr>
              <w:pStyle w:val="PargrafodaLista"/>
              <w:ind w:left="0"/>
              <w:jc w:val="center"/>
              <w:rPr>
                <w:rFonts w:ascii="Arial" w:hAnsi="Arial" w:cs="Arial"/>
                <w:b/>
                <w:bCs/>
                <w:color w:val="000000"/>
                <w:sz w:val="20"/>
                <w:szCs w:val="20"/>
              </w:rPr>
            </w:pPr>
            <w:r w:rsidRPr="00874975">
              <w:rPr>
                <w:rFonts w:ascii="Arial" w:hAnsi="Arial" w:cs="Arial"/>
                <w:b/>
                <w:bCs/>
                <w:color w:val="000000"/>
                <w:sz w:val="20"/>
                <w:szCs w:val="20"/>
              </w:rPr>
              <w:t>Individual Máximo</w:t>
            </w:r>
          </w:p>
        </w:tc>
      </w:tr>
      <w:tr w:rsidR="009C11CE" w:rsidRPr="00874975" w14:paraId="4AF3D56F" w14:textId="77777777" w:rsidTr="000B3DEC">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E7B067E" w14:textId="77777777" w:rsidR="009C11CE" w:rsidRPr="00874975" w:rsidRDefault="009C11CE" w:rsidP="0020383C">
            <w:pPr>
              <w:pStyle w:val="PargrafodaLista"/>
              <w:numPr>
                <w:ilvl w:val="0"/>
                <w:numId w:val="10"/>
              </w:numPr>
              <w:spacing w:line="320" w:lineRule="exact"/>
              <w:ind w:left="0" w:firstLine="0"/>
              <w:jc w:val="both"/>
              <w:rPr>
                <w:rFonts w:ascii="Arial" w:hAnsi="Arial" w:cs="Arial"/>
                <w:b/>
                <w:bCs/>
                <w:color w:val="000000"/>
                <w:sz w:val="20"/>
                <w:szCs w:val="20"/>
              </w:rPr>
            </w:pPr>
            <w:r w:rsidRPr="00874975">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0B500FD" w14:textId="77777777" w:rsidR="009C11CE" w:rsidRPr="00874975" w:rsidRDefault="009C11CE" w:rsidP="00116698">
            <w:pPr>
              <w:pStyle w:val="PargrafodaLista"/>
              <w:spacing w:line="320" w:lineRule="exact"/>
              <w:ind w:left="0"/>
              <w:jc w:val="center"/>
              <w:rPr>
                <w:rFonts w:ascii="Arial" w:hAnsi="Arial" w:cs="Arial"/>
                <w:color w:val="000000"/>
                <w:sz w:val="20"/>
                <w:szCs w:val="20"/>
              </w:rPr>
            </w:pPr>
            <w:r w:rsidRPr="00874975">
              <w:rPr>
                <w:rFonts w:ascii="Arial" w:hAnsi="Arial" w:cs="Arial"/>
                <w:color w:val="000000"/>
                <w:sz w:val="20"/>
                <w:szCs w:val="20"/>
              </w:rPr>
              <w:t>100%</w:t>
            </w:r>
          </w:p>
        </w:tc>
      </w:tr>
      <w:tr w:rsidR="009C11CE" w:rsidRPr="00874975" w14:paraId="1F77FE35" w14:textId="77777777" w:rsidTr="000B3DEC">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74FCFE8" w14:textId="77777777" w:rsidR="009C11CE" w:rsidRPr="000B3DEC" w:rsidRDefault="009C11CE" w:rsidP="00116698">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BE79CD3" w14:textId="77777777" w:rsidR="009C11CE" w:rsidRPr="00874975" w:rsidRDefault="009C11CE" w:rsidP="00116698">
            <w:pPr>
              <w:pStyle w:val="PargrafodaLista"/>
              <w:spacing w:line="320" w:lineRule="exact"/>
              <w:ind w:left="0"/>
              <w:jc w:val="center"/>
              <w:rPr>
                <w:rFonts w:ascii="Arial" w:hAnsi="Arial" w:cs="Arial"/>
                <w:color w:val="000000"/>
                <w:sz w:val="20"/>
                <w:szCs w:val="20"/>
              </w:rPr>
            </w:pPr>
          </w:p>
        </w:tc>
      </w:tr>
      <w:tr w:rsidR="009C11CE" w:rsidRPr="00874975" w14:paraId="368E4A73" w14:textId="77777777" w:rsidTr="000B3DEC">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95FE988" w14:textId="77777777" w:rsidR="009C11CE" w:rsidRPr="00874975" w:rsidRDefault="009C11CE" w:rsidP="0020383C">
            <w:pPr>
              <w:pStyle w:val="PargrafodaLista"/>
              <w:numPr>
                <w:ilvl w:val="0"/>
                <w:numId w:val="10"/>
              </w:numPr>
              <w:spacing w:line="320" w:lineRule="exact"/>
              <w:ind w:left="0" w:firstLine="0"/>
              <w:jc w:val="both"/>
              <w:rPr>
                <w:rFonts w:ascii="Arial" w:hAnsi="Arial" w:cs="Arial"/>
                <w:b/>
                <w:bCs/>
                <w:color w:val="000000"/>
                <w:sz w:val="20"/>
                <w:szCs w:val="20"/>
              </w:rPr>
            </w:pPr>
            <w:r w:rsidRPr="00874975">
              <w:rPr>
                <w:rFonts w:ascii="Arial" w:hAnsi="Arial" w:cs="Arial"/>
                <w:b/>
                <w:bCs/>
                <w:smallCaps/>
                <w:color w:val="000000"/>
                <w:sz w:val="20"/>
                <w:szCs w:val="20"/>
              </w:rPr>
              <w:t>Companhia aberta</w:t>
            </w:r>
            <w:r w:rsidRPr="00874975">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F8EDBAD" w14:textId="77777777" w:rsidR="009C11CE" w:rsidRPr="00874975" w:rsidRDefault="009C11CE" w:rsidP="00116698">
            <w:pPr>
              <w:pStyle w:val="PargrafodaLista"/>
              <w:spacing w:line="320" w:lineRule="exact"/>
              <w:ind w:left="0"/>
              <w:jc w:val="center"/>
              <w:rPr>
                <w:rFonts w:ascii="Arial" w:hAnsi="Arial" w:cs="Arial"/>
                <w:color w:val="000000"/>
                <w:sz w:val="20"/>
                <w:szCs w:val="20"/>
              </w:rPr>
            </w:pPr>
            <w:r w:rsidRPr="00874975">
              <w:rPr>
                <w:rFonts w:ascii="Arial" w:hAnsi="Arial" w:cs="Arial"/>
                <w:color w:val="000000"/>
                <w:sz w:val="20"/>
                <w:szCs w:val="20"/>
              </w:rPr>
              <w:t>100%</w:t>
            </w:r>
          </w:p>
        </w:tc>
      </w:tr>
      <w:tr w:rsidR="009C11CE" w:rsidRPr="00874975" w14:paraId="0B3F69A0" w14:textId="77777777" w:rsidTr="000B3DEC">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0BCAE603" w14:textId="77777777" w:rsidR="009C11CE" w:rsidRPr="00874975" w:rsidRDefault="009C11CE" w:rsidP="00116698">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1E6B877" w14:textId="77777777" w:rsidR="009C11CE" w:rsidRPr="000B3DEC" w:rsidRDefault="009C11CE" w:rsidP="00116698">
            <w:pPr>
              <w:pStyle w:val="PargrafodaLista"/>
              <w:spacing w:line="320" w:lineRule="exact"/>
              <w:ind w:left="0"/>
              <w:jc w:val="center"/>
              <w:rPr>
                <w:rFonts w:ascii="Arial" w:hAnsi="Arial" w:cs="Arial"/>
                <w:b/>
                <w:bCs/>
                <w:color w:val="000000"/>
                <w:sz w:val="20"/>
                <w:szCs w:val="20"/>
              </w:rPr>
            </w:pPr>
          </w:p>
        </w:tc>
      </w:tr>
      <w:tr w:rsidR="009C11CE" w:rsidRPr="00874975" w14:paraId="4F11EB96" w14:textId="77777777" w:rsidTr="000B3DEC">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AC3E20A" w14:textId="77777777" w:rsidR="009C11CE" w:rsidRPr="00874975" w:rsidRDefault="009C11CE" w:rsidP="0020383C">
            <w:pPr>
              <w:pStyle w:val="PargrafodaLista"/>
              <w:numPr>
                <w:ilvl w:val="0"/>
                <w:numId w:val="10"/>
              </w:numPr>
              <w:spacing w:line="320" w:lineRule="exact"/>
              <w:ind w:left="0" w:firstLine="0"/>
              <w:jc w:val="both"/>
              <w:rPr>
                <w:rFonts w:ascii="Arial" w:hAnsi="Arial" w:cs="Arial"/>
                <w:b/>
                <w:bCs/>
                <w:smallCaps/>
                <w:color w:val="000000"/>
                <w:sz w:val="20"/>
                <w:szCs w:val="20"/>
              </w:rPr>
            </w:pPr>
            <w:r w:rsidRPr="00874975">
              <w:rPr>
                <w:rFonts w:ascii="Arial" w:hAnsi="Arial" w:cs="Arial"/>
                <w:b/>
                <w:bCs/>
                <w:smallCaps/>
                <w:color w:val="000000"/>
                <w:sz w:val="20"/>
                <w:szCs w:val="20"/>
              </w:rPr>
              <w:t xml:space="preserve">Sociedade de propósito específico subsidiária integral de companhia securitizadora registrada na categoria S2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7C36BF8" w14:textId="77777777" w:rsidR="009C11CE" w:rsidRPr="00874975" w:rsidRDefault="009C11CE" w:rsidP="00116698">
            <w:pPr>
              <w:pStyle w:val="PargrafodaLista"/>
              <w:spacing w:line="320" w:lineRule="exact"/>
              <w:ind w:left="0"/>
              <w:jc w:val="center"/>
              <w:rPr>
                <w:rFonts w:ascii="Arial" w:hAnsi="Arial" w:cs="Arial"/>
                <w:color w:val="000000"/>
                <w:sz w:val="20"/>
                <w:szCs w:val="20"/>
              </w:rPr>
            </w:pPr>
            <w:r w:rsidRPr="00874975">
              <w:rPr>
                <w:rFonts w:ascii="Arial" w:hAnsi="Arial" w:cs="Arial"/>
                <w:color w:val="000000"/>
                <w:sz w:val="20"/>
                <w:szCs w:val="20"/>
              </w:rPr>
              <w:t>100%</w:t>
            </w:r>
          </w:p>
        </w:tc>
      </w:tr>
      <w:tr w:rsidR="009C11CE" w:rsidRPr="00874975" w14:paraId="0DDFC6B6" w14:textId="77777777" w:rsidTr="000B3DEC">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D87BD98" w14:textId="77777777" w:rsidR="009C11CE" w:rsidRPr="00874975" w:rsidRDefault="009C11CE" w:rsidP="00116698">
            <w:pPr>
              <w:pStyle w:val="PargrafodaLista"/>
              <w:spacing w:line="320" w:lineRule="exact"/>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B8163D5" w14:textId="77777777" w:rsidR="009C11CE" w:rsidRPr="00874975" w:rsidRDefault="009C11CE" w:rsidP="00116698">
            <w:pPr>
              <w:pStyle w:val="PargrafodaLista"/>
              <w:spacing w:line="320" w:lineRule="exact"/>
              <w:ind w:left="0"/>
              <w:jc w:val="center"/>
              <w:rPr>
                <w:rFonts w:ascii="Arial" w:hAnsi="Arial" w:cs="Arial"/>
                <w:color w:val="000000"/>
                <w:sz w:val="20"/>
                <w:szCs w:val="20"/>
              </w:rPr>
            </w:pPr>
          </w:p>
        </w:tc>
      </w:tr>
      <w:tr w:rsidR="009C11CE" w:rsidRPr="00874975" w14:paraId="767B8514" w14:textId="77777777" w:rsidTr="000B3DEC">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CD6EFE9" w14:textId="77777777" w:rsidR="009C11CE" w:rsidRPr="00874975" w:rsidRDefault="009C11CE" w:rsidP="0020383C">
            <w:pPr>
              <w:pStyle w:val="PargrafodaLista"/>
              <w:numPr>
                <w:ilvl w:val="0"/>
                <w:numId w:val="10"/>
              </w:numPr>
              <w:spacing w:line="320" w:lineRule="exact"/>
              <w:ind w:left="0" w:firstLine="0"/>
              <w:jc w:val="both"/>
              <w:rPr>
                <w:rFonts w:ascii="Arial" w:hAnsi="Arial" w:cs="Arial"/>
                <w:b/>
                <w:bCs/>
                <w:color w:val="000000"/>
                <w:sz w:val="20"/>
                <w:szCs w:val="20"/>
              </w:rPr>
            </w:pPr>
            <w:r w:rsidRPr="00874975">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3CBE9589" w14:textId="77777777" w:rsidR="009C11CE" w:rsidRPr="00874975" w:rsidRDefault="009C11CE" w:rsidP="00116698">
            <w:pPr>
              <w:pStyle w:val="PargrafodaLista"/>
              <w:spacing w:line="320" w:lineRule="exact"/>
              <w:ind w:left="0"/>
              <w:jc w:val="center"/>
              <w:rPr>
                <w:rFonts w:ascii="Arial" w:hAnsi="Arial" w:cs="Arial"/>
                <w:color w:val="000000"/>
                <w:sz w:val="20"/>
                <w:szCs w:val="20"/>
              </w:rPr>
            </w:pPr>
            <w:r w:rsidRPr="00874975">
              <w:rPr>
                <w:rFonts w:ascii="Arial" w:hAnsi="Arial" w:cs="Arial"/>
                <w:color w:val="000000"/>
                <w:sz w:val="20"/>
                <w:szCs w:val="20"/>
              </w:rPr>
              <w:t xml:space="preserve"> </w:t>
            </w:r>
            <w:r w:rsidRPr="000B3DEC">
              <w:rPr>
                <w:rFonts w:ascii="Arial" w:hAnsi="Arial" w:cs="Arial"/>
                <w:color w:val="000000"/>
                <w:sz w:val="20"/>
                <w:szCs w:val="20"/>
              </w:rPr>
              <w:t>100%</w:t>
            </w:r>
          </w:p>
        </w:tc>
      </w:tr>
      <w:tr w:rsidR="009C11CE" w:rsidRPr="00874975" w14:paraId="080DDF4A" w14:textId="77777777" w:rsidTr="000B3DEC">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BAD4813" w14:textId="77777777" w:rsidR="009C11CE" w:rsidRPr="00874975" w:rsidRDefault="009C11CE" w:rsidP="00116698">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41B2EBD3" w14:textId="77777777" w:rsidR="009C11CE" w:rsidRPr="00874975" w:rsidRDefault="009C11CE" w:rsidP="00116698">
            <w:pPr>
              <w:pStyle w:val="PargrafodaLista"/>
              <w:spacing w:line="320" w:lineRule="exact"/>
              <w:ind w:left="0"/>
              <w:jc w:val="center"/>
              <w:rPr>
                <w:rFonts w:ascii="Arial" w:hAnsi="Arial" w:cs="Arial"/>
                <w:color w:val="000000"/>
                <w:sz w:val="20"/>
                <w:szCs w:val="20"/>
              </w:rPr>
            </w:pPr>
          </w:p>
        </w:tc>
      </w:tr>
      <w:tr w:rsidR="009C11CE" w:rsidRPr="00874975" w14:paraId="2AA77627" w14:textId="77777777" w:rsidTr="000B3DEC">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173BC100" w14:textId="77777777" w:rsidR="009C11CE" w:rsidRPr="00874975" w:rsidRDefault="009C11CE" w:rsidP="0020383C">
            <w:pPr>
              <w:pStyle w:val="PargrafodaLista"/>
              <w:numPr>
                <w:ilvl w:val="0"/>
                <w:numId w:val="10"/>
              </w:numPr>
              <w:spacing w:line="320" w:lineRule="exact"/>
              <w:ind w:left="0" w:firstLine="0"/>
              <w:jc w:val="both"/>
              <w:rPr>
                <w:rFonts w:ascii="Arial" w:hAnsi="Arial" w:cs="Arial"/>
                <w:b/>
                <w:bCs/>
                <w:color w:val="000000"/>
                <w:sz w:val="20"/>
                <w:szCs w:val="20"/>
              </w:rPr>
            </w:pPr>
            <w:r w:rsidRPr="00874975">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A67C96E" w14:textId="77777777" w:rsidR="009C11CE" w:rsidRPr="00874975" w:rsidRDefault="009C11CE" w:rsidP="00116698">
            <w:pPr>
              <w:pStyle w:val="PargrafodaLista"/>
              <w:spacing w:line="320" w:lineRule="exact"/>
              <w:ind w:left="0"/>
              <w:jc w:val="center"/>
              <w:rPr>
                <w:rFonts w:ascii="Arial" w:hAnsi="Arial" w:cs="Arial"/>
                <w:color w:val="000000"/>
                <w:sz w:val="20"/>
                <w:szCs w:val="20"/>
              </w:rPr>
            </w:pPr>
            <w:r w:rsidRPr="000B3DEC">
              <w:rPr>
                <w:rFonts w:ascii="Arial" w:hAnsi="Arial" w:cs="Arial"/>
                <w:color w:val="000000"/>
                <w:sz w:val="20"/>
                <w:szCs w:val="20"/>
              </w:rPr>
              <w:t>100%</w:t>
            </w:r>
          </w:p>
        </w:tc>
      </w:tr>
      <w:tr w:rsidR="009C11CE" w:rsidRPr="00874975" w14:paraId="112783C4" w14:textId="77777777" w:rsidTr="000B3DEC">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756C6CF0" w14:textId="77777777" w:rsidR="009C11CE" w:rsidRPr="00874975" w:rsidRDefault="009C11CE" w:rsidP="00116698">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5B9C2AEC" w14:textId="77777777" w:rsidR="009C11CE" w:rsidRPr="000B3DEC" w:rsidRDefault="009C11CE" w:rsidP="00116698">
            <w:pPr>
              <w:pStyle w:val="PargrafodaLista"/>
              <w:spacing w:line="320" w:lineRule="exact"/>
              <w:ind w:left="0"/>
              <w:jc w:val="center"/>
              <w:rPr>
                <w:rFonts w:ascii="Arial" w:hAnsi="Arial" w:cs="Arial"/>
                <w:b/>
                <w:bCs/>
                <w:color w:val="000000"/>
                <w:sz w:val="20"/>
                <w:szCs w:val="20"/>
              </w:rPr>
            </w:pPr>
          </w:p>
        </w:tc>
      </w:tr>
      <w:tr w:rsidR="009C11CE" w:rsidRPr="00874975" w14:paraId="5BA10F0C" w14:textId="77777777" w:rsidTr="000B3DEC">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3F6BC7D" w14:textId="77777777" w:rsidR="009C11CE" w:rsidRPr="00874975" w:rsidRDefault="009C11CE" w:rsidP="0020383C">
            <w:pPr>
              <w:pStyle w:val="PargrafodaLista"/>
              <w:numPr>
                <w:ilvl w:val="0"/>
                <w:numId w:val="10"/>
              </w:numPr>
              <w:spacing w:line="320" w:lineRule="exact"/>
              <w:ind w:left="0" w:firstLine="0"/>
              <w:jc w:val="both"/>
              <w:rPr>
                <w:rFonts w:ascii="Arial" w:hAnsi="Arial" w:cs="Arial"/>
                <w:b/>
                <w:bCs/>
                <w:color w:val="000000"/>
                <w:sz w:val="20"/>
                <w:szCs w:val="20"/>
              </w:rPr>
            </w:pPr>
            <w:r w:rsidRPr="00874975">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BA9C96D" w14:textId="77777777" w:rsidR="009C11CE" w:rsidRPr="000B3DEC" w:rsidRDefault="009C11CE" w:rsidP="00116698">
            <w:pPr>
              <w:pStyle w:val="PargrafodaLista"/>
              <w:spacing w:line="320" w:lineRule="exact"/>
              <w:ind w:left="0"/>
              <w:jc w:val="center"/>
              <w:rPr>
                <w:rFonts w:ascii="Arial" w:hAnsi="Arial" w:cs="Arial"/>
                <w:b/>
                <w:bCs/>
                <w:color w:val="000000"/>
                <w:sz w:val="20"/>
                <w:szCs w:val="20"/>
              </w:rPr>
            </w:pPr>
            <w:r w:rsidRPr="000B3DEC">
              <w:rPr>
                <w:rFonts w:ascii="Arial" w:hAnsi="Arial" w:cs="Arial"/>
                <w:color w:val="000000"/>
                <w:sz w:val="20"/>
                <w:szCs w:val="20"/>
              </w:rPr>
              <w:t>100%</w:t>
            </w:r>
          </w:p>
        </w:tc>
      </w:tr>
      <w:tr w:rsidR="009C11CE" w:rsidRPr="00874975" w14:paraId="276D015F" w14:textId="77777777" w:rsidTr="00772EE0">
        <w:trPr>
          <w:jc w:val="center"/>
        </w:trPr>
        <w:tc>
          <w:tcPr>
            <w:tcW w:w="5000" w:type="pct"/>
            <w:gridSpan w:val="8"/>
            <w:tcBorders>
              <w:top w:val="single" w:sz="4" w:space="0" w:color="auto"/>
              <w:left w:val="nil"/>
              <w:bottom w:val="nil"/>
              <w:right w:val="nil"/>
            </w:tcBorders>
            <w:hideMark/>
          </w:tcPr>
          <w:p w14:paraId="4CCB1EE4" w14:textId="77777777" w:rsidR="009C11CE" w:rsidRPr="00874975" w:rsidRDefault="009C11CE" w:rsidP="0020383C">
            <w:pPr>
              <w:pStyle w:val="PargrafodaLista"/>
              <w:numPr>
                <w:ilvl w:val="2"/>
                <w:numId w:val="3"/>
              </w:numPr>
              <w:ind w:left="0" w:firstLine="0"/>
              <w:jc w:val="both"/>
              <w:rPr>
                <w:rFonts w:ascii="Arial" w:hAnsi="Arial" w:cs="Arial"/>
                <w:b/>
                <w:bCs/>
                <w:color w:val="000000"/>
                <w:sz w:val="20"/>
                <w:szCs w:val="20"/>
              </w:rPr>
            </w:pPr>
            <w:r w:rsidRPr="00874975">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3.6.2. abaixo.</w:t>
            </w:r>
          </w:p>
        </w:tc>
      </w:tr>
      <w:tr w:rsidR="009C11CE" w:rsidRPr="00874975" w14:paraId="25856102" w14:textId="77777777" w:rsidTr="00772EE0">
        <w:trPr>
          <w:jc w:val="center"/>
        </w:trPr>
        <w:tc>
          <w:tcPr>
            <w:tcW w:w="5000" w:type="pct"/>
            <w:gridSpan w:val="8"/>
            <w:tcBorders>
              <w:top w:val="single" w:sz="4" w:space="0" w:color="auto"/>
              <w:left w:val="nil"/>
              <w:bottom w:val="nil"/>
              <w:right w:val="nil"/>
            </w:tcBorders>
            <w:hideMark/>
          </w:tcPr>
          <w:p w14:paraId="1BDA6C9C" w14:textId="77777777" w:rsidR="009C11CE" w:rsidRPr="00874975" w:rsidRDefault="009C11CE" w:rsidP="0020383C">
            <w:pPr>
              <w:pStyle w:val="PargrafodaLista"/>
              <w:numPr>
                <w:ilvl w:val="2"/>
                <w:numId w:val="3"/>
              </w:numPr>
              <w:ind w:left="0" w:firstLine="0"/>
              <w:jc w:val="both"/>
              <w:rPr>
                <w:rFonts w:ascii="Arial" w:hAnsi="Arial" w:cs="Arial"/>
                <w:color w:val="000000"/>
                <w:sz w:val="20"/>
                <w:szCs w:val="20"/>
              </w:rPr>
            </w:pPr>
            <w:r w:rsidRPr="00874975">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9C11CE" w:rsidRPr="00874975" w14:paraId="2DE99A1C" w14:textId="77777777" w:rsidTr="00772EE0">
        <w:trPr>
          <w:jc w:val="center"/>
        </w:trPr>
        <w:tc>
          <w:tcPr>
            <w:tcW w:w="5000" w:type="pct"/>
            <w:gridSpan w:val="8"/>
            <w:tcBorders>
              <w:top w:val="single" w:sz="4" w:space="0" w:color="auto"/>
              <w:left w:val="nil"/>
              <w:bottom w:val="nil"/>
              <w:right w:val="nil"/>
            </w:tcBorders>
          </w:tcPr>
          <w:p w14:paraId="08E75662" w14:textId="77777777" w:rsidR="009C11CE" w:rsidRPr="000B3DEC" w:rsidRDefault="009C11CE" w:rsidP="00116698">
            <w:pPr>
              <w:pStyle w:val="PargrafodaLista"/>
              <w:spacing w:line="320" w:lineRule="exact"/>
              <w:ind w:left="0"/>
              <w:jc w:val="both"/>
              <w:rPr>
                <w:rFonts w:ascii="Arial" w:hAnsi="Arial" w:cs="Arial"/>
                <w:b/>
                <w:bCs/>
                <w:color w:val="000000"/>
                <w:sz w:val="20"/>
                <w:szCs w:val="20"/>
              </w:rPr>
            </w:pPr>
          </w:p>
        </w:tc>
      </w:tr>
      <w:tr w:rsidR="009C11CE" w:rsidRPr="00874975" w14:paraId="608751BE" w14:textId="77777777" w:rsidTr="00772EE0">
        <w:trPr>
          <w:jc w:val="center"/>
        </w:trPr>
        <w:tc>
          <w:tcPr>
            <w:tcW w:w="5000" w:type="pct"/>
            <w:gridSpan w:val="8"/>
            <w:shd w:val="clear" w:color="auto" w:fill="D9D9D9" w:themeFill="background1" w:themeFillShade="D9"/>
            <w:vAlign w:val="center"/>
            <w:hideMark/>
          </w:tcPr>
          <w:p w14:paraId="75C9F9F6" w14:textId="77777777" w:rsidR="009C11CE" w:rsidRPr="00874975" w:rsidRDefault="009C11CE" w:rsidP="0020383C">
            <w:pPr>
              <w:pStyle w:val="PargrafodaLista"/>
              <w:numPr>
                <w:ilvl w:val="1"/>
                <w:numId w:val="3"/>
              </w:numPr>
              <w:ind w:left="0" w:firstLine="0"/>
              <w:jc w:val="center"/>
              <w:rPr>
                <w:rFonts w:ascii="Arial" w:hAnsi="Arial" w:cs="Arial"/>
                <w:sz w:val="20"/>
                <w:szCs w:val="20"/>
              </w:rPr>
            </w:pPr>
            <w:r w:rsidRPr="00874975">
              <w:rPr>
                <w:rFonts w:ascii="Arial" w:hAnsi="Arial" w:cs="Arial"/>
                <w:b/>
                <w:bCs/>
                <w:smallCaps/>
                <w:sz w:val="20"/>
                <w:szCs w:val="20"/>
              </w:rPr>
              <w:lastRenderedPageBreak/>
              <w:t>Outros Limites (percentual do patrimônio líquido da Classe)</w:t>
            </w:r>
          </w:p>
        </w:tc>
      </w:tr>
      <w:tr w:rsidR="009C11CE" w:rsidRPr="00874975" w14:paraId="3FF19EB6" w14:textId="77777777" w:rsidTr="00772EE0">
        <w:trPr>
          <w:jc w:val="center"/>
        </w:trPr>
        <w:tc>
          <w:tcPr>
            <w:tcW w:w="5000" w:type="pct"/>
            <w:gridSpan w:val="8"/>
            <w:tcBorders>
              <w:top w:val="nil"/>
              <w:left w:val="nil"/>
              <w:bottom w:val="single" w:sz="4" w:space="0" w:color="auto"/>
              <w:right w:val="nil"/>
            </w:tcBorders>
            <w:vAlign w:val="center"/>
          </w:tcPr>
          <w:p w14:paraId="4257DE22" w14:textId="77777777" w:rsidR="009C11CE" w:rsidRPr="00874975" w:rsidRDefault="009C11CE" w:rsidP="00116698">
            <w:pPr>
              <w:jc w:val="center"/>
              <w:rPr>
                <w:rFonts w:ascii="Arial" w:hAnsi="Arial" w:cs="Arial"/>
                <w:b/>
                <w:bCs/>
                <w:smallCaps/>
                <w:sz w:val="20"/>
                <w:szCs w:val="20"/>
              </w:rPr>
            </w:pPr>
          </w:p>
        </w:tc>
      </w:tr>
      <w:tr w:rsidR="009C11CE" w:rsidRPr="00874975" w14:paraId="301DBE33" w14:textId="77777777" w:rsidTr="000B3DEC">
        <w:trPr>
          <w:jc w:val="center"/>
        </w:trPr>
        <w:tc>
          <w:tcPr>
            <w:tcW w:w="1453" w:type="pct"/>
            <w:gridSpan w:val="2"/>
            <w:tcBorders>
              <w:top w:val="single" w:sz="4" w:space="0" w:color="auto"/>
              <w:left w:val="nil"/>
              <w:bottom w:val="single" w:sz="4" w:space="0" w:color="auto"/>
              <w:right w:val="nil"/>
            </w:tcBorders>
            <w:vAlign w:val="center"/>
            <w:hideMark/>
          </w:tcPr>
          <w:p w14:paraId="33627639" w14:textId="77777777" w:rsidR="009C11CE" w:rsidRPr="00874975" w:rsidRDefault="009C11CE" w:rsidP="0020383C">
            <w:pPr>
              <w:pStyle w:val="PargrafodaLista"/>
              <w:numPr>
                <w:ilvl w:val="0"/>
                <w:numId w:val="11"/>
              </w:numPr>
              <w:ind w:left="0" w:firstLine="0"/>
              <w:jc w:val="center"/>
              <w:rPr>
                <w:rFonts w:ascii="Arial" w:hAnsi="Arial" w:cs="Arial"/>
                <w:b/>
                <w:bCs/>
                <w:smallCaps/>
                <w:sz w:val="20"/>
                <w:szCs w:val="20"/>
              </w:rPr>
            </w:pPr>
            <w:r w:rsidRPr="00874975">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635E34D5" w14:textId="77777777" w:rsidR="009C11CE" w:rsidRPr="00874975" w:rsidRDefault="009C11CE" w:rsidP="00116698">
            <w:pPr>
              <w:rPr>
                <w:rFonts w:ascii="Arial" w:hAnsi="Arial" w:cs="Arial"/>
                <w:sz w:val="20"/>
                <w:szCs w:val="20"/>
              </w:rPr>
            </w:pPr>
            <w:r w:rsidRPr="00874975">
              <w:rPr>
                <w:rFonts w:ascii="Arial" w:hAnsi="Arial" w:cs="Arial"/>
                <w:sz w:val="20"/>
                <w:szCs w:val="20"/>
              </w:rPr>
              <w:t xml:space="preserve">Limite: </w:t>
            </w:r>
            <w:r w:rsidRPr="000B3DEC">
              <w:rPr>
                <w:rFonts w:ascii="Arial" w:hAnsi="Arial" w:cs="Arial"/>
                <w:sz w:val="20"/>
                <w:szCs w:val="20"/>
              </w:rPr>
              <w:t>Até 100%</w:t>
            </w:r>
            <w:r w:rsidRPr="00874975">
              <w:rPr>
                <w:rFonts w:ascii="Arial" w:hAnsi="Arial" w:cs="Arial"/>
                <w:sz w:val="20"/>
                <w:szCs w:val="20"/>
              </w:rPr>
              <w:t xml:space="preserve"> </w:t>
            </w:r>
          </w:p>
        </w:tc>
      </w:tr>
      <w:tr w:rsidR="009C11CE" w:rsidRPr="00874975" w14:paraId="27950279" w14:textId="77777777" w:rsidTr="000B3DEC">
        <w:trPr>
          <w:jc w:val="center"/>
        </w:trPr>
        <w:tc>
          <w:tcPr>
            <w:tcW w:w="1453" w:type="pct"/>
            <w:gridSpan w:val="2"/>
            <w:tcBorders>
              <w:top w:val="single" w:sz="4" w:space="0" w:color="auto"/>
              <w:left w:val="nil"/>
              <w:bottom w:val="single" w:sz="4" w:space="0" w:color="auto"/>
              <w:right w:val="nil"/>
            </w:tcBorders>
            <w:vAlign w:val="center"/>
          </w:tcPr>
          <w:p w14:paraId="001676CF" w14:textId="77777777" w:rsidR="009C11CE" w:rsidRPr="00874975" w:rsidRDefault="009C11CE" w:rsidP="00116698">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8D8933A" w14:textId="77777777" w:rsidR="009C11CE" w:rsidRPr="00874975" w:rsidRDefault="009C11CE" w:rsidP="00116698">
            <w:pPr>
              <w:jc w:val="center"/>
              <w:rPr>
                <w:rFonts w:ascii="Arial" w:hAnsi="Arial" w:cs="Arial"/>
                <w:sz w:val="20"/>
                <w:szCs w:val="20"/>
              </w:rPr>
            </w:pPr>
          </w:p>
        </w:tc>
      </w:tr>
      <w:tr w:rsidR="009C11CE" w:rsidRPr="00874975" w14:paraId="39919506" w14:textId="77777777" w:rsidTr="000B3DEC">
        <w:trPr>
          <w:jc w:val="center"/>
        </w:trPr>
        <w:tc>
          <w:tcPr>
            <w:tcW w:w="1453" w:type="pct"/>
            <w:gridSpan w:val="2"/>
            <w:tcBorders>
              <w:top w:val="single" w:sz="4" w:space="0" w:color="auto"/>
              <w:left w:val="nil"/>
              <w:bottom w:val="single" w:sz="4" w:space="0" w:color="auto"/>
              <w:right w:val="nil"/>
            </w:tcBorders>
            <w:vAlign w:val="center"/>
            <w:hideMark/>
          </w:tcPr>
          <w:p w14:paraId="1A8C9A86" w14:textId="77777777" w:rsidR="009C11CE" w:rsidRPr="00874975" w:rsidRDefault="009C11CE" w:rsidP="0020383C">
            <w:pPr>
              <w:pStyle w:val="PargrafodaLista"/>
              <w:numPr>
                <w:ilvl w:val="0"/>
                <w:numId w:val="11"/>
              </w:numPr>
              <w:ind w:left="0" w:firstLine="0"/>
              <w:jc w:val="center"/>
              <w:rPr>
                <w:rFonts w:ascii="Arial" w:hAnsi="Arial" w:cs="Arial"/>
                <w:b/>
                <w:bCs/>
                <w:smallCaps/>
                <w:sz w:val="20"/>
                <w:szCs w:val="20"/>
              </w:rPr>
            </w:pPr>
            <w:r w:rsidRPr="00874975">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1F10D3DC" w14:textId="77777777" w:rsidR="009C11CE" w:rsidRDefault="009C11CE" w:rsidP="00C37E98">
            <w:pPr>
              <w:jc w:val="both"/>
              <w:rPr>
                <w:rFonts w:ascii="Arial" w:hAnsi="Arial" w:cs="Arial"/>
                <w:color w:val="000000"/>
                <w:sz w:val="20"/>
                <w:szCs w:val="20"/>
              </w:rPr>
            </w:pPr>
            <w:r w:rsidRPr="00874975">
              <w:rPr>
                <w:rFonts w:ascii="Arial" w:hAnsi="Arial" w:cs="Arial"/>
                <w:sz w:val="20"/>
                <w:szCs w:val="20"/>
              </w:rPr>
              <w:t xml:space="preserve">Limite: </w:t>
            </w:r>
            <w:r>
              <w:rPr>
                <w:rFonts w:ascii="Arial" w:hAnsi="Arial" w:cs="Arial"/>
                <w:color w:val="000000"/>
                <w:sz w:val="20"/>
                <w:szCs w:val="20"/>
              </w:rPr>
              <w:t>4</w:t>
            </w:r>
            <w:r w:rsidRPr="000B3DEC">
              <w:rPr>
                <w:rFonts w:ascii="Arial" w:hAnsi="Arial" w:cs="Arial"/>
                <w:color w:val="000000"/>
                <w:sz w:val="20"/>
                <w:szCs w:val="20"/>
              </w:rPr>
              <w:t>0%</w:t>
            </w:r>
          </w:p>
          <w:p w14:paraId="639C55D8" w14:textId="77777777" w:rsidR="009C11CE" w:rsidRPr="000B3DEC" w:rsidRDefault="009C11CE" w:rsidP="000B3DEC">
            <w:pPr>
              <w:jc w:val="both"/>
              <w:rPr>
                <w:rFonts w:ascii="Arial" w:hAnsi="Arial" w:cs="Arial"/>
                <w:color w:val="000000"/>
                <w:sz w:val="20"/>
                <w:szCs w:val="20"/>
              </w:rPr>
            </w:pPr>
            <w:r w:rsidRPr="000B3DEC">
              <w:rPr>
                <w:rFonts w:ascii="Arial" w:hAnsi="Arial" w:cs="Arial"/>
                <w:sz w:val="20"/>
                <w:szCs w:val="20"/>
              </w:rPr>
              <w:t>Ativos investidos no exterior: Quaisquer ativos no exterior que possuam a mesma natureza econômica dos ativos previstos no item 3.5. acima.</w:t>
            </w:r>
          </w:p>
          <w:p w14:paraId="7F961EC6" w14:textId="77777777" w:rsidR="009C11CE" w:rsidRPr="000B3DEC" w:rsidRDefault="009C11CE" w:rsidP="00C37E98">
            <w:pPr>
              <w:pStyle w:val="Textodenotaderodap"/>
              <w:rPr>
                <w:rFonts w:ascii="Arial" w:hAnsi="Arial" w:cs="Arial"/>
              </w:rPr>
            </w:pPr>
            <w:r w:rsidRPr="000B3DEC">
              <w:rPr>
                <w:rFonts w:ascii="Arial" w:hAnsi="Arial" w:cs="Arial"/>
              </w:rPr>
              <w:t xml:space="preserve">Jurisdições de emissão dos ativos finais: América, África, Ásia, Europa, Oceania </w:t>
            </w:r>
          </w:p>
          <w:p w14:paraId="3D2793EE" w14:textId="77777777" w:rsidR="009C11CE" w:rsidRPr="000B3DEC" w:rsidRDefault="009C11CE" w:rsidP="00C37E98">
            <w:pPr>
              <w:pStyle w:val="Textodenotaderodap"/>
              <w:rPr>
                <w:rFonts w:ascii="Arial" w:hAnsi="Arial" w:cs="Arial"/>
              </w:rPr>
            </w:pPr>
            <w:r w:rsidRPr="000B3DEC">
              <w:rPr>
                <w:rFonts w:ascii="Arial" w:hAnsi="Arial" w:cs="Arial"/>
              </w:rPr>
              <w:t xml:space="preserve">Cotas de Fundos e/ou Veículos de investimento no exterior: Permitido. </w:t>
            </w:r>
          </w:p>
          <w:p w14:paraId="3262F0FF" w14:textId="77777777" w:rsidR="009C11CE" w:rsidRPr="000B3DEC" w:rsidRDefault="009C11CE" w:rsidP="00C37E98">
            <w:pPr>
              <w:pStyle w:val="Textodenotaderodap"/>
              <w:rPr>
                <w:rFonts w:ascii="Arial" w:hAnsi="Arial" w:cs="Arial"/>
              </w:rPr>
            </w:pPr>
            <w:r w:rsidRPr="000B3DEC">
              <w:rPr>
                <w:rFonts w:ascii="Arial" w:hAnsi="Arial" w:cs="Arial"/>
              </w:rPr>
              <w:t>Gestão da Carteira da Classe: Ativa.</w:t>
            </w:r>
          </w:p>
          <w:p w14:paraId="18C430D2" w14:textId="77777777" w:rsidR="009C11CE" w:rsidRPr="00874975" w:rsidRDefault="009C11CE" w:rsidP="00116698">
            <w:pPr>
              <w:jc w:val="both"/>
              <w:rPr>
                <w:rFonts w:ascii="Arial" w:hAnsi="Arial" w:cs="Arial"/>
                <w:sz w:val="20"/>
                <w:szCs w:val="20"/>
              </w:rPr>
            </w:pPr>
          </w:p>
        </w:tc>
      </w:tr>
      <w:tr w:rsidR="009C11CE" w:rsidRPr="00874975" w14:paraId="216E342E" w14:textId="77777777" w:rsidTr="000B3DEC">
        <w:trPr>
          <w:jc w:val="center"/>
        </w:trPr>
        <w:tc>
          <w:tcPr>
            <w:tcW w:w="1453" w:type="pct"/>
            <w:gridSpan w:val="2"/>
            <w:tcBorders>
              <w:top w:val="single" w:sz="4" w:space="0" w:color="auto"/>
              <w:left w:val="nil"/>
              <w:bottom w:val="single" w:sz="4" w:space="0" w:color="auto"/>
              <w:right w:val="nil"/>
            </w:tcBorders>
            <w:vAlign w:val="center"/>
          </w:tcPr>
          <w:p w14:paraId="210ECB84" w14:textId="77777777" w:rsidR="009C11CE" w:rsidRPr="00874975" w:rsidRDefault="009C11CE" w:rsidP="00116698">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4FA2539B" w14:textId="77777777" w:rsidR="009C11CE" w:rsidRPr="00874975" w:rsidRDefault="009C11CE" w:rsidP="00116698">
            <w:pPr>
              <w:jc w:val="both"/>
              <w:rPr>
                <w:rFonts w:ascii="Arial" w:hAnsi="Arial" w:cs="Arial"/>
                <w:sz w:val="20"/>
                <w:szCs w:val="20"/>
              </w:rPr>
            </w:pPr>
          </w:p>
        </w:tc>
      </w:tr>
      <w:tr w:rsidR="009C11CE" w:rsidRPr="00874975" w14:paraId="50865109" w14:textId="77777777" w:rsidTr="000B3DEC">
        <w:trPr>
          <w:jc w:val="center"/>
        </w:trPr>
        <w:tc>
          <w:tcPr>
            <w:tcW w:w="1453" w:type="pct"/>
            <w:gridSpan w:val="2"/>
            <w:tcBorders>
              <w:top w:val="single" w:sz="4" w:space="0" w:color="auto"/>
              <w:left w:val="nil"/>
              <w:bottom w:val="single" w:sz="4" w:space="0" w:color="auto"/>
              <w:right w:val="nil"/>
            </w:tcBorders>
            <w:vAlign w:val="center"/>
            <w:hideMark/>
          </w:tcPr>
          <w:p w14:paraId="1BD49E82" w14:textId="77777777" w:rsidR="009C11CE" w:rsidRPr="00874975" w:rsidRDefault="009C11CE" w:rsidP="0020383C">
            <w:pPr>
              <w:pStyle w:val="PargrafodaLista"/>
              <w:numPr>
                <w:ilvl w:val="0"/>
                <w:numId w:val="11"/>
              </w:numPr>
              <w:ind w:left="0" w:firstLine="0"/>
              <w:jc w:val="center"/>
              <w:rPr>
                <w:rFonts w:ascii="Arial" w:hAnsi="Arial" w:cs="Arial"/>
                <w:b/>
                <w:bCs/>
                <w:smallCaps/>
                <w:sz w:val="20"/>
                <w:szCs w:val="20"/>
              </w:rPr>
            </w:pPr>
            <w:r w:rsidRPr="00874975">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46D193E1" w14:textId="77777777" w:rsidR="009C11CE" w:rsidRPr="00874975" w:rsidRDefault="009C11CE" w:rsidP="00317B9B">
            <w:pPr>
              <w:jc w:val="both"/>
              <w:rPr>
                <w:rFonts w:ascii="Arial" w:hAnsi="Arial" w:cs="Arial"/>
                <w:sz w:val="20"/>
                <w:szCs w:val="20"/>
              </w:rPr>
            </w:pPr>
            <w:r w:rsidRPr="00874975">
              <w:rPr>
                <w:rFonts w:ascii="Arial" w:hAnsi="Arial" w:cs="Arial"/>
                <w:sz w:val="20"/>
                <w:szCs w:val="20"/>
              </w:rPr>
              <w:t xml:space="preserve">Operações com derivativos? </w:t>
            </w:r>
            <w:r w:rsidRPr="000B3DEC">
              <w:rPr>
                <w:rFonts w:ascii="Arial" w:hAnsi="Arial" w:cs="Arial"/>
                <w:sz w:val="20"/>
                <w:szCs w:val="20"/>
              </w:rPr>
              <w:t>Permitido</w:t>
            </w:r>
          </w:p>
          <w:p w14:paraId="7122F07B" w14:textId="77777777" w:rsidR="009C11CE" w:rsidRPr="00874975" w:rsidRDefault="009C11CE" w:rsidP="00116698">
            <w:pPr>
              <w:jc w:val="both"/>
              <w:rPr>
                <w:rFonts w:ascii="Arial" w:hAnsi="Arial" w:cs="Arial"/>
                <w:sz w:val="20"/>
                <w:szCs w:val="20"/>
              </w:rPr>
            </w:pPr>
            <w:r w:rsidRPr="00874975">
              <w:rPr>
                <w:rFonts w:ascii="Arial" w:hAnsi="Arial" w:cs="Arial"/>
                <w:sz w:val="20"/>
                <w:szCs w:val="20"/>
              </w:rPr>
              <w:t xml:space="preserve">Derivativos apenas para Proteção/Hedge? </w:t>
            </w:r>
            <w:r w:rsidRPr="000B3DEC">
              <w:rPr>
                <w:rFonts w:ascii="Arial" w:hAnsi="Arial" w:cs="Arial"/>
                <w:sz w:val="20"/>
                <w:szCs w:val="20"/>
              </w:rPr>
              <w:t>Não</w:t>
            </w:r>
            <w:r w:rsidRPr="00874975">
              <w:rPr>
                <w:rFonts w:ascii="Arial" w:hAnsi="Arial" w:cs="Arial"/>
                <w:sz w:val="20"/>
                <w:szCs w:val="20"/>
              </w:rPr>
              <w:t xml:space="preserve">    </w:t>
            </w:r>
            <w:r w:rsidRPr="00874975">
              <w:rPr>
                <w:rStyle w:val="Refdenotaderodap"/>
                <w:rFonts w:ascii="Arial" w:hAnsi="Arial" w:cs="Arial"/>
              </w:rPr>
              <w:t xml:space="preserve"> </w:t>
            </w:r>
          </w:p>
          <w:p w14:paraId="6470A567" w14:textId="77777777" w:rsidR="009C11CE" w:rsidRPr="00874975" w:rsidRDefault="009C11CE" w:rsidP="00116698">
            <w:pPr>
              <w:jc w:val="both"/>
              <w:rPr>
                <w:rFonts w:ascii="Arial" w:hAnsi="Arial" w:cs="Arial"/>
                <w:sz w:val="20"/>
                <w:szCs w:val="20"/>
              </w:rPr>
            </w:pPr>
            <w:r w:rsidRPr="00874975">
              <w:rPr>
                <w:rFonts w:ascii="Arial" w:hAnsi="Arial" w:cs="Arial"/>
                <w:sz w:val="20"/>
                <w:szCs w:val="20"/>
              </w:rPr>
              <w:t xml:space="preserve">Margem bruta máxima, conforme disposto na Resolução: </w:t>
            </w:r>
            <w:r w:rsidRPr="000B3DEC">
              <w:rPr>
                <w:rFonts w:ascii="Arial" w:hAnsi="Arial" w:cs="Arial"/>
                <w:color w:val="000000"/>
                <w:sz w:val="20"/>
                <w:szCs w:val="20"/>
              </w:rPr>
              <w:t>Ilimitada</w:t>
            </w:r>
          </w:p>
        </w:tc>
      </w:tr>
      <w:tr w:rsidR="009C11CE" w:rsidRPr="00874975" w14:paraId="4D552C88" w14:textId="77777777" w:rsidTr="000B3DEC">
        <w:trPr>
          <w:jc w:val="center"/>
        </w:trPr>
        <w:tc>
          <w:tcPr>
            <w:tcW w:w="1453" w:type="pct"/>
            <w:gridSpan w:val="2"/>
            <w:tcBorders>
              <w:top w:val="single" w:sz="4" w:space="0" w:color="auto"/>
              <w:left w:val="nil"/>
              <w:bottom w:val="single" w:sz="4" w:space="0" w:color="auto"/>
              <w:right w:val="nil"/>
            </w:tcBorders>
            <w:vAlign w:val="center"/>
          </w:tcPr>
          <w:p w14:paraId="4BDFA055" w14:textId="77777777" w:rsidR="009C11CE" w:rsidRPr="00874975" w:rsidRDefault="009C11CE" w:rsidP="00116698">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D16C374" w14:textId="77777777" w:rsidR="009C11CE" w:rsidRPr="000B3DEC" w:rsidRDefault="009C11CE" w:rsidP="00116698">
            <w:pPr>
              <w:rPr>
                <w:rFonts w:ascii="Arial" w:hAnsi="Arial" w:cs="Arial"/>
                <w:sz w:val="20"/>
                <w:szCs w:val="20"/>
              </w:rPr>
            </w:pPr>
          </w:p>
        </w:tc>
      </w:tr>
      <w:tr w:rsidR="009C11CE" w:rsidRPr="00874975" w14:paraId="50B3CFAA" w14:textId="77777777" w:rsidTr="00772EE0">
        <w:trPr>
          <w:jc w:val="center"/>
        </w:trPr>
        <w:tc>
          <w:tcPr>
            <w:tcW w:w="5000" w:type="pct"/>
            <w:gridSpan w:val="8"/>
            <w:tcBorders>
              <w:top w:val="single" w:sz="4" w:space="0" w:color="auto"/>
              <w:left w:val="nil"/>
              <w:bottom w:val="single" w:sz="4" w:space="0" w:color="auto"/>
              <w:right w:val="nil"/>
            </w:tcBorders>
            <w:hideMark/>
          </w:tcPr>
          <w:p w14:paraId="579A2CC1" w14:textId="77777777" w:rsidR="009C11CE" w:rsidRPr="00874975" w:rsidRDefault="009C11CE" w:rsidP="0020383C">
            <w:pPr>
              <w:pStyle w:val="PargrafodaLista"/>
              <w:numPr>
                <w:ilvl w:val="2"/>
                <w:numId w:val="3"/>
              </w:numPr>
              <w:ind w:left="0" w:firstLine="0"/>
              <w:jc w:val="both"/>
              <w:rPr>
                <w:rFonts w:ascii="Arial" w:hAnsi="Arial" w:cs="Arial"/>
                <w:color w:val="000000"/>
                <w:sz w:val="20"/>
                <w:szCs w:val="20"/>
              </w:rPr>
            </w:pPr>
            <w:r w:rsidRPr="00874975">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11CE" w:rsidRPr="00874975" w14:paraId="368AAB72" w14:textId="77777777" w:rsidTr="00772EE0">
        <w:trPr>
          <w:jc w:val="center"/>
        </w:trPr>
        <w:tc>
          <w:tcPr>
            <w:tcW w:w="5000" w:type="pct"/>
            <w:gridSpan w:val="8"/>
            <w:tcBorders>
              <w:top w:val="single" w:sz="4" w:space="0" w:color="auto"/>
              <w:left w:val="nil"/>
              <w:bottom w:val="single" w:sz="4" w:space="0" w:color="auto"/>
              <w:right w:val="nil"/>
            </w:tcBorders>
            <w:hideMark/>
          </w:tcPr>
          <w:p w14:paraId="1D3287A6" w14:textId="77777777" w:rsidR="009C11CE" w:rsidRPr="00874975" w:rsidRDefault="009C11CE" w:rsidP="0020383C">
            <w:pPr>
              <w:pStyle w:val="PargrafodaLista"/>
              <w:numPr>
                <w:ilvl w:val="2"/>
                <w:numId w:val="3"/>
              </w:numPr>
              <w:ind w:left="0" w:firstLine="0"/>
              <w:jc w:val="both"/>
              <w:rPr>
                <w:rFonts w:ascii="Arial" w:hAnsi="Arial" w:cs="Arial"/>
                <w:sz w:val="20"/>
                <w:szCs w:val="20"/>
              </w:rPr>
            </w:pPr>
            <w:r w:rsidRPr="0087497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11CE" w:rsidRPr="00874975" w14:paraId="1F2787C7" w14:textId="77777777" w:rsidTr="000B3DEC">
        <w:trPr>
          <w:jc w:val="center"/>
        </w:trPr>
        <w:tc>
          <w:tcPr>
            <w:tcW w:w="2889" w:type="pct"/>
            <w:gridSpan w:val="5"/>
            <w:tcBorders>
              <w:top w:val="single" w:sz="4" w:space="0" w:color="auto"/>
              <w:left w:val="nil"/>
              <w:bottom w:val="single" w:sz="4" w:space="0" w:color="auto"/>
              <w:right w:val="nil"/>
            </w:tcBorders>
            <w:vAlign w:val="center"/>
          </w:tcPr>
          <w:p w14:paraId="00DFFA7A" w14:textId="77777777" w:rsidR="009C11CE" w:rsidRPr="00874975" w:rsidRDefault="009C11CE" w:rsidP="00116698">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2B98C76E" w14:textId="77777777" w:rsidR="009C11CE" w:rsidRPr="000B3DEC" w:rsidRDefault="009C11CE" w:rsidP="00116698">
            <w:pPr>
              <w:rPr>
                <w:rFonts w:ascii="Arial" w:hAnsi="Arial" w:cs="Arial"/>
                <w:sz w:val="20"/>
                <w:szCs w:val="20"/>
              </w:rPr>
            </w:pPr>
          </w:p>
        </w:tc>
      </w:tr>
      <w:tr w:rsidR="009C11CE" w:rsidRPr="00874975" w14:paraId="29773B80" w14:textId="77777777" w:rsidTr="00772EE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A90A0D7" w14:textId="77777777" w:rsidR="009C11CE" w:rsidRPr="00874975" w:rsidRDefault="009C11CE" w:rsidP="0020383C">
            <w:pPr>
              <w:pStyle w:val="PargrafodaLista"/>
              <w:numPr>
                <w:ilvl w:val="1"/>
                <w:numId w:val="3"/>
              </w:numPr>
              <w:ind w:left="0" w:firstLine="0"/>
              <w:jc w:val="center"/>
              <w:rPr>
                <w:rFonts w:ascii="Arial" w:hAnsi="Arial" w:cs="Arial"/>
                <w:b/>
                <w:bCs/>
                <w:smallCaps/>
                <w:sz w:val="20"/>
                <w:szCs w:val="20"/>
              </w:rPr>
            </w:pPr>
            <w:r w:rsidRPr="00874975">
              <w:rPr>
                <w:rFonts w:ascii="Arial" w:hAnsi="Arial" w:cs="Arial"/>
                <w:b/>
                <w:bCs/>
                <w:smallCaps/>
                <w:sz w:val="20"/>
                <w:szCs w:val="20"/>
              </w:rPr>
              <w:t>Vedações</w:t>
            </w:r>
          </w:p>
        </w:tc>
      </w:tr>
      <w:tr w:rsidR="009C11CE" w:rsidRPr="00874975" w14:paraId="4DEB9AE0" w14:textId="77777777" w:rsidTr="00772EE0">
        <w:trPr>
          <w:jc w:val="center"/>
        </w:trPr>
        <w:tc>
          <w:tcPr>
            <w:tcW w:w="5000" w:type="pct"/>
            <w:gridSpan w:val="8"/>
            <w:tcBorders>
              <w:top w:val="single" w:sz="4" w:space="0" w:color="auto"/>
              <w:left w:val="nil"/>
              <w:bottom w:val="single" w:sz="4" w:space="0" w:color="auto"/>
              <w:right w:val="nil"/>
            </w:tcBorders>
          </w:tcPr>
          <w:p w14:paraId="5E326222" w14:textId="77777777" w:rsidR="009C11CE" w:rsidRPr="00874975" w:rsidRDefault="009C11CE" w:rsidP="00116698">
            <w:pPr>
              <w:jc w:val="center"/>
              <w:rPr>
                <w:rFonts w:ascii="Arial" w:hAnsi="Arial" w:cs="Arial"/>
                <w:b/>
                <w:bCs/>
                <w:smallCaps/>
                <w:sz w:val="20"/>
                <w:szCs w:val="20"/>
              </w:rPr>
            </w:pPr>
          </w:p>
        </w:tc>
      </w:tr>
      <w:tr w:rsidR="009C11CE" w:rsidRPr="00874975" w14:paraId="65BDDEEA"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62A16C1F" w14:textId="77777777" w:rsidR="009C11CE" w:rsidRPr="00874975" w:rsidRDefault="009C11CE" w:rsidP="0020383C">
            <w:pPr>
              <w:pStyle w:val="PargrafodaLista"/>
              <w:numPr>
                <w:ilvl w:val="2"/>
                <w:numId w:val="3"/>
              </w:numPr>
              <w:ind w:left="0" w:firstLine="0"/>
              <w:jc w:val="both"/>
              <w:rPr>
                <w:rFonts w:ascii="Arial" w:hAnsi="Arial" w:cs="Arial"/>
                <w:sz w:val="20"/>
                <w:szCs w:val="20"/>
              </w:rPr>
            </w:pPr>
            <w:r w:rsidRPr="00874975">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(ii) as ações em questão integrem índice geral representativo das ações de maior negociabilidade no mercado brasileiro.</w:t>
            </w:r>
          </w:p>
        </w:tc>
      </w:tr>
      <w:tr w:rsidR="009C11CE" w:rsidRPr="00874975" w14:paraId="4CCE5E06"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401DA84D" w14:textId="77777777" w:rsidR="009C11CE" w:rsidRPr="00874975" w:rsidRDefault="009C11CE" w:rsidP="0020383C">
            <w:pPr>
              <w:pStyle w:val="PargrafodaLista"/>
              <w:numPr>
                <w:ilvl w:val="2"/>
                <w:numId w:val="3"/>
              </w:numPr>
              <w:ind w:left="0" w:firstLine="0"/>
              <w:jc w:val="both"/>
              <w:rPr>
                <w:rFonts w:ascii="Arial" w:hAnsi="Arial" w:cs="Arial"/>
                <w:sz w:val="20"/>
                <w:szCs w:val="20"/>
              </w:rPr>
            </w:pPr>
            <w:r w:rsidRPr="00874975">
              <w:rPr>
                <w:rFonts w:ascii="Arial" w:hAnsi="Arial" w:cs="Arial"/>
                <w:sz w:val="20"/>
                <w:szCs w:val="20"/>
              </w:rPr>
              <w:t>Aplicar em classes de fundos de investimento que nela invistam, assim como aplicar em outra(s) classe(s) do Fundo.</w:t>
            </w:r>
          </w:p>
        </w:tc>
      </w:tr>
      <w:tr w:rsidR="009C11CE" w:rsidRPr="00874975" w14:paraId="4713A74E"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23F9F408" w14:textId="77777777" w:rsidR="009C11CE" w:rsidRPr="00874975" w:rsidRDefault="009C11CE" w:rsidP="00116698">
            <w:pPr>
              <w:jc w:val="both"/>
              <w:rPr>
                <w:rFonts w:ascii="Arial" w:hAnsi="Arial" w:cs="Arial"/>
                <w:sz w:val="20"/>
                <w:szCs w:val="20"/>
              </w:rPr>
            </w:pPr>
          </w:p>
        </w:tc>
      </w:tr>
      <w:tr w:rsidR="009C11CE" w:rsidRPr="00874975" w14:paraId="00A0379F"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5806315A" w14:textId="77777777" w:rsidR="009C11CE" w:rsidRPr="000B3DEC" w:rsidRDefault="009C11CE" w:rsidP="00116698">
            <w:pPr>
              <w:jc w:val="both"/>
              <w:rPr>
                <w:rFonts w:ascii="Arial" w:hAnsi="Arial" w:cs="Arial"/>
                <w:sz w:val="20"/>
                <w:szCs w:val="20"/>
              </w:rPr>
            </w:pPr>
          </w:p>
        </w:tc>
      </w:tr>
      <w:tr w:rsidR="009C11CE" w:rsidRPr="00874975" w14:paraId="2FBA7324" w14:textId="77777777" w:rsidTr="00772EE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D826DC9" w14:textId="77777777" w:rsidR="009C11CE" w:rsidRPr="00874975" w:rsidRDefault="009C11CE" w:rsidP="0020383C">
            <w:pPr>
              <w:pStyle w:val="PargrafodaLista"/>
              <w:numPr>
                <w:ilvl w:val="1"/>
                <w:numId w:val="3"/>
              </w:numPr>
              <w:ind w:left="0" w:firstLine="0"/>
              <w:jc w:val="center"/>
              <w:rPr>
                <w:rFonts w:ascii="Arial" w:hAnsi="Arial" w:cs="Arial"/>
                <w:sz w:val="20"/>
                <w:szCs w:val="20"/>
              </w:rPr>
            </w:pPr>
            <w:r w:rsidRPr="00874975">
              <w:rPr>
                <w:rFonts w:ascii="Arial" w:hAnsi="Arial" w:cs="Arial"/>
                <w:b/>
                <w:bCs/>
                <w:smallCaps/>
                <w:sz w:val="20"/>
                <w:szCs w:val="20"/>
              </w:rPr>
              <w:t>Operações com o Gestor e Grupo Econômico</w:t>
            </w:r>
          </w:p>
        </w:tc>
      </w:tr>
      <w:tr w:rsidR="009C11CE" w:rsidRPr="00874975" w14:paraId="0E7E1126" w14:textId="77777777" w:rsidTr="000B3DEC">
        <w:trPr>
          <w:jc w:val="center"/>
        </w:trPr>
        <w:tc>
          <w:tcPr>
            <w:tcW w:w="1173" w:type="pct"/>
            <w:tcBorders>
              <w:top w:val="single" w:sz="4" w:space="0" w:color="auto"/>
              <w:left w:val="nil"/>
              <w:bottom w:val="single" w:sz="4" w:space="0" w:color="auto"/>
              <w:right w:val="nil"/>
            </w:tcBorders>
            <w:vAlign w:val="center"/>
          </w:tcPr>
          <w:p w14:paraId="1EDFF71F" w14:textId="77777777" w:rsidR="009C11CE" w:rsidRPr="000B3DEC" w:rsidRDefault="009C11CE" w:rsidP="00116698">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11182397" w14:textId="77777777" w:rsidR="009C11CE" w:rsidRPr="000B3DEC" w:rsidRDefault="009C11CE" w:rsidP="00116698">
            <w:pPr>
              <w:jc w:val="both"/>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6619FFFA" w14:textId="77777777" w:rsidR="009C11CE" w:rsidRPr="000B3DEC" w:rsidRDefault="009C11CE" w:rsidP="00116698">
            <w:pPr>
              <w:jc w:val="both"/>
              <w:rPr>
                <w:rFonts w:ascii="Arial" w:hAnsi="Arial" w:cs="Arial"/>
                <w:sz w:val="20"/>
                <w:szCs w:val="20"/>
              </w:rPr>
            </w:pPr>
          </w:p>
        </w:tc>
      </w:tr>
      <w:tr w:rsidR="009C11CE" w:rsidRPr="00874975" w14:paraId="35B26E79" w14:textId="77777777" w:rsidTr="00772EE0">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5648938" w14:textId="77777777" w:rsidR="009C11CE" w:rsidRPr="00874975" w:rsidRDefault="009C11CE" w:rsidP="00116698">
            <w:pPr>
              <w:jc w:val="center"/>
              <w:rPr>
                <w:rFonts w:ascii="Arial" w:hAnsi="Arial" w:cs="Arial"/>
                <w:b/>
                <w:bCs/>
                <w:sz w:val="20"/>
                <w:szCs w:val="20"/>
              </w:rPr>
            </w:pPr>
            <w:r w:rsidRPr="00874975">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CF0D57A" w14:textId="77777777" w:rsidR="009C11CE" w:rsidRPr="000B3DEC" w:rsidRDefault="009C11CE" w:rsidP="00116698">
            <w:pPr>
              <w:jc w:val="center"/>
              <w:rPr>
                <w:rFonts w:ascii="Arial" w:hAnsi="Arial" w:cs="Arial"/>
                <w:b/>
                <w:bCs/>
                <w:sz w:val="20"/>
                <w:szCs w:val="20"/>
              </w:rPr>
            </w:pPr>
            <w:r w:rsidRPr="00874975">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E3A82A2" w14:textId="77777777" w:rsidR="009C11CE" w:rsidRPr="000B3DEC" w:rsidRDefault="009C11CE" w:rsidP="00116698">
            <w:pPr>
              <w:jc w:val="center"/>
              <w:rPr>
                <w:rFonts w:ascii="Arial" w:hAnsi="Arial" w:cs="Arial"/>
                <w:b/>
                <w:bCs/>
                <w:sz w:val="20"/>
                <w:szCs w:val="20"/>
              </w:rPr>
            </w:pPr>
            <w:r w:rsidRPr="00874975">
              <w:rPr>
                <w:rFonts w:ascii="Arial" w:hAnsi="Arial" w:cs="Arial"/>
                <w:b/>
                <w:bCs/>
                <w:sz w:val="20"/>
                <w:szCs w:val="20"/>
              </w:rPr>
              <w:t>Limite Aplicável (percentual do patrimônio líquido da Classe)</w:t>
            </w:r>
          </w:p>
        </w:tc>
      </w:tr>
      <w:tr w:rsidR="009C11CE" w:rsidRPr="00874975" w14:paraId="55EBA99E"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1944E7D5" w14:textId="77777777" w:rsidR="009C11CE" w:rsidRPr="00874975" w:rsidRDefault="009C11CE" w:rsidP="00116698">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37EA1FC" w14:textId="77777777" w:rsidR="009C11CE" w:rsidRPr="000B3DEC" w:rsidRDefault="009C11CE" w:rsidP="00116698">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2C18FE97" w14:textId="77777777" w:rsidR="009C11CE" w:rsidRPr="000B3DEC" w:rsidRDefault="009C11CE" w:rsidP="00116698">
            <w:pPr>
              <w:jc w:val="both"/>
              <w:rPr>
                <w:rFonts w:ascii="Arial" w:hAnsi="Arial" w:cs="Arial"/>
                <w:sz w:val="20"/>
                <w:szCs w:val="20"/>
              </w:rPr>
            </w:pPr>
          </w:p>
        </w:tc>
      </w:tr>
      <w:tr w:rsidR="009C11CE" w:rsidRPr="00874975" w14:paraId="4611205E" w14:textId="77777777" w:rsidTr="00772EE0">
        <w:trPr>
          <w:jc w:val="center"/>
        </w:trPr>
        <w:tc>
          <w:tcPr>
            <w:tcW w:w="2764" w:type="pct"/>
            <w:gridSpan w:val="4"/>
            <w:tcBorders>
              <w:top w:val="single" w:sz="4" w:space="0" w:color="auto"/>
              <w:left w:val="nil"/>
              <w:bottom w:val="single" w:sz="4" w:space="0" w:color="auto"/>
              <w:right w:val="nil"/>
            </w:tcBorders>
            <w:vAlign w:val="center"/>
            <w:hideMark/>
          </w:tcPr>
          <w:p w14:paraId="4CD6E62B" w14:textId="77777777" w:rsidR="009C11CE" w:rsidRPr="00874975" w:rsidRDefault="009C11CE" w:rsidP="0020383C">
            <w:pPr>
              <w:pStyle w:val="PargrafodaLista"/>
              <w:numPr>
                <w:ilvl w:val="0"/>
                <w:numId w:val="12"/>
              </w:numPr>
              <w:ind w:left="0" w:firstLine="0"/>
              <w:jc w:val="both"/>
              <w:rPr>
                <w:rFonts w:ascii="Arial" w:hAnsi="Arial" w:cs="Arial"/>
                <w:sz w:val="20"/>
                <w:szCs w:val="20"/>
              </w:rPr>
            </w:pPr>
            <w:r w:rsidRPr="00874975">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6B48DC4E" w14:textId="77777777" w:rsidR="009C11CE" w:rsidRPr="000B3DEC" w:rsidRDefault="009C11CE" w:rsidP="00116698">
            <w:pPr>
              <w:jc w:val="center"/>
              <w:rPr>
                <w:rFonts w:ascii="Arial" w:hAnsi="Arial" w:cs="Arial"/>
                <w:sz w:val="20"/>
                <w:szCs w:val="20"/>
              </w:rPr>
            </w:pPr>
            <w:r w:rsidRPr="00874975">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538909F" w14:textId="77777777" w:rsidR="009C11CE" w:rsidRPr="000B3DEC" w:rsidRDefault="009C11CE" w:rsidP="00116698">
            <w:pPr>
              <w:jc w:val="center"/>
              <w:rPr>
                <w:rFonts w:ascii="Arial" w:hAnsi="Arial" w:cs="Arial"/>
                <w:sz w:val="20"/>
                <w:szCs w:val="20"/>
              </w:rPr>
            </w:pPr>
            <w:r w:rsidRPr="000B3DEC">
              <w:rPr>
                <w:rFonts w:ascii="Arial" w:hAnsi="Arial" w:cs="Arial"/>
                <w:sz w:val="20"/>
                <w:szCs w:val="20"/>
              </w:rPr>
              <w:t>100%</w:t>
            </w:r>
          </w:p>
        </w:tc>
      </w:tr>
      <w:tr w:rsidR="009C11CE" w:rsidRPr="00874975" w14:paraId="1E02AAA4"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1A13929D" w14:textId="77777777" w:rsidR="009C11CE" w:rsidRPr="000B3DEC" w:rsidRDefault="009C11CE" w:rsidP="00116698">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BEC4A0D" w14:textId="77777777" w:rsidR="009C11CE" w:rsidRPr="000B3DEC" w:rsidRDefault="009C11CE" w:rsidP="00116698">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32E1DDB1" w14:textId="77777777" w:rsidR="009C11CE" w:rsidRPr="000B3DEC" w:rsidRDefault="009C11CE" w:rsidP="00116698">
            <w:pPr>
              <w:jc w:val="center"/>
              <w:rPr>
                <w:rFonts w:ascii="Arial" w:hAnsi="Arial" w:cs="Arial"/>
                <w:sz w:val="20"/>
                <w:szCs w:val="20"/>
              </w:rPr>
            </w:pPr>
          </w:p>
        </w:tc>
      </w:tr>
      <w:tr w:rsidR="009C11CE" w:rsidRPr="00874975" w14:paraId="4D9EB478" w14:textId="77777777" w:rsidTr="00772EE0">
        <w:trPr>
          <w:jc w:val="center"/>
        </w:trPr>
        <w:tc>
          <w:tcPr>
            <w:tcW w:w="2764" w:type="pct"/>
            <w:gridSpan w:val="4"/>
            <w:tcBorders>
              <w:top w:val="single" w:sz="4" w:space="0" w:color="auto"/>
              <w:left w:val="nil"/>
              <w:bottom w:val="single" w:sz="4" w:space="0" w:color="auto"/>
              <w:right w:val="nil"/>
            </w:tcBorders>
            <w:vAlign w:val="center"/>
            <w:hideMark/>
          </w:tcPr>
          <w:p w14:paraId="67591929" w14:textId="77777777" w:rsidR="009C11CE" w:rsidRPr="00874975" w:rsidRDefault="009C11CE" w:rsidP="0020383C">
            <w:pPr>
              <w:pStyle w:val="PargrafodaLista"/>
              <w:numPr>
                <w:ilvl w:val="0"/>
                <w:numId w:val="12"/>
              </w:numPr>
              <w:ind w:left="0" w:firstLine="0"/>
              <w:jc w:val="both"/>
              <w:rPr>
                <w:rFonts w:ascii="Arial" w:hAnsi="Arial" w:cs="Arial"/>
                <w:sz w:val="20"/>
                <w:szCs w:val="20"/>
              </w:rPr>
            </w:pPr>
            <w:r w:rsidRPr="00874975">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602733F3" w14:textId="77777777" w:rsidR="009C11CE" w:rsidRPr="000B3DEC" w:rsidRDefault="009C11CE" w:rsidP="00116698">
            <w:pPr>
              <w:jc w:val="center"/>
              <w:rPr>
                <w:rFonts w:ascii="Arial" w:hAnsi="Arial" w:cs="Arial"/>
                <w:sz w:val="20"/>
                <w:szCs w:val="20"/>
              </w:rPr>
            </w:pPr>
            <w:r w:rsidRPr="00874975">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5B00ED5B" w14:textId="77777777" w:rsidR="009C11CE" w:rsidRPr="000B3DEC" w:rsidRDefault="009C11CE" w:rsidP="00116698">
            <w:pPr>
              <w:jc w:val="center"/>
              <w:rPr>
                <w:rFonts w:ascii="Arial" w:hAnsi="Arial" w:cs="Arial"/>
                <w:sz w:val="20"/>
                <w:szCs w:val="20"/>
              </w:rPr>
            </w:pPr>
            <w:r w:rsidRPr="00874975">
              <w:rPr>
                <w:rFonts w:ascii="Arial" w:hAnsi="Arial" w:cs="Arial"/>
                <w:sz w:val="20"/>
                <w:szCs w:val="20"/>
              </w:rPr>
              <w:t>100%</w:t>
            </w:r>
          </w:p>
        </w:tc>
      </w:tr>
      <w:tr w:rsidR="009C11CE" w:rsidRPr="00874975" w14:paraId="1D337806"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5C7E3576" w14:textId="77777777" w:rsidR="009C11CE" w:rsidRPr="00874975" w:rsidRDefault="009C11CE" w:rsidP="00116698">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0D5CFD9" w14:textId="77777777" w:rsidR="009C11CE" w:rsidRPr="000B3DEC" w:rsidRDefault="009C11CE" w:rsidP="00116698">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5593ABD2" w14:textId="77777777" w:rsidR="009C11CE" w:rsidRPr="000B3DEC" w:rsidRDefault="009C11CE" w:rsidP="00116698">
            <w:pPr>
              <w:jc w:val="center"/>
              <w:rPr>
                <w:rFonts w:ascii="Arial" w:hAnsi="Arial" w:cs="Arial"/>
                <w:sz w:val="20"/>
                <w:szCs w:val="20"/>
              </w:rPr>
            </w:pPr>
          </w:p>
        </w:tc>
      </w:tr>
      <w:tr w:rsidR="009C11CE" w:rsidRPr="00874975" w14:paraId="58455796" w14:textId="77777777" w:rsidTr="00772EE0">
        <w:trPr>
          <w:jc w:val="center"/>
        </w:trPr>
        <w:tc>
          <w:tcPr>
            <w:tcW w:w="2764" w:type="pct"/>
            <w:gridSpan w:val="4"/>
            <w:tcBorders>
              <w:top w:val="single" w:sz="4" w:space="0" w:color="auto"/>
              <w:left w:val="nil"/>
              <w:bottom w:val="single" w:sz="4" w:space="0" w:color="auto"/>
              <w:right w:val="nil"/>
            </w:tcBorders>
            <w:vAlign w:val="center"/>
            <w:hideMark/>
          </w:tcPr>
          <w:p w14:paraId="5A9044C3" w14:textId="77777777" w:rsidR="009C11CE" w:rsidRPr="00874975" w:rsidRDefault="009C11CE" w:rsidP="0020383C">
            <w:pPr>
              <w:pStyle w:val="PargrafodaLista"/>
              <w:numPr>
                <w:ilvl w:val="0"/>
                <w:numId w:val="12"/>
              </w:numPr>
              <w:ind w:left="0" w:firstLine="0"/>
              <w:jc w:val="both"/>
              <w:rPr>
                <w:rFonts w:ascii="Arial" w:hAnsi="Arial" w:cs="Arial"/>
                <w:sz w:val="20"/>
                <w:szCs w:val="20"/>
              </w:rPr>
            </w:pPr>
            <w:r w:rsidRPr="0087497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874975">
              <w:rPr>
                <w:rFonts w:ascii="Arial" w:hAnsi="Arial" w:cs="Arial"/>
                <w:smallCaps/>
                <w:sz w:val="20"/>
                <w:szCs w:val="20"/>
              </w:rPr>
              <w:t xml:space="preserve"> </w:t>
            </w:r>
            <w:r w:rsidRPr="00874975">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6BAACAB9" w14:textId="77777777" w:rsidR="009C11CE" w:rsidRPr="000B3DEC" w:rsidRDefault="009C11CE" w:rsidP="00116698">
            <w:pPr>
              <w:jc w:val="center"/>
              <w:rPr>
                <w:rFonts w:ascii="Arial" w:hAnsi="Arial" w:cs="Arial"/>
                <w:sz w:val="20"/>
                <w:szCs w:val="20"/>
              </w:rPr>
            </w:pPr>
            <w:r w:rsidRPr="00874975">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2300BE7" w14:textId="77777777" w:rsidR="009C11CE" w:rsidRPr="000B3DEC" w:rsidRDefault="009C11CE" w:rsidP="00116698">
            <w:pPr>
              <w:jc w:val="center"/>
              <w:rPr>
                <w:rFonts w:ascii="Arial" w:hAnsi="Arial" w:cs="Arial"/>
                <w:sz w:val="20"/>
                <w:szCs w:val="20"/>
              </w:rPr>
            </w:pPr>
            <w:r w:rsidRPr="00874975">
              <w:rPr>
                <w:rFonts w:ascii="Arial" w:hAnsi="Arial" w:cs="Arial"/>
                <w:sz w:val="20"/>
                <w:szCs w:val="20"/>
              </w:rPr>
              <w:t>100%</w:t>
            </w:r>
          </w:p>
        </w:tc>
      </w:tr>
      <w:tr w:rsidR="009C11CE" w:rsidRPr="00874975" w14:paraId="47B73773" w14:textId="77777777" w:rsidTr="00772EE0">
        <w:trPr>
          <w:jc w:val="center"/>
        </w:trPr>
        <w:tc>
          <w:tcPr>
            <w:tcW w:w="2764" w:type="pct"/>
            <w:gridSpan w:val="4"/>
            <w:tcBorders>
              <w:top w:val="single" w:sz="4" w:space="0" w:color="auto"/>
              <w:left w:val="nil"/>
              <w:bottom w:val="single" w:sz="4" w:space="0" w:color="auto"/>
              <w:right w:val="nil"/>
            </w:tcBorders>
            <w:vAlign w:val="center"/>
          </w:tcPr>
          <w:p w14:paraId="773DF7F2" w14:textId="77777777" w:rsidR="009C11CE" w:rsidRPr="00874975" w:rsidRDefault="009C11CE" w:rsidP="00116698">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1F5DF2AE" w14:textId="77777777" w:rsidR="009C11CE" w:rsidRPr="000B3DEC" w:rsidRDefault="009C11CE" w:rsidP="00116698">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7233C91C" w14:textId="77777777" w:rsidR="009C11CE" w:rsidRPr="000B3DEC" w:rsidRDefault="009C11CE" w:rsidP="00116698">
            <w:pPr>
              <w:jc w:val="both"/>
              <w:rPr>
                <w:rFonts w:ascii="Arial" w:hAnsi="Arial" w:cs="Arial"/>
                <w:sz w:val="20"/>
                <w:szCs w:val="20"/>
              </w:rPr>
            </w:pPr>
          </w:p>
        </w:tc>
      </w:tr>
      <w:tr w:rsidR="009C11CE" w:rsidRPr="00874975" w14:paraId="07775125" w14:textId="77777777" w:rsidTr="00772EE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5AD70F6B" w14:textId="77777777" w:rsidR="009C11CE" w:rsidRPr="00874975" w:rsidRDefault="009C11CE" w:rsidP="0020383C">
            <w:pPr>
              <w:pStyle w:val="PargrafodaLista"/>
              <w:numPr>
                <w:ilvl w:val="1"/>
                <w:numId w:val="3"/>
              </w:numPr>
              <w:ind w:left="0" w:firstLine="0"/>
              <w:jc w:val="center"/>
              <w:rPr>
                <w:rFonts w:ascii="Arial" w:hAnsi="Arial" w:cs="Arial"/>
                <w:sz w:val="20"/>
                <w:szCs w:val="20"/>
              </w:rPr>
            </w:pPr>
            <w:r w:rsidRPr="00874975">
              <w:rPr>
                <w:rFonts w:ascii="Arial" w:hAnsi="Arial" w:cs="Arial"/>
                <w:b/>
                <w:bCs/>
                <w:smallCaps/>
                <w:sz w:val="20"/>
                <w:szCs w:val="20"/>
              </w:rPr>
              <w:t>Condições Gerais das Operações</w:t>
            </w:r>
            <w:r w:rsidRPr="00874975">
              <w:t xml:space="preserve"> </w:t>
            </w:r>
            <w:r w:rsidRPr="00874975">
              <w:rPr>
                <w:rFonts w:ascii="Arial" w:hAnsi="Arial" w:cs="Arial"/>
                <w:b/>
                <w:bCs/>
                <w:smallCaps/>
                <w:sz w:val="20"/>
                <w:szCs w:val="20"/>
              </w:rPr>
              <w:t xml:space="preserve"> </w:t>
            </w:r>
          </w:p>
        </w:tc>
      </w:tr>
      <w:tr w:rsidR="009C11CE" w:rsidRPr="00874975" w14:paraId="49AA30C6" w14:textId="77777777" w:rsidTr="000B3DEC">
        <w:trPr>
          <w:jc w:val="center"/>
        </w:trPr>
        <w:tc>
          <w:tcPr>
            <w:tcW w:w="1173" w:type="pct"/>
            <w:tcBorders>
              <w:top w:val="single" w:sz="4" w:space="0" w:color="auto"/>
              <w:left w:val="nil"/>
              <w:bottom w:val="single" w:sz="4" w:space="0" w:color="auto"/>
              <w:right w:val="nil"/>
            </w:tcBorders>
            <w:vAlign w:val="center"/>
          </w:tcPr>
          <w:p w14:paraId="0770A0AF" w14:textId="77777777" w:rsidR="009C11CE" w:rsidRPr="00874975" w:rsidRDefault="009C11CE" w:rsidP="00116698">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6D0FB72" w14:textId="77777777" w:rsidR="009C11CE" w:rsidRPr="000B3DEC" w:rsidRDefault="009C11CE" w:rsidP="00116698">
            <w:pPr>
              <w:jc w:val="cente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1A4AFBCA" w14:textId="77777777" w:rsidR="009C11CE" w:rsidRPr="000B3DEC" w:rsidRDefault="009C11CE" w:rsidP="00116698">
            <w:pPr>
              <w:jc w:val="both"/>
              <w:rPr>
                <w:rFonts w:ascii="Arial" w:hAnsi="Arial" w:cs="Arial"/>
                <w:sz w:val="20"/>
                <w:szCs w:val="20"/>
              </w:rPr>
            </w:pPr>
          </w:p>
        </w:tc>
      </w:tr>
      <w:tr w:rsidR="009C11CE" w:rsidRPr="00874975" w14:paraId="17BA7D9A"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211E0535" w14:textId="77777777" w:rsidR="009C11CE" w:rsidRPr="00874975" w:rsidRDefault="009C11CE" w:rsidP="0020383C">
            <w:pPr>
              <w:pStyle w:val="PargrafodaLista"/>
              <w:numPr>
                <w:ilvl w:val="2"/>
                <w:numId w:val="3"/>
              </w:numPr>
              <w:ind w:left="0" w:firstLine="0"/>
              <w:jc w:val="both"/>
              <w:rPr>
                <w:rFonts w:ascii="Arial" w:hAnsi="Arial" w:cs="Arial"/>
                <w:sz w:val="20"/>
                <w:szCs w:val="20"/>
              </w:rPr>
            </w:pPr>
            <w:r w:rsidRPr="00874975">
              <w:rPr>
                <w:rFonts w:ascii="Arial" w:hAnsi="Arial" w:cs="Arial"/>
                <w:sz w:val="20"/>
                <w:szCs w:val="20"/>
              </w:rPr>
              <w:t>A Classe e as classes de fundos de investimento investidas poderão:</w:t>
            </w:r>
          </w:p>
        </w:tc>
      </w:tr>
      <w:tr w:rsidR="009C11CE" w:rsidRPr="00874975" w14:paraId="588C7A37"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68712B06" w14:textId="77777777" w:rsidR="009C11CE" w:rsidRPr="00874975" w:rsidRDefault="009C11CE" w:rsidP="00116698">
            <w:pPr>
              <w:pStyle w:val="PargrafodaLista"/>
              <w:ind w:left="0"/>
              <w:jc w:val="both"/>
              <w:rPr>
                <w:rFonts w:ascii="Arial" w:hAnsi="Arial" w:cs="Arial"/>
                <w:sz w:val="20"/>
                <w:szCs w:val="20"/>
              </w:rPr>
            </w:pPr>
          </w:p>
        </w:tc>
      </w:tr>
      <w:tr w:rsidR="009C11CE" w:rsidRPr="00874975" w14:paraId="59C4FF1C"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2039858C" w14:textId="77777777" w:rsidR="009C11CE" w:rsidRPr="00874975" w:rsidRDefault="009C11CE" w:rsidP="0020383C">
            <w:pPr>
              <w:pStyle w:val="PargrafodaLista"/>
              <w:numPr>
                <w:ilvl w:val="0"/>
                <w:numId w:val="13"/>
              </w:numPr>
              <w:ind w:left="0" w:firstLine="0"/>
              <w:jc w:val="both"/>
              <w:rPr>
                <w:rFonts w:ascii="Arial" w:hAnsi="Arial" w:cs="Arial"/>
                <w:sz w:val="20"/>
                <w:szCs w:val="20"/>
              </w:rPr>
            </w:pPr>
            <w:r w:rsidRPr="0087497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C11CE" w:rsidRPr="00874975" w14:paraId="3EC7978B" w14:textId="77777777" w:rsidTr="000B3DEC">
        <w:trPr>
          <w:jc w:val="center"/>
        </w:trPr>
        <w:tc>
          <w:tcPr>
            <w:tcW w:w="1173" w:type="pct"/>
            <w:tcBorders>
              <w:top w:val="single" w:sz="4" w:space="0" w:color="auto"/>
              <w:left w:val="nil"/>
              <w:bottom w:val="single" w:sz="4" w:space="0" w:color="auto"/>
              <w:right w:val="nil"/>
            </w:tcBorders>
            <w:vAlign w:val="center"/>
          </w:tcPr>
          <w:p w14:paraId="757BB84D" w14:textId="77777777" w:rsidR="009C11CE" w:rsidRPr="00874975" w:rsidRDefault="009C11CE" w:rsidP="00116698">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265A47BA" w14:textId="77777777" w:rsidR="009C11CE" w:rsidRPr="000B3DEC" w:rsidRDefault="009C11CE" w:rsidP="00116698">
            <w:pPr>
              <w:jc w:val="cente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707E77D2" w14:textId="77777777" w:rsidR="009C11CE" w:rsidRPr="000B3DEC" w:rsidRDefault="009C11CE" w:rsidP="00116698">
            <w:pPr>
              <w:jc w:val="center"/>
              <w:rPr>
                <w:rFonts w:ascii="Arial" w:hAnsi="Arial" w:cs="Arial"/>
                <w:sz w:val="20"/>
                <w:szCs w:val="20"/>
              </w:rPr>
            </w:pPr>
          </w:p>
        </w:tc>
      </w:tr>
      <w:tr w:rsidR="009C11CE" w:rsidRPr="00874975" w14:paraId="4493F754"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0A0D8AD6" w14:textId="77777777" w:rsidR="009C11CE" w:rsidRPr="00874975" w:rsidRDefault="009C11CE" w:rsidP="0020383C">
            <w:pPr>
              <w:pStyle w:val="PargrafodaLista"/>
              <w:numPr>
                <w:ilvl w:val="0"/>
                <w:numId w:val="13"/>
              </w:numPr>
              <w:ind w:left="0" w:firstLine="0"/>
              <w:jc w:val="both"/>
              <w:rPr>
                <w:rFonts w:ascii="Arial" w:hAnsi="Arial" w:cs="Arial"/>
                <w:sz w:val="20"/>
                <w:szCs w:val="20"/>
              </w:rPr>
            </w:pPr>
            <w:r w:rsidRPr="0087497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11CE" w:rsidRPr="00874975" w14:paraId="73307BBF" w14:textId="77777777" w:rsidTr="000B3DEC">
        <w:trPr>
          <w:gridAfter w:val="3"/>
          <w:wAfter w:w="2111" w:type="pct"/>
          <w:jc w:val="center"/>
        </w:trPr>
        <w:tc>
          <w:tcPr>
            <w:tcW w:w="1173" w:type="pct"/>
            <w:tcBorders>
              <w:top w:val="single" w:sz="4" w:space="0" w:color="auto"/>
              <w:left w:val="nil"/>
              <w:bottom w:val="single" w:sz="4" w:space="0" w:color="auto"/>
              <w:right w:val="nil"/>
            </w:tcBorders>
            <w:vAlign w:val="center"/>
          </w:tcPr>
          <w:p w14:paraId="7B842535" w14:textId="77777777" w:rsidR="009C11CE" w:rsidRPr="00874975" w:rsidRDefault="009C11CE" w:rsidP="00116698">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17945E57" w14:textId="77777777" w:rsidR="009C11CE" w:rsidRPr="000B3DEC" w:rsidRDefault="009C11CE" w:rsidP="00116698">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31F3DB4A" w14:textId="77777777" w:rsidR="009C11CE" w:rsidRPr="00874975" w:rsidRDefault="009C11CE" w:rsidP="00116698">
            <w:pPr>
              <w:jc w:val="center"/>
              <w:rPr>
                <w:rFonts w:ascii="Arial" w:hAnsi="Arial" w:cs="Arial"/>
                <w:sz w:val="20"/>
                <w:szCs w:val="20"/>
              </w:rPr>
            </w:pPr>
          </w:p>
        </w:tc>
      </w:tr>
      <w:tr w:rsidR="009C11CE" w:rsidRPr="00874975" w14:paraId="28A77E00"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260854BC" w14:textId="77777777" w:rsidR="009C11CE" w:rsidRPr="00874975" w:rsidRDefault="009C11CE" w:rsidP="0020383C">
            <w:pPr>
              <w:pStyle w:val="PargrafodaLista"/>
              <w:numPr>
                <w:ilvl w:val="0"/>
                <w:numId w:val="13"/>
              </w:numPr>
              <w:ind w:left="0" w:firstLine="0"/>
              <w:jc w:val="both"/>
              <w:rPr>
                <w:rFonts w:ascii="Arial" w:hAnsi="Arial" w:cs="Arial"/>
                <w:sz w:val="20"/>
                <w:szCs w:val="20"/>
              </w:rPr>
            </w:pPr>
            <w:r w:rsidRPr="000B3DE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874975">
              <w:rPr>
                <w:rFonts w:ascii="Arial" w:hAnsi="Arial" w:cs="Arial"/>
                <w:color w:val="000000"/>
                <w:sz w:val="20"/>
                <w:szCs w:val="20"/>
              </w:rPr>
              <w:t>.</w:t>
            </w:r>
          </w:p>
        </w:tc>
      </w:tr>
      <w:tr w:rsidR="009C11CE" w:rsidRPr="00874975" w14:paraId="68E9D711"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3C998757" w14:textId="77777777" w:rsidR="009C11CE" w:rsidRPr="00874975" w:rsidRDefault="009C11CE" w:rsidP="00116698">
            <w:pPr>
              <w:pStyle w:val="PargrafodaLista"/>
              <w:ind w:left="37"/>
              <w:jc w:val="both"/>
              <w:rPr>
                <w:rFonts w:ascii="Arial" w:hAnsi="Arial" w:cs="Arial"/>
                <w:sz w:val="20"/>
                <w:szCs w:val="20"/>
              </w:rPr>
            </w:pPr>
          </w:p>
        </w:tc>
      </w:tr>
      <w:tr w:rsidR="009C11CE" w:rsidRPr="00874975" w14:paraId="25C7E07F"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6DEC856F" w14:textId="77777777" w:rsidR="009C11CE" w:rsidRPr="00874975" w:rsidRDefault="009C11CE" w:rsidP="0020383C">
            <w:pPr>
              <w:pStyle w:val="PargrafodaLista"/>
              <w:numPr>
                <w:ilvl w:val="0"/>
                <w:numId w:val="13"/>
              </w:numPr>
              <w:ind w:left="0" w:firstLine="0"/>
              <w:jc w:val="both"/>
              <w:rPr>
                <w:rFonts w:ascii="Arial" w:hAnsi="Arial" w:cs="Arial"/>
                <w:sz w:val="20"/>
                <w:szCs w:val="20"/>
              </w:rPr>
            </w:pPr>
            <w:r w:rsidRPr="00874975">
              <w:rPr>
                <w:rFonts w:ascii="Arial" w:hAnsi="Arial" w:cs="Arial"/>
                <w:sz w:val="20"/>
                <w:szCs w:val="20"/>
              </w:rPr>
              <w:t>realizar suas operações por meio de instituições autorizadas a operar no mercado de títulos e/ou valores mobiliários, ligadas ou não ao respectivo gestor</w:t>
            </w:r>
            <w:r w:rsidRPr="00874975">
              <w:rPr>
                <w:rFonts w:ascii="Arial" w:hAnsi="Arial" w:cs="Arial"/>
                <w:smallCaps/>
                <w:sz w:val="20"/>
                <w:szCs w:val="20"/>
              </w:rPr>
              <w:t xml:space="preserve"> </w:t>
            </w:r>
            <w:r w:rsidRPr="0087497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11CE" w:rsidRPr="00874975" w14:paraId="097C3C84" w14:textId="77777777" w:rsidTr="00772EE0">
        <w:trPr>
          <w:jc w:val="center"/>
        </w:trPr>
        <w:tc>
          <w:tcPr>
            <w:tcW w:w="5000" w:type="pct"/>
            <w:gridSpan w:val="8"/>
            <w:tcBorders>
              <w:top w:val="single" w:sz="4" w:space="0" w:color="auto"/>
              <w:left w:val="nil"/>
              <w:bottom w:val="single" w:sz="4" w:space="0" w:color="auto"/>
              <w:right w:val="nil"/>
            </w:tcBorders>
            <w:vAlign w:val="center"/>
          </w:tcPr>
          <w:p w14:paraId="7FFC34A3" w14:textId="77777777" w:rsidR="009C11CE" w:rsidRPr="00874975" w:rsidRDefault="009C11CE" w:rsidP="00116698">
            <w:pPr>
              <w:pStyle w:val="PargrafodaLista"/>
              <w:ind w:left="0"/>
              <w:jc w:val="both"/>
              <w:rPr>
                <w:rFonts w:ascii="Arial" w:hAnsi="Arial" w:cs="Arial"/>
                <w:sz w:val="20"/>
                <w:szCs w:val="20"/>
              </w:rPr>
            </w:pPr>
          </w:p>
        </w:tc>
      </w:tr>
      <w:tr w:rsidR="009C11CE" w:rsidRPr="00874975" w14:paraId="37A41164" w14:textId="77777777" w:rsidTr="00772EE0">
        <w:trPr>
          <w:jc w:val="center"/>
        </w:trPr>
        <w:tc>
          <w:tcPr>
            <w:tcW w:w="5000" w:type="pct"/>
            <w:gridSpan w:val="8"/>
            <w:tcBorders>
              <w:top w:val="single" w:sz="4" w:space="0" w:color="auto"/>
              <w:left w:val="nil"/>
              <w:bottom w:val="single" w:sz="4" w:space="0" w:color="auto"/>
              <w:right w:val="nil"/>
            </w:tcBorders>
            <w:vAlign w:val="center"/>
            <w:hideMark/>
          </w:tcPr>
          <w:p w14:paraId="7E2A4B9F" w14:textId="77777777" w:rsidR="009C11CE" w:rsidRPr="00874975" w:rsidRDefault="009C11CE" w:rsidP="0020383C">
            <w:pPr>
              <w:pStyle w:val="PargrafodaLista"/>
              <w:numPr>
                <w:ilvl w:val="2"/>
                <w:numId w:val="3"/>
              </w:numPr>
              <w:ind w:left="0" w:firstLine="0"/>
              <w:jc w:val="both"/>
              <w:rPr>
                <w:rFonts w:ascii="Arial" w:hAnsi="Arial" w:cs="Arial"/>
                <w:sz w:val="20"/>
                <w:szCs w:val="20"/>
              </w:rPr>
            </w:pPr>
            <w:r w:rsidRPr="0087497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11CE" w:rsidRPr="00874975" w14:paraId="152FDBD9" w14:textId="77777777" w:rsidTr="00772EE0">
        <w:trPr>
          <w:trHeight w:val="70"/>
          <w:jc w:val="center"/>
        </w:trPr>
        <w:tc>
          <w:tcPr>
            <w:tcW w:w="5000" w:type="pct"/>
            <w:gridSpan w:val="8"/>
            <w:tcBorders>
              <w:top w:val="single" w:sz="4" w:space="0" w:color="auto"/>
              <w:left w:val="nil"/>
              <w:bottom w:val="single" w:sz="4" w:space="0" w:color="auto"/>
              <w:right w:val="nil"/>
            </w:tcBorders>
            <w:vAlign w:val="center"/>
            <w:hideMark/>
          </w:tcPr>
          <w:p w14:paraId="2C3C0245" w14:textId="77777777" w:rsidR="009C11CE" w:rsidRPr="00874975" w:rsidRDefault="009C11CE" w:rsidP="0020383C">
            <w:pPr>
              <w:pStyle w:val="PargrafodaLista"/>
              <w:numPr>
                <w:ilvl w:val="2"/>
                <w:numId w:val="3"/>
              </w:numPr>
              <w:ind w:left="0" w:firstLine="0"/>
              <w:jc w:val="both"/>
              <w:rPr>
                <w:rFonts w:ascii="Arial" w:hAnsi="Arial" w:cs="Arial"/>
                <w:sz w:val="20"/>
                <w:szCs w:val="20"/>
              </w:rPr>
            </w:pPr>
            <w:r w:rsidRPr="000B3DEC">
              <w:rPr>
                <w:rFonts w:ascii="Arial" w:hAnsi="Arial" w:cs="Arial"/>
                <w:sz w:val="20"/>
                <w:szCs w:val="20"/>
              </w:rPr>
              <w:t>Na parcela alocada em classes de fundos de investimento, a Classe aplicará seus recursos exclusivamente em classes de fundos de investimento geridas pelo Gestor</w:t>
            </w:r>
            <w:r w:rsidRPr="000B3DEC">
              <w:rPr>
                <w:rFonts w:ascii="Arial" w:hAnsi="Arial" w:cs="Arial"/>
                <w:smallCaps/>
                <w:sz w:val="20"/>
                <w:szCs w:val="20"/>
              </w:rPr>
              <w:t xml:space="preserve"> </w:t>
            </w:r>
            <w:r w:rsidRPr="000B3DEC">
              <w:rPr>
                <w:rFonts w:ascii="Arial" w:hAnsi="Arial" w:cs="Arial"/>
                <w:sz w:val="20"/>
                <w:szCs w:val="20"/>
              </w:rPr>
              <w:t>ou empresas de seu grupo econômico</w:t>
            </w:r>
            <w:r w:rsidRPr="00874975">
              <w:t>.</w:t>
            </w:r>
          </w:p>
        </w:tc>
      </w:tr>
      <w:tr w:rsidR="009C11CE" w:rsidRPr="00874975" w14:paraId="0EB02103" w14:textId="77777777" w:rsidTr="00772EE0">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6811D1F2" w14:textId="77777777" w:rsidR="009C11CE" w:rsidRPr="00874975" w:rsidRDefault="009C11CE" w:rsidP="00116698">
            <w:pPr>
              <w:pStyle w:val="PargrafodaLista"/>
              <w:ind w:left="0"/>
              <w:rPr>
                <w:rFonts w:ascii="Arial" w:hAnsi="Arial" w:cs="Arial"/>
                <w:b/>
                <w:bCs/>
                <w:smallCaps/>
                <w:sz w:val="20"/>
                <w:szCs w:val="20"/>
              </w:rPr>
            </w:pPr>
          </w:p>
        </w:tc>
      </w:tr>
      <w:tr w:rsidR="009C11CE" w:rsidRPr="00874975" w14:paraId="10AD54F0" w14:textId="77777777" w:rsidTr="00772EE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15EF1961" w14:textId="77777777" w:rsidR="009C11CE" w:rsidRPr="00874975" w:rsidRDefault="009C11CE" w:rsidP="0020383C">
            <w:pPr>
              <w:pStyle w:val="PargrafodaLista"/>
              <w:numPr>
                <w:ilvl w:val="1"/>
                <w:numId w:val="3"/>
              </w:numPr>
              <w:ind w:left="0" w:firstLine="0"/>
              <w:jc w:val="center"/>
              <w:rPr>
                <w:rFonts w:ascii="Arial" w:hAnsi="Arial" w:cs="Arial"/>
                <w:sz w:val="20"/>
                <w:szCs w:val="20"/>
              </w:rPr>
            </w:pPr>
            <w:r w:rsidRPr="00874975">
              <w:rPr>
                <w:rFonts w:ascii="Arial" w:hAnsi="Arial" w:cs="Arial"/>
                <w:b/>
                <w:bCs/>
                <w:smallCaps/>
                <w:sz w:val="20"/>
                <w:szCs w:val="20"/>
              </w:rPr>
              <w:t>Interpretação e Consolidação da Política de Investimentos</w:t>
            </w:r>
          </w:p>
        </w:tc>
      </w:tr>
      <w:tr w:rsidR="009C11CE" w:rsidRPr="00874975" w14:paraId="0D0D44E6" w14:textId="77777777" w:rsidTr="000B3DEC">
        <w:trPr>
          <w:jc w:val="center"/>
        </w:trPr>
        <w:tc>
          <w:tcPr>
            <w:tcW w:w="1453" w:type="pct"/>
            <w:gridSpan w:val="2"/>
            <w:tcBorders>
              <w:top w:val="single" w:sz="4" w:space="0" w:color="auto"/>
              <w:left w:val="nil"/>
              <w:bottom w:val="single" w:sz="4" w:space="0" w:color="auto"/>
              <w:right w:val="nil"/>
            </w:tcBorders>
            <w:vAlign w:val="center"/>
          </w:tcPr>
          <w:p w14:paraId="64A04597" w14:textId="77777777" w:rsidR="009C11CE" w:rsidRPr="00874975" w:rsidRDefault="009C11CE" w:rsidP="00116698">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39A99DA" w14:textId="77777777" w:rsidR="009C11CE" w:rsidRPr="000B3DEC" w:rsidRDefault="009C11CE" w:rsidP="00116698">
            <w:pPr>
              <w:jc w:val="both"/>
              <w:rPr>
                <w:rFonts w:ascii="Arial" w:hAnsi="Arial" w:cs="Arial"/>
                <w:sz w:val="20"/>
                <w:szCs w:val="20"/>
              </w:rPr>
            </w:pPr>
          </w:p>
        </w:tc>
      </w:tr>
      <w:tr w:rsidR="009C11CE" w:rsidRPr="00874975" w14:paraId="57D80131" w14:textId="77777777" w:rsidTr="000B3DEC">
        <w:trPr>
          <w:jc w:val="center"/>
        </w:trPr>
        <w:tc>
          <w:tcPr>
            <w:tcW w:w="1453" w:type="pct"/>
            <w:gridSpan w:val="2"/>
            <w:tcBorders>
              <w:top w:val="single" w:sz="4" w:space="0" w:color="auto"/>
              <w:left w:val="nil"/>
              <w:bottom w:val="single" w:sz="4" w:space="0" w:color="auto"/>
              <w:right w:val="nil"/>
            </w:tcBorders>
            <w:vAlign w:val="center"/>
            <w:hideMark/>
          </w:tcPr>
          <w:p w14:paraId="5118D30B" w14:textId="77777777" w:rsidR="009C11CE" w:rsidRPr="00874975" w:rsidRDefault="009C11CE" w:rsidP="0020383C">
            <w:pPr>
              <w:pStyle w:val="PargrafodaLista"/>
              <w:numPr>
                <w:ilvl w:val="2"/>
                <w:numId w:val="3"/>
              </w:numPr>
              <w:ind w:left="0" w:firstLine="0"/>
              <w:jc w:val="center"/>
              <w:rPr>
                <w:rFonts w:ascii="Arial" w:hAnsi="Arial" w:cs="Arial"/>
                <w:b/>
                <w:bCs/>
                <w:smallCaps/>
                <w:sz w:val="20"/>
                <w:szCs w:val="20"/>
              </w:rPr>
            </w:pPr>
            <w:r w:rsidRPr="00874975">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40651C45" w14:textId="77777777" w:rsidR="009C11CE" w:rsidRPr="00874975" w:rsidRDefault="009C11CE" w:rsidP="00116698">
            <w:pPr>
              <w:jc w:val="both"/>
              <w:rPr>
                <w:rFonts w:ascii="Arial" w:hAnsi="Arial" w:cs="Arial"/>
                <w:sz w:val="20"/>
                <w:szCs w:val="20"/>
              </w:rPr>
            </w:pPr>
            <w:r w:rsidRPr="0087497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1FA63A7" w14:textId="77777777" w:rsidR="009C11CE" w:rsidRPr="000B3DEC" w:rsidRDefault="009C11CE" w:rsidP="00116698">
            <w:pPr>
              <w:jc w:val="both"/>
              <w:rPr>
                <w:rFonts w:ascii="Arial" w:hAnsi="Arial" w:cs="Arial"/>
                <w:sz w:val="20"/>
                <w:szCs w:val="20"/>
              </w:rPr>
            </w:pPr>
          </w:p>
          <w:p w14:paraId="7DCDB64F" w14:textId="77777777" w:rsidR="009C11CE" w:rsidRPr="000B3DEC" w:rsidRDefault="009C11CE" w:rsidP="00116698">
            <w:pPr>
              <w:jc w:val="both"/>
              <w:rPr>
                <w:rFonts w:ascii="Arial" w:hAnsi="Arial" w:cs="Arial"/>
                <w:sz w:val="20"/>
                <w:szCs w:val="20"/>
              </w:rPr>
            </w:pPr>
            <w:r w:rsidRPr="00874975">
              <w:rPr>
                <w:rFonts w:ascii="Arial" w:hAnsi="Arial" w:cs="Arial"/>
                <w:color w:val="000000"/>
                <w:sz w:val="20"/>
                <w:szCs w:val="20"/>
              </w:rPr>
              <w:t xml:space="preserve">Cada </w:t>
            </w:r>
            <w:r w:rsidRPr="00874975">
              <w:rPr>
                <w:rFonts w:ascii="Arial" w:hAnsi="Arial" w:cs="Arial"/>
                <w:sz w:val="20"/>
                <w:szCs w:val="20"/>
              </w:rPr>
              <w:t xml:space="preserve">classe de fundo de investimento investida </w:t>
            </w:r>
            <w:r w:rsidRPr="00874975">
              <w:rPr>
                <w:rFonts w:ascii="Arial" w:hAnsi="Arial" w:cs="Arial"/>
                <w:color w:val="000000"/>
                <w:sz w:val="20"/>
                <w:szCs w:val="20"/>
              </w:rPr>
              <w:t>observará os limites por emissor e por modalidade de ativo previstos na regulamentação aplicável.</w:t>
            </w:r>
          </w:p>
        </w:tc>
      </w:tr>
      <w:tr w:rsidR="009C11CE" w:rsidRPr="00874975" w14:paraId="4E72D9CC" w14:textId="77777777" w:rsidTr="000B3DEC">
        <w:trPr>
          <w:jc w:val="center"/>
        </w:trPr>
        <w:tc>
          <w:tcPr>
            <w:tcW w:w="1453" w:type="pct"/>
            <w:gridSpan w:val="2"/>
            <w:tcBorders>
              <w:top w:val="single" w:sz="4" w:space="0" w:color="auto"/>
              <w:left w:val="nil"/>
              <w:bottom w:val="single" w:sz="4" w:space="0" w:color="auto"/>
              <w:right w:val="nil"/>
            </w:tcBorders>
            <w:vAlign w:val="center"/>
          </w:tcPr>
          <w:p w14:paraId="14B29563" w14:textId="77777777" w:rsidR="009C11CE" w:rsidRPr="00874975" w:rsidRDefault="009C11CE" w:rsidP="00116698">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2219AF9D" w14:textId="77777777" w:rsidR="009C11CE" w:rsidRPr="000B3DEC" w:rsidRDefault="009C11CE" w:rsidP="00116698">
            <w:pPr>
              <w:jc w:val="both"/>
              <w:rPr>
                <w:rFonts w:ascii="Arial" w:hAnsi="Arial" w:cs="Arial"/>
                <w:sz w:val="20"/>
                <w:szCs w:val="20"/>
              </w:rPr>
            </w:pPr>
          </w:p>
        </w:tc>
      </w:tr>
      <w:tr w:rsidR="009C11CE" w:rsidRPr="00A70B42" w14:paraId="32D5F86A" w14:textId="77777777" w:rsidTr="000B3DEC">
        <w:trPr>
          <w:jc w:val="center"/>
        </w:trPr>
        <w:tc>
          <w:tcPr>
            <w:tcW w:w="1453" w:type="pct"/>
            <w:gridSpan w:val="2"/>
            <w:tcBorders>
              <w:top w:val="single" w:sz="4" w:space="0" w:color="auto"/>
              <w:left w:val="nil"/>
              <w:bottom w:val="single" w:sz="4" w:space="0" w:color="auto"/>
              <w:right w:val="nil"/>
            </w:tcBorders>
            <w:vAlign w:val="center"/>
            <w:hideMark/>
          </w:tcPr>
          <w:p w14:paraId="271A570E" w14:textId="77777777" w:rsidR="009C11CE" w:rsidRPr="00874975" w:rsidRDefault="009C11CE" w:rsidP="0020383C">
            <w:pPr>
              <w:pStyle w:val="PargrafodaLista"/>
              <w:numPr>
                <w:ilvl w:val="2"/>
                <w:numId w:val="3"/>
              </w:numPr>
              <w:ind w:left="0" w:firstLine="0"/>
              <w:jc w:val="center"/>
              <w:rPr>
                <w:rFonts w:ascii="Arial" w:hAnsi="Arial" w:cs="Arial"/>
                <w:b/>
                <w:bCs/>
                <w:smallCaps/>
                <w:sz w:val="20"/>
                <w:szCs w:val="20"/>
              </w:rPr>
            </w:pPr>
            <w:r w:rsidRPr="00874975">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388A75CD" w14:textId="77777777" w:rsidR="009C11CE" w:rsidRPr="00A70B42" w:rsidRDefault="009C11CE" w:rsidP="00116698">
            <w:pPr>
              <w:jc w:val="both"/>
              <w:rPr>
                <w:rFonts w:ascii="Arial" w:hAnsi="Arial" w:cs="Arial"/>
                <w:sz w:val="20"/>
                <w:szCs w:val="20"/>
              </w:rPr>
            </w:pPr>
            <w:r w:rsidRPr="0087497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874975">
              <w:rPr>
                <w:rFonts w:ascii="Arial" w:hAnsi="Arial" w:cs="Arial"/>
                <w:color w:val="000000"/>
                <w:sz w:val="20"/>
                <w:szCs w:val="20"/>
              </w:rPr>
              <w:t>Gestor, se ETF, ou se reguladas por anexo normativo à Resolução que não seja aplicável aos FIF e, portanto, distinto daquele que regula a Classe</w:t>
            </w:r>
            <w:r w:rsidRPr="00874975">
              <w:t>.</w:t>
            </w:r>
          </w:p>
        </w:tc>
      </w:tr>
    </w:tbl>
    <w:p w14:paraId="55A7C429" w14:textId="77777777" w:rsidR="009C11CE" w:rsidRPr="007F2C4F" w:rsidRDefault="009C11CE" w:rsidP="00772EE0">
      <w:pPr>
        <w:ind w:left="-425" w:right="-601"/>
        <w:rPr>
          <w:rFonts w:ascii="Arial" w:hAnsi="Arial" w:cs="Arial"/>
          <w:sz w:val="20"/>
          <w:szCs w:val="20"/>
        </w:rPr>
      </w:pPr>
    </w:p>
    <w:p w14:paraId="37201300" w14:textId="77777777" w:rsidR="009C11CE" w:rsidRPr="00BE0B51" w:rsidRDefault="009C11CE"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BE0B51" w14:paraId="2C4526B6" w14:textId="77777777" w:rsidTr="00270A73">
        <w:trPr>
          <w:jc w:val="center"/>
        </w:trPr>
        <w:tc>
          <w:tcPr>
            <w:tcW w:w="5000" w:type="pct"/>
            <w:gridSpan w:val="2"/>
            <w:shd w:val="clear" w:color="auto" w:fill="C00000"/>
          </w:tcPr>
          <w:p w14:paraId="32F641C0" w14:textId="5545144C" w:rsidR="00490160" w:rsidRPr="00BE0B51" w:rsidRDefault="00490160" w:rsidP="0020383C">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597998">
        <w:trPr>
          <w:jc w:val="center"/>
        </w:trPr>
        <w:tc>
          <w:tcPr>
            <w:tcW w:w="1672"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BE0B51" w:rsidRDefault="00490160" w:rsidP="0020383C">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respectivos Cotistas. </w:t>
            </w:r>
          </w:p>
        </w:tc>
      </w:tr>
      <w:tr w:rsidR="00CF4557" w:rsidRPr="00BE0B51"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BE0B51"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BE0B51" w:rsidRDefault="00CF4557" w:rsidP="00490160">
            <w:pPr>
              <w:jc w:val="both"/>
              <w:rPr>
                <w:rFonts w:ascii="Arial" w:hAnsi="Arial" w:cs="Arial"/>
                <w:sz w:val="20"/>
                <w:szCs w:val="20"/>
              </w:rPr>
            </w:pPr>
          </w:p>
        </w:tc>
      </w:tr>
    </w:tbl>
    <w:p w14:paraId="741A0F71" w14:textId="2D373A98" w:rsidR="00096B3E" w:rsidRPr="008937C2" w:rsidRDefault="00096B3E" w:rsidP="009C11CE">
      <w:pPr>
        <w:spacing w:after="0" w:line="240" w:lineRule="exact"/>
        <w:ind w:left="142"/>
        <w:jc w:val="both"/>
        <w:rPr>
          <w:rFonts w:ascii="Arial" w:hAnsi="Arial" w:cs="Arial"/>
          <w:sz w:val="20"/>
          <w:szCs w:val="20"/>
        </w:rPr>
      </w:pPr>
      <w:r w:rsidRPr="008937C2">
        <w:rPr>
          <w:rFonts w:ascii="Arial" w:hAnsi="Arial" w:cs="Arial"/>
          <w:b/>
          <w:sz w:val="20"/>
          <w:szCs w:val="20"/>
        </w:rPr>
        <w:t>Risco de Mercado:</w:t>
      </w:r>
      <w:r w:rsidRPr="008937C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6CF4C87" w14:textId="77777777" w:rsidR="00096B3E" w:rsidRPr="008937C2" w:rsidRDefault="00096B3E" w:rsidP="00096B3E">
      <w:pPr>
        <w:pStyle w:val="PargrafodaLista"/>
        <w:spacing w:after="0" w:line="240" w:lineRule="auto"/>
        <w:ind w:left="0"/>
        <w:jc w:val="both"/>
        <w:rPr>
          <w:rFonts w:ascii="Arial" w:hAnsi="Arial" w:cs="Arial"/>
          <w:sz w:val="20"/>
          <w:szCs w:val="20"/>
        </w:rPr>
      </w:pPr>
    </w:p>
    <w:p w14:paraId="79B78EDD" w14:textId="77777777" w:rsidR="00096B3E" w:rsidRPr="008937C2" w:rsidRDefault="00096B3E" w:rsidP="009C11CE">
      <w:pPr>
        <w:spacing w:after="0" w:line="240" w:lineRule="exact"/>
        <w:ind w:left="142"/>
        <w:jc w:val="both"/>
        <w:rPr>
          <w:rFonts w:ascii="Arial" w:hAnsi="Arial" w:cs="Arial"/>
          <w:sz w:val="20"/>
          <w:szCs w:val="20"/>
        </w:rPr>
      </w:pPr>
      <w:r w:rsidRPr="008937C2">
        <w:rPr>
          <w:rFonts w:ascii="Arial" w:hAnsi="Arial" w:cs="Arial"/>
          <w:b/>
          <w:sz w:val="20"/>
          <w:szCs w:val="20"/>
        </w:rPr>
        <w:t>Risco de Crédito:</w:t>
      </w:r>
      <w:r w:rsidRPr="008937C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w:t>
      </w:r>
      <w:r w:rsidRPr="008937C2">
        <w:rPr>
          <w:rFonts w:ascii="Arial" w:hAnsi="Arial" w:cs="Arial"/>
          <w:sz w:val="20"/>
          <w:szCs w:val="20"/>
        </w:rPr>
        <w:lastRenderedPageBreak/>
        <w:t>de pagamento (principal e juros) e/ou de liquidação das operações contratadas. Ocorrendo tais hipóteses, o patrimônio líquido da Classe poderá ser afetado negativamente.</w:t>
      </w:r>
    </w:p>
    <w:p w14:paraId="11F09A7E" w14:textId="77777777" w:rsidR="00096B3E" w:rsidRPr="008937C2" w:rsidRDefault="00096B3E" w:rsidP="009C11CE">
      <w:pPr>
        <w:pStyle w:val="PargrafodaLista"/>
        <w:spacing w:after="0" w:line="240" w:lineRule="exact"/>
        <w:ind w:left="142"/>
        <w:jc w:val="both"/>
        <w:rPr>
          <w:rFonts w:ascii="Arial" w:hAnsi="Arial" w:cs="Arial"/>
          <w:sz w:val="20"/>
          <w:szCs w:val="20"/>
        </w:rPr>
      </w:pPr>
    </w:p>
    <w:p w14:paraId="56637DF5" w14:textId="77777777" w:rsidR="00096B3E" w:rsidRPr="008937C2" w:rsidRDefault="00096B3E" w:rsidP="009C11CE">
      <w:pPr>
        <w:spacing w:after="0" w:line="240" w:lineRule="exact"/>
        <w:ind w:left="142"/>
        <w:jc w:val="both"/>
        <w:rPr>
          <w:rFonts w:ascii="Arial" w:hAnsi="Arial" w:cs="Arial"/>
          <w:sz w:val="20"/>
          <w:szCs w:val="20"/>
        </w:rPr>
      </w:pPr>
      <w:r w:rsidRPr="008937C2">
        <w:rPr>
          <w:rFonts w:ascii="Arial" w:hAnsi="Arial" w:cs="Arial"/>
          <w:b/>
          <w:sz w:val="20"/>
          <w:szCs w:val="20"/>
        </w:rPr>
        <w:t>Risco de Liquidez</w:t>
      </w:r>
      <w:r w:rsidRPr="008937C2">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1E403F5" w14:textId="77777777" w:rsidR="00096B3E" w:rsidRPr="008937C2" w:rsidRDefault="00096B3E" w:rsidP="009C11CE">
      <w:pPr>
        <w:pStyle w:val="PargrafodaLista"/>
        <w:spacing w:after="0" w:line="240" w:lineRule="exact"/>
        <w:ind w:left="142"/>
        <w:jc w:val="both"/>
        <w:rPr>
          <w:rFonts w:ascii="Arial" w:hAnsi="Arial" w:cs="Arial"/>
          <w:sz w:val="20"/>
          <w:szCs w:val="20"/>
        </w:rPr>
      </w:pPr>
    </w:p>
    <w:p w14:paraId="6378B3AE" w14:textId="77777777" w:rsidR="00096B3E" w:rsidRPr="008937C2" w:rsidRDefault="00096B3E" w:rsidP="009C11CE">
      <w:pPr>
        <w:spacing w:after="0" w:line="240" w:lineRule="exact"/>
        <w:ind w:left="142"/>
        <w:jc w:val="both"/>
        <w:rPr>
          <w:rFonts w:ascii="Arial" w:hAnsi="Arial" w:cs="Arial"/>
          <w:sz w:val="20"/>
          <w:szCs w:val="20"/>
        </w:rPr>
      </w:pPr>
      <w:r w:rsidRPr="008937C2">
        <w:rPr>
          <w:rFonts w:ascii="Arial" w:hAnsi="Arial" w:cs="Arial"/>
          <w:b/>
          <w:sz w:val="20"/>
          <w:szCs w:val="20"/>
        </w:rPr>
        <w:t>Risco de Concentração:</w:t>
      </w:r>
      <w:r w:rsidRPr="008937C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89206B5" w14:textId="77777777" w:rsidR="00096B3E" w:rsidRPr="008937C2" w:rsidRDefault="00096B3E" w:rsidP="009C11CE">
      <w:pPr>
        <w:pStyle w:val="PargrafodaLista"/>
        <w:spacing w:after="0" w:line="240" w:lineRule="exact"/>
        <w:ind w:left="142"/>
        <w:jc w:val="both"/>
        <w:rPr>
          <w:rFonts w:ascii="Arial" w:hAnsi="Arial" w:cs="Arial"/>
          <w:sz w:val="20"/>
          <w:szCs w:val="20"/>
        </w:rPr>
      </w:pPr>
    </w:p>
    <w:p w14:paraId="05182832" w14:textId="77777777" w:rsidR="00096B3E" w:rsidRPr="008937C2" w:rsidRDefault="00096B3E" w:rsidP="009C11CE">
      <w:pPr>
        <w:spacing w:after="0" w:line="240" w:lineRule="exact"/>
        <w:ind w:left="142"/>
        <w:jc w:val="both"/>
        <w:rPr>
          <w:rFonts w:ascii="Arial" w:hAnsi="Arial" w:cs="Arial"/>
          <w:color w:val="000000"/>
          <w:sz w:val="20"/>
          <w:szCs w:val="20"/>
        </w:rPr>
      </w:pPr>
      <w:r w:rsidRPr="008937C2">
        <w:rPr>
          <w:rFonts w:ascii="Arial" w:hAnsi="Arial" w:cs="Arial"/>
          <w:b/>
          <w:color w:val="000000"/>
          <w:sz w:val="20"/>
          <w:szCs w:val="20"/>
        </w:rPr>
        <w:t>Risco Decorrente da Precificação dos Ativos</w:t>
      </w:r>
      <w:r w:rsidRPr="008937C2">
        <w:rPr>
          <w:rFonts w:ascii="Arial" w:hAnsi="Arial" w:cs="Arial"/>
          <w:bCs/>
          <w:color w:val="000000"/>
          <w:sz w:val="20"/>
          <w:szCs w:val="20"/>
        </w:rPr>
        <w:t xml:space="preserve"> </w:t>
      </w:r>
      <w:r w:rsidRPr="008937C2">
        <w:rPr>
          <w:rFonts w:ascii="Arial" w:hAnsi="Arial" w:cs="Arial"/>
          <w:b/>
          <w:bCs/>
          <w:color w:val="000000"/>
          <w:sz w:val="20"/>
          <w:szCs w:val="20"/>
        </w:rPr>
        <w:t>Financeiros</w:t>
      </w:r>
      <w:r w:rsidRPr="008937C2">
        <w:rPr>
          <w:rFonts w:ascii="Arial" w:hAnsi="Arial" w:cs="Arial"/>
          <w:b/>
          <w:color w:val="000000"/>
          <w:sz w:val="20"/>
          <w:szCs w:val="20"/>
        </w:rPr>
        <w:t>:</w:t>
      </w:r>
      <w:r w:rsidRPr="008937C2">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ACAC2DC" w14:textId="77777777" w:rsidR="00096B3E" w:rsidRPr="008937C2" w:rsidRDefault="00096B3E" w:rsidP="009C11CE">
      <w:pPr>
        <w:pStyle w:val="PargrafodaLista"/>
        <w:spacing w:after="0" w:line="240" w:lineRule="exact"/>
        <w:ind w:left="142"/>
        <w:rPr>
          <w:rFonts w:ascii="Arial" w:hAnsi="Arial" w:cs="Arial"/>
          <w:color w:val="000000"/>
          <w:sz w:val="20"/>
          <w:szCs w:val="20"/>
        </w:rPr>
      </w:pPr>
    </w:p>
    <w:p w14:paraId="1FA22A58" w14:textId="77777777" w:rsidR="00096B3E" w:rsidRPr="008937C2" w:rsidRDefault="00096B3E" w:rsidP="009C11CE">
      <w:pPr>
        <w:spacing w:after="0" w:line="240" w:lineRule="exact"/>
        <w:ind w:left="142"/>
        <w:jc w:val="both"/>
        <w:rPr>
          <w:rFonts w:ascii="Arial" w:hAnsi="Arial" w:cs="Arial"/>
          <w:color w:val="000000"/>
          <w:sz w:val="20"/>
          <w:szCs w:val="20"/>
        </w:rPr>
      </w:pPr>
      <w:r w:rsidRPr="008937C2">
        <w:rPr>
          <w:rFonts w:ascii="Arial" w:hAnsi="Arial" w:cs="Arial"/>
          <w:b/>
          <w:color w:val="000000"/>
          <w:sz w:val="20"/>
          <w:szCs w:val="20"/>
        </w:rPr>
        <w:t>Risco de Perdas Patrimoniais/Capital</w:t>
      </w:r>
      <w:r w:rsidRPr="008937C2">
        <w:rPr>
          <w:rFonts w:ascii="Arial" w:hAnsi="Arial" w:cs="Arial"/>
          <w:color w:val="000000"/>
          <w:sz w:val="20"/>
          <w:szCs w:val="20"/>
        </w:rPr>
        <w:t>:</w:t>
      </w:r>
      <w:r w:rsidRPr="008937C2">
        <w:rPr>
          <w:rFonts w:ascii="Arial" w:hAnsi="Arial" w:cs="Arial"/>
          <w:sz w:val="20"/>
          <w:szCs w:val="20"/>
        </w:rPr>
        <w:t xml:space="preserve"> </w:t>
      </w:r>
      <w:r w:rsidRPr="008937C2">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B3F4331" w14:textId="77777777" w:rsidR="00096B3E" w:rsidRPr="008937C2" w:rsidRDefault="00096B3E" w:rsidP="009C11CE">
      <w:pPr>
        <w:pStyle w:val="PargrafodaLista"/>
        <w:spacing w:after="0" w:line="240" w:lineRule="exact"/>
        <w:ind w:left="142"/>
        <w:jc w:val="both"/>
        <w:rPr>
          <w:rFonts w:ascii="Arial" w:hAnsi="Arial" w:cs="Arial"/>
          <w:color w:val="000000"/>
          <w:sz w:val="20"/>
          <w:szCs w:val="20"/>
        </w:rPr>
      </w:pPr>
    </w:p>
    <w:p w14:paraId="350184BF" w14:textId="77777777" w:rsidR="00096B3E" w:rsidRPr="008937C2" w:rsidRDefault="00096B3E" w:rsidP="009C11CE">
      <w:pPr>
        <w:spacing w:after="0" w:line="240" w:lineRule="exact"/>
        <w:ind w:left="142"/>
        <w:jc w:val="both"/>
        <w:rPr>
          <w:rFonts w:ascii="Arial" w:hAnsi="Arial" w:cs="Arial"/>
          <w:sz w:val="20"/>
          <w:szCs w:val="20"/>
        </w:rPr>
      </w:pPr>
      <w:r w:rsidRPr="008937C2">
        <w:rPr>
          <w:rFonts w:ascii="Arial" w:hAnsi="Arial" w:cs="Arial"/>
          <w:b/>
          <w:color w:val="000000"/>
          <w:sz w:val="20"/>
          <w:szCs w:val="20"/>
        </w:rPr>
        <w:t>Risco Cambial</w:t>
      </w:r>
      <w:r w:rsidRPr="008937C2">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164E53FA" w14:textId="77777777" w:rsidR="00096B3E" w:rsidRPr="008937C2" w:rsidRDefault="00096B3E" w:rsidP="009C11CE">
      <w:pPr>
        <w:pStyle w:val="PargrafodaLista"/>
        <w:spacing w:after="0" w:line="240" w:lineRule="exact"/>
        <w:ind w:left="142"/>
        <w:rPr>
          <w:rFonts w:ascii="Arial" w:hAnsi="Arial" w:cs="Arial"/>
          <w:sz w:val="20"/>
          <w:szCs w:val="20"/>
        </w:rPr>
      </w:pPr>
    </w:p>
    <w:p w14:paraId="55F86753" w14:textId="77777777" w:rsidR="00096B3E" w:rsidRPr="008937C2" w:rsidRDefault="00096B3E" w:rsidP="009C11CE">
      <w:pPr>
        <w:spacing w:after="0" w:line="240" w:lineRule="exact"/>
        <w:ind w:left="142"/>
        <w:jc w:val="both"/>
        <w:rPr>
          <w:rFonts w:ascii="Arial" w:hAnsi="Arial" w:cs="Arial"/>
          <w:sz w:val="20"/>
          <w:szCs w:val="20"/>
        </w:rPr>
      </w:pPr>
      <w:r w:rsidRPr="008937C2">
        <w:rPr>
          <w:rFonts w:ascii="Arial" w:hAnsi="Arial" w:cs="Arial"/>
          <w:b/>
          <w:color w:val="000000"/>
          <w:sz w:val="20"/>
          <w:szCs w:val="20"/>
        </w:rPr>
        <w:t xml:space="preserve">Risco de Concentração em Crédito Privado: </w:t>
      </w:r>
      <w:r w:rsidRPr="008937C2">
        <w:rPr>
          <w:rFonts w:ascii="Arial" w:hAnsi="Arial" w:cs="Arial"/>
          <w:color w:val="000000"/>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5A0BC43" w14:textId="77777777" w:rsidR="00096B3E" w:rsidRPr="008937C2" w:rsidRDefault="00096B3E" w:rsidP="009C11CE">
      <w:pPr>
        <w:pStyle w:val="PargrafodaLista"/>
        <w:spacing w:after="0" w:line="240" w:lineRule="exact"/>
        <w:ind w:left="142"/>
        <w:rPr>
          <w:rFonts w:ascii="Arial" w:hAnsi="Arial" w:cs="Arial"/>
          <w:sz w:val="20"/>
          <w:szCs w:val="20"/>
        </w:rPr>
      </w:pPr>
    </w:p>
    <w:p w14:paraId="14CEF8EB" w14:textId="77777777" w:rsidR="00096B3E" w:rsidRDefault="00096B3E" w:rsidP="009C11CE">
      <w:pPr>
        <w:spacing w:after="0" w:line="240" w:lineRule="exact"/>
        <w:ind w:left="142"/>
        <w:jc w:val="both"/>
        <w:rPr>
          <w:rFonts w:ascii="Arial" w:hAnsi="Arial" w:cs="Arial"/>
          <w:sz w:val="20"/>
          <w:szCs w:val="20"/>
        </w:rPr>
      </w:pPr>
      <w:r w:rsidRPr="008937C2">
        <w:rPr>
          <w:rFonts w:ascii="Arial" w:hAnsi="Arial" w:cs="Arial"/>
          <w:b/>
          <w:color w:val="000000"/>
          <w:sz w:val="20"/>
          <w:szCs w:val="20"/>
        </w:rPr>
        <w:t>Risco de Mercado Externo</w:t>
      </w:r>
      <w:r w:rsidRPr="008937C2">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01F53D9" w14:textId="77777777" w:rsidR="00096B3E" w:rsidRDefault="00096B3E" w:rsidP="009C11CE">
      <w:pPr>
        <w:spacing w:after="0" w:line="240" w:lineRule="exact"/>
        <w:ind w:left="142"/>
        <w:jc w:val="both"/>
        <w:rPr>
          <w:rFonts w:ascii="Arial" w:hAnsi="Arial" w:cs="Arial"/>
          <w:sz w:val="20"/>
          <w:szCs w:val="20"/>
        </w:rPr>
      </w:pPr>
    </w:p>
    <w:p w14:paraId="44FB9861" w14:textId="2FF188F1" w:rsidR="00096B3E" w:rsidRDefault="00096B3E" w:rsidP="009C11CE">
      <w:pPr>
        <w:spacing w:after="0" w:line="240" w:lineRule="exact"/>
        <w:ind w:left="142"/>
        <w:jc w:val="both"/>
        <w:rPr>
          <w:rFonts w:ascii="Arial" w:hAnsi="Arial" w:cs="Arial"/>
          <w:noProof/>
          <w:sz w:val="20"/>
          <w:szCs w:val="20"/>
        </w:rPr>
      </w:pPr>
      <w:r w:rsidRPr="008937C2">
        <w:rPr>
          <w:rFonts w:ascii="Arial" w:hAnsi="Arial" w:cs="Arial"/>
          <w:b/>
          <w:bCs/>
          <w:noProof/>
          <w:sz w:val="20"/>
          <w:szCs w:val="20"/>
        </w:rPr>
        <w:t>Risco Socioambiental:</w:t>
      </w:r>
      <w:r w:rsidRPr="008937C2">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79A2313" w14:textId="77777777" w:rsidR="00096B3E" w:rsidRDefault="00096B3E" w:rsidP="009C11CE">
      <w:pPr>
        <w:spacing w:after="0" w:line="240" w:lineRule="exact"/>
        <w:ind w:left="142"/>
        <w:jc w:val="both"/>
        <w:rPr>
          <w:rFonts w:ascii="Arial" w:hAnsi="Arial" w:cs="Arial"/>
          <w:noProof/>
          <w:sz w:val="20"/>
          <w:szCs w:val="20"/>
        </w:rPr>
      </w:pPr>
    </w:p>
    <w:p w14:paraId="2EAF099E" w14:textId="32240A32" w:rsidR="00096B3E" w:rsidRPr="009C11CE" w:rsidRDefault="00096B3E" w:rsidP="009C11CE">
      <w:pPr>
        <w:spacing w:after="0" w:line="240" w:lineRule="exact"/>
        <w:ind w:left="142"/>
        <w:jc w:val="both"/>
        <w:rPr>
          <w:rFonts w:ascii="Arial" w:hAnsi="Arial" w:cs="Arial"/>
          <w:noProof/>
          <w:sz w:val="20"/>
          <w:szCs w:val="20"/>
        </w:rPr>
      </w:pPr>
      <w:r w:rsidRPr="009C11CE">
        <w:rPr>
          <w:rFonts w:ascii="Arial" w:hAnsi="Arial" w:cs="Arial"/>
          <w:b/>
          <w:bCs/>
          <w:noProof/>
          <w:sz w:val="20"/>
          <w:szCs w:val="20"/>
        </w:rPr>
        <w:t>Risco de Tratamento Fiscal:</w:t>
      </w:r>
      <w:r w:rsidRPr="009C11CE">
        <w:rPr>
          <w:rFonts w:ascii="Arial" w:hAnsi="Arial" w:cs="Arial"/>
          <w:noProof/>
          <w:sz w:val="20"/>
          <w:szCs w:val="20"/>
        </w:rPr>
        <w:t xml:space="preserve"> A Classe buscará obter o tratamento fiscal previsto para classes de investimento de longo prazo previsto na regulamentação fiscal vigente. Não obstante, não há garantia de que a Classe terá o tratamento tributário perseguido. Caso a carteira da Classe atenda às condições para </w:t>
      </w:r>
      <w:r w:rsidRPr="009C11CE">
        <w:rPr>
          <w:rFonts w:ascii="Arial" w:hAnsi="Arial" w:cs="Arial"/>
          <w:noProof/>
          <w:sz w:val="20"/>
          <w:szCs w:val="20"/>
        </w:rPr>
        <w:lastRenderedPageBreak/>
        <w:t>caracterização como classe de longo prazo, passará a ter tratamento tributário aplicável às classes de curto prazo.</w:t>
      </w:r>
    </w:p>
    <w:p w14:paraId="0C10C593" w14:textId="77777777" w:rsidR="00096B3E" w:rsidRPr="006A50F9" w:rsidRDefault="00096B3E" w:rsidP="009C11CE">
      <w:pPr>
        <w:spacing w:after="0" w:line="240" w:lineRule="exact"/>
        <w:ind w:left="142"/>
        <w:jc w:val="both"/>
        <w:rPr>
          <w:rFonts w:ascii="Arial" w:hAnsi="Arial" w:cs="Arial"/>
          <w:noProof/>
          <w:sz w:val="20"/>
          <w:szCs w:val="20"/>
        </w:rPr>
      </w:pPr>
    </w:p>
    <w:p w14:paraId="23FF71B5" w14:textId="7CE0BA86" w:rsidR="00096B3E" w:rsidRPr="008937C2" w:rsidRDefault="00096B3E" w:rsidP="009C11CE">
      <w:pPr>
        <w:spacing w:after="0" w:line="240" w:lineRule="exact"/>
        <w:ind w:left="142"/>
        <w:jc w:val="both"/>
        <w:rPr>
          <w:rFonts w:ascii="Arial" w:hAnsi="Arial" w:cs="Arial"/>
          <w:noProof/>
          <w:sz w:val="20"/>
          <w:szCs w:val="20"/>
        </w:rPr>
      </w:pPr>
      <w:r w:rsidRPr="009C11CE">
        <w:rPr>
          <w:rFonts w:ascii="Arial" w:hAnsi="Arial" w:cs="Arial"/>
          <w:b/>
          <w:bCs/>
          <w:noProof/>
          <w:sz w:val="20"/>
          <w:szCs w:val="20"/>
        </w:rPr>
        <w:t>Risco de Responsabilidade Ilimitada:</w:t>
      </w:r>
      <w:r w:rsidRPr="009C11CE">
        <w:rPr>
          <w:rFonts w:ascii="Arial" w:hAnsi="Arial" w:cs="Arial"/>
          <w:noProof/>
          <w:sz w:val="20"/>
          <w:szCs w:val="20"/>
        </w:rPr>
        <w:t xml:space="preserve"> 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BE51A7D" w14:textId="109B4058" w:rsidR="00096B3E" w:rsidRPr="00BE0B51" w:rsidRDefault="00096B3E"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20383C">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404051">
        <w:trPr>
          <w:trHeight w:val="487"/>
        </w:trPr>
        <w:tc>
          <w:tcPr>
            <w:tcW w:w="1382" w:type="pct"/>
            <w:tcBorders>
              <w:top w:val="single" w:sz="4" w:space="0" w:color="auto"/>
              <w:left w:val="nil"/>
              <w:right w:val="nil"/>
            </w:tcBorders>
            <w:vAlign w:val="center"/>
          </w:tcPr>
          <w:p w14:paraId="5913B738" w14:textId="57009EFC" w:rsidR="00253355" w:rsidRPr="00BE0B51" w:rsidRDefault="00253355" w:rsidP="0020383C">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6629F912" w:rsidR="00253355" w:rsidRPr="00414457" w:rsidRDefault="00253355" w:rsidP="00253355">
            <w:pPr>
              <w:jc w:val="both"/>
              <w:rPr>
                <w:rFonts w:ascii="Arial" w:hAnsi="Arial" w:cs="Arial"/>
                <w:sz w:val="20"/>
                <w:szCs w:val="20"/>
              </w:rPr>
            </w:pPr>
            <w:r w:rsidRPr="00414457">
              <w:rPr>
                <w:rFonts w:ascii="Arial" w:hAnsi="Arial" w:cs="Arial"/>
                <w:sz w:val="20"/>
                <w:szCs w:val="20"/>
              </w:rPr>
              <w:t xml:space="preserve"> 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414457" w:rsidRDefault="00253355" w:rsidP="00253355">
            <w:pPr>
              <w:jc w:val="both"/>
              <w:rPr>
                <w:rFonts w:ascii="Arial" w:hAnsi="Arial" w:cs="Arial"/>
                <w:sz w:val="20"/>
                <w:szCs w:val="20"/>
              </w:rPr>
            </w:pPr>
          </w:p>
          <w:p w14:paraId="3DC73442" w14:textId="0F928254" w:rsidR="006C4BBA" w:rsidRPr="00414457" w:rsidRDefault="00253355" w:rsidP="006C4BBA">
            <w:pPr>
              <w:jc w:val="both"/>
              <w:rPr>
                <w:rFonts w:ascii="Arial" w:hAnsi="Arial" w:cs="Arial"/>
                <w:sz w:val="20"/>
                <w:szCs w:val="20"/>
              </w:rPr>
            </w:pPr>
            <w:r w:rsidRPr="00414457">
              <w:rPr>
                <w:rFonts w:ascii="Arial" w:hAnsi="Arial" w:cs="Arial"/>
                <w:b/>
                <w:sz w:val="20"/>
                <w:szCs w:val="20"/>
              </w:rPr>
              <w:t xml:space="preserve">Taxa </w:t>
            </w:r>
            <w:r w:rsidR="008844A3" w:rsidRPr="00414457">
              <w:rPr>
                <w:rFonts w:ascii="Arial" w:hAnsi="Arial" w:cs="Arial"/>
                <w:b/>
                <w:sz w:val="20"/>
                <w:szCs w:val="20"/>
              </w:rPr>
              <w:t>Global</w:t>
            </w:r>
            <w:r w:rsidRPr="00414457">
              <w:rPr>
                <w:rFonts w:ascii="Arial" w:hAnsi="Arial" w:cs="Arial"/>
                <w:b/>
                <w:sz w:val="20"/>
                <w:szCs w:val="20"/>
              </w:rPr>
              <w:t xml:space="preserve"> Mínima</w:t>
            </w:r>
            <w:r w:rsidRPr="00414457">
              <w:rPr>
                <w:rFonts w:ascii="Arial" w:hAnsi="Arial" w:cs="Arial"/>
                <w:sz w:val="20"/>
                <w:szCs w:val="20"/>
              </w:rPr>
              <w:t xml:space="preserve">: </w:t>
            </w:r>
            <w:r w:rsidR="00EB20AA" w:rsidRPr="00414457">
              <w:rPr>
                <w:rFonts w:ascii="Arial" w:hAnsi="Arial" w:cs="Arial"/>
                <w:sz w:val="20"/>
                <w:szCs w:val="20"/>
              </w:rPr>
              <w:t>0,20</w:t>
            </w:r>
            <w:r w:rsidR="006C4BBA" w:rsidRPr="00414457">
              <w:rPr>
                <w:rFonts w:ascii="Arial" w:hAnsi="Arial" w:cs="Arial"/>
                <w:sz w:val="20"/>
                <w:szCs w:val="20"/>
              </w:rPr>
              <w:t>% ao ano sobre o valor do patrimônio líquido da Classe</w:t>
            </w:r>
            <w:r w:rsidR="00EB20AA" w:rsidRPr="00414457">
              <w:rPr>
                <w:rFonts w:ascii="Arial" w:hAnsi="Arial" w:cs="Arial"/>
                <w:sz w:val="20"/>
                <w:szCs w:val="20"/>
              </w:rPr>
              <w:t>.</w:t>
            </w:r>
            <w:r w:rsidR="006C4BBA" w:rsidRPr="00414457">
              <w:rPr>
                <w:rFonts w:ascii="Arial" w:hAnsi="Arial" w:cs="Arial"/>
                <w:sz w:val="20"/>
                <w:szCs w:val="20"/>
              </w:rPr>
              <w:t xml:space="preserve"> </w:t>
            </w:r>
          </w:p>
          <w:p w14:paraId="607D854E" w14:textId="77777777" w:rsidR="00253355" w:rsidRPr="00414457" w:rsidRDefault="00253355" w:rsidP="00253355">
            <w:pPr>
              <w:jc w:val="both"/>
              <w:rPr>
                <w:rFonts w:ascii="Arial" w:hAnsi="Arial" w:cs="Arial"/>
                <w:sz w:val="20"/>
                <w:szCs w:val="20"/>
              </w:rPr>
            </w:pPr>
          </w:p>
          <w:p w14:paraId="44570F8F" w14:textId="77EC7462" w:rsidR="00253355" w:rsidRPr="00414457" w:rsidRDefault="00253355" w:rsidP="00253355">
            <w:pPr>
              <w:jc w:val="both"/>
              <w:rPr>
                <w:rFonts w:ascii="Arial" w:hAnsi="Arial" w:cs="Arial"/>
                <w:sz w:val="20"/>
                <w:szCs w:val="20"/>
              </w:rPr>
            </w:pPr>
            <w:r w:rsidRPr="00414457">
              <w:rPr>
                <w:rFonts w:ascii="Arial" w:hAnsi="Arial" w:cs="Arial"/>
                <w:b/>
                <w:sz w:val="20"/>
                <w:szCs w:val="20"/>
              </w:rPr>
              <w:t xml:space="preserve">Taxa </w:t>
            </w:r>
            <w:r w:rsidR="008844A3" w:rsidRPr="00414457">
              <w:rPr>
                <w:rFonts w:ascii="Arial" w:hAnsi="Arial" w:cs="Arial"/>
                <w:b/>
                <w:sz w:val="20"/>
                <w:szCs w:val="20"/>
              </w:rPr>
              <w:t>Global</w:t>
            </w:r>
            <w:r w:rsidRPr="00414457">
              <w:rPr>
                <w:rFonts w:ascii="Arial" w:hAnsi="Arial" w:cs="Arial"/>
                <w:b/>
                <w:sz w:val="20"/>
                <w:szCs w:val="20"/>
              </w:rPr>
              <w:t xml:space="preserve"> Máxima</w:t>
            </w:r>
            <w:r w:rsidRPr="00414457">
              <w:rPr>
                <w:rFonts w:ascii="Arial" w:hAnsi="Arial" w:cs="Arial"/>
                <w:sz w:val="20"/>
                <w:szCs w:val="20"/>
              </w:rPr>
              <w:t xml:space="preserve">: </w:t>
            </w:r>
            <w:r w:rsidR="00540843" w:rsidRPr="00414457">
              <w:rPr>
                <w:rFonts w:ascii="Arial" w:eastAsia="Arial Unicode MS" w:hAnsi="Arial" w:cs="Arial"/>
                <w:sz w:val="20"/>
                <w:szCs w:val="20"/>
              </w:rPr>
              <w:t>A</w:t>
            </w:r>
            <w:r w:rsidRPr="00414457">
              <w:rPr>
                <w:rFonts w:ascii="Arial" w:eastAsia="Arial Unicode MS" w:hAnsi="Arial" w:cs="Arial"/>
                <w:sz w:val="20"/>
                <w:szCs w:val="20"/>
              </w:rPr>
              <w:t xml:space="preserve"> Classe poderá aplicar seus recursos em classes (e/ou subclasses) de fundos de investimento</w:t>
            </w:r>
            <w:r w:rsidRPr="00414457">
              <w:rPr>
                <w:rFonts w:ascii="Arial" w:hAnsi="Arial" w:cs="Arial"/>
                <w:sz w:val="20"/>
                <w:szCs w:val="20"/>
              </w:rPr>
              <w:t xml:space="preserve"> </w:t>
            </w:r>
            <w:r w:rsidRPr="00414457">
              <w:rPr>
                <w:rFonts w:ascii="Arial" w:eastAsia="Arial Unicode MS" w:hAnsi="Arial" w:cs="Arial"/>
                <w:sz w:val="20"/>
                <w:szCs w:val="20"/>
              </w:rPr>
              <w:t>que cobram taxa</w:t>
            </w:r>
            <w:r w:rsidR="008844A3" w:rsidRPr="00414457">
              <w:rPr>
                <w:rFonts w:ascii="Arial" w:eastAsia="Arial Unicode MS" w:hAnsi="Arial" w:cs="Arial"/>
                <w:sz w:val="20"/>
                <w:szCs w:val="20"/>
              </w:rPr>
              <w:t xml:space="preserve"> global</w:t>
            </w:r>
            <w:r w:rsidRPr="00414457">
              <w:rPr>
                <w:rFonts w:ascii="Arial" w:eastAsia="Arial Unicode MS" w:hAnsi="Arial" w:cs="Arial"/>
                <w:sz w:val="20"/>
                <w:szCs w:val="20"/>
              </w:rPr>
              <w:t xml:space="preserve">. Nesse caso, o valor da taxa </w:t>
            </w:r>
            <w:r w:rsidR="008844A3" w:rsidRPr="00414457">
              <w:rPr>
                <w:rFonts w:ascii="Arial" w:eastAsia="Arial Unicode MS" w:hAnsi="Arial" w:cs="Arial"/>
                <w:sz w:val="20"/>
                <w:szCs w:val="20"/>
              </w:rPr>
              <w:t>global</w:t>
            </w:r>
            <w:r w:rsidRPr="00414457">
              <w:rPr>
                <w:rFonts w:ascii="Arial" w:eastAsia="Arial Unicode MS" w:hAnsi="Arial" w:cs="Arial"/>
                <w:sz w:val="20"/>
                <w:szCs w:val="20"/>
              </w:rPr>
              <w:t xml:space="preserve"> final a ser paga pela Classe será o somatório da Taxa </w:t>
            </w:r>
            <w:r w:rsidR="008844A3" w:rsidRPr="00414457">
              <w:rPr>
                <w:rFonts w:ascii="Arial" w:eastAsia="Arial Unicode MS" w:hAnsi="Arial" w:cs="Arial"/>
                <w:sz w:val="20"/>
                <w:szCs w:val="20"/>
              </w:rPr>
              <w:t xml:space="preserve">Global </w:t>
            </w:r>
            <w:r w:rsidRPr="00414457">
              <w:rPr>
                <w:rFonts w:ascii="Arial" w:eastAsia="Arial Unicode MS" w:hAnsi="Arial" w:cs="Arial"/>
                <w:sz w:val="20"/>
                <w:szCs w:val="20"/>
              </w:rPr>
              <w:t xml:space="preserve">Mínima e da taxa </w:t>
            </w:r>
            <w:r w:rsidR="008844A3" w:rsidRPr="00414457">
              <w:rPr>
                <w:rFonts w:ascii="Arial" w:eastAsia="Arial Unicode MS" w:hAnsi="Arial" w:cs="Arial"/>
                <w:sz w:val="20"/>
                <w:szCs w:val="20"/>
              </w:rPr>
              <w:t>globa</w:t>
            </w:r>
            <w:r w:rsidR="008D3DD1" w:rsidRPr="00414457">
              <w:rPr>
                <w:rFonts w:ascii="Arial" w:eastAsia="Arial Unicode MS" w:hAnsi="Arial" w:cs="Arial"/>
                <w:sz w:val="20"/>
                <w:szCs w:val="20"/>
              </w:rPr>
              <w:t>l</w:t>
            </w:r>
            <w:r w:rsidR="008844A3" w:rsidRPr="00414457">
              <w:rPr>
                <w:rFonts w:ascii="Arial" w:eastAsia="Arial Unicode MS" w:hAnsi="Arial" w:cs="Arial"/>
                <w:sz w:val="20"/>
                <w:szCs w:val="20"/>
              </w:rPr>
              <w:t xml:space="preserve"> </w:t>
            </w:r>
            <w:r w:rsidRPr="00414457">
              <w:rPr>
                <w:rFonts w:ascii="Arial" w:eastAsia="Arial Unicode MS" w:hAnsi="Arial" w:cs="Arial"/>
                <w:sz w:val="20"/>
                <w:szCs w:val="20"/>
              </w:rPr>
              <w:t>das classes (e/ou subclasses) de fundos de investimento nas quais a Classe aplica.</w:t>
            </w:r>
            <w:r w:rsidRPr="00414457">
              <w:rPr>
                <w:rFonts w:ascii="Arial" w:hAnsi="Arial" w:cs="Arial"/>
                <w:sz w:val="20"/>
                <w:szCs w:val="20"/>
              </w:rPr>
              <w:t xml:space="preserve"> </w:t>
            </w:r>
          </w:p>
          <w:p w14:paraId="69F43470" w14:textId="3815A465" w:rsidR="00C272FF" w:rsidRPr="00414457" w:rsidRDefault="00C272FF" w:rsidP="00253355">
            <w:pPr>
              <w:jc w:val="both"/>
              <w:rPr>
                <w:rFonts w:ascii="Arial" w:hAnsi="Arial" w:cs="Arial"/>
                <w:sz w:val="20"/>
                <w:szCs w:val="20"/>
              </w:rPr>
            </w:pPr>
          </w:p>
          <w:p w14:paraId="0970AB80" w14:textId="2F714370" w:rsidR="00253355" w:rsidRPr="00414457" w:rsidRDefault="00253355" w:rsidP="00253355">
            <w:pPr>
              <w:jc w:val="both"/>
              <w:rPr>
                <w:rFonts w:ascii="Arial" w:hAnsi="Arial" w:cs="Arial"/>
                <w:sz w:val="20"/>
                <w:szCs w:val="20"/>
              </w:rPr>
            </w:pPr>
            <w:r w:rsidRPr="00414457">
              <w:rPr>
                <w:rFonts w:ascii="Arial" w:hAnsi="Arial" w:cs="Arial"/>
                <w:sz w:val="20"/>
                <w:szCs w:val="20"/>
              </w:rPr>
              <w:t xml:space="preserve">A Taxa </w:t>
            </w:r>
            <w:r w:rsidR="00F0412D" w:rsidRPr="00414457">
              <w:rPr>
                <w:rFonts w:ascii="Arial" w:hAnsi="Arial" w:cs="Arial"/>
                <w:sz w:val="20"/>
                <w:szCs w:val="20"/>
              </w:rPr>
              <w:t xml:space="preserve">Global </w:t>
            </w:r>
            <w:r w:rsidRPr="00414457">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414457" w:rsidRDefault="00253355" w:rsidP="00253355">
            <w:pPr>
              <w:jc w:val="both"/>
              <w:rPr>
                <w:rFonts w:ascii="Arial" w:hAnsi="Arial" w:cs="Arial"/>
                <w:b/>
                <w:bCs/>
                <w:smallCaps/>
                <w:color w:val="000000"/>
                <w:sz w:val="20"/>
                <w:szCs w:val="20"/>
              </w:rPr>
            </w:pPr>
          </w:p>
          <w:p w14:paraId="60ADADB0" w14:textId="2734E9F1" w:rsidR="0047382B" w:rsidRPr="00414457" w:rsidRDefault="00D4672B" w:rsidP="001A41E2">
            <w:pPr>
              <w:jc w:val="both"/>
              <w:rPr>
                <w:rFonts w:ascii="Arial" w:hAnsi="Arial" w:cs="Arial"/>
                <w:sz w:val="20"/>
                <w:szCs w:val="20"/>
              </w:rPr>
            </w:pPr>
            <w:r w:rsidRPr="00414457">
              <w:rPr>
                <w:rFonts w:ascii="Arial" w:hAnsi="Arial" w:cs="Arial"/>
                <w:sz w:val="20"/>
                <w:szCs w:val="20"/>
              </w:rPr>
              <w:t>P</w:t>
            </w:r>
            <w:r w:rsidR="0047382B" w:rsidRPr="00414457">
              <w:rPr>
                <w:rFonts w:ascii="Arial" w:hAnsi="Arial" w:cs="Arial"/>
                <w:sz w:val="20"/>
                <w:szCs w:val="20"/>
              </w:rPr>
              <w:t xml:space="preserve">ara consultar as taxas segregadas dos prestadores de serviço, acesse </w:t>
            </w:r>
            <w:r w:rsidR="00A67EC4" w:rsidRPr="00414457">
              <w:rPr>
                <w:rFonts w:ascii="Arial" w:hAnsi="Arial" w:cs="Arial"/>
                <w:sz w:val="20"/>
                <w:szCs w:val="20"/>
              </w:rPr>
              <w:t xml:space="preserve">a </w:t>
            </w:r>
            <w:hyperlink r:id="rId14" w:history="1">
              <w:r w:rsidR="0047382B" w:rsidRPr="00414457">
                <w:rPr>
                  <w:rStyle w:val="Hyperlink"/>
                  <w:rFonts w:ascii="Arial" w:hAnsi="Arial" w:cs="Arial"/>
                  <w:sz w:val="20"/>
                  <w:szCs w:val="20"/>
                </w:rPr>
                <w:t>Plataforma de Transparência de Taxas</w:t>
              </w:r>
            </w:hyperlink>
            <w:r w:rsidR="0047382B" w:rsidRPr="00414457">
              <w:rPr>
                <w:rFonts w:ascii="Arial" w:hAnsi="Arial" w:cs="Arial"/>
                <w:sz w:val="20"/>
                <w:szCs w:val="20"/>
              </w:rPr>
              <w:t xml:space="preserve"> no endereço </w:t>
            </w:r>
            <w:r w:rsidR="003A3079" w:rsidRPr="00414457">
              <w:t>www.data.anbima.com/busca/transparencia-de-taxa</w:t>
            </w:r>
            <w:r w:rsidR="00CC1C48" w:rsidRPr="00414457">
              <w:t>s</w:t>
            </w:r>
            <w:r w:rsidR="003A3079" w:rsidRPr="00414457">
              <w:t>-de-fundos</w:t>
            </w:r>
            <w:r w:rsidR="0047382B" w:rsidRPr="00414457">
              <w:rPr>
                <w:rFonts w:ascii="Arial" w:hAnsi="Arial" w:cs="Arial"/>
                <w:sz w:val="20"/>
                <w:szCs w:val="20"/>
              </w:rPr>
              <w:t>.</w:t>
            </w:r>
          </w:p>
          <w:p w14:paraId="0DD7A4D3" w14:textId="77777777" w:rsidR="003A3079" w:rsidRPr="00414457" w:rsidRDefault="003A3079" w:rsidP="001A41E2">
            <w:pPr>
              <w:jc w:val="both"/>
              <w:rPr>
                <w:rFonts w:ascii="Arial" w:hAnsi="Arial" w:cs="Arial"/>
                <w:sz w:val="20"/>
                <w:szCs w:val="20"/>
              </w:rPr>
            </w:pPr>
          </w:p>
          <w:p w14:paraId="5ACDD6F7" w14:textId="119B30B6" w:rsidR="00F0412D" w:rsidRPr="00414457" w:rsidRDefault="00253355" w:rsidP="001A41E2">
            <w:pPr>
              <w:jc w:val="both"/>
              <w:rPr>
                <w:rFonts w:ascii="Arial" w:hAnsi="Arial" w:cs="Arial"/>
                <w:sz w:val="20"/>
                <w:szCs w:val="20"/>
              </w:rPr>
            </w:pPr>
            <w:r w:rsidRPr="0041445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20383C">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287D3509"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73666">
              <w:rPr>
                <w:rFonts w:ascii="Arial" w:hAnsi="Arial" w:cs="Arial"/>
                <w:sz w:val="20"/>
                <w:szCs w:val="20"/>
              </w:rPr>
              <w:t>0,015</w:t>
            </w:r>
            <w:r w:rsidRPr="00BE0B51">
              <w:rPr>
                <w:rFonts w:ascii="Arial" w:hAnsi="Arial" w:cs="Arial"/>
                <w:sz w:val="20"/>
                <w:szCs w:val="20"/>
              </w:rPr>
              <w:t>% ao ano sobre o patrimônio líquido da Classe</w:t>
            </w:r>
            <w:r w:rsidR="00573666">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20383C">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5B042146"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20383C">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C11CE">
        <w:trPr>
          <w:trHeight w:val="199"/>
        </w:trPr>
        <w:tc>
          <w:tcPr>
            <w:tcW w:w="1451" w:type="pct"/>
            <w:gridSpan w:val="2"/>
            <w:vMerge w:val="restart"/>
            <w:tcBorders>
              <w:top w:val="single" w:sz="4" w:space="0" w:color="auto"/>
            </w:tcBorders>
            <w:vAlign w:val="center"/>
          </w:tcPr>
          <w:p w14:paraId="39168FB0" w14:textId="504CEF02" w:rsidR="00AE7769" w:rsidRPr="000A2698" w:rsidRDefault="00AE7769" w:rsidP="0020383C">
            <w:pPr>
              <w:pStyle w:val="PargrafodaLista"/>
              <w:numPr>
                <w:ilvl w:val="1"/>
                <w:numId w:val="3"/>
              </w:numPr>
              <w:ind w:left="0" w:firstLine="0"/>
              <w:jc w:val="center"/>
              <w:rPr>
                <w:rFonts w:ascii="Arial" w:hAnsi="Arial" w:cs="Arial"/>
                <w:sz w:val="20"/>
                <w:szCs w:val="20"/>
              </w:rPr>
            </w:pPr>
            <w:r w:rsidRPr="000A2698">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0A2698" w:rsidRDefault="00AE7769" w:rsidP="0020383C">
            <w:pPr>
              <w:pStyle w:val="PargrafodaLista"/>
              <w:numPr>
                <w:ilvl w:val="0"/>
                <w:numId w:val="6"/>
              </w:numPr>
              <w:ind w:left="0" w:firstLine="0"/>
              <w:jc w:val="center"/>
              <w:rPr>
                <w:rFonts w:ascii="Arial" w:hAnsi="Arial" w:cs="Arial"/>
                <w:sz w:val="20"/>
                <w:szCs w:val="20"/>
              </w:rPr>
            </w:pPr>
            <w:r w:rsidRPr="000A269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05F2E49B" w:rsidR="00AE7769" w:rsidRPr="000A2698" w:rsidRDefault="00AE7769" w:rsidP="00573666">
            <w:pPr>
              <w:jc w:val="both"/>
              <w:rPr>
                <w:rFonts w:ascii="Arial" w:hAnsi="Arial" w:cs="Arial"/>
                <w:sz w:val="20"/>
                <w:szCs w:val="20"/>
              </w:rPr>
            </w:pPr>
            <w:r w:rsidRPr="009C11CE">
              <w:rPr>
                <w:rFonts w:ascii="Arial" w:hAnsi="Arial" w:cs="Arial"/>
                <w:sz w:val="20"/>
                <w:szCs w:val="20"/>
              </w:rPr>
              <w:t>Não há</w:t>
            </w:r>
            <w:r w:rsidR="00573666" w:rsidRPr="009C11CE">
              <w:rPr>
                <w:rFonts w:ascii="Arial" w:hAnsi="Arial" w:cs="Arial"/>
                <w:sz w:val="20"/>
                <w:szCs w:val="20"/>
              </w:rPr>
              <w:t>.</w:t>
            </w:r>
          </w:p>
        </w:tc>
      </w:tr>
      <w:tr w:rsidR="000A1AF2" w:rsidRPr="00BE0B51" w14:paraId="64492080" w14:textId="77777777" w:rsidTr="00C617A7">
        <w:tc>
          <w:tcPr>
            <w:tcW w:w="1451" w:type="pct"/>
            <w:gridSpan w:val="2"/>
            <w:vMerge/>
            <w:vAlign w:val="center"/>
          </w:tcPr>
          <w:p w14:paraId="5A5F70A2" w14:textId="77777777" w:rsidR="00AE7769" w:rsidRPr="000A2698" w:rsidRDefault="00AE7769" w:rsidP="0020383C">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0A2698" w:rsidRDefault="00AE7769" w:rsidP="0020383C">
            <w:pPr>
              <w:pStyle w:val="PargrafodaLista"/>
              <w:numPr>
                <w:ilvl w:val="0"/>
                <w:numId w:val="6"/>
              </w:numPr>
              <w:ind w:left="0" w:firstLine="0"/>
              <w:jc w:val="center"/>
              <w:rPr>
                <w:rFonts w:ascii="Arial" w:hAnsi="Arial" w:cs="Arial"/>
                <w:b/>
                <w:bCs/>
                <w:smallCaps/>
                <w:color w:val="000000"/>
                <w:sz w:val="20"/>
                <w:szCs w:val="20"/>
              </w:rPr>
            </w:pPr>
            <w:r w:rsidRPr="000A2698">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0A2698" w:rsidRDefault="00AE7769" w:rsidP="00962CD6">
            <w:pPr>
              <w:jc w:val="both"/>
              <w:rPr>
                <w:rFonts w:ascii="Arial" w:hAnsi="Arial" w:cs="Arial"/>
                <w:color w:val="000000"/>
                <w:sz w:val="20"/>
                <w:szCs w:val="20"/>
              </w:rPr>
            </w:pPr>
            <w:r w:rsidRPr="000A2698">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0A269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0A2698"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0A2698" w:rsidRDefault="009132EC" w:rsidP="0020383C">
            <w:pPr>
              <w:pStyle w:val="PargrafodaLista"/>
              <w:numPr>
                <w:ilvl w:val="2"/>
                <w:numId w:val="3"/>
              </w:numPr>
              <w:ind w:left="0" w:firstLine="0"/>
              <w:jc w:val="center"/>
              <w:rPr>
                <w:rFonts w:ascii="Arial" w:hAnsi="Arial" w:cs="Arial"/>
                <w:b/>
                <w:bCs/>
                <w:smallCaps/>
                <w:color w:val="000000"/>
                <w:sz w:val="20"/>
                <w:szCs w:val="20"/>
              </w:rPr>
            </w:pPr>
            <w:r w:rsidRPr="000A2698">
              <w:rPr>
                <w:rFonts w:ascii="Arial" w:hAnsi="Arial" w:cs="Arial"/>
                <w:b/>
                <w:bCs/>
                <w:sz w:val="20"/>
                <w:szCs w:val="20"/>
              </w:rPr>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0A2698" w:rsidRDefault="009132EC" w:rsidP="00597998">
            <w:pPr>
              <w:jc w:val="center"/>
              <w:rPr>
                <w:rFonts w:ascii="Arial" w:hAnsi="Arial" w:cs="Arial"/>
                <w:smallCaps/>
                <w:sz w:val="20"/>
                <w:szCs w:val="20"/>
              </w:rPr>
            </w:pPr>
            <w:r w:rsidRPr="000A269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0A2698" w:rsidRDefault="009132EC" w:rsidP="009132EC">
            <w:pPr>
              <w:jc w:val="center"/>
              <w:rPr>
                <w:rFonts w:ascii="Arial" w:hAnsi="Arial" w:cs="Arial"/>
                <w:smallCaps/>
                <w:sz w:val="20"/>
                <w:szCs w:val="20"/>
              </w:rPr>
            </w:pPr>
            <w:r w:rsidRPr="000A2698">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0A2698" w:rsidRDefault="00B53FED" w:rsidP="00B53FED">
            <w:pPr>
              <w:jc w:val="center"/>
              <w:rPr>
                <w:rFonts w:ascii="Arial" w:hAnsi="Arial" w:cs="Arial"/>
                <w:sz w:val="20"/>
                <w:szCs w:val="20"/>
              </w:rPr>
            </w:pPr>
            <w:r w:rsidRPr="000A2698">
              <w:rPr>
                <w:rFonts w:ascii="Arial" w:hAnsi="Arial" w:cs="Arial"/>
                <w:sz w:val="20"/>
                <w:szCs w:val="20"/>
              </w:rPr>
              <w:t>D+0</w:t>
            </w:r>
          </w:p>
          <w:p w14:paraId="2739FC38" w14:textId="7C2B82C1" w:rsidR="00B53FED" w:rsidRPr="000A2698" w:rsidRDefault="00B53FED" w:rsidP="00B53FED">
            <w:pPr>
              <w:jc w:val="center"/>
              <w:rPr>
                <w:rFonts w:ascii="Arial" w:hAnsi="Arial" w:cs="Arial"/>
                <w:b/>
                <w:bCs/>
                <w:smallCaps/>
                <w:color w:val="000000"/>
                <w:sz w:val="20"/>
                <w:szCs w:val="20"/>
              </w:rPr>
            </w:pPr>
            <w:r w:rsidRPr="000A269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52CB523D" w:rsidR="00B53FED" w:rsidRPr="009C11CE" w:rsidRDefault="00B53FED" w:rsidP="00B53FED">
            <w:pPr>
              <w:jc w:val="center"/>
              <w:rPr>
                <w:rFonts w:ascii="Arial" w:hAnsi="Arial" w:cs="Arial"/>
                <w:sz w:val="20"/>
                <w:szCs w:val="20"/>
              </w:rPr>
            </w:pPr>
            <w:r w:rsidRPr="000A2698">
              <w:rPr>
                <w:rFonts w:ascii="Arial" w:hAnsi="Arial" w:cs="Arial"/>
                <w:sz w:val="20"/>
                <w:szCs w:val="20"/>
              </w:rPr>
              <w:t xml:space="preserve"> </w:t>
            </w:r>
            <w:r w:rsidRPr="009C11CE">
              <w:rPr>
                <w:rFonts w:ascii="Arial" w:hAnsi="Arial" w:cs="Arial"/>
                <w:sz w:val="20"/>
                <w:szCs w:val="20"/>
              </w:rPr>
              <w:t>D+</w:t>
            </w:r>
            <w:r w:rsidR="005A68FA" w:rsidRPr="009C11CE">
              <w:rPr>
                <w:rFonts w:ascii="Arial" w:hAnsi="Arial" w:cs="Arial"/>
                <w:sz w:val="20"/>
                <w:szCs w:val="20"/>
              </w:rPr>
              <w:t>0</w:t>
            </w:r>
          </w:p>
          <w:p w14:paraId="768DC130" w14:textId="4435E5FB" w:rsidR="00B53FED" w:rsidRPr="000A2698" w:rsidRDefault="00B53FED" w:rsidP="009C11CE">
            <w:pPr>
              <w:jc w:val="center"/>
              <w:rPr>
                <w:rFonts w:ascii="Arial" w:hAnsi="Arial" w:cs="Arial"/>
                <w:b/>
                <w:bCs/>
                <w:smallCaps/>
                <w:color w:val="000000"/>
                <w:sz w:val="20"/>
                <w:szCs w:val="20"/>
              </w:rPr>
            </w:pPr>
            <w:r w:rsidRPr="009C11CE">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0A269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0A2698"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9C11CE" w:rsidRDefault="00597998" w:rsidP="0020383C">
            <w:pPr>
              <w:pStyle w:val="PargrafodaLista"/>
              <w:numPr>
                <w:ilvl w:val="1"/>
                <w:numId w:val="3"/>
              </w:numPr>
              <w:ind w:left="0" w:firstLine="0"/>
              <w:jc w:val="center"/>
              <w:rPr>
                <w:rFonts w:ascii="Arial" w:hAnsi="Arial" w:cs="Arial"/>
                <w:b/>
                <w:bCs/>
                <w:smallCaps/>
                <w:color w:val="000000"/>
                <w:sz w:val="20"/>
                <w:szCs w:val="20"/>
              </w:rPr>
            </w:pPr>
            <w:r w:rsidRPr="009C11CE">
              <w:rPr>
                <w:rFonts w:ascii="Arial" w:hAnsi="Arial" w:cs="Arial"/>
                <w:b/>
                <w:bCs/>
                <w:smallCaps/>
                <w:color w:val="000000"/>
                <w:sz w:val="20"/>
                <w:szCs w:val="20"/>
              </w:rPr>
              <w:lastRenderedPageBreak/>
              <w:t xml:space="preserve">Condições para Resgate </w:t>
            </w:r>
          </w:p>
          <w:p w14:paraId="22881773" w14:textId="62C4A613" w:rsidR="00597998" w:rsidRPr="000A2698" w:rsidRDefault="00597998" w:rsidP="009C11CE">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0A2698" w:rsidRDefault="00597998" w:rsidP="0020383C">
            <w:pPr>
              <w:pStyle w:val="PargrafodaLista"/>
              <w:numPr>
                <w:ilvl w:val="0"/>
                <w:numId w:val="7"/>
              </w:numPr>
              <w:ind w:left="0" w:firstLine="0"/>
              <w:jc w:val="center"/>
              <w:rPr>
                <w:rFonts w:ascii="Arial" w:hAnsi="Arial" w:cs="Arial"/>
                <w:b/>
                <w:bCs/>
                <w:smallCaps/>
                <w:color w:val="000000"/>
                <w:sz w:val="20"/>
                <w:szCs w:val="20"/>
              </w:rPr>
            </w:pPr>
            <w:r w:rsidRPr="000A269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49E60601" w:rsidR="00597998" w:rsidRPr="000A2698" w:rsidRDefault="00597998" w:rsidP="00597998">
            <w:pPr>
              <w:jc w:val="both"/>
              <w:rPr>
                <w:rFonts w:ascii="Arial" w:hAnsi="Arial" w:cs="Arial"/>
                <w:sz w:val="20"/>
                <w:szCs w:val="20"/>
              </w:rPr>
            </w:pPr>
            <w:r w:rsidRPr="009C11CE">
              <w:rPr>
                <w:rFonts w:ascii="Arial" w:hAnsi="Arial" w:cs="Arial"/>
                <w:sz w:val="20"/>
                <w:szCs w:val="20"/>
              </w:rPr>
              <w:t>Não há</w:t>
            </w:r>
            <w:r w:rsidR="005A68FA" w:rsidRPr="009C11CE">
              <w:rPr>
                <w:rFonts w:ascii="Arial" w:hAnsi="Arial" w:cs="Arial"/>
                <w:sz w:val="20"/>
                <w:szCs w:val="20"/>
              </w:rPr>
              <w:t>.</w:t>
            </w:r>
          </w:p>
        </w:tc>
      </w:tr>
      <w:tr w:rsidR="000A1AF2" w:rsidRPr="00BE0B51" w14:paraId="162BBD98" w14:textId="77777777" w:rsidTr="00C617A7">
        <w:tc>
          <w:tcPr>
            <w:tcW w:w="1451" w:type="pct"/>
            <w:gridSpan w:val="2"/>
            <w:vMerge/>
            <w:vAlign w:val="center"/>
          </w:tcPr>
          <w:p w14:paraId="5BF666B9" w14:textId="77777777" w:rsidR="00597998" w:rsidRPr="000A269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0A2698" w:rsidRDefault="00597998" w:rsidP="0020383C">
            <w:pPr>
              <w:pStyle w:val="PargrafodaLista"/>
              <w:numPr>
                <w:ilvl w:val="0"/>
                <w:numId w:val="7"/>
              </w:numPr>
              <w:ind w:left="0" w:firstLine="0"/>
              <w:jc w:val="center"/>
              <w:rPr>
                <w:rFonts w:ascii="Arial" w:hAnsi="Arial" w:cs="Arial"/>
                <w:b/>
                <w:bCs/>
                <w:smallCaps/>
                <w:color w:val="000000"/>
                <w:sz w:val="20"/>
                <w:szCs w:val="20"/>
              </w:rPr>
            </w:pPr>
            <w:r w:rsidRPr="000A269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0D368E63" w:rsidR="00597998" w:rsidRPr="000A2698" w:rsidRDefault="00597998" w:rsidP="005A68FA">
            <w:pPr>
              <w:jc w:val="both"/>
              <w:rPr>
                <w:rFonts w:ascii="Arial" w:hAnsi="Arial" w:cs="Arial"/>
                <w:smallCaps/>
                <w:color w:val="000000"/>
                <w:sz w:val="20"/>
                <w:szCs w:val="20"/>
              </w:rPr>
            </w:pPr>
            <w:r w:rsidRPr="009C11CE">
              <w:rPr>
                <w:rFonts w:ascii="Arial" w:hAnsi="Arial" w:cs="Arial"/>
                <w:sz w:val="20"/>
                <w:szCs w:val="20"/>
              </w:rPr>
              <w:t>Não há</w:t>
            </w:r>
            <w:r w:rsidR="005A68FA" w:rsidRPr="000A2698">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0A269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0A2698" w:rsidRDefault="00597998" w:rsidP="0020383C">
            <w:pPr>
              <w:pStyle w:val="PargrafodaLista"/>
              <w:numPr>
                <w:ilvl w:val="0"/>
                <w:numId w:val="7"/>
              </w:numPr>
              <w:ind w:left="0" w:firstLine="0"/>
              <w:jc w:val="center"/>
              <w:rPr>
                <w:rFonts w:ascii="Arial" w:hAnsi="Arial" w:cs="Arial"/>
                <w:b/>
                <w:bCs/>
                <w:smallCaps/>
                <w:color w:val="000000"/>
                <w:sz w:val="20"/>
                <w:szCs w:val="20"/>
              </w:rPr>
            </w:pPr>
            <w:r w:rsidRPr="000A269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0A2698" w:rsidRDefault="00597998" w:rsidP="00597998">
            <w:pPr>
              <w:jc w:val="both"/>
              <w:rPr>
                <w:rFonts w:ascii="Arial" w:hAnsi="Arial" w:cs="Arial"/>
                <w:smallCaps/>
                <w:color w:val="000000"/>
                <w:sz w:val="20"/>
                <w:szCs w:val="20"/>
              </w:rPr>
            </w:pPr>
            <w:r w:rsidRPr="000A2698">
              <w:rPr>
                <w:rFonts w:ascii="Arial" w:hAnsi="Arial" w:cs="Arial"/>
                <w:sz w:val="20"/>
                <w:szCs w:val="20"/>
              </w:rPr>
              <w:t xml:space="preserve">Crédito em conta, cheque nominal ou por qualquer meio de pagamento permitido pela regulamentação em vigor </w:t>
            </w:r>
            <w:r w:rsidRPr="000A2698">
              <w:rPr>
                <w:rFonts w:ascii="Arial" w:hAnsi="Arial" w:cs="Arial"/>
                <w:color w:val="000000"/>
                <w:sz w:val="20"/>
                <w:szCs w:val="20"/>
              </w:rPr>
              <w:t>ou mediante a entrega dos ativos financeiros</w:t>
            </w:r>
            <w:r w:rsidR="00AB09E8" w:rsidRPr="000A2698">
              <w:rPr>
                <w:rFonts w:ascii="Arial" w:hAnsi="Arial" w:cs="Arial"/>
                <w:color w:val="000000"/>
                <w:sz w:val="20"/>
                <w:szCs w:val="20"/>
              </w:rPr>
              <w:t>.</w:t>
            </w:r>
            <w:r w:rsidR="000772A4" w:rsidRPr="000A2698">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0B32335C" w14:textId="77777777" w:rsidTr="004F4C5F">
        <w:tc>
          <w:tcPr>
            <w:tcW w:w="2354" w:type="pct"/>
            <w:gridSpan w:val="3"/>
            <w:tcBorders>
              <w:top w:val="single" w:sz="4" w:space="0" w:color="auto"/>
              <w:bottom w:val="single" w:sz="4" w:space="0" w:color="auto"/>
            </w:tcBorders>
            <w:vAlign w:val="center"/>
          </w:tcPr>
          <w:p w14:paraId="44D7945C"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D6372A7"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1012A62" w:rsidR="002479A5" w:rsidRPr="00BE0B51" w:rsidRDefault="002479A5" w:rsidP="0020383C">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536BE9E9" w:rsidR="00B53FED" w:rsidRPr="009C11CE" w:rsidRDefault="00B53FED" w:rsidP="00B53FED">
            <w:pPr>
              <w:jc w:val="center"/>
              <w:rPr>
                <w:rFonts w:ascii="Arial" w:hAnsi="Arial" w:cs="Arial"/>
                <w:sz w:val="20"/>
                <w:szCs w:val="20"/>
              </w:rPr>
            </w:pPr>
            <w:r w:rsidRPr="009C11CE">
              <w:rPr>
                <w:rFonts w:ascii="Arial" w:hAnsi="Arial" w:cs="Arial"/>
                <w:sz w:val="20"/>
                <w:szCs w:val="20"/>
              </w:rPr>
              <w:t>D+</w:t>
            </w:r>
            <w:r w:rsidR="005A68FA" w:rsidRPr="009C11CE">
              <w:rPr>
                <w:rFonts w:ascii="Arial" w:hAnsi="Arial" w:cs="Arial"/>
                <w:sz w:val="20"/>
                <w:szCs w:val="20"/>
              </w:rPr>
              <w:t>0</w:t>
            </w:r>
          </w:p>
          <w:p w14:paraId="7BA9CA23" w14:textId="22E67204" w:rsidR="00B53FED" w:rsidRPr="004F264F" w:rsidRDefault="00B53FED" w:rsidP="005A68FA">
            <w:pPr>
              <w:jc w:val="center"/>
              <w:rPr>
                <w:rFonts w:ascii="Arial" w:hAnsi="Arial" w:cs="Arial"/>
                <w:b/>
                <w:bCs/>
                <w:smallCaps/>
                <w:color w:val="000000"/>
                <w:sz w:val="20"/>
                <w:szCs w:val="20"/>
              </w:rPr>
            </w:pPr>
            <w:r w:rsidRPr="009C11C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42DFC5" w14:textId="0BDEBC1A" w:rsidR="00B53FED" w:rsidRPr="009C11CE" w:rsidRDefault="00B53FED" w:rsidP="00B53FED">
            <w:pPr>
              <w:jc w:val="center"/>
              <w:rPr>
                <w:rFonts w:ascii="Arial" w:hAnsi="Arial" w:cs="Arial"/>
                <w:sz w:val="20"/>
                <w:szCs w:val="20"/>
              </w:rPr>
            </w:pPr>
            <w:r w:rsidRPr="009C11CE">
              <w:rPr>
                <w:rFonts w:ascii="Arial" w:hAnsi="Arial" w:cs="Arial"/>
                <w:sz w:val="20"/>
                <w:szCs w:val="20"/>
              </w:rPr>
              <w:t>D+</w:t>
            </w:r>
            <w:r w:rsidR="005A68FA" w:rsidRPr="009C11CE">
              <w:rPr>
                <w:rFonts w:ascii="Arial" w:hAnsi="Arial" w:cs="Arial"/>
                <w:sz w:val="20"/>
                <w:szCs w:val="20"/>
              </w:rPr>
              <w:t>1</w:t>
            </w:r>
          </w:p>
          <w:p w14:paraId="3BBC978D" w14:textId="05B91D27" w:rsidR="00B53FED" w:rsidRPr="004F264F" w:rsidRDefault="00B53FED" w:rsidP="005A68FA">
            <w:pPr>
              <w:jc w:val="center"/>
              <w:rPr>
                <w:rFonts w:ascii="Arial" w:hAnsi="Arial" w:cs="Arial"/>
                <w:sz w:val="20"/>
                <w:szCs w:val="20"/>
              </w:rPr>
            </w:pPr>
            <w:r w:rsidRPr="009C11CE">
              <w:rPr>
                <w:rFonts w:ascii="Arial" w:hAnsi="Arial" w:cs="Arial"/>
                <w:sz w:val="20"/>
                <w:szCs w:val="20"/>
              </w:rPr>
              <w:t>No</w:t>
            </w:r>
            <w:r w:rsidR="007764F6">
              <w:rPr>
                <w:rFonts w:ascii="Arial" w:hAnsi="Arial" w:cs="Arial"/>
                <w:sz w:val="20"/>
                <w:szCs w:val="20"/>
              </w:rPr>
              <w:t xml:space="preserve"> 1º</w:t>
            </w:r>
            <w:r w:rsidRPr="009C11CE">
              <w:rPr>
                <w:rFonts w:ascii="Arial" w:hAnsi="Arial" w:cs="Arial"/>
                <w:sz w:val="20"/>
                <w:szCs w:val="20"/>
              </w:rPr>
              <w:t xml:space="preserve"> dia</w:t>
            </w:r>
            <w:r w:rsidR="007764F6">
              <w:rPr>
                <w:rFonts w:ascii="Arial" w:hAnsi="Arial" w:cs="Arial"/>
                <w:sz w:val="20"/>
                <w:szCs w:val="20"/>
              </w:rPr>
              <w:t xml:space="preserve"> útil</w:t>
            </w:r>
            <w:r w:rsidRPr="009C11CE">
              <w:rPr>
                <w:rFonts w:ascii="Arial" w:hAnsi="Arial" w:cs="Arial"/>
                <w:sz w:val="20"/>
                <w:szCs w:val="20"/>
              </w:rPr>
              <w:t xml:space="preserve"> </w:t>
            </w:r>
            <w:r w:rsidR="007764F6">
              <w:rPr>
                <w:rFonts w:ascii="Arial" w:hAnsi="Arial" w:cs="Arial"/>
                <w:sz w:val="20"/>
                <w:szCs w:val="20"/>
              </w:rPr>
              <w:t xml:space="preserve">seguinte ao </w:t>
            </w:r>
            <w:r w:rsidRPr="009C11CE">
              <w:rPr>
                <w:rFonts w:ascii="Arial" w:hAnsi="Arial" w:cs="Arial"/>
                <w:sz w:val="20"/>
                <w:szCs w:val="20"/>
              </w:rPr>
              <w:t>da conversão de Cotas</w:t>
            </w:r>
          </w:p>
        </w:tc>
      </w:tr>
      <w:tr w:rsidR="00597998" w:rsidRPr="00BE0B51"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4F264F"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4F264F" w:rsidRDefault="00597998" w:rsidP="00597998">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4F264F" w:rsidRDefault="00C52C19" w:rsidP="0020383C">
            <w:pPr>
              <w:pStyle w:val="PargrafodaLista"/>
              <w:numPr>
                <w:ilvl w:val="1"/>
                <w:numId w:val="3"/>
              </w:numPr>
              <w:ind w:left="0" w:firstLine="0"/>
              <w:jc w:val="both"/>
              <w:rPr>
                <w:rFonts w:ascii="Arial" w:hAnsi="Arial" w:cs="Arial"/>
                <w:sz w:val="20"/>
                <w:szCs w:val="20"/>
              </w:rPr>
            </w:pPr>
            <w:r w:rsidRPr="004F264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0E1319AD" w14:textId="77777777" w:rsidTr="004F4C5F">
        <w:tc>
          <w:tcPr>
            <w:tcW w:w="2354" w:type="pct"/>
            <w:gridSpan w:val="3"/>
            <w:tcBorders>
              <w:top w:val="single" w:sz="4" w:space="0" w:color="auto"/>
              <w:bottom w:val="single" w:sz="4" w:space="0" w:color="auto"/>
            </w:tcBorders>
            <w:vAlign w:val="center"/>
          </w:tcPr>
          <w:p w14:paraId="79B0B4AE" w14:textId="77777777" w:rsidR="00C52C19" w:rsidRPr="004F264F" w:rsidRDefault="00C52C19" w:rsidP="00C52C1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105ED7" w14:textId="77777777" w:rsidR="00C52C19" w:rsidRPr="009C11CE"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4F264F" w:rsidRDefault="00C52C19" w:rsidP="0020383C">
            <w:pPr>
              <w:pStyle w:val="PargrafodaLista"/>
              <w:numPr>
                <w:ilvl w:val="1"/>
                <w:numId w:val="3"/>
              </w:numPr>
              <w:ind w:left="0" w:firstLine="0"/>
              <w:jc w:val="center"/>
              <w:rPr>
                <w:rFonts w:ascii="Arial" w:hAnsi="Arial" w:cs="Arial"/>
                <w:b/>
                <w:bCs/>
                <w:smallCaps/>
                <w:color w:val="000000"/>
                <w:sz w:val="20"/>
                <w:szCs w:val="20"/>
              </w:rPr>
            </w:pPr>
            <w:r w:rsidRPr="004F264F">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3EEA6CF2" w:rsidR="00C52C19" w:rsidRPr="004F264F" w:rsidRDefault="00C52C19" w:rsidP="00C52C19">
            <w:pPr>
              <w:jc w:val="both"/>
              <w:rPr>
                <w:rFonts w:ascii="Arial" w:hAnsi="Arial" w:cs="Arial"/>
                <w:sz w:val="20"/>
                <w:szCs w:val="20"/>
              </w:rPr>
            </w:pPr>
            <w:r w:rsidRPr="004F264F">
              <w:rPr>
                <w:rFonts w:ascii="Arial" w:hAnsi="Arial" w:cs="Arial"/>
                <w:sz w:val="20"/>
                <w:szCs w:val="20"/>
              </w:rPr>
              <w:t>Cota calculada e divulgada</w:t>
            </w:r>
            <w:r w:rsidR="004F264F" w:rsidRPr="004F264F">
              <w:rPr>
                <w:rFonts w:ascii="Arial" w:hAnsi="Arial" w:cs="Arial"/>
                <w:sz w:val="20"/>
                <w:szCs w:val="20"/>
              </w:rPr>
              <w:t xml:space="preserve"> </w:t>
            </w:r>
            <w:r w:rsidRPr="009C11CE">
              <w:rPr>
                <w:rFonts w:ascii="Arial" w:hAnsi="Arial" w:cs="Arial"/>
                <w:sz w:val="20"/>
                <w:szCs w:val="20"/>
              </w:rPr>
              <w:t>diariamente</w:t>
            </w:r>
            <w:r w:rsidRPr="004F264F">
              <w:rPr>
                <w:rFonts w:ascii="Arial" w:hAnsi="Arial" w:cs="Arial"/>
                <w:sz w:val="20"/>
                <w:szCs w:val="20"/>
              </w:rPr>
              <w:t xml:space="preserve">, no momento de </w:t>
            </w:r>
            <w:r w:rsidRPr="009C11CE">
              <w:rPr>
                <w:rFonts w:ascii="Arial" w:hAnsi="Arial" w:cs="Arial"/>
                <w:sz w:val="20"/>
                <w:szCs w:val="20"/>
              </w:rPr>
              <w:t>fechamento</w:t>
            </w:r>
            <w:r w:rsidRPr="004F264F">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20383C">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20383C">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0699802"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20383C">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20383C">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w:t>
            </w:r>
            <w:r w:rsidRPr="00BE0B51">
              <w:rPr>
                <w:rFonts w:ascii="Arial" w:hAnsi="Arial" w:cs="Arial"/>
                <w:sz w:val="20"/>
                <w:szCs w:val="20"/>
              </w:rPr>
              <w:lastRenderedPageBreak/>
              <w:t>investimento; ou (ii)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2F85F6B1" w:rsidR="008A0098" w:rsidRPr="00BE0B51" w:rsidRDefault="00F5365D" w:rsidP="0020383C">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0A2698">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0A2698">
        <w:tc>
          <w:tcPr>
            <w:tcW w:w="1380" w:type="pct"/>
            <w:tcBorders>
              <w:top w:val="single" w:sz="4" w:space="0" w:color="auto"/>
              <w:bottom w:val="single" w:sz="4" w:space="0" w:color="auto"/>
            </w:tcBorders>
            <w:vAlign w:val="center"/>
          </w:tcPr>
          <w:p w14:paraId="06B6652C" w14:textId="6D78D19C" w:rsidR="008C4533" w:rsidRPr="00BE0B51" w:rsidRDefault="008C4533" w:rsidP="0020383C">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10DEDEE9"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0A2698">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0A2698">
        <w:tc>
          <w:tcPr>
            <w:tcW w:w="1380" w:type="pct"/>
            <w:tcBorders>
              <w:top w:val="single" w:sz="4" w:space="0" w:color="auto"/>
              <w:bottom w:val="single" w:sz="4" w:space="0" w:color="auto"/>
            </w:tcBorders>
            <w:vAlign w:val="center"/>
          </w:tcPr>
          <w:p w14:paraId="4F6F76A2" w14:textId="24489181" w:rsidR="008A0098" w:rsidRPr="00BE0B51" w:rsidRDefault="00AE1D36" w:rsidP="0020383C">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6"/>
    </w:tbl>
    <w:p w14:paraId="69C25196" w14:textId="77777777" w:rsidR="00306463" w:rsidRPr="00BE0B51"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p w14:paraId="51C406CC" w14:textId="537140F2" w:rsidR="000D5203" w:rsidRPr="00BE0B51" w:rsidRDefault="0062093C" w:rsidP="0020383C">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20383C">
            <w:pPr>
              <w:pStyle w:val="PargrafodaLista"/>
              <w:numPr>
                <w:ilvl w:val="1"/>
                <w:numId w:val="5"/>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B3BDC34" w14:textId="430FBE50" w:rsidR="00C105FB" w:rsidRPr="009C11CE" w:rsidRDefault="00C105FB" w:rsidP="00C105FB">
            <w:pPr>
              <w:jc w:val="both"/>
              <w:rPr>
                <w:rFonts w:ascii="Arial" w:hAnsi="Arial" w:cs="Arial"/>
                <w:sz w:val="20"/>
                <w:szCs w:val="20"/>
              </w:rPr>
            </w:pPr>
            <w:r w:rsidRPr="009C11CE">
              <w:rPr>
                <w:rFonts w:ascii="Arial" w:hAnsi="Arial" w:cs="Arial"/>
                <w:sz w:val="20"/>
                <w:szCs w:val="20"/>
              </w:rPr>
              <w:t>O patrimônio líquido da Classe estará negativo quando o seu passivo exigível for superior ao ativo total (“</w:t>
            </w:r>
            <w:r w:rsidRPr="009C11CE">
              <w:rPr>
                <w:rFonts w:ascii="Arial" w:hAnsi="Arial" w:cs="Arial"/>
                <w:sz w:val="20"/>
                <w:szCs w:val="20"/>
                <w:u w:val="single"/>
              </w:rPr>
              <w:t>Patrimônio Líquido Negativo</w:t>
            </w:r>
            <w:r w:rsidRPr="009C11CE">
              <w:rPr>
                <w:rFonts w:ascii="Arial" w:hAnsi="Arial" w:cs="Arial"/>
                <w:sz w:val="20"/>
                <w:szCs w:val="20"/>
              </w:rPr>
              <w:t xml:space="preserve">”). </w:t>
            </w:r>
          </w:p>
          <w:p w14:paraId="527B93F3" w14:textId="77777777" w:rsidR="00C105FB" w:rsidRPr="009C11CE" w:rsidRDefault="00C105FB" w:rsidP="00C105FB">
            <w:pPr>
              <w:jc w:val="both"/>
              <w:rPr>
                <w:rFonts w:ascii="Arial" w:hAnsi="Arial" w:cs="Arial"/>
                <w:sz w:val="20"/>
                <w:szCs w:val="20"/>
              </w:rPr>
            </w:pPr>
          </w:p>
          <w:p w14:paraId="5BF0CCC1" w14:textId="09E8F9E3" w:rsidR="00C105FB" w:rsidRPr="009C11CE" w:rsidRDefault="00C105FB" w:rsidP="00C105FB">
            <w:pPr>
              <w:jc w:val="both"/>
              <w:rPr>
                <w:rFonts w:ascii="Arial" w:hAnsi="Arial" w:cs="Arial"/>
                <w:sz w:val="20"/>
                <w:szCs w:val="20"/>
              </w:rPr>
            </w:pPr>
            <w:r w:rsidRPr="009C11CE">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9C11CE">
              <w:rPr>
                <w:rFonts w:ascii="Arial" w:hAnsi="Arial" w:cs="Arial"/>
                <w:sz w:val="20"/>
                <w:szCs w:val="20"/>
              </w:rPr>
              <w:t>.</w:t>
            </w:r>
            <w:r w:rsidR="00D02030" w:rsidRPr="009C11CE">
              <w:rPr>
                <w:rFonts w:ascii="Arial" w:hAnsi="Arial" w:cs="Arial"/>
                <w:b/>
                <w:bCs/>
                <w:sz w:val="20"/>
                <w:szCs w:val="20"/>
              </w:rPr>
              <w:t xml:space="preserve"> </w:t>
            </w:r>
            <w:r w:rsidR="00D02030" w:rsidRPr="009C11CE">
              <w:rPr>
                <w:rFonts w:ascii="Arial" w:hAnsi="Arial" w:cs="Arial"/>
                <w:sz w:val="20"/>
                <w:szCs w:val="20"/>
              </w:rPr>
              <w:t>Não há solidariedade ou qualquer outra forma de coobrigação entre classes do Fundo</w:t>
            </w:r>
            <w:r w:rsidRPr="009C11CE">
              <w:rPr>
                <w:rFonts w:ascii="Arial" w:hAnsi="Arial" w:cs="Arial"/>
                <w:sz w:val="20"/>
                <w:szCs w:val="20"/>
              </w:rPr>
              <w:t xml:space="preserve"> e/ou seus respectivos Cotistas</w:t>
            </w:r>
            <w:r w:rsidR="0089755B" w:rsidRPr="009C11CE">
              <w:rPr>
                <w:rFonts w:ascii="Arial" w:hAnsi="Arial" w:cs="Arial"/>
                <w:sz w:val="20"/>
                <w:szCs w:val="20"/>
              </w:rPr>
              <w:t xml:space="preserve"> neste âmbito</w:t>
            </w:r>
            <w:r w:rsidR="00D02030" w:rsidRPr="009C11CE">
              <w:rPr>
                <w:rFonts w:ascii="Arial" w:hAnsi="Arial" w:cs="Arial"/>
                <w:sz w:val="20"/>
                <w:szCs w:val="20"/>
              </w:rPr>
              <w:t xml:space="preserve">. </w:t>
            </w:r>
          </w:p>
          <w:p w14:paraId="57FD372A" w14:textId="77777777" w:rsidR="00C105FB" w:rsidRPr="009C11CE" w:rsidRDefault="00C105FB" w:rsidP="00C105FB">
            <w:pPr>
              <w:jc w:val="both"/>
              <w:rPr>
                <w:rFonts w:ascii="Arial" w:hAnsi="Arial" w:cs="Arial"/>
                <w:sz w:val="20"/>
                <w:szCs w:val="20"/>
              </w:rPr>
            </w:pPr>
          </w:p>
          <w:p w14:paraId="1F0A2C55" w14:textId="2B731D67" w:rsidR="00D02030" w:rsidRPr="000A2698" w:rsidRDefault="00D02030" w:rsidP="00C105FB">
            <w:pPr>
              <w:jc w:val="both"/>
              <w:rPr>
                <w:rFonts w:ascii="Arial" w:hAnsi="Arial" w:cs="Arial"/>
                <w:sz w:val="20"/>
                <w:szCs w:val="20"/>
              </w:rPr>
            </w:pPr>
            <w:r w:rsidRPr="009C11CE">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9C11CE">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20383C">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20383C">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20383C">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20383C">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20383C">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lastRenderedPageBreak/>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60537CD6" w:rsidR="00EE07AF" w:rsidRPr="00BE0B51" w:rsidRDefault="00EE07AF" w:rsidP="00EE07AF">
            <w:pPr>
              <w:jc w:val="both"/>
              <w:rPr>
                <w:rFonts w:ascii="Arial" w:hAnsi="Arial" w:cs="Arial"/>
                <w:sz w:val="20"/>
                <w:szCs w:val="20"/>
              </w:rPr>
            </w:pPr>
            <w:r w:rsidRPr="009C11CE">
              <w:rPr>
                <w:rFonts w:ascii="Arial" w:hAnsi="Arial" w:cs="Arial"/>
                <w:sz w:val="20"/>
                <w:szCs w:val="20"/>
              </w:rPr>
              <w:t xml:space="preserve">Poderão, ainda, participar da Assembleia Especial, desde que figurem como Cotistas da Classe, os </w:t>
            </w:r>
            <w:r w:rsidR="009959D9" w:rsidRPr="009C11CE">
              <w:rPr>
                <w:rFonts w:ascii="Arial" w:hAnsi="Arial" w:cs="Arial"/>
                <w:sz w:val="20"/>
                <w:szCs w:val="20"/>
              </w:rPr>
              <w:t>prestadores de serviços da Classe</w:t>
            </w:r>
            <w:r w:rsidRPr="009C11CE">
              <w:rPr>
                <w:rFonts w:ascii="Arial" w:hAnsi="Arial" w:cs="Arial"/>
                <w:sz w:val="20"/>
                <w:szCs w:val="20"/>
              </w:rPr>
              <w:t>, bem como seus sócios,</w:t>
            </w:r>
            <w:r w:rsidR="009959D9" w:rsidRPr="009C11CE">
              <w:rPr>
                <w:rFonts w:ascii="Arial" w:hAnsi="Arial" w:cs="Arial"/>
                <w:sz w:val="20"/>
                <w:szCs w:val="20"/>
              </w:rPr>
              <w:t xml:space="preserve"> d</w:t>
            </w:r>
            <w:r w:rsidRPr="009C11CE">
              <w:rPr>
                <w:rFonts w:ascii="Arial" w:hAnsi="Arial" w:cs="Arial"/>
                <w:sz w:val="20"/>
                <w:szCs w:val="20"/>
              </w:rPr>
              <w:t>iretores, empregados e partes a eles relacionadas</w:t>
            </w:r>
            <w:r w:rsidR="00BE619A" w:rsidRPr="009C11CE">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20383C">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20383C">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20383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20383C">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3F9A3D60" w:rsidR="00ED596F" w:rsidRPr="00BE0B51" w:rsidRDefault="00ED596F" w:rsidP="009C11CE">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20383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20383C">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05E1AC3C" w14:textId="65913FDB" w:rsidR="00CD0B03" w:rsidRPr="00BE0B51" w:rsidRDefault="00CD0B03" w:rsidP="00840879">
      <w:pPr>
        <w:pBdr>
          <w:bar w:val="single" w:sz="4" w:color="auto"/>
        </w:pBdr>
        <w:rPr>
          <w:rFonts w:ascii="Arial" w:hAnsi="Arial" w:cs="Arial"/>
          <w:sz w:val="20"/>
          <w:szCs w:val="20"/>
        </w:rPr>
        <w:sectPr w:rsidR="00CD0B03" w:rsidRPr="00BE0B51" w:rsidSect="00FD6168">
          <w:headerReference w:type="default" r:id="rId15"/>
          <w:pgSz w:w="11906" w:h="16838"/>
          <w:pgMar w:top="1440" w:right="1080" w:bottom="1440" w:left="1080" w:header="708" w:footer="708" w:gutter="0"/>
          <w:cols w:space="708"/>
          <w:docGrid w:linePitch="360"/>
        </w:sectPr>
      </w:pPr>
    </w:p>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CFA1F" w14:textId="77777777" w:rsidR="0026512B" w:rsidRDefault="0026512B" w:rsidP="00A8768D">
      <w:pPr>
        <w:spacing w:after="0" w:line="240" w:lineRule="auto"/>
      </w:pPr>
      <w:r>
        <w:separator/>
      </w:r>
    </w:p>
  </w:endnote>
  <w:endnote w:type="continuationSeparator" w:id="0">
    <w:p w14:paraId="33E674D1" w14:textId="77777777" w:rsidR="0026512B" w:rsidRDefault="0026512B"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BA38F" w14:textId="77777777" w:rsidR="0026512B" w:rsidRDefault="0026512B" w:rsidP="00A8768D">
      <w:pPr>
        <w:spacing w:after="0" w:line="240" w:lineRule="auto"/>
      </w:pPr>
      <w:r>
        <w:separator/>
      </w:r>
    </w:p>
  </w:footnote>
  <w:footnote w:type="continuationSeparator" w:id="0">
    <w:p w14:paraId="33458D2A" w14:textId="77777777" w:rsidR="0026512B" w:rsidRDefault="0026512B"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912"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2"/>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2A"/>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772A4"/>
    <w:rsid w:val="00080013"/>
    <w:rsid w:val="00080AD8"/>
    <w:rsid w:val="00082353"/>
    <w:rsid w:val="00082A3A"/>
    <w:rsid w:val="000834B9"/>
    <w:rsid w:val="00083A9F"/>
    <w:rsid w:val="00086157"/>
    <w:rsid w:val="000864A7"/>
    <w:rsid w:val="0008650F"/>
    <w:rsid w:val="0008663C"/>
    <w:rsid w:val="00086A1A"/>
    <w:rsid w:val="00086CD1"/>
    <w:rsid w:val="00087B2F"/>
    <w:rsid w:val="00087F28"/>
    <w:rsid w:val="00090827"/>
    <w:rsid w:val="000916A4"/>
    <w:rsid w:val="00092537"/>
    <w:rsid w:val="000931B7"/>
    <w:rsid w:val="000935A7"/>
    <w:rsid w:val="000936D9"/>
    <w:rsid w:val="00093F38"/>
    <w:rsid w:val="0009692D"/>
    <w:rsid w:val="00096B06"/>
    <w:rsid w:val="00096B3E"/>
    <w:rsid w:val="00096FD8"/>
    <w:rsid w:val="0009720C"/>
    <w:rsid w:val="000A05DD"/>
    <w:rsid w:val="000A0F21"/>
    <w:rsid w:val="000A15A5"/>
    <w:rsid w:val="000A1AF2"/>
    <w:rsid w:val="000A21D9"/>
    <w:rsid w:val="000A2303"/>
    <w:rsid w:val="000A2698"/>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1765A"/>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37F"/>
    <w:rsid w:val="00195C26"/>
    <w:rsid w:val="00195D44"/>
    <w:rsid w:val="001966D8"/>
    <w:rsid w:val="001967E7"/>
    <w:rsid w:val="001A013B"/>
    <w:rsid w:val="001A0526"/>
    <w:rsid w:val="001A09EF"/>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E2C"/>
    <w:rsid w:val="001C6B30"/>
    <w:rsid w:val="001C7033"/>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A2A"/>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383C"/>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12B"/>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12"/>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108"/>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21252"/>
    <w:rsid w:val="0032164E"/>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058E"/>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6EDA"/>
    <w:rsid w:val="00370033"/>
    <w:rsid w:val="003701E3"/>
    <w:rsid w:val="00372F91"/>
    <w:rsid w:val="00373F8D"/>
    <w:rsid w:val="003740D8"/>
    <w:rsid w:val="003743C9"/>
    <w:rsid w:val="00374B4F"/>
    <w:rsid w:val="00375149"/>
    <w:rsid w:val="003757F0"/>
    <w:rsid w:val="00375A4A"/>
    <w:rsid w:val="0037611D"/>
    <w:rsid w:val="00377B9E"/>
    <w:rsid w:val="003801FB"/>
    <w:rsid w:val="00380607"/>
    <w:rsid w:val="00380DB8"/>
    <w:rsid w:val="00381C06"/>
    <w:rsid w:val="0038214C"/>
    <w:rsid w:val="003829C8"/>
    <w:rsid w:val="00382BF7"/>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3079"/>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051"/>
    <w:rsid w:val="004046C7"/>
    <w:rsid w:val="00404E22"/>
    <w:rsid w:val="004050E7"/>
    <w:rsid w:val="004055B4"/>
    <w:rsid w:val="00406990"/>
    <w:rsid w:val="00411766"/>
    <w:rsid w:val="00411913"/>
    <w:rsid w:val="00411BBF"/>
    <w:rsid w:val="00412400"/>
    <w:rsid w:val="00413A35"/>
    <w:rsid w:val="00413F4C"/>
    <w:rsid w:val="00414457"/>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58EF"/>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382B"/>
    <w:rsid w:val="00475411"/>
    <w:rsid w:val="004755DD"/>
    <w:rsid w:val="0048055B"/>
    <w:rsid w:val="00481A56"/>
    <w:rsid w:val="004826AA"/>
    <w:rsid w:val="004838BE"/>
    <w:rsid w:val="0048502A"/>
    <w:rsid w:val="00486344"/>
    <w:rsid w:val="0048642F"/>
    <w:rsid w:val="004900C5"/>
    <w:rsid w:val="00490160"/>
    <w:rsid w:val="00490F2E"/>
    <w:rsid w:val="00491AC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264F"/>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456A"/>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57983"/>
    <w:rsid w:val="00560032"/>
    <w:rsid w:val="005612C0"/>
    <w:rsid w:val="00561301"/>
    <w:rsid w:val="00561A41"/>
    <w:rsid w:val="00561E92"/>
    <w:rsid w:val="00562AED"/>
    <w:rsid w:val="0056455A"/>
    <w:rsid w:val="00564B84"/>
    <w:rsid w:val="005656EE"/>
    <w:rsid w:val="005665F9"/>
    <w:rsid w:val="00570556"/>
    <w:rsid w:val="0057056A"/>
    <w:rsid w:val="005722A9"/>
    <w:rsid w:val="005733BC"/>
    <w:rsid w:val="00573666"/>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234"/>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8FA"/>
    <w:rsid w:val="005A6A2A"/>
    <w:rsid w:val="005A6D24"/>
    <w:rsid w:val="005A799E"/>
    <w:rsid w:val="005A7B8F"/>
    <w:rsid w:val="005B0E3E"/>
    <w:rsid w:val="005B1667"/>
    <w:rsid w:val="005B2BF8"/>
    <w:rsid w:val="005B3053"/>
    <w:rsid w:val="005B5103"/>
    <w:rsid w:val="005B6414"/>
    <w:rsid w:val="005B7419"/>
    <w:rsid w:val="005C029C"/>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49AD"/>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405EB"/>
    <w:rsid w:val="0064082B"/>
    <w:rsid w:val="00641303"/>
    <w:rsid w:val="00641DB8"/>
    <w:rsid w:val="00642C21"/>
    <w:rsid w:val="00643911"/>
    <w:rsid w:val="00643B57"/>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5CF9"/>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A70"/>
    <w:rsid w:val="00723E34"/>
    <w:rsid w:val="00724251"/>
    <w:rsid w:val="00726207"/>
    <w:rsid w:val="00726353"/>
    <w:rsid w:val="00727AEA"/>
    <w:rsid w:val="00727D44"/>
    <w:rsid w:val="007309FA"/>
    <w:rsid w:val="00730F96"/>
    <w:rsid w:val="00734D80"/>
    <w:rsid w:val="00736715"/>
    <w:rsid w:val="00736A39"/>
    <w:rsid w:val="00737884"/>
    <w:rsid w:val="007404FC"/>
    <w:rsid w:val="007412FB"/>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64F6"/>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22A"/>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23BE"/>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3D34"/>
    <w:rsid w:val="008844A3"/>
    <w:rsid w:val="00884ED5"/>
    <w:rsid w:val="00885948"/>
    <w:rsid w:val="0088596D"/>
    <w:rsid w:val="00886F14"/>
    <w:rsid w:val="008870A3"/>
    <w:rsid w:val="0088787D"/>
    <w:rsid w:val="0089009F"/>
    <w:rsid w:val="0089027A"/>
    <w:rsid w:val="00890899"/>
    <w:rsid w:val="00890BCA"/>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238"/>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054"/>
    <w:rsid w:val="008F2527"/>
    <w:rsid w:val="008F2FAE"/>
    <w:rsid w:val="008F4E04"/>
    <w:rsid w:val="008F630F"/>
    <w:rsid w:val="008F64D4"/>
    <w:rsid w:val="008F70B5"/>
    <w:rsid w:val="00900878"/>
    <w:rsid w:val="00900D09"/>
    <w:rsid w:val="00900DE3"/>
    <w:rsid w:val="00901169"/>
    <w:rsid w:val="009027C5"/>
    <w:rsid w:val="009029C9"/>
    <w:rsid w:val="00902E16"/>
    <w:rsid w:val="009032E5"/>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437"/>
    <w:rsid w:val="009225B9"/>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0C37"/>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0BDC"/>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4466"/>
    <w:rsid w:val="009952CE"/>
    <w:rsid w:val="009959D9"/>
    <w:rsid w:val="00995B12"/>
    <w:rsid w:val="00996EF9"/>
    <w:rsid w:val="009978C2"/>
    <w:rsid w:val="009A192B"/>
    <w:rsid w:val="009A1942"/>
    <w:rsid w:val="009A2C69"/>
    <w:rsid w:val="009A41C2"/>
    <w:rsid w:val="009A51E7"/>
    <w:rsid w:val="009A5B53"/>
    <w:rsid w:val="009A6EEE"/>
    <w:rsid w:val="009B0FBC"/>
    <w:rsid w:val="009B1FD1"/>
    <w:rsid w:val="009B262E"/>
    <w:rsid w:val="009B2EA5"/>
    <w:rsid w:val="009B4C83"/>
    <w:rsid w:val="009B5B51"/>
    <w:rsid w:val="009B5E38"/>
    <w:rsid w:val="009C11CE"/>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69CC"/>
    <w:rsid w:val="009D7656"/>
    <w:rsid w:val="009E00BF"/>
    <w:rsid w:val="009E00C3"/>
    <w:rsid w:val="009E56C8"/>
    <w:rsid w:val="009E62F0"/>
    <w:rsid w:val="009E7149"/>
    <w:rsid w:val="009E7285"/>
    <w:rsid w:val="009F1210"/>
    <w:rsid w:val="009F21A1"/>
    <w:rsid w:val="009F26D6"/>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0F90"/>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46E"/>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45539"/>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EC4"/>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3E5"/>
    <w:rsid w:val="00AC6F28"/>
    <w:rsid w:val="00AC76F0"/>
    <w:rsid w:val="00AD027E"/>
    <w:rsid w:val="00AD0D23"/>
    <w:rsid w:val="00AD30FA"/>
    <w:rsid w:val="00AD378E"/>
    <w:rsid w:val="00AD391A"/>
    <w:rsid w:val="00AD3BCD"/>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6136"/>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26B"/>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47F5"/>
    <w:rsid w:val="00B656F6"/>
    <w:rsid w:val="00B659EB"/>
    <w:rsid w:val="00B67269"/>
    <w:rsid w:val="00B70156"/>
    <w:rsid w:val="00B701F7"/>
    <w:rsid w:val="00B7071F"/>
    <w:rsid w:val="00B72705"/>
    <w:rsid w:val="00B734E9"/>
    <w:rsid w:val="00B73FC1"/>
    <w:rsid w:val="00B75F65"/>
    <w:rsid w:val="00B75FEB"/>
    <w:rsid w:val="00B76045"/>
    <w:rsid w:val="00B76B3F"/>
    <w:rsid w:val="00B77092"/>
    <w:rsid w:val="00B778CB"/>
    <w:rsid w:val="00B823F9"/>
    <w:rsid w:val="00B852D9"/>
    <w:rsid w:val="00B859E4"/>
    <w:rsid w:val="00B85A1A"/>
    <w:rsid w:val="00B8623F"/>
    <w:rsid w:val="00B86C87"/>
    <w:rsid w:val="00B91527"/>
    <w:rsid w:val="00B92CE1"/>
    <w:rsid w:val="00B93163"/>
    <w:rsid w:val="00B9372F"/>
    <w:rsid w:val="00B95A9F"/>
    <w:rsid w:val="00B9635B"/>
    <w:rsid w:val="00B96EA5"/>
    <w:rsid w:val="00B971BC"/>
    <w:rsid w:val="00B9782F"/>
    <w:rsid w:val="00BA0637"/>
    <w:rsid w:val="00BA14BA"/>
    <w:rsid w:val="00BA1687"/>
    <w:rsid w:val="00BA1B95"/>
    <w:rsid w:val="00BA33EA"/>
    <w:rsid w:val="00BA6E16"/>
    <w:rsid w:val="00BA77B7"/>
    <w:rsid w:val="00BA7AF3"/>
    <w:rsid w:val="00BB0E4A"/>
    <w:rsid w:val="00BB18BD"/>
    <w:rsid w:val="00BB1A99"/>
    <w:rsid w:val="00BB20CE"/>
    <w:rsid w:val="00BB3D7B"/>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3D2F"/>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1377"/>
    <w:rsid w:val="00C3224C"/>
    <w:rsid w:val="00C32ACE"/>
    <w:rsid w:val="00C32B77"/>
    <w:rsid w:val="00C33A11"/>
    <w:rsid w:val="00C33DD2"/>
    <w:rsid w:val="00C34352"/>
    <w:rsid w:val="00C345AE"/>
    <w:rsid w:val="00C345BF"/>
    <w:rsid w:val="00C35896"/>
    <w:rsid w:val="00C37091"/>
    <w:rsid w:val="00C40D09"/>
    <w:rsid w:val="00C41804"/>
    <w:rsid w:val="00C4258F"/>
    <w:rsid w:val="00C44295"/>
    <w:rsid w:val="00C44CE2"/>
    <w:rsid w:val="00C4536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0BE"/>
    <w:rsid w:val="00C632F0"/>
    <w:rsid w:val="00C64887"/>
    <w:rsid w:val="00C65055"/>
    <w:rsid w:val="00C65D40"/>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409"/>
    <w:rsid w:val="00CB5852"/>
    <w:rsid w:val="00CC1C48"/>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4798"/>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1CBE"/>
    <w:rsid w:val="00D22705"/>
    <w:rsid w:val="00D230E8"/>
    <w:rsid w:val="00D26499"/>
    <w:rsid w:val="00D272E3"/>
    <w:rsid w:val="00D3012B"/>
    <w:rsid w:val="00D3077C"/>
    <w:rsid w:val="00D30CE8"/>
    <w:rsid w:val="00D3155E"/>
    <w:rsid w:val="00D31E3F"/>
    <w:rsid w:val="00D320FA"/>
    <w:rsid w:val="00D32E41"/>
    <w:rsid w:val="00D33216"/>
    <w:rsid w:val="00D35948"/>
    <w:rsid w:val="00D35D1C"/>
    <w:rsid w:val="00D36185"/>
    <w:rsid w:val="00D3740C"/>
    <w:rsid w:val="00D40C73"/>
    <w:rsid w:val="00D417DF"/>
    <w:rsid w:val="00D420C7"/>
    <w:rsid w:val="00D43522"/>
    <w:rsid w:val="00D44CB6"/>
    <w:rsid w:val="00D45ADA"/>
    <w:rsid w:val="00D4611B"/>
    <w:rsid w:val="00D4672B"/>
    <w:rsid w:val="00D53E53"/>
    <w:rsid w:val="00D549C0"/>
    <w:rsid w:val="00D563F7"/>
    <w:rsid w:val="00D57980"/>
    <w:rsid w:val="00D61644"/>
    <w:rsid w:val="00D62134"/>
    <w:rsid w:val="00D63B33"/>
    <w:rsid w:val="00D65373"/>
    <w:rsid w:val="00D6672E"/>
    <w:rsid w:val="00D66DF4"/>
    <w:rsid w:val="00D70793"/>
    <w:rsid w:val="00D708C4"/>
    <w:rsid w:val="00D70B1D"/>
    <w:rsid w:val="00D71880"/>
    <w:rsid w:val="00D71D4B"/>
    <w:rsid w:val="00D71F25"/>
    <w:rsid w:val="00D72580"/>
    <w:rsid w:val="00D72B05"/>
    <w:rsid w:val="00D74230"/>
    <w:rsid w:val="00D74B47"/>
    <w:rsid w:val="00D750AB"/>
    <w:rsid w:val="00D75351"/>
    <w:rsid w:val="00D75B71"/>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435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1F28"/>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3C88"/>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28E"/>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20AA"/>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49D3"/>
    <w:rsid w:val="00ED596F"/>
    <w:rsid w:val="00ED5A49"/>
    <w:rsid w:val="00ED5DA0"/>
    <w:rsid w:val="00ED6A87"/>
    <w:rsid w:val="00EE07AF"/>
    <w:rsid w:val="00EE12FC"/>
    <w:rsid w:val="00EE1CB5"/>
    <w:rsid w:val="00EE1D0E"/>
    <w:rsid w:val="00EE273D"/>
    <w:rsid w:val="00EE30F0"/>
    <w:rsid w:val="00EE3FD4"/>
    <w:rsid w:val="00EE510C"/>
    <w:rsid w:val="00EE524A"/>
    <w:rsid w:val="00EE62D6"/>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A80"/>
    <w:rsid w:val="00F43D18"/>
    <w:rsid w:val="00F45AB1"/>
    <w:rsid w:val="00F4632D"/>
    <w:rsid w:val="00F46AA1"/>
    <w:rsid w:val="00F46BD1"/>
    <w:rsid w:val="00F51246"/>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1419"/>
    <w:rsid w:val="00F83389"/>
    <w:rsid w:val="00F83931"/>
    <w:rsid w:val="00F85692"/>
    <w:rsid w:val="00F86E3B"/>
    <w:rsid w:val="00F87179"/>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3848"/>
    <w:rsid w:val="00FD571C"/>
    <w:rsid w:val="00FD6168"/>
    <w:rsid w:val="00FD7155"/>
    <w:rsid w:val="00FE299F"/>
    <w:rsid w:val="00FE372F"/>
    <w:rsid w:val="00FE5E7A"/>
    <w:rsid w:val="00FE71B4"/>
    <w:rsid w:val="00FF30A4"/>
    <w:rsid w:val="00FF33DE"/>
    <w:rsid w:val="00FF3647"/>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4738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36967">
      <w:bodyDiv w:val="1"/>
      <w:marLeft w:val="0"/>
      <w:marRight w:val="0"/>
      <w:marTop w:val="0"/>
      <w:marBottom w:val="0"/>
      <w:divBdr>
        <w:top w:val="none" w:sz="0" w:space="0" w:color="auto"/>
        <w:left w:val="none" w:sz="0" w:space="0" w:color="auto"/>
        <w:bottom w:val="none" w:sz="0" w:space="0" w:color="auto"/>
        <w:right w:val="none" w:sz="0" w:space="0" w:color="auto"/>
      </w:divBdr>
    </w:div>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301159503">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49134328">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85954087">
      <w:bodyDiv w:val="1"/>
      <w:marLeft w:val="0"/>
      <w:marRight w:val="0"/>
      <w:marTop w:val="0"/>
      <w:marBottom w:val="0"/>
      <w:divBdr>
        <w:top w:val="none" w:sz="0" w:space="0" w:color="auto"/>
        <w:left w:val="none" w:sz="0" w:space="0" w:color="auto"/>
        <w:bottom w:val="none" w:sz="0" w:space="0" w:color="auto"/>
        <w:right w:val="none" w:sz="0" w:space="0" w:color="auto"/>
      </w:divBdr>
    </w:div>
    <w:div w:id="114474004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29637641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41378263">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094889549">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 
</file>

<file path=customXml/item5.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18</Pages>
  <Words>7207</Words>
  <Characters>38924</Characters>
  <Application>Microsoft Office Word</Application>
  <DocSecurity>0</DocSecurity>
  <Lines>324</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Jaqueline Santos Lima Reis</cp:lastModifiedBy>
  <cp:revision>9</cp:revision>
  <dcterms:created xsi:type="dcterms:W3CDTF">2026-02-05T18:26:00Z</dcterms:created>
  <dcterms:modified xsi:type="dcterms:W3CDTF">2026-03-16T13:53:00Z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2026-03-16T13:53:08Z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3452df84-74dd-41ca-a5d1-177f7c6ebb32</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