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68E5" w14:textId="2B396DAA" w:rsidR="00A142A6" w:rsidRPr="005F1ADF" w:rsidRDefault="00A142A6" w:rsidP="00CB050F">
      <w:pPr>
        <w:jc w:val="both"/>
        <w:rPr>
          <w:rFonts w:ascii="Arial" w:hAnsi="Arial" w:cs="Arial"/>
          <w:bCs/>
        </w:rPr>
      </w:pPr>
      <w:bookmarkStart w:id="0" w:name="_Hlk125739332"/>
      <w:r w:rsidRPr="005F1ADF">
        <w:rPr>
          <w:rFonts w:ascii="Arial" w:hAnsi="Arial" w:cs="Arial"/>
          <w:bCs/>
        </w:rPr>
        <w:t>O presente Regulamento é parte integrante Instrumento Particular de Rerratificação do</w:t>
      </w:r>
      <w:r>
        <w:rPr>
          <w:rFonts w:ascii="Arial" w:hAnsi="Arial" w:cs="Arial"/>
          <w:b/>
          <w:bCs/>
        </w:rPr>
        <w:t xml:space="preserve"> </w:t>
      </w:r>
      <w:r w:rsidRPr="00570932">
        <w:rPr>
          <w:rFonts w:ascii="Arial" w:hAnsi="Arial" w:cs="Arial"/>
        </w:rPr>
        <w:t>ACESSO JGP PREV 2 MULTIMERCADO - CLASSE DE INVESTIMENTO EM COTAS DE FUNDO DE INVESTIMENTO FINANCEIRO RESPONSABILIDADE LIMITADA</w:t>
      </w:r>
      <w:r w:rsidRPr="005F1ADF">
        <w:rPr>
          <w:rFonts w:ascii="Arial" w:hAnsi="Arial" w:cs="Arial"/>
          <w:bCs/>
        </w:rPr>
        <w:t xml:space="preserve">, realizado em </w:t>
      </w:r>
      <w:r w:rsidR="00F25D4B">
        <w:rPr>
          <w:rFonts w:ascii="Arial" w:hAnsi="Arial" w:cs="Arial"/>
          <w:bCs/>
        </w:rPr>
        <w:t>27/04/2026</w:t>
      </w:r>
      <w:r w:rsidRPr="005F1ADF">
        <w:rPr>
          <w:rFonts w:ascii="Arial" w:hAnsi="Arial" w:cs="Arial"/>
          <w:bCs/>
        </w:rPr>
        <w:t>.</w:t>
      </w:r>
    </w:p>
    <w:p w14:paraId="46A6F396" w14:textId="77777777" w:rsidR="005B2636" w:rsidRPr="00DA171D" w:rsidRDefault="005B2636" w:rsidP="00A142A6">
      <w:pPr>
        <w:rPr>
          <w:rFonts w:ascii="Arial" w:hAnsi="Arial" w:cs="Arial"/>
          <w:b/>
        </w:rPr>
      </w:pPr>
    </w:p>
    <w:bookmarkEnd w:id="0"/>
    <w:p w14:paraId="5D36D8F1" w14:textId="77777777" w:rsidR="00422EA8" w:rsidRPr="00DA171D" w:rsidRDefault="00422EA8" w:rsidP="00E127EF">
      <w:pPr>
        <w:pStyle w:val="Corpodetexto"/>
        <w:spacing w:line="300" w:lineRule="exact"/>
        <w:jc w:val="both"/>
        <w:rPr>
          <w:rFonts w:ascii="Arial" w:hAnsi="Arial" w:cs="Arial"/>
          <w:b w:val="0"/>
          <w:bCs/>
          <w:sz w:val="20"/>
          <w:lang w:val="pt-BR"/>
        </w:rPr>
      </w:pPr>
    </w:p>
    <w:p w14:paraId="1C2D7BC1" w14:textId="77777777" w:rsidR="00422EA8" w:rsidRPr="00DA171D" w:rsidRDefault="00422EA8" w:rsidP="00E127EF">
      <w:pPr>
        <w:pStyle w:val="Corpodetexto"/>
        <w:spacing w:line="300" w:lineRule="exact"/>
        <w:jc w:val="both"/>
        <w:rPr>
          <w:rFonts w:ascii="Arial" w:hAnsi="Arial" w:cs="Arial"/>
          <w:b w:val="0"/>
          <w:bCs/>
          <w:sz w:val="20"/>
          <w:lang w:val="pt-BR"/>
        </w:rPr>
      </w:pPr>
    </w:p>
    <w:p w14:paraId="17F16BAA" w14:textId="77777777" w:rsidR="00422EA8" w:rsidRDefault="00422EA8" w:rsidP="00C01B7C">
      <w:pPr>
        <w:jc w:val="center"/>
        <w:rPr>
          <w:rFonts w:ascii="Arial" w:hAnsi="Arial" w:cs="Arial"/>
          <w:b/>
          <w:bCs/>
        </w:rPr>
      </w:pPr>
      <w:r w:rsidRPr="00DA171D">
        <w:rPr>
          <w:rFonts w:ascii="Arial" w:hAnsi="Arial" w:cs="Arial"/>
          <w:b/>
        </w:rPr>
        <w:t xml:space="preserve">REGULAMENTO DO </w:t>
      </w:r>
      <w:r w:rsidRPr="00DA171D">
        <w:rPr>
          <w:rFonts w:ascii="Arial" w:hAnsi="Arial" w:cs="Arial"/>
          <w:b/>
          <w:bCs/>
        </w:rPr>
        <w:t>ACESSO JGP PREV 2 MULTIMERCADO - CLASSE DE INVESTIMENTO EM COTAS DE FUNDO DE INVESTIMENTO FINANCEIRO RESPONSABILIDADE LIMITADA</w:t>
      </w:r>
    </w:p>
    <w:p w14:paraId="0333C73A" w14:textId="77777777" w:rsidR="00DA171D" w:rsidRPr="00DA171D" w:rsidRDefault="00DA171D" w:rsidP="00C01B7C">
      <w:pPr>
        <w:jc w:val="center"/>
        <w:rPr>
          <w:rFonts w:ascii="Arial" w:hAnsi="Arial" w:cs="Arial"/>
          <w:b/>
        </w:rPr>
      </w:pPr>
    </w:p>
    <w:p w14:paraId="23BC165A" w14:textId="77777777" w:rsidR="00422EA8" w:rsidRPr="00DA171D" w:rsidRDefault="00422EA8" w:rsidP="003A048F">
      <w:pPr>
        <w:jc w:val="center"/>
        <w:rPr>
          <w:rFonts w:ascii="Arial" w:hAnsi="Arial" w:cs="Arial"/>
        </w:rPr>
      </w:pPr>
      <w:r w:rsidRPr="00DA171D">
        <w:rPr>
          <w:rFonts w:ascii="Arial" w:hAnsi="Arial" w:cs="Arial"/>
        </w:rPr>
        <w:t>CNPJ: N/A – Classe Única / 30.556.947/0001-44</w:t>
      </w:r>
    </w:p>
    <w:p w14:paraId="01B23A04" w14:textId="222928C7" w:rsidR="00422EA8" w:rsidRPr="00DA171D" w:rsidRDefault="006C43AE" w:rsidP="0012126D">
      <w:pPr>
        <w:jc w:val="right"/>
        <w:rPr>
          <w:rFonts w:ascii="Arial" w:hAnsi="Arial" w:cs="Arial"/>
        </w:rPr>
      </w:pPr>
      <w:r w:rsidRPr="00DA171D">
        <w:rPr>
          <w:rFonts w:ascii="Arial" w:hAnsi="Arial" w:cs="Arial"/>
          <w:b/>
          <w:bCs/>
          <w:smallCaps/>
        </w:rPr>
        <w:t xml:space="preserve">VIGÊNCIA: </w:t>
      </w:r>
      <w:r w:rsidR="007649DD" w:rsidRPr="007649DD">
        <w:rPr>
          <w:rFonts w:ascii="Arial" w:hAnsi="Arial" w:cs="Arial"/>
          <w:b/>
          <w:bCs/>
          <w:smallCaps/>
        </w:rPr>
        <w:t>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22EA8" w:rsidRPr="00DA171D" w14:paraId="151AA427" w14:textId="77777777" w:rsidTr="00270A73">
        <w:tc>
          <w:tcPr>
            <w:tcW w:w="5000" w:type="pct"/>
            <w:gridSpan w:val="3"/>
            <w:shd w:val="clear" w:color="auto" w:fill="C00000"/>
          </w:tcPr>
          <w:p w14:paraId="2D684B39" w14:textId="77777777" w:rsidR="00422EA8" w:rsidRPr="00DA171D" w:rsidRDefault="00422EA8" w:rsidP="00422EA8">
            <w:pPr>
              <w:pStyle w:val="PargrafodaLista"/>
              <w:numPr>
                <w:ilvl w:val="0"/>
                <w:numId w:val="4"/>
              </w:numPr>
              <w:ind w:left="0" w:firstLine="0"/>
              <w:jc w:val="center"/>
              <w:rPr>
                <w:rFonts w:ascii="Arial" w:hAnsi="Arial" w:cs="Arial"/>
                <w:b/>
                <w:bCs/>
                <w:color w:val="FFFFFF" w:themeColor="background1"/>
                <w:sz w:val="20"/>
                <w:szCs w:val="20"/>
              </w:rPr>
            </w:pPr>
            <w:r w:rsidRPr="00DA171D">
              <w:rPr>
                <w:rFonts w:ascii="Arial" w:hAnsi="Arial" w:cs="Arial"/>
                <w:b/>
                <w:bCs/>
                <w:color w:val="FFFFFF" w:themeColor="background1"/>
                <w:sz w:val="20"/>
                <w:szCs w:val="20"/>
              </w:rPr>
              <w:t>INTERPRETAÇÃO</w:t>
            </w:r>
          </w:p>
        </w:tc>
      </w:tr>
      <w:tr w:rsidR="00422EA8" w:rsidRPr="00DA171D" w14:paraId="44AF4B64" w14:textId="77777777" w:rsidTr="007462CE">
        <w:tc>
          <w:tcPr>
            <w:tcW w:w="1381" w:type="pct"/>
            <w:tcBorders>
              <w:bottom w:val="single" w:sz="4" w:space="0" w:color="auto"/>
            </w:tcBorders>
            <w:vAlign w:val="center"/>
          </w:tcPr>
          <w:p w14:paraId="3A181980" w14:textId="77777777" w:rsidR="00422EA8" w:rsidRPr="00DA171D" w:rsidRDefault="00422EA8" w:rsidP="007462CE">
            <w:pPr>
              <w:jc w:val="center"/>
              <w:rPr>
                <w:rFonts w:ascii="Arial" w:hAnsi="Arial" w:cs="Arial"/>
                <w:b/>
                <w:bCs/>
                <w:sz w:val="20"/>
                <w:szCs w:val="20"/>
              </w:rPr>
            </w:pPr>
          </w:p>
        </w:tc>
        <w:tc>
          <w:tcPr>
            <w:tcW w:w="3619" w:type="pct"/>
            <w:gridSpan w:val="2"/>
            <w:tcBorders>
              <w:bottom w:val="single" w:sz="4" w:space="0" w:color="auto"/>
            </w:tcBorders>
          </w:tcPr>
          <w:p w14:paraId="49971938" w14:textId="77777777" w:rsidR="00422EA8" w:rsidRPr="00DA171D" w:rsidRDefault="00422EA8" w:rsidP="007462CE">
            <w:pPr>
              <w:rPr>
                <w:rFonts w:ascii="Arial" w:hAnsi="Arial" w:cs="Arial"/>
                <w:sz w:val="20"/>
                <w:szCs w:val="20"/>
              </w:rPr>
            </w:pPr>
          </w:p>
        </w:tc>
      </w:tr>
      <w:tr w:rsidR="00422EA8" w:rsidRPr="00DA171D" w14:paraId="1352FE6F" w14:textId="77777777" w:rsidTr="007462CE">
        <w:tc>
          <w:tcPr>
            <w:tcW w:w="1454" w:type="pct"/>
            <w:gridSpan w:val="2"/>
            <w:tcBorders>
              <w:top w:val="single" w:sz="4" w:space="0" w:color="auto"/>
              <w:bottom w:val="single" w:sz="4" w:space="0" w:color="auto"/>
            </w:tcBorders>
            <w:vAlign w:val="center"/>
          </w:tcPr>
          <w:p w14:paraId="13EC1133" w14:textId="77777777" w:rsidR="00422EA8" w:rsidRPr="00DA171D" w:rsidRDefault="00422EA8" w:rsidP="00422EA8">
            <w:pPr>
              <w:pStyle w:val="PargrafodaLista"/>
              <w:numPr>
                <w:ilvl w:val="1"/>
                <w:numId w:val="4"/>
              </w:numPr>
              <w:spacing w:before="60" w:after="60"/>
              <w:ind w:left="0" w:firstLine="0"/>
              <w:jc w:val="center"/>
              <w:rPr>
                <w:rFonts w:ascii="Arial" w:hAnsi="Arial" w:cs="Arial"/>
                <w:b/>
                <w:bCs/>
                <w:smallCaps/>
                <w:sz w:val="20"/>
                <w:szCs w:val="20"/>
              </w:rPr>
            </w:pPr>
            <w:r w:rsidRPr="00DA171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25C8B25" w14:textId="77777777" w:rsidR="00422EA8" w:rsidRPr="00DA171D" w:rsidRDefault="00422EA8" w:rsidP="007462CE">
            <w:pPr>
              <w:spacing w:before="60" w:after="60"/>
              <w:ind w:left="-110" w:right="-110"/>
              <w:jc w:val="both"/>
              <w:rPr>
                <w:rFonts w:ascii="Arial" w:hAnsi="Arial" w:cs="Arial"/>
                <w:b/>
                <w:sz w:val="20"/>
                <w:szCs w:val="20"/>
              </w:rPr>
            </w:pPr>
            <w:r w:rsidRPr="00DA171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A171D">
              <w:rPr>
                <w:rFonts w:ascii="Arial" w:hAnsi="Arial" w:cs="Arial"/>
                <w:b/>
                <w:sz w:val="20"/>
                <w:szCs w:val="20"/>
                <w:u w:val="single"/>
              </w:rPr>
              <w:t>RESOLUÇÃO</w:t>
            </w:r>
            <w:r w:rsidRPr="00DA171D">
              <w:rPr>
                <w:rFonts w:ascii="Arial" w:hAnsi="Arial" w:cs="Arial"/>
                <w:b/>
                <w:sz w:val="20"/>
                <w:szCs w:val="20"/>
              </w:rPr>
              <w:t>”), SEM PREJUÍZO DAS DEMAIS NORMAS E DIRETRIZES REGULATÓRIAS E DA AUTORREGULAÇÃO.</w:t>
            </w:r>
          </w:p>
        </w:tc>
      </w:tr>
      <w:tr w:rsidR="00422EA8" w:rsidRPr="00DA171D" w14:paraId="7F8547EB" w14:textId="77777777" w:rsidTr="007462CE">
        <w:tc>
          <w:tcPr>
            <w:tcW w:w="1381" w:type="pct"/>
            <w:tcBorders>
              <w:top w:val="single" w:sz="4" w:space="0" w:color="auto"/>
              <w:bottom w:val="single" w:sz="4" w:space="0" w:color="auto"/>
            </w:tcBorders>
            <w:vAlign w:val="center"/>
          </w:tcPr>
          <w:p w14:paraId="71F7A2B1" w14:textId="77777777" w:rsidR="00422EA8" w:rsidRPr="00DA171D" w:rsidRDefault="00422EA8"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4294D3F" w14:textId="77777777" w:rsidR="00422EA8" w:rsidRPr="00DA171D" w:rsidRDefault="00422EA8" w:rsidP="007462CE">
            <w:pPr>
              <w:rPr>
                <w:rFonts w:ascii="Arial" w:hAnsi="Arial" w:cs="Arial"/>
                <w:sz w:val="20"/>
                <w:szCs w:val="20"/>
              </w:rPr>
            </w:pPr>
          </w:p>
        </w:tc>
      </w:tr>
      <w:tr w:rsidR="00422EA8" w:rsidRPr="00DA171D" w14:paraId="12FF7B2C" w14:textId="77777777" w:rsidTr="007462CE">
        <w:tc>
          <w:tcPr>
            <w:tcW w:w="1381" w:type="pct"/>
            <w:tcBorders>
              <w:top w:val="single" w:sz="4" w:space="0" w:color="auto"/>
              <w:bottom w:val="single" w:sz="4" w:space="0" w:color="auto"/>
            </w:tcBorders>
            <w:vAlign w:val="center"/>
          </w:tcPr>
          <w:p w14:paraId="37250100" w14:textId="77777777" w:rsidR="00422EA8" w:rsidRPr="00DA171D" w:rsidRDefault="00422EA8" w:rsidP="00422EA8">
            <w:pPr>
              <w:pStyle w:val="PargrafodaLista"/>
              <w:numPr>
                <w:ilvl w:val="1"/>
                <w:numId w:val="4"/>
              </w:numPr>
              <w:spacing w:before="60" w:after="60"/>
              <w:ind w:left="0" w:firstLine="0"/>
              <w:jc w:val="center"/>
              <w:rPr>
                <w:rFonts w:ascii="Arial" w:hAnsi="Arial" w:cs="Arial"/>
                <w:b/>
                <w:bCs/>
                <w:smallCaps/>
                <w:sz w:val="20"/>
                <w:szCs w:val="20"/>
              </w:rPr>
            </w:pPr>
            <w:r w:rsidRPr="00DA171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1A435F1" w14:textId="77777777" w:rsidR="00422EA8" w:rsidRPr="00DA171D" w:rsidRDefault="00422EA8" w:rsidP="007462CE">
            <w:pPr>
              <w:spacing w:before="60" w:after="60"/>
              <w:jc w:val="both"/>
              <w:rPr>
                <w:rFonts w:ascii="Arial" w:hAnsi="Arial" w:cs="Arial"/>
                <w:sz w:val="20"/>
                <w:szCs w:val="20"/>
              </w:rPr>
            </w:pPr>
            <w:r w:rsidRPr="00DA171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3B62955" w14:textId="77777777" w:rsidR="00422EA8" w:rsidRPr="00DA171D" w:rsidRDefault="00422EA8" w:rsidP="007462CE">
            <w:pPr>
              <w:spacing w:before="60" w:after="60"/>
              <w:jc w:val="both"/>
              <w:rPr>
                <w:rFonts w:ascii="Arial" w:hAnsi="Arial" w:cs="Arial"/>
                <w:sz w:val="20"/>
                <w:szCs w:val="20"/>
              </w:rPr>
            </w:pPr>
          </w:p>
          <w:p w14:paraId="6E5C5FFE" w14:textId="77777777" w:rsidR="00422EA8" w:rsidRPr="00DA171D" w:rsidRDefault="00422EA8" w:rsidP="007462CE">
            <w:pPr>
              <w:spacing w:before="60" w:after="60"/>
              <w:jc w:val="both"/>
              <w:rPr>
                <w:rFonts w:ascii="Arial" w:hAnsi="Arial" w:cs="Arial"/>
                <w:sz w:val="20"/>
                <w:szCs w:val="20"/>
              </w:rPr>
            </w:pPr>
            <w:r w:rsidRPr="00DA171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8DB835D" w14:textId="77777777" w:rsidR="00422EA8" w:rsidRPr="00DA171D" w:rsidRDefault="00422EA8" w:rsidP="007462CE">
            <w:pPr>
              <w:spacing w:before="60" w:after="60"/>
              <w:jc w:val="both"/>
              <w:rPr>
                <w:rFonts w:ascii="Arial" w:hAnsi="Arial" w:cs="Arial"/>
                <w:sz w:val="20"/>
                <w:szCs w:val="20"/>
              </w:rPr>
            </w:pPr>
          </w:p>
          <w:p w14:paraId="484B7CCC" w14:textId="77777777" w:rsidR="00422EA8" w:rsidRPr="00DA171D" w:rsidRDefault="00422EA8" w:rsidP="007462CE">
            <w:pPr>
              <w:spacing w:before="60" w:after="60"/>
              <w:jc w:val="both"/>
              <w:rPr>
                <w:rFonts w:ascii="Arial" w:hAnsi="Arial" w:cs="Arial"/>
                <w:sz w:val="20"/>
                <w:szCs w:val="20"/>
              </w:rPr>
            </w:pPr>
            <w:r w:rsidRPr="00DA171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22EA8" w:rsidRPr="00DA171D" w14:paraId="19FAE411" w14:textId="77777777" w:rsidTr="007462CE">
        <w:tc>
          <w:tcPr>
            <w:tcW w:w="1381" w:type="pct"/>
            <w:tcBorders>
              <w:top w:val="single" w:sz="4" w:space="0" w:color="auto"/>
              <w:bottom w:val="single" w:sz="4" w:space="0" w:color="auto"/>
            </w:tcBorders>
            <w:vAlign w:val="center"/>
          </w:tcPr>
          <w:p w14:paraId="6E251163" w14:textId="77777777" w:rsidR="00422EA8" w:rsidRPr="00DA171D" w:rsidRDefault="00422EA8"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F18EAF8" w14:textId="77777777" w:rsidR="00422EA8" w:rsidRPr="00DA171D" w:rsidRDefault="00422EA8" w:rsidP="007462CE">
            <w:pPr>
              <w:jc w:val="both"/>
              <w:rPr>
                <w:rFonts w:ascii="Arial" w:hAnsi="Arial" w:cs="Arial"/>
                <w:sz w:val="20"/>
                <w:szCs w:val="20"/>
              </w:rPr>
            </w:pPr>
          </w:p>
        </w:tc>
      </w:tr>
      <w:tr w:rsidR="00422EA8" w:rsidRPr="00DA171D" w14:paraId="292F19C5" w14:textId="77777777" w:rsidTr="007462CE">
        <w:tc>
          <w:tcPr>
            <w:tcW w:w="1381" w:type="pct"/>
            <w:tcBorders>
              <w:top w:val="single" w:sz="4" w:space="0" w:color="auto"/>
              <w:bottom w:val="single" w:sz="4" w:space="0" w:color="auto"/>
            </w:tcBorders>
            <w:vAlign w:val="center"/>
          </w:tcPr>
          <w:p w14:paraId="490C2DF3" w14:textId="77777777" w:rsidR="00422EA8" w:rsidRPr="00DA171D" w:rsidRDefault="00422EA8" w:rsidP="00422EA8">
            <w:pPr>
              <w:pStyle w:val="PargrafodaLista"/>
              <w:numPr>
                <w:ilvl w:val="1"/>
                <w:numId w:val="4"/>
              </w:numPr>
              <w:spacing w:before="60" w:after="60"/>
              <w:ind w:left="0" w:firstLine="0"/>
              <w:jc w:val="center"/>
              <w:rPr>
                <w:rFonts w:ascii="Arial" w:hAnsi="Arial" w:cs="Arial"/>
                <w:b/>
                <w:bCs/>
                <w:smallCaps/>
                <w:sz w:val="20"/>
                <w:szCs w:val="20"/>
              </w:rPr>
            </w:pPr>
            <w:r w:rsidRPr="00DA171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34BB1F2" w14:textId="77777777" w:rsidR="00422EA8" w:rsidRPr="00DA171D" w:rsidRDefault="00422EA8" w:rsidP="007462CE">
            <w:pPr>
              <w:spacing w:before="60" w:after="60"/>
              <w:jc w:val="both"/>
              <w:rPr>
                <w:rFonts w:ascii="Arial" w:hAnsi="Arial" w:cs="Arial"/>
                <w:sz w:val="20"/>
                <w:szCs w:val="20"/>
              </w:rPr>
            </w:pPr>
            <w:r w:rsidRPr="00DA171D">
              <w:rPr>
                <w:rFonts w:ascii="Arial" w:hAnsi="Arial" w:cs="Arial"/>
                <w:b/>
                <w:bCs/>
                <w:sz w:val="20"/>
                <w:szCs w:val="20"/>
              </w:rPr>
              <w:t>Este Regulamento</w:t>
            </w:r>
            <w:r w:rsidRPr="00DA171D">
              <w:rPr>
                <w:rFonts w:ascii="Arial" w:hAnsi="Arial" w:cs="Arial"/>
                <w:sz w:val="20"/>
                <w:szCs w:val="20"/>
              </w:rPr>
              <w:t xml:space="preserve"> dispõe sobre informações gerais do Fundo e comuns às suas Classes e Subclasses (se houver).</w:t>
            </w:r>
          </w:p>
          <w:p w14:paraId="39F6759E" w14:textId="77777777" w:rsidR="00422EA8" w:rsidRPr="00DA171D" w:rsidRDefault="00422EA8" w:rsidP="007462CE">
            <w:pPr>
              <w:spacing w:before="60" w:after="60"/>
              <w:jc w:val="both"/>
              <w:rPr>
                <w:rFonts w:ascii="Arial" w:hAnsi="Arial" w:cs="Arial"/>
                <w:sz w:val="20"/>
                <w:szCs w:val="20"/>
              </w:rPr>
            </w:pPr>
          </w:p>
          <w:p w14:paraId="3F0B0D09" w14:textId="77777777" w:rsidR="00422EA8" w:rsidRPr="00DA171D" w:rsidRDefault="00422EA8" w:rsidP="007462CE">
            <w:pPr>
              <w:spacing w:before="60" w:after="60"/>
              <w:jc w:val="both"/>
              <w:rPr>
                <w:rFonts w:ascii="Arial" w:hAnsi="Arial" w:cs="Arial"/>
                <w:sz w:val="20"/>
                <w:szCs w:val="20"/>
              </w:rPr>
            </w:pPr>
            <w:r w:rsidRPr="00DA171D">
              <w:rPr>
                <w:rFonts w:ascii="Arial" w:hAnsi="Arial" w:cs="Arial"/>
                <w:sz w:val="20"/>
                <w:szCs w:val="20"/>
              </w:rPr>
              <w:t>Cada Anexo que integra o presente Regulamento dispõe sobre informações específicas de cada Classe, e comuns às respectivas Subclasses (se houver).</w:t>
            </w:r>
          </w:p>
          <w:p w14:paraId="25FFD58F" w14:textId="77777777" w:rsidR="00422EA8" w:rsidRPr="00DA171D" w:rsidRDefault="00422EA8" w:rsidP="007462CE">
            <w:pPr>
              <w:spacing w:before="60" w:after="60"/>
              <w:jc w:val="both"/>
              <w:rPr>
                <w:rFonts w:ascii="Arial" w:hAnsi="Arial" w:cs="Arial"/>
                <w:sz w:val="20"/>
                <w:szCs w:val="20"/>
              </w:rPr>
            </w:pPr>
          </w:p>
          <w:p w14:paraId="62B086C5" w14:textId="77777777" w:rsidR="00422EA8" w:rsidRPr="00DA171D" w:rsidRDefault="00422EA8" w:rsidP="007462CE">
            <w:pPr>
              <w:spacing w:before="60" w:after="60"/>
              <w:jc w:val="both"/>
              <w:rPr>
                <w:rFonts w:ascii="Arial" w:hAnsi="Arial" w:cs="Arial"/>
                <w:sz w:val="20"/>
                <w:szCs w:val="20"/>
              </w:rPr>
            </w:pPr>
            <w:r w:rsidRPr="00DA171D">
              <w:rPr>
                <w:rFonts w:ascii="Arial" w:hAnsi="Arial" w:cs="Arial"/>
                <w:sz w:val="20"/>
                <w:szCs w:val="20"/>
              </w:rPr>
              <w:t>Cada Apêndice que integra o Anexo de determinada Classe dispõe sobre informações específicas da respectiva Subclasse (se houver).</w:t>
            </w:r>
          </w:p>
        </w:tc>
      </w:tr>
      <w:tr w:rsidR="00422EA8" w:rsidRPr="00DA171D" w14:paraId="73797016" w14:textId="77777777" w:rsidTr="007462CE">
        <w:tc>
          <w:tcPr>
            <w:tcW w:w="1381" w:type="pct"/>
            <w:tcBorders>
              <w:top w:val="single" w:sz="4" w:space="0" w:color="auto"/>
              <w:bottom w:val="single" w:sz="4" w:space="0" w:color="auto"/>
            </w:tcBorders>
            <w:vAlign w:val="center"/>
          </w:tcPr>
          <w:p w14:paraId="0EFC6B1E" w14:textId="77777777" w:rsidR="00422EA8" w:rsidRPr="00DA171D" w:rsidRDefault="00422EA8"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4A61B7E" w14:textId="77777777" w:rsidR="00422EA8" w:rsidRPr="00DA171D" w:rsidRDefault="00422EA8" w:rsidP="007462CE">
            <w:pPr>
              <w:jc w:val="both"/>
              <w:rPr>
                <w:rFonts w:ascii="Arial" w:hAnsi="Arial" w:cs="Arial"/>
                <w:b/>
                <w:bCs/>
                <w:sz w:val="20"/>
                <w:szCs w:val="20"/>
              </w:rPr>
            </w:pPr>
          </w:p>
        </w:tc>
      </w:tr>
      <w:tr w:rsidR="00422EA8" w:rsidRPr="00DA171D" w14:paraId="17B7B0E4" w14:textId="77777777" w:rsidTr="007462CE">
        <w:tc>
          <w:tcPr>
            <w:tcW w:w="1381" w:type="pct"/>
            <w:tcBorders>
              <w:top w:val="single" w:sz="4" w:space="0" w:color="auto"/>
              <w:bottom w:val="single" w:sz="4" w:space="0" w:color="auto"/>
            </w:tcBorders>
            <w:vAlign w:val="center"/>
          </w:tcPr>
          <w:p w14:paraId="14CDE87E" w14:textId="77777777" w:rsidR="00422EA8" w:rsidRPr="00DA171D" w:rsidRDefault="00422EA8" w:rsidP="00422EA8">
            <w:pPr>
              <w:pStyle w:val="PargrafodaLista"/>
              <w:numPr>
                <w:ilvl w:val="1"/>
                <w:numId w:val="4"/>
              </w:numPr>
              <w:spacing w:before="60" w:after="60"/>
              <w:ind w:left="0" w:firstLine="0"/>
              <w:jc w:val="center"/>
              <w:rPr>
                <w:rFonts w:ascii="Arial" w:hAnsi="Arial" w:cs="Arial"/>
                <w:b/>
                <w:bCs/>
                <w:smallCaps/>
                <w:sz w:val="20"/>
                <w:szCs w:val="20"/>
              </w:rPr>
            </w:pPr>
            <w:r w:rsidRPr="00DA171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A5CDDD9" w14:textId="77777777" w:rsidR="00422EA8" w:rsidRPr="00DA171D" w:rsidRDefault="00422EA8" w:rsidP="007462CE">
            <w:pPr>
              <w:spacing w:before="60" w:after="60"/>
              <w:jc w:val="both"/>
              <w:rPr>
                <w:rFonts w:ascii="Arial" w:hAnsi="Arial" w:cs="Arial"/>
                <w:b/>
                <w:bCs/>
                <w:sz w:val="20"/>
                <w:szCs w:val="20"/>
              </w:rPr>
            </w:pPr>
            <w:bookmarkStart w:id="1" w:name="_Hlk133249281"/>
            <w:r w:rsidRPr="00DA171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DA171D">
              <w:rPr>
                <w:rFonts w:ascii="Arial" w:hAnsi="Arial" w:cs="Arial"/>
                <w:sz w:val="20"/>
                <w:szCs w:val="20"/>
              </w:rPr>
              <w:t>.</w:t>
            </w:r>
          </w:p>
        </w:tc>
      </w:tr>
    </w:tbl>
    <w:p w14:paraId="7D09D33F" w14:textId="77777777" w:rsidR="00422EA8" w:rsidRPr="00DA171D" w:rsidRDefault="00422EA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22EA8" w:rsidRPr="00DA171D" w14:paraId="20306AE7" w14:textId="77777777" w:rsidTr="00270A73">
        <w:tc>
          <w:tcPr>
            <w:tcW w:w="5000" w:type="pct"/>
            <w:gridSpan w:val="2"/>
            <w:shd w:val="clear" w:color="auto" w:fill="C00000"/>
          </w:tcPr>
          <w:p w14:paraId="7CFA0F78" w14:textId="77777777" w:rsidR="00422EA8" w:rsidRPr="00DA171D" w:rsidRDefault="00422EA8" w:rsidP="00422EA8">
            <w:pPr>
              <w:pStyle w:val="PargrafodaLista"/>
              <w:numPr>
                <w:ilvl w:val="0"/>
                <w:numId w:val="4"/>
              </w:numPr>
              <w:ind w:left="0" w:firstLine="0"/>
              <w:jc w:val="center"/>
              <w:rPr>
                <w:rFonts w:ascii="Arial" w:hAnsi="Arial" w:cs="Arial"/>
                <w:b/>
                <w:bCs/>
                <w:color w:val="FFFFFF" w:themeColor="background1"/>
                <w:sz w:val="20"/>
                <w:szCs w:val="20"/>
              </w:rPr>
            </w:pPr>
            <w:r w:rsidRPr="00DA171D">
              <w:rPr>
                <w:rFonts w:ascii="Arial" w:hAnsi="Arial" w:cs="Arial"/>
                <w:b/>
                <w:bCs/>
                <w:color w:val="FFFFFF" w:themeColor="background1"/>
                <w:sz w:val="20"/>
                <w:szCs w:val="20"/>
              </w:rPr>
              <w:t>PRESTADORES DE SERVIÇOS</w:t>
            </w:r>
          </w:p>
        </w:tc>
      </w:tr>
      <w:tr w:rsidR="00422EA8" w:rsidRPr="00DA171D" w14:paraId="7298E514" w14:textId="77777777" w:rsidTr="00CE5261">
        <w:tc>
          <w:tcPr>
            <w:tcW w:w="1382" w:type="pct"/>
            <w:tcBorders>
              <w:bottom w:val="single" w:sz="4" w:space="0" w:color="auto"/>
            </w:tcBorders>
            <w:vAlign w:val="center"/>
          </w:tcPr>
          <w:p w14:paraId="7C81E094" w14:textId="77777777" w:rsidR="00422EA8" w:rsidRPr="00DA171D" w:rsidRDefault="00422EA8" w:rsidP="007462CE">
            <w:pPr>
              <w:jc w:val="center"/>
              <w:rPr>
                <w:rFonts w:ascii="Arial" w:hAnsi="Arial" w:cs="Arial"/>
                <w:b/>
                <w:bCs/>
                <w:sz w:val="20"/>
                <w:szCs w:val="20"/>
              </w:rPr>
            </w:pPr>
          </w:p>
        </w:tc>
        <w:tc>
          <w:tcPr>
            <w:tcW w:w="3618" w:type="pct"/>
            <w:tcBorders>
              <w:bottom w:val="single" w:sz="4" w:space="0" w:color="auto"/>
            </w:tcBorders>
          </w:tcPr>
          <w:p w14:paraId="1D91849B" w14:textId="77777777" w:rsidR="00422EA8" w:rsidRPr="00DA171D" w:rsidRDefault="00422EA8" w:rsidP="007462CE">
            <w:pPr>
              <w:rPr>
                <w:rFonts w:ascii="Arial" w:hAnsi="Arial" w:cs="Arial"/>
                <w:sz w:val="20"/>
                <w:szCs w:val="20"/>
              </w:rPr>
            </w:pPr>
          </w:p>
        </w:tc>
      </w:tr>
      <w:tr w:rsidR="00422EA8" w:rsidRPr="00DA171D" w14:paraId="45C06A9C" w14:textId="77777777" w:rsidTr="00C01B7C">
        <w:trPr>
          <w:trHeight w:val="983"/>
        </w:trPr>
        <w:tc>
          <w:tcPr>
            <w:tcW w:w="1382" w:type="pct"/>
            <w:tcBorders>
              <w:top w:val="single" w:sz="4" w:space="0" w:color="auto"/>
            </w:tcBorders>
            <w:vAlign w:val="center"/>
          </w:tcPr>
          <w:p w14:paraId="6E992800" w14:textId="77777777" w:rsidR="00422EA8" w:rsidRPr="00DA171D" w:rsidRDefault="00422EA8" w:rsidP="00422EA8">
            <w:pPr>
              <w:pStyle w:val="PargrafodaLista"/>
              <w:numPr>
                <w:ilvl w:val="1"/>
                <w:numId w:val="4"/>
              </w:numPr>
              <w:spacing w:before="60" w:after="60"/>
              <w:ind w:left="0" w:firstLine="0"/>
              <w:jc w:val="center"/>
              <w:rPr>
                <w:rFonts w:ascii="Arial" w:hAnsi="Arial" w:cs="Arial"/>
                <w:smallCaps/>
                <w:sz w:val="20"/>
                <w:szCs w:val="20"/>
              </w:rPr>
            </w:pPr>
            <w:r w:rsidRPr="00DA171D">
              <w:rPr>
                <w:rFonts w:ascii="Arial" w:hAnsi="Arial" w:cs="Arial"/>
                <w:b/>
                <w:bCs/>
                <w:smallCaps/>
                <w:sz w:val="20"/>
                <w:szCs w:val="20"/>
              </w:rPr>
              <w:t>Administrador</w:t>
            </w:r>
          </w:p>
        </w:tc>
        <w:tc>
          <w:tcPr>
            <w:tcW w:w="3618" w:type="pct"/>
            <w:tcBorders>
              <w:top w:val="single" w:sz="4" w:space="0" w:color="auto"/>
            </w:tcBorders>
          </w:tcPr>
          <w:p w14:paraId="04A06C09" w14:textId="77777777" w:rsidR="00422EA8" w:rsidRPr="00DA171D" w:rsidRDefault="00422EA8" w:rsidP="0020539D">
            <w:pPr>
              <w:jc w:val="both"/>
              <w:rPr>
                <w:rFonts w:ascii="Arial" w:hAnsi="Arial" w:cs="Arial"/>
                <w:b/>
                <w:bCs/>
                <w:sz w:val="20"/>
                <w:szCs w:val="20"/>
              </w:rPr>
            </w:pPr>
            <w:r w:rsidRPr="00DA171D">
              <w:rPr>
                <w:rFonts w:ascii="Arial" w:hAnsi="Arial" w:cs="Arial"/>
                <w:b/>
                <w:bCs/>
                <w:sz w:val="20"/>
                <w:szCs w:val="20"/>
              </w:rPr>
              <w:t>Santander Distribuidora de Títulos e Valores Mobiliários S.A.</w:t>
            </w:r>
          </w:p>
          <w:p w14:paraId="195D3544" w14:textId="77777777" w:rsidR="00422EA8" w:rsidRPr="00DA171D" w:rsidRDefault="00422EA8" w:rsidP="0020539D">
            <w:pPr>
              <w:rPr>
                <w:rFonts w:ascii="Arial" w:hAnsi="Arial" w:cs="Arial"/>
                <w:sz w:val="20"/>
                <w:szCs w:val="20"/>
              </w:rPr>
            </w:pPr>
            <w:r w:rsidRPr="00DA171D">
              <w:rPr>
                <w:rFonts w:ascii="Arial" w:hAnsi="Arial" w:cs="Arial"/>
                <w:sz w:val="20"/>
                <w:szCs w:val="20"/>
              </w:rPr>
              <w:t xml:space="preserve">CNPJ: 03.502.968/0001-04 </w:t>
            </w:r>
          </w:p>
          <w:p w14:paraId="27D13AAF" w14:textId="77777777" w:rsidR="00422EA8" w:rsidRPr="00DA171D" w:rsidRDefault="00422EA8" w:rsidP="0020539D">
            <w:pPr>
              <w:rPr>
                <w:rFonts w:ascii="Arial" w:hAnsi="Arial" w:cs="Arial"/>
                <w:sz w:val="20"/>
                <w:szCs w:val="20"/>
              </w:rPr>
            </w:pPr>
            <w:r w:rsidRPr="00DA171D">
              <w:rPr>
                <w:rFonts w:ascii="Arial" w:hAnsi="Arial" w:cs="Arial"/>
                <w:sz w:val="20"/>
                <w:szCs w:val="20"/>
              </w:rPr>
              <w:t>Ato Declaratório CVM nº 20006 de 28/07/2022</w:t>
            </w:r>
          </w:p>
          <w:p w14:paraId="20C52245" w14:textId="77777777" w:rsidR="00422EA8" w:rsidRPr="00DA171D" w:rsidRDefault="00422EA8" w:rsidP="007462CE">
            <w:pPr>
              <w:rPr>
                <w:rFonts w:ascii="Arial" w:hAnsi="Arial" w:cs="Arial"/>
                <w:sz w:val="20"/>
                <w:szCs w:val="20"/>
              </w:rPr>
            </w:pPr>
          </w:p>
        </w:tc>
      </w:tr>
      <w:tr w:rsidR="00422EA8" w:rsidRPr="00DA171D" w14:paraId="431A9E28" w14:textId="77777777" w:rsidTr="00CE5261">
        <w:tc>
          <w:tcPr>
            <w:tcW w:w="5000" w:type="pct"/>
            <w:gridSpan w:val="2"/>
            <w:tcBorders>
              <w:top w:val="single" w:sz="4" w:space="0" w:color="auto"/>
              <w:bottom w:val="single" w:sz="4" w:space="0" w:color="auto"/>
            </w:tcBorders>
          </w:tcPr>
          <w:p w14:paraId="01C6CFB2" w14:textId="77777777" w:rsidR="00422EA8" w:rsidRPr="00DA171D" w:rsidRDefault="00422EA8" w:rsidP="007462CE">
            <w:pPr>
              <w:rPr>
                <w:rFonts w:ascii="Arial" w:hAnsi="Arial" w:cs="Arial"/>
                <w:smallCaps/>
                <w:sz w:val="20"/>
                <w:szCs w:val="20"/>
              </w:rPr>
            </w:pPr>
          </w:p>
        </w:tc>
      </w:tr>
      <w:tr w:rsidR="00422EA8" w:rsidRPr="00DA171D" w14:paraId="5B1BCAA5" w14:textId="77777777" w:rsidTr="00CE5261">
        <w:trPr>
          <w:trHeight w:val="274"/>
        </w:trPr>
        <w:tc>
          <w:tcPr>
            <w:tcW w:w="1382" w:type="pct"/>
            <w:tcBorders>
              <w:top w:val="single" w:sz="4" w:space="0" w:color="auto"/>
            </w:tcBorders>
            <w:vAlign w:val="center"/>
          </w:tcPr>
          <w:p w14:paraId="6F322ABD" w14:textId="77777777" w:rsidR="00422EA8" w:rsidRPr="00DA171D" w:rsidRDefault="00422EA8" w:rsidP="00422EA8">
            <w:pPr>
              <w:pStyle w:val="PargrafodaLista"/>
              <w:numPr>
                <w:ilvl w:val="1"/>
                <w:numId w:val="4"/>
              </w:numPr>
              <w:spacing w:before="60" w:after="60"/>
              <w:ind w:left="0" w:firstLine="0"/>
              <w:jc w:val="center"/>
              <w:rPr>
                <w:rFonts w:ascii="Arial" w:hAnsi="Arial" w:cs="Arial"/>
                <w:smallCaps/>
                <w:sz w:val="20"/>
                <w:szCs w:val="20"/>
              </w:rPr>
            </w:pPr>
            <w:r w:rsidRPr="00DA171D">
              <w:rPr>
                <w:rFonts w:ascii="Arial" w:hAnsi="Arial" w:cs="Arial"/>
                <w:b/>
                <w:bCs/>
                <w:smallCaps/>
                <w:sz w:val="20"/>
                <w:szCs w:val="20"/>
              </w:rPr>
              <w:lastRenderedPageBreak/>
              <w:t xml:space="preserve">Gestor </w:t>
            </w:r>
          </w:p>
        </w:tc>
        <w:tc>
          <w:tcPr>
            <w:tcW w:w="3618" w:type="pct"/>
            <w:tcBorders>
              <w:top w:val="single" w:sz="4" w:space="0" w:color="auto"/>
            </w:tcBorders>
          </w:tcPr>
          <w:p w14:paraId="729E8D11" w14:textId="77777777" w:rsidR="00422EA8" w:rsidRPr="00DA171D" w:rsidRDefault="00422EA8" w:rsidP="007462CE">
            <w:pPr>
              <w:rPr>
                <w:rFonts w:ascii="Arial" w:hAnsi="Arial" w:cs="Arial"/>
                <w:b/>
                <w:bCs/>
                <w:sz w:val="20"/>
                <w:szCs w:val="20"/>
              </w:rPr>
            </w:pPr>
            <w:r w:rsidRPr="00DA171D">
              <w:rPr>
                <w:rFonts w:ascii="Arial" w:hAnsi="Arial" w:cs="Arial"/>
                <w:b/>
                <w:bCs/>
                <w:sz w:val="20"/>
                <w:szCs w:val="20"/>
              </w:rPr>
              <w:t>Santander Brasil Gestão de Recursos Ltda.</w:t>
            </w:r>
          </w:p>
          <w:p w14:paraId="4796C17B" w14:textId="77777777" w:rsidR="00422EA8" w:rsidRPr="00DA171D" w:rsidRDefault="00422EA8" w:rsidP="007462CE">
            <w:pPr>
              <w:rPr>
                <w:rFonts w:ascii="Arial" w:hAnsi="Arial" w:cs="Arial"/>
                <w:sz w:val="20"/>
                <w:szCs w:val="20"/>
              </w:rPr>
            </w:pPr>
            <w:r w:rsidRPr="00DA171D">
              <w:rPr>
                <w:rFonts w:ascii="Arial" w:hAnsi="Arial" w:cs="Arial"/>
                <w:sz w:val="20"/>
                <w:szCs w:val="20"/>
              </w:rPr>
              <w:t>CNPJ: 10.231.177/0001-52</w:t>
            </w:r>
          </w:p>
          <w:p w14:paraId="7D8972B5" w14:textId="77777777" w:rsidR="00422EA8" w:rsidRPr="00DA171D" w:rsidRDefault="00422EA8" w:rsidP="007462CE">
            <w:pPr>
              <w:rPr>
                <w:rFonts w:ascii="Arial" w:hAnsi="Arial" w:cs="Arial"/>
                <w:sz w:val="20"/>
                <w:szCs w:val="20"/>
              </w:rPr>
            </w:pPr>
            <w:r w:rsidRPr="00DA171D">
              <w:rPr>
                <w:rFonts w:ascii="Arial" w:hAnsi="Arial" w:cs="Arial"/>
                <w:sz w:val="20"/>
                <w:szCs w:val="20"/>
              </w:rPr>
              <w:t>Ato Declaratório CVM nº 10.161, de 11/12/2008</w:t>
            </w:r>
          </w:p>
          <w:p w14:paraId="1D028098" w14:textId="77777777" w:rsidR="00422EA8" w:rsidRPr="00DA171D" w:rsidRDefault="00422EA8" w:rsidP="007462CE">
            <w:pPr>
              <w:rPr>
                <w:rFonts w:ascii="Arial" w:hAnsi="Arial" w:cs="Arial"/>
                <w:b/>
                <w:bCs/>
                <w:sz w:val="20"/>
                <w:szCs w:val="20"/>
              </w:rPr>
            </w:pPr>
          </w:p>
          <w:p w14:paraId="040BFDFF" w14:textId="77777777" w:rsidR="00422EA8" w:rsidRPr="00DA171D" w:rsidRDefault="00422EA8" w:rsidP="007462CE">
            <w:pPr>
              <w:jc w:val="both"/>
              <w:rPr>
                <w:rFonts w:ascii="Arial" w:hAnsi="Arial" w:cs="Arial"/>
                <w:sz w:val="20"/>
                <w:szCs w:val="20"/>
              </w:rPr>
            </w:pPr>
            <w:r w:rsidRPr="00DA171D">
              <w:rPr>
                <w:rFonts w:ascii="Arial" w:hAnsi="Arial" w:cs="Arial"/>
                <w:sz w:val="20"/>
                <w:szCs w:val="20"/>
              </w:rPr>
              <w:t xml:space="preserve">Caso o Gestor </w:t>
            </w:r>
            <w:proofErr w:type="gramStart"/>
            <w:r w:rsidRPr="00DA171D">
              <w:rPr>
                <w:rFonts w:ascii="Arial" w:hAnsi="Arial" w:cs="Arial"/>
                <w:sz w:val="20"/>
                <w:szCs w:val="20"/>
              </w:rPr>
              <w:t>contrate Cogestor</w:t>
            </w:r>
            <w:proofErr w:type="gramEnd"/>
            <w:r w:rsidRPr="00DA171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22EA8" w:rsidRPr="00DA171D" w14:paraId="42DE9C41" w14:textId="77777777" w:rsidTr="00CE5261">
        <w:tc>
          <w:tcPr>
            <w:tcW w:w="1382" w:type="pct"/>
            <w:tcBorders>
              <w:top w:val="single" w:sz="4" w:space="0" w:color="auto"/>
              <w:bottom w:val="single" w:sz="4" w:space="0" w:color="auto"/>
            </w:tcBorders>
          </w:tcPr>
          <w:p w14:paraId="5439FFD2" w14:textId="77777777" w:rsidR="00422EA8" w:rsidRPr="00DA171D" w:rsidRDefault="00422EA8" w:rsidP="007462CE">
            <w:pPr>
              <w:rPr>
                <w:rFonts w:ascii="Arial" w:hAnsi="Arial" w:cs="Arial"/>
                <w:smallCaps/>
                <w:sz w:val="20"/>
                <w:szCs w:val="20"/>
              </w:rPr>
            </w:pPr>
          </w:p>
        </w:tc>
        <w:tc>
          <w:tcPr>
            <w:tcW w:w="3618" w:type="pct"/>
            <w:tcBorders>
              <w:top w:val="single" w:sz="4" w:space="0" w:color="auto"/>
              <w:bottom w:val="single" w:sz="4" w:space="0" w:color="auto"/>
            </w:tcBorders>
          </w:tcPr>
          <w:p w14:paraId="5017F9FF" w14:textId="77777777" w:rsidR="00422EA8" w:rsidRPr="00DA171D" w:rsidRDefault="00422EA8" w:rsidP="007462CE">
            <w:pPr>
              <w:rPr>
                <w:rFonts w:ascii="Arial" w:hAnsi="Arial" w:cs="Arial"/>
                <w:sz w:val="20"/>
                <w:szCs w:val="20"/>
              </w:rPr>
            </w:pPr>
          </w:p>
        </w:tc>
      </w:tr>
      <w:tr w:rsidR="00422EA8" w:rsidRPr="00DA171D" w14:paraId="71A2D646" w14:textId="77777777" w:rsidTr="00CE5261">
        <w:tc>
          <w:tcPr>
            <w:tcW w:w="1382" w:type="pct"/>
            <w:tcBorders>
              <w:bottom w:val="single" w:sz="4" w:space="0" w:color="auto"/>
            </w:tcBorders>
            <w:vAlign w:val="center"/>
          </w:tcPr>
          <w:p w14:paraId="711D43AD" w14:textId="77777777" w:rsidR="00422EA8" w:rsidRPr="00DA171D" w:rsidRDefault="00422EA8" w:rsidP="00422EA8">
            <w:pPr>
              <w:pStyle w:val="PargrafodaLista"/>
              <w:numPr>
                <w:ilvl w:val="1"/>
                <w:numId w:val="4"/>
              </w:numPr>
              <w:spacing w:before="60" w:after="60"/>
              <w:ind w:left="0" w:firstLine="0"/>
              <w:jc w:val="center"/>
              <w:rPr>
                <w:rFonts w:ascii="Arial" w:hAnsi="Arial" w:cs="Arial"/>
                <w:sz w:val="20"/>
                <w:szCs w:val="20"/>
              </w:rPr>
            </w:pPr>
            <w:r w:rsidRPr="00DA171D">
              <w:rPr>
                <w:rFonts w:ascii="Arial" w:hAnsi="Arial" w:cs="Arial"/>
                <w:b/>
                <w:bCs/>
                <w:smallCaps/>
                <w:sz w:val="20"/>
                <w:szCs w:val="20"/>
              </w:rPr>
              <w:t>Responsabilidade</w:t>
            </w:r>
            <w:r w:rsidRPr="00DA171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ABA2A6E" w14:textId="77777777" w:rsidR="00422EA8" w:rsidRPr="00DA171D" w:rsidRDefault="00422EA8" w:rsidP="007462CE">
            <w:pPr>
              <w:jc w:val="both"/>
              <w:rPr>
                <w:rFonts w:ascii="Arial" w:hAnsi="Arial" w:cs="Arial"/>
                <w:sz w:val="20"/>
                <w:szCs w:val="20"/>
              </w:rPr>
            </w:pPr>
            <w:r w:rsidRPr="00DA171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2FA64B3" w14:textId="77777777" w:rsidR="00422EA8" w:rsidRPr="00DA171D" w:rsidRDefault="00422EA8" w:rsidP="007462CE">
            <w:pPr>
              <w:jc w:val="both"/>
              <w:rPr>
                <w:rFonts w:ascii="Arial" w:hAnsi="Arial" w:cs="Arial"/>
                <w:sz w:val="20"/>
                <w:szCs w:val="20"/>
              </w:rPr>
            </w:pPr>
          </w:p>
          <w:p w14:paraId="7AF5FD57" w14:textId="77777777" w:rsidR="00422EA8" w:rsidRPr="00DA171D" w:rsidRDefault="00422EA8" w:rsidP="007462CE">
            <w:pPr>
              <w:jc w:val="both"/>
              <w:rPr>
                <w:rFonts w:ascii="Arial" w:hAnsi="Arial" w:cs="Arial"/>
                <w:sz w:val="20"/>
                <w:szCs w:val="20"/>
              </w:rPr>
            </w:pPr>
            <w:r w:rsidRPr="00DA171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A04FC66" w14:textId="77777777" w:rsidR="00422EA8" w:rsidRPr="00DA171D" w:rsidRDefault="00422EA8" w:rsidP="008C4533">
            <w:pPr>
              <w:jc w:val="both"/>
              <w:rPr>
                <w:rFonts w:ascii="Arial" w:hAnsi="Arial" w:cs="Arial"/>
                <w:sz w:val="20"/>
                <w:szCs w:val="20"/>
              </w:rPr>
            </w:pPr>
          </w:p>
          <w:p w14:paraId="3C53B065" w14:textId="77777777" w:rsidR="00422EA8" w:rsidRPr="00DA171D" w:rsidRDefault="00422EA8" w:rsidP="008C4533">
            <w:pPr>
              <w:jc w:val="both"/>
              <w:rPr>
                <w:rFonts w:ascii="Arial" w:hAnsi="Arial" w:cs="Arial"/>
                <w:sz w:val="20"/>
                <w:szCs w:val="20"/>
              </w:rPr>
            </w:pPr>
            <w:r w:rsidRPr="00DA171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F03357E" w14:textId="77777777" w:rsidR="00422EA8" w:rsidRPr="00DA171D" w:rsidRDefault="00422EA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22EA8" w:rsidRPr="00DA171D" w14:paraId="57B7EDE8" w14:textId="77777777" w:rsidTr="00270A73">
        <w:tc>
          <w:tcPr>
            <w:tcW w:w="5000" w:type="pct"/>
            <w:gridSpan w:val="2"/>
            <w:shd w:val="clear" w:color="auto" w:fill="C00000"/>
          </w:tcPr>
          <w:p w14:paraId="0927D235" w14:textId="77777777" w:rsidR="00422EA8" w:rsidRPr="00DA171D" w:rsidRDefault="00422EA8" w:rsidP="00422EA8">
            <w:pPr>
              <w:pStyle w:val="PargrafodaLista"/>
              <w:numPr>
                <w:ilvl w:val="0"/>
                <w:numId w:val="4"/>
              </w:numPr>
              <w:ind w:left="0" w:firstLine="0"/>
              <w:jc w:val="center"/>
              <w:rPr>
                <w:rFonts w:ascii="Arial" w:hAnsi="Arial" w:cs="Arial"/>
                <w:b/>
                <w:bCs/>
                <w:color w:val="FFFFFF" w:themeColor="background1"/>
                <w:sz w:val="20"/>
                <w:szCs w:val="20"/>
              </w:rPr>
            </w:pPr>
            <w:r w:rsidRPr="00DA171D">
              <w:rPr>
                <w:rFonts w:ascii="Arial" w:hAnsi="Arial" w:cs="Arial"/>
                <w:b/>
                <w:bCs/>
                <w:color w:val="FFFFFF" w:themeColor="background1"/>
                <w:sz w:val="20"/>
                <w:szCs w:val="20"/>
              </w:rPr>
              <w:t>ESTRUTURA DO FUNDO</w:t>
            </w:r>
          </w:p>
        </w:tc>
      </w:tr>
      <w:tr w:rsidR="00422EA8" w:rsidRPr="00DA171D" w14:paraId="23208B06" w14:textId="77777777" w:rsidTr="007462CE">
        <w:tc>
          <w:tcPr>
            <w:tcW w:w="1381" w:type="pct"/>
            <w:tcBorders>
              <w:bottom w:val="single" w:sz="4" w:space="0" w:color="auto"/>
            </w:tcBorders>
            <w:vAlign w:val="center"/>
          </w:tcPr>
          <w:p w14:paraId="462EAF07" w14:textId="77777777" w:rsidR="00422EA8" w:rsidRPr="00DA171D" w:rsidRDefault="00422EA8" w:rsidP="007462CE">
            <w:pPr>
              <w:jc w:val="center"/>
              <w:rPr>
                <w:rFonts w:ascii="Arial" w:hAnsi="Arial" w:cs="Arial"/>
                <w:b/>
                <w:bCs/>
                <w:sz w:val="20"/>
                <w:szCs w:val="20"/>
              </w:rPr>
            </w:pPr>
          </w:p>
        </w:tc>
        <w:tc>
          <w:tcPr>
            <w:tcW w:w="3619" w:type="pct"/>
            <w:tcBorders>
              <w:bottom w:val="single" w:sz="4" w:space="0" w:color="auto"/>
            </w:tcBorders>
          </w:tcPr>
          <w:p w14:paraId="07FD7FE8" w14:textId="77777777" w:rsidR="00422EA8" w:rsidRPr="00DA171D" w:rsidRDefault="00422EA8" w:rsidP="007462CE">
            <w:pPr>
              <w:rPr>
                <w:rFonts w:ascii="Arial" w:hAnsi="Arial" w:cs="Arial"/>
                <w:sz w:val="20"/>
                <w:szCs w:val="20"/>
              </w:rPr>
            </w:pPr>
          </w:p>
        </w:tc>
      </w:tr>
      <w:tr w:rsidR="00422EA8" w:rsidRPr="00DA171D" w14:paraId="47AA6C2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282314F" w14:textId="77777777" w:rsidR="00422EA8" w:rsidRPr="00DA171D" w:rsidRDefault="00422EA8" w:rsidP="00422EA8">
            <w:pPr>
              <w:pStyle w:val="PargrafodaLista"/>
              <w:numPr>
                <w:ilvl w:val="1"/>
                <w:numId w:val="4"/>
              </w:numPr>
              <w:ind w:left="0" w:firstLine="0"/>
              <w:jc w:val="both"/>
              <w:rPr>
                <w:rFonts w:ascii="Arial" w:hAnsi="Arial" w:cs="Arial"/>
                <w:sz w:val="20"/>
                <w:szCs w:val="20"/>
              </w:rPr>
            </w:pPr>
            <w:r w:rsidRPr="00DA171D">
              <w:rPr>
                <w:rFonts w:ascii="Arial" w:hAnsi="Arial" w:cs="Arial"/>
                <w:sz w:val="20"/>
                <w:szCs w:val="20"/>
              </w:rPr>
              <w:t>Prazo de Duração do Fundo: Indeterminado</w:t>
            </w:r>
          </w:p>
        </w:tc>
      </w:tr>
      <w:tr w:rsidR="00422EA8" w:rsidRPr="00DA171D" w14:paraId="6586099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0406CE" w14:textId="77777777" w:rsidR="00422EA8" w:rsidRPr="00DA171D" w:rsidRDefault="00422EA8" w:rsidP="007462CE">
            <w:pPr>
              <w:pStyle w:val="PargrafodaLista"/>
              <w:ind w:left="0"/>
              <w:rPr>
                <w:rFonts w:ascii="Arial" w:hAnsi="Arial" w:cs="Arial"/>
                <w:sz w:val="20"/>
                <w:szCs w:val="20"/>
                <w:highlight w:val="yellow"/>
              </w:rPr>
            </w:pPr>
          </w:p>
        </w:tc>
      </w:tr>
      <w:tr w:rsidR="00422EA8" w:rsidRPr="00DA171D" w14:paraId="1F8704A1" w14:textId="77777777" w:rsidTr="007462CE">
        <w:tc>
          <w:tcPr>
            <w:tcW w:w="5000" w:type="pct"/>
            <w:gridSpan w:val="2"/>
            <w:tcBorders>
              <w:top w:val="single" w:sz="4" w:space="0" w:color="auto"/>
              <w:left w:val="nil"/>
              <w:bottom w:val="single" w:sz="4" w:space="0" w:color="auto"/>
              <w:right w:val="nil"/>
            </w:tcBorders>
          </w:tcPr>
          <w:p w14:paraId="622AD054" w14:textId="77777777" w:rsidR="00422EA8" w:rsidRPr="00DA171D" w:rsidRDefault="00422EA8" w:rsidP="00422EA8">
            <w:pPr>
              <w:pStyle w:val="PargrafodaLista"/>
              <w:numPr>
                <w:ilvl w:val="1"/>
                <w:numId w:val="4"/>
              </w:numPr>
              <w:ind w:left="0" w:firstLine="0"/>
              <w:jc w:val="both"/>
              <w:rPr>
                <w:rFonts w:ascii="Arial" w:hAnsi="Arial" w:cs="Arial"/>
                <w:sz w:val="20"/>
                <w:szCs w:val="20"/>
              </w:rPr>
            </w:pPr>
            <w:r w:rsidRPr="00DA171D">
              <w:rPr>
                <w:rFonts w:ascii="Arial" w:hAnsi="Arial" w:cs="Arial"/>
                <w:sz w:val="20"/>
                <w:szCs w:val="20"/>
              </w:rPr>
              <w:t xml:space="preserve">Estrutura de Classe(s): </w:t>
            </w:r>
            <w:bookmarkStart w:id="2" w:name="_Hlk149911023"/>
            <w:r w:rsidRPr="00DA171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A171D">
              <w:rPr>
                <w:rFonts w:ascii="Arial" w:hAnsi="Arial" w:cs="Arial"/>
                <w:sz w:val="20"/>
                <w:szCs w:val="20"/>
              </w:rPr>
              <w:t>criar novas</w:t>
            </w:r>
            <w:proofErr w:type="gramEnd"/>
            <w:r w:rsidRPr="00DA171D">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422EA8" w:rsidRPr="00DA171D" w14:paraId="5AA99717" w14:textId="77777777" w:rsidTr="007462CE">
        <w:tc>
          <w:tcPr>
            <w:tcW w:w="5000" w:type="pct"/>
            <w:gridSpan w:val="2"/>
            <w:tcBorders>
              <w:top w:val="single" w:sz="4" w:space="0" w:color="auto"/>
              <w:left w:val="nil"/>
              <w:bottom w:val="single" w:sz="4" w:space="0" w:color="auto"/>
              <w:right w:val="nil"/>
            </w:tcBorders>
          </w:tcPr>
          <w:p w14:paraId="19C94D5D" w14:textId="77777777" w:rsidR="00422EA8" w:rsidRPr="00DA171D" w:rsidRDefault="00422EA8" w:rsidP="007462CE">
            <w:pPr>
              <w:pStyle w:val="PargrafodaLista"/>
              <w:ind w:left="0"/>
              <w:rPr>
                <w:rFonts w:ascii="Arial" w:hAnsi="Arial" w:cs="Arial"/>
                <w:sz w:val="20"/>
                <w:szCs w:val="20"/>
              </w:rPr>
            </w:pPr>
          </w:p>
        </w:tc>
      </w:tr>
      <w:tr w:rsidR="00422EA8" w:rsidRPr="00DA171D" w14:paraId="69602A05" w14:textId="77777777" w:rsidTr="007462CE">
        <w:tc>
          <w:tcPr>
            <w:tcW w:w="5000" w:type="pct"/>
            <w:gridSpan w:val="2"/>
            <w:tcBorders>
              <w:top w:val="single" w:sz="4" w:space="0" w:color="auto"/>
              <w:left w:val="nil"/>
              <w:bottom w:val="single" w:sz="4" w:space="0" w:color="auto"/>
              <w:right w:val="nil"/>
            </w:tcBorders>
          </w:tcPr>
          <w:p w14:paraId="371630F0" w14:textId="77777777" w:rsidR="00422EA8" w:rsidRPr="00DA171D" w:rsidRDefault="00422EA8" w:rsidP="00422EA8">
            <w:pPr>
              <w:pStyle w:val="PargrafodaLista"/>
              <w:numPr>
                <w:ilvl w:val="1"/>
                <w:numId w:val="4"/>
              </w:numPr>
              <w:ind w:left="0" w:firstLine="0"/>
              <w:jc w:val="both"/>
              <w:rPr>
                <w:rFonts w:ascii="Arial" w:hAnsi="Arial" w:cs="Arial"/>
                <w:sz w:val="20"/>
                <w:szCs w:val="20"/>
              </w:rPr>
            </w:pPr>
            <w:r w:rsidRPr="00DA171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A171D" w:rsidDel="00444B10">
              <w:rPr>
                <w:rFonts w:ascii="Arial" w:hAnsi="Arial" w:cs="Arial"/>
                <w:sz w:val="20"/>
                <w:szCs w:val="20"/>
              </w:rPr>
              <w:t xml:space="preserve"> </w:t>
            </w:r>
            <w:r w:rsidRPr="00DA171D">
              <w:rPr>
                <w:rFonts w:ascii="Arial" w:hAnsi="Arial" w:cs="Arial"/>
                <w:sz w:val="20"/>
                <w:szCs w:val="20"/>
              </w:rPr>
              <w:t>(“</w:t>
            </w:r>
            <w:r w:rsidRPr="00DA171D">
              <w:rPr>
                <w:rFonts w:ascii="Arial" w:hAnsi="Arial" w:cs="Arial"/>
                <w:sz w:val="20"/>
                <w:szCs w:val="20"/>
                <w:u w:val="single"/>
              </w:rPr>
              <w:t>Código Civil</w:t>
            </w:r>
            <w:r w:rsidRPr="00DA171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A171D">
              <w:rPr>
                <w:rFonts w:ascii="Arial" w:hAnsi="Arial" w:cs="Arial"/>
                <w:b/>
                <w:bCs/>
                <w:sz w:val="20"/>
                <w:szCs w:val="20"/>
              </w:rPr>
              <w:t xml:space="preserve"> </w:t>
            </w:r>
            <w:r w:rsidRPr="00DA171D">
              <w:rPr>
                <w:rFonts w:ascii="Arial" w:hAnsi="Arial" w:cs="Arial"/>
                <w:sz w:val="20"/>
                <w:szCs w:val="20"/>
              </w:rPr>
              <w:t>Não há, em qualquer hipótese, solidariedade ou qualquer outra forma de coobrigação entre Classes.</w:t>
            </w:r>
          </w:p>
        </w:tc>
      </w:tr>
      <w:tr w:rsidR="00422EA8" w:rsidRPr="00DA171D" w14:paraId="0B31C9F1" w14:textId="77777777" w:rsidTr="007462CE">
        <w:tc>
          <w:tcPr>
            <w:tcW w:w="5000" w:type="pct"/>
            <w:gridSpan w:val="2"/>
            <w:tcBorders>
              <w:top w:val="single" w:sz="4" w:space="0" w:color="auto"/>
              <w:left w:val="nil"/>
              <w:bottom w:val="single" w:sz="4" w:space="0" w:color="auto"/>
              <w:right w:val="nil"/>
            </w:tcBorders>
          </w:tcPr>
          <w:p w14:paraId="293902EB" w14:textId="77777777" w:rsidR="00422EA8" w:rsidRPr="00DA171D" w:rsidRDefault="00422EA8" w:rsidP="007462CE">
            <w:pPr>
              <w:pStyle w:val="PargrafodaLista"/>
              <w:ind w:left="0"/>
              <w:rPr>
                <w:rFonts w:ascii="Arial" w:hAnsi="Arial" w:cs="Arial"/>
                <w:sz w:val="20"/>
                <w:szCs w:val="20"/>
              </w:rPr>
            </w:pPr>
          </w:p>
        </w:tc>
      </w:tr>
      <w:tr w:rsidR="00422EA8" w:rsidRPr="00DA171D" w14:paraId="3B90F022" w14:textId="77777777" w:rsidTr="007462CE">
        <w:tc>
          <w:tcPr>
            <w:tcW w:w="5000" w:type="pct"/>
            <w:gridSpan w:val="2"/>
            <w:tcBorders>
              <w:top w:val="single" w:sz="4" w:space="0" w:color="auto"/>
              <w:left w:val="nil"/>
              <w:bottom w:val="single" w:sz="4" w:space="0" w:color="auto"/>
              <w:right w:val="nil"/>
            </w:tcBorders>
          </w:tcPr>
          <w:p w14:paraId="101CCA7E" w14:textId="77777777" w:rsidR="00422EA8" w:rsidRPr="00DA171D" w:rsidRDefault="00422EA8" w:rsidP="00422EA8">
            <w:pPr>
              <w:pStyle w:val="PargrafodaLista"/>
              <w:numPr>
                <w:ilvl w:val="1"/>
                <w:numId w:val="4"/>
              </w:numPr>
              <w:ind w:left="0" w:firstLine="0"/>
              <w:jc w:val="both"/>
              <w:rPr>
                <w:rFonts w:ascii="Arial" w:hAnsi="Arial" w:cs="Arial"/>
                <w:sz w:val="20"/>
                <w:szCs w:val="20"/>
              </w:rPr>
            </w:pPr>
            <w:r w:rsidRPr="00DA171D">
              <w:rPr>
                <w:rFonts w:ascii="Arial" w:hAnsi="Arial" w:cs="Arial"/>
                <w:sz w:val="20"/>
                <w:szCs w:val="20"/>
              </w:rPr>
              <w:t>Exercício Social do Fundo: Término no último dia do mês de janeiro de cada ano civil.</w:t>
            </w:r>
          </w:p>
        </w:tc>
      </w:tr>
    </w:tbl>
    <w:p w14:paraId="42591035" w14:textId="77777777" w:rsidR="00422EA8" w:rsidRPr="00DA171D" w:rsidRDefault="00422EA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22EA8" w:rsidRPr="00DA171D" w14:paraId="519A4C96" w14:textId="77777777" w:rsidTr="00270A73">
        <w:tc>
          <w:tcPr>
            <w:tcW w:w="5000" w:type="pct"/>
            <w:gridSpan w:val="2"/>
            <w:shd w:val="clear" w:color="auto" w:fill="C00000"/>
          </w:tcPr>
          <w:p w14:paraId="6DCFA282" w14:textId="77777777" w:rsidR="00422EA8" w:rsidRPr="00DA171D" w:rsidRDefault="00422EA8" w:rsidP="00422EA8">
            <w:pPr>
              <w:pStyle w:val="PargrafodaLista"/>
              <w:numPr>
                <w:ilvl w:val="0"/>
                <w:numId w:val="4"/>
              </w:numPr>
              <w:ind w:left="0" w:firstLine="0"/>
              <w:jc w:val="center"/>
              <w:rPr>
                <w:rFonts w:ascii="Arial" w:hAnsi="Arial" w:cs="Arial"/>
                <w:b/>
                <w:bCs/>
                <w:color w:val="FFFFFF" w:themeColor="background1"/>
                <w:sz w:val="20"/>
                <w:szCs w:val="20"/>
              </w:rPr>
            </w:pPr>
            <w:r w:rsidRPr="00DA171D">
              <w:rPr>
                <w:rFonts w:ascii="Arial" w:hAnsi="Arial" w:cs="Arial"/>
                <w:b/>
                <w:bCs/>
                <w:color w:val="FFFFFF" w:themeColor="background1"/>
                <w:sz w:val="20"/>
                <w:szCs w:val="20"/>
              </w:rPr>
              <w:t>POLÍTICA DE INVESTIMENTOS</w:t>
            </w:r>
          </w:p>
        </w:tc>
      </w:tr>
      <w:tr w:rsidR="00422EA8" w:rsidRPr="00DA171D" w14:paraId="7BB248B6" w14:textId="77777777" w:rsidTr="007462CE">
        <w:tc>
          <w:tcPr>
            <w:tcW w:w="1381" w:type="pct"/>
            <w:tcBorders>
              <w:bottom w:val="single" w:sz="4" w:space="0" w:color="auto"/>
            </w:tcBorders>
            <w:vAlign w:val="center"/>
          </w:tcPr>
          <w:p w14:paraId="2778FDF8" w14:textId="77777777" w:rsidR="00422EA8" w:rsidRPr="00DA171D" w:rsidRDefault="00422EA8" w:rsidP="007462CE">
            <w:pPr>
              <w:jc w:val="center"/>
              <w:rPr>
                <w:rFonts w:ascii="Arial" w:hAnsi="Arial" w:cs="Arial"/>
                <w:b/>
                <w:bCs/>
                <w:sz w:val="20"/>
                <w:szCs w:val="20"/>
              </w:rPr>
            </w:pPr>
          </w:p>
        </w:tc>
        <w:tc>
          <w:tcPr>
            <w:tcW w:w="3619" w:type="pct"/>
            <w:tcBorders>
              <w:bottom w:val="single" w:sz="4" w:space="0" w:color="auto"/>
            </w:tcBorders>
          </w:tcPr>
          <w:p w14:paraId="67B3E703" w14:textId="77777777" w:rsidR="00422EA8" w:rsidRPr="00DA171D" w:rsidRDefault="00422EA8" w:rsidP="007462CE">
            <w:pPr>
              <w:rPr>
                <w:rFonts w:ascii="Arial" w:hAnsi="Arial" w:cs="Arial"/>
                <w:sz w:val="20"/>
                <w:szCs w:val="20"/>
              </w:rPr>
            </w:pPr>
          </w:p>
        </w:tc>
      </w:tr>
      <w:tr w:rsidR="00422EA8" w:rsidRPr="00DA171D" w14:paraId="663BD466" w14:textId="77777777" w:rsidTr="007462CE">
        <w:tc>
          <w:tcPr>
            <w:tcW w:w="5000" w:type="pct"/>
            <w:gridSpan w:val="2"/>
            <w:tcBorders>
              <w:top w:val="single" w:sz="4" w:space="0" w:color="auto"/>
              <w:left w:val="nil"/>
              <w:bottom w:val="single" w:sz="4" w:space="0" w:color="auto"/>
              <w:right w:val="nil"/>
            </w:tcBorders>
          </w:tcPr>
          <w:p w14:paraId="019C5A2B" w14:textId="77777777" w:rsidR="00422EA8" w:rsidRPr="00DA171D" w:rsidRDefault="00422EA8" w:rsidP="00422EA8">
            <w:pPr>
              <w:pStyle w:val="PargrafodaLista"/>
              <w:numPr>
                <w:ilvl w:val="1"/>
                <w:numId w:val="4"/>
              </w:numPr>
              <w:ind w:left="0" w:firstLine="0"/>
              <w:jc w:val="both"/>
              <w:rPr>
                <w:rFonts w:ascii="Arial" w:hAnsi="Arial" w:cs="Arial"/>
                <w:sz w:val="20"/>
                <w:szCs w:val="20"/>
              </w:rPr>
            </w:pPr>
            <w:r w:rsidRPr="00DA171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22EA8" w:rsidRPr="00DA171D" w14:paraId="3F5E0BE7" w14:textId="77777777" w:rsidTr="007462CE">
        <w:tc>
          <w:tcPr>
            <w:tcW w:w="5000" w:type="pct"/>
            <w:gridSpan w:val="2"/>
            <w:tcBorders>
              <w:top w:val="single" w:sz="4" w:space="0" w:color="auto"/>
              <w:left w:val="nil"/>
              <w:bottom w:val="single" w:sz="4" w:space="0" w:color="auto"/>
              <w:right w:val="nil"/>
            </w:tcBorders>
          </w:tcPr>
          <w:p w14:paraId="2050306A" w14:textId="77777777" w:rsidR="00422EA8" w:rsidRPr="00DA171D" w:rsidRDefault="00422EA8" w:rsidP="007462CE">
            <w:pPr>
              <w:pStyle w:val="PargrafodaLista"/>
              <w:ind w:left="0"/>
              <w:jc w:val="both"/>
              <w:rPr>
                <w:rFonts w:ascii="Arial" w:hAnsi="Arial" w:cs="Arial"/>
                <w:sz w:val="20"/>
                <w:szCs w:val="20"/>
              </w:rPr>
            </w:pPr>
          </w:p>
        </w:tc>
      </w:tr>
      <w:tr w:rsidR="00422EA8" w:rsidRPr="00DA171D" w14:paraId="78A614C7" w14:textId="77777777" w:rsidTr="007462CE">
        <w:tc>
          <w:tcPr>
            <w:tcW w:w="5000" w:type="pct"/>
            <w:gridSpan w:val="2"/>
            <w:tcBorders>
              <w:top w:val="single" w:sz="4" w:space="0" w:color="auto"/>
              <w:left w:val="nil"/>
              <w:bottom w:val="single" w:sz="4" w:space="0" w:color="auto"/>
              <w:right w:val="nil"/>
            </w:tcBorders>
          </w:tcPr>
          <w:p w14:paraId="15FB7C01" w14:textId="77777777" w:rsidR="00422EA8" w:rsidRPr="00DA171D" w:rsidRDefault="00422EA8" w:rsidP="00422EA8">
            <w:pPr>
              <w:pStyle w:val="PargrafodaLista"/>
              <w:numPr>
                <w:ilvl w:val="1"/>
                <w:numId w:val="4"/>
              </w:numPr>
              <w:ind w:left="0" w:firstLine="0"/>
              <w:jc w:val="both"/>
              <w:rPr>
                <w:rFonts w:ascii="Arial" w:hAnsi="Arial" w:cs="Arial"/>
                <w:sz w:val="20"/>
                <w:szCs w:val="20"/>
              </w:rPr>
            </w:pPr>
            <w:r w:rsidRPr="00DA171D">
              <w:rPr>
                <w:rFonts w:ascii="Arial" w:hAnsi="Arial" w:cs="Arial"/>
                <w:sz w:val="20"/>
                <w:szCs w:val="20"/>
              </w:rPr>
              <w:t>O investimento em uma Classe e/ou Subclasse (se houver) deste Fundo:</w:t>
            </w:r>
          </w:p>
          <w:p w14:paraId="6BD0F918" w14:textId="77777777" w:rsidR="00422EA8" w:rsidRPr="00DA171D" w:rsidRDefault="00422EA8" w:rsidP="00422EA8">
            <w:pPr>
              <w:pStyle w:val="PargrafodaLista"/>
              <w:numPr>
                <w:ilvl w:val="0"/>
                <w:numId w:val="10"/>
              </w:numPr>
              <w:jc w:val="both"/>
              <w:rPr>
                <w:rFonts w:ascii="Arial" w:hAnsi="Arial" w:cs="Arial"/>
                <w:sz w:val="20"/>
                <w:szCs w:val="20"/>
              </w:rPr>
            </w:pPr>
            <w:r w:rsidRPr="00DA171D">
              <w:rPr>
                <w:rFonts w:ascii="Arial" w:hAnsi="Arial" w:cs="Arial"/>
                <w:sz w:val="20"/>
                <w:szCs w:val="20"/>
              </w:rPr>
              <w:t>não é garantido pelo FGC – Fundo Garantidor de Crédito;</w:t>
            </w:r>
          </w:p>
          <w:p w14:paraId="4AF0F98A" w14:textId="77777777" w:rsidR="00422EA8" w:rsidRPr="00DA171D" w:rsidRDefault="00422EA8" w:rsidP="00422EA8">
            <w:pPr>
              <w:pStyle w:val="PargrafodaLista"/>
              <w:numPr>
                <w:ilvl w:val="0"/>
                <w:numId w:val="10"/>
              </w:numPr>
              <w:jc w:val="both"/>
              <w:rPr>
                <w:rFonts w:ascii="Arial" w:hAnsi="Arial" w:cs="Arial"/>
                <w:sz w:val="20"/>
                <w:szCs w:val="20"/>
              </w:rPr>
            </w:pPr>
            <w:r w:rsidRPr="00DA171D">
              <w:rPr>
                <w:rFonts w:ascii="Arial" w:hAnsi="Arial" w:cs="Arial"/>
                <w:sz w:val="20"/>
                <w:szCs w:val="20"/>
              </w:rPr>
              <w:t xml:space="preserve">não é garantido, de forma alguma, pelo Administrador, Gestor, ou qualquer outro Prestador de Serviços; e </w:t>
            </w:r>
          </w:p>
          <w:p w14:paraId="19A20BA9" w14:textId="77777777" w:rsidR="00422EA8" w:rsidRPr="00DA171D" w:rsidRDefault="00422EA8" w:rsidP="00422EA8">
            <w:pPr>
              <w:pStyle w:val="PargrafodaLista"/>
              <w:numPr>
                <w:ilvl w:val="0"/>
                <w:numId w:val="10"/>
              </w:numPr>
              <w:jc w:val="both"/>
              <w:rPr>
                <w:rFonts w:ascii="Arial" w:hAnsi="Arial" w:cs="Arial"/>
                <w:sz w:val="20"/>
                <w:szCs w:val="20"/>
              </w:rPr>
            </w:pPr>
            <w:r w:rsidRPr="00DA171D">
              <w:rPr>
                <w:rFonts w:ascii="Arial" w:hAnsi="Arial" w:cs="Arial"/>
                <w:sz w:val="20"/>
                <w:szCs w:val="20"/>
              </w:rPr>
              <w:t>não conta com qualquer tipo de cobertura de seguro.</w:t>
            </w:r>
          </w:p>
        </w:tc>
      </w:tr>
      <w:tr w:rsidR="00422EA8" w:rsidRPr="00DA171D" w14:paraId="17A21C49" w14:textId="77777777" w:rsidTr="007462CE">
        <w:tc>
          <w:tcPr>
            <w:tcW w:w="5000" w:type="pct"/>
            <w:gridSpan w:val="2"/>
            <w:tcBorders>
              <w:top w:val="single" w:sz="4" w:space="0" w:color="auto"/>
              <w:left w:val="nil"/>
              <w:bottom w:val="single" w:sz="4" w:space="0" w:color="auto"/>
              <w:right w:val="nil"/>
            </w:tcBorders>
          </w:tcPr>
          <w:p w14:paraId="167813F3" w14:textId="77777777" w:rsidR="00422EA8" w:rsidRPr="00DA171D" w:rsidRDefault="00422EA8" w:rsidP="007462CE">
            <w:pPr>
              <w:pStyle w:val="PargrafodaLista"/>
              <w:ind w:left="0"/>
              <w:jc w:val="both"/>
              <w:rPr>
                <w:rFonts w:ascii="Arial" w:hAnsi="Arial" w:cs="Arial"/>
                <w:sz w:val="20"/>
                <w:szCs w:val="20"/>
              </w:rPr>
            </w:pPr>
          </w:p>
        </w:tc>
      </w:tr>
      <w:tr w:rsidR="00422EA8" w:rsidRPr="00DA171D" w14:paraId="14E9A715" w14:textId="77777777" w:rsidTr="007462CE">
        <w:tc>
          <w:tcPr>
            <w:tcW w:w="5000" w:type="pct"/>
            <w:gridSpan w:val="2"/>
            <w:tcBorders>
              <w:top w:val="single" w:sz="4" w:space="0" w:color="auto"/>
              <w:left w:val="nil"/>
              <w:bottom w:val="single" w:sz="4" w:space="0" w:color="auto"/>
              <w:right w:val="nil"/>
            </w:tcBorders>
          </w:tcPr>
          <w:p w14:paraId="4123C92D" w14:textId="77777777" w:rsidR="00422EA8" w:rsidRPr="00DA171D" w:rsidRDefault="00422EA8" w:rsidP="00422EA8">
            <w:pPr>
              <w:pStyle w:val="PargrafodaLista"/>
              <w:numPr>
                <w:ilvl w:val="1"/>
                <w:numId w:val="4"/>
              </w:numPr>
              <w:ind w:left="0" w:firstLine="0"/>
              <w:jc w:val="both"/>
              <w:rPr>
                <w:rFonts w:ascii="Arial" w:hAnsi="Arial" w:cs="Arial"/>
                <w:sz w:val="20"/>
                <w:szCs w:val="20"/>
              </w:rPr>
            </w:pPr>
            <w:r w:rsidRPr="00DA171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2BB7B09" w14:textId="77777777" w:rsidR="00422EA8" w:rsidRPr="00DA171D" w:rsidRDefault="00422EA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22EA8" w:rsidRPr="00DA171D" w14:paraId="4374284E" w14:textId="77777777" w:rsidTr="00270A73">
        <w:tc>
          <w:tcPr>
            <w:tcW w:w="5000" w:type="pct"/>
            <w:gridSpan w:val="3"/>
            <w:shd w:val="clear" w:color="auto" w:fill="C00000"/>
          </w:tcPr>
          <w:p w14:paraId="4D6C0121" w14:textId="77777777" w:rsidR="00422EA8" w:rsidRPr="00DA171D" w:rsidRDefault="00422EA8" w:rsidP="00422EA8">
            <w:pPr>
              <w:pStyle w:val="PargrafodaLista"/>
              <w:numPr>
                <w:ilvl w:val="0"/>
                <w:numId w:val="4"/>
              </w:numPr>
              <w:ind w:left="0" w:firstLine="0"/>
              <w:jc w:val="center"/>
              <w:rPr>
                <w:rFonts w:ascii="Arial" w:hAnsi="Arial" w:cs="Arial"/>
                <w:b/>
                <w:bCs/>
                <w:color w:val="FFFFFF" w:themeColor="background1"/>
                <w:sz w:val="20"/>
                <w:szCs w:val="20"/>
              </w:rPr>
            </w:pPr>
            <w:r w:rsidRPr="00DA171D">
              <w:rPr>
                <w:rFonts w:ascii="Arial" w:hAnsi="Arial" w:cs="Arial"/>
                <w:b/>
                <w:bCs/>
                <w:color w:val="FFFFFF" w:themeColor="background1"/>
                <w:sz w:val="20"/>
                <w:szCs w:val="20"/>
              </w:rPr>
              <w:lastRenderedPageBreak/>
              <w:t>FATORES DE RISCO COMUNS ÀS CLASSES</w:t>
            </w:r>
          </w:p>
        </w:tc>
      </w:tr>
      <w:tr w:rsidR="00422EA8" w:rsidRPr="00DA171D" w14:paraId="66FD7652" w14:textId="77777777" w:rsidTr="007462CE">
        <w:tc>
          <w:tcPr>
            <w:tcW w:w="1964" w:type="pct"/>
            <w:gridSpan w:val="2"/>
            <w:tcBorders>
              <w:top w:val="single" w:sz="4" w:space="0" w:color="auto"/>
              <w:bottom w:val="single" w:sz="4" w:space="0" w:color="auto"/>
            </w:tcBorders>
            <w:vAlign w:val="center"/>
          </w:tcPr>
          <w:p w14:paraId="5A3AFF97" w14:textId="77777777" w:rsidR="00422EA8" w:rsidRPr="00DA171D" w:rsidRDefault="00422EA8"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46C3A18" w14:textId="77777777" w:rsidR="00422EA8" w:rsidRPr="00DA171D" w:rsidRDefault="00422EA8" w:rsidP="007462CE">
            <w:pPr>
              <w:jc w:val="both"/>
              <w:rPr>
                <w:rFonts w:ascii="Arial" w:hAnsi="Arial" w:cs="Arial"/>
                <w:sz w:val="20"/>
                <w:szCs w:val="20"/>
              </w:rPr>
            </w:pPr>
          </w:p>
        </w:tc>
      </w:tr>
      <w:tr w:rsidR="00422EA8" w:rsidRPr="00DA171D" w14:paraId="372D9CED" w14:textId="77777777" w:rsidTr="007462CE">
        <w:tc>
          <w:tcPr>
            <w:tcW w:w="5000" w:type="pct"/>
            <w:gridSpan w:val="3"/>
            <w:tcBorders>
              <w:top w:val="single" w:sz="4" w:space="0" w:color="auto"/>
              <w:bottom w:val="single" w:sz="4" w:space="0" w:color="auto"/>
            </w:tcBorders>
            <w:vAlign w:val="center"/>
          </w:tcPr>
          <w:p w14:paraId="24B10C32" w14:textId="77777777" w:rsidR="00422EA8" w:rsidRPr="00DA171D" w:rsidRDefault="00422EA8" w:rsidP="00422EA8">
            <w:pPr>
              <w:pStyle w:val="PargrafodaLista"/>
              <w:numPr>
                <w:ilvl w:val="1"/>
                <w:numId w:val="4"/>
              </w:numPr>
              <w:ind w:left="0" w:firstLine="0"/>
              <w:jc w:val="both"/>
              <w:rPr>
                <w:rFonts w:ascii="Arial" w:hAnsi="Arial" w:cs="Arial"/>
                <w:sz w:val="20"/>
                <w:szCs w:val="20"/>
              </w:rPr>
            </w:pPr>
            <w:r w:rsidRPr="00DA171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22EA8" w:rsidRPr="00DA171D" w14:paraId="0FB5093F" w14:textId="77777777" w:rsidTr="007462CE">
        <w:tc>
          <w:tcPr>
            <w:tcW w:w="1382" w:type="pct"/>
            <w:tcBorders>
              <w:top w:val="single" w:sz="4" w:space="0" w:color="auto"/>
              <w:bottom w:val="single" w:sz="4" w:space="0" w:color="auto"/>
            </w:tcBorders>
            <w:vAlign w:val="center"/>
          </w:tcPr>
          <w:p w14:paraId="6BEA03DD" w14:textId="77777777" w:rsidR="00422EA8" w:rsidRPr="00DA171D" w:rsidRDefault="00422EA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A33857" w14:textId="77777777" w:rsidR="00422EA8" w:rsidRPr="00DA171D" w:rsidRDefault="00422EA8" w:rsidP="007462CE">
            <w:pPr>
              <w:jc w:val="both"/>
              <w:rPr>
                <w:rFonts w:ascii="Arial" w:hAnsi="Arial" w:cs="Arial"/>
                <w:sz w:val="20"/>
                <w:szCs w:val="20"/>
              </w:rPr>
            </w:pPr>
          </w:p>
        </w:tc>
      </w:tr>
      <w:tr w:rsidR="00422EA8" w:rsidRPr="00DA171D" w14:paraId="70648CF8" w14:textId="77777777" w:rsidTr="007462CE">
        <w:tc>
          <w:tcPr>
            <w:tcW w:w="1382" w:type="pct"/>
            <w:tcBorders>
              <w:top w:val="single" w:sz="4" w:space="0" w:color="auto"/>
              <w:bottom w:val="single" w:sz="4" w:space="0" w:color="auto"/>
            </w:tcBorders>
            <w:vAlign w:val="center"/>
          </w:tcPr>
          <w:p w14:paraId="2F306CBC" w14:textId="77777777" w:rsidR="00422EA8" w:rsidRPr="00DA171D" w:rsidRDefault="00422EA8" w:rsidP="00422EA8">
            <w:pPr>
              <w:pStyle w:val="PargrafodaLista"/>
              <w:numPr>
                <w:ilvl w:val="0"/>
                <w:numId w:val="6"/>
              </w:numPr>
              <w:ind w:left="0" w:firstLine="0"/>
              <w:jc w:val="center"/>
              <w:rPr>
                <w:rFonts w:ascii="Arial" w:hAnsi="Arial" w:cs="Arial"/>
                <w:smallCaps/>
                <w:sz w:val="20"/>
                <w:szCs w:val="20"/>
              </w:rPr>
            </w:pPr>
            <w:r w:rsidRPr="00DA171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FC840A2" w14:textId="77777777" w:rsidR="00422EA8" w:rsidRPr="00DA171D" w:rsidRDefault="00422EA8" w:rsidP="007462CE">
            <w:pPr>
              <w:jc w:val="both"/>
              <w:rPr>
                <w:rFonts w:ascii="Arial" w:hAnsi="Arial" w:cs="Arial"/>
                <w:sz w:val="20"/>
                <w:szCs w:val="20"/>
              </w:rPr>
            </w:pPr>
            <w:r w:rsidRPr="00DA171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A171D">
              <w:rPr>
                <w:rFonts w:ascii="Arial" w:hAnsi="Arial" w:cs="Arial"/>
                <w:sz w:val="20"/>
                <w:szCs w:val="20"/>
              </w:rPr>
              <w:t>ii</w:t>
            </w:r>
            <w:proofErr w:type="spellEnd"/>
            <w:r w:rsidRPr="00DA171D">
              <w:rPr>
                <w:rFonts w:ascii="Arial" w:hAnsi="Arial" w:cs="Arial"/>
                <w:sz w:val="20"/>
                <w:szCs w:val="20"/>
              </w:rPr>
              <w:t>) necessidade da Classe se desfazer de ativos independentemente das condições de mercado, inclusive a liquidação de posições mantidas, (</w:t>
            </w:r>
            <w:proofErr w:type="spellStart"/>
            <w:r w:rsidRPr="00DA171D">
              <w:rPr>
                <w:rFonts w:ascii="Arial" w:hAnsi="Arial" w:cs="Arial"/>
                <w:sz w:val="20"/>
                <w:szCs w:val="20"/>
              </w:rPr>
              <w:t>iii</w:t>
            </w:r>
            <w:proofErr w:type="spellEnd"/>
            <w:r w:rsidRPr="00DA171D">
              <w:rPr>
                <w:rFonts w:ascii="Arial" w:hAnsi="Arial" w:cs="Arial"/>
                <w:sz w:val="20"/>
                <w:szCs w:val="20"/>
              </w:rPr>
              <w:t>) bem como mudança nas condições de investimento, regras de ingresso e saída de Cotistas, (</w:t>
            </w:r>
            <w:proofErr w:type="spellStart"/>
            <w:r w:rsidRPr="00DA171D">
              <w:rPr>
                <w:rFonts w:ascii="Arial" w:hAnsi="Arial" w:cs="Arial"/>
                <w:sz w:val="20"/>
                <w:szCs w:val="20"/>
              </w:rPr>
              <w:t>iv</w:t>
            </w:r>
            <w:proofErr w:type="spellEnd"/>
            <w:r w:rsidRPr="00DA171D">
              <w:rPr>
                <w:rFonts w:ascii="Arial" w:hAnsi="Arial" w:cs="Arial"/>
                <w:sz w:val="20"/>
                <w:szCs w:val="20"/>
              </w:rPr>
              <w:t>) incidência diferenciada de tributos, (v) entre outros.</w:t>
            </w:r>
          </w:p>
        </w:tc>
      </w:tr>
      <w:tr w:rsidR="00422EA8" w:rsidRPr="00DA171D" w14:paraId="6B4D428B" w14:textId="77777777" w:rsidTr="007462CE">
        <w:tc>
          <w:tcPr>
            <w:tcW w:w="1382" w:type="pct"/>
            <w:tcBorders>
              <w:top w:val="single" w:sz="4" w:space="0" w:color="auto"/>
              <w:bottom w:val="single" w:sz="4" w:space="0" w:color="auto"/>
            </w:tcBorders>
            <w:vAlign w:val="center"/>
          </w:tcPr>
          <w:p w14:paraId="5C810BB1" w14:textId="77777777" w:rsidR="00422EA8" w:rsidRPr="00DA171D" w:rsidRDefault="00422EA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AA5A0B" w14:textId="77777777" w:rsidR="00422EA8" w:rsidRPr="00DA171D" w:rsidRDefault="00422EA8" w:rsidP="007462CE">
            <w:pPr>
              <w:jc w:val="both"/>
              <w:rPr>
                <w:rFonts w:ascii="Arial" w:hAnsi="Arial" w:cs="Arial"/>
                <w:sz w:val="20"/>
                <w:szCs w:val="20"/>
              </w:rPr>
            </w:pPr>
          </w:p>
        </w:tc>
      </w:tr>
      <w:tr w:rsidR="00422EA8" w:rsidRPr="00DA171D" w14:paraId="387D21DE" w14:textId="77777777" w:rsidTr="007462CE">
        <w:tc>
          <w:tcPr>
            <w:tcW w:w="1382" w:type="pct"/>
            <w:tcBorders>
              <w:top w:val="single" w:sz="4" w:space="0" w:color="auto"/>
              <w:bottom w:val="single" w:sz="4" w:space="0" w:color="auto"/>
            </w:tcBorders>
            <w:vAlign w:val="center"/>
          </w:tcPr>
          <w:p w14:paraId="0DFEB394" w14:textId="77777777" w:rsidR="00422EA8" w:rsidRPr="00DA171D" w:rsidRDefault="00422EA8" w:rsidP="00422EA8">
            <w:pPr>
              <w:pStyle w:val="PargrafodaLista"/>
              <w:numPr>
                <w:ilvl w:val="0"/>
                <w:numId w:val="6"/>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F3BE996" w14:textId="77777777" w:rsidR="00422EA8" w:rsidRPr="00DA171D" w:rsidRDefault="00422EA8" w:rsidP="007462CE">
            <w:pPr>
              <w:jc w:val="both"/>
              <w:rPr>
                <w:rFonts w:ascii="Arial" w:hAnsi="Arial" w:cs="Arial"/>
                <w:sz w:val="20"/>
                <w:szCs w:val="20"/>
              </w:rPr>
            </w:pPr>
            <w:r w:rsidRPr="00DA171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22EA8" w:rsidRPr="00DA171D" w14:paraId="08BCFFF6" w14:textId="77777777" w:rsidTr="007462CE">
        <w:tc>
          <w:tcPr>
            <w:tcW w:w="1382" w:type="pct"/>
            <w:tcBorders>
              <w:top w:val="single" w:sz="4" w:space="0" w:color="auto"/>
              <w:bottom w:val="single" w:sz="4" w:space="0" w:color="auto"/>
            </w:tcBorders>
            <w:vAlign w:val="center"/>
          </w:tcPr>
          <w:p w14:paraId="33891D96" w14:textId="77777777" w:rsidR="00422EA8" w:rsidRPr="00DA171D" w:rsidRDefault="00422EA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40D876" w14:textId="77777777" w:rsidR="00422EA8" w:rsidRPr="00DA171D" w:rsidRDefault="00422EA8" w:rsidP="007462CE">
            <w:pPr>
              <w:jc w:val="both"/>
              <w:rPr>
                <w:rFonts w:ascii="Arial" w:hAnsi="Arial" w:cs="Arial"/>
                <w:sz w:val="20"/>
                <w:szCs w:val="20"/>
              </w:rPr>
            </w:pPr>
          </w:p>
        </w:tc>
      </w:tr>
      <w:tr w:rsidR="00422EA8" w:rsidRPr="00DA171D" w14:paraId="1A9F851C" w14:textId="77777777" w:rsidTr="007462CE">
        <w:tc>
          <w:tcPr>
            <w:tcW w:w="1382" w:type="pct"/>
            <w:tcBorders>
              <w:top w:val="single" w:sz="4" w:space="0" w:color="auto"/>
              <w:bottom w:val="single" w:sz="4" w:space="0" w:color="auto"/>
            </w:tcBorders>
            <w:vAlign w:val="center"/>
          </w:tcPr>
          <w:p w14:paraId="55B432B8" w14:textId="77777777" w:rsidR="00422EA8" w:rsidRPr="00DA171D" w:rsidRDefault="00422EA8" w:rsidP="00422EA8">
            <w:pPr>
              <w:pStyle w:val="PargrafodaLista"/>
              <w:numPr>
                <w:ilvl w:val="0"/>
                <w:numId w:val="6"/>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D0A9914" w14:textId="77777777" w:rsidR="00422EA8" w:rsidRPr="00DA171D" w:rsidRDefault="00422EA8" w:rsidP="007462CE">
            <w:pPr>
              <w:jc w:val="both"/>
              <w:rPr>
                <w:rFonts w:ascii="Arial" w:hAnsi="Arial" w:cs="Arial"/>
                <w:sz w:val="20"/>
                <w:szCs w:val="20"/>
              </w:rPr>
            </w:pPr>
            <w:r w:rsidRPr="00DA171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22EA8" w:rsidRPr="00DA171D" w14:paraId="3EA17C4F" w14:textId="77777777" w:rsidTr="007462CE">
        <w:tc>
          <w:tcPr>
            <w:tcW w:w="1382" w:type="pct"/>
            <w:tcBorders>
              <w:top w:val="single" w:sz="4" w:space="0" w:color="auto"/>
              <w:bottom w:val="single" w:sz="4" w:space="0" w:color="auto"/>
            </w:tcBorders>
            <w:vAlign w:val="center"/>
          </w:tcPr>
          <w:p w14:paraId="74C24BED" w14:textId="77777777" w:rsidR="00422EA8" w:rsidRPr="00DA171D" w:rsidRDefault="00422EA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E7AB3F" w14:textId="77777777" w:rsidR="00422EA8" w:rsidRPr="00DA171D" w:rsidRDefault="00422EA8" w:rsidP="007462CE">
            <w:pPr>
              <w:jc w:val="both"/>
              <w:rPr>
                <w:rFonts w:ascii="Arial" w:hAnsi="Arial" w:cs="Arial"/>
                <w:sz w:val="20"/>
                <w:szCs w:val="20"/>
              </w:rPr>
            </w:pPr>
          </w:p>
        </w:tc>
      </w:tr>
      <w:tr w:rsidR="00422EA8" w:rsidRPr="00DA171D" w14:paraId="38294E85" w14:textId="77777777" w:rsidTr="007462CE">
        <w:tc>
          <w:tcPr>
            <w:tcW w:w="1382" w:type="pct"/>
            <w:tcBorders>
              <w:top w:val="single" w:sz="4" w:space="0" w:color="auto"/>
              <w:bottom w:val="single" w:sz="4" w:space="0" w:color="auto"/>
            </w:tcBorders>
            <w:vAlign w:val="center"/>
          </w:tcPr>
          <w:p w14:paraId="542AB62B" w14:textId="77777777" w:rsidR="00422EA8" w:rsidRPr="00DA171D" w:rsidRDefault="00422EA8" w:rsidP="00422EA8">
            <w:pPr>
              <w:pStyle w:val="PargrafodaLista"/>
              <w:numPr>
                <w:ilvl w:val="0"/>
                <w:numId w:val="6"/>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59B76CD" w14:textId="77777777" w:rsidR="00422EA8" w:rsidRPr="00DA171D" w:rsidRDefault="00422EA8" w:rsidP="007462CE">
            <w:pPr>
              <w:jc w:val="both"/>
              <w:rPr>
                <w:rFonts w:ascii="Arial" w:hAnsi="Arial" w:cs="Arial"/>
                <w:sz w:val="20"/>
                <w:szCs w:val="20"/>
              </w:rPr>
            </w:pPr>
            <w:r w:rsidRPr="00DA171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22EA8" w:rsidRPr="00DA171D" w14:paraId="5139A1B7" w14:textId="77777777" w:rsidTr="007462CE">
        <w:tc>
          <w:tcPr>
            <w:tcW w:w="1382" w:type="pct"/>
            <w:tcBorders>
              <w:top w:val="single" w:sz="4" w:space="0" w:color="auto"/>
              <w:bottom w:val="single" w:sz="4" w:space="0" w:color="auto"/>
            </w:tcBorders>
            <w:vAlign w:val="center"/>
          </w:tcPr>
          <w:p w14:paraId="23B61910" w14:textId="77777777" w:rsidR="00422EA8" w:rsidRPr="00DA171D" w:rsidRDefault="00422EA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EC3F00" w14:textId="77777777" w:rsidR="00422EA8" w:rsidRPr="00DA171D" w:rsidRDefault="00422EA8" w:rsidP="007462CE">
            <w:pPr>
              <w:jc w:val="both"/>
              <w:rPr>
                <w:rFonts w:ascii="Arial" w:hAnsi="Arial" w:cs="Arial"/>
                <w:sz w:val="20"/>
                <w:szCs w:val="20"/>
              </w:rPr>
            </w:pPr>
          </w:p>
        </w:tc>
      </w:tr>
      <w:tr w:rsidR="00422EA8" w:rsidRPr="00DA171D" w14:paraId="17217A67" w14:textId="77777777" w:rsidTr="007462CE">
        <w:tc>
          <w:tcPr>
            <w:tcW w:w="1382" w:type="pct"/>
            <w:tcBorders>
              <w:top w:val="single" w:sz="4" w:space="0" w:color="auto"/>
              <w:bottom w:val="single" w:sz="4" w:space="0" w:color="auto"/>
            </w:tcBorders>
            <w:vAlign w:val="center"/>
          </w:tcPr>
          <w:p w14:paraId="2AFDC498" w14:textId="77777777" w:rsidR="00422EA8" w:rsidRPr="00DA171D" w:rsidRDefault="00422EA8" w:rsidP="00422EA8">
            <w:pPr>
              <w:pStyle w:val="PargrafodaLista"/>
              <w:numPr>
                <w:ilvl w:val="0"/>
                <w:numId w:val="6"/>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46BD043" w14:textId="77777777" w:rsidR="00422EA8" w:rsidRPr="00DA171D" w:rsidRDefault="00422EA8" w:rsidP="007462CE">
            <w:pPr>
              <w:jc w:val="both"/>
              <w:rPr>
                <w:rFonts w:ascii="Arial" w:hAnsi="Arial" w:cs="Arial"/>
                <w:sz w:val="20"/>
                <w:szCs w:val="20"/>
              </w:rPr>
            </w:pPr>
            <w:r w:rsidRPr="00DA171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A616FA5" w14:textId="77777777" w:rsidR="00422EA8" w:rsidRPr="00DA171D" w:rsidRDefault="00422EA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22EA8" w:rsidRPr="00DA171D" w14:paraId="68407153" w14:textId="77777777" w:rsidTr="00270A73">
        <w:tc>
          <w:tcPr>
            <w:tcW w:w="5000" w:type="pct"/>
            <w:gridSpan w:val="2"/>
            <w:tcBorders>
              <w:bottom w:val="single" w:sz="2" w:space="0" w:color="auto"/>
            </w:tcBorders>
            <w:shd w:val="clear" w:color="auto" w:fill="C00000"/>
          </w:tcPr>
          <w:p w14:paraId="07050FEB" w14:textId="77777777" w:rsidR="00422EA8" w:rsidRPr="00DA171D" w:rsidRDefault="00422EA8" w:rsidP="00422EA8">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DA171D">
              <w:rPr>
                <w:rFonts w:ascii="Arial" w:hAnsi="Arial" w:cs="Arial"/>
                <w:b/>
                <w:bCs/>
                <w:color w:val="FFFFFF" w:themeColor="background1"/>
                <w:sz w:val="20"/>
                <w:szCs w:val="20"/>
              </w:rPr>
              <w:t xml:space="preserve">DESPESAS E ENCARGOS </w:t>
            </w:r>
          </w:p>
        </w:tc>
      </w:tr>
      <w:tr w:rsidR="00422EA8" w:rsidRPr="00DA171D" w14:paraId="081D0D90" w14:textId="77777777" w:rsidTr="007462CE">
        <w:tc>
          <w:tcPr>
            <w:tcW w:w="1393" w:type="pct"/>
            <w:tcBorders>
              <w:top w:val="single" w:sz="2" w:space="0" w:color="auto"/>
              <w:bottom w:val="single" w:sz="2" w:space="0" w:color="auto"/>
            </w:tcBorders>
            <w:vAlign w:val="center"/>
          </w:tcPr>
          <w:p w14:paraId="0B487DE2" w14:textId="77777777" w:rsidR="00422EA8" w:rsidRPr="00DA171D" w:rsidRDefault="00422EA8"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711FCD2" w14:textId="77777777" w:rsidR="00422EA8" w:rsidRPr="00DA171D" w:rsidRDefault="00422EA8" w:rsidP="007462CE">
            <w:pPr>
              <w:jc w:val="both"/>
              <w:rPr>
                <w:rFonts w:ascii="Arial" w:hAnsi="Arial" w:cs="Arial"/>
                <w:sz w:val="20"/>
                <w:szCs w:val="20"/>
              </w:rPr>
            </w:pPr>
          </w:p>
        </w:tc>
      </w:tr>
      <w:tr w:rsidR="00422EA8" w:rsidRPr="00DA171D" w14:paraId="10382694" w14:textId="77777777" w:rsidTr="007462CE">
        <w:tc>
          <w:tcPr>
            <w:tcW w:w="5000" w:type="pct"/>
            <w:gridSpan w:val="2"/>
            <w:tcBorders>
              <w:top w:val="single" w:sz="2" w:space="0" w:color="auto"/>
              <w:bottom w:val="single" w:sz="2" w:space="0" w:color="auto"/>
            </w:tcBorders>
            <w:vAlign w:val="center"/>
          </w:tcPr>
          <w:p w14:paraId="5D9DF7CC" w14:textId="77777777" w:rsidR="00422EA8" w:rsidRPr="00DA171D" w:rsidRDefault="00422EA8" w:rsidP="00422EA8">
            <w:pPr>
              <w:pStyle w:val="PargrafodaLista"/>
              <w:numPr>
                <w:ilvl w:val="1"/>
                <w:numId w:val="4"/>
              </w:numPr>
              <w:ind w:left="0" w:firstLine="0"/>
              <w:jc w:val="both"/>
              <w:rPr>
                <w:rFonts w:ascii="Arial" w:hAnsi="Arial" w:cs="Arial"/>
                <w:sz w:val="20"/>
                <w:szCs w:val="20"/>
              </w:rPr>
            </w:pPr>
            <w:r w:rsidRPr="00DA171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22EA8" w:rsidRPr="00DA171D" w14:paraId="2D997737" w14:textId="77777777" w:rsidTr="007462CE">
        <w:tc>
          <w:tcPr>
            <w:tcW w:w="5000" w:type="pct"/>
            <w:gridSpan w:val="2"/>
            <w:tcBorders>
              <w:top w:val="single" w:sz="2" w:space="0" w:color="auto"/>
              <w:bottom w:val="single" w:sz="2" w:space="0" w:color="auto"/>
            </w:tcBorders>
            <w:vAlign w:val="center"/>
          </w:tcPr>
          <w:p w14:paraId="552CAA98" w14:textId="77777777" w:rsidR="00422EA8" w:rsidRPr="00DA171D" w:rsidRDefault="00422EA8" w:rsidP="007462CE">
            <w:pPr>
              <w:jc w:val="both"/>
              <w:rPr>
                <w:rFonts w:ascii="Arial" w:hAnsi="Arial" w:cs="Arial"/>
                <w:sz w:val="20"/>
                <w:szCs w:val="20"/>
              </w:rPr>
            </w:pPr>
          </w:p>
        </w:tc>
      </w:tr>
      <w:tr w:rsidR="00422EA8" w:rsidRPr="00DA171D" w14:paraId="7493AB3D" w14:textId="77777777" w:rsidTr="007462CE">
        <w:tc>
          <w:tcPr>
            <w:tcW w:w="5000" w:type="pct"/>
            <w:gridSpan w:val="2"/>
            <w:tcBorders>
              <w:top w:val="single" w:sz="2" w:space="0" w:color="auto"/>
              <w:bottom w:val="single" w:sz="2" w:space="0" w:color="auto"/>
            </w:tcBorders>
            <w:vAlign w:val="center"/>
          </w:tcPr>
          <w:p w14:paraId="737F4554"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422EA8" w:rsidRPr="00DA171D" w14:paraId="59D14505" w14:textId="77777777" w:rsidTr="007462CE">
        <w:tc>
          <w:tcPr>
            <w:tcW w:w="5000" w:type="pct"/>
            <w:gridSpan w:val="2"/>
            <w:tcBorders>
              <w:top w:val="single" w:sz="2" w:space="0" w:color="auto"/>
              <w:bottom w:val="single" w:sz="2" w:space="0" w:color="auto"/>
            </w:tcBorders>
            <w:vAlign w:val="center"/>
          </w:tcPr>
          <w:p w14:paraId="601D2996"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Despesas com o registro de documentos, impressão, expedição e publicação de relatórios e informações periódicas previstas na legislação em vigor.</w:t>
            </w:r>
          </w:p>
        </w:tc>
      </w:tr>
      <w:tr w:rsidR="00422EA8" w:rsidRPr="00DA171D" w14:paraId="74C1D88D" w14:textId="77777777" w:rsidTr="007462CE">
        <w:tc>
          <w:tcPr>
            <w:tcW w:w="5000" w:type="pct"/>
            <w:gridSpan w:val="2"/>
            <w:tcBorders>
              <w:top w:val="single" w:sz="2" w:space="0" w:color="auto"/>
              <w:bottom w:val="single" w:sz="2" w:space="0" w:color="auto"/>
            </w:tcBorders>
            <w:vAlign w:val="center"/>
          </w:tcPr>
          <w:p w14:paraId="4C51AF60"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Despesas com correspondência de interesse do Fundo e/ou da, Classe e/ou Subclasse (se houver), inclusive comunicações aos Cotistas.</w:t>
            </w:r>
          </w:p>
        </w:tc>
      </w:tr>
      <w:tr w:rsidR="00422EA8" w:rsidRPr="00DA171D" w14:paraId="79588DA7" w14:textId="77777777" w:rsidTr="007462CE">
        <w:tc>
          <w:tcPr>
            <w:tcW w:w="5000" w:type="pct"/>
            <w:gridSpan w:val="2"/>
            <w:tcBorders>
              <w:top w:val="single" w:sz="2" w:space="0" w:color="auto"/>
              <w:bottom w:val="single" w:sz="2" w:space="0" w:color="auto"/>
            </w:tcBorders>
            <w:vAlign w:val="center"/>
          </w:tcPr>
          <w:p w14:paraId="4B9DA1E4"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Honorários e despesas do Auditor Independente.</w:t>
            </w:r>
          </w:p>
        </w:tc>
      </w:tr>
      <w:tr w:rsidR="00422EA8" w:rsidRPr="00DA171D" w14:paraId="75A4C9CA" w14:textId="77777777" w:rsidTr="007462CE">
        <w:tc>
          <w:tcPr>
            <w:tcW w:w="5000" w:type="pct"/>
            <w:gridSpan w:val="2"/>
            <w:tcBorders>
              <w:top w:val="single" w:sz="2" w:space="0" w:color="auto"/>
              <w:bottom w:val="single" w:sz="2" w:space="0" w:color="auto"/>
            </w:tcBorders>
            <w:vAlign w:val="center"/>
          </w:tcPr>
          <w:p w14:paraId="553F3A1A"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Emolumentos e comissões pagas por operações da carteira de ativos.</w:t>
            </w:r>
          </w:p>
        </w:tc>
      </w:tr>
      <w:tr w:rsidR="00422EA8" w:rsidRPr="00DA171D" w14:paraId="61B56746" w14:textId="77777777" w:rsidTr="007462CE">
        <w:tc>
          <w:tcPr>
            <w:tcW w:w="5000" w:type="pct"/>
            <w:gridSpan w:val="2"/>
            <w:tcBorders>
              <w:top w:val="single" w:sz="2" w:space="0" w:color="auto"/>
              <w:bottom w:val="single" w:sz="2" w:space="0" w:color="auto"/>
            </w:tcBorders>
            <w:vAlign w:val="center"/>
          </w:tcPr>
          <w:p w14:paraId="4DDE3C20"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Despesas com a manutenção de ativos cuja propriedade decorra de execução de garantia ou de acordo com devedor.</w:t>
            </w:r>
          </w:p>
        </w:tc>
      </w:tr>
      <w:tr w:rsidR="00422EA8" w:rsidRPr="00DA171D" w14:paraId="67703D2D" w14:textId="77777777" w:rsidTr="007462CE">
        <w:tc>
          <w:tcPr>
            <w:tcW w:w="5000" w:type="pct"/>
            <w:gridSpan w:val="2"/>
            <w:tcBorders>
              <w:top w:val="single" w:sz="2" w:space="0" w:color="auto"/>
              <w:bottom w:val="single" w:sz="2" w:space="0" w:color="auto"/>
            </w:tcBorders>
            <w:vAlign w:val="center"/>
          </w:tcPr>
          <w:p w14:paraId="0747C57F"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22EA8" w:rsidRPr="00DA171D" w14:paraId="730A67AA" w14:textId="77777777" w:rsidTr="007462CE">
        <w:tc>
          <w:tcPr>
            <w:tcW w:w="5000" w:type="pct"/>
            <w:gridSpan w:val="2"/>
            <w:tcBorders>
              <w:top w:val="single" w:sz="2" w:space="0" w:color="auto"/>
              <w:bottom w:val="single" w:sz="2" w:space="0" w:color="auto"/>
            </w:tcBorders>
          </w:tcPr>
          <w:p w14:paraId="57E7CF59"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22EA8" w:rsidRPr="00DA171D" w14:paraId="0688B804" w14:textId="77777777" w:rsidTr="007462CE">
        <w:tc>
          <w:tcPr>
            <w:tcW w:w="5000" w:type="pct"/>
            <w:gridSpan w:val="2"/>
            <w:tcBorders>
              <w:top w:val="single" w:sz="2" w:space="0" w:color="auto"/>
              <w:bottom w:val="single" w:sz="2" w:space="0" w:color="auto"/>
            </w:tcBorders>
          </w:tcPr>
          <w:p w14:paraId="7137D8E5"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 xml:space="preserve">Gastos relativos à convocação, instalação, realização e formalização de assembleia geral ou especial </w:t>
            </w:r>
            <w:proofErr w:type="gramStart"/>
            <w:r w:rsidRPr="00DA171D">
              <w:rPr>
                <w:rFonts w:ascii="Arial" w:hAnsi="Arial" w:cs="Arial"/>
                <w:sz w:val="20"/>
                <w:szCs w:val="20"/>
              </w:rPr>
              <w:t>de Cotistas</w:t>
            </w:r>
            <w:proofErr w:type="gramEnd"/>
            <w:r w:rsidRPr="00DA171D">
              <w:rPr>
                <w:rFonts w:ascii="Arial" w:hAnsi="Arial" w:cs="Arial"/>
                <w:sz w:val="20"/>
                <w:szCs w:val="20"/>
              </w:rPr>
              <w:t>.</w:t>
            </w:r>
          </w:p>
        </w:tc>
      </w:tr>
      <w:tr w:rsidR="00422EA8" w:rsidRPr="00DA171D" w14:paraId="3F782769" w14:textId="77777777" w:rsidTr="007462CE">
        <w:tc>
          <w:tcPr>
            <w:tcW w:w="5000" w:type="pct"/>
            <w:gridSpan w:val="2"/>
            <w:tcBorders>
              <w:top w:val="single" w:sz="2" w:space="0" w:color="auto"/>
              <w:bottom w:val="single" w:sz="2" w:space="0" w:color="auto"/>
            </w:tcBorders>
          </w:tcPr>
          <w:p w14:paraId="46081771"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Despesas com fechamento de câmbio, vinculadas às operações da carteira de ativos.</w:t>
            </w:r>
          </w:p>
        </w:tc>
      </w:tr>
      <w:tr w:rsidR="00422EA8" w:rsidRPr="00DA171D" w14:paraId="57B17FC0" w14:textId="77777777" w:rsidTr="007462CE">
        <w:tc>
          <w:tcPr>
            <w:tcW w:w="5000" w:type="pct"/>
            <w:gridSpan w:val="2"/>
            <w:tcBorders>
              <w:top w:val="single" w:sz="2" w:space="0" w:color="auto"/>
              <w:bottom w:val="single" w:sz="2" w:space="0" w:color="auto"/>
            </w:tcBorders>
            <w:vAlign w:val="center"/>
          </w:tcPr>
          <w:p w14:paraId="7F8CCD6B"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Despesas com liquidação, registro e custódia de operações com ativos da carteira.</w:t>
            </w:r>
          </w:p>
        </w:tc>
      </w:tr>
      <w:tr w:rsidR="00422EA8" w:rsidRPr="00DA171D" w14:paraId="4DE1E22E" w14:textId="77777777" w:rsidTr="007462CE">
        <w:tc>
          <w:tcPr>
            <w:tcW w:w="5000" w:type="pct"/>
            <w:gridSpan w:val="2"/>
            <w:tcBorders>
              <w:top w:val="single" w:sz="2" w:space="0" w:color="auto"/>
              <w:bottom w:val="single" w:sz="2" w:space="0" w:color="auto"/>
            </w:tcBorders>
            <w:vAlign w:val="center"/>
          </w:tcPr>
          <w:p w14:paraId="4F7EC895"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Despesas relacionadas ao exercício de direito de voto decorrente de ativos da carteira.</w:t>
            </w:r>
          </w:p>
        </w:tc>
      </w:tr>
      <w:tr w:rsidR="00422EA8" w:rsidRPr="00DA171D" w14:paraId="69FB10C5" w14:textId="77777777" w:rsidTr="007462CE">
        <w:tc>
          <w:tcPr>
            <w:tcW w:w="5000" w:type="pct"/>
            <w:gridSpan w:val="2"/>
            <w:tcBorders>
              <w:top w:val="single" w:sz="2" w:space="0" w:color="auto"/>
              <w:bottom w:val="single" w:sz="2" w:space="0" w:color="auto"/>
            </w:tcBorders>
            <w:vAlign w:val="center"/>
          </w:tcPr>
          <w:p w14:paraId="6DAEE7AF"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Despesas inerentes à constituição, fusão, incorporação, cisão, transformação ou liquidação do Fundo e/ou da, Classe e/ou Subclasse (se houver).</w:t>
            </w:r>
          </w:p>
        </w:tc>
      </w:tr>
      <w:tr w:rsidR="00422EA8" w:rsidRPr="00DA171D" w14:paraId="4633E750" w14:textId="77777777" w:rsidTr="007462CE">
        <w:tc>
          <w:tcPr>
            <w:tcW w:w="5000" w:type="pct"/>
            <w:gridSpan w:val="2"/>
            <w:tcBorders>
              <w:top w:val="single" w:sz="2" w:space="0" w:color="auto"/>
              <w:bottom w:val="single" w:sz="2" w:space="0" w:color="auto"/>
            </w:tcBorders>
            <w:vAlign w:val="center"/>
          </w:tcPr>
          <w:p w14:paraId="5FBF3A7E"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Honorários e despesas relacionados à atividade de formador de mercado.</w:t>
            </w:r>
          </w:p>
        </w:tc>
      </w:tr>
      <w:tr w:rsidR="00422EA8" w:rsidRPr="00DA171D" w14:paraId="6CC8C6A3" w14:textId="77777777" w:rsidTr="007462CE">
        <w:tc>
          <w:tcPr>
            <w:tcW w:w="5000" w:type="pct"/>
            <w:gridSpan w:val="2"/>
            <w:tcBorders>
              <w:top w:val="single" w:sz="2" w:space="0" w:color="auto"/>
              <w:bottom w:val="single" w:sz="2" w:space="0" w:color="auto"/>
            </w:tcBorders>
            <w:vAlign w:val="center"/>
          </w:tcPr>
          <w:p w14:paraId="503DC559"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Royalties devidos pelo licenciamento de índices de referência, cobrados de acordo com contrato estabelecido com a instituição que detém os direitos sobre o índice.</w:t>
            </w:r>
          </w:p>
        </w:tc>
      </w:tr>
      <w:tr w:rsidR="00422EA8" w:rsidRPr="00DA171D" w14:paraId="63F9E683" w14:textId="77777777" w:rsidTr="007462CE">
        <w:tc>
          <w:tcPr>
            <w:tcW w:w="5000" w:type="pct"/>
            <w:gridSpan w:val="2"/>
            <w:tcBorders>
              <w:top w:val="single" w:sz="2" w:space="0" w:color="auto"/>
              <w:bottom w:val="single" w:sz="2" w:space="0" w:color="auto"/>
            </w:tcBorders>
            <w:vAlign w:val="center"/>
          </w:tcPr>
          <w:p w14:paraId="6D795D37"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Gastos da distribuição primária de Cotas e despesas inerentes à admissão das Cotas à negociação em mercado organizado.</w:t>
            </w:r>
          </w:p>
        </w:tc>
      </w:tr>
      <w:tr w:rsidR="00422EA8" w:rsidRPr="00DA171D" w14:paraId="63996B51" w14:textId="77777777" w:rsidTr="007462CE">
        <w:tc>
          <w:tcPr>
            <w:tcW w:w="5000" w:type="pct"/>
            <w:gridSpan w:val="2"/>
            <w:tcBorders>
              <w:top w:val="single" w:sz="2" w:space="0" w:color="auto"/>
              <w:bottom w:val="single" w:sz="2" w:space="0" w:color="auto"/>
            </w:tcBorders>
            <w:vAlign w:val="center"/>
          </w:tcPr>
          <w:p w14:paraId="050D2036"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Taxa Global, incluindo parcelas destinadas ao pagamento de prestadores de serviços contratados.</w:t>
            </w:r>
          </w:p>
        </w:tc>
      </w:tr>
      <w:tr w:rsidR="00422EA8" w:rsidRPr="00DA171D" w14:paraId="77159863" w14:textId="77777777" w:rsidTr="007462CE">
        <w:tc>
          <w:tcPr>
            <w:tcW w:w="5000" w:type="pct"/>
            <w:gridSpan w:val="2"/>
            <w:tcBorders>
              <w:top w:val="single" w:sz="2" w:space="0" w:color="auto"/>
              <w:bottom w:val="single" w:sz="2" w:space="0" w:color="auto"/>
            </w:tcBorders>
            <w:vAlign w:val="center"/>
          </w:tcPr>
          <w:p w14:paraId="0FB6E902"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 xml:space="preserve">Taxa de Performance. </w:t>
            </w:r>
          </w:p>
        </w:tc>
      </w:tr>
      <w:tr w:rsidR="00422EA8" w:rsidRPr="00DA171D" w14:paraId="6D8DEB79" w14:textId="77777777" w:rsidTr="007462CE">
        <w:tc>
          <w:tcPr>
            <w:tcW w:w="5000" w:type="pct"/>
            <w:gridSpan w:val="2"/>
            <w:tcBorders>
              <w:top w:val="single" w:sz="2" w:space="0" w:color="auto"/>
              <w:bottom w:val="single" w:sz="2" w:space="0" w:color="auto"/>
            </w:tcBorders>
            <w:vAlign w:val="center"/>
          </w:tcPr>
          <w:p w14:paraId="128403AE"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22EA8" w:rsidRPr="00DA171D" w14:paraId="2FCEA818" w14:textId="77777777" w:rsidTr="007462CE">
        <w:tc>
          <w:tcPr>
            <w:tcW w:w="5000" w:type="pct"/>
            <w:gridSpan w:val="2"/>
            <w:tcBorders>
              <w:top w:val="single" w:sz="2" w:space="0" w:color="auto"/>
              <w:bottom w:val="single" w:sz="2" w:space="0" w:color="auto"/>
            </w:tcBorders>
            <w:vAlign w:val="center"/>
          </w:tcPr>
          <w:p w14:paraId="788F62CF"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Taxa Máxima de Custódia.</w:t>
            </w:r>
          </w:p>
        </w:tc>
      </w:tr>
      <w:tr w:rsidR="00422EA8" w:rsidRPr="00DA171D" w14:paraId="53829AEF" w14:textId="77777777" w:rsidTr="007462CE">
        <w:tc>
          <w:tcPr>
            <w:tcW w:w="5000" w:type="pct"/>
            <w:gridSpan w:val="2"/>
            <w:tcBorders>
              <w:top w:val="single" w:sz="2" w:space="0" w:color="auto"/>
              <w:bottom w:val="single" w:sz="2" w:space="0" w:color="auto"/>
            </w:tcBorders>
            <w:vAlign w:val="center"/>
          </w:tcPr>
          <w:p w14:paraId="2613752A"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Despesas decorrentes de empréstimos contraídos em nome da Classe.</w:t>
            </w:r>
          </w:p>
        </w:tc>
      </w:tr>
      <w:tr w:rsidR="00422EA8" w:rsidRPr="00DA171D" w14:paraId="16B4C9CC" w14:textId="77777777" w:rsidTr="007462CE">
        <w:tc>
          <w:tcPr>
            <w:tcW w:w="5000" w:type="pct"/>
            <w:gridSpan w:val="2"/>
            <w:tcBorders>
              <w:top w:val="single" w:sz="2" w:space="0" w:color="auto"/>
              <w:bottom w:val="single" w:sz="2" w:space="0" w:color="auto"/>
            </w:tcBorders>
            <w:vAlign w:val="center"/>
          </w:tcPr>
          <w:p w14:paraId="547E9206"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Contratação de agência de classificação de risco de crédito.</w:t>
            </w:r>
          </w:p>
        </w:tc>
      </w:tr>
      <w:tr w:rsidR="00422EA8" w:rsidRPr="00DA171D" w14:paraId="2AD49E21" w14:textId="77777777" w:rsidTr="007462CE">
        <w:tc>
          <w:tcPr>
            <w:tcW w:w="5000" w:type="pct"/>
            <w:gridSpan w:val="2"/>
            <w:tcBorders>
              <w:top w:val="single" w:sz="2" w:space="0" w:color="auto"/>
              <w:bottom w:val="single" w:sz="2" w:space="0" w:color="auto"/>
            </w:tcBorders>
            <w:vAlign w:val="center"/>
          </w:tcPr>
          <w:p w14:paraId="30AE53E1" w14:textId="77777777" w:rsidR="00422EA8" w:rsidRPr="00DA171D" w:rsidRDefault="00422EA8" w:rsidP="00422EA8">
            <w:pPr>
              <w:pStyle w:val="PargrafodaLista"/>
              <w:numPr>
                <w:ilvl w:val="0"/>
                <w:numId w:val="3"/>
              </w:numPr>
              <w:spacing w:before="60" w:after="60"/>
              <w:ind w:left="0" w:firstLine="0"/>
              <w:jc w:val="both"/>
              <w:rPr>
                <w:rFonts w:ascii="Arial" w:hAnsi="Arial" w:cs="Arial"/>
                <w:sz w:val="20"/>
                <w:szCs w:val="20"/>
              </w:rPr>
            </w:pPr>
            <w:r w:rsidRPr="00DA171D">
              <w:rPr>
                <w:rFonts w:ascii="Arial" w:hAnsi="Arial" w:cs="Arial"/>
                <w:sz w:val="20"/>
                <w:szCs w:val="20"/>
              </w:rPr>
              <w:t>Taxa de estruturação e manutenção de planos de previdência e de seguros de pessoas.</w:t>
            </w:r>
          </w:p>
        </w:tc>
      </w:tr>
      <w:bookmarkEnd w:id="3"/>
    </w:tbl>
    <w:p w14:paraId="39C32517" w14:textId="77777777" w:rsidR="00422EA8" w:rsidRPr="00DA171D" w:rsidRDefault="00422EA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22EA8" w:rsidRPr="00DA171D" w14:paraId="6249DEEA" w14:textId="77777777" w:rsidTr="00270A73">
        <w:tc>
          <w:tcPr>
            <w:tcW w:w="5000" w:type="pct"/>
            <w:gridSpan w:val="2"/>
            <w:shd w:val="clear" w:color="auto" w:fill="C00000"/>
          </w:tcPr>
          <w:p w14:paraId="0E72B9AD" w14:textId="77777777" w:rsidR="00422EA8" w:rsidRPr="00DA171D" w:rsidRDefault="00422EA8" w:rsidP="00422EA8">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DA171D">
              <w:rPr>
                <w:rFonts w:ascii="Arial" w:hAnsi="Arial" w:cs="Arial"/>
                <w:b/>
                <w:bCs/>
                <w:color w:val="FFFFFF" w:themeColor="background1"/>
                <w:sz w:val="20"/>
                <w:szCs w:val="20"/>
              </w:rPr>
              <w:t>ASSEMBLEIAS DE COTISTAS</w:t>
            </w:r>
          </w:p>
        </w:tc>
      </w:tr>
      <w:tr w:rsidR="00422EA8" w:rsidRPr="00DA171D" w14:paraId="6F6D440B" w14:textId="77777777" w:rsidTr="007462CE">
        <w:tc>
          <w:tcPr>
            <w:tcW w:w="5000" w:type="pct"/>
            <w:gridSpan w:val="2"/>
            <w:tcBorders>
              <w:bottom w:val="single" w:sz="4" w:space="0" w:color="auto"/>
            </w:tcBorders>
          </w:tcPr>
          <w:p w14:paraId="46F99245" w14:textId="77777777" w:rsidR="00422EA8" w:rsidRPr="00DA171D" w:rsidRDefault="00422EA8" w:rsidP="007462CE">
            <w:pPr>
              <w:jc w:val="center"/>
              <w:rPr>
                <w:rFonts w:ascii="Arial" w:hAnsi="Arial" w:cs="Arial"/>
                <w:b/>
                <w:bCs/>
                <w:color w:val="ED7D31" w:themeColor="accent2"/>
                <w:sz w:val="20"/>
                <w:szCs w:val="20"/>
              </w:rPr>
            </w:pPr>
          </w:p>
        </w:tc>
      </w:tr>
      <w:tr w:rsidR="00422EA8" w:rsidRPr="00DA171D" w14:paraId="2F2F801D" w14:textId="77777777" w:rsidTr="007462CE">
        <w:trPr>
          <w:trHeight w:val="333"/>
        </w:trPr>
        <w:tc>
          <w:tcPr>
            <w:tcW w:w="1381" w:type="pct"/>
            <w:tcBorders>
              <w:top w:val="single" w:sz="4" w:space="0" w:color="auto"/>
              <w:bottom w:val="single" w:sz="4" w:space="0" w:color="auto"/>
            </w:tcBorders>
            <w:vAlign w:val="center"/>
          </w:tcPr>
          <w:p w14:paraId="4DD8582D" w14:textId="77777777" w:rsidR="00422EA8" w:rsidRPr="00DA171D" w:rsidRDefault="00422EA8" w:rsidP="00422EA8">
            <w:pPr>
              <w:pStyle w:val="PargrafodaLista"/>
              <w:numPr>
                <w:ilvl w:val="1"/>
                <w:numId w:val="4"/>
              </w:numPr>
              <w:spacing w:before="60" w:after="60"/>
              <w:ind w:left="0" w:firstLine="0"/>
              <w:jc w:val="center"/>
              <w:rPr>
                <w:rFonts w:ascii="Arial" w:hAnsi="Arial" w:cs="Arial"/>
                <w:b/>
                <w:bCs/>
                <w:smallCaps/>
                <w:sz w:val="20"/>
                <w:szCs w:val="20"/>
              </w:rPr>
            </w:pPr>
            <w:r w:rsidRPr="00DA171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FBB8BB0" w14:textId="77777777" w:rsidR="00422EA8" w:rsidRPr="00DA171D" w:rsidRDefault="00422EA8" w:rsidP="007462CE">
            <w:pPr>
              <w:jc w:val="both"/>
              <w:rPr>
                <w:rFonts w:ascii="Arial" w:hAnsi="Arial" w:cs="Arial"/>
                <w:sz w:val="20"/>
                <w:szCs w:val="20"/>
              </w:rPr>
            </w:pPr>
            <w:r w:rsidRPr="00DA171D">
              <w:rPr>
                <w:rFonts w:ascii="Arial" w:hAnsi="Arial" w:cs="Arial"/>
                <w:sz w:val="20"/>
                <w:szCs w:val="20"/>
              </w:rPr>
              <w:t>As matérias que sejam de interesse de Cotistas de todas as Classes e Subclasses (se houver) serão deliberadas em Assembleia Geral de Cotistas.</w:t>
            </w:r>
          </w:p>
          <w:p w14:paraId="58EADADE" w14:textId="77777777" w:rsidR="00422EA8" w:rsidRPr="00DA171D" w:rsidRDefault="00422EA8" w:rsidP="007462CE">
            <w:pPr>
              <w:jc w:val="both"/>
              <w:rPr>
                <w:rFonts w:ascii="Arial" w:hAnsi="Arial" w:cs="Arial"/>
                <w:sz w:val="20"/>
                <w:szCs w:val="20"/>
              </w:rPr>
            </w:pPr>
          </w:p>
          <w:p w14:paraId="44DB6145" w14:textId="77777777" w:rsidR="00422EA8" w:rsidRPr="00DA171D" w:rsidRDefault="00422EA8" w:rsidP="007462CE">
            <w:pPr>
              <w:jc w:val="both"/>
              <w:rPr>
                <w:rFonts w:ascii="Arial" w:hAnsi="Arial" w:cs="Arial"/>
                <w:b/>
                <w:bCs/>
                <w:sz w:val="20"/>
                <w:szCs w:val="20"/>
              </w:rPr>
            </w:pPr>
            <w:r w:rsidRPr="00DA171D">
              <w:rPr>
                <w:rFonts w:ascii="Arial" w:hAnsi="Arial" w:cs="Arial"/>
                <w:sz w:val="20"/>
                <w:szCs w:val="20"/>
              </w:rPr>
              <w:t>As decisões tomadas no âmbito das Assembleias de Cotistas possuem caráter soberano e de execução obrigatória pelos Prestadores de Serviços Essenciais.</w:t>
            </w:r>
          </w:p>
        </w:tc>
      </w:tr>
      <w:tr w:rsidR="00422EA8" w:rsidRPr="00DA171D" w14:paraId="679FC267" w14:textId="77777777" w:rsidTr="007462CE">
        <w:trPr>
          <w:trHeight w:val="53"/>
        </w:trPr>
        <w:tc>
          <w:tcPr>
            <w:tcW w:w="1381" w:type="pct"/>
            <w:tcBorders>
              <w:top w:val="single" w:sz="4" w:space="0" w:color="auto"/>
              <w:bottom w:val="single" w:sz="4" w:space="0" w:color="auto"/>
            </w:tcBorders>
            <w:vAlign w:val="center"/>
          </w:tcPr>
          <w:p w14:paraId="4C52AF87" w14:textId="77777777" w:rsidR="00422EA8" w:rsidRPr="00DA171D" w:rsidRDefault="00422EA8"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B24A377" w14:textId="77777777" w:rsidR="00422EA8" w:rsidRPr="00DA171D" w:rsidRDefault="00422EA8" w:rsidP="007462CE">
            <w:pPr>
              <w:jc w:val="both"/>
              <w:rPr>
                <w:rFonts w:ascii="Arial" w:hAnsi="Arial" w:cs="Arial"/>
                <w:sz w:val="20"/>
                <w:szCs w:val="20"/>
              </w:rPr>
            </w:pPr>
          </w:p>
        </w:tc>
      </w:tr>
      <w:tr w:rsidR="00422EA8" w:rsidRPr="00DA171D" w14:paraId="7BB72E17" w14:textId="77777777" w:rsidTr="007462CE">
        <w:trPr>
          <w:trHeight w:val="334"/>
        </w:trPr>
        <w:tc>
          <w:tcPr>
            <w:tcW w:w="1381" w:type="pct"/>
            <w:tcBorders>
              <w:top w:val="single" w:sz="4" w:space="0" w:color="auto"/>
              <w:bottom w:val="single" w:sz="4" w:space="0" w:color="auto"/>
            </w:tcBorders>
            <w:vAlign w:val="center"/>
          </w:tcPr>
          <w:p w14:paraId="76F1CFC4" w14:textId="77777777" w:rsidR="00422EA8" w:rsidRPr="00DA171D" w:rsidRDefault="00422EA8" w:rsidP="00422EA8">
            <w:pPr>
              <w:pStyle w:val="PargrafodaLista"/>
              <w:numPr>
                <w:ilvl w:val="1"/>
                <w:numId w:val="4"/>
              </w:numPr>
              <w:spacing w:before="60" w:after="60"/>
              <w:ind w:left="0" w:firstLine="0"/>
              <w:jc w:val="center"/>
              <w:rPr>
                <w:rFonts w:ascii="Arial" w:hAnsi="Arial" w:cs="Arial"/>
                <w:b/>
                <w:bCs/>
                <w:smallCaps/>
                <w:sz w:val="20"/>
                <w:szCs w:val="20"/>
              </w:rPr>
            </w:pPr>
            <w:r w:rsidRPr="00DA171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5BC970D" w14:textId="77777777" w:rsidR="00422EA8" w:rsidRPr="00DA171D" w:rsidRDefault="00422EA8" w:rsidP="007462CE">
            <w:pPr>
              <w:jc w:val="both"/>
              <w:rPr>
                <w:rFonts w:ascii="Arial" w:hAnsi="Arial" w:cs="Arial"/>
                <w:sz w:val="20"/>
                <w:szCs w:val="20"/>
              </w:rPr>
            </w:pPr>
            <w:r w:rsidRPr="00DA171D">
              <w:rPr>
                <w:rFonts w:ascii="Arial" w:hAnsi="Arial" w:cs="Arial"/>
                <w:sz w:val="20"/>
                <w:szCs w:val="20"/>
              </w:rPr>
              <w:t xml:space="preserve">As matérias de interesse específico de uma Classe serão deliberadas em Assembleia Especial de Cotistas da Classe interessada. </w:t>
            </w:r>
          </w:p>
          <w:p w14:paraId="1EFBA983" w14:textId="77777777" w:rsidR="00422EA8" w:rsidRPr="00DA171D" w:rsidRDefault="00422EA8" w:rsidP="007462CE">
            <w:pPr>
              <w:jc w:val="both"/>
              <w:rPr>
                <w:rFonts w:ascii="Arial" w:hAnsi="Arial" w:cs="Arial"/>
                <w:sz w:val="20"/>
                <w:szCs w:val="20"/>
              </w:rPr>
            </w:pPr>
          </w:p>
          <w:p w14:paraId="37A2CD9F" w14:textId="77777777" w:rsidR="00422EA8" w:rsidRPr="00DA171D" w:rsidRDefault="00422EA8" w:rsidP="007462CE">
            <w:pPr>
              <w:jc w:val="both"/>
              <w:rPr>
                <w:rFonts w:ascii="Arial" w:hAnsi="Arial" w:cs="Arial"/>
                <w:sz w:val="20"/>
                <w:szCs w:val="20"/>
              </w:rPr>
            </w:pPr>
            <w:r w:rsidRPr="00DA171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22EA8" w:rsidRPr="00DA171D" w14:paraId="29AC60A1" w14:textId="77777777" w:rsidTr="007462CE">
        <w:trPr>
          <w:trHeight w:val="70"/>
        </w:trPr>
        <w:tc>
          <w:tcPr>
            <w:tcW w:w="1381" w:type="pct"/>
            <w:tcBorders>
              <w:top w:val="single" w:sz="4" w:space="0" w:color="auto"/>
              <w:bottom w:val="single" w:sz="4" w:space="0" w:color="auto"/>
            </w:tcBorders>
            <w:vAlign w:val="center"/>
          </w:tcPr>
          <w:p w14:paraId="3D7026AF" w14:textId="77777777" w:rsidR="00422EA8" w:rsidRPr="00DA171D" w:rsidRDefault="00422EA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288EB02" w14:textId="77777777" w:rsidR="00422EA8" w:rsidRPr="00DA171D" w:rsidRDefault="00422EA8" w:rsidP="007462CE">
            <w:pPr>
              <w:jc w:val="center"/>
              <w:rPr>
                <w:rFonts w:ascii="Arial" w:hAnsi="Arial" w:cs="Arial"/>
                <w:b/>
                <w:bCs/>
                <w:smallCaps/>
                <w:sz w:val="20"/>
                <w:szCs w:val="20"/>
              </w:rPr>
            </w:pPr>
          </w:p>
        </w:tc>
      </w:tr>
      <w:tr w:rsidR="00422EA8" w:rsidRPr="00DA171D" w14:paraId="7771AB77" w14:textId="77777777" w:rsidTr="007462CE">
        <w:tc>
          <w:tcPr>
            <w:tcW w:w="1381" w:type="pct"/>
            <w:tcBorders>
              <w:bottom w:val="single" w:sz="4" w:space="0" w:color="auto"/>
            </w:tcBorders>
            <w:vAlign w:val="center"/>
          </w:tcPr>
          <w:p w14:paraId="5503BD1B" w14:textId="77777777" w:rsidR="00422EA8" w:rsidRPr="00DA171D" w:rsidRDefault="00422EA8" w:rsidP="00422EA8">
            <w:pPr>
              <w:pStyle w:val="PargrafodaLista"/>
              <w:numPr>
                <w:ilvl w:val="1"/>
                <w:numId w:val="4"/>
              </w:numPr>
              <w:spacing w:before="60" w:after="60"/>
              <w:ind w:left="0" w:firstLine="0"/>
              <w:jc w:val="center"/>
              <w:rPr>
                <w:rFonts w:ascii="Arial" w:hAnsi="Arial" w:cs="Arial"/>
                <w:b/>
                <w:bCs/>
                <w:sz w:val="20"/>
                <w:szCs w:val="20"/>
              </w:rPr>
            </w:pPr>
            <w:r w:rsidRPr="00DA171D">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0B7A8CA1" w14:textId="77777777" w:rsidR="00422EA8" w:rsidRPr="00DA171D" w:rsidRDefault="00422EA8" w:rsidP="007462CE">
            <w:pPr>
              <w:jc w:val="both"/>
              <w:rPr>
                <w:rFonts w:ascii="Arial" w:hAnsi="Arial" w:cs="Arial"/>
                <w:sz w:val="20"/>
                <w:szCs w:val="20"/>
                <w:highlight w:val="yellow"/>
              </w:rPr>
            </w:pPr>
            <w:r w:rsidRPr="00DA171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22EA8" w:rsidRPr="00DA171D" w14:paraId="53969700" w14:textId="77777777" w:rsidTr="007462CE">
        <w:tc>
          <w:tcPr>
            <w:tcW w:w="1381" w:type="pct"/>
            <w:tcBorders>
              <w:top w:val="single" w:sz="4" w:space="0" w:color="auto"/>
              <w:bottom w:val="single" w:sz="4" w:space="0" w:color="auto"/>
            </w:tcBorders>
            <w:vAlign w:val="center"/>
          </w:tcPr>
          <w:p w14:paraId="5ECBF029" w14:textId="77777777" w:rsidR="00422EA8" w:rsidRPr="00DA171D" w:rsidRDefault="00422EA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0C93F84" w14:textId="77777777" w:rsidR="00422EA8" w:rsidRPr="00DA171D" w:rsidRDefault="00422EA8" w:rsidP="007462CE">
            <w:pPr>
              <w:jc w:val="both"/>
              <w:rPr>
                <w:rFonts w:ascii="Arial" w:hAnsi="Arial" w:cs="Arial"/>
                <w:sz w:val="20"/>
                <w:szCs w:val="20"/>
              </w:rPr>
            </w:pPr>
          </w:p>
        </w:tc>
      </w:tr>
      <w:tr w:rsidR="00422EA8" w:rsidRPr="00DA171D" w14:paraId="289D8CD7" w14:textId="77777777" w:rsidTr="007462CE">
        <w:tc>
          <w:tcPr>
            <w:tcW w:w="1381" w:type="pct"/>
            <w:tcBorders>
              <w:top w:val="single" w:sz="4" w:space="0" w:color="auto"/>
              <w:bottom w:val="single" w:sz="4" w:space="0" w:color="auto"/>
            </w:tcBorders>
            <w:vAlign w:val="center"/>
          </w:tcPr>
          <w:p w14:paraId="532BB1FE" w14:textId="77777777" w:rsidR="00422EA8" w:rsidRPr="00DA171D" w:rsidRDefault="00422EA8" w:rsidP="00422EA8">
            <w:pPr>
              <w:pStyle w:val="PargrafodaLista"/>
              <w:numPr>
                <w:ilvl w:val="1"/>
                <w:numId w:val="4"/>
              </w:numPr>
              <w:spacing w:before="60" w:after="60"/>
              <w:ind w:left="0" w:firstLine="0"/>
              <w:jc w:val="center"/>
              <w:rPr>
                <w:rFonts w:ascii="Arial" w:hAnsi="Arial" w:cs="Arial"/>
                <w:b/>
                <w:bCs/>
                <w:smallCaps/>
                <w:sz w:val="20"/>
                <w:szCs w:val="20"/>
              </w:rPr>
            </w:pPr>
            <w:r w:rsidRPr="00DA171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E5832B1" w14:textId="77777777" w:rsidR="00422EA8" w:rsidRPr="00DA171D" w:rsidRDefault="00422EA8" w:rsidP="007462CE">
            <w:pPr>
              <w:jc w:val="both"/>
              <w:rPr>
                <w:rFonts w:ascii="Arial" w:hAnsi="Arial" w:cs="Arial"/>
                <w:sz w:val="20"/>
                <w:szCs w:val="20"/>
              </w:rPr>
            </w:pPr>
            <w:r w:rsidRPr="00DA171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22EA8" w:rsidRPr="00DA171D" w14:paraId="3794559B" w14:textId="77777777" w:rsidTr="007462CE">
        <w:tc>
          <w:tcPr>
            <w:tcW w:w="1381" w:type="pct"/>
            <w:tcBorders>
              <w:top w:val="single" w:sz="4" w:space="0" w:color="auto"/>
              <w:bottom w:val="single" w:sz="4" w:space="0" w:color="auto"/>
            </w:tcBorders>
            <w:vAlign w:val="center"/>
          </w:tcPr>
          <w:p w14:paraId="3F30D418" w14:textId="77777777" w:rsidR="00422EA8" w:rsidRPr="00DA171D" w:rsidRDefault="00422EA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F457B34" w14:textId="77777777" w:rsidR="00422EA8" w:rsidRPr="00DA171D" w:rsidRDefault="00422EA8" w:rsidP="007462CE">
            <w:pPr>
              <w:jc w:val="both"/>
              <w:rPr>
                <w:rFonts w:ascii="Arial" w:hAnsi="Arial" w:cs="Arial"/>
                <w:sz w:val="20"/>
                <w:szCs w:val="20"/>
              </w:rPr>
            </w:pPr>
          </w:p>
        </w:tc>
      </w:tr>
      <w:tr w:rsidR="00422EA8" w:rsidRPr="00DA171D" w14:paraId="354155CA" w14:textId="77777777" w:rsidTr="007462CE">
        <w:tc>
          <w:tcPr>
            <w:tcW w:w="1381" w:type="pct"/>
            <w:tcBorders>
              <w:top w:val="single" w:sz="4" w:space="0" w:color="auto"/>
              <w:bottom w:val="single" w:sz="4" w:space="0" w:color="auto"/>
            </w:tcBorders>
            <w:vAlign w:val="center"/>
          </w:tcPr>
          <w:p w14:paraId="50A4DB5F" w14:textId="77777777" w:rsidR="00422EA8" w:rsidRPr="00DA171D" w:rsidRDefault="00422EA8" w:rsidP="00422EA8">
            <w:pPr>
              <w:pStyle w:val="PargrafodaLista"/>
              <w:numPr>
                <w:ilvl w:val="1"/>
                <w:numId w:val="4"/>
              </w:numPr>
              <w:spacing w:before="60" w:after="60"/>
              <w:ind w:left="0" w:firstLine="0"/>
              <w:jc w:val="center"/>
              <w:rPr>
                <w:rFonts w:ascii="Arial" w:hAnsi="Arial" w:cs="Arial"/>
                <w:b/>
                <w:bCs/>
                <w:sz w:val="20"/>
                <w:szCs w:val="20"/>
              </w:rPr>
            </w:pPr>
            <w:r w:rsidRPr="00DA171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F80B0F7" w14:textId="77777777" w:rsidR="00422EA8" w:rsidRPr="00DA171D" w:rsidRDefault="00422EA8" w:rsidP="007462CE">
            <w:pPr>
              <w:jc w:val="both"/>
              <w:rPr>
                <w:rFonts w:ascii="Arial" w:hAnsi="Arial" w:cs="Arial"/>
                <w:sz w:val="20"/>
                <w:szCs w:val="20"/>
              </w:rPr>
            </w:pPr>
            <w:r w:rsidRPr="00DA171D">
              <w:rPr>
                <w:rFonts w:ascii="Arial" w:hAnsi="Arial" w:cs="Arial"/>
                <w:sz w:val="20"/>
                <w:szCs w:val="20"/>
              </w:rPr>
              <w:t xml:space="preserve">Compete privativamente à Assembleia Geral de Cotistas deliberar sobre a alteração da seção comum do Regulamento. </w:t>
            </w:r>
          </w:p>
          <w:p w14:paraId="6711CB52" w14:textId="77777777" w:rsidR="00422EA8" w:rsidRPr="00DA171D" w:rsidRDefault="00422EA8" w:rsidP="007462CE">
            <w:pPr>
              <w:jc w:val="both"/>
              <w:rPr>
                <w:rFonts w:ascii="Arial" w:hAnsi="Arial" w:cs="Arial"/>
                <w:sz w:val="20"/>
                <w:szCs w:val="20"/>
              </w:rPr>
            </w:pPr>
          </w:p>
          <w:p w14:paraId="30B1EF98" w14:textId="77777777" w:rsidR="00422EA8" w:rsidRPr="00DA171D" w:rsidRDefault="00422EA8" w:rsidP="007462CE">
            <w:pPr>
              <w:jc w:val="both"/>
              <w:rPr>
                <w:rFonts w:ascii="Arial" w:hAnsi="Arial" w:cs="Arial"/>
                <w:sz w:val="20"/>
                <w:szCs w:val="20"/>
                <w:highlight w:val="yellow"/>
              </w:rPr>
            </w:pPr>
            <w:r w:rsidRPr="00DA171D">
              <w:rPr>
                <w:rFonts w:ascii="Arial" w:hAnsi="Arial" w:cs="Arial"/>
                <w:sz w:val="20"/>
                <w:szCs w:val="20"/>
              </w:rPr>
              <w:t>As matérias de competência de Assembleia Especial de Cotistas estarão indicadas no Anexo de cada Classe.</w:t>
            </w:r>
          </w:p>
        </w:tc>
      </w:tr>
      <w:tr w:rsidR="00422EA8" w:rsidRPr="00DA171D" w14:paraId="2B0EA5FA" w14:textId="77777777" w:rsidTr="007462CE">
        <w:tc>
          <w:tcPr>
            <w:tcW w:w="1381" w:type="pct"/>
            <w:tcBorders>
              <w:top w:val="single" w:sz="4" w:space="0" w:color="auto"/>
              <w:bottom w:val="single" w:sz="4" w:space="0" w:color="auto"/>
            </w:tcBorders>
            <w:vAlign w:val="center"/>
          </w:tcPr>
          <w:p w14:paraId="2684E95F" w14:textId="77777777" w:rsidR="00422EA8" w:rsidRPr="00DA171D" w:rsidRDefault="00422EA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F9A3D3" w14:textId="77777777" w:rsidR="00422EA8" w:rsidRPr="00DA171D" w:rsidRDefault="00422EA8" w:rsidP="007462CE">
            <w:pPr>
              <w:jc w:val="both"/>
              <w:rPr>
                <w:rFonts w:ascii="Arial" w:hAnsi="Arial" w:cs="Arial"/>
                <w:sz w:val="20"/>
                <w:szCs w:val="20"/>
              </w:rPr>
            </w:pPr>
          </w:p>
        </w:tc>
      </w:tr>
      <w:tr w:rsidR="00422EA8" w:rsidRPr="00DA171D" w14:paraId="3A4A9751" w14:textId="77777777" w:rsidTr="007462CE">
        <w:trPr>
          <w:trHeight w:val="820"/>
        </w:trPr>
        <w:tc>
          <w:tcPr>
            <w:tcW w:w="1381" w:type="pct"/>
            <w:tcBorders>
              <w:top w:val="single" w:sz="4" w:space="0" w:color="auto"/>
              <w:bottom w:val="single" w:sz="4" w:space="0" w:color="auto"/>
            </w:tcBorders>
            <w:vAlign w:val="center"/>
          </w:tcPr>
          <w:p w14:paraId="6C0236DE" w14:textId="77777777" w:rsidR="00422EA8" w:rsidRPr="00DA171D" w:rsidRDefault="00422EA8" w:rsidP="00422EA8">
            <w:pPr>
              <w:pStyle w:val="PargrafodaLista"/>
              <w:numPr>
                <w:ilvl w:val="1"/>
                <w:numId w:val="4"/>
              </w:numPr>
              <w:spacing w:before="60" w:after="60"/>
              <w:ind w:left="0" w:firstLine="0"/>
              <w:jc w:val="center"/>
              <w:rPr>
                <w:rFonts w:ascii="Arial" w:hAnsi="Arial" w:cs="Arial"/>
                <w:b/>
                <w:bCs/>
                <w:smallCaps/>
                <w:sz w:val="20"/>
                <w:szCs w:val="20"/>
              </w:rPr>
            </w:pPr>
            <w:r w:rsidRPr="00DA171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BFFD4B1" w14:textId="77777777" w:rsidR="00422EA8" w:rsidRPr="00DA171D" w:rsidRDefault="00422EA8" w:rsidP="007462CE">
            <w:pPr>
              <w:jc w:val="both"/>
              <w:rPr>
                <w:rFonts w:ascii="Arial" w:hAnsi="Arial" w:cs="Arial"/>
                <w:sz w:val="20"/>
                <w:szCs w:val="20"/>
              </w:rPr>
            </w:pPr>
            <w:r w:rsidRPr="00DA171D">
              <w:rPr>
                <w:rFonts w:ascii="Arial" w:hAnsi="Arial" w:cs="Arial"/>
                <w:sz w:val="20"/>
                <w:szCs w:val="20"/>
              </w:rPr>
              <w:t>As deliberações da Assembleia Geral de Cotistas serão todas tomadas por maioria dos votos dos Cotistas presentes, salvo se previsto quórum distinto na regulamentação em vigor.</w:t>
            </w:r>
          </w:p>
          <w:p w14:paraId="108F4F76" w14:textId="77777777" w:rsidR="00422EA8" w:rsidRPr="00DA171D" w:rsidRDefault="00422EA8" w:rsidP="007462CE">
            <w:pPr>
              <w:jc w:val="both"/>
              <w:rPr>
                <w:rFonts w:ascii="Arial" w:hAnsi="Arial" w:cs="Arial"/>
                <w:sz w:val="20"/>
                <w:szCs w:val="20"/>
              </w:rPr>
            </w:pPr>
          </w:p>
          <w:p w14:paraId="64E82E71" w14:textId="77777777" w:rsidR="00422EA8" w:rsidRPr="00DA171D" w:rsidRDefault="00422EA8" w:rsidP="007462CE">
            <w:pPr>
              <w:jc w:val="both"/>
              <w:rPr>
                <w:rFonts w:ascii="Arial" w:hAnsi="Arial" w:cs="Arial"/>
                <w:sz w:val="20"/>
                <w:szCs w:val="20"/>
              </w:rPr>
            </w:pPr>
            <w:r w:rsidRPr="00DA171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A9BD857" w14:textId="77777777" w:rsidR="00422EA8" w:rsidRPr="00DA171D" w:rsidRDefault="00422EA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22EA8" w:rsidRPr="00DA171D" w14:paraId="25DDF828" w14:textId="77777777" w:rsidTr="00270A73">
        <w:tc>
          <w:tcPr>
            <w:tcW w:w="5000" w:type="pct"/>
            <w:gridSpan w:val="2"/>
            <w:shd w:val="clear" w:color="auto" w:fill="C00000"/>
          </w:tcPr>
          <w:p w14:paraId="27C75A3F" w14:textId="77777777" w:rsidR="00422EA8" w:rsidRPr="00DA171D" w:rsidRDefault="00422EA8" w:rsidP="00422EA8">
            <w:pPr>
              <w:pStyle w:val="PargrafodaLista"/>
              <w:numPr>
                <w:ilvl w:val="0"/>
                <w:numId w:val="4"/>
              </w:numPr>
              <w:ind w:left="0" w:firstLine="0"/>
              <w:jc w:val="center"/>
              <w:rPr>
                <w:rFonts w:ascii="Arial" w:hAnsi="Arial" w:cs="Arial"/>
                <w:b/>
                <w:bCs/>
                <w:color w:val="FFFFFF" w:themeColor="background1"/>
                <w:sz w:val="20"/>
                <w:szCs w:val="20"/>
              </w:rPr>
            </w:pPr>
            <w:r w:rsidRPr="00DA171D">
              <w:rPr>
                <w:rFonts w:ascii="Arial" w:hAnsi="Arial" w:cs="Arial"/>
                <w:b/>
                <w:bCs/>
                <w:color w:val="FFFFFF" w:themeColor="background1"/>
                <w:sz w:val="20"/>
                <w:szCs w:val="20"/>
              </w:rPr>
              <w:t>DISPOSIÇÕES GERAIS</w:t>
            </w:r>
          </w:p>
        </w:tc>
      </w:tr>
      <w:tr w:rsidR="00422EA8" w:rsidRPr="00DA171D" w14:paraId="3D135EDD" w14:textId="77777777" w:rsidTr="007462CE">
        <w:tc>
          <w:tcPr>
            <w:tcW w:w="1382" w:type="pct"/>
            <w:tcBorders>
              <w:bottom w:val="single" w:sz="4" w:space="0" w:color="auto"/>
            </w:tcBorders>
            <w:vAlign w:val="center"/>
          </w:tcPr>
          <w:p w14:paraId="4F85E521" w14:textId="77777777" w:rsidR="00422EA8" w:rsidRPr="00DA171D" w:rsidRDefault="00422EA8" w:rsidP="007462CE">
            <w:pPr>
              <w:jc w:val="center"/>
              <w:rPr>
                <w:rFonts w:ascii="Arial" w:hAnsi="Arial" w:cs="Arial"/>
                <w:b/>
                <w:bCs/>
                <w:sz w:val="20"/>
                <w:szCs w:val="20"/>
              </w:rPr>
            </w:pPr>
          </w:p>
        </w:tc>
        <w:tc>
          <w:tcPr>
            <w:tcW w:w="3618" w:type="pct"/>
            <w:tcBorders>
              <w:bottom w:val="single" w:sz="4" w:space="0" w:color="auto"/>
            </w:tcBorders>
          </w:tcPr>
          <w:p w14:paraId="5EB41195" w14:textId="77777777" w:rsidR="00422EA8" w:rsidRPr="00DA171D" w:rsidRDefault="00422EA8" w:rsidP="007462CE">
            <w:pPr>
              <w:rPr>
                <w:rFonts w:ascii="Arial" w:hAnsi="Arial" w:cs="Arial"/>
                <w:sz w:val="20"/>
                <w:szCs w:val="20"/>
              </w:rPr>
            </w:pPr>
          </w:p>
        </w:tc>
      </w:tr>
      <w:tr w:rsidR="00422EA8" w:rsidRPr="00DA171D" w14:paraId="6C880CFC" w14:textId="77777777" w:rsidTr="007462CE">
        <w:tc>
          <w:tcPr>
            <w:tcW w:w="1382" w:type="pct"/>
            <w:tcBorders>
              <w:top w:val="single" w:sz="4" w:space="0" w:color="auto"/>
              <w:bottom w:val="single" w:sz="4" w:space="0" w:color="auto"/>
            </w:tcBorders>
            <w:vAlign w:val="center"/>
          </w:tcPr>
          <w:p w14:paraId="2B2B270B" w14:textId="77777777" w:rsidR="00422EA8" w:rsidRPr="00DA171D" w:rsidRDefault="00422EA8" w:rsidP="00422EA8">
            <w:pPr>
              <w:pStyle w:val="PargrafodaLista"/>
              <w:numPr>
                <w:ilvl w:val="1"/>
                <w:numId w:val="4"/>
              </w:numPr>
              <w:spacing w:before="60" w:after="60"/>
              <w:ind w:left="0" w:firstLine="0"/>
              <w:jc w:val="center"/>
              <w:rPr>
                <w:rFonts w:ascii="Arial" w:hAnsi="Arial" w:cs="Arial"/>
                <w:b/>
                <w:bCs/>
                <w:smallCaps/>
                <w:sz w:val="20"/>
                <w:szCs w:val="20"/>
              </w:rPr>
            </w:pPr>
            <w:r w:rsidRPr="00DA171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18593E9" w14:textId="77777777" w:rsidR="00422EA8" w:rsidRPr="00DA171D" w:rsidRDefault="00422EA8" w:rsidP="007462CE">
            <w:pPr>
              <w:jc w:val="both"/>
              <w:rPr>
                <w:rFonts w:ascii="Arial" w:hAnsi="Arial" w:cs="Arial"/>
                <w:sz w:val="20"/>
                <w:szCs w:val="20"/>
              </w:rPr>
            </w:pPr>
            <w:r w:rsidRPr="00DA171D">
              <w:rPr>
                <w:rFonts w:ascii="Arial" w:hAnsi="Arial" w:cs="Arial"/>
                <w:sz w:val="20"/>
                <w:szCs w:val="20"/>
              </w:rPr>
              <w:t xml:space="preserve">Os Prestadores de Serviços Essenciais poderão, de comum acordo e a critério exclusivo </w:t>
            </w:r>
            <w:proofErr w:type="gramStart"/>
            <w:r w:rsidRPr="00DA171D">
              <w:rPr>
                <w:rFonts w:ascii="Arial" w:hAnsi="Arial" w:cs="Arial"/>
                <w:sz w:val="20"/>
                <w:szCs w:val="20"/>
              </w:rPr>
              <w:t>destes, criar</w:t>
            </w:r>
            <w:proofErr w:type="gramEnd"/>
            <w:r w:rsidRPr="00DA171D">
              <w:rPr>
                <w:rFonts w:ascii="Arial" w:hAnsi="Arial" w:cs="Arial"/>
                <w:sz w:val="20"/>
                <w:szCs w:val="20"/>
              </w:rPr>
              <w:t xml:space="preserve"> novas Subclasses no Fundo, contanto que não restrinjam os direitos atribuídos às Subclasses existentes, conforme aplicável. </w:t>
            </w:r>
          </w:p>
        </w:tc>
      </w:tr>
      <w:tr w:rsidR="00422EA8" w:rsidRPr="00DA171D" w14:paraId="3FB2525E" w14:textId="77777777" w:rsidTr="007462CE">
        <w:tc>
          <w:tcPr>
            <w:tcW w:w="1382" w:type="pct"/>
            <w:tcBorders>
              <w:top w:val="single" w:sz="4" w:space="0" w:color="auto"/>
              <w:bottom w:val="single" w:sz="4" w:space="0" w:color="auto"/>
            </w:tcBorders>
            <w:vAlign w:val="center"/>
          </w:tcPr>
          <w:p w14:paraId="3A671A5B" w14:textId="77777777" w:rsidR="00422EA8" w:rsidRPr="00DA171D" w:rsidRDefault="00422EA8"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06AE3CF" w14:textId="77777777" w:rsidR="00422EA8" w:rsidRPr="00DA171D" w:rsidRDefault="00422EA8" w:rsidP="007462CE">
            <w:pPr>
              <w:jc w:val="both"/>
              <w:rPr>
                <w:rFonts w:ascii="Arial" w:hAnsi="Arial" w:cs="Arial"/>
                <w:sz w:val="20"/>
                <w:szCs w:val="20"/>
              </w:rPr>
            </w:pPr>
          </w:p>
        </w:tc>
      </w:tr>
      <w:tr w:rsidR="00422EA8" w:rsidRPr="000E45B7" w14:paraId="336548E2" w14:textId="77777777" w:rsidTr="007462CE">
        <w:tc>
          <w:tcPr>
            <w:tcW w:w="1382" w:type="pct"/>
            <w:tcBorders>
              <w:top w:val="single" w:sz="4" w:space="0" w:color="auto"/>
              <w:bottom w:val="single" w:sz="4" w:space="0" w:color="auto"/>
            </w:tcBorders>
            <w:vAlign w:val="center"/>
          </w:tcPr>
          <w:p w14:paraId="370EB5A4" w14:textId="77777777" w:rsidR="00422EA8" w:rsidRPr="00DA171D" w:rsidRDefault="00422EA8" w:rsidP="00422EA8">
            <w:pPr>
              <w:pStyle w:val="PargrafodaLista"/>
              <w:numPr>
                <w:ilvl w:val="1"/>
                <w:numId w:val="4"/>
              </w:numPr>
              <w:spacing w:before="60" w:after="60"/>
              <w:ind w:left="0" w:firstLine="0"/>
              <w:jc w:val="center"/>
              <w:rPr>
                <w:rFonts w:ascii="Arial" w:hAnsi="Arial" w:cs="Arial"/>
                <w:b/>
                <w:bCs/>
                <w:smallCaps/>
                <w:sz w:val="20"/>
                <w:szCs w:val="20"/>
              </w:rPr>
            </w:pPr>
            <w:r w:rsidRPr="00DA171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A5B3815" w14:textId="77777777" w:rsidR="00422EA8" w:rsidRPr="00DA171D" w:rsidRDefault="00422EA8" w:rsidP="00356892">
            <w:pPr>
              <w:pStyle w:val="NormalWeb"/>
              <w:spacing w:before="0" w:after="0"/>
              <w:rPr>
                <w:rFonts w:ascii="Arial" w:hAnsi="Arial" w:cs="Arial"/>
                <w:sz w:val="20"/>
                <w:szCs w:val="20"/>
              </w:rPr>
            </w:pPr>
            <w:r w:rsidRPr="00DA171D">
              <w:rPr>
                <w:rFonts w:ascii="Arial" w:hAnsi="Arial" w:cs="Arial"/>
                <w:b/>
                <w:bCs/>
                <w:sz w:val="20"/>
                <w:szCs w:val="20"/>
              </w:rPr>
              <w:t>Central de Atendimento:</w:t>
            </w:r>
          </w:p>
          <w:p w14:paraId="28835FDD" w14:textId="77777777" w:rsidR="00422EA8" w:rsidRPr="00DA171D" w:rsidRDefault="00422EA8" w:rsidP="00356892">
            <w:pPr>
              <w:pStyle w:val="NormalWeb"/>
              <w:spacing w:before="0" w:after="0"/>
              <w:rPr>
                <w:rFonts w:ascii="Arial" w:hAnsi="Arial" w:cs="Arial"/>
                <w:sz w:val="20"/>
                <w:szCs w:val="20"/>
              </w:rPr>
            </w:pPr>
            <w:r w:rsidRPr="00DA171D">
              <w:rPr>
                <w:rFonts w:ascii="Arial" w:hAnsi="Arial" w:cs="Arial"/>
                <w:sz w:val="20"/>
                <w:szCs w:val="20"/>
              </w:rPr>
              <w:t xml:space="preserve">4004 3535 (Capitais e regiões metropolitanas), </w:t>
            </w:r>
          </w:p>
          <w:p w14:paraId="530159C8" w14:textId="77777777" w:rsidR="00422EA8" w:rsidRPr="00DA171D" w:rsidRDefault="00422EA8" w:rsidP="00356892">
            <w:pPr>
              <w:pStyle w:val="NormalWeb"/>
              <w:spacing w:before="0" w:after="0"/>
              <w:rPr>
                <w:rFonts w:ascii="Arial" w:hAnsi="Arial" w:cs="Arial"/>
                <w:sz w:val="20"/>
                <w:szCs w:val="20"/>
              </w:rPr>
            </w:pPr>
            <w:r w:rsidRPr="00DA171D">
              <w:rPr>
                <w:rFonts w:ascii="Arial" w:hAnsi="Arial" w:cs="Arial"/>
                <w:sz w:val="20"/>
                <w:szCs w:val="20"/>
              </w:rPr>
              <w:t xml:space="preserve">0800 702 3535 (demais localidades), </w:t>
            </w:r>
          </w:p>
          <w:p w14:paraId="75DE25D8" w14:textId="77777777" w:rsidR="00422EA8" w:rsidRPr="00DA171D" w:rsidRDefault="00422EA8" w:rsidP="00356892">
            <w:pPr>
              <w:pStyle w:val="NormalWeb"/>
              <w:spacing w:before="0" w:after="0"/>
              <w:rPr>
                <w:rFonts w:ascii="Arial" w:hAnsi="Arial" w:cs="Arial"/>
                <w:sz w:val="20"/>
                <w:szCs w:val="20"/>
              </w:rPr>
            </w:pPr>
            <w:r w:rsidRPr="00DA171D">
              <w:rPr>
                <w:rFonts w:ascii="Arial" w:hAnsi="Arial" w:cs="Arial"/>
                <w:sz w:val="20"/>
                <w:szCs w:val="20"/>
              </w:rPr>
              <w:t xml:space="preserve">De segunda a sexta-feira, das 6h às 22h, sábados das 8h às 19h, e domingo, as 9h às 16h. </w:t>
            </w:r>
          </w:p>
          <w:p w14:paraId="665EC7A7" w14:textId="77777777" w:rsidR="00422EA8" w:rsidRPr="00DA171D" w:rsidRDefault="00422EA8" w:rsidP="00356892">
            <w:pPr>
              <w:pStyle w:val="NormalWeb"/>
              <w:spacing w:before="0" w:after="0"/>
              <w:rPr>
                <w:rFonts w:ascii="Arial" w:hAnsi="Arial" w:cs="Arial"/>
                <w:sz w:val="20"/>
                <w:szCs w:val="20"/>
              </w:rPr>
            </w:pPr>
            <w:r w:rsidRPr="00DA171D">
              <w:rPr>
                <w:rFonts w:ascii="Arial" w:hAnsi="Arial" w:cs="Arial"/>
                <w:b/>
                <w:bCs/>
                <w:sz w:val="20"/>
                <w:szCs w:val="20"/>
              </w:rPr>
              <w:t>SAC:</w:t>
            </w:r>
          </w:p>
          <w:p w14:paraId="5D1E38FE" w14:textId="77777777" w:rsidR="00422EA8" w:rsidRPr="00DA171D" w:rsidRDefault="00422EA8" w:rsidP="00356892">
            <w:pPr>
              <w:pStyle w:val="NormalWeb"/>
              <w:spacing w:before="0" w:after="0"/>
              <w:rPr>
                <w:rFonts w:ascii="Arial" w:hAnsi="Arial" w:cs="Arial"/>
                <w:sz w:val="20"/>
                <w:szCs w:val="20"/>
              </w:rPr>
            </w:pPr>
            <w:r w:rsidRPr="00DA171D">
              <w:rPr>
                <w:rFonts w:ascii="Arial" w:hAnsi="Arial" w:cs="Arial"/>
                <w:sz w:val="20"/>
                <w:szCs w:val="20"/>
              </w:rPr>
              <w:t xml:space="preserve">0800 762 7777 (Capitais e regiões metropolitanas), </w:t>
            </w:r>
          </w:p>
          <w:p w14:paraId="6B7D549E" w14:textId="77777777" w:rsidR="00422EA8" w:rsidRPr="00DA171D" w:rsidRDefault="00422EA8" w:rsidP="00356892">
            <w:pPr>
              <w:pStyle w:val="NormalWeb"/>
              <w:spacing w:before="0" w:after="0"/>
              <w:rPr>
                <w:rFonts w:ascii="Arial" w:hAnsi="Arial" w:cs="Arial"/>
                <w:sz w:val="20"/>
                <w:szCs w:val="20"/>
              </w:rPr>
            </w:pPr>
            <w:r w:rsidRPr="00DA171D">
              <w:rPr>
                <w:rFonts w:ascii="Arial" w:hAnsi="Arial" w:cs="Arial"/>
                <w:sz w:val="20"/>
                <w:szCs w:val="20"/>
              </w:rPr>
              <w:t xml:space="preserve">+55 11 3012 3336 (no exterior). </w:t>
            </w:r>
          </w:p>
          <w:p w14:paraId="42242444" w14:textId="77777777" w:rsidR="00422EA8" w:rsidRPr="00DA171D" w:rsidRDefault="00422EA8" w:rsidP="00356892">
            <w:pPr>
              <w:pStyle w:val="NormalWeb"/>
              <w:spacing w:before="0" w:after="0"/>
              <w:rPr>
                <w:rFonts w:ascii="Arial" w:hAnsi="Arial" w:cs="Arial"/>
                <w:sz w:val="20"/>
                <w:szCs w:val="20"/>
              </w:rPr>
            </w:pPr>
            <w:r w:rsidRPr="00DA171D">
              <w:rPr>
                <w:rFonts w:ascii="Arial" w:hAnsi="Arial" w:cs="Arial"/>
                <w:sz w:val="20"/>
                <w:szCs w:val="20"/>
              </w:rPr>
              <w:t xml:space="preserve">Todos os dias, 24h por dia. </w:t>
            </w:r>
          </w:p>
          <w:p w14:paraId="7F9009B5" w14:textId="77777777" w:rsidR="00422EA8" w:rsidRPr="00DA171D" w:rsidRDefault="00422EA8" w:rsidP="00356892">
            <w:pPr>
              <w:pStyle w:val="NormalWeb"/>
              <w:spacing w:before="0" w:after="0"/>
              <w:rPr>
                <w:rFonts w:ascii="Arial" w:hAnsi="Arial" w:cs="Arial"/>
                <w:sz w:val="20"/>
                <w:szCs w:val="20"/>
              </w:rPr>
            </w:pPr>
            <w:r w:rsidRPr="00DA171D">
              <w:rPr>
                <w:rFonts w:ascii="Arial" w:hAnsi="Arial" w:cs="Arial"/>
                <w:b/>
                <w:bCs/>
                <w:sz w:val="20"/>
                <w:szCs w:val="20"/>
              </w:rPr>
              <w:t>Ouvidoria:</w:t>
            </w:r>
          </w:p>
          <w:p w14:paraId="53D1701F" w14:textId="77777777" w:rsidR="00422EA8" w:rsidRPr="00DA171D" w:rsidRDefault="00422EA8" w:rsidP="00356892">
            <w:pPr>
              <w:pStyle w:val="NormalWeb"/>
              <w:spacing w:before="0" w:after="0"/>
              <w:rPr>
                <w:rFonts w:ascii="Arial" w:hAnsi="Arial" w:cs="Arial"/>
                <w:sz w:val="20"/>
                <w:szCs w:val="20"/>
              </w:rPr>
            </w:pPr>
            <w:r w:rsidRPr="00DA171D">
              <w:rPr>
                <w:rFonts w:ascii="Arial" w:hAnsi="Arial" w:cs="Arial"/>
                <w:sz w:val="20"/>
                <w:szCs w:val="20"/>
              </w:rPr>
              <w:t xml:space="preserve">Se não ficar satisfeito com a solução apresentada: 0800 726 0322; ou pelo WhatsApp: +55 11 3012 0322. </w:t>
            </w:r>
          </w:p>
          <w:p w14:paraId="24C72968" w14:textId="77777777" w:rsidR="00422EA8" w:rsidRPr="00DA171D" w:rsidRDefault="00422EA8" w:rsidP="00356892">
            <w:pPr>
              <w:pStyle w:val="NormalWeb"/>
              <w:spacing w:before="0" w:after="0"/>
              <w:rPr>
                <w:rFonts w:ascii="Arial" w:hAnsi="Arial" w:cs="Arial"/>
                <w:sz w:val="20"/>
                <w:szCs w:val="20"/>
              </w:rPr>
            </w:pPr>
            <w:r w:rsidRPr="00DA171D">
              <w:rPr>
                <w:rFonts w:ascii="Arial" w:hAnsi="Arial" w:cs="Arial"/>
                <w:sz w:val="20"/>
                <w:szCs w:val="20"/>
              </w:rPr>
              <w:t xml:space="preserve">No exterior, ligue a cobrar para: +55 11 3012 0322. </w:t>
            </w:r>
          </w:p>
          <w:p w14:paraId="078C53F3" w14:textId="77777777" w:rsidR="00422EA8" w:rsidRPr="00DA171D" w:rsidRDefault="00422EA8" w:rsidP="00E127EF">
            <w:pPr>
              <w:pStyle w:val="NormalWeb"/>
              <w:spacing w:before="0" w:after="0"/>
              <w:rPr>
                <w:rFonts w:ascii="Arial" w:hAnsi="Arial" w:cs="Arial"/>
                <w:sz w:val="20"/>
                <w:szCs w:val="20"/>
              </w:rPr>
            </w:pPr>
            <w:r w:rsidRPr="00DA171D">
              <w:rPr>
                <w:rFonts w:ascii="Arial" w:hAnsi="Arial" w:cs="Arial"/>
                <w:sz w:val="20"/>
                <w:szCs w:val="20"/>
              </w:rPr>
              <w:t>De segunda a sexta-feira, das 8h às 18h, exceto feriados.</w:t>
            </w:r>
          </w:p>
          <w:p w14:paraId="2D7D4A99" w14:textId="77777777" w:rsidR="00422EA8" w:rsidRPr="00DA171D" w:rsidRDefault="00422EA8" w:rsidP="00E127EF">
            <w:pPr>
              <w:pStyle w:val="NormalWeb"/>
              <w:spacing w:before="0" w:after="0"/>
              <w:rPr>
                <w:rFonts w:ascii="Arial" w:hAnsi="Arial" w:cs="Arial"/>
                <w:sz w:val="20"/>
                <w:szCs w:val="20"/>
              </w:rPr>
            </w:pPr>
            <w:r w:rsidRPr="00DA171D">
              <w:rPr>
                <w:rFonts w:ascii="Arial" w:hAnsi="Arial" w:cs="Arial"/>
                <w:b/>
                <w:bCs/>
                <w:sz w:val="20"/>
                <w:szCs w:val="20"/>
              </w:rPr>
              <w:t>SAC e Ouvidoria</w:t>
            </w:r>
            <w:r w:rsidRPr="00DA171D">
              <w:rPr>
                <w:rFonts w:ascii="Arial" w:hAnsi="Arial" w:cs="Arial"/>
                <w:sz w:val="20"/>
                <w:szCs w:val="20"/>
              </w:rPr>
              <w:t xml:space="preserve"> com canal exclusivo para </w:t>
            </w:r>
            <w:r w:rsidRPr="00DA171D">
              <w:rPr>
                <w:rFonts w:ascii="Arial" w:hAnsi="Arial" w:cs="Arial"/>
                <w:b/>
                <w:bCs/>
                <w:sz w:val="20"/>
                <w:szCs w:val="20"/>
              </w:rPr>
              <w:t xml:space="preserve">Atendimento em Libras, </w:t>
            </w:r>
            <w:r w:rsidRPr="00DA171D">
              <w:rPr>
                <w:rFonts w:ascii="Arial" w:hAnsi="Arial" w:cs="Arial"/>
                <w:sz w:val="20"/>
                <w:szCs w:val="20"/>
              </w:rPr>
              <w:t xml:space="preserve">disponível em nosso site </w:t>
            </w:r>
            <w:hyperlink r:id="rId11" w:history="1">
              <w:r w:rsidRPr="00DA171D">
                <w:rPr>
                  <w:rStyle w:val="Hyperlink"/>
                  <w:rFonts w:ascii="Arial" w:hAnsi="Arial" w:cs="Arial"/>
                  <w:sz w:val="20"/>
                  <w:szCs w:val="20"/>
                </w:rPr>
                <w:t>https://www.santander.com.br/atendimento-santander/</w:t>
              </w:r>
            </w:hyperlink>
            <w:r w:rsidRPr="00DA171D">
              <w:rPr>
                <w:rFonts w:ascii="Arial" w:hAnsi="Arial" w:cs="Arial"/>
                <w:sz w:val="20"/>
                <w:szCs w:val="20"/>
              </w:rPr>
              <w:t xml:space="preserve"> de segunda a sexta-feira, das 08h às 20h, exceto feriados.</w:t>
            </w:r>
          </w:p>
          <w:p w14:paraId="3AA3A7B3" w14:textId="77777777" w:rsidR="00422EA8" w:rsidRPr="00DA171D" w:rsidRDefault="00422EA8" w:rsidP="00037AEC">
            <w:pPr>
              <w:jc w:val="both"/>
              <w:rPr>
                <w:rFonts w:ascii="Arial" w:hAnsi="Arial" w:cs="Arial"/>
                <w:sz w:val="20"/>
                <w:szCs w:val="20"/>
                <w:lang w:val="en-US"/>
              </w:rPr>
            </w:pPr>
            <w:r w:rsidRPr="00DA171D">
              <w:rPr>
                <w:rFonts w:ascii="Arial" w:hAnsi="Arial" w:cs="Arial"/>
                <w:sz w:val="20"/>
                <w:szCs w:val="20"/>
                <w:lang w:val="en-US"/>
              </w:rPr>
              <w:t xml:space="preserve">Website: </w:t>
            </w:r>
            <w:hyperlink r:id="rId12" w:history="1">
              <w:r w:rsidRPr="00DA171D">
                <w:rPr>
                  <w:rStyle w:val="Hyperlink"/>
                  <w:rFonts w:ascii="Arial" w:hAnsi="Arial" w:cs="Arial"/>
                  <w:sz w:val="20"/>
                  <w:szCs w:val="20"/>
                  <w:lang w:val="en-US"/>
                </w:rPr>
                <w:t>www.santanderdtvm.com.br</w:t>
              </w:r>
            </w:hyperlink>
          </w:p>
        </w:tc>
      </w:tr>
    </w:tbl>
    <w:p w14:paraId="4FA9CB2F" w14:textId="77777777" w:rsidR="00422EA8" w:rsidRPr="00DA171D" w:rsidRDefault="00422EA8"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22EA8" w:rsidRPr="00DA171D" w14:paraId="4428BA62" w14:textId="77777777" w:rsidTr="00270A73">
        <w:tc>
          <w:tcPr>
            <w:tcW w:w="5000" w:type="pct"/>
            <w:gridSpan w:val="2"/>
            <w:shd w:val="clear" w:color="auto" w:fill="C00000"/>
          </w:tcPr>
          <w:p w14:paraId="3FE4B60C" w14:textId="77777777" w:rsidR="00422EA8" w:rsidRPr="00DA171D" w:rsidRDefault="00422EA8" w:rsidP="00422EA8">
            <w:pPr>
              <w:pStyle w:val="PargrafodaLista"/>
              <w:numPr>
                <w:ilvl w:val="0"/>
                <w:numId w:val="4"/>
              </w:numPr>
              <w:ind w:left="0" w:firstLine="0"/>
              <w:jc w:val="center"/>
              <w:rPr>
                <w:rFonts w:ascii="Arial" w:hAnsi="Arial" w:cs="Arial"/>
                <w:b/>
                <w:bCs/>
                <w:color w:val="FFFFFF" w:themeColor="background1"/>
                <w:sz w:val="20"/>
                <w:szCs w:val="20"/>
              </w:rPr>
            </w:pPr>
            <w:r w:rsidRPr="00DA171D">
              <w:rPr>
                <w:rFonts w:ascii="Arial" w:hAnsi="Arial" w:cs="Arial"/>
                <w:b/>
                <w:bCs/>
                <w:color w:val="FFFFFF" w:themeColor="background1"/>
                <w:sz w:val="20"/>
                <w:szCs w:val="20"/>
              </w:rPr>
              <w:t>SOLUÇÃO DE CONTROVÉRSIAS</w:t>
            </w:r>
          </w:p>
        </w:tc>
      </w:tr>
      <w:tr w:rsidR="00422EA8" w:rsidRPr="00DA171D" w14:paraId="6E3CDE08" w14:textId="77777777" w:rsidTr="007462CE">
        <w:tc>
          <w:tcPr>
            <w:tcW w:w="1381" w:type="pct"/>
            <w:tcBorders>
              <w:bottom w:val="single" w:sz="4" w:space="0" w:color="auto"/>
            </w:tcBorders>
            <w:vAlign w:val="center"/>
          </w:tcPr>
          <w:p w14:paraId="69831B23" w14:textId="77777777" w:rsidR="00422EA8" w:rsidRPr="00DA171D" w:rsidRDefault="00422EA8" w:rsidP="007462CE">
            <w:pPr>
              <w:jc w:val="center"/>
              <w:rPr>
                <w:rFonts w:ascii="Arial" w:hAnsi="Arial" w:cs="Arial"/>
                <w:b/>
                <w:bCs/>
                <w:sz w:val="20"/>
                <w:szCs w:val="20"/>
              </w:rPr>
            </w:pPr>
          </w:p>
        </w:tc>
        <w:tc>
          <w:tcPr>
            <w:tcW w:w="3619" w:type="pct"/>
            <w:tcBorders>
              <w:bottom w:val="single" w:sz="4" w:space="0" w:color="auto"/>
            </w:tcBorders>
          </w:tcPr>
          <w:p w14:paraId="65B5103D" w14:textId="77777777" w:rsidR="00422EA8" w:rsidRPr="00DA171D" w:rsidRDefault="00422EA8" w:rsidP="007462CE">
            <w:pPr>
              <w:rPr>
                <w:rFonts w:ascii="Arial" w:hAnsi="Arial" w:cs="Arial"/>
                <w:sz w:val="20"/>
                <w:szCs w:val="20"/>
              </w:rPr>
            </w:pPr>
          </w:p>
        </w:tc>
      </w:tr>
      <w:tr w:rsidR="00422EA8" w:rsidRPr="00DA171D" w14:paraId="2884CF7A" w14:textId="77777777" w:rsidTr="007462CE">
        <w:tc>
          <w:tcPr>
            <w:tcW w:w="5000" w:type="pct"/>
            <w:gridSpan w:val="2"/>
            <w:tcBorders>
              <w:top w:val="single" w:sz="4" w:space="0" w:color="auto"/>
              <w:bottom w:val="single" w:sz="4" w:space="0" w:color="auto"/>
            </w:tcBorders>
            <w:vAlign w:val="center"/>
          </w:tcPr>
          <w:p w14:paraId="301ECBFF" w14:textId="77777777" w:rsidR="00422EA8" w:rsidRPr="00DA171D" w:rsidRDefault="00422EA8" w:rsidP="00422EA8">
            <w:pPr>
              <w:pStyle w:val="PargrafodaLista"/>
              <w:numPr>
                <w:ilvl w:val="1"/>
                <w:numId w:val="4"/>
              </w:numPr>
              <w:ind w:left="0" w:firstLine="0"/>
              <w:jc w:val="both"/>
              <w:rPr>
                <w:rFonts w:ascii="Arial" w:hAnsi="Arial" w:cs="Arial"/>
                <w:sz w:val="20"/>
                <w:szCs w:val="20"/>
              </w:rPr>
            </w:pPr>
            <w:r w:rsidRPr="00DA171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A184CFF" w14:textId="77777777" w:rsidR="00422EA8" w:rsidRPr="00DA171D" w:rsidRDefault="00422EA8" w:rsidP="0012126D">
      <w:pPr>
        <w:rPr>
          <w:rFonts w:ascii="Arial" w:hAnsi="Arial" w:cs="Arial"/>
        </w:rPr>
      </w:pPr>
      <w:r w:rsidRPr="00DA171D">
        <w:rPr>
          <w:rFonts w:ascii="Arial" w:hAnsi="Arial" w:cs="Arial"/>
        </w:rPr>
        <w:br w:type="page"/>
      </w:r>
    </w:p>
    <w:p w14:paraId="614E85A9" w14:textId="77777777" w:rsidR="00422EA8" w:rsidRPr="00DA171D" w:rsidRDefault="00422EA8">
      <w:pPr>
        <w:rPr>
          <w:rFonts w:ascii="Arial" w:hAnsi="Arial" w:cs="Arial"/>
        </w:rPr>
      </w:pPr>
    </w:p>
    <w:p w14:paraId="1C6A98FC" w14:textId="77777777" w:rsidR="00422EA8" w:rsidRDefault="00422EA8" w:rsidP="00CD0106">
      <w:pPr>
        <w:spacing w:line="320" w:lineRule="exact"/>
        <w:jc w:val="center"/>
        <w:rPr>
          <w:rFonts w:ascii="Arial" w:hAnsi="Arial" w:cs="Arial"/>
          <w:b/>
          <w:bCs/>
        </w:rPr>
      </w:pPr>
      <w:r w:rsidRPr="00DA171D">
        <w:rPr>
          <w:rFonts w:ascii="Arial" w:hAnsi="Arial" w:cs="Arial"/>
          <w:b/>
        </w:rPr>
        <w:t xml:space="preserve">ANEXO DA CLASSE ÚNICA DO </w:t>
      </w:r>
      <w:r w:rsidRPr="00DA171D">
        <w:rPr>
          <w:rFonts w:ascii="Arial" w:hAnsi="Arial" w:cs="Arial"/>
          <w:b/>
          <w:bCs/>
        </w:rPr>
        <w:t>ACESSO JGP PREV 2 MULTIMERCADO - CLASSE DE INVESTIMENTO EM COTAS DE FUNDO DE INVESTIMENTO FINANCEIRO RESPONSABILIDADE LIMITADA</w:t>
      </w:r>
    </w:p>
    <w:p w14:paraId="5770A717" w14:textId="77777777" w:rsidR="00DA171D" w:rsidRPr="00DA171D" w:rsidRDefault="00DA171D" w:rsidP="00CD0106">
      <w:pPr>
        <w:spacing w:line="320" w:lineRule="exact"/>
        <w:jc w:val="center"/>
        <w:rPr>
          <w:rFonts w:ascii="Arial" w:hAnsi="Arial" w:cs="Arial"/>
          <w:b/>
        </w:rPr>
      </w:pPr>
    </w:p>
    <w:p w14:paraId="407BC74D" w14:textId="77777777" w:rsidR="00422EA8" w:rsidRPr="00DA171D" w:rsidRDefault="00422EA8" w:rsidP="00CD0106">
      <w:pPr>
        <w:pBdr>
          <w:bar w:val="single" w:sz="4" w:color="auto"/>
        </w:pBdr>
        <w:jc w:val="center"/>
        <w:rPr>
          <w:rFonts w:ascii="Arial" w:hAnsi="Arial" w:cs="Arial"/>
        </w:rPr>
      </w:pPr>
      <w:r w:rsidRPr="00DA171D">
        <w:rPr>
          <w:rFonts w:ascii="Arial" w:hAnsi="Arial" w:cs="Arial"/>
        </w:rPr>
        <w:t>CNPJ: 30.556.947/0001-44</w:t>
      </w:r>
    </w:p>
    <w:p w14:paraId="6799A0F3" w14:textId="70908E92" w:rsidR="00422EA8" w:rsidRPr="00DA171D" w:rsidRDefault="006C43AE" w:rsidP="00851153">
      <w:pPr>
        <w:jc w:val="right"/>
        <w:rPr>
          <w:rFonts w:ascii="Arial" w:hAnsi="Arial" w:cs="Arial"/>
        </w:rPr>
      </w:pPr>
      <w:r w:rsidRPr="00DA171D">
        <w:rPr>
          <w:rFonts w:ascii="Arial" w:hAnsi="Arial" w:cs="Arial"/>
          <w:b/>
          <w:bCs/>
          <w:smallCaps/>
        </w:rPr>
        <w:t xml:space="preserve">VIGÊNCIA: </w:t>
      </w:r>
      <w:r w:rsidR="007649DD" w:rsidRPr="007649DD">
        <w:rPr>
          <w:rFonts w:ascii="Arial" w:hAnsi="Arial" w:cs="Arial"/>
          <w:b/>
          <w:bCs/>
          <w:smallCaps/>
        </w:rPr>
        <w:t>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22EA8" w:rsidRPr="00DA171D" w14:paraId="6FDBD869" w14:textId="77777777" w:rsidTr="00270A73">
        <w:tc>
          <w:tcPr>
            <w:tcW w:w="5000" w:type="pct"/>
            <w:gridSpan w:val="3"/>
            <w:shd w:val="clear" w:color="auto" w:fill="C00000"/>
          </w:tcPr>
          <w:p w14:paraId="0BC06B2A" w14:textId="77777777" w:rsidR="00422EA8" w:rsidRPr="00DA171D" w:rsidRDefault="00422EA8" w:rsidP="00422EA8">
            <w:pPr>
              <w:pStyle w:val="PargrafodaLista"/>
              <w:numPr>
                <w:ilvl w:val="0"/>
                <w:numId w:val="5"/>
              </w:numPr>
              <w:ind w:left="0" w:firstLine="0"/>
              <w:jc w:val="center"/>
              <w:rPr>
                <w:rFonts w:ascii="Arial" w:hAnsi="Arial" w:cs="Arial"/>
                <w:b/>
                <w:bCs/>
                <w:color w:val="FFFFFF" w:themeColor="background1"/>
                <w:sz w:val="20"/>
                <w:szCs w:val="20"/>
              </w:rPr>
            </w:pPr>
            <w:r w:rsidRPr="00DA171D">
              <w:rPr>
                <w:rFonts w:ascii="Arial" w:hAnsi="Arial" w:cs="Arial"/>
                <w:b/>
                <w:bCs/>
                <w:color w:val="FFFFFF" w:themeColor="background1"/>
                <w:sz w:val="20"/>
                <w:szCs w:val="20"/>
              </w:rPr>
              <w:t>INTERPRETAÇÃO</w:t>
            </w:r>
          </w:p>
        </w:tc>
      </w:tr>
      <w:tr w:rsidR="00422EA8" w:rsidRPr="00DA171D" w14:paraId="728011BE" w14:textId="77777777" w:rsidTr="00145BDC">
        <w:tc>
          <w:tcPr>
            <w:tcW w:w="2321" w:type="pct"/>
            <w:gridSpan w:val="2"/>
            <w:tcBorders>
              <w:bottom w:val="single" w:sz="4" w:space="0" w:color="auto"/>
            </w:tcBorders>
            <w:vAlign w:val="center"/>
          </w:tcPr>
          <w:p w14:paraId="600A3026" w14:textId="77777777" w:rsidR="00422EA8" w:rsidRPr="00DA171D" w:rsidRDefault="00422EA8" w:rsidP="00890BCA">
            <w:pPr>
              <w:jc w:val="center"/>
              <w:rPr>
                <w:rFonts w:ascii="Arial" w:hAnsi="Arial" w:cs="Arial"/>
                <w:b/>
                <w:bCs/>
                <w:sz w:val="20"/>
                <w:szCs w:val="20"/>
              </w:rPr>
            </w:pPr>
          </w:p>
        </w:tc>
        <w:tc>
          <w:tcPr>
            <w:tcW w:w="2679" w:type="pct"/>
            <w:tcBorders>
              <w:bottom w:val="single" w:sz="4" w:space="0" w:color="auto"/>
            </w:tcBorders>
          </w:tcPr>
          <w:p w14:paraId="01E61353" w14:textId="77777777" w:rsidR="00422EA8" w:rsidRPr="00DA171D" w:rsidRDefault="00422EA8" w:rsidP="00890BCA">
            <w:pPr>
              <w:rPr>
                <w:rFonts w:ascii="Arial" w:hAnsi="Arial" w:cs="Arial"/>
                <w:sz w:val="20"/>
                <w:szCs w:val="20"/>
              </w:rPr>
            </w:pPr>
          </w:p>
        </w:tc>
      </w:tr>
      <w:tr w:rsidR="00422EA8" w:rsidRPr="00DA171D" w14:paraId="2672744E" w14:textId="77777777" w:rsidTr="00145BDC">
        <w:tc>
          <w:tcPr>
            <w:tcW w:w="1382" w:type="pct"/>
            <w:tcBorders>
              <w:top w:val="single" w:sz="4" w:space="0" w:color="auto"/>
              <w:bottom w:val="single" w:sz="4" w:space="0" w:color="auto"/>
            </w:tcBorders>
            <w:vAlign w:val="center"/>
          </w:tcPr>
          <w:p w14:paraId="3635A7E1" w14:textId="77777777" w:rsidR="00422EA8" w:rsidRPr="00DA171D" w:rsidRDefault="00422EA8" w:rsidP="00422EA8">
            <w:pPr>
              <w:pStyle w:val="PargrafodaLista"/>
              <w:numPr>
                <w:ilvl w:val="1"/>
                <w:numId w:val="5"/>
              </w:numPr>
              <w:ind w:left="0" w:firstLine="0"/>
              <w:jc w:val="center"/>
              <w:rPr>
                <w:rFonts w:ascii="Arial" w:hAnsi="Arial" w:cs="Arial"/>
                <w:b/>
                <w:bCs/>
                <w:smallCaps/>
                <w:sz w:val="20"/>
                <w:szCs w:val="20"/>
              </w:rPr>
            </w:pPr>
            <w:r w:rsidRPr="00DA171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37624E6" w14:textId="77777777" w:rsidR="00422EA8" w:rsidRPr="00DA171D" w:rsidRDefault="00422EA8" w:rsidP="00145BDC">
            <w:pPr>
              <w:ind w:right="-110"/>
              <w:jc w:val="both"/>
              <w:rPr>
                <w:rFonts w:ascii="Arial" w:hAnsi="Arial" w:cs="Arial"/>
                <w:b/>
                <w:sz w:val="20"/>
                <w:szCs w:val="20"/>
              </w:rPr>
            </w:pPr>
            <w:r w:rsidRPr="00DA171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A171D">
              <w:rPr>
                <w:rFonts w:ascii="Arial" w:hAnsi="Arial" w:cs="Arial"/>
                <w:b/>
                <w:sz w:val="20"/>
                <w:szCs w:val="20"/>
                <w:u w:val="single"/>
              </w:rPr>
              <w:t>RESOLUÇÃO</w:t>
            </w:r>
            <w:r w:rsidRPr="00DA171D">
              <w:rPr>
                <w:rFonts w:ascii="Arial" w:hAnsi="Arial" w:cs="Arial"/>
                <w:b/>
                <w:sz w:val="20"/>
                <w:szCs w:val="20"/>
              </w:rPr>
              <w:t>”), SEM PREJUÍZO DAS DEMAIS NORMAS E DIRETRIZES REGULATÓRIAS E DA AUTORREGULAÇÃO.</w:t>
            </w:r>
          </w:p>
        </w:tc>
      </w:tr>
      <w:tr w:rsidR="00422EA8" w:rsidRPr="00DA171D" w14:paraId="543176EC" w14:textId="77777777" w:rsidTr="00145BDC">
        <w:tc>
          <w:tcPr>
            <w:tcW w:w="1382" w:type="pct"/>
            <w:tcBorders>
              <w:top w:val="single" w:sz="4" w:space="0" w:color="auto"/>
              <w:bottom w:val="single" w:sz="4" w:space="0" w:color="auto"/>
            </w:tcBorders>
            <w:vAlign w:val="center"/>
          </w:tcPr>
          <w:p w14:paraId="0FE4ABA1" w14:textId="77777777" w:rsidR="00422EA8" w:rsidRPr="00DA171D" w:rsidRDefault="00422EA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2990A6A" w14:textId="77777777" w:rsidR="00422EA8" w:rsidRPr="00DA171D" w:rsidRDefault="00422EA8" w:rsidP="00145BDC">
            <w:pPr>
              <w:rPr>
                <w:rFonts w:ascii="Arial" w:hAnsi="Arial" w:cs="Arial"/>
                <w:sz w:val="20"/>
                <w:szCs w:val="20"/>
              </w:rPr>
            </w:pPr>
          </w:p>
        </w:tc>
      </w:tr>
      <w:tr w:rsidR="00422EA8" w:rsidRPr="00DA171D" w14:paraId="17AFF07D" w14:textId="77777777" w:rsidTr="00145BDC">
        <w:tc>
          <w:tcPr>
            <w:tcW w:w="1382" w:type="pct"/>
            <w:tcBorders>
              <w:top w:val="single" w:sz="4" w:space="0" w:color="auto"/>
              <w:bottom w:val="single" w:sz="4" w:space="0" w:color="auto"/>
            </w:tcBorders>
            <w:vAlign w:val="center"/>
          </w:tcPr>
          <w:p w14:paraId="08AC2397" w14:textId="77777777" w:rsidR="00422EA8" w:rsidRPr="00DA171D" w:rsidRDefault="00422EA8" w:rsidP="00422EA8">
            <w:pPr>
              <w:pStyle w:val="PargrafodaLista"/>
              <w:numPr>
                <w:ilvl w:val="1"/>
                <w:numId w:val="5"/>
              </w:numPr>
              <w:ind w:left="0" w:firstLine="0"/>
              <w:jc w:val="center"/>
              <w:rPr>
                <w:rFonts w:ascii="Arial" w:hAnsi="Arial" w:cs="Arial"/>
                <w:b/>
                <w:bCs/>
                <w:smallCaps/>
                <w:sz w:val="20"/>
                <w:szCs w:val="20"/>
              </w:rPr>
            </w:pPr>
            <w:r w:rsidRPr="00DA171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EDE01E4" w14:textId="77777777" w:rsidR="00422EA8" w:rsidRPr="00DA171D" w:rsidRDefault="00422EA8" w:rsidP="000C62D5">
            <w:pPr>
              <w:spacing w:before="60" w:after="60"/>
              <w:jc w:val="both"/>
              <w:rPr>
                <w:rFonts w:ascii="Arial" w:hAnsi="Arial" w:cs="Arial"/>
                <w:sz w:val="20"/>
                <w:szCs w:val="20"/>
              </w:rPr>
            </w:pPr>
            <w:r w:rsidRPr="00DA171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5FB5DD9" w14:textId="77777777" w:rsidR="00422EA8" w:rsidRPr="00DA171D" w:rsidRDefault="00422EA8" w:rsidP="000C62D5">
            <w:pPr>
              <w:spacing w:before="60" w:after="60"/>
              <w:jc w:val="both"/>
              <w:rPr>
                <w:rFonts w:ascii="Arial" w:hAnsi="Arial" w:cs="Arial"/>
                <w:sz w:val="20"/>
                <w:szCs w:val="20"/>
              </w:rPr>
            </w:pPr>
          </w:p>
          <w:p w14:paraId="074C1564" w14:textId="77777777" w:rsidR="00422EA8" w:rsidRPr="00DA171D" w:rsidRDefault="00422EA8" w:rsidP="000C62D5">
            <w:pPr>
              <w:spacing w:before="60" w:after="60"/>
              <w:jc w:val="both"/>
              <w:rPr>
                <w:rFonts w:ascii="Arial" w:hAnsi="Arial" w:cs="Arial"/>
                <w:sz w:val="20"/>
                <w:szCs w:val="20"/>
              </w:rPr>
            </w:pPr>
            <w:r w:rsidRPr="00DA171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CDD62B7" w14:textId="77777777" w:rsidR="00422EA8" w:rsidRPr="00DA171D" w:rsidRDefault="00422EA8" w:rsidP="000C62D5">
            <w:pPr>
              <w:spacing w:before="60" w:after="60"/>
              <w:jc w:val="both"/>
              <w:rPr>
                <w:rFonts w:ascii="Arial" w:hAnsi="Arial" w:cs="Arial"/>
                <w:sz w:val="20"/>
                <w:szCs w:val="20"/>
              </w:rPr>
            </w:pPr>
          </w:p>
          <w:p w14:paraId="2420C19A" w14:textId="77777777" w:rsidR="00422EA8" w:rsidRPr="00DA171D" w:rsidRDefault="00422EA8" w:rsidP="000C62D5">
            <w:pPr>
              <w:jc w:val="both"/>
              <w:rPr>
                <w:rFonts w:ascii="Arial" w:hAnsi="Arial" w:cs="Arial"/>
                <w:sz w:val="20"/>
                <w:szCs w:val="20"/>
              </w:rPr>
            </w:pPr>
            <w:r w:rsidRPr="00DA171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22EA8" w:rsidRPr="00DA171D" w14:paraId="1F13825B" w14:textId="77777777" w:rsidTr="00145BDC">
        <w:tc>
          <w:tcPr>
            <w:tcW w:w="1382" w:type="pct"/>
            <w:tcBorders>
              <w:top w:val="single" w:sz="4" w:space="0" w:color="auto"/>
              <w:bottom w:val="single" w:sz="4" w:space="0" w:color="auto"/>
            </w:tcBorders>
            <w:vAlign w:val="center"/>
          </w:tcPr>
          <w:p w14:paraId="53A9A015" w14:textId="77777777" w:rsidR="00422EA8" w:rsidRPr="00DA171D" w:rsidRDefault="00422EA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D6F3A12" w14:textId="77777777" w:rsidR="00422EA8" w:rsidRPr="00DA171D" w:rsidRDefault="00422EA8" w:rsidP="00145BDC">
            <w:pPr>
              <w:jc w:val="both"/>
              <w:rPr>
                <w:rFonts w:ascii="Arial" w:hAnsi="Arial" w:cs="Arial"/>
                <w:sz w:val="20"/>
                <w:szCs w:val="20"/>
              </w:rPr>
            </w:pPr>
          </w:p>
        </w:tc>
      </w:tr>
      <w:tr w:rsidR="00422EA8" w:rsidRPr="00DA171D" w14:paraId="05057920" w14:textId="77777777" w:rsidTr="00145BDC">
        <w:tc>
          <w:tcPr>
            <w:tcW w:w="1382" w:type="pct"/>
            <w:tcBorders>
              <w:top w:val="single" w:sz="4" w:space="0" w:color="auto"/>
              <w:bottom w:val="single" w:sz="4" w:space="0" w:color="auto"/>
            </w:tcBorders>
            <w:vAlign w:val="center"/>
          </w:tcPr>
          <w:p w14:paraId="4A7CB147" w14:textId="77777777" w:rsidR="00422EA8" w:rsidRPr="00DA171D" w:rsidRDefault="00422EA8" w:rsidP="00422EA8">
            <w:pPr>
              <w:pStyle w:val="PargrafodaLista"/>
              <w:numPr>
                <w:ilvl w:val="1"/>
                <w:numId w:val="5"/>
              </w:numPr>
              <w:ind w:left="0" w:firstLine="0"/>
              <w:jc w:val="center"/>
              <w:rPr>
                <w:rFonts w:ascii="Arial" w:hAnsi="Arial" w:cs="Arial"/>
                <w:b/>
                <w:bCs/>
                <w:smallCaps/>
                <w:sz w:val="20"/>
                <w:szCs w:val="20"/>
              </w:rPr>
            </w:pPr>
            <w:r w:rsidRPr="00DA171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CA9D0ED" w14:textId="77777777" w:rsidR="00422EA8" w:rsidRPr="00DA171D" w:rsidRDefault="00422EA8" w:rsidP="00145BDC">
            <w:pPr>
              <w:jc w:val="both"/>
              <w:rPr>
                <w:rFonts w:ascii="Arial" w:hAnsi="Arial" w:cs="Arial"/>
                <w:sz w:val="20"/>
                <w:szCs w:val="20"/>
              </w:rPr>
            </w:pPr>
            <w:r w:rsidRPr="00DA171D">
              <w:rPr>
                <w:rFonts w:ascii="Arial" w:hAnsi="Arial" w:cs="Arial"/>
                <w:sz w:val="20"/>
                <w:szCs w:val="20"/>
              </w:rPr>
              <w:t>O Regulamento dispõe sobre informações gerais do Fundo e comuns às Classes e Subclasses (se houver).</w:t>
            </w:r>
          </w:p>
          <w:p w14:paraId="09C0EFAA" w14:textId="77777777" w:rsidR="00422EA8" w:rsidRPr="00DA171D" w:rsidRDefault="00422EA8" w:rsidP="00145BDC">
            <w:pPr>
              <w:jc w:val="both"/>
              <w:rPr>
                <w:rFonts w:ascii="Arial" w:hAnsi="Arial" w:cs="Arial"/>
                <w:sz w:val="20"/>
                <w:szCs w:val="20"/>
              </w:rPr>
            </w:pPr>
          </w:p>
          <w:p w14:paraId="49B6FEE2" w14:textId="77777777" w:rsidR="00422EA8" w:rsidRPr="00DA171D" w:rsidRDefault="00422EA8" w:rsidP="00145BDC">
            <w:pPr>
              <w:jc w:val="both"/>
              <w:rPr>
                <w:rFonts w:ascii="Arial" w:hAnsi="Arial" w:cs="Arial"/>
                <w:sz w:val="20"/>
                <w:szCs w:val="20"/>
              </w:rPr>
            </w:pPr>
            <w:r w:rsidRPr="00DA171D">
              <w:rPr>
                <w:rFonts w:ascii="Arial" w:hAnsi="Arial" w:cs="Arial"/>
                <w:b/>
                <w:bCs/>
                <w:sz w:val="20"/>
                <w:szCs w:val="20"/>
              </w:rPr>
              <w:t>Este Anexo</w:t>
            </w:r>
            <w:r w:rsidRPr="00DA171D">
              <w:rPr>
                <w:rFonts w:ascii="Arial" w:hAnsi="Arial" w:cs="Arial"/>
                <w:sz w:val="20"/>
                <w:szCs w:val="20"/>
              </w:rPr>
              <w:t>, que integra o Regulamento, dispõe sobre informações específicas desta Classe e comuns às suas Subclasses (se houver).</w:t>
            </w:r>
          </w:p>
          <w:p w14:paraId="0C5D11CD" w14:textId="77777777" w:rsidR="00422EA8" w:rsidRPr="00DA171D" w:rsidRDefault="00422EA8" w:rsidP="00145BDC">
            <w:pPr>
              <w:jc w:val="both"/>
              <w:rPr>
                <w:rFonts w:ascii="Arial" w:hAnsi="Arial" w:cs="Arial"/>
                <w:sz w:val="20"/>
                <w:szCs w:val="20"/>
              </w:rPr>
            </w:pPr>
          </w:p>
          <w:p w14:paraId="698095F3" w14:textId="77777777" w:rsidR="00422EA8" w:rsidRPr="00DA171D" w:rsidRDefault="00422EA8" w:rsidP="00145BDC">
            <w:pPr>
              <w:jc w:val="both"/>
              <w:rPr>
                <w:rFonts w:ascii="Arial" w:hAnsi="Arial" w:cs="Arial"/>
                <w:sz w:val="20"/>
                <w:szCs w:val="20"/>
              </w:rPr>
            </w:pPr>
            <w:r w:rsidRPr="00DA171D">
              <w:rPr>
                <w:rFonts w:ascii="Arial" w:hAnsi="Arial" w:cs="Arial"/>
                <w:sz w:val="20"/>
                <w:szCs w:val="20"/>
              </w:rPr>
              <w:t>Cada Apêndice que integra este Anexo dispõe sobre informações específicas da respectiva Subclasse (se houver).</w:t>
            </w:r>
          </w:p>
        </w:tc>
      </w:tr>
    </w:tbl>
    <w:p w14:paraId="3E047F0A" w14:textId="77777777" w:rsidR="00422EA8" w:rsidRPr="00DA171D" w:rsidRDefault="00422EA8"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22EA8" w:rsidRPr="00DA171D" w14:paraId="56994B53" w14:textId="77777777" w:rsidTr="00270A73">
        <w:tc>
          <w:tcPr>
            <w:tcW w:w="5000" w:type="pct"/>
            <w:gridSpan w:val="3"/>
            <w:shd w:val="clear" w:color="auto" w:fill="C00000"/>
          </w:tcPr>
          <w:p w14:paraId="4D8A883C" w14:textId="77777777" w:rsidR="00422EA8" w:rsidRPr="00DA171D" w:rsidRDefault="00422EA8" w:rsidP="00422EA8">
            <w:pPr>
              <w:pStyle w:val="PargrafodaLista"/>
              <w:numPr>
                <w:ilvl w:val="0"/>
                <w:numId w:val="5"/>
              </w:numPr>
              <w:ind w:left="0" w:firstLine="0"/>
              <w:jc w:val="center"/>
              <w:rPr>
                <w:rFonts w:ascii="Arial" w:hAnsi="Arial" w:cs="Arial"/>
                <w:b/>
                <w:bCs/>
                <w:color w:val="FFFFFF" w:themeColor="background1"/>
                <w:sz w:val="20"/>
                <w:szCs w:val="20"/>
              </w:rPr>
            </w:pPr>
            <w:r w:rsidRPr="00DA171D">
              <w:rPr>
                <w:rFonts w:ascii="Arial" w:hAnsi="Arial" w:cs="Arial"/>
                <w:b/>
                <w:bCs/>
                <w:color w:val="FFFFFF" w:themeColor="background1"/>
                <w:sz w:val="20"/>
                <w:szCs w:val="20"/>
              </w:rPr>
              <w:t>CARACTERÍSTICAS DA CLASSE</w:t>
            </w:r>
          </w:p>
        </w:tc>
      </w:tr>
      <w:tr w:rsidR="00422EA8" w:rsidRPr="00DA171D" w14:paraId="5ABCB16A" w14:textId="77777777" w:rsidTr="004E5FC3">
        <w:tc>
          <w:tcPr>
            <w:tcW w:w="2622" w:type="pct"/>
            <w:gridSpan w:val="2"/>
            <w:tcBorders>
              <w:bottom w:val="single" w:sz="4" w:space="0" w:color="auto"/>
            </w:tcBorders>
            <w:vAlign w:val="center"/>
          </w:tcPr>
          <w:p w14:paraId="51EB8DB6" w14:textId="77777777" w:rsidR="00422EA8" w:rsidRPr="00DA171D" w:rsidRDefault="00422EA8" w:rsidP="004C2A0B">
            <w:pPr>
              <w:jc w:val="center"/>
              <w:rPr>
                <w:rFonts w:ascii="Arial" w:hAnsi="Arial" w:cs="Arial"/>
                <w:b/>
                <w:bCs/>
                <w:sz w:val="20"/>
                <w:szCs w:val="20"/>
              </w:rPr>
            </w:pPr>
          </w:p>
        </w:tc>
        <w:tc>
          <w:tcPr>
            <w:tcW w:w="2378" w:type="pct"/>
            <w:tcBorders>
              <w:bottom w:val="single" w:sz="4" w:space="0" w:color="auto"/>
            </w:tcBorders>
          </w:tcPr>
          <w:p w14:paraId="54A861CC" w14:textId="77777777" w:rsidR="00422EA8" w:rsidRPr="00DA171D" w:rsidRDefault="00422EA8" w:rsidP="004C2A0B">
            <w:pPr>
              <w:rPr>
                <w:rFonts w:ascii="Arial" w:hAnsi="Arial" w:cs="Arial"/>
                <w:sz w:val="20"/>
                <w:szCs w:val="20"/>
              </w:rPr>
            </w:pPr>
          </w:p>
        </w:tc>
      </w:tr>
      <w:tr w:rsidR="00422EA8" w:rsidRPr="00DA171D" w14:paraId="09F85AA7" w14:textId="77777777" w:rsidTr="004E5FC3">
        <w:tc>
          <w:tcPr>
            <w:tcW w:w="1382" w:type="pct"/>
            <w:tcBorders>
              <w:top w:val="single" w:sz="4" w:space="0" w:color="auto"/>
              <w:bottom w:val="single" w:sz="4" w:space="0" w:color="auto"/>
            </w:tcBorders>
            <w:vAlign w:val="center"/>
          </w:tcPr>
          <w:p w14:paraId="13EF1557" w14:textId="77777777" w:rsidR="00422EA8" w:rsidRPr="00DA171D" w:rsidRDefault="00422EA8" w:rsidP="00422EA8">
            <w:pPr>
              <w:pStyle w:val="PargrafodaLista"/>
              <w:numPr>
                <w:ilvl w:val="1"/>
                <w:numId w:val="5"/>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6125850" w14:textId="77777777" w:rsidR="00422EA8" w:rsidRPr="00DA171D" w:rsidRDefault="00422EA8" w:rsidP="009E62C3">
            <w:pPr>
              <w:jc w:val="both"/>
              <w:rPr>
                <w:rFonts w:ascii="Arial" w:hAnsi="Arial" w:cs="Arial"/>
                <w:b/>
                <w:bCs/>
                <w:smallCaps/>
                <w:color w:val="000000"/>
                <w:sz w:val="20"/>
                <w:szCs w:val="20"/>
              </w:rPr>
            </w:pPr>
            <w:r w:rsidRPr="00DA171D">
              <w:rPr>
                <w:rFonts w:ascii="Arial" w:hAnsi="Arial" w:cs="Arial"/>
                <w:sz w:val="20"/>
                <w:szCs w:val="20"/>
              </w:rPr>
              <w:t>A Classe é destinada a acolher, diretamente, recursos referentes ao saldo da provisão de planos PGBL e/ou VGBL</w:t>
            </w:r>
            <w:r w:rsidRPr="00DA171D">
              <w:rPr>
                <w:rFonts w:ascii="Arial" w:hAnsi="Arial" w:cs="Arial"/>
                <w:b/>
                <w:bCs/>
                <w:sz w:val="20"/>
                <w:szCs w:val="20"/>
              </w:rPr>
              <w:t>,</w:t>
            </w:r>
            <w:r w:rsidRPr="00DA171D">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8D2C743" w14:textId="77777777" w:rsidR="00422EA8" w:rsidRPr="00DA171D" w:rsidRDefault="00422EA8" w:rsidP="007D5F79">
            <w:pPr>
              <w:jc w:val="both"/>
              <w:rPr>
                <w:rFonts w:ascii="Arial" w:hAnsi="Arial" w:cs="Arial"/>
                <w:sz w:val="20"/>
                <w:szCs w:val="20"/>
              </w:rPr>
            </w:pPr>
          </w:p>
          <w:p w14:paraId="693312C7" w14:textId="77777777" w:rsidR="00422EA8" w:rsidRPr="00DA171D" w:rsidRDefault="00422EA8" w:rsidP="007D5F79">
            <w:pPr>
              <w:jc w:val="both"/>
              <w:rPr>
                <w:rFonts w:ascii="Arial" w:hAnsi="Arial" w:cs="Arial"/>
                <w:sz w:val="20"/>
                <w:szCs w:val="20"/>
              </w:rPr>
            </w:pPr>
            <w:r w:rsidRPr="00DA171D">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7645A65" w14:textId="77777777" w:rsidR="00422EA8" w:rsidRPr="00DA171D" w:rsidRDefault="00422EA8" w:rsidP="00A65D4A">
            <w:pPr>
              <w:pStyle w:val="PargrafodaLista"/>
              <w:jc w:val="both"/>
              <w:rPr>
                <w:rFonts w:ascii="Arial" w:hAnsi="Arial" w:cs="Arial"/>
                <w:b/>
                <w:bCs/>
                <w:smallCaps/>
                <w:color w:val="000000"/>
                <w:sz w:val="20"/>
                <w:szCs w:val="20"/>
              </w:rPr>
            </w:pPr>
          </w:p>
          <w:p w14:paraId="0FECC96F" w14:textId="77777777" w:rsidR="00422EA8" w:rsidRPr="00DA171D" w:rsidRDefault="00422EA8" w:rsidP="007309A8">
            <w:pPr>
              <w:jc w:val="both"/>
              <w:rPr>
                <w:rFonts w:ascii="Arial" w:hAnsi="Arial" w:cs="Arial"/>
                <w:b/>
                <w:bCs/>
                <w:smallCaps/>
                <w:color w:val="000000"/>
                <w:sz w:val="20"/>
                <w:szCs w:val="20"/>
              </w:rPr>
            </w:pPr>
            <w:r w:rsidRPr="00DA171D">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DA171D">
              <w:rPr>
                <w:rFonts w:ascii="Arial" w:hAnsi="Arial" w:cs="Arial"/>
                <w:sz w:val="20"/>
                <w:szCs w:val="20"/>
              </w:rPr>
              <w:lastRenderedPageBreak/>
              <w:t>Superintendência de Seguros Privados – SUSEP e demais normas vigentes para aplicação dos recursos e provisões técnicas das seguradoras.</w:t>
            </w:r>
          </w:p>
        </w:tc>
      </w:tr>
      <w:tr w:rsidR="00422EA8" w:rsidRPr="00DA171D" w14:paraId="7B558932" w14:textId="77777777" w:rsidTr="004E5FC3">
        <w:tc>
          <w:tcPr>
            <w:tcW w:w="1382" w:type="pct"/>
            <w:tcBorders>
              <w:top w:val="single" w:sz="4" w:space="0" w:color="auto"/>
              <w:bottom w:val="single" w:sz="4" w:space="0" w:color="auto"/>
            </w:tcBorders>
            <w:vAlign w:val="center"/>
          </w:tcPr>
          <w:p w14:paraId="17BA7C68" w14:textId="77777777" w:rsidR="00422EA8" w:rsidRPr="00DA171D" w:rsidRDefault="00422EA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435D0C" w14:textId="77777777" w:rsidR="00422EA8" w:rsidRPr="00DA171D" w:rsidRDefault="00422EA8" w:rsidP="004C2A0B">
            <w:pPr>
              <w:jc w:val="both"/>
              <w:rPr>
                <w:rFonts w:ascii="Arial" w:hAnsi="Arial" w:cs="Arial"/>
                <w:sz w:val="20"/>
                <w:szCs w:val="20"/>
                <w:highlight w:val="yellow"/>
              </w:rPr>
            </w:pPr>
          </w:p>
        </w:tc>
      </w:tr>
      <w:tr w:rsidR="00422EA8" w:rsidRPr="00DA171D" w14:paraId="0134D5D5" w14:textId="77777777" w:rsidTr="004E5FC3">
        <w:tc>
          <w:tcPr>
            <w:tcW w:w="1382" w:type="pct"/>
            <w:tcBorders>
              <w:top w:val="single" w:sz="4" w:space="0" w:color="auto"/>
              <w:bottom w:val="single" w:sz="4" w:space="0" w:color="auto"/>
            </w:tcBorders>
            <w:vAlign w:val="center"/>
          </w:tcPr>
          <w:p w14:paraId="1B7D3C53" w14:textId="77777777" w:rsidR="00422EA8" w:rsidRPr="00DA171D" w:rsidRDefault="00422EA8" w:rsidP="00422EA8">
            <w:pPr>
              <w:pStyle w:val="PargrafodaLista"/>
              <w:numPr>
                <w:ilvl w:val="1"/>
                <w:numId w:val="5"/>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E800B0E" w14:textId="77777777" w:rsidR="00422EA8" w:rsidRPr="00DA171D" w:rsidRDefault="00422EA8" w:rsidP="004C2A0B">
            <w:pPr>
              <w:jc w:val="both"/>
              <w:rPr>
                <w:rFonts w:ascii="Arial" w:hAnsi="Arial" w:cs="Arial"/>
                <w:sz w:val="20"/>
                <w:szCs w:val="20"/>
                <w:highlight w:val="yellow"/>
              </w:rPr>
            </w:pPr>
            <w:r w:rsidRPr="00DA171D">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422EA8" w:rsidRPr="00DA171D" w14:paraId="66C4ACA7" w14:textId="77777777" w:rsidTr="004E5FC3">
        <w:tc>
          <w:tcPr>
            <w:tcW w:w="1382" w:type="pct"/>
            <w:tcBorders>
              <w:top w:val="single" w:sz="4" w:space="0" w:color="auto"/>
              <w:bottom w:val="single" w:sz="4" w:space="0" w:color="auto"/>
            </w:tcBorders>
            <w:vAlign w:val="center"/>
          </w:tcPr>
          <w:p w14:paraId="62FBF344" w14:textId="77777777" w:rsidR="00422EA8" w:rsidRPr="00DA171D" w:rsidRDefault="00422EA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B05BF5" w14:textId="77777777" w:rsidR="00422EA8" w:rsidRPr="00DA171D" w:rsidRDefault="00422EA8" w:rsidP="004C2A0B">
            <w:pPr>
              <w:jc w:val="both"/>
              <w:rPr>
                <w:rFonts w:ascii="Arial" w:hAnsi="Arial" w:cs="Arial"/>
                <w:sz w:val="20"/>
                <w:szCs w:val="20"/>
                <w:highlight w:val="yellow"/>
              </w:rPr>
            </w:pPr>
          </w:p>
        </w:tc>
      </w:tr>
      <w:tr w:rsidR="00422EA8" w:rsidRPr="00DA171D" w14:paraId="64738145" w14:textId="77777777" w:rsidTr="004E5FC3">
        <w:tc>
          <w:tcPr>
            <w:tcW w:w="1382" w:type="pct"/>
            <w:tcBorders>
              <w:top w:val="single" w:sz="4" w:space="0" w:color="auto"/>
              <w:bottom w:val="single" w:sz="4" w:space="0" w:color="auto"/>
            </w:tcBorders>
          </w:tcPr>
          <w:p w14:paraId="22207D2E" w14:textId="77777777" w:rsidR="00422EA8" w:rsidRPr="00DA171D" w:rsidRDefault="00422EA8" w:rsidP="00422EA8">
            <w:pPr>
              <w:pStyle w:val="PargrafodaLista"/>
              <w:numPr>
                <w:ilvl w:val="1"/>
                <w:numId w:val="5"/>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36F0083" w14:textId="77777777" w:rsidR="00422EA8" w:rsidRPr="00DA171D" w:rsidRDefault="00422EA8" w:rsidP="004C2A0B">
            <w:pPr>
              <w:jc w:val="both"/>
              <w:rPr>
                <w:rFonts w:ascii="Arial" w:hAnsi="Arial" w:cs="Arial"/>
                <w:b/>
                <w:bCs/>
                <w:smallCaps/>
                <w:color w:val="000000"/>
                <w:sz w:val="20"/>
                <w:szCs w:val="20"/>
              </w:rPr>
            </w:pPr>
            <w:r w:rsidRPr="00DA171D">
              <w:rPr>
                <w:rFonts w:ascii="Arial" w:hAnsi="Arial" w:cs="Arial"/>
                <w:sz w:val="20"/>
                <w:szCs w:val="20"/>
              </w:rPr>
              <w:t>Aberto.</w:t>
            </w:r>
          </w:p>
        </w:tc>
      </w:tr>
      <w:tr w:rsidR="00422EA8" w:rsidRPr="00DA171D" w14:paraId="69C70490" w14:textId="77777777" w:rsidTr="004E5FC3">
        <w:tc>
          <w:tcPr>
            <w:tcW w:w="1382" w:type="pct"/>
            <w:tcBorders>
              <w:top w:val="single" w:sz="4" w:space="0" w:color="auto"/>
              <w:bottom w:val="single" w:sz="4" w:space="0" w:color="auto"/>
            </w:tcBorders>
          </w:tcPr>
          <w:p w14:paraId="3E33328C" w14:textId="77777777" w:rsidR="00422EA8" w:rsidRPr="00DA171D" w:rsidRDefault="00422EA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26EFB6" w14:textId="77777777" w:rsidR="00422EA8" w:rsidRPr="00DA171D" w:rsidRDefault="00422EA8" w:rsidP="004C2A0B">
            <w:pPr>
              <w:jc w:val="both"/>
              <w:rPr>
                <w:rFonts w:ascii="Arial" w:hAnsi="Arial" w:cs="Arial"/>
                <w:sz w:val="20"/>
                <w:szCs w:val="20"/>
              </w:rPr>
            </w:pPr>
          </w:p>
        </w:tc>
      </w:tr>
      <w:tr w:rsidR="00422EA8" w:rsidRPr="00DA171D" w14:paraId="17DC020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306F44A" w14:textId="77777777" w:rsidR="00422EA8" w:rsidRPr="00DA171D" w:rsidRDefault="00422EA8" w:rsidP="00422EA8">
            <w:pPr>
              <w:pStyle w:val="PargrafodaLista"/>
              <w:numPr>
                <w:ilvl w:val="1"/>
                <w:numId w:val="5"/>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CD6648C" w14:textId="77777777" w:rsidR="00422EA8" w:rsidRPr="00DA171D" w:rsidRDefault="00422EA8" w:rsidP="004C2A0B">
            <w:pPr>
              <w:jc w:val="both"/>
              <w:rPr>
                <w:rFonts w:ascii="Arial" w:hAnsi="Arial" w:cs="Arial"/>
                <w:b/>
                <w:bCs/>
                <w:smallCaps/>
                <w:color w:val="000000"/>
                <w:sz w:val="20"/>
                <w:szCs w:val="20"/>
              </w:rPr>
            </w:pPr>
            <w:r w:rsidRPr="00DA171D">
              <w:rPr>
                <w:rFonts w:ascii="Arial" w:hAnsi="Arial" w:cs="Arial"/>
                <w:sz w:val="20"/>
                <w:szCs w:val="20"/>
              </w:rPr>
              <w:t>Indeterminado</w:t>
            </w:r>
          </w:p>
        </w:tc>
      </w:tr>
      <w:tr w:rsidR="00422EA8" w:rsidRPr="00DA171D" w14:paraId="16FD368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E46EF6E" w14:textId="77777777" w:rsidR="00422EA8" w:rsidRPr="00DA171D" w:rsidRDefault="00422EA8"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25C38D6" w14:textId="77777777" w:rsidR="00422EA8" w:rsidRPr="00DA171D" w:rsidRDefault="00422EA8" w:rsidP="004C2A0B">
            <w:pPr>
              <w:jc w:val="both"/>
              <w:rPr>
                <w:rFonts w:ascii="Arial" w:hAnsi="Arial" w:cs="Arial"/>
                <w:sz w:val="20"/>
                <w:szCs w:val="20"/>
              </w:rPr>
            </w:pPr>
          </w:p>
        </w:tc>
      </w:tr>
      <w:tr w:rsidR="00422EA8" w:rsidRPr="00DA171D" w14:paraId="17DC723B" w14:textId="77777777" w:rsidTr="00DB6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9"/>
        </w:trPr>
        <w:tc>
          <w:tcPr>
            <w:tcW w:w="1382" w:type="pct"/>
            <w:tcBorders>
              <w:top w:val="single" w:sz="4" w:space="0" w:color="auto"/>
              <w:left w:val="nil"/>
              <w:bottom w:val="single" w:sz="4" w:space="0" w:color="auto"/>
              <w:right w:val="nil"/>
            </w:tcBorders>
            <w:vAlign w:val="center"/>
          </w:tcPr>
          <w:p w14:paraId="0B22534F" w14:textId="77777777" w:rsidR="00422EA8" w:rsidRPr="00DA171D" w:rsidRDefault="00422EA8" w:rsidP="00422EA8">
            <w:pPr>
              <w:pStyle w:val="PargrafodaLista"/>
              <w:numPr>
                <w:ilvl w:val="1"/>
                <w:numId w:val="5"/>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EE2A4E3" w14:textId="77777777" w:rsidR="00422EA8" w:rsidRPr="00DA171D" w:rsidRDefault="00422EA8" w:rsidP="00967B25">
            <w:pPr>
              <w:jc w:val="both"/>
              <w:rPr>
                <w:rFonts w:ascii="Arial" w:hAnsi="Arial" w:cs="Arial"/>
                <w:sz w:val="20"/>
                <w:szCs w:val="20"/>
              </w:rPr>
            </w:pPr>
            <w:r w:rsidRPr="00DA171D">
              <w:rPr>
                <w:rFonts w:ascii="Arial" w:hAnsi="Arial" w:cs="Arial"/>
                <w:sz w:val="20"/>
                <w:szCs w:val="20"/>
              </w:rPr>
              <w:t>A Classe não conta com Subclasses.</w:t>
            </w:r>
          </w:p>
        </w:tc>
      </w:tr>
      <w:tr w:rsidR="00422EA8" w:rsidRPr="00DA171D" w14:paraId="61C616EB" w14:textId="77777777" w:rsidTr="00777F8D">
        <w:trPr>
          <w:trHeight w:val="81"/>
        </w:trPr>
        <w:tc>
          <w:tcPr>
            <w:tcW w:w="1382" w:type="pct"/>
            <w:tcBorders>
              <w:top w:val="single" w:sz="4" w:space="0" w:color="auto"/>
              <w:left w:val="nil"/>
              <w:bottom w:val="single" w:sz="4" w:space="0" w:color="auto"/>
              <w:right w:val="nil"/>
            </w:tcBorders>
            <w:vAlign w:val="center"/>
          </w:tcPr>
          <w:p w14:paraId="7F170C22" w14:textId="77777777" w:rsidR="00422EA8" w:rsidRPr="00DA171D" w:rsidRDefault="00422EA8"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239783A" w14:textId="77777777" w:rsidR="00422EA8" w:rsidRPr="00DA171D" w:rsidRDefault="00422EA8" w:rsidP="004C2A0B">
            <w:pPr>
              <w:jc w:val="both"/>
              <w:rPr>
                <w:rFonts w:ascii="Arial" w:hAnsi="Arial" w:cs="Arial"/>
                <w:sz w:val="20"/>
                <w:szCs w:val="20"/>
              </w:rPr>
            </w:pPr>
          </w:p>
        </w:tc>
      </w:tr>
      <w:tr w:rsidR="00422EA8" w:rsidRPr="00DA171D" w14:paraId="303BF2E2" w14:textId="77777777" w:rsidTr="00777F8D">
        <w:trPr>
          <w:trHeight w:val="411"/>
        </w:trPr>
        <w:tc>
          <w:tcPr>
            <w:tcW w:w="1382" w:type="pct"/>
            <w:tcBorders>
              <w:top w:val="single" w:sz="4" w:space="0" w:color="auto"/>
              <w:left w:val="nil"/>
              <w:bottom w:val="single" w:sz="4" w:space="0" w:color="auto"/>
              <w:right w:val="nil"/>
            </w:tcBorders>
            <w:vAlign w:val="center"/>
          </w:tcPr>
          <w:p w14:paraId="076A2B03" w14:textId="77777777" w:rsidR="00422EA8" w:rsidRPr="00DA171D" w:rsidRDefault="00422EA8" w:rsidP="00422EA8">
            <w:pPr>
              <w:pStyle w:val="PargrafodaLista"/>
              <w:numPr>
                <w:ilvl w:val="1"/>
                <w:numId w:val="5"/>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0F00CC50" w14:textId="77777777" w:rsidR="00422EA8" w:rsidRPr="00DA171D" w:rsidRDefault="00422EA8" w:rsidP="002C36C1">
            <w:pPr>
              <w:rPr>
                <w:rFonts w:ascii="Arial" w:hAnsi="Arial" w:cs="Arial"/>
                <w:b/>
                <w:bCs/>
                <w:sz w:val="20"/>
                <w:szCs w:val="20"/>
              </w:rPr>
            </w:pPr>
            <w:r w:rsidRPr="00DA171D">
              <w:rPr>
                <w:rFonts w:ascii="Arial" w:hAnsi="Arial" w:cs="Arial"/>
                <w:b/>
                <w:bCs/>
                <w:sz w:val="20"/>
                <w:szCs w:val="20"/>
              </w:rPr>
              <w:t>ZURICH SANTANDER BRASIL SEGUROS E PREVIDÊNCIA S.A.</w:t>
            </w:r>
          </w:p>
          <w:p w14:paraId="2CAAD1B6" w14:textId="77777777" w:rsidR="00422EA8" w:rsidRPr="00DA171D" w:rsidRDefault="00422EA8" w:rsidP="002C36C1">
            <w:pPr>
              <w:jc w:val="both"/>
              <w:rPr>
                <w:rFonts w:ascii="Arial" w:hAnsi="Arial" w:cs="Arial"/>
                <w:sz w:val="20"/>
                <w:szCs w:val="20"/>
              </w:rPr>
            </w:pPr>
            <w:r w:rsidRPr="00DA171D">
              <w:rPr>
                <w:rFonts w:ascii="Arial" w:hAnsi="Arial" w:cs="Arial"/>
                <w:sz w:val="20"/>
                <w:szCs w:val="20"/>
              </w:rPr>
              <w:t>CNPJ: 87.376.109/0001-06</w:t>
            </w:r>
          </w:p>
        </w:tc>
      </w:tr>
    </w:tbl>
    <w:p w14:paraId="06E191AF" w14:textId="77777777" w:rsidR="00422EA8" w:rsidRPr="00DA171D" w:rsidRDefault="00422EA8" w:rsidP="00E127EF">
      <w:pPr>
        <w:ind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1"/>
        <w:gridCol w:w="419"/>
        <w:gridCol w:w="144"/>
        <w:gridCol w:w="474"/>
        <w:gridCol w:w="577"/>
        <w:gridCol w:w="589"/>
        <w:gridCol w:w="73"/>
        <w:gridCol w:w="646"/>
        <w:gridCol w:w="290"/>
        <w:gridCol w:w="259"/>
        <w:gridCol w:w="618"/>
        <w:gridCol w:w="887"/>
        <w:gridCol w:w="891"/>
        <w:gridCol w:w="132"/>
        <w:gridCol w:w="772"/>
        <w:gridCol w:w="958"/>
        <w:gridCol w:w="28"/>
      </w:tblGrid>
      <w:tr w:rsidR="00422EA8" w:rsidRPr="00DA171D" w14:paraId="5FAADDD2" w14:textId="77777777" w:rsidTr="000959D7">
        <w:trPr>
          <w:gridAfter w:val="1"/>
          <w:wAfter w:w="15" w:type="pct"/>
          <w:jc w:val="center"/>
        </w:trPr>
        <w:tc>
          <w:tcPr>
            <w:tcW w:w="4985" w:type="pct"/>
            <w:gridSpan w:val="16"/>
            <w:shd w:val="clear" w:color="auto" w:fill="C00000"/>
            <w:hideMark/>
          </w:tcPr>
          <w:p w14:paraId="169EA84A" w14:textId="77777777" w:rsidR="00422EA8" w:rsidRPr="00DA171D" w:rsidRDefault="00422EA8" w:rsidP="00422EA8">
            <w:pPr>
              <w:pStyle w:val="PargrafodaLista"/>
              <w:numPr>
                <w:ilvl w:val="0"/>
                <w:numId w:val="5"/>
              </w:numPr>
              <w:jc w:val="center"/>
              <w:rPr>
                <w:rFonts w:ascii="Arial" w:hAnsi="Arial" w:cs="Arial"/>
                <w:b/>
                <w:bCs/>
                <w:color w:val="FFFFFF" w:themeColor="background1"/>
                <w:sz w:val="20"/>
                <w:szCs w:val="20"/>
              </w:rPr>
            </w:pPr>
            <w:bookmarkStart w:id="5" w:name="_Hlk150439473"/>
            <w:r w:rsidRPr="00DA171D">
              <w:rPr>
                <w:rFonts w:ascii="Arial" w:hAnsi="Arial" w:cs="Arial"/>
                <w:b/>
                <w:bCs/>
                <w:color w:val="FFFFFF" w:themeColor="background1"/>
                <w:sz w:val="20"/>
                <w:szCs w:val="20"/>
              </w:rPr>
              <w:t>POLÍTICA DE INVESTIMENTOS</w:t>
            </w:r>
          </w:p>
        </w:tc>
      </w:tr>
      <w:tr w:rsidR="00422EA8" w:rsidRPr="00DA171D" w14:paraId="534B266B" w14:textId="77777777" w:rsidTr="000959D7">
        <w:trPr>
          <w:gridAfter w:val="1"/>
          <w:wAfter w:w="15" w:type="pct"/>
          <w:jc w:val="center"/>
        </w:trPr>
        <w:tc>
          <w:tcPr>
            <w:tcW w:w="1967" w:type="pct"/>
            <w:gridSpan w:val="5"/>
            <w:tcBorders>
              <w:top w:val="nil"/>
              <w:left w:val="nil"/>
              <w:bottom w:val="single" w:sz="4" w:space="0" w:color="auto"/>
              <w:right w:val="nil"/>
            </w:tcBorders>
            <w:vAlign w:val="center"/>
          </w:tcPr>
          <w:p w14:paraId="390CB14F" w14:textId="77777777" w:rsidR="00422EA8" w:rsidRPr="00DA171D" w:rsidRDefault="00422EA8" w:rsidP="005F0FA9">
            <w:pPr>
              <w:jc w:val="center"/>
              <w:rPr>
                <w:rFonts w:ascii="Arial" w:hAnsi="Arial" w:cs="Arial"/>
                <w:b/>
                <w:bCs/>
                <w:sz w:val="20"/>
                <w:szCs w:val="20"/>
              </w:rPr>
            </w:pPr>
          </w:p>
        </w:tc>
        <w:tc>
          <w:tcPr>
            <w:tcW w:w="3018" w:type="pct"/>
            <w:gridSpan w:val="11"/>
            <w:tcBorders>
              <w:top w:val="nil"/>
              <w:left w:val="nil"/>
              <w:bottom w:val="single" w:sz="4" w:space="0" w:color="auto"/>
              <w:right w:val="nil"/>
            </w:tcBorders>
          </w:tcPr>
          <w:p w14:paraId="36FAEC61" w14:textId="77777777" w:rsidR="00422EA8" w:rsidRPr="00DA171D" w:rsidRDefault="00422EA8" w:rsidP="005F0FA9">
            <w:pPr>
              <w:rPr>
                <w:rFonts w:ascii="Arial" w:hAnsi="Arial" w:cs="Arial"/>
                <w:sz w:val="20"/>
                <w:szCs w:val="20"/>
              </w:rPr>
            </w:pPr>
          </w:p>
        </w:tc>
      </w:tr>
      <w:tr w:rsidR="00422EA8" w:rsidRPr="00DA171D" w14:paraId="0F7DC72C" w14:textId="77777777" w:rsidTr="000959D7">
        <w:trPr>
          <w:gridAfter w:val="1"/>
          <w:wAfter w:w="15" w:type="pct"/>
          <w:jc w:val="center"/>
        </w:trPr>
        <w:tc>
          <w:tcPr>
            <w:tcW w:w="1377" w:type="pct"/>
            <w:gridSpan w:val="2"/>
            <w:tcBorders>
              <w:top w:val="single" w:sz="4" w:space="0" w:color="auto"/>
              <w:left w:val="nil"/>
              <w:bottom w:val="single" w:sz="4" w:space="0" w:color="auto"/>
              <w:right w:val="nil"/>
            </w:tcBorders>
            <w:vAlign w:val="center"/>
            <w:hideMark/>
          </w:tcPr>
          <w:p w14:paraId="050DC744" w14:textId="77777777" w:rsidR="00422EA8" w:rsidRPr="00DA171D" w:rsidRDefault="00422EA8" w:rsidP="00422EA8">
            <w:pPr>
              <w:pStyle w:val="PargrafodaLista"/>
              <w:numPr>
                <w:ilvl w:val="1"/>
                <w:numId w:val="5"/>
              </w:numPr>
              <w:ind w:left="0" w:firstLine="0"/>
              <w:jc w:val="center"/>
              <w:rPr>
                <w:rFonts w:ascii="Arial" w:hAnsi="Arial" w:cs="Arial"/>
                <w:smallCaps/>
                <w:sz w:val="20"/>
                <w:szCs w:val="20"/>
              </w:rPr>
            </w:pPr>
            <w:r w:rsidRPr="00DA171D">
              <w:rPr>
                <w:rFonts w:ascii="Arial" w:hAnsi="Arial" w:cs="Arial"/>
                <w:b/>
                <w:bCs/>
                <w:smallCaps/>
                <w:sz w:val="20"/>
                <w:szCs w:val="20"/>
              </w:rPr>
              <w:t>Objetivo</w:t>
            </w:r>
          </w:p>
        </w:tc>
        <w:tc>
          <w:tcPr>
            <w:tcW w:w="3608" w:type="pct"/>
            <w:gridSpan w:val="14"/>
            <w:tcBorders>
              <w:top w:val="single" w:sz="4" w:space="0" w:color="auto"/>
              <w:left w:val="nil"/>
              <w:bottom w:val="single" w:sz="4" w:space="0" w:color="auto"/>
              <w:right w:val="nil"/>
            </w:tcBorders>
            <w:hideMark/>
          </w:tcPr>
          <w:p w14:paraId="7CA240DC" w14:textId="77777777" w:rsidR="00422EA8" w:rsidRPr="00DA171D" w:rsidRDefault="00422EA8" w:rsidP="005F0FA9">
            <w:pPr>
              <w:jc w:val="both"/>
              <w:rPr>
                <w:rFonts w:ascii="Arial" w:hAnsi="Arial" w:cs="Arial"/>
                <w:sz w:val="20"/>
                <w:szCs w:val="20"/>
              </w:rPr>
            </w:pPr>
            <w:r w:rsidRPr="00DA171D">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DA171D">
              <w:rPr>
                <w:rFonts w:ascii="Arial" w:hAnsi="Arial" w:cs="Arial"/>
                <w:b/>
                <w:bCs/>
                <w:sz w:val="20"/>
                <w:szCs w:val="20"/>
              </w:rPr>
              <w:t>JGP RED PREVIDENCIÁRIO MULTIMERCADO</w:t>
            </w:r>
            <w:r w:rsidRPr="00DA171D">
              <w:rPr>
                <w:rFonts w:ascii="Arial" w:hAnsi="Arial" w:cs="Arial"/>
                <w:sz w:val="20"/>
                <w:szCs w:val="20"/>
              </w:rPr>
              <w:t>, inscrito no CNPJ sob nº 34.427.811/0001-95 (“</w:t>
            </w:r>
            <w:r w:rsidRPr="00DA171D">
              <w:rPr>
                <w:rFonts w:ascii="Arial" w:hAnsi="Arial" w:cs="Arial"/>
                <w:sz w:val="20"/>
                <w:szCs w:val="20"/>
                <w:u w:val="single"/>
              </w:rPr>
              <w:t>Classe Investida JGP</w:t>
            </w:r>
            <w:r w:rsidRPr="00DA171D">
              <w:rPr>
                <w:rFonts w:ascii="Arial" w:hAnsi="Arial" w:cs="Arial"/>
                <w:sz w:val="20"/>
                <w:szCs w:val="20"/>
              </w:rPr>
              <w:t>” ou “</w:t>
            </w:r>
            <w:r w:rsidRPr="00DA171D">
              <w:rPr>
                <w:rFonts w:ascii="Arial" w:hAnsi="Arial" w:cs="Arial"/>
                <w:sz w:val="20"/>
                <w:szCs w:val="20"/>
                <w:u w:val="single"/>
              </w:rPr>
              <w:t>Classe Investida</w:t>
            </w:r>
            <w:r w:rsidRPr="00DA171D">
              <w:rPr>
                <w:rFonts w:ascii="Arial" w:hAnsi="Arial" w:cs="Arial"/>
                <w:sz w:val="20"/>
                <w:szCs w:val="20"/>
              </w:rPr>
              <w:t>”).</w:t>
            </w:r>
          </w:p>
          <w:p w14:paraId="779F2ADC" w14:textId="77777777" w:rsidR="00422EA8" w:rsidRPr="00DA171D" w:rsidRDefault="00422EA8" w:rsidP="005F0FA9">
            <w:pPr>
              <w:jc w:val="both"/>
              <w:rPr>
                <w:rFonts w:ascii="Arial" w:hAnsi="Arial" w:cs="Arial"/>
                <w:sz w:val="20"/>
                <w:szCs w:val="20"/>
              </w:rPr>
            </w:pPr>
          </w:p>
          <w:p w14:paraId="303C2C57" w14:textId="77777777" w:rsidR="00422EA8" w:rsidRPr="00DA171D" w:rsidRDefault="00422EA8" w:rsidP="005F0FA9">
            <w:pPr>
              <w:jc w:val="both"/>
              <w:rPr>
                <w:rFonts w:ascii="Arial" w:hAnsi="Arial" w:cs="Arial"/>
                <w:sz w:val="20"/>
                <w:szCs w:val="20"/>
              </w:rPr>
            </w:pPr>
            <w:r w:rsidRPr="00DA171D">
              <w:rPr>
                <w:rFonts w:ascii="Arial" w:hAnsi="Arial" w:cs="Arial"/>
                <w:sz w:val="20"/>
                <w:szCs w:val="20"/>
              </w:rPr>
              <w:t>Tal objetivo de investimento não constitui garantia ou promessa de rentabilidade pelo Administrador e pelo Gestor.</w:t>
            </w:r>
          </w:p>
        </w:tc>
      </w:tr>
      <w:tr w:rsidR="00422EA8" w:rsidRPr="00DA171D" w14:paraId="50942721" w14:textId="77777777" w:rsidTr="000959D7">
        <w:trPr>
          <w:gridAfter w:val="1"/>
          <w:wAfter w:w="15" w:type="pct"/>
          <w:jc w:val="center"/>
        </w:trPr>
        <w:tc>
          <w:tcPr>
            <w:tcW w:w="1377" w:type="pct"/>
            <w:gridSpan w:val="2"/>
            <w:tcBorders>
              <w:top w:val="single" w:sz="4" w:space="0" w:color="auto"/>
              <w:left w:val="nil"/>
              <w:bottom w:val="single" w:sz="4" w:space="0" w:color="auto"/>
              <w:right w:val="nil"/>
            </w:tcBorders>
            <w:vAlign w:val="center"/>
          </w:tcPr>
          <w:p w14:paraId="674E93FC" w14:textId="77777777" w:rsidR="00422EA8" w:rsidRPr="00DA171D" w:rsidRDefault="00422EA8" w:rsidP="005F0FA9">
            <w:pPr>
              <w:jc w:val="center"/>
              <w:rPr>
                <w:rFonts w:ascii="Arial" w:hAnsi="Arial" w:cs="Arial"/>
                <w:b/>
                <w:bCs/>
                <w:smallCaps/>
                <w:sz w:val="20"/>
                <w:szCs w:val="20"/>
              </w:rPr>
            </w:pPr>
          </w:p>
        </w:tc>
        <w:tc>
          <w:tcPr>
            <w:tcW w:w="3608" w:type="pct"/>
            <w:gridSpan w:val="14"/>
            <w:tcBorders>
              <w:top w:val="single" w:sz="4" w:space="0" w:color="auto"/>
              <w:left w:val="nil"/>
              <w:bottom w:val="single" w:sz="4" w:space="0" w:color="auto"/>
              <w:right w:val="nil"/>
            </w:tcBorders>
          </w:tcPr>
          <w:p w14:paraId="4C9022CE" w14:textId="77777777" w:rsidR="00422EA8" w:rsidRPr="00DA171D" w:rsidRDefault="00422EA8" w:rsidP="005F0FA9">
            <w:pPr>
              <w:jc w:val="both"/>
              <w:rPr>
                <w:rFonts w:ascii="Arial" w:hAnsi="Arial" w:cs="Arial"/>
                <w:sz w:val="20"/>
                <w:szCs w:val="20"/>
              </w:rPr>
            </w:pPr>
          </w:p>
        </w:tc>
      </w:tr>
      <w:tr w:rsidR="000959D7" w:rsidRPr="00DA171D" w14:paraId="1CA14856" w14:textId="77777777" w:rsidTr="000959D7">
        <w:trPr>
          <w:gridAfter w:val="1"/>
          <w:wAfter w:w="15" w:type="pct"/>
          <w:trHeight w:val="70"/>
          <w:jc w:val="center"/>
        </w:trPr>
        <w:tc>
          <w:tcPr>
            <w:tcW w:w="1377" w:type="pct"/>
            <w:gridSpan w:val="2"/>
            <w:vMerge w:val="restart"/>
            <w:tcBorders>
              <w:top w:val="single" w:sz="4" w:space="0" w:color="auto"/>
              <w:left w:val="nil"/>
              <w:right w:val="single" w:sz="4" w:space="0" w:color="auto"/>
            </w:tcBorders>
            <w:vAlign w:val="center"/>
          </w:tcPr>
          <w:p w14:paraId="5EAE0536" w14:textId="77777777" w:rsidR="000959D7" w:rsidRPr="00DA171D" w:rsidRDefault="000959D7" w:rsidP="00422EA8">
            <w:pPr>
              <w:pStyle w:val="PargrafodaLista"/>
              <w:numPr>
                <w:ilvl w:val="1"/>
                <w:numId w:val="5"/>
              </w:numPr>
              <w:ind w:left="0" w:firstLine="0"/>
              <w:jc w:val="center"/>
              <w:rPr>
                <w:rFonts w:ascii="Arial" w:hAnsi="Arial" w:cs="Arial"/>
                <w:b/>
                <w:bCs/>
                <w:smallCaps/>
                <w:sz w:val="20"/>
                <w:szCs w:val="20"/>
              </w:rPr>
            </w:pPr>
            <w:r w:rsidRPr="00DA171D">
              <w:rPr>
                <w:rFonts w:ascii="Arial" w:hAnsi="Arial" w:cs="Arial"/>
                <w:b/>
                <w:bCs/>
                <w:smallCaps/>
                <w:sz w:val="20"/>
                <w:szCs w:val="20"/>
              </w:rPr>
              <w:t xml:space="preserve">Composição da Carteira da Classe (“Carteira”)  </w:t>
            </w:r>
          </w:p>
        </w:tc>
        <w:tc>
          <w:tcPr>
            <w:tcW w:w="3608"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0ADBDB" w14:textId="77777777" w:rsidR="000959D7" w:rsidRPr="00DA171D" w:rsidRDefault="000959D7" w:rsidP="005F0FA9">
            <w:pPr>
              <w:jc w:val="center"/>
              <w:rPr>
                <w:rFonts w:ascii="Arial" w:hAnsi="Arial" w:cs="Arial"/>
                <w:sz w:val="20"/>
                <w:szCs w:val="20"/>
              </w:rPr>
            </w:pPr>
            <w:r w:rsidRPr="00DA171D">
              <w:rPr>
                <w:rFonts w:ascii="Arial" w:hAnsi="Arial" w:cs="Arial"/>
                <w:sz w:val="20"/>
                <w:szCs w:val="20"/>
              </w:rPr>
              <w:t>Percentual do Patrimônio Líquido</w:t>
            </w:r>
          </w:p>
        </w:tc>
      </w:tr>
      <w:tr w:rsidR="000959D7" w:rsidRPr="00DA171D" w14:paraId="6568F3EC" w14:textId="77777777" w:rsidTr="000959D7">
        <w:trPr>
          <w:gridAfter w:val="1"/>
          <w:wAfter w:w="15" w:type="pct"/>
          <w:trHeight w:val="56"/>
          <w:jc w:val="center"/>
        </w:trPr>
        <w:tc>
          <w:tcPr>
            <w:tcW w:w="1377" w:type="pct"/>
            <w:gridSpan w:val="2"/>
            <w:vMerge/>
            <w:tcBorders>
              <w:left w:val="nil"/>
              <w:right w:val="single" w:sz="4" w:space="0" w:color="auto"/>
            </w:tcBorders>
            <w:vAlign w:val="center"/>
          </w:tcPr>
          <w:p w14:paraId="7260D4AB" w14:textId="77777777" w:rsidR="000959D7" w:rsidRPr="00DA171D" w:rsidRDefault="000959D7" w:rsidP="005F0FA9">
            <w:pPr>
              <w:jc w:val="center"/>
              <w:rPr>
                <w:rFonts w:ascii="Arial" w:hAnsi="Arial" w:cs="Arial"/>
                <w:b/>
                <w:bCs/>
                <w:smallCaps/>
                <w:sz w:val="20"/>
                <w:szCs w:val="20"/>
              </w:rPr>
            </w:pPr>
          </w:p>
        </w:tc>
        <w:tc>
          <w:tcPr>
            <w:tcW w:w="2690" w:type="pct"/>
            <w:gridSpan w:val="11"/>
            <w:tcBorders>
              <w:top w:val="single" w:sz="4" w:space="0" w:color="auto"/>
              <w:left w:val="single" w:sz="4" w:space="0" w:color="auto"/>
              <w:bottom w:val="single" w:sz="4" w:space="0" w:color="auto"/>
            </w:tcBorders>
            <w:shd w:val="clear" w:color="auto" w:fill="D9D9D9" w:themeFill="background1" w:themeFillShade="D9"/>
          </w:tcPr>
          <w:p w14:paraId="07CBA4A0" w14:textId="77777777" w:rsidR="000959D7" w:rsidRPr="00DA171D" w:rsidRDefault="000959D7" w:rsidP="005F0FA9">
            <w:pPr>
              <w:jc w:val="both"/>
              <w:rPr>
                <w:rFonts w:ascii="Arial" w:hAnsi="Arial" w:cs="Arial"/>
                <w:sz w:val="20"/>
                <w:szCs w:val="20"/>
              </w:rPr>
            </w:pPr>
          </w:p>
        </w:tc>
        <w:tc>
          <w:tcPr>
            <w:tcW w:w="44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A775562" w14:textId="77777777" w:rsidR="000959D7" w:rsidRPr="00DA171D" w:rsidRDefault="000959D7" w:rsidP="005F0FA9">
            <w:pPr>
              <w:jc w:val="center"/>
              <w:rPr>
                <w:rFonts w:ascii="Arial" w:hAnsi="Arial" w:cs="Arial"/>
                <w:sz w:val="20"/>
                <w:szCs w:val="20"/>
              </w:rPr>
            </w:pPr>
            <w:r w:rsidRPr="00DA171D">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13607A" w14:textId="77777777" w:rsidR="000959D7" w:rsidRPr="00DA171D" w:rsidRDefault="000959D7" w:rsidP="005F0FA9">
            <w:pPr>
              <w:jc w:val="center"/>
              <w:rPr>
                <w:rFonts w:ascii="Arial" w:hAnsi="Arial" w:cs="Arial"/>
                <w:sz w:val="20"/>
                <w:szCs w:val="20"/>
              </w:rPr>
            </w:pPr>
            <w:r w:rsidRPr="00DA171D">
              <w:rPr>
                <w:rFonts w:ascii="Arial" w:hAnsi="Arial" w:cs="Arial"/>
                <w:sz w:val="20"/>
                <w:szCs w:val="20"/>
              </w:rPr>
              <w:t>Máximo</w:t>
            </w:r>
          </w:p>
        </w:tc>
      </w:tr>
      <w:tr w:rsidR="000959D7" w:rsidRPr="00DA171D" w14:paraId="022168BE" w14:textId="77777777" w:rsidTr="000959D7">
        <w:trPr>
          <w:gridAfter w:val="1"/>
          <w:wAfter w:w="15" w:type="pct"/>
          <w:trHeight w:val="56"/>
          <w:jc w:val="center"/>
        </w:trPr>
        <w:tc>
          <w:tcPr>
            <w:tcW w:w="1377" w:type="pct"/>
            <w:gridSpan w:val="2"/>
            <w:vMerge/>
            <w:tcBorders>
              <w:left w:val="nil"/>
              <w:right w:val="single" w:sz="4" w:space="0" w:color="auto"/>
            </w:tcBorders>
            <w:vAlign w:val="center"/>
          </w:tcPr>
          <w:p w14:paraId="06628924" w14:textId="77777777" w:rsidR="000959D7" w:rsidRPr="00DA171D" w:rsidRDefault="000959D7" w:rsidP="005F0FA9">
            <w:pPr>
              <w:jc w:val="center"/>
              <w:rPr>
                <w:rFonts w:ascii="Arial" w:hAnsi="Arial" w:cs="Arial"/>
                <w:b/>
                <w:bCs/>
                <w:smallCaps/>
                <w:sz w:val="20"/>
                <w:szCs w:val="20"/>
              </w:rPr>
            </w:pPr>
          </w:p>
        </w:tc>
        <w:tc>
          <w:tcPr>
            <w:tcW w:w="2690" w:type="pct"/>
            <w:gridSpan w:val="11"/>
            <w:tcBorders>
              <w:top w:val="single" w:sz="4" w:space="0" w:color="auto"/>
              <w:left w:val="single" w:sz="4" w:space="0" w:color="auto"/>
              <w:bottom w:val="single" w:sz="4" w:space="0" w:color="auto"/>
              <w:right w:val="single" w:sz="4" w:space="0" w:color="auto"/>
            </w:tcBorders>
          </w:tcPr>
          <w:p w14:paraId="0D33ECD8" w14:textId="77777777" w:rsidR="000959D7" w:rsidRPr="00DA171D" w:rsidRDefault="000959D7" w:rsidP="005F0FA9">
            <w:pPr>
              <w:jc w:val="both"/>
              <w:rPr>
                <w:rFonts w:ascii="Arial" w:hAnsi="Arial" w:cs="Arial"/>
                <w:sz w:val="20"/>
                <w:szCs w:val="20"/>
              </w:rPr>
            </w:pPr>
            <w:r w:rsidRPr="00DA171D">
              <w:rPr>
                <w:rFonts w:ascii="Arial" w:hAnsi="Arial" w:cs="Arial"/>
                <w:color w:val="000000"/>
                <w:sz w:val="20"/>
                <w:szCs w:val="20"/>
              </w:rPr>
              <w:t>C</w:t>
            </w:r>
            <w:r w:rsidRPr="00DA171D">
              <w:rPr>
                <w:rFonts w:ascii="Arial" w:hAnsi="Arial" w:cs="Arial"/>
                <w:sz w:val="20"/>
                <w:szCs w:val="20"/>
              </w:rPr>
              <w:t>otas da Classe Investida JGP</w:t>
            </w:r>
          </w:p>
        </w:tc>
        <w:tc>
          <w:tcPr>
            <w:tcW w:w="446" w:type="pct"/>
            <w:gridSpan w:val="2"/>
            <w:tcBorders>
              <w:top w:val="single" w:sz="4" w:space="0" w:color="auto"/>
              <w:left w:val="single" w:sz="4" w:space="0" w:color="auto"/>
              <w:bottom w:val="single" w:sz="4" w:space="0" w:color="auto"/>
              <w:right w:val="single" w:sz="4" w:space="0" w:color="auto"/>
            </w:tcBorders>
            <w:vAlign w:val="center"/>
          </w:tcPr>
          <w:p w14:paraId="1C11C7E1" w14:textId="77777777" w:rsidR="000959D7" w:rsidRPr="00DA171D" w:rsidRDefault="000959D7" w:rsidP="005F0FA9">
            <w:pPr>
              <w:jc w:val="center"/>
              <w:rPr>
                <w:rFonts w:ascii="Arial" w:hAnsi="Arial" w:cs="Arial"/>
                <w:sz w:val="20"/>
                <w:szCs w:val="20"/>
              </w:rPr>
            </w:pPr>
            <w:r w:rsidRPr="00DA171D">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712DB90F" w14:textId="77777777" w:rsidR="000959D7" w:rsidRPr="00DA171D" w:rsidRDefault="000959D7" w:rsidP="005F0FA9">
            <w:pPr>
              <w:jc w:val="center"/>
              <w:rPr>
                <w:rFonts w:ascii="Arial" w:hAnsi="Arial" w:cs="Arial"/>
                <w:sz w:val="20"/>
                <w:szCs w:val="20"/>
              </w:rPr>
            </w:pPr>
            <w:r w:rsidRPr="00DA171D">
              <w:rPr>
                <w:rFonts w:ascii="Arial" w:hAnsi="Arial" w:cs="Arial"/>
                <w:sz w:val="20"/>
                <w:szCs w:val="20"/>
              </w:rPr>
              <w:t>100%</w:t>
            </w:r>
          </w:p>
        </w:tc>
      </w:tr>
      <w:tr w:rsidR="000959D7" w:rsidRPr="00DA171D" w14:paraId="5F6F1CEC" w14:textId="77777777" w:rsidTr="000959D7">
        <w:trPr>
          <w:gridAfter w:val="1"/>
          <w:wAfter w:w="15" w:type="pct"/>
          <w:trHeight w:val="56"/>
          <w:jc w:val="center"/>
        </w:trPr>
        <w:tc>
          <w:tcPr>
            <w:tcW w:w="1377" w:type="pct"/>
            <w:gridSpan w:val="2"/>
            <w:vMerge/>
            <w:tcBorders>
              <w:left w:val="nil"/>
              <w:right w:val="single" w:sz="4" w:space="0" w:color="auto"/>
            </w:tcBorders>
            <w:vAlign w:val="center"/>
          </w:tcPr>
          <w:p w14:paraId="56BBF0E7" w14:textId="77777777" w:rsidR="000959D7" w:rsidRPr="00DA171D" w:rsidRDefault="000959D7" w:rsidP="005F0FA9">
            <w:pPr>
              <w:jc w:val="center"/>
              <w:rPr>
                <w:rFonts w:ascii="Arial" w:hAnsi="Arial" w:cs="Arial"/>
                <w:b/>
                <w:bCs/>
                <w:smallCaps/>
                <w:sz w:val="20"/>
                <w:szCs w:val="20"/>
              </w:rPr>
            </w:pPr>
          </w:p>
        </w:tc>
        <w:tc>
          <w:tcPr>
            <w:tcW w:w="2690" w:type="pct"/>
            <w:gridSpan w:val="11"/>
            <w:tcBorders>
              <w:top w:val="single" w:sz="4" w:space="0" w:color="auto"/>
              <w:left w:val="single" w:sz="4" w:space="0" w:color="auto"/>
              <w:bottom w:val="single" w:sz="4" w:space="0" w:color="auto"/>
              <w:right w:val="single" w:sz="4" w:space="0" w:color="auto"/>
            </w:tcBorders>
          </w:tcPr>
          <w:p w14:paraId="0315AA63" w14:textId="77777777" w:rsidR="000959D7" w:rsidRPr="00DA171D" w:rsidRDefault="000959D7" w:rsidP="005F0FA9">
            <w:pPr>
              <w:jc w:val="both"/>
              <w:rPr>
                <w:rFonts w:ascii="Arial" w:hAnsi="Arial" w:cs="Arial"/>
                <w:sz w:val="20"/>
                <w:szCs w:val="20"/>
              </w:rPr>
            </w:pPr>
            <w:r w:rsidRPr="00DA171D">
              <w:rPr>
                <w:rFonts w:ascii="Arial" w:hAnsi="Arial" w:cs="Arial"/>
                <w:sz w:val="20"/>
                <w:szCs w:val="20"/>
              </w:rPr>
              <w:t xml:space="preserve">Outros ativos financeiros e/ou modalidades operacionais indicados nas tabelas abaixo, no âmbito de gestão de liquidez. </w:t>
            </w:r>
          </w:p>
        </w:tc>
        <w:tc>
          <w:tcPr>
            <w:tcW w:w="446" w:type="pct"/>
            <w:gridSpan w:val="2"/>
            <w:tcBorders>
              <w:top w:val="single" w:sz="4" w:space="0" w:color="auto"/>
              <w:left w:val="single" w:sz="4" w:space="0" w:color="auto"/>
              <w:bottom w:val="single" w:sz="4" w:space="0" w:color="auto"/>
              <w:right w:val="single" w:sz="4" w:space="0" w:color="auto"/>
            </w:tcBorders>
            <w:vAlign w:val="center"/>
          </w:tcPr>
          <w:p w14:paraId="7136419F" w14:textId="77777777" w:rsidR="000959D7" w:rsidRPr="00DA171D" w:rsidRDefault="000959D7" w:rsidP="005F0FA9">
            <w:pPr>
              <w:jc w:val="center"/>
              <w:rPr>
                <w:rFonts w:ascii="Arial" w:hAnsi="Arial" w:cs="Arial"/>
                <w:sz w:val="20"/>
                <w:szCs w:val="20"/>
              </w:rPr>
            </w:pPr>
            <w:r w:rsidRPr="00DA171D">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498070AB" w14:textId="77777777" w:rsidR="000959D7" w:rsidRPr="00DA171D" w:rsidRDefault="000959D7" w:rsidP="005F0FA9">
            <w:pPr>
              <w:jc w:val="center"/>
              <w:rPr>
                <w:rFonts w:ascii="Arial" w:hAnsi="Arial" w:cs="Arial"/>
                <w:sz w:val="20"/>
                <w:szCs w:val="20"/>
              </w:rPr>
            </w:pPr>
            <w:r w:rsidRPr="00DA171D">
              <w:rPr>
                <w:rFonts w:ascii="Arial" w:hAnsi="Arial" w:cs="Arial"/>
                <w:sz w:val="20"/>
                <w:szCs w:val="20"/>
              </w:rPr>
              <w:t>5%</w:t>
            </w:r>
          </w:p>
        </w:tc>
      </w:tr>
      <w:tr w:rsidR="000959D7" w:rsidRPr="00DA171D" w14:paraId="6C04BA1F" w14:textId="77777777" w:rsidTr="00D12D34">
        <w:trPr>
          <w:gridAfter w:val="1"/>
          <w:wAfter w:w="15" w:type="pct"/>
          <w:trHeight w:val="574"/>
          <w:jc w:val="center"/>
        </w:trPr>
        <w:tc>
          <w:tcPr>
            <w:tcW w:w="1377" w:type="pct"/>
            <w:gridSpan w:val="2"/>
            <w:vMerge/>
            <w:tcBorders>
              <w:left w:val="nil"/>
              <w:right w:val="single" w:sz="4" w:space="0" w:color="auto"/>
            </w:tcBorders>
            <w:vAlign w:val="center"/>
          </w:tcPr>
          <w:p w14:paraId="44B56A8B" w14:textId="77777777" w:rsidR="000959D7" w:rsidRPr="00DA171D" w:rsidRDefault="000959D7" w:rsidP="005F0FA9">
            <w:pPr>
              <w:jc w:val="center"/>
              <w:rPr>
                <w:rFonts w:ascii="Arial" w:hAnsi="Arial" w:cs="Arial"/>
                <w:b/>
                <w:bCs/>
                <w:smallCaps/>
                <w:sz w:val="20"/>
                <w:szCs w:val="20"/>
              </w:rPr>
            </w:pPr>
          </w:p>
        </w:tc>
        <w:tc>
          <w:tcPr>
            <w:tcW w:w="3608" w:type="pct"/>
            <w:gridSpan w:val="14"/>
            <w:tcBorders>
              <w:top w:val="single" w:sz="4" w:space="0" w:color="auto"/>
              <w:left w:val="single" w:sz="4" w:space="0" w:color="auto"/>
              <w:bottom w:val="single" w:sz="4" w:space="0" w:color="auto"/>
              <w:right w:val="single" w:sz="4" w:space="0" w:color="auto"/>
            </w:tcBorders>
          </w:tcPr>
          <w:p w14:paraId="7EC5240B" w14:textId="40750773" w:rsidR="000959D7" w:rsidRPr="00A142A6" w:rsidRDefault="000959D7" w:rsidP="005F0FA9">
            <w:pPr>
              <w:jc w:val="both"/>
              <w:rPr>
                <w:rFonts w:ascii="Arial" w:hAnsi="Arial" w:cs="Arial"/>
                <w:color w:val="000000"/>
                <w:sz w:val="20"/>
                <w:szCs w:val="20"/>
              </w:rPr>
            </w:pPr>
            <w:r w:rsidRPr="00DA171D">
              <w:rPr>
                <w:rFonts w:ascii="Arial" w:hAnsi="Arial" w:cs="Arial"/>
                <w:color w:val="000000"/>
                <w:sz w:val="20"/>
                <w:szCs w:val="20"/>
              </w:rPr>
              <w:t>Cada Classe Investida observará os limites por emissor e por modalidade de ativo previstos na regulamentação aplicável.</w:t>
            </w:r>
          </w:p>
        </w:tc>
      </w:tr>
      <w:tr w:rsidR="000959D7" w:rsidRPr="00DA171D" w14:paraId="40F28F79" w14:textId="77777777" w:rsidTr="00A142A6">
        <w:trPr>
          <w:gridAfter w:val="1"/>
          <w:wAfter w:w="15" w:type="pct"/>
          <w:trHeight w:val="2208"/>
          <w:jc w:val="center"/>
        </w:trPr>
        <w:tc>
          <w:tcPr>
            <w:tcW w:w="1377" w:type="pct"/>
            <w:gridSpan w:val="2"/>
            <w:vMerge/>
            <w:tcBorders>
              <w:left w:val="nil"/>
              <w:bottom w:val="single" w:sz="4" w:space="0" w:color="auto"/>
              <w:right w:val="single" w:sz="4" w:space="0" w:color="auto"/>
            </w:tcBorders>
            <w:vAlign w:val="center"/>
          </w:tcPr>
          <w:p w14:paraId="3D011B03" w14:textId="77777777" w:rsidR="000959D7" w:rsidRPr="00DA171D" w:rsidRDefault="000959D7" w:rsidP="005F0FA9">
            <w:pPr>
              <w:jc w:val="center"/>
              <w:rPr>
                <w:rFonts w:ascii="Arial" w:hAnsi="Arial" w:cs="Arial"/>
                <w:b/>
                <w:bCs/>
                <w:smallCaps/>
              </w:rPr>
            </w:pPr>
          </w:p>
        </w:tc>
        <w:tc>
          <w:tcPr>
            <w:tcW w:w="3608" w:type="pct"/>
            <w:gridSpan w:val="14"/>
            <w:tcBorders>
              <w:top w:val="single" w:sz="4" w:space="0" w:color="auto"/>
              <w:left w:val="single" w:sz="4" w:space="0" w:color="auto"/>
              <w:bottom w:val="single" w:sz="4" w:space="0" w:color="auto"/>
              <w:right w:val="single" w:sz="4" w:space="0" w:color="auto"/>
            </w:tcBorders>
          </w:tcPr>
          <w:p w14:paraId="6E7606DF" w14:textId="68985DB8" w:rsidR="000959D7" w:rsidRPr="00A142A6" w:rsidRDefault="000959D7" w:rsidP="000959D7">
            <w:pPr>
              <w:jc w:val="both"/>
              <w:rPr>
                <w:rFonts w:ascii="Arial" w:hAnsi="Arial" w:cs="Arial"/>
                <w:bCs/>
                <w:color w:val="000000"/>
                <w:sz w:val="20"/>
                <w:szCs w:val="20"/>
              </w:rPr>
            </w:pPr>
            <w:r w:rsidRPr="00A142A6">
              <w:rPr>
                <w:rFonts w:ascii="Arial" w:hAnsi="Arial" w:cs="Arial"/>
                <w:bCs/>
              </w:rPr>
              <w:t>Na consolidação da Carteira d</w:t>
            </w:r>
            <w:r w:rsidR="00745265">
              <w:rPr>
                <w:rFonts w:ascii="Arial" w:hAnsi="Arial" w:cs="Arial"/>
                <w:bCs/>
                <w:sz w:val="20"/>
                <w:szCs w:val="20"/>
              </w:rPr>
              <w:t>a Classe</w:t>
            </w:r>
            <w:r w:rsidRPr="00A142A6">
              <w:rPr>
                <w:rFonts w:ascii="Arial" w:hAnsi="Arial" w:cs="Arial"/>
                <w:bCs/>
              </w:rPr>
              <w:t>, no máximo: (i) 100% do seu patrimônio líquido deve estar representado, isolada ou cumulativamente, por ativos de renda fixa; (</w:t>
            </w:r>
            <w:proofErr w:type="spellStart"/>
            <w:r w:rsidRPr="00A142A6">
              <w:rPr>
                <w:rFonts w:ascii="Arial" w:hAnsi="Arial" w:cs="Arial"/>
                <w:bCs/>
              </w:rPr>
              <w:t>ii</w:t>
            </w:r>
            <w:proofErr w:type="spellEnd"/>
            <w:r w:rsidRPr="00A142A6">
              <w:rPr>
                <w:rFonts w:ascii="Arial" w:hAnsi="Arial" w:cs="Arial"/>
                <w:bCs/>
              </w:rPr>
              <w:t>) 70% do seu patrimônio líquido deve estar representado, isolada ou cumulativamente, por ativos de renda variável; (</w:t>
            </w:r>
            <w:proofErr w:type="spellStart"/>
            <w:r w:rsidRPr="00A142A6">
              <w:rPr>
                <w:rFonts w:ascii="Arial" w:hAnsi="Arial" w:cs="Arial"/>
                <w:bCs/>
              </w:rPr>
              <w:t>iii</w:t>
            </w:r>
            <w:proofErr w:type="spellEnd"/>
            <w:r w:rsidRPr="00A142A6">
              <w:rPr>
                <w:rFonts w:ascii="Arial" w:hAnsi="Arial" w:cs="Arial"/>
                <w:bCs/>
              </w:rPr>
              <w:t>) 20% do seu patrimônio líquido deve estar representado, isolada ou cumulativamente, por ativos do segmento imóveis; (</w:t>
            </w:r>
            <w:proofErr w:type="spellStart"/>
            <w:r w:rsidRPr="00A142A6">
              <w:rPr>
                <w:rFonts w:ascii="Arial" w:hAnsi="Arial" w:cs="Arial"/>
                <w:bCs/>
              </w:rPr>
              <w:t>iv</w:t>
            </w:r>
            <w:proofErr w:type="spellEnd"/>
            <w:r w:rsidRPr="00A142A6">
              <w:rPr>
                <w:rFonts w:ascii="Arial" w:hAnsi="Arial" w:cs="Arial"/>
                <w:bCs/>
              </w:rPr>
              <w:t>) 20% do seu patrimônio líquido deve estar representado, isolada ou cumulativamente, por ativos sujeitos à variação cambial, incluindo investimento no exterior; e (v) 20% do seu patrimônio líquido deve estar representado, isolada ou cumulativamente, por outros ativos financeiros e/ou modalidades operacionais permitidos pela regulamentação aplicável.</w:t>
            </w:r>
          </w:p>
        </w:tc>
      </w:tr>
      <w:tr w:rsidR="00422EA8" w:rsidRPr="00DA171D" w14:paraId="59091A0B" w14:textId="77777777" w:rsidTr="000959D7">
        <w:trPr>
          <w:gridAfter w:val="1"/>
          <w:wAfter w:w="15" w:type="pct"/>
          <w:jc w:val="center"/>
        </w:trPr>
        <w:tc>
          <w:tcPr>
            <w:tcW w:w="1682" w:type="pct"/>
            <w:gridSpan w:val="4"/>
            <w:tcBorders>
              <w:top w:val="single" w:sz="4" w:space="0" w:color="auto"/>
              <w:left w:val="nil"/>
              <w:bottom w:val="single" w:sz="4" w:space="0" w:color="auto"/>
              <w:right w:val="nil"/>
            </w:tcBorders>
            <w:vAlign w:val="center"/>
          </w:tcPr>
          <w:p w14:paraId="0C65287B" w14:textId="77777777" w:rsidR="00422EA8" w:rsidRPr="00DA171D" w:rsidRDefault="00422EA8" w:rsidP="005F0FA9">
            <w:pPr>
              <w:pStyle w:val="PargrafodaLista"/>
              <w:ind w:left="0"/>
              <w:rPr>
                <w:rFonts w:ascii="Arial" w:hAnsi="Arial" w:cs="Arial"/>
                <w:b/>
                <w:bCs/>
                <w:smallCaps/>
                <w:sz w:val="20"/>
                <w:szCs w:val="20"/>
              </w:rPr>
            </w:pPr>
          </w:p>
        </w:tc>
        <w:tc>
          <w:tcPr>
            <w:tcW w:w="3303" w:type="pct"/>
            <w:gridSpan w:val="12"/>
            <w:tcBorders>
              <w:top w:val="single" w:sz="4" w:space="0" w:color="auto"/>
              <w:left w:val="nil"/>
              <w:bottom w:val="single" w:sz="4" w:space="0" w:color="auto"/>
              <w:right w:val="nil"/>
            </w:tcBorders>
          </w:tcPr>
          <w:p w14:paraId="1FCEBBD8" w14:textId="77777777" w:rsidR="00422EA8" w:rsidRPr="00DA171D" w:rsidRDefault="00422EA8" w:rsidP="005F0FA9">
            <w:pPr>
              <w:jc w:val="both"/>
              <w:rPr>
                <w:rFonts w:ascii="Arial" w:hAnsi="Arial" w:cs="Arial"/>
                <w:sz w:val="20"/>
                <w:szCs w:val="20"/>
              </w:rPr>
            </w:pPr>
          </w:p>
        </w:tc>
      </w:tr>
      <w:bookmarkEnd w:id="5"/>
      <w:tr w:rsidR="00422EA8" w:rsidRPr="00DA171D" w14:paraId="204B8642" w14:textId="77777777" w:rsidTr="000959D7">
        <w:trPr>
          <w:gridAfter w:val="1"/>
          <w:wAfter w:w="15" w:type="pct"/>
          <w:jc w:val="center"/>
        </w:trPr>
        <w:tc>
          <w:tcPr>
            <w:tcW w:w="4985" w:type="pct"/>
            <w:gridSpan w:val="16"/>
            <w:shd w:val="clear" w:color="auto" w:fill="D9D9D9" w:themeFill="background1" w:themeFillShade="D9"/>
            <w:vAlign w:val="center"/>
            <w:hideMark/>
          </w:tcPr>
          <w:p w14:paraId="4D390A43" w14:textId="77777777" w:rsidR="00422EA8" w:rsidRPr="00DA171D" w:rsidRDefault="00422EA8" w:rsidP="00422EA8">
            <w:pPr>
              <w:pStyle w:val="PargrafodaLista"/>
              <w:numPr>
                <w:ilvl w:val="1"/>
                <w:numId w:val="5"/>
              </w:numPr>
              <w:ind w:left="0" w:firstLine="0"/>
              <w:jc w:val="center"/>
              <w:rPr>
                <w:rFonts w:ascii="Arial" w:hAnsi="Arial" w:cs="Arial"/>
                <w:sz w:val="20"/>
                <w:szCs w:val="20"/>
              </w:rPr>
            </w:pPr>
            <w:r w:rsidRPr="00DA171D">
              <w:rPr>
                <w:rFonts w:ascii="Arial" w:hAnsi="Arial" w:cs="Arial"/>
                <w:b/>
                <w:bCs/>
                <w:smallCaps/>
                <w:sz w:val="20"/>
                <w:szCs w:val="20"/>
              </w:rPr>
              <w:t>Limites de Concentração por Ativo (percentual do patrimônio líquido da Classe)</w:t>
            </w:r>
          </w:p>
        </w:tc>
      </w:tr>
      <w:tr w:rsidR="00422EA8" w:rsidRPr="00DA171D" w14:paraId="637B387F" w14:textId="77777777" w:rsidTr="00DB6D7C">
        <w:trPr>
          <w:gridAfter w:val="1"/>
          <w:wAfter w:w="15" w:type="pct"/>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6A4442" w14:textId="77777777" w:rsidR="00422EA8" w:rsidRPr="00DA171D" w:rsidRDefault="00422EA8" w:rsidP="005F0FA9">
            <w:pPr>
              <w:jc w:val="center"/>
              <w:rPr>
                <w:rFonts w:ascii="Arial" w:hAnsi="Arial" w:cs="Arial"/>
                <w:color w:val="000000"/>
                <w:sz w:val="20"/>
                <w:szCs w:val="20"/>
              </w:rPr>
            </w:pPr>
            <w:r w:rsidRPr="00DA171D">
              <w:rPr>
                <w:rFonts w:ascii="Arial" w:hAnsi="Arial" w:cs="Arial"/>
                <w:b/>
                <w:bCs/>
                <w:color w:val="000000"/>
                <w:sz w:val="20"/>
                <w:szCs w:val="2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C946E1" w14:textId="77777777" w:rsidR="00422EA8" w:rsidRPr="00DA171D" w:rsidRDefault="00422EA8" w:rsidP="005F0FA9">
            <w:pPr>
              <w:jc w:val="center"/>
              <w:rPr>
                <w:rFonts w:ascii="Arial" w:hAnsi="Arial" w:cs="Arial"/>
                <w:b/>
                <w:bCs/>
                <w:color w:val="000000"/>
                <w:sz w:val="20"/>
                <w:szCs w:val="20"/>
              </w:rPr>
            </w:pPr>
            <w:r w:rsidRPr="00DA171D">
              <w:rPr>
                <w:rFonts w:ascii="Arial" w:hAnsi="Arial" w:cs="Arial"/>
                <w:b/>
                <w:bCs/>
                <w:color w:val="000000"/>
                <w:sz w:val="20"/>
                <w:szCs w:val="20"/>
              </w:rPr>
              <w:t xml:space="preserve">Permitido / Vedado </w:t>
            </w:r>
          </w:p>
        </w:tc>
        <w:tc>
          <w:tcPr>
            <w:tcW w:w="210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B11AB4" w14:textId="77777777" w:rsidR="00422EA8" w:rsidRPr="00DA171D" w:rsidRDefault="00422EA8" w:rsidP="005F0FA9">
            <w:pPr>
              <w:jc w:val="center"/>
              <w:rPr>
                <w:rFonts w:ascii="Arial" w:hAnsi="Arial" w:cs="Arial"/>
                <w:b/>
                <w:bCs/>
                <w:color w:val="000000"/>
                <w:sz w:val="20"/>
                <w:szCs w:val="20"/>
              </w:rPr>
            </w:pPr>
            <w:r w:rsidRPr="00DA171D">
              <w:rPr>
                <w:rFonts w:ascii="Arial" w:hAnsi="Arial" w:cs="Arial"/>
                <w:b/>
                <w:bCs/>
                <w:color w:val="000000"/>
                <w:sz w:val="20"/>
                <w:szCs w:val="20"/>
              </w:rPr>
              <w:t>Conjunto</w:t>
            </w:r>
          </w:p>
          <w:p w14:paraId="145A33A0" w14:textId="77777777" w:rsidR="00422EA8" w:rsidRPr="00DA171D" w:rsidRDefault="00422EA8" w:rsidP="005F0FA9">
            <w:pPr>
              <w:jc w:val="center"/>
              <w:rPr>
                <w:rFonts w:ascii="Arial" w:hAnsi="Arial" w:cs="Arial"/>
                <w:b/>
                <w:bCs/>
                <w:color w:val="000000"/>
                <w:sz w:val="20"/>
                <w:szCs w:val="20"/>
              </w:rPr>
            </w:pPr>
            <w:r w:rsidRPr="00DA171D">
              <w:rPr>
                <w:rFonts w:ascii="Arial" w:hAnsi="Arial" w:cs="Arial"/>
                <w:b/>
                <w:bCs/>
                <w:color w:val="000000"/>
                <w:sz w:val="20"/>
                <w:szCs w:val="20"/>
              </w:rPr>
              <w:t>Máximo</w:t>
            </w:r>
          </w:p>
        </w:tc>
      </w:tr>
      <w:tr w:rsidR="00422EA8" w:rsidRPr="00DA171D" w14:paraId="12FFF59D" w14:textId="77777777" w:rsidTr="00DB6D7C">
        <w:trPr>
          <w:gridAfter w:val="1"/>
          <w:wAfter w:w="15" w:type="pct"/>
          <w:trHeight w:val="367"/>
          <w:jc w:val="center"/>
        </w:trPr>
        <w:tc>
          <w:tcPr>
            <w:tcW w:w="2293" w:type="pct"/>
            <w:gridSpan w:val="7"/>
            <w:tcBorders>
              <w:top w:val="single" w:sz="4" w:space="0" w:color="auto"/>
              <w:left w:val="single" w:sz="4" w:space="0" w:color="auto"/>
              <w:bottom w:val="single" w:sz="4" w:space="0" w:color="auto"/>
              <w:right w:val="single" w:sz="4" w:space="0" w:color="auto"/>
            </w:tcBorders>
          </w:tcPr>
          <w:p w14:paraId="093342E5" w14:textId="77777777" w:rsidR="00422EA8" w:rsidRPr="00DA171D" w:rsidRDefault="00422EA8" w:rsidP="00422EA8">
            <w:pPr>
              <w:pStyle w:val="PargrafodaLista"/>
              <w:numPr>
                <w:ilvl w:val="0"/>
                <w:numId w:val="13"/>
              </w:numPr>
              <w:spacing w:before="60" w:after="60"/>
              <w:ind w:hanging="720"/>
              <w:jc w:val="both"/>
              <w:rPr>
                <w:rFonts w:ascii="Arial" w:hAnsi="Arial" w:cs="Arial"/>
                <w:color w:val="000000"/>
                <w:sz w:val="20"/>
                <w:szCs w:val="20"/>
              </w:rPr>
            </w:pPr>
            <w:r w:rsidRPr="00DA171D">
              <w:rPr>
                <w:rFonts w:ascii="Arial" w:hAnsi="Arial" w:cs="Arial"/>
                <w:color w:val="000000"/>
                <w:sz w:val="20"/>
                <w:szCs w:val="20"/>
              </w:rPr>
              <w:t>cotas da Classe Investida JGP;</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0E9A0E1B" w14:textId="77777777" w:rsidR="00422EA8" w:rsidRPr="00DA171D" w:rsidRDefault="00422EA8" w:rsidP="005F0FA9">
            <w:pPr>
              <w:jc w:val="center"/>
              <w:rPr>
                <w:rFonts w:ascii="Arial" w:hAnsi="Arial" w:cs="Arial"/>
                <w:color w:val="000000"/>
                <w:sz w:val="20"/>
                <w:szCs w:val="20"/>
              </w:rPr>
            </w:pPr>
            <w:r w:rsidRPr="00DA171D">
              <w:rPr>
                <w:rFonts w:ascii="Arial" w:hAnsi="Arial" w:cs="Arial"/>
                <w:color w:val="000000"/>
                <w:sz w:val="20"/>
                <w:szCs w:val="20"/>
              </w:rPr>
              <w:t>Permitido</w:t>
            </w:r>
          </w:p>
        </w:tc>
        <w:tc>
          <w:tcPr>
            <w:tcW w:w="2102" w:type="pct"/>
            <w:gridSpan w:val="6"/>
            <w:tcBorders>
              <w:top w:val="single" w:sz="4" w:space="0" w:color="auto"/>
              <w:left w:val="single" w:sz="4" w:space="0" w:color="auto"/>
              <w:bottom w:val="single" w:sz="4" w:space="0" w:color="auto"/>
              <w:right w:val="single" w:sz="4" w:space="0" w:color="auto"/>
            </w:tcBorders>
            <w:vAlign w:val="center"/>
          </w:tcPr>
          <w:p w14:paraId="471BDD27" w14:textId="77777777" w:rsidR="00422EA8" w:rsidRPr="00DA171D" w:rsidRDefault="00422EA8" w:rsidP="005F0FA9">
            <w:pPr>
              <w:jc w:val="center"/>
              <w:rPr>
                <w:rFonts w:ascii="Arial" w:hAnsi="Arial" w:cs="Arial"/>
                <w:color w:val="000000"/>
                <w:sz w:val="20"/>
                <w:szCs w:val="20"/>
              </w:rPr>
            </w:pPr>
            <w:r w:rsidRPr="00DA171D">
              <w:rPr>
                <w:rFonts w:ascii="Arial" w:hAnsi="Arial" w:cs="Arial"/>
                <w:color w:val="000000"/>
                <w:sz w:val="20"/>
                <w:szCs w:val="20"/>
              </w:rPr>
              <w:t>100%</w:t>
            </w:r>
          </w:p>
        </w:tc>
      </w:tr>
      <w:tr w:rsidR="00422EA8" w:rsidRPr="00DA171D" w14:paraId="55518243" w14:textId="77777777" w:rsidTr="00DB6D7C">
        <w:trPr>
          <w:gridAfter w:val="1"/>
          <w:wAfter w:w="15" w:type="pct"/>
          <w:trHeight w:val="56"/>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7E56B7" w14:textId="77777777" w:rsidR="00422EA8" w:rsidRPr="00DA171D" w:rsidRDefault="00422EA8" w:rsidP="005F0FA9">
            <w:pPr>
              <w:jc w:val="center"/>
              <w:rPr>
                <w:rFonts w:ascii="Arial" w:hAnsi="Arial" w:cs="Arial"/>
                <w:color w:val="000000"/>
                <w:sz w:val="20"/>
                <w:szCs w:val="20"/>
              </w:rPr>
            </w:pPr>
            <w:r w:rsidRPr="00DA171D">
              <w:rPr>
                <w:rFonts w:ascii="Arial" w:hAnsi="Arial" w:cs="Arial"/>
                <w:b/>
                <w:bCs/>
                <w:color w:val="000000"/>
                <w:sz w:val="20"/>
                <w:szCs w:val="2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D15352" w14:textId="77777777" w:rsidR="00422EA8" w:rsidRPr="00DA171D" w:rsidRDefault="00422EA8" w:rsidP="005F0FA9">
            <w:pPr>
              <w:jc w:val="center"/>
              <w:rPr>
                <w:rFonts w:ascii="Arial" w:hAnsi="Arial" w:cs="Arial"/>
                <w:color w:val="000000"/>
                <w:sz w:val="20"/>
                <w:szCs w:val="20"/>
              </w:rPr>
            </w:pPr>
          </w:p>
        </w:tc>
        <w:tc>
          <w:tcPr>
            <w:tcW w:w="2102"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3E76240B" w14:textId="77777777" w:rsidR="00422EA8" w:rsidRPr="00DA171D" w:rsidRDefault="00422EA8" w:rsidP="005F0FA9">
            <w:pPr>
              <w:jc w:val="center"/>
              <w:rPr>
                <w:rFonts w:ascii="Arial" w:hAnsi="Arial" w:cs="Arial"/>
                <w:color w:val="000000"/>
                <w:sz w:val="20"/>
                <w:szCs w:val="20"/>
              </w:rPr>
            </w:pPr>
          </w:p>
        </w:tc>
      </w:tr>
      <w:tr w:rsidR="00422EA8" w:rsidRPr="00DA171D" w14:paraId="3F79FA7B" w14:textId="77777777" w:rsidTr="00DB6D7C">
        <w:trPr>
          <w:gridAfter w:val="1"/>
          <w:wAfter w:w="15" w:type="pct"/>
          <w:trHeight w:val="367"/>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32FF38C8" w14:textId="77777777" w:rsidR="00422EA8" w:rsidRPr="00DA171D" w:rsidRDefault="00422EA8" w:rsidP="00422EA8">
            <w:pPr>
              <w:pStyle w:val="PargrafodaLista"/>
              <w:numPr>
                <w:ilvl w:val="0"/>
                <w:numId w:val="13"/>
              </w:numPr>
              <w:spacing w:before="60" w:after="60"/>
              <w:ind w:hanging="720"/>
              <w:jc w:val="both"/>
              <w:rPr>
                <w:rFonts w:ascii="Arial" w:hAnsi="Arial" w:cs="Arial"/>
                <w:color w:val="000000"/>
                <w:sz w:val="20"/>
                <w:szCs w:val="20"/>
              </w:rPr>
            </w:pPr>
            <w:r w:rsidRPr="00DA171D">
              <w:rPr>
                <w:rFonts w:ascii="Arial" w:hAnsi="Arial" w:cs="Arial"/>
                <w:color w:val="000000"/>
                <w:sz w:val="20"/>
                <w:szCs w:val="20"/>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04320E7A" w14:textId="77777777" w:rsidR="00422EA8" w:rsidRPr="00DA171D" w:rsidRDefault="00422EA8" w:rsidP="005F0FA9">
            <w:pPr>
              <w:jc w:val="center"/>
              <w:rPr>
                <w:rFonts w:ascii="Arial" w:hAnsi="Arial" w:cs="Arial"/>
                <w:color w:val="000000"/>
                <w:sz w:val="20"/>
                <w:szCs w:val="20"/>
              </w:rPr>
            </w:pPr>
            <w:r w:rsidRPr="00DA171D">
              <w:rPr>
                <w:rFonts w:ascii="Arial" w:hAnsi="Arial" w:cs="Arial"/>
                <w:color w:val="000000"/>
                <w:sz w:val="20"/>
                <w:szCs w:val="20"/>
              </w:rPr>
              <w:t>Permitido</w:t>
            </w:r>
          </w:p>
        </w:tc>
        <w:tc>
          <w:tcPr>
            <w:tcW w:w="2102" w:type="pct"/>
            <w:gridSpan w:val="6"/>
            <w:vMerge w:val="restart"/>
            <w:tcBorders>
              <w:top w:val="single" w:sz="4" w:space="0" w:color="auto"/>
              <w:left w:val="single" w:sz="4" w:space="0" w:color="auto"/>
              <w:right w:val="single" w:sz="4" w:space="0" w:color="auto"/>
            </w:tcBorders>
            <w:vAlign w:val="center"/>
            <w:hideMark/>
          </w:tcPr>
          <w:p w14:paraId="0F620C2E" w14:textId="77777777" w:rsidR="00422EA8" w:rsidRPr="00DA171D" w:rsidRDefault="00422EA8" w:rsidP="005F0FA9">
            <w:pPr>
              <w:jc w:val="center"/>
              <w:rPr>
                <w:rFonts w:ascii="Arial" w:hAnsi="Arial" w:cs="Arial"/>
                <w:color w:val="000000"/>
                <w:sz w:val="20"/>
                <w:szCs w:val="20"/>
              </w:rPr>
            </w:pPr>
            <w:r w:rsidRPr="00DA171D">
              <w:rPr>
                <w:rFonts w:ascii="Arial" w:hAnsi="Arial" w:cs="Arial"/>
                <w:color w:val="000000"/>
                <w:sz w:val="20"/>
                <w:szCs w:val="20"/>
              </w:rPr>
              <w:t>5%</w:t>
            </w:r>
          </w:p>
        </w:tc>
      </w:tr>
      <w:tr w:rsidR="00422EA8" w:rsidRPr="00DA171D" w14:paraId="4EEAA4E1" w14:textId="77777777" w:rsidTr="00DB6D7C">
        <w:trPr>
          <w:gridAfter w:val="1"/>
          <w:wAfter w:w="15" w:type="pct"/>
          <w:trHeight w:val="295"/>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458B1C3F" w14:textId="77777777" w:rsidR="00422EA8" w:rsidRPr="00DA171D" w:rsidRDefault="00422EA8" w:rsidP="00422EA8">
            <w:pPr>
              <w:pStyle w:val="PargrafodaLista"/>
              <w:numPr>
                <w:ilvl w:val="0"/>
                <w:numId w:val="13"/>
              </w:numPr>
              <w:spacing w:before="60" w:after="60"/>
              <w:ind w:hanging="720"/>
              <w:jc w:val="both"/>
              <w:rPr>
                <w:rFonts w:ascii="Arial" w:hAnsi="Arial" w:cs="Arial"/>
                <w:color w:val="000000"/>
                <w:sz w:val="20"/>
                <w:szCs w:val="20"/>
              </w:rPr>
            </w:pPr>
            <w:r w:rsidRPr="00DA171D">
              <w:rPr>
                <w:rFonts w:ascii="Arial" w:hAnsi="Arial" w:cs="Arial"/>
                <w:sz w:val="20"/>
                <w:szCs w:val="20"/>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04C77562" w14:textId="77777777" w:rsidR="00422EA8" w:rsidRPr="00DA171D" w:rsidRDefault="00422EA8" w:rsidP="005F0FA9">
            <w:pPr>
              <w:jc w:val="center"/>
              <w:rPr>
                <w:rFonts w:ascii="Arial" w:hAnsi="Arial" w:cs="Arial"/>
                <w:color w:val="000000"/>
                <w:sz w:val="20"/>
                <w:szCs w:val="20"/>
              </w:rPr>
            </w:pPr>
            <w:r w:rsidRPr="00DA171D">
              <w:rPr>
                <w:rFonts w:ascii="Arial" w:hAnsi="Arial" w:cs="Arial"/>
                <w:color w:val="000000"/>
                <w:sz w:val="20"/>
                <w:szCs w:val="20"/>
              </w:rPr>
              <w:t>Permitido</w:t>
            </w:r>
          </w:p>
        </w:tc>
        <w:tc>
          <w:tcPr>
            <w:tcW w:w="2102" w:type="pct"/>
            <w:gridSpan w:val="6"/>
            <w:vMerge/>
            <w:tcBorders>
              <w:left w:val="single" w:sz="4" w:space="0" w:color="auto"/>
              <w:right w:val="single" w:sz="4" w:space="0" w:color="auto"/>
            </w:tcBorders>
            <w:vAlign w:val="center"/>
            <w:hideMark/>
          </w:tcPr>
          <w:p w14:paraId="72EED191" w14:textId="77777777" w:rsidR="00422EA8" w:rsidRPr="00DA171D" w:rsidRDefault="00422EA8" w:rsidP="005F0FA9">
            <w:pPr>
              <w:rPr>
                <w:rFonts w:ascii="Arial" w:hAnsi="Arial" w:cs="Arial"/>
                <w:color w:val="000000"/>
                <w:sz w:val="20"/>
                <w:szCs w:val="20"/>
              </w:rPr>
            </w:pPr>
          </w:p>
        </w:tc>
      </w:tr>
      <w:tr w:rsidR="00422EA8" w:rsidRPr="00DA171D" w14:paraId="763D8DE7" w14:textId="77777777" w:rsidTr="00DB6D7C">
        <w:trPr>
          <w:gridAfter w:val="1"/>
          <w:wAfter w:w="15" w:type="pct"/>
          <w:trHeight w:val="315"/>
          <w:jc w:val="center"/>
        </w:trPr>
        <w:tc>
          <w:tcPr>
            <w:tcW w:w="2293" w:type="pct"/>
            <w:gridSpan w:val="7"/>
            <w:tcBorders>
              <w:top w:val="single" w:sz="4" w:space="0" w:color="auto"/>
              <w:left w:val="single" w:sz="4" w:space="0" w:color="auto"/>
              <w:bottom w:val="single" w:sz="4" w:space="0" w:color="auto"/>
              <w:right w:val="single" w:sz="4" w:space="0" w:color="auto"/>
            </w:tcBorders>
            <w:vAlign w:val="center"/>
          </w:tcPr>
          <w:p w14:paraId="1AC439A9" w14:textId="77777777" w:rsidR="00422EA8" w:rsidRPr="00DA171D" w:rsidRDefault="00422EA8" w:rsidP="00422EA8">
            <w:pPr>
              <w:pStyle w:val="PargrafodaLista"/>
              <w:numPr>
                <w:ilvl w:val="0"/>
                <w:numId w:val="13"/>
              </w:numPr>
              <w:spacing w:before="60" w:after="60"/>
              <w:ind w:hanging="720"/>
              <w:jc w:val="both"/>
              <w:rPr>
                <w:rFonts w:ascii="Arial" w:hAnsi="Arial" w:cs="Arial"/>
                <w:color w:val="000000"/>
                <w:sz w:val="20"/>
                <w:szCs w:val="20"/>
              </w:rPr>
            </w:pPr>
            <w:r w:rsidRPr="00DA171D">
              <w:rPr>
                <w:rFonts w:ascii="Arial" w:hAnsi="Arial" w:cs="Arial"/>
                <w:color w:val="000000"/>
                <w:sz w:val="20"/>
                <w:szCs w:val="20"/>
              </w:rPr>
              <w:t xml:space="preserve">cotas de classes de fundos de investimento financeiro (“FIF”) ou de </w:t>
            </w:r>
            <w:r w:rsidRPr="00DA171D">
              <w:rPr>
                <w:rFonts w:ascii="Arial" w:hAnsi="Arial" w:cs="Arial"/>
                <w:color w:val="000000"/>
                <w:sz w:val="20"/>
                <w:szCs w:val="20"/>
              </w:rPr>
              <w:lastRenderedPageBreak/>
              <w:t>classes de fundos de investimento em cotas de FIF (“</w:t>
            </w:r>
            <w:r w:rsidRPr="00DA171D">
              <w:rPr>
                <w:rFonts w:ascii="Arial" w:hAnsi="Arial" w:cs="Arial"/>
                <w:color w:val="000000"/>
                <w:sz w:val="20"/>
                <w:szCs w:val="20"/>
                <w:u w:val="single"/>
              </w:rPr>
              <w:t>FIC-FIF</w:t>
            </w:r>
            <w:r w:rsidRPr="00DA171D">
              <w:rPr>
                <w:rFonts w:ascii="Arial" w:hAnsi="Arial" w:cs="Arial"/>
                <w:color w:val="000000"/>
                <w:sz w:val="20"/>
                <w:szCs w:val="20"/>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74E4CDC6" w14:textId="77777777" w:rsidR="00422EA8" w:rsidRPr="00DA171D" w:rsidRDefault="00422EA8" w:rsidP="005F0FA9">
            <w:pPr>
              <w:jc w:val="center"/>
              <w:rPr>
                <w:rFonts w:ascii="Arial" w:hAnsi="Arial" w:cs="Arial"/>
                <w:color w:val="000000"/>
                <w:sz w:val="20"/>
                <w:szCs w:val="20"/>
              </w:rPr>
            </w:pPr>
            <w:r w:rsidRPr="00DA171D">
              <w:rPr>
                <w:rFonts w:ascii="Arial" w:hAnsi="Arial" w:cs="Arial"/>
                <w:color w:val="000000"/>
                <w:sz w:val="20"/>
                <w:szCs w:val="20"/>
              </w:rPr>
              <w:lastRenderedPageBreak/>
              <w:t>Permitido</w:t>
            </w:r>
          </w:p>
        </w:tc>
        <w:tc>
          <w:tcPr>
            <w:tcW w:w="2102" w:type="pct"/>
            <w:gridSpan w:val="6"/>
            <w:vMerge/>
            <w:tcBorders>
              <w:left w:val="single" w:sz="4" w:space="0" w:color="auto"/>
              <w:right w:val="single" w:sz="4" w:space="0" w:color="auto"/>
            </w:tcBorders>
            <w:vAlign w:val="center"/>
          </w:tcPr>
          <w:p w14:paraId="08B72CC7" w14:textId="77777777" w:rsidR="00422EA8" w:rsidRPr="00DA171D" w:rsidRDefault="00422EA8" w:rsidP="005F0FA9">
            <w:pPr>
              <w:rPr>
                <w:rFonts w:ascii="Arial" w:hAnsi="Arial" w:cs="Arial"/>
                <w:color w:val="000000"/>
                <w:sz w:val="20"/>
                <w:szCs w:val="20"/>
              </w:rPr>
            </w:pPr>
          </w:p>
        </w:tc>
      </w:tr>
      <w:tr w:rsidR="00422EA8" w:rsidRPr="00DA171D" w14:paraId="0877E3D7" w14:textId="77777777" w:rsidTr="000959D7">
        <w:trPr>
          <w:gridAfter w:val="1"/>
          <w:wAfter w:w="15" w:type="pct"/>
          <w:jc w:val="center"/>
        </w:trPr>
        <w:tc>
          <w:tcPr>
            <w:tcW w:w="4985" w:type="pct"/>
            <w:gridSpan w:val="16"/>
            <w:tcBorders>
              <w:top w:val="single" w:sz="4" w:space="0" w:color="auto"/>
              <w:left w:val="nil"/>
              <w:bottom w:val="nil"/>
              <w:right w:val="nil"/>
            </w:tcBorders>
          </w:tcPr>
          <w:p w14:paraId="3279DF4A" w14:textId="77777777" w:rsidR="00422EA8" w:rsidRPr="00DA171D" w:rsidRDefault="00422EA8" w:rsidP="005F0FA9">
            <w:pPr>
              <w:pStyle w:val="PargrafodaLista"/>
              <w:spacing w:line="320" w:lineRule="exact"/>
              <w:ind w:left="0"/>
              <w:jc w:val="both"/>
              <w:rPr>
                <w:rFonts w:ascii="Arial" w:hAnsi="Arial" w:cs="Arial"/>
                <w:b/>
                <w:bCs/>
                <w:color w:val="000000"/>
                <w:sz w:val="20"/>
                <w:szCs w:val="20"/>
                <w:highlight w:val="green"/>
              </w:rPr>
            </w:pPr>
          </w:p>
        </w:tc>
      </w:tr>
      <w:tr w:rsidR="00422EA8" w:rsidRPr="00DA171D" w14:paraId="2CA9CD4F" w14:textId="77777777" w:rsidTr="00DB6D7C">
        <w:trPr>
          <w:jc w:val="center"/>
        </w:trPr>
        <w:tc>
          <w:tcPr>
            <w:tcW w:w="5000" w:type="pct"/>
            <w:gridSpan w:val="17"/>
            <w:tcBorders>
              <w:top w:val="single" w:sz="4" w:space="0" w:color="auto"/>
              <w:left w:val="nil"/>
              <w:bottom w:val="nil"/>
              <w:right w:val="nil"/>
            </w:tcBorders>
            <w:shd w:val="clear" w:color="auto" w:fill="D9D9D9" w:themeFill="background1" w:themeFillShade="D9"/>
            <w:vAlign w:val="center"/>
            <w:hideMark/>
          </w:tcPr>
          <w:p w14:paraId="7A6C6D4B" w14:textId="77777777" w:rsidR="00422EA8" w:rsidRPr="00DA171D" w:rsidRDefault="00422EA8" w:rsidP="00422EA8">
            <w:pPr>
              <w:pStyle w:val="PargrafodaLista"/>
              <w:numPr>
                <w:ilvl w:val="1"/>
                <w:numId w:val="5"/>
              </w:numPr>
              <w:ind w:left="0" w:firstLine="0"/>
              <w:jc w:val="center"/>
              <w:rPr>
                <w:rFonts w:ascii="Arial" w:hAnsi="Arial" w:cs="Arial"/>
                <w:b/>
                <w:bCs/>
                <w:color w:val="000000"/>
                <w:sz w:val="20"/>
                <w:szCs w:val="20"/>
              </w:rPr>
            </w:pPr>
            <w:bookmarkStart w:id="6" w:name="_Hlk191635462"/>
            <w:r w:rsidRPr="00DA171D">
              <w:rPr>
                <w:rFonts w:ascii="Arial" w:hAnsi="Arial" w:cs="Arial"/>
                <w:b/>
                <w:bCs/>
                <w:smallCaps/>
                <w:sz w:val="20"/>
                <w:szCs w:val="20"/>
              </w:rPr>
              <w:t>Limites de Concentração por Emissor (percentual do patrimônio líquido da Classe)</w:t>
            </w:r>
          </w:p>
        </w:tc>
      </w:tr>
      <w:tr w:rsidR="00422EA8" w:rsidRPr="00DA171D" w14:paraId="65B974FF" w14:textId="77777777" w:rsidTr="00DB6D7C">
        <w:trPr>
          <w:trHeight w:val="56"/>
          <w:jc w:val="center"/>
        </w:trPr>
        <w:tc>
          <w:tcPr>
            <w:tcW w:w="2613" w:type="pct"/>
            <w:gridSpan w:val="8"/>
            <w:tcBorders>
              <w:top w:val="single" w:sz="4" w:space="0" w:color="auto"/>
              <w:left w:val="nil"/>
              <w:bottom w:val="single" w:sz="4" w:space="0" w:color="auto"/>
              <w:right w:val="nil"/>
            </w:tcBorders>
          </w:tcPr>
          <w:p w14:paraId="09361B4E" w14:textId="77777777" w:rsidR="00422EA8" w:rsidRPr="00DA171D" w:rsidRDefault="00422EA8" w:rsidP="005F0FA9">
            <w:pPr>
              <w:pStyle w:val="PargrafodaLista"/>
              <w:ind w:left="0"/>
              <w:contextualSpacing w:val="0"/>
              <w:jc w:val="both"/>
              <w:rPr>
                <w:rFonts w:ascii="Arial" w:hAnsi="Arial" w:cs="Arial"/>
                <w:b/>
                <w:bCs/>
                <w:color w:val="000000"/>
                <w:sz w:val="20"/>
                <w:szCs w:val="20"/>
                <w:highlight w:val="green"/>
              </w:rPr>
            </w:pPr>
          </w:p>
        </w:tc>
        <w:tc>
          <w:tcPr>
            <w:tcW w:w="2387" w:type="pct"/>
            <w:gridSpan w:val="9"/>
            <w:tcBorders>
              <w:top w:val="single" w:sz="4" w:space="0" w:color="auto"/>
              <w:left w:val="nil"/>
              <w:bottom w:val="single" w:sz="4" w:space="0" w:color="auto"/>
              <w:right w:val="nil"/>
            </w:tcBorders>
          </w:tcPr>
          <w:p w14:paraId="7BC23D60" w14:textId="77777777" w:rsidR="00422EA8" w:rsidRPr="00DA171D" w:rsidRDefault="00422EA8" w:rsidP="005F0FA9">
            <w:pPr>
              <w:pStyle w:val="PargrafodaLista"/>
              <w:ind w:left="0"/>
              <w:contextualSpacing w:val="0"/>
              <w:jc w:val="both"/>
              <w:rPr>
                <w:rFonts w:ascii="Arial" w:hAnsi="Arial" w:cs="Arial"/>
                <w:b/>
                <w:bCs/>
                <w:color w:val="000000"/>
                <w:sz w:val="20"/>
                <w:szCs w:val="20"/>
                <w:highlight w:val="green"/>
              </w:rPr>
            </w:pPr>
          </w:p>
        </w:tc>
      </w:tr>
      <w:tr w:rsidR="00422EA8" w:rsidRPr="00DA171D" w14:paraId="232E836E" w14:textId="77777777" w:rsidTr="00DB6D7C">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6CA54D9" w14:textId="77777777" w:rsidR="00422EA8" w:rsidRPr="00DA171D" w:rsidRDefault="00422EA8" w:rsidP="005F0FA9">
            <w:pPr>
              <w:jc w:val="both"/>
              <w:rPr>
                <w:rFonts w:ascii="Arial" w:hAnsi="Arial" w:cs="Arial"/>
                <w:color w:val="000000"/>
                <w:sz w:val="20"/>
                <w:szCs w:val="20"/>
              </w:rPr>
            </w:pPr>
          </w:p>
        </w:tc>
        <w:tc>
          <w:tcPr>
            <w:tcW w:w="2742" w:type="pct"/>
            <w:gridSpan w:val="11"/>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25C61F" w14:textId="77777777" w:rsidR="00422EA8" w:rsidRPr="00DA171D" w:rsidRDefault="00422EA8" w:rsidP="005F0FA9">
            <w:pPr>
              <w:jc w:val="center"/>
              <w:rPr>
                <w:rFonts w:ascii="Arial" w:hAnsi="Arial" w:cs="Arial"/>
                <w:color w:val="000000"/>
                <w:sz w:val="20"/>
                <w:szCs w:val="20"/>
              </w:rPr>
            </w:pPr>
            <w:r w:rsidRPr="00DA171D">
              <w:rPr>
                <w:rFonts w:ascii="Arial" w:hAnsi="Arial" w:cs="Arial"/>
                <w:b/>
                <w:bCs/>
                <w:color w:val="000000"/>
                <w:sz w:val="20"/>
                <w:szCs w:val="20"/>
              </w:rPr>
              <w:t>Individual Máximo</w:t>
            </w:r>
          </w:p>
        </w:tc>
      </w:tr>
      <w:tr w:rsidR="00422EA8" w:rsidRPr="00DA171D" w14:paraId="34DB736D" w14:textId="77777777" w:rsidTr="00DB6D7C">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4A74E9A7" w14:textId="77777777" w:rsidR="00422EA8" w:rsidRPr="00DA171D" w:rsidRDefault="00422EA8" w:rsidP="00422EA8">
            <w:pPr>
              <w:pStyle w:val="PargrafodaLista"/>
              <w:numPr>
                <w:ilvl w:val="0"/>
                <w:numId w:val="18"/>
              </w:numPr>
              <w:ind w:left="747" w:hanging="747"/>
              <w:contextualSpacing w:val="0"/>
              <w:jc w:val="both"/>
              <w:rPr>
                <w:rFonts w:ascii="Arial" w:hAnsi="Arial" w:cs="Arial"/>
                <w:b/>
                <w:bCs/>
                <w:color w:val="000000"/>
                <w:sz w:val="20"/>
                <w:szCs w:val="20"/>
              </w:rPr>
            </w:pPr>
            <w:r w:rsidRPr="00DA171D">
              <w:rPr>
                <w:rFonts w:ascii="Arial" w:hAnsi="Arial" w:cs="Arial"/>
                <w:b/>
                <w:bCs/>
                <w:smallCaps/>
                <w:color w:val="000000"/>
                <w:sz w:val="20"/>
                <w:szCs w:val="20"/>
              </w:rPr>
              <w:t xml:space="preserve">Fundo de Investimento Especialmente Constituído </w:t>
            </w:r>
          </w:p>
        </w:tc>
        <w:tc>
          <w:tcPr>
            <w:tcW w:w="2742" w:type="pct"/>
            <w:gridSpan w:val="11"/>
            <w:tcBorders>
              <w:top w:val="single" w:sz="4" w:space="0" w:color="auto"/>
              <w:left w:val="single" w:sz="4" w:space="0" w:color="auto"/>
              <w:bottom w:val="single" w:sz="4" w:space="0" w:color="auto"/>
              <w:right w:val="single" w:sz="4" w:space="0" w:color="auto"/>
            </w:tcBorders>
            <w:vAlign w:val="center"/>
          </w:tcPr>
          <w:p w14:paraId="02348B95" w14:textId="77777777" w:rsidR="00422EA8" w:rsidRPr="00DA171D" w:rsidRDefault="00422EA8" w:rsidP="005F0FA9">
            <w:pPr>
              <w:jc w:val="center"/>
              <w:rPr>
                <w:rFonts w:ascii="Arial" w:hAnsi="Arial" w:cs="Arial"/>
                <w:color w:val="000000"/>
                <w:sz w:val="20"/>
                <w:szCs w:val="20"/>
              </w:rPr>
            </w:pPr>
            <w:r w:rsidRPr="00DA171D">
              <w:rPr>
                <w:rFonts w:ascii="Arial" w:hAnsi="Arial" w:cs="Arial"/>
                <w:color w:val="000000"/>
                <w:sz w:val="20"/>
                <w:szCs w:val="20"/>
              </w:rPr>
              <w:t>100%</w:t>
            </w:r>
          </w:p>
        </w:tc>
      </w:tr>
      <w:tr w:rsidR="00422EA8" w:rsidRPr="00DA171D" w14:paraId="4C833904" w14:textId="77777777" w:rsidTr="00DB6D7C">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61E7DB17" w14:textId="77777777" w:rsidR="00422EA8" w:rsidRPr="00DA171D" w:rsidRDefault="00422EA8" w:rsidP="005F0FA9">
            <w:pPr>
              <w:ind w:left="747" w:hanging="747"/>
              <w:jc w:val="both"/>
              <w:rPr>
                <w:rFonts w:ascii="Arial" w:hAnsi="Arial" w:cs="Arial"/>
                <w:b/>
                <w:bCs/>
                <w:color w:val="000000"/>
                <w:sz w:val="20"/>
                <w:szCs w:val="20"/>
              </w:rPr>
            </w:pPr>
          </w:p>
        </w:tc>
        <w:tc>
          <w:tcPr>
            <w:tcW w:w="2742" w:type="pct"/>
            <w:gridSpan w:val="11"/>
            <w:tcBorders>
              <w:top w:val="single" w:sz="4" w:space="0" w:color="auto"/>
              <w:left w:val="single" w:sz="4" w:space="0" w:color="auto"/>
              <w:bottom w:val="single" w:sz="4" w:space="0" w:color="auto"/>
              <w:right w:val="single" w:sz="4" w:space="0" w:color="auto"/>
            </w:tcBorders>
          </w:tcPr>
          <w:p w14:paraId="16CCDE92" w14:textId="77777777" w:rsidR="00422EA8" w:rsidRPr="00DA171D" w:rsidRDefault="00422EA8" w:rsidP="005F0FA9">
            <w:pPr>
              <w:jc w:val="center"/>
              <w:rPr>
                <w:rFonts w:ascii="Arial" w:hAnsi="Arial" w:cs="Arial"/>
                <w:color w:val="000000"/>
                <w:sz w:val="20"/>
                <w:szCs w:val="20"/>
              </w:rPr>
            </w:pPr>
          </w:p>
        </w:tc>
      </w:tr>
      <w:tr w:rsidR="00422EA8" w:rsidRPr="00DA171D" w14:paraId="034A3C21" w14:textId="77777777" w:rsidTr="00DB6D7C">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612F2E36" w14:textId="77777777" w:rsidR="00422EA8" w:rsidRPr="00DA171D" w:rsidRDefault="00422EA8" w:rsidP="00422EA8">
            <w:pPr>
              <w:pStyle w:val="PargrafodaLista"/>
              <w:numPr>
                <w:ilvl w:val="0"/>
                <w:numId w:val="18"/>
              </w:numPr>
              <w:ind w:left="747" w:hanging="747"/>
              <w:contextualSpacing w:val="0"/>
              <w:jc w:val="both"/>
              <w:rPr>
                <w:rFonts w:ascii="Arial" w:hAnsi="Arial" w:cs="Arial"/>
                <w:b/>
                <w:bCs/>
                <w:color w:val="000000"/>
                <w:sz w:val="20"/>
                <w:szCs w:val="20"/>
              </w:rPr>
            </w:pPr>
            <w:r w:rsidRPr="00DA171D">
              <w:rPr>
                <w:rFonts w:ascii="Arial" w:hAnsi="Arial" w:cs="Arial"/>
                <w:b/>
                <w:bCs/>
                <w:smallCaps/>
                <w:color w:val="000000"/>
                <w:sz w:val="20"/>
                <w:szCs w:val="20"/>
              </w:rPr>
              <w:t>Fundo de Investimento e Fundo de Índice, exceto FIDC, FICFIDC, FII, FICFII, FIP e FIA Mercado de Acesso</w:t>
            </w:r>
          </w:p>
        </w:tc>
        <w:tc>
          <w:tcPr>
            <w:tcW w:w="2742" w:type="pct"/>
            <w:gridSpan w:val="11"/>
            <w:tcBorders>
              <w:top w:val="single" w:sz="4" w:space="0" w:color="auto"/>
              <w:left w:val="single" w:sz="4" w:space="0" w:color="auto"/>
              <w:bottom w:val="single" w:sz="4" w:space="0" w:color="auto"/>
              <w:right w:val="single" w:sz="4" w:space="0" w:color="auto"/>
            </w:tcBorders>
            <w:vAlign w:val="center"/>
          </w:tcPr>
          <w:p w14:paraId="6A0CACB3" w14:textId="77777777" w:rsidR="00422EA8" w:rsidRPr="00DA171D" w:rsidRDefault="00422EA8" w:rsidP="005F0FA9">
            <w:pPr>
              <w:jc w:val="center"/>
              <w:rPr>
                <w:rFonts w:ascii="Arial" w:hAnsi="Arial" w:cs="Arial"/>
                <w:color w:val="000000"/>
                <w:sz w:val="20"/>
                <w:szCs w:val="20"/>
              </w:rPr>
            </w:pPr>
            <w:r w:rsidRPr="00DA171D">
              <w:rPr>
                <w:rFonts w:ascii="Arial" w:hAnsi="Arial" w:cs="Arial"/>
                <w:color w:val="000000"/>
                <w:sz w:val="20"/>
                <w:szCs w:val="20"/>
              </w:rPr>
              <w:t>5%</w:t>
            </w:r>
          </w:p>
        </w:tc>
      </w:tr>
      <w:tr w:rsidR="00422EA8" w:rsidRPr="00DA171D" w14:paraId="3D24130D" w14:textId="77777777" w:rsidTr="00DB6D7C">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51F15D15" w14:textId="77777777" w:rsidR="00422EA8" w:rsidRPr="00DA171D" w:rsidRDefault="00422EA8" w:rsidP="005F0FA9">
            <w:pPr>
              <w:ind w:left="747" w:hanging="747"/>
              <w:jc w:val="both"/>
              <w:rPr>
                <w:rFonts w:ascii="Arial" w:hAnsi="Arial" w:cs="Arial"/>
                <w:b/>
                <w:bCs/>
                <w:color w:val="000000"/>
                <w:sz w:val="20"/>
                <w:szCs w:val="20"/>
              </w:rPr>
            </w:pPr>
          </w:p>
        </w:tc>
        <w:tc>
          <w:tcPr>
            <w:tcW w:w="2742" w:type="pct"/>
            <w:gridSpan w:val="11"/>
            <w:tcBorders>
              <w:top w:val="single" w:sz="4" w:space="0" w:color="auto"/>
              <w:left w:val="single" w:sz="4" w:space="0" w:color="auto"/>
              <w:bottom w:val="single" w:sz="4" w:space="0" w:color="auto"/>
              <w:right w:val="single" w:sz="4" w:space="0" w:color="auto"/>
            </w:tcBorders>
          </w:tcPr>
          <w:p w14:paraId="338CD715" w14:textId="77777777" w:rsidR="00422EA8" w:rsidRPr="00DA171D" w:rsidRDefault="00422EA8" w:rsidP="005F0FA9">
            <w:pPr>
              <w:jc w:val="center"/>
              <w:rPr>
                <w:rFonts w:ascii="Arial" w:hAnsi="Arial" w:cs="Arial"/>
                <w:color w:val="000000"/>
                <w:sz w:val="20"/>
                <w:szCs w:val="20"/>
              </w:rPr>
            </w:pPr>
          </w:p>
        </w:tc>
      </w:tr>
      <w:tr w:rsidR="00422EA8" w:rsidRPr="00DA171D" w14:paraId="66F47BDE" w14:textId="77777777" w:rsidTr="00DB6D7C">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2BFBAC12" w14:textId="77777777" w:rsidR="00422EA8" w:rsidRPr="00DA171D" w:rsidRDefault="00422EA8" w:rsidP="00422EA8">
            <w:pPr>
              <w:pStyle w:val="PargrafodaLista"/>
              <w:numPr>
                <w:ilvl w:val="0"/>
                <w:numId w:val="18"/>
              </w:numPr>
              <w:ind w:left="747" w:hanging="747"/>
              <w:contextualSpacing w:val="0"/>
              <w:jc w:val="both"/>
              <w:rPr>
                <w:rFonts w:ascii="Arial" w:hAnsi="Arial" w:cs="Arial"/>
                <w:b/>
                <w:bCs/>
                <w:color w:val="000000"/>
                <w:sz w:val="20"/>
                <w:szCs w:val="20"/>
              </w:rPr>
            </w:pPr>
            <w:r w:rsidRPr="00DA171D">
              <w:rPr>
                <w:rFonts w:ascii="Arial" w:hAnsi="Arial" w:cs="Arial"/>
                <w:b/>
                <w:bCs/>
                <w:smallCaps/>
                <w:color w:val="000000"/>
                <w:sz w:val="20"/>
                <w:szCs w:val="20"/>
              </w:rPr>
              <w:t>FIDC e FICFIDC</w:t>
            </w:r>
          </w:p>
        </w:tc>
        <w:tc>
          <w:tcPr>
            <w:tcW w:w="2742" w:type="pct"/>
            <w:gridSpan w:val="11"/>
            <w:tcBorders>
              <w:top w:val="single" w:sz="4" w:space="0" w:color="auto"/>
              <w:left w:val="single" w:sz="4" w:space="0" w:color="auto"/>
              <w:bottom w:val="single" w:sz="4" w:space="0" w:color="auto"/>
              <w:right w:val="single" w:sz="4" w:space="0" w:color="auto"/>
            </w:tcBorders>
            <w:vAlign w:val="center"/>
          </w:tcPr>
          <w:p w14:paraId="7104F9EA" w14:textId="77777777" w:rsidR="00422EA8" w:rsidRPr="00DA171D" w:rsidRDefault="00422EA8" w:rsidP="005F0FA9">
            <w:pPr>
              <w:jc w:val="center"/>
              <w:rPr>
                <w:rFonts w:ascii="Arial" w:hAnsi="Arial" w:cs="Arial"/>
                <w:color w:val="000000"/>
                <w:sz w:val="20"/>
                <w:szCs w:val="20"/>
              </w:rPr>
            </w:pPr>
            <w:r w:rsidRPr="00DA171D">
              <w:rPr>
                <w:rFonts w:ascii="Arial" w:hAnsi="Arial" w:cs="Arial"/>
                <w:color w:val="000000"/>
                <w:sz w:val="20"/>
                <w:szCs w:val="20"/>
              </w:rPr>
              <w:t>0%</w:t>
            </w:r>
          </w:p>
        </w:tc>
      </w:tr>
      <w:tr w:rsidR="00422EA8" w:rsidRPr="00DA171D" w14:paraId="2F733891" w14:textId="77777777" w:rsidTr="00DB6D7C">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4C40E936" w14:textId="77777777" w:rsidR="00422EA8" w:rsidRPr="00DA171D" w:rsidRDefault="00422EA8" w:rsidP="005F0FA9">
            <w:pPr>
              <w:ind w:left="747" w:hanging="747"/>
              <w:jc w:val="both"/>
              <w:rPr>
                <w:rFonts w:ascii="Arial" w:hAnsi="Arial" w:cs="Arial"/>
                <w:b/>
                <w:bCs/>
                <w:color w:val="000000"/>
                <w:sz w:val="20"/>
                <w:szCs w:val="20"/>
              </w:rPr>
            </w:pPr>
          </w:p>
        </w:tc>
        <w:tc>
          <w:tcPr>
            <w:tcW w:w="2742" w:type="pct"/>
            <w:gridSpan w:val="11"/>
            <w:tcBorders>
              <w:top w:val="single" w:sz="4" w:space="0" w:color="auto"/>
              <w:left w:val="single" w:sz="4" w:space="0" w:color="auto"/>
              <w:bottom w:val="single" w:sz="4" w:space="0" w:color="auto"/>
              <w:right w:val="single" w:sz="4" w:space="0" w:color="auto"/>
            </w:tcBorders>
          </w:tcPr>
          <w:p w14:paraId="713F963B" w14:textId="77777777" w:rsidR="00422EA8" w:rsidRPr="00DA171D" w:rsidRDefault="00422EA8" w:rsidP="005F0FA9">
            <w:pPr>
              <w:jc w:val="center"/>
              <w:rPr>
                <w:rFonts w:ascii="Arial" w:hAnsi="Arial" w:cs="Arial"/>
                <w:color w:val="000000"/>
                <w:sz w:val="20"/>
                <w:szCs w:val="20"/>
              </w:rPr>
            </w:pPr>
          </w:p>
        </w:tc>
      </w:tr>
      <w:tr w:rsidR="00422EA8" w:rsidRPr="00DA171D" w14:paraId="064B1B28" w14:textId="77777777" w:rsidTr="00DB6D7C">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724DD223" w14:textId="77777777" w:rsidR="00422EA8" w:rsidRPr="00DA171D" w:rsidRDefault="00422EA8" w:rsidP="00422EA8">
            <w:pPr>
              <w:pStyle w:val="PargrafodaLista"/>
              <w:numPr>
                <w:ilvl w:val="0"/>
                <w:numId w:val="18"/>
              </w:numPr>
              <w:ind w:left="747" w:hanging="747"/>
              <w:contextualSpacing w:val="0"/>
              <w:jc w:val="both"/>
              <w:rPr>
                <w:rFonts w:ascii="Arial" w:hAnsi="Arial" w:cs="Arial"/>
                <w:b/>
                <w:bCs/>
                <w:color w:val="000000"/>
                <w:sz w:val="20"/>
                <w:szCs w:val="20"/>
              </w:rPr>
            </w:pPr>
            <w:r w:rsidRPr="00DA171D">
              <w:rPr>
                <w:rFonts w:ascii="Arial" w:hAnsi="Arial" w:cs="Arial"/>
                <w:b/>
                <w:bCs/>
                <w:smallCaps/>
                <w:color w:val="000000"/>
                <w:sz w:val="20"/>
                <w:szCs w:val="20"/>
              </w:rPr>
              <w:t>FII e FICFII</w:t>
            </w:r>
          </w:p>
        </w:tc>
        <w:tc>
          <w:tcPr>
            <w:tcW w:w="2742" w:type="pct"/>
            <w:gridSpan w:val="11"/>
            <w:tcBorders>
              <w:top w:val="single" w:sz="4" w:space="0" w:color="auto"/>
              <w:left w:val="single" w:sz="4" w:space="0" w:color="auto"/>
              <w:bottom w:val="single" w:sz="4" w:space="0" w:color="auto"/>
              <w:right w:val="single" w:sz="4" w:space="0" w:color="auto"/>
            </w:tcBorders>
            <w:vAlign w:val="center"/>
          </w:tcPr>
          <w:p w14:paraId="2E838326" w14:textId="77777777" w:rsidR="00422EA8" w:rsidRPr="00DA171D" w:rsidRDefault="00422EA8" w:rsidP="005F0FA9">
            <w:pPr>
              <w:jc w:val="center"/>
              <w:rPr>
                <w:rFonts w:ascii="Arial" w:hAnsi="Arial" w:cs="Arial"/>
                <w:color w:val="000000"/>
                <w:sz w:val="20"/>
                <w:szCs w:val="20"/>
              </w:rPr>
            </w:pPr>
            <w:r w:rsidRPr="00DA171D">
              <w:rPr>
                <w:rFonts w:ascii="Arial" w:hAnsi="Arial" w:cs="Arial"/>
                <w:color w:val="000000"/>
                <w:sz w:val="20"/>
                <w:szCs w:val="20"/>
              </w:rPr>
              <w:t>0%</w:t>
            </w:r>
          </w:p>
        </w:tc>
      </w:tr>
      <w:tr w:rsidR="00422EA8" w:rsidRPr="00DA171D" w14:paraId="28E57C8C" w14:textId="77777777" w:rsidTr="00DB6D7C">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A5D728D" w14:textId="77777777" w:rsidR="00422EA8" w:rsidRPr="00DA171D" w:rsidRDefault="00422EA8" w:rsidP="005F0FA9">
            <w:pPr>
              <w:ind w:left="747" w:hanging="747"/>
              <w:jc w:val="both"/>
              <w:rPr>
                <w:rFonts w:ascii="Arial" w:hAnsi="Arial" w:cs="Arial"/>
                <w:b/>
                <w:bCs/>
                <w:color w:val="000000"/>
                <w:sz w:val="20"/>
                <w:szCs w:val="20"/>
              </w:rPr>
            </w:pPr>
          </w:p>
        </w:tc>
        <w:tc>
          <w:tcPr>
            <w:tcW w:w="2742" w:type="pct"/>
            <w:gridSpan w:val="11"/>
            <w:tcBorders>
              <w:top w:val="single" w:sz="4" w:space="0" w:color="auto"/>
              <w:left w:val="single" w:sz="4" w:space="0" w:color="auto"/>
              <w:bottom w:val="single" w:sz="4" w:space="0" w:color="auto"/>
              <w:right w:val="single" w:sz="4" w:space="0" w:color="auto"/>
            </w:tcBorders>
          </w:tcPr>
          <w:p w14:paraId="3E00345C" w14:textId="77777777" w:rsidR="00422EA8" w:rsidRPr="00DA171D" w:rsidRDefault="00422EA8" w:rsidP="005F0FA9">
            <w:pPr>
              <w:jc w:val="center"/>
              <w:rPr>
                <w:rFonts w:ascii="Arial" w:hAnsi="Arial" w:cs="Arial"/>
                <w:color w:val="000000"/>
                <w:sz w:val="20"/>
                <w:szCs w:val="20"/>
              </w:rPr>
            </w:pPr>
          </w:p>
        </w:tc>
      </w:tr>
      <w:tr w:rsidR="00422EA8" w:rsidRPr="00DA171D" w14:paraId="3CED6AEA" w14:textId="77777777" w:rsidTr="00DB6D7C">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6E7D982" w14:textId="77777777" w:rsidR="00422EA8" w:rsidRPr="00DA171D" w:rsidRDefault="00422EA8" w:rsidP="00422EA8">
            <w:pPr>
              <w:pStyle w:val="PargrafodaLista"/>
              <w:numPr>
                <w:ilvl w:val="0"/>
                <w:numId w:val="18"/>
              </w:numPr>
              <w:ind w:left="747" w:hanging="747"/>
              <w:contextualSpacing w:val="0"/>
              <w:jc w:val="both"/>
              <w:rPr>
                <w:rFonts w:ascii="Arial" w:hAnsi="Arial" w:cs="Arial"/>
                <w:b/>
                <w:bCs/>
                <w:color w:val="000000"/>
                <w:sz w:val="20"/>
                <w:szCs w:val="20"/>
              </w:rPr>
            </w:pPr>
            <w:r w:rsidRPr="00DA171D">
              <w:rPr>
                <w:rFonts w:ascii="Arial" w:hAnsi="Arial" w:cs="Arial"/>
                <w:b/>
                <w:bCs/>
                <w:smallCaps/>
                <w:color w:val="000000"/>
                <w:sz w:val="20"/>
                <w:szCs w:val="20"/>
              </w:rPr>
              <w:t>FIP</w:t>
            </w:r>
          </w:p>
        </w:tc>
        <w:tc>
          <w:tcPr>
            <w:tcW w:w="2742" w:type="pct"/>
            <w:gridSpan w:val="11"/>
            <w:tcBorders>
              <w:top w:val="single" w:sz="4" w:space="0" w:color="auto"/>
              <w:left w:val="single" w:sz="4" w:space="0" w:color="auto"/>
              <w:bottom w:val="single" w:sz="4" w:space="0" w:color="auto"/>
              <w:right w:val="single" w:sz="4" w:space="0" w:color="auto"/>
            </w:tcBorders>
            <w:vAlign w:val="center"/>
          </w:tcPr>
          <w:p w14:paraId="0790111E" w14:textId="77777777" w:rsidR="00422EA8" w:rsidRPr="00DA171D" w:rsidRDefault="00422EA8" w:rsidP="005F0FA9">
            <w:pPr>
              <w:jc w:val="center"/>
              <w:rPr>
                <w:rFonts w:ascii="Arial" w:hAnsi="Arial" w:cs="Arial"/>
                <w:color w:val="000000"/>
                <w:sz w:val="20"/>
                <w:szCs w:val="20"/>
              </w:rPr>
            </w:pPr>
            <w:r w:rsidRPr="00DA171D">
              <w:rPr>
                <w:rFonts w:ascii="Arial" w:hAnsi="Arial" w:cs="Arial"/>
                <w:color w:val="000000"/>
                <w:sz w:val="20"/>
                <w:szCs w:val="20"/>
              </w:rPr>
              <w:t>0%</w:t>
            </w:r>
          </w:p>
        </w:tc>
      </w:tr>
      <w:tr w:rsidR="00422EA8" w:rsidRPr="00DA171D" w14:paraId="115B57C7" w14:textId="77777777" w:rsidTr="00DB6D7C">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7B2B63A1" w14:textId="77777777" w:rsidR="00422EA8" w:rsidRPr="00DA171D" w:rsidRDefault="00422EA8" w:rsidP="005F0FA9">
            <w:pPr>
              <w:ind w:left="747" w:hanging="747"/>
              <w:jc w:val="both"/>
              <w:rPr>
                <w:rFonts w:ascii="Arial" w:hAnsi="Arial" w:cs="Arial"/>
                <w:b/>
                <w:bCs/>
                <w:color w:val="000000"/>
                <w:sz w:val="20"/>
                <w:szCs w:val="20"/>
              </w:rPr>
            </w:pPr>
          </w:p>
        </w:tc>
        <w:tc>
          <w:tcPr>
            <w:tcW w:w="2742" w:type="pct"/>
            <w:gridSpan w:val="11"/>
            <w:tcBorders>
              <w:top w:val="single" w:sz="4" w:space="0" w:color="auto"/>
              <w:left w:val="single" w:sz="4" w:space="0" w:color="auto"/>
              <w:bottom w:val="single" w:sz="4" w:space="0" w:color="auto"/>
              <w:right w:val="single" w:sz="4" w:space="0" w:color="auto"/>
            </w:tcBorders>
          </w:tcPr>
          <w:p w14:paraId="4A9A0269" w14:textId="77777777" w:rsidR="00422EA8" w:rsidRPr="00DA171D" w:rsidRDefault="00422EA8" w:rsidP="005F0FA9">
            <w:pPr>
              <w:jc w:val="center"/>
              <w:rPr>
                <w:rFonts w:ascii="Arial" w:hAnsi="Arial" w:cs="Arial"/>
                <w:color w:val="000000"/>
                <w:sz w:val="20"/>
                <w:szCs w:val="20"/>
              </w:rPr>
            </w:pPr>
          </w:p>
        </w:tc>
      </w:tr>
      <w:tr w:rsidR="00422EA8" w:rsidRPr="00DA171D" w14:paraId="172740B0" w14:textId="77777777" w:rsidTr="00DB6D7C">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78433AC4" w14:textId="77777777" w:rsidR="00422EA8" w:rsidRPr="00DA171D" w:rsidRDefault="00422EA8" w:rsidP="00422EA8">
            <w:pPr>
              <w:pStyle w:val="PargrafodaLista"/>
              <w:numPr>
                <w:ilvl w:val="0"/>
                <w:numId w:val="18"/>
              </w:numPr>
              <w:ind w:left="747" w:hanging="747"/>
              <w:contextualSpacing w:val="0"/>
              <w:jc w:val="both"/>
              <w:rPr>
                <w:rFonts w:ascii="Arial" w:hAnsi="Arial" w:cs="Arial"/>
                <w:b/>
                <w:bCs/>
                <w:color w:val="000000"/>
                <w:sz w:val="20"/>
                <w:szCs w:val="20"/>
              </w:rPr>
            </w:pPr>
            <w:r w:rsidRPr="00DA171D">
              <w:rPr>
                <w:rFonts w:ascii="Arial" w:hAnsi="Arial" w:cs="Arial"/>
                <w:b/>
                <w:bCs/>
                <w:smallCaps/>
                <w:color w:val="000000"/>
                <w:sz w:val="20"/>
                <w:szCs w:val="20"/>
              </w:rPr>
              <w:t>FIA Mercado de Acesso</w:t>
            </w:r>
          </w:p>
        </w:tc>
        <w:tc>
          <w:tcPr>
            <w:tcW w:w="2742" w:type="pct"/>
            <w:gridSpan w:val="11"/>
            <w:tcBorders>
              <w:top w:val="single" w:sz="4" w:space="0" w:color="auto"/>
              <w:left w:val="single" w:sz="4" w:space="0" w:color="auto"/>
              <w:bottom w:val="single" w:sz="4" w:space="0" w:color="auto"/>
              <w:right w:val="single" w:sz="4" w:space="0" w:color="auto"/>
            </w:tcBorders>
            <w:vAlign w:val="center"/>
          </w:tcPr>
          <w:p w14:paraId="46326A5D" w14:textId="77777777" w:rsidR="00422EA8" w:rsidRPr="00DA171D" w:rsidRDefault="00422EA8" w:rsidP="005F0FA9">
            <w:pPr>
              <w:jc w:val="center"/>
              <w:rPr>
                <w:rFonts w:ascii="Arial" w:hAnsi="Arial" w:cs="Arial"/>
                <w:color w:val="000000"/>
                <w:sz w:val="20"/>
                <w:szCs w:val="20"/>
              </w:rPr>
            </w:pPr>
            <w:r w:rsidRPr="00DA171D">
              <w:rPr>
                <w:rFonts w:ascii="Arial" w:hAnsi="Arial" w:cs="Arial"/>
                <w:color w:val="000000"/>
                <w:sz w:val="20"/>
                <w:szCs w:val="20"/>
              </w:rPr>
              <w:t>0%</w:t>
            </w:r>
          </w:p>
        </w:tc>
      </w:tr>
      <w:bookmarkEnd w:id="6"/>
      <w:tr w:rsidR="00422EA8" w:rsidRPr="00DA171D" w14:paraId="2EBBA977"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tcPr>
          <w:p w14:paraId="57E95DAD" w14:textId="77777777" w:rsidR="00422EA8" w:rsidRPr="00DA171D" w:rsidRDefault="00422EA8" w:rsidP="005F0FA9">
            <w:pPr>
              <w:pStyle w:val="PargrafodaLista"/>
              <w:spacing w:line="320" w:lineRule="exact"/>
              <w:ind w:left="0"/>
              <w:jc w:val="both"/>
              <w:rPr>
                <w:rFonts w:ascii="Arial" w:hAnsi="Arial" w:cs="Arial"/>
                <w:b/>
                <w:bCs/>
                <w:color w:val="000000"/>
                <w:sz w:val="20"/>
                <w:szCs w:val="20"/>
                <w:highlight w:val="green"/>
              </w:rPr>
            </w:pPr>
          </w:p>
        </w:tc>
      </w:tr>
      <w:tr w:rsidR="00422EA8" w:rsidRPr="00DA171D" w14:paraId="531B9873" w14:textId="77777777" w:rsidTr="000959D7">
        <w:trPr>
          <w:gridAfter w:val="1"/>
          <w:wAfter w:w="15" w:type="pct"/>
          <w:trHeight w:val="732"/>
          <w:jc w:val="center"/>
        </w:trPr>
        <w:tc>
          <w:tcPr>
            <w:tcW w:w="4985" w:type="pct"/>
            <w:gridSpan w:val="16"/>
            <w:tcBorders>
              <w:top w:val="single" w:sz="4" w:space="0" w:color="auto"/>
              <w:left w:val="nil"/>
              <w:bottom w:val="single" w:sz="4" w:space="0" w:color="auto"/>
              <w:right w:val="nil"/>
            </w:tcBorders>
          </w:tcPr>
          <w:p w14:paraId="7060F81E" w14:textId="77777777" w:rsidR="00422EA8" w:rsidRPr="00DA171D" w:rsidRDefault="00422EA8" w:rsidP="00422EA8">
            <w:pPr>
              <w:pStyle w:val="PargrafodaLista"/>
              <w:numPr>
                <w:ilvl w:val="2"/>
                <w:numId w:val="5"/>
              </w:numPr>
              <w:ind w:left="34" w:firstLine="0"/>
              <w:contextualSpacing w:val="0"/>
              <w:jc w:val="both"/>
              <w:rPr>
                <w:rFonts w:ascii="Arial" w:hAnsi="Arial" w:cs="Arial"/>
                <w:b/>
                <w:bCs/>
                <w:color w:val="000000"/>
                <w:sz w:val="20"/>
                <w:szCs w:val="20"/>
              </w:rPr>
            </w:pPr>
            <w:r w:rsidRPr="00DA171D">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422EA8" w:rsidRPr="00DA171D" w14:paraId="6FD58CA5" w14:textId="77777777" w:rsidTr="00DB6D7C">
        <w:trPr>
          <w:gridAfter w:val="1"/>
          <w:wAfter w:w="15" w:type="pct"/>
          <w:jc w:val="center"/>
        </w:trPr>
        <w:tc>
          <w:tcPr>
            <w:tcW w:w="2883" w:type="pct"/>
            <w:gridSpan w:val="10"/>
            <w:tcBorders>
              <w:top w:val="single" w:sz="4" w:space="0" w:color="auto"/>
              <w:left w:val="nil"/>
              <w:bottom w:val="single" w:sz="4" w:space="0" w:color="auto"/>
              <w:right w:val="nil"/>
            </w:tcBorders>
          </w:tcPr>
          <w:p w14:paraId="64B44FDD" w14:textId="77777777" w:rsidR="00422EA8" w:rsidRPr="00DA171D" w:rsidRDefault="00422EA8" w:rsidP="005F0FA9">
            <w:pPr>
              <w:pStyle w:val="PargrafodaLista"/>
              <w:spacing w:line="320" w:lineRule="exact"/>
              <w:ind w:left="0"/>
              <w:jc w:val="both"/>
              <w:rPr>
                <w:rFonts w:ascii="Arial" w:hAnsi="Arial" w:cs="Arial"/>
                <w:b/>
                <w:bCs/>
                <w:color w:val="000000"/>
                <w:sz w:val="20"/>
                <w:szCs w:val="20"/>
                <w:highlight w:val="green"/>
              </w:rPr>
            </w:pPr>
          </w:p>
        </w:tc>
        <w:tc>
          <w:tcPr>
            <w:tcW w:w="2102" w:type="pct"/>
            <w:gridSpan w:val="6"/>
            <w:tcBorders>
              <w:top w:val="single" w:sz="4" w:space="0" w:color="auto"/>
              <w:left w:val="nil"/>
              <w:bottom w:val="single" w:sz="4" w:space="0" w:color="auto"/>
              <w:right w:val="nil"/>
            </w:tcBorders>
          </w:tcPr>
          <w:p w14:paraId="7468B430" w14:textId="77777777" w:rsidR="00422EA8" w:rsidRPr="00DA171D" w:rsidRDefault="00422EA8" w:rsidP="005F0FA9">
            <w:pPr>
              <w:pStyle w:val="PargrafodaLista"/>
              <w:spacing w:line="320" w:lineRule="exact"/>
              <w:ind w:left="0"/>
              <w:jc w:val="both"/>
              <w:rPr>
                <w:rFonts w:ascii="Arial" w:hAnsi="Arial" w:cs="Arial"/>
                <w:b/>
                <w:bCs/>
                <w:color w:val="000000"/>
                <w:sz w:val="20"/>
                <w:szCs w:val="20"/>
                <w:highlight w:val="green"/>
              </w:rPr>
            </w:pPr>
          </w:p>
        </w:tc>
      </w:tr>
      <w:tr w:rsidR="00422EA8" w:rsidRPr="00DA171D" w14:paraId="7C5E5BB4" w14:textId="77777777" w:rsidTr="000959D7">
        <w:trPr>
          <w:gridAfter w:val="1"/>
          <w:wAfter w:w="15" w:type="pct"/>
          <w:jc w:val="center"/>
        </w:trPr>
        <w:tc>
          <w:tcPr>
            <w:tcW w:w="4985" w:type="pct"/>
            <w:gridSpan w:val="16"/>
            <w:tcBorders>
              <w:top w:val="single" w:sz="4" w:space="0" w:color="auto"/>
              <w:bottom w:val="single" w:sz="4" w:space="0" w:color="auto"/>
            </w:tcBorders>
            <w:shd w:val="clear" w:color="auto" w:fill="D0CECE" w:themeFill="background2" w:themeFillShade="E6"/>
          </w:tcPr>
          <w:p w14:paraId="6E8195D7" w14:textId="77777777" w:rsidR="00422EA8" w:rsidRPr="00DA171D" w:rsidRDefault="00422EA8" w:rsidP="00422EA8">
            <w:pPr>
              <w:pStyle w:val="PargrafodaLista"/>
              <w:numPr>
                <w:ilvl w:val="1"/>
                <w:numId w:val="5"/>
              </w:numPr>
              <w:ind w:left="0" w:firstLine="0"/>
              <w:jc w:val="center"/>
              <w:rPr>
                <w:rFonts w:ascii="Arial" w:hAnsi="Arial" w:cs="Arial"/>
                <w:b/>
                <w:bCs/>
                <w:color w:val="000000"/>
                <w:sz w:val="20"/>
                <w:szCs w:val="20"/>
              </w:rPr>
            </w:pPr>
            <w:r w:rsidRPr="00DA171D">
              <w:rPr>
                <w:rFonts w:ascii="Arial" w:hAnsi="Arial" w:cs="Arial"/>
                <w:b/>
                <w:bCs/>
                <w:smallCaps/>
                <w:sz w:val="20"/>
                <w:szCs w:val="20"/>
              </w:rPr>
              <w:t>Composição da Carteira da Classe Investida</w:t>
            </w:r>
          </w:p>
        </w:tc>
      </w:tr>
      <w:tr w:rsidR="00422EA8" w:rsidRPr="00DA171D" w14:paraId="19991B5A" w14:textId="77777777" w:rsidTr="000959D7">
        <w:trPr>
          <w:gridAfter w:val="1"/>
          <w:wAfter w:w="15" w:type="pct"/>
          <w:jc w:val="center"/>
        </w:trPr>
        <w:tc>
          <w:tcPr>
            <w:tcW w:w="4985" w:type="pct"/>
            <w:gridSpan w:val="16"/>
            <w:tcBorders>
              <w:top w:val="single" w:sz="4" w:space="0" w:color="auto"/>
              <w:bottom w:val="single" w:sz="4" w:space="0" w:color="auto"/>
            </w:tcBorders>
            <w:shd w:val="clear" w:color="auto" w:fill="FFFFFF" w:themeFill="background1"/>
          </w:tcPr>
          <w:p w14:paraId="4AF0F94F" w14:textId="77777777" w:rsidR="00422EA8" w:rsidRPr="00DA171D" w:rsidRDefault="00422EA8" w:rsidP="005F0FA9">
            <w:pPr>
              <w:pStyle w:val="PargrafodaLista"/>
              <w:ind w:left="0"/>
              <w:jc w:val="center"/>
              <w:rPr>
                <w:rFonts w:ascii="Arial" w:hAnsi="Arial" w:cs="Arial"/>
                <w:b/>
                <w:bCs/>
                <w:color w:val="000000"/>
                <w:sz w:val="20"/>
                <w:szCs w:val="20"/>
              </w:rPr>
            </w:pPr>
          </w:p>
        </w:tc>
      </w:tr>
      <w:tr w:rsidR="00422EA8" w:rsidRPr="00DA171D" w14:paraId="1E57A719" w14:textId="77777777" w:rsidTr="000959D7">
        <w:trPr>
          <w:gridAfter w:val="1"/>
          <w:wAfter w:w="15" w:type="pct"/>
          <w:jc w:val="center"/>
        </w:trPr>
        <w:tc>
          <w:tcPr>
            <w:tcW w:w="4985"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BB0265" w14:textId="77777777" w:rsidR="00422EA8" w:rsidRPr="00DA171D" w:rsidRDefault="00422EA8" w:rsidP="005F0FA9">
            <w:pPr>
              <w:pStyle w:val="PargrafodaLista"/>
              <w:ind w:left="0"/>
              <w:jc w:val="center"/>
              <w:rPr>
                <w:rFonts w:ascii="Arial" w:hAnsi="Arial" w:cs="Arial"/>
                <w:b/>
                <w:bCs/>
                <w:color w:val="000000"/>
                <w:sz w:val="20"/>
                <w:szCs w:val="20"/>
              </w:rPr>
            </w:pPr>
            <w:r w:rsidRPr="00DA171D">
              <w:rPr>
                <w:rFonts w:ascii="Arial" w:hAnsi="Arial" w:cs="Arial"/>
                <w:b/>
                <w:bCs/>
                <w:color w:val="000000"/>
                <w:sz w:val="20"/>
                <w:szCs w:val="20"/>
              </w:rPr>
              <w:t>Percentual do Patrimônio Líquido da Classe Investida</w:t>
            </w:r>
          </w:p>
        </w:tc>
      </w:tr>
      <w:tr w:rsidR="00422EA8" w:rsidRPr="00DA171D" w14:paraId="2FF3BDB8" w14:textId="77777777" w:rsidTr="000959D7">
        <w:trPr>
          <w:gridAfter w:val="1"/>
          <w:wAfter w:w="15" w:type="pct"/>
          <w:jc w:val="center"/>
        </w:trPr>
        <w:tc>
          <w:tcPr>
            <w:tcW w:w="3189" w:type="pct"/>
            <w:gridSpan w:val="11"/>
            <w:tcBorders>
              <w:top w:val="single" w:sz="4" w:space="0" w:color="auto"/>
              <w:left w:val="single" w:sz="4" w:space="0" w:color="auto"/>
              <w:bottom w:val="single" w:sz="4" w:space="0" w:color="auto"/>
            </w:tcBorders>
            <w:shd w:val="clear" w:color="auto" w:fill="D9D9D9" w:themeFill="background1" w:themeFillShade="D9"/>
          </w:tcPr>
          <w:p w14:paraId="23B22BB9" w14:textId="77777777" w:rsidR="00422EA8" w:rsidRPr="00DA171D" w:rsidRDefault="00422EA8" w:rsidP="005F0FA9">
            <w:pPr>
              <w:pStyle w:val="PargrafodaLista"/>
              <w:spacing w:line="320" w:lineRule="exact"/>
              <w:ind w:left="0"/>
              <w:jc w:val="center"/>
              <w:rPr>
                <w:rFonts w:ascii="Arial" w:hAnsi="Arial" w:cs="Arial"/>
                <w:b/>
                <w:bCs/>
                <w:color w:val="000000"/>
                <w:sz w:val="20"/>
                <w:szCs w:val="20"/>
                <w:highlight w:val="green"/>
              </w:rPr>
            </w:pPr>
          </w:p>
        </w:tc>
        <w:tc>
          <w:tcPr>
            <w:tcW w:w="943"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0544102F" w14:textId="77777777" w:rsidR="00422EA8" w:rsidRPr="00DA171D" w:rsidRDefault="00422EA8" w:rsidP="005F0FA9">
            <w:pPr>
              <w:pStyle w:val="PargrafodaLista"/>
              <w:spacing w:line="320" w:lineRule="exact"/>
              <w:ind w:left="0"/>
              <w:jc w:val="center"/>
              <w:rPr>
                <w:rFonts w:ascii="Arial" w:hAnsi="Arial" w:cs="Arial"/>
                <w:b/>
                <w:bCs/>
                <w:color w:val="000000"/>
                <w:sz w:val="20"/>
                <w:szCs w:val="20"/>
                <w:highlight w:val="green"/>
              </w:rPr>
            </w:pPr>
            <w:r w:rsidRPr="00DA171D">
              <w:rPr>
                <w:rFonts w:ascii="Arial" w:hAnsi="Arial" w:cs="Arial"/>
                <w:b/>
                <w:bCs/>
                <w:color w:val="000000"/>
                <w:sz w:val="20"/>
                <w:szCs w:val="20"/>
              </w:rPr>
              <w:t>Mínimo</w:t>
            </w:r>
          </w:p>
        </w:tc>
        <w:tc>
          <w:tcPr>
            <w:tcW w:w="85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2D827D" w14:textId="77777777" w:rsidR="00422EA8" w:rsidRPr="00DA171D" w:rsidRDefault="00422EA8" w:rsidP="005F0FA9">
            <w:pPr>
              <w:pStyle w:val="PargrafodaLista"/>
              <w:spacing w:line="320" w:lineRule="exact"/>
              <w:ind w:left="0"/>
              <w:jc w:val="center"/>
              <w:rPr>
                <w:rFonts w:ascii="Arial" w:hAnsi="Arial" w:cs="Arial"/>
                <w:b/>
                <w:bCs/>
                <w:color w:val="000000"/>
                <w:sz w:val="20"/>
                <w:szCs w:val="20"/>
                <w:highlight w:val="green"/>
              </w:rPr>
            </w:pPr>
            <w:r w:rsidRPr="00DA171D">
              <w:rPr>
                <w:rFonts w:ascii="Arial" w:hAnsi="Arial" w:cs="Arial"/>
                <w:b/>
                <w:bCs/>
                <w:color w:val="000000"/>
                <w:sz w:val="20"/>
                <w:szCs w:val="20"/>
              </w:rPr>
              <w:t>Máximo</w:t>
            </w:r>
          </w:p>
        </w:tc>
      </w:tr>
      <w:tr w:rsidR="00422EA8" w:rsidRPr="00DA171D" w14:paraId="57BE659A" w14:textId="77777777" w:rsidTr="000959D7">
        <w:trPr>
          <w:gridAfter w:val="1"/>
          <w:wAfter w:w="15" w:type="pct"/>
          <w:jc w:val="center"/>
        </w:trPr>
        <w:tc>
          <w:tcPr>
            <w:tcW w:w="3189" w:type="pct"/>
            <w:gridSpan w:val="11"/>
            <w:tcBorders>
              <w:top w:val="single" w:sz="4" w:space="0" w:color="auto"/>
              <w:left w:val="single" w:sz="4" w:space="0" w:color="auto"/>
              <w:bottom w:val="single" w:sz="4" w:space="0" w:color="auto"/>
              <w:right w:val="single" w:sz="4" w:space="0" w:color="auto"/>
            </w:tcBorders>
          </w:tcPr>
          <w:p w14:paraId="34C1FA2F" w14:textId="77777777" w:rsidR="00422EA8" w:rsidRPr="00DA171D" w:rsidRDefault="00422EA8" w:rsidP="005F0FA9">
            <w:pPr>
              <w:pStyle w:val="PargrafodaLista"/>
              <w:spacing w:line="320" w:lineRule="exact"/>
              <w:ind w:left="0"/>
              <w:jc w:val="both"/>
              <w:rPr>
                <w:rFonts w:ascii="Arial" w:hAnsi="Arial" w:cs="Arial"/>
                <w:b/>
                <w:bCs/>
                <w:color w:val="000000"/>
                <w:sz w:val="20"/>
                <w:szCs w:val="20"/>
                <w:highlight w:val="green"/>
              </w:rPr>
            </w:pPr>
            <w:r w:rsidRPr="00DA171D">
              <w:rPr>
                <w:rFonts w:ascii="Arial" w:hAnsi="Arial" w:cs="Arial"/>
                <w:color w:val="000000"/>
                <w:sz w:val="20"/>
                <w:szCs w:val="20"/>
              </w:rPr>
              <w:t>Quaisquer ativos financeiros e/ou modalidades operacionais permitidos pela regulamentação em vigor.</w:t>
            </w:r>
          </w:p>
        </w:tc>
        <w:tc>
          <w:tcPr>
            <w:tcW w:w="943" w:type="pct"/>
            <w:gridSpan w:val="3"/>
            <w:tcBorders>
              <w:top w:val="single" w:sz="4" w:space="0" w:color="auto"/>
              <w:left w:val="single" w:sz="4" w:space="0" w:color="auto"/>
              <w:bottom w:val="single" w:sz="4" w:space="0" w:color="auto"/>
              <w:right w:val="single" w:sz="4" w:space="0" w:color="auto"/>
            </w:tcBorders>
            <w:vAlign w:val="center"/>
          </w:tcPr>
          <w:p w14:paraId="10A7BBB6" w14:textId="77777777" w:rsidR="00422EA8" w:rsidRPr="00DA171D" w:rsidRDefault="00422EA8" w:rsidP="005F0FA9">
            <w:pPr>
              <w:pStyle w:val="PargrafodaLista"/>
              <w:spacing w:line="320" w:lineRule="exact"/>
              <w:ind w:left="0"/>
              <w:jc w:val="center"/>
              <w:rPr>
                <w:rFonts w:ascii="Arial" w:hAnsi="Arial" w:cs="Arial"/>
                <w:b/>
                <w:bCs/>
                <w:color w:val="000000"/>
                <w:sz w:val="20"/>
                <w:szCs w:val="20"/>
                <w:highlight w:val="green"/>
              </w:rPr>
            </w:pPr>
            <w:r w:rsidRPr="00DA171D">
              <w:rPr>
                <w:rFonts w:ascii="Arial" w:hAnsi="Arial" w:cs="Arial"/>
                <w:color w:val="000000"/>
                <w:sz w:val="20"/>
                <w:szCs w:val="20"/>
              </w:rPr>
              <w:t>0%</w:t>
            </w:r>
          </w:p>
        </w:tc>
        <w:tc>
          <w:tcPr>
            <w:tcW w:w="853" w:type="pct"/>
            <w:gridSpan w:val="2"/>
            <w:tcBorders>
              <w:top w:val="single" w:sz="4" w:space="0" w:color="auto"/>
              <w:left w:val="single" w:sz="4" w:space="0" w:color="auto"/>
              <w:bottom w:val="single" w:sz="4" w:space="0" w:color="auto"/>
              <w:right w:val="single" w:sz="4" w:space="0" w:color="auto"/>
            </w:tcBorders>
            <w:vAlign w:val="center"/>
          </w:tcPr>
          <w:p w14:paraId="0DD8F868" w14:textId="77777777" w:rsidR="00422EA8" w:rsidRPr="00DA171D" w:rsidRDefault="00422EA8" w:rsidP="005F0FA9">
            <w:pPr>
              <w:pStyle w:val="PargrafodaLista"/>
              <w:spacing w:line="320" w:lineRule="exact"/>
              <w:ind w:left="0"/>
              <w:jc w:val="center"/>
              <w:rPr>
                <w:rFonts w:ascii="Arial" w:hAnsi="Arial" w:cs="Arial"/>
                <w:b/>
                <w:bCs/>
                <w:color w:val="000000"/>
                <w:sz w:val="20"/>
                <w:szCs w:val="20"/>
                <w:highlight w:val="green"/>
              </w:rPr>
            </w:pPr>
            <w:r w:rsidRPr="00DA171D">
              <w:rPr>
                <w:rFonts w:ascii="Arial" w:hAnsi="Arial" w:cs="Arial"/>
                <w:color w:val="000000"/>
                <w:sz w:val="20"/>
                <w:szCs w:val="20"/>
              </w:rPr>
              <w:t>100%</w:t>
            </w:r>
          </w:p>
        </w:tc>
      </w:tr>
      <w:tr w:rsidR="00422EA8" w:rsidRPr="00DA171D" w14:paraId="1E4EA15B" w14:textId="77777777" w:rsidTr="000959D7">
        <w:trPr>
          <w:gridAfter w:val="1"/>
          <w:wAfter w:w="15" w:type="pct"/>
          <w:jc w:val="center"/>
        </w:trPr>
        <w:tc>
          <w:tcPr>
            <w:tcW w:w="4985" w:type="pct"/>
            <w:gridSpan w:val="16"/>
            <w:tcBorders>
              <w:top w:val="single" w:sz="4" w:space="0" w:color="auto"/>
              <w:left w:val="single" w:sz="4" w:space="0" w:color="auto"/>
              <w:bottom w:val="single" w:sz="4" w:space="0" w:color="auto"/>
              <w:right w:val="single" w:sz="4" w:space="0" w:color="auto"/>
            </w:tcBorders>
          </w:tcPr>
          <w:p w14:paraId="3E4CAB26" w14:textId="77777777" w:rsidR="00422EA8" w:rsidRPr="00DA171D" w:rsidRDefault="00422EA8" w:rsidP="005F0FA9">
            <w:pPr>
              <w:pStyle w:val="PargrafodaLista"/>
              <w:spacing w:line="320" w:lineRule="exact"/>
              <w:ind w:left="0"/>
              <w:jc w:val="both"/>
              <w:rPr>
                <w:rFonts w:ascii="Arial" w:hAnsi="Arial" w:cs="Arial"/>
                <w:color w:val="000000"/>
                <w:sz w:val="20"/>
                <w:szCs w:val="20"/>
              </w:rPr>
            </w:pPr>
            <w:r w:rsidRPr="00DA171D">
              <w:rPr>
                <w:rFonts w:ascii="Arial" w:hAnsi="Arial" w:cs="Arial"/>
                <w:color w:val="000000"/>
                <w:sz w:val="20"/>
                <w:szCs w:val="20"/>
              </w:rPr>
              <w:t>A Classe Investida JGP direcionará, no mínimo, 95% de seu patrimônio em cotas do JGP PREVIDENCIÁRIO RED MULTIMERCADO, inscrito no CNPJ sob n° 34.429.865/0001-90, (“Classe JGP Master”), sem prejuízo de outros investimentos que poderão ser realizados pela referida classe de investimento, a critério dos seus gestores. </w:t>
            </w:r>
          </w:p>
        </w:tc>
      </w:tr>
      <w:tr w:rsidR="00422EA8" w:rsidRPr="00DA171D" w14:paraId="55940EFB" w14:textId="77777777" w:rsidTr="000959D7">
        <w:trPr>
          <w:gridAfter w:val="1"/>
          <w:wAfter w:w="15" w:type="pct"/>
          <w:jc w:val="center"/>
        </w:trPr>
        <w:tc>
          <w:tcPr>
            <w:tcW w:w="4985" w:type="pct"/>
            <w:gridSpan w:val="16"/>
            <w:tcBorders>
              <w:top w:val="single" w:sz="4" w:space="0" w:color="auto"/>
              <w:left w:val="nil"/>
              <w:bottom w:val="nil"/>
              <w:right w:val="nil"/>
            </w:tcBorders>
          </w:tcPr>
          <w:p w14:paraId="4990DDA6" w14:textId="77777777" w:rsidR="00422EA8" w:rsidRPr="00DA171D" w:rsidRDefault="00422EA8" w:rsidP="005F0FA9">
            <w:pPr>
              <w:pStyle w:val="PargrafodaLista"/>
              <w:spacing w:line="320" w:lineRule="exact"/>
              <w:ind w:left="0"/>
              <w:jc w:val="both"/>
              <w:rPr>
                <w:rFonts w:ascii="Arial" w:hAnsi="Arial" w:cs="Arial"/>
                <w:b/>
                <w:bCs/>
                <w:color w:val="000000"/>
                <w:sz w:val="20"/>
                <w:szCs w:val="20"/>
                <w:highlight w:val="green"/>
              </w:rPr>
            </w:pPr>
          </w:p>
        </w:tc>
      </w:tr>
      <w:tr w:rsidR="00422EA8" w:rsidRPr="00DA171D" w14:paraId="6E6DB0A6" w14:textId="77777777" w:rsidTr="000959D7">
        <w:trPr>
          <w:gridAfter w:val="1"/>
          <w:wAfter w:w="15" w:type="pct"/>
          <w:jc w:val="center"/>
        </w:trPr>
        <w:tc>
          <w:tcPr>
            <w:tcW w:w="4985" w:type="pct"/>
            <w:gridSpan w:val="16"/>
            <w:shd w:val="clear" w:color="auto" w:fill="D9D9D9" w:themeFill="background1" w:themeFillShade="D9"/>
            <w:vAlign w:val="center"/>
            <w:hideMark/>
          </w:tcPr>
          <w:p w14:paraId="2C0F9FAE" w14:textId="77777777" w:rsidR="00422EA8" w:rsidRPr="00DA171D" w:rsidRDefault="00422EA8" w:rsidP="00422EA8">
            <w:pPr>
              <w:pStyle w:val="PargrafodaLista"/>
              <w:numPr>
                <w:ilvl w:val="1"/>
                <w:numId w:val="5"/>
              </w:numPr>
              <w:ind w:left="0" w:firstLine="0"/>
              <w:jc w:val="center"/>
              <w:rPr>
                <w:rFonts w:ascii="Arial" w:hAnsi="Arial" w:cs="Arial"/>
                <w:sz w:val="20"/>
                <w:szCs w:val="20"/>
              </w:rPr>
            </w:pPr>
            <w:r w:rsidRPr="00DA171D">
              <w:rPr>
                <w:rFonts w:ascii="Arial" w:hAnsi="Arial" w:cs="Arial"/>
                <w:b/>
                <w:bCs/>
                <w:smallCaps/>
                <w:sz w:val="20"/>
                <w:szCs w:val="20"/>
              </w:rPr>
              <w:t>Outros Limites (percentual do patrimônio líquido da Classe)</w:t>
            </w:r>
          </w:p>
        </w:tc>
      </w:tr>
      <w:tr w:rsidR="00422EA8" w:rsidRPr="00DA171D" w14:paraId="11D3AF5C" w14:textId="77777777" w:rsidTr="000959D7">
        <w:trPr>
          <w:gridAfter w:val="1"/>
          <w:wAfter w:w="15" w:type="pct"/>
          <w:jc w:val="center"/>
        </w:trPr>
        <w:tc>
          <w:tcPr>
            <w:tcW w:w="4985" w:type="pct"/>
            <w:gridSpan w:val="16"/>
            <w:tcBorders>
              <w:top w:val="nil"/>
              <w:left w:val="nil"/>
              <w:bottom w:val="single" w:sz="4" w:space="0" w:color="auto"/>
              <w:right w:val="nil"/>
            </w:tcBorders>
            <w:vAlign w:val="center"/>
          </w:tcPr>
          <w:p w14:paraId="011EB35D" w14:textId="77777777" w:rsidR="00422EA8" w:rsidRPr="00DA171D" w:rsidRDefault="00422EA8" w:rsidP="005F0FA9">
            <w:pPr>
              <w:jc w:val="center"/>
              <w:rPr>
                <w:rFonts w:ascii="Arial" w:hAnsi="Arial" w:cs="Arial"/>
                <w:b/>
                <w:bCs/>
                <w:smallCaps/>
                <w:sz w:val="20"/>
                <w:szCs w:val="20"/>
              </w:rPr>
            </w:pPr>
          </w:p>
        </w:tc>
      </w:tr>
      <w:tr w:rsidR="00422EA8" w:rsidRPr="00DA171D" w14:paraId="678B70D8" w14:textId="77777777" w:rsidTr="000959D7">
        <w:trPr>
          <w:gridAfter w:val="1"/>
          <w:wAfter w:w="15" w:type="pct"/>
          <w:jc w:val="center"/>
        </w:trPr>
        <w:tc>
          <w:tcPr>
            <w:tcW w:w="1448" w:type="pct"/>
            <w:gridSpan w:val="3"/>
            <w:tcBorders>
              <w:top w:val="single" w:sz="4" w:space="0" w:color="auto"/>
              <w:left w:val="nil"/>
              <w:bottom w:val="single" w:sz="4" w:space="0" w:color="auto"/>
              <w:right w:val="nil"/>
            </w:tcBorders>
            <w:vAlign w:val="center"/>
            <w:hideMark/>
          </w:tcPr>
          <w:p w14:paraId="00FB1539" w14:textId="77777777" w:rsidR="00422EA8" w:rsidRPr="00DA171D" w:rsidRDefault="00422EA8" w:rsidP="00422EA8">
            <w:pPr>
              <w:pStyle w:val="PargrafodaLista"/>
              <w:numPr>
                <w:ilvl w:val="0"/>
                <w:numId w:val="15"/>
              </w:numPr>
              <w:ind w:left="0" w:firstLine="0"/>
              <w:jc w:val="center"/>
              <w:rPr>
                <w:rFonts w:ascii="Arial" w:hAnsi="Arial" w:cs="Arial"/>
                <w:b/>
                <w:bCs/>
                <w:smallCaps/>
                <w:sz w:val="20"/>
                <w:szCs w:val="20"/>
              </w:rPr>
            </w:pPr>
            <w:r w:rsidRPr="00DA171D">
              <w:rPr>
                <w:rFonts w:ascii="Arial" w:hAnsi="Arial" w:cs="Arial"/>
                <w:b/>
                <w:bCs/>
                <w:smallCaps/>
                <w:sz w:val="20"/>
                <w:szCs w:val="20"/>
              </w:rPr>
              <w:t>Crédito Privado</w:t>
            </w:r>
          </w:p>
        </w:tc>
        <w:tc>
          <w:tcPr>
            <w:tcW w:w="3537" w:type="pct"/>
            <w:gridSpan w:val="13"/>
            <w:tcBorders>
              <w:top w:val="single" w:sz="4" w:space="0" w:color="auto"/>
              <w:left w:val="nil"/>
              <w:bottom w:val="single" w:sz="4" w:space="0" w:color="auto"/>
              <w:right w:val="nil"/>
            </w:tcBorders>
            <w:vAlign w:val="center"/>
            <w:hideMark/>
          </w:tcPr>
          <w:p w14:paraId="3B69DE8C" w14:textId="77777777" w:rsidR="00422EA8" w:rsidRPr="00DA171D" w:rsidRDefault="00422EA8" w:rsidP="005F0FA9">
            <w:pPr>
              <w:rPr>
                <w:rFonts w:ascii="Arial" w:hAnsi="Arial" w:cs="Arial"/>
                <w:sz w:val="20"/>
                <w:szCs w:val="20"/>
              </w:rPr>
            </w:pPr>
            <w:r w:rsidRPr="00DA171D">
              <w:rPr>
                <w:rFonts w:ascii="Arial" w:hAnsi="Arial" w:cs="Arial"/>
                <w:sz w:val="20"/>
                <w:szCs w:val="20"/>
              </w:rPr>
              <w:t>Limite: Até 50%</w:t>
            </w:r>
          </w:p>
        </w:tc>
      </w:tr>
      <w:tr w:rsidR="00422EA8" w:rsidRPr="00DA171D" w14:paraId="06D0C4BA" w14:textId="77777777" w:rsidTr="000959D7">
        <w:trPr>
          <w:gridAfter w:val="1"/>
          <w:wAfter w:w="15" w:type="pct"/>
          <w:jc w:val="center"/>
        </w:trPr>
        <w:tc>
          <w:tcPr>
            <w:tcW w:w="1448" w:type="pct"/>
            <w:gridSpan w:val="3"/>
            <w:tcBorders>
              <w:top w:val="single" w:sz="4" w:space="0" w:color="auto"/>
              <w:left w:val="nil"/>
              <w:bottom w:val="single" w:sz="4" w:space="0" w:color="auto"/>
              <w:right w:val="nil"/>
            </w:tcBorders>
            <w:vAlign w:val="center"/>
          </w:tcPr>
          <w:p w14:paraId="6B750334" w14:textId="77777777" w:rsidR="00422EA8" w:rsidRPr="00DA171D" w:rsidRDefault="00422EA8" w:rsidP="005F0FA9">
            <w:pPr>
              <w:jc w:val="center"/>
              <w:rPr>
                <w:rFonts w:ascii="Arial" w:hAnsi="Arial" w:cs="Arial"/>
                <w:b/>
                <w:bCs/>
                <w:smallCaps/>
                <w:sz w:val="20"/>
                <w:szCs w:val="20"/>
              </w:rPr>
            </w:pPr>
          </w:p>
        </w:tc>
        <w:tc>
          <w:tcPr>
            <w:tcW w:w="3537" w:type="pct"/>
            <w:gridSpan w:val="13"/>
            <w:tcBorders>
              <w:top w:val="single" w:sz="4" w:space="0" w:color="auto"/>
              <w:left w:val="nil"/>
              <w:bottom w:val="single" w:sz="4" w:space="0" w:color="auto"/>
              <w:right w:val="nil"/>
            </w:tcBorders>
            <w:vAlign w:val="center"/>
          </w:tcPr>
          <w:p w14:paraId="0308E1F2" w14:textId="77777777" w:rsidR="00422EA8" w:rsidRPr="00DA171D" w:rsidRDefault="00422EA8" w:rsidP="005F0FA9">
            <w:pPr>
              <w:jc w:val="center"/>
              <w:rPr>
                <w:rFonts w:ascii="Arial" w:hAnsi="Arial" w:cs="Arial"/>
                <w:sz w:val="20"/>
                <w:szCs w:val="20"/>
              </w:rPr>
            </w:pPr>
          </w:p>
        </w:tc>
      </w:tr>
      <w:tr w:rsidR="00422EA8" w:rsidRPr="00DA171D" w14:paraId="36094A14" w14:textId="77777777" w:rsidTr="000959D7">
        <w:trPr>
          <w:gridAfter w:val="1"/>
          <w:wAfter w:w="15" w:type="pct"/>
          <w:jc w:val="center"/>
        </w:trPr>
        <w:tc>
          <w:tcPr>
            <w:tcW w:w="1448" w:type="pct"/>
            <w:gridSpan w:val="3"/>
            <w:tcBorders>
              <w:top w:val="single" w:sz="4" w:space="0" w:color="auto"/>
              <w:left w:val="nil"/>
              <w:bottom w:val="single" w:sz="4" w:space="0" w:color="auto"/>
              <w:right w:val="nil"/>
            </w:tcBorders>
            <w:vAlign w:val="center"/>
            <w:hideMark/>
          </w:tcPr>
          <w:p w14:paraId="1217D5D0" w14:textId="77777777" w:rsidR="00422EA8" w:rsidRPr="00DA171D" w:rsidRDefault="00422EA8" w:rsidP="00422EA8">
            <w:pPr>
              <w:pStyle w:val="PargrafodaLista"/>
              <w:numPr>
                <w:ilvl w:val="0"/>
                <w:numId w:val="15"/>
              </w:numPr>
              <w:ind w:left="0" w:firstLine="0"/>
              <w:jc w:val="center"/>
              <w:rPr>
                <w:rFonts w:ascii="Arial" w:hAnsi="Arial" w:cs="Arial"/>
                <w:b/>
                <w:bCs/>
                <w:smallCaps/>
                <w:sz w:val="20"/>
                <w:szCs w:val="20"/>
              </w:rPr>
            </w:pPr>
            <w:r w:rsidRPr="00DA171D">
              <w:rPr>
                <w:rFonts w:ascii="Arial" w:hAnsi="Arial" w:cs="Arial"/>
                <w:b/>
                <w:bCs/>
                <w:smallCaps/>
                <w:sz w:val="20"/>
                <w:szCs w:val="20"/>
              </w:rPr>
              <w:t>Investimento no Exterior</w:t>
            </w:r>
          </w:p>
        </w:tc>
        <w:tc>
          <w:tcPr>
            <w:tcW w:w="3537" w:type="pct"/>
            <w:gridSpan w:val="13"/>
            <w:tcBorders>
              <w:top w:val="single" w:sz="4" w:space="0" w:color="auto"/>
              <w:left w:val="nil"/>
              <w:bottom w:val="single" w:sz="4" w:space="0" w:color="auto"/>
              <w:right w:val="nil"/>
            </w:tcBorders>
            <w:vAlign w:val="center"/>
            <w:hideMark/>
          </w:tcPr>
          <w:p w14:paraId="3772468C" w14:textId="77777777" w:rsidR="00422EA8" w:rsidRPr="00DA171D" w:rsidRDefault="00422EA8" w:rsidP="005F0FA9">
            <w:pPr>
              <w:jc w:val="both"/>
              <w:rPr>
                <w:rFonts w:ascii="Arial" w:hAnsi="Arial" w:cs="Arial"/>
                <w:sz w:val="20"/>
                <w:szCs w:val="20"/>
              </w:rPr>
            </w:pPr>
            <w:r w:rsidRPr="00DA171D">
              <w:rPr>
                <w:rFonts w:ascii="Arial" w:hAnsi="Arial" w:cs="Arial"/>
                <w:sz w:val="20"/>
                <w:szCs w:val="20"/>
              </w:rPr>
              <w:t>Limite: 2</w:t>
            </w:r>
            <w:r w:rsidRPr="00DA171D">
              <w:rPr>
                <w:rFonts w:ascii="Arial" w:hAnsi="Arial" w:cs="Arial"/>
                <w:color w:val="000000"/>
                <w:sz w:val="20"/>
                <w:szCs w:val="20"/>
              </w:rPr>
              <w:t>0</w:t>
            </w:r>
            <w:r w:rsidRPr="00DA171D">
              <w:rPr>
                <w:rFonts w:ascii="Arial" w:hAnsi="Arial" w:cs="Arial"/>
                <w:sz w:val="20"/>
                <w:szCs w:val="20"/>
              </w:rPr>
              <w:t xml:space="preserve">% </w:t>
            </w:r>
          </w:p>
        </w:tc>
      </w:tr>
      <w:tr w:rsidR="00422EA8" w:rsidRPr="00DA171D" w14:paraId="4BBA081F" w14:textId="77777777" w:rsidTr="000959D7">
        <w:trPr>
          <w:gridAfter w:val="1"/>
          <w:wAfter w:w="15" w:type="pct"/>
          <w:jc w:val="center"/>
        </w:trPr>
        <w:tc>
          <w:tcPr>
            <w:tcW w:w="1448" w:type="pct"/>
            <w:gridSpan w:val="3"/>
            <w:tcBorders>
              <w:top w:val="single" w:sz="4" w:space="0" w:color="auto"/>
              <w:left w:val="nil"/>
              <w:bottom w:val="single" w:sz="4" w:space="0" w:color="auto"/>
              <w:right w:val="nil"/>
            </w:tcBorders>
            <w:vAlign w:val="center"/>
          </w:tcPr>
          <w:p w14:paraId="1D6BC1ED" w14:textId="77777777" w:rsidR="00422EA8" w:rsidRPr="00DA171D" w:rsidRDefault="00422EA8" w:rsidP="005F0FA9">
            <w:pPr>
              <w:jc w:val="center"/>
              <w:rPr>
                <w:rFonts w:ascii="Arial" w:hAnsi="Arial" w:cs="Arial"/>
                <w:b/>
                <w:bCs/>
                <w:smallCaps/>
                <w:sz w:val="20"/>
                <w:szCs w:val="20"/>
              </w:rPr>
            </w:pPr>
          </w:p>
        </w:tc>
        <w:tc>
          <w:tcPr>
            <w:tcW w:w="3537" w:type="pct"/>
            <w:gridSpan w:val="13"/>
            <w:tcBorders>
              <w:top w:val="single" w:sz="4" w:space="0" w:color="auto"/>
              <w:left w:val="nil"/>
              <w:bottom w:val="single" w:sz="4" w:space="0" w:color="auto"/>
              <w:right w:val="nil"/>
            </w:tcBorders>
            <w:vAlign w:val="center"/>
          </w:tcPr>
          <w:p w14:paraId="49FB60B6" w14:textId="77777777" w:rsidR="00422EA8" w:rsidRPr="00DA171D" w:rsidRDefault="00422EA8" w:rsidP="005F0FA9">
            <w:pPr>
              <w:jc w:val="both"/>
              <w:rPr>
                <w:rFonts w:ascii="Arial" w:hAnsi="Arial" w:cs="Arial"/>
                <w:sz w:val="20"/>
                <w:szCs w:val="20"/>
              </w:rPr>
            </w:pPr>
          </w:p>
        </w:tc>
      </w:tr>
      <w:tr w:rsidR="00422EA8" w:rsidRPr="00DA171D" w14:paraId="235B6820" w14:textId="77777777" w:rsidTr="000959D7">
        <w:trPr>
          <w:gridAfter w:val="1"/>
          <w:wAfter w:w="15" w:type="pct"/>
          <w:jc w:val="center"/>
        </w:trPr>
        <w:tc>
          <w:tcPr>
            <w:tcW w:w="1448" w:type="pct"/>
            <w:gridSpan w:val="3"/>
            <w:tcBorders>
              <w:top w:val="single" w:sz="4" w:space="0" w:color="auto"/>
              <w:left w:val="nil"/>
              <w:bottom w:val="single" w:sz="4" w:space="0" w:color="auto"/>
              <w:right w:val="nil"/>
            </w:tcBorders>
            <w:vAlign w:val="center"/>
            <w:hideMark/>
          </w:tcPr>
          <w:p w14:paraId="3AD67D94" w14:textId="77777777" w:rsidR="00422EA8" w:rsidRPr="00DA171D" w:rsidRDefault="00422EA8" w:rsidP="00422EA8">
            <w:pPr>
              <w:pStyle w:val="PargrafodaLista"/>
              <w:numPr>
                <w:ilvl w:val="0"/>
                <w:numId w:val="15"/>
              </w:numPr>
              <w:ind w:left="0" w:firstLine="0"/>
              <w:jc w:val="center"/>
              <w:rPr>
                <w:rFonts w:ascii="Arial" w:hAnsi="Arial" w:cs="Arial"/>
                <w:b/>
                <w:bCs/>
                <w:smallCaps/>
                <w:sz w:val="20"/>
                <w:szCs w:val="20"/>
              </w:rPr>
            </w:pPr>
            <w:r w:rsidRPr="00DA171D">
              <w:rPr>
                <w:rFonts w:ascii="Arial" w:hAnsi="Arial" w:cs="Arial"/>
                <w:b/>
                <w:bCs/>
                <w:smallCaps/>
                <w:sz w:val="20"/>
                <w:szCs w:val="20"/>
              </w:rPr>
              <w:t>Exposição ao Risco de Capital</w:t>
            </w:r>
          </w:p>
        </w:tc>
        <w:tc>
          <w:tcPr>
            <w:tcW w:w="3537" w:type="pct"/>
            <w:gridSpan w:val="13"/>
            <w:tcBorders>
              <w:top w:val="single" w:sz="4" w:space="0" w:color="auto"/>
              <w:left w:val="nil"/>
              <w:bottom w:val="single" w:sz="4" w:space="0" w:color="auto"/>
              <w:right w:val="nil"/>
            </w:tcBorders>
            <w:vAlign w:val="center"/>
            <w:hideMark/>
          </w:tcPr>
          <w:p w14:paraId="519C7B52" w14:textId="77777777" w:rsidR="00422EA8" w:rsidRPr="00DA171D" w:rsidRDefault="00422EA8" w:rsidP="005F0FA9">
            <w:pPr>
              <w:jc w:val="both"/>
              <w:rPr>
                <w:rFonts w:ascii="Arial" w:hAnsi="Arial" w:cs="Arial"/>
                <w:sz w:val="20"/>
                <w:szCs w:val="20"/>
              </w:rPr>
            </w:pPr>
            <w:r w:rsidRPr="00DA171D">
              <w:rPr>
                <w:rFonts w:ascii="Arial" w:hAnsi="Arial" w:cs="Arial"/>
                <w:sz w:val="20"/>
                <w:szCs w:val="20"/>
              </w:rPr>
              <w:t>Operações com derivativos? Permitido</w:t>
            </w:r>
          </w:p>
          <w:p w14:paraId="7B33C97C" w14:textId="77777777" w:rsidR="00422EA8" w:rsidRPr="00DA171D" w:rsidRDefault="00422EA8" w:rsidP="005F0FA9">
            <w:pPr>
              <w:jc w:val="both"/>
              <w:rPr>
                <w:rFonts w:ascii="Arial" w:hAnsi="Arial" w:cs="Arial"/>
                <w:sz w:val="20"/>
                <w:szCs w:val="20"/>
              </w:rPr>
            </w:pPr>
            <w:r w:rsidRPr="00DA171D">
              <w:rPr>
                <w:rFonts w:ascii="Arial" w:hAnsi="Arial" w:cs="Arial"/>
                <w:sz w:val="20"/>
                <w:szCs w:val="20"/>
              </w:rPr>
              <w:t>Derivativos apenas para Proteção/Hedge? Não</w:t>
            </w:r>
          </w:p>
          <w:p w14:paraId="0CC58BF1" w14:textId="77777777" w:rsidR="00422EA8" w:rsidRPr="00DA171D" w:rsidRDefault="00422EA8" w:rsidP="005F0FA9">
            <w:pPr>
              <w:jc w:val="both"/>
              <w:rPr>
                <w:rFonts w:ascii="Arial" w:hAnsi="Arial" w:cs="Arial"/>
                <w:sz w:val="20"/>
                <w:szCs w:val="20"/>
              </w:rPr>
            </w:pPr>
            <w:r w:rsidRPr="00DA171D">
              <w:rPr>
                <w:rFonts w:ascii="Arial" w:hAnsi="Arial" w:cs="Arial"/>
                <w:sz w:val="20"/>
                <w:szCs w:val="20"/>
              </w:rPr>
              <w:t>Alavancagem: 0%</w:t>
            </w:r>
          </w:p>
          <w:p w14:paraId="119653A0" w14:textId="77777777" w:rsidR="00422EA8" w:rsidRPr="00DA171D" w:rsidRDefault="00422EA8" w:rsidP="005F0FA9">
            <w:pPr>
              <w:jc w:val="both"/>
              <w:rPr>
                <w:rFonts w:ascii="Arial" w:hAnsi="Arial" w:cs="Arial"/>
                <w:sz w:val="20"/>
                <w:szCs w:val="20"/>
              </w:rPr>
            </w:pPr>
            <w:r w:rsidRPr="00DA171D">
              <w:rPr>
                <w:rFonts w:ascii="Arial" w:hAnsi="Arial" w:cs="Arial"/>
                <w:sz w:val="20"/>
                <w:szCs w:val="20"/>
              </w:rPr>
              <w:t>Margem bruta máxima: 15%.</w:t>
            </w:r>
          </w:p>
          <w:p w14:paraId="4F12E802" w14:textId="77777777" w:rsidR="00422EA8" w:rsidRPr="00DA171D" w:rsidRDefault="00422EA8" w:rsidP="005F0FA9">
            <w:pPr>
              <w:jc w:val="both"/>
              <w:rPr>
                <w:rFonts w:ascii="Arial" w:hAnsi="Arial" w:cs="Arial"/>
                <w:sz w:val="20"/>
                <w:szCs w:val="20"/>
              </w:rPr>
            </w:pPr>
            <w:r w:rsidRPr="00DA171D">
              <w:rPr>
                <w:rFonts w:ascii="Arial" w:hAnsi="Arial" w:cs="Arial"/>
                <w:sz w:val="20"/>
                <w:szCs w:val="20"/>
              </w:rPr>
              <w:t>Limite máximo para pagamento de prêmio de opções: 5%.</w:t>
            </w:r>
          </w:p>
        </w:tc>
      </w:tr>
      <w:tr w:rsidR="00422EA8" w:rsidRPr="00DA171D" w14:paraId="60C6D71F"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04B64D79" w14:textId="77777777" w:rsidR="00422EA8" w:rsidRPr="00DA171D" w:rsidRDefault="00422EA8" w:rsidP="00422EA8">
            <w:pPr>
              <w:pStyle w:val="PargrafodaLista"/>
              <w:numPr>
                <w:ilvl w:val="2"/>
                <w:numId w:val="5"/>
              </w:numPr>
              <w:ind w:left="0" w:firstLine="0"/>
              <w:jc w:val="both"/>
              <w:rPr>
                <w:rFonts w:ascii="Arial" w:hAnsi="Arial" w:cs="Arial"/>
                <w:sz w:val="20"/>
                <w:szCs w:val="20"/>
              </w:rPr>
            </w:pPr>
            <w:r w:rsidRPr="00DA171D">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22EA8" w:rsidRPr="00DA171D" w14:paraId="400D9058"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4737BAFF" w14:textId="77777777" w:rsidR="00422EA8" w:rsidRPr="00DA171D" w:rsidRDefault="00422EA8" w:rsidP="00422EA8">
            <w:pPr>
              <w:pStyle w:val="PargrafodaLista"/>
              <w:numPr>
                <w:ilvl w:val="2"/>
                <w:numId w:val="5"/>
              </w:numPr>
              <w:ind w:left="0" w:firstLine="0"/>
              <w:jc w:val="both"/>
              <w:rPr>
                <w:rFonts w:ascii="Arial" w:hAnsi="Arial" w:cs="Arial"/>
                <w:sz w:val="20"/>
                <w:szCs w:val="20"/>
              </w:rPr>
            </w:pPr>
            <w:r w:rsidRPr="00DA171D">
              <w:rPr>
                <w:rFonts w:ascii="Arial" w:hAnsi="Arial" w:cs="Arial"/>
                <w:sz w:val="20"/>
                <w:szCs w:val="20"/>
              </w:rPr>
              <w:t>A Classe e as classes de fundos de investimento investidas poderão assumir posições compradas e/ou vendidas nos diversos mercados em que atuam utilizando instrumentos de derivativos.</w:t>
            </w:r>
          </w:p>
        </w:tc>
      </w:tr>
      <w:tr w:rsidR="00422EA8" w:rsidRPr="00DA171D" w14:paraId="0DF31720"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6367534A" w14:textId="77777777" w:rsidR="00422EA8" w:rsidRPr="00DA171D" w:rsidRDefault="00422EA8" w:rsidP="00422EA8">
            <w:pPr>
              <w:pStyle w:val="PargrafodaLista"/>
              <w:numPr>
                <w:ilvl w:val="2"/>
                <w:numId w:val="5"/>
              </w:numPr>
              <w:ind w:left="0" w:firstLine="0"/>
              <w:jc w:val="both"/>
              <w:rPr>
                <w:rFonts w:ascii="Arial" w:hAnsi="Arial" w:cs="Arial"/>
                <w:sz w:val="20"/>
                <w:szCs w:val="20"/>
              </w:rPr>
            </w:pPr>
            <w:r w:rsidRPr="00DA171D">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DA171D">
              <w:rPr>
                <w:rFonts w:ascii="Arial" w:hAnsi="Arial" w:cs="Arial"/>
                <w:sz w:val="20"/>
                <w:szCs w:val="20"/>
              </w:rPr>
              <w:t>ii</w:t>
            </w:r>
            <w:proofErr w:type="spellEnd"/>
            <w:r w:rsidRPr="00DA171D">
              <w:rPr>
                <w:rFonts w:ascii="Arial" w:hAnsi="Arial" w:cs="Arial"/>
                <w:sz w:val="20"/>
                <w:szCs w:val="20"/>
              </w:rPr>
              <w:t>) está condicionada à existência de sistema de controles adequados às suas operações (</w:t>
            </w:r>
            <w:proofErr w:type="spellStart"/>
            <w:r w:rsidRPr="00DA171D">
              <w:rPr>
                <w:rFonts w:ascii="Arial" w:hAnsi="Arial" w:cs="Arial"/>
                <w:sz w:val="20"/>
                <w:szCs w:val="20"/>
              </w:rPr>
              <w:t>iii</w:t>
            </w:r>
            <w:proofErr w:type="spellEnd"/>
            <w:r w:rsidRPr="00DA171D">
              <w:rPr>
                <w:rFonts w:ascii="Arial" w:hAnsi="Arial" w:cs="Arial"/>
                <w:sz w:val="20"/>
                <w:szCs w:val="20"/>
              </w:rPr>
              <w:t>) não pode gerar, a qualquer tempo, a possibilidade de perda superior ao valor do seu respectivo patrimônio líquido; (</w:t>
            </w:r>
            <w:proofErr w:type="spellStart"/>
            <w:r w:rsidRPr="00DA171D">
              <w:rPr>
                <w:rFonts w:ascii="Arial" w:hAnsi="Arial" w:cs="Arial"/>
                <w:sz w:val="20"/>
                <w:szCs w:val="20"/>
              </w:rPr>
              <w:t>iv</w:t>
            </w:r>
            <w:proofErr w:type="spellEnd"/>
            <w:r w:rsidRPr="00DA171D">
              <w:rPr>
                <w:rFonts w:ascii="Arial" w:hAnsi="Arial" w:cs="Arial"/>
                <w:sz w:val="20"/>
                <w:szCs w:val="20"/>
              </w:rPr>
              <w:t xml:space="preserve">) não pode gerar, a qualquer tempo, a possibilidade de que o </w:t>
            </w:r>
            <w:r w:rsidRPr="00DA171D">
              <w:rPr>
                <w:rFonts w:ascii="Arial" w:hAnsi="Arial" w:cs="Arial"/>
                <w:sz w:val="20"/>
                <w:szCs w:val="20"/>
              </w:rPr>
              <w:lastRenderedPageBreak/>
              <w:t>Cotista seja obrigado a aportar recursos adicionais para cobrir prejuízo da Classe; (v) não pode realizar operações de venda de opção a descoberto; e (vi) não pode ser realizada sem garantia da contraparte central da operação.</w:t>
            </w:r>
          </w:p>
        </w:tc>
      </w:tr>
      <w:tr w:rsidR="00422EA8" w:rsidRPr="00DA171D" w14:paraId="20097301"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hideMark/>
          </w:tcPr>
          <w:p w14:paraId="41CAE6EA" w14:textId="77777777" w:rsidR="00422EA8" w:rsidRPr="00DA171D" w:rsidRDefault="00422EA8" w:rsidP="00422EA8">
            <w:pPr>
              <w:pStyle w:val="PargrafodaLista"/>
              <w:numPr>
                <w:ilvl w:val="2"/>
                <w:numId w:val="5"/>
              </w:numPr>
              <w:ind w:left="0" w:firstLine="0"/>
              <w:jc w:val="both"/>
              <w:rPr>
                <w:rFonts w:ascii="Arial" w:hAnsi="Arial" w:cs="Arial"/>
                <w:sz w:val="20"/>
                <w:szCs w:val="20"/>
              </w:rPr>
            </w:pPr>
            <w:r w:rsidRPr="00DA171D">
              <w:rPr>
                <w:rFonts w:ascii="Arial" w:hAnsi="Arial" w:cs="Arial"/>
                <w:sz w:val="20"/>
                <w:szCs w:val="20"/>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422EA8" w:rsidRPr="00DA171D" w14:paraId="2260B006" w14:textId="77777777" w:rsidTr="00DB6D7C">
        <w:trPr>
          <w:gridAfter w:val="1"/>
          <w:wAfter w:w="15" w:type="pct"/>
          <w:jc w:val="center"/>
        </w:trPr>
        <w:tc>
          <w:tcPr>
            <w:tcW w:w="2883" w:type="pct"/>
            <w:gridSpan w:val="10"/>
            <w:tcBorders>
              <w:top w:val="single" w:sz="4" w:space="0" w:color="auto"/>
              <w:left w:val="nil"/>
              <w:bottom w:val="single" w:sz="4" w:space="0" w:color="auto"/>
              <w:right w:val="nil"/>
            </w:tcBorders>
            <w:vAlign w:val="center"/>
          </w:tcPr>
          <w:p w14:paraId="258DB898" w14:textId="77777777" w:rsidR="00422EA8" w:rsidRPr="00DA171D" w:rsidRDefault="00422EA8" w:rsidP="005F0FA9">
            <w:pPr>
              <w:jc w:val="center"/>
              <w:rPr>
                <w:rFonts w:ascii="Arial" w:hAnsi="Arial" w:cs="Arial"/>
                <w:b/>
                <w:bCs/>
                <w:smallCaps/>
                <w:sz w:val="20"/>
                <w:szCs w:val="20"/>
              </w:rPr>
            </w:pPr>
          </w:p>
        </w:tc>
        <w:tc>
          <w:tcPr>
            <w:tcW w:w="2102" w:type="pct"/>
            <w:gridSpan w:val="6"/>
            <w:tcBorders>
              <w:top w:val="single" w:sz="4" w:space="0" w:color="auto"/>
              <w:left w:val="nil"/>
              <w:bottom w:val="single" w:sz="4" w:space="0" w:color="auto"/>
              <w:right w:val="nil"/>
            </w:tcBorders>
            <w:vAlign w:val="center"/>
          </w:tcPr>
          <w:p w14:paraId="48EF60C8" w14:textId="77777777" w:rsidR="00422EA8" w:rsidRPr="00DA171D" w:rsidRDefault="00422EA8" w:rsidP="005F0FA9">
            <w:pPr>
              <w:rPr>
                <w:rFonts w:ascii="Arial" w:hAnsi="Arial" w:cs="Arial"/>
                <w:sz w:val="20"/>
                <w:szCs w:val="20"/>
                <w:highlight w:val="yellow"/>
              </w:rPr>
            </w:pPr>
          </w:p>
        </w:tc>
      </w:tr>
      <w:tr w:rsidR="00422EA8" w:rsidRPr="00DA171D" w14:paraId="2835CF33"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shd w:val="clear" w:color="auto" w:fill="D9D9D9" w:themeFill="background1" w:themeFillShade="D9"/>
            <w:hideMark/>
          </w:tcPr>
          <w:p w14:paraId="724DA813" w14:textId="77777777" w:rsidR="00422EA8" w:rsidRPr="00DA171D" w:rsidRDefault="00422EA8" w:rsidP="00422EA8">
            <w:pPr>
              <w:pStyle w:val="PargrafodaLista"/>
              <w:numPr>
                <w:ilvl w:val="1"/>
                <w:numId w:val="5"/>
              </w:numPr>
              <w:ind w:left="0" w:firstLine="0"/>
              <w:jc w:val="center"/>
              <w:rPr>
                <w:rFonts w:ascii="Arial" w:hAnsi="Arial" w:cs="Arial"/>
                <w:b/>
                <w:bCs/>
                <w:smallCaps/>
                <w:sz w:val="20"/>
                <w:szCs w:val="20"/>
              </w:rPr>
            </w:pPr>
            <w:r w:rsidRPr="00DA171D">
              <w:rPr>
                <w:rFonts w:ascii="Arial" w:hAnsi="Arial" w:cs="Arial"/>
                <w:b/>
                <w:bCs/>
                <w:smallCaps/>
                <w:sz w:val="20"/>
                <w:szCs w:val="20"/>
              </w:rPr>
              <w:t>Vedações</w:t>
            </w:r>
          </w:p>
        </w:tc>
      </w:tr>
      <w:tr w:rsidR="00422EA8" w:rsidRPr="00DA171D" w14:paraId="35BB5E35"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tcPr>
          <w:p w14:paraId="335A9964" w14:textId="77777777" w:rsidR="00422EA8" w:rsidRPr="00DA171D" w:rsidRDefault="00422EA8" w:rsidP="005F0FA9">
            <w:pPr>
              <w:jc w:val="center"/>
              <w:rPr>
                <w:rFonts w:ascii="Arial" w:hAnsi="Arial" w:cs="Arial"/>
                <w:b/>
                <w:bCs/>
                <w:smallCaps/>
                <w:sz w:val="20"/>
                <w:szCs w:val="20"/>
              </w:rPr>
            </w:pPr>
          </w:p>
        </w:tc>
      </w:tr>
      <w:tr w:rsidR="00422EA8" w:rsidRPr="00DA171D" w14:paraId="2A99E18D"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tcPr>
          <w:p w14:paraId="7019D8AA" w14:textId="77777777" w:rsidR="00422EA8" w:rsidRPr="00DA171D" w:rsidRDefault="00422EA8" w:rsidP="005F0FA9">
            <w:pPr>
              <w:rPr>
                <w:rFonts w:ascii="Arial" w:hAnsi="Arial" w:cs="Arial"/>
                <w:b/>
                <w:bCs/>
                <w:smallCaps/>
                <w:sz w:val="20"/>
                <w:szCs w:val="20"/>
              </w:rPr>
            </w:pPr>
            <w:r w:rsidRPr="00DA171D">
              <w:rPr>
                <w:rFonts w:ascii="Arial" w:hAnsi="Arial" w:cs="Arial"/>
                <w:sz w:val="20"/>
                <w:szCs w:val="20"/>
              </w:rPr>
              <w:t>Vedações aplicáveis a Classe e as Classes Investidas:</w:t>
            </w:r>
          </w:p>
        </w:tc>
      </w:tr>
      <w:tr w:rsidR="00422EA8" w:rsidRPr="00DA171D" w14:paraId="6EA38EF7"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hideMark/>
          </w:tcPr>
          <w:p w14:paraId="6C6EB85C" w14:textId="77777777" w:rsidR="00422EA8" w:rsidRPr="00DA171D" w:rsidRDefault="00422EA8" w:rsidP="00422EA8">
            <w:pPr>
              <w:pStyle w:val="PargrafodaLista"/>
              <w:numPr>
                <w:ilvl w:val="2"/>
                <w:numId w:val="5"/>
              </w:numPr>
              <w:ind w:left="0" w:firstLine="0"/>
              <w:jc w:val="both"/>
              <w:rPr>
                <w:rFonts w:ascii="Arial" w:hAnsi="Arial" w:cs="Arial"/>
                <w:sz w:val="20"/>
                <w:szCs w:val="20"/>
              </w:rPr>
            </w:pPr>
            <w:r w:rsidRPr="00DA171D">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422EA8" w:rsidRPr="00DA171D" w14:paraId="768A5489"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13B08927" w14:textId="77777777" w:rsidR="00422EA8" w:rsidRPr="00DA171D" w:rsidRDefault="00422EA8" w:rsidP="00422EA8">
            <w:pPr>
              <w:pStyle w:val="PargrafodaLista"/>
              <w:numPr>
                <w:ilvl w:val="2"/>
                <w:numId w:val="5"/>
              </w:numPr>
              <w:ind w:left="0" w:firstLine="0"/>
              <w:jc w:val="both"/>
              <w:rPr>
                <w:rFonts w:ascii="Arial" w:hAnsi="Arial" w:cs="Arial"/>
                <w:sz w:val="20"/>
                <w:szCs w:val="20"/>
              </w:rPr>
            </w:pPr>
            <w:r w:rsidRPr="00DA171D">
              <w:rPr>
                <w:rFonts w:ascii="Arial" w:hAnsi="Arial" w:cs="Arial"/>
                <w:sz w:val="20"/>
                <w:szCs w:val="20"/>
              </w:rPr>
              <w:t>Aplicar em classes de fundos de investimento que nela invistam, assim como aplicar em outra(s) classe(s) do Fundo.</w:t>
            </w:r>
          </w:p>
        </w:tc>
      </w:tr>
      <w:tr w:rsidR="00422EA8" w:rsidRPr="00DA171D" w14:paraId="506031E3"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33DA14E4" w14:textId="77777777" w:rsidR="00422EA8" w:rsidRPr="00DA171D" w:rsidRDefault="00422EA8" w:rsidP="00422EA8">
            <w:pPr>
              <w:pStyle w:val="PargrafodaLista"/>
              <w:numPr>
                <w:ilvl w:val="2"/>
                <w:numId w:val="5"/>
              </w:numPr>
              <w:ind w:left="0" w:firstLine="0"/>
              <w:jc w:val="both"/>
              <w:rPr>
                <w:rFonts w:ascii="Arial" w:hAnsi="Arial" w:cs="Arial"/>
                <w:sz w:val="20"/>
                <w:szCs w:val="20"/>
              </w:rPr>
            </w:pPr>
            <w:r w:rsidRPr="00DA171D">
              <w:rPr>
                <w:rFonts w:ascii="Arial" w:hAnsi="Arial" w:cs="Arial"/>
                <w:sz w:val="20"/>
                <w:szCs w:val="20"/>
              </w:rPr>
              <w:t>Aplicar em títulos ou valores mobiliários de coobrigação de pessoas físicas.</w:t>
            </w:r>
          </w:p>
        </w:tc>
      </w:tr>
      <w:tr w:rsidR="00422EA8" w:rsidRPr="00DA171D" w14:paraId="220B1B60"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1566C11C" w14:textId="77777777" w:rsidR="00422EA8" w:rsidRPr="00DA171D" w:rsidRDefault="00422EA8" w:rsidP="00422EA8">
            <w:pPr>
              <w:pStyle w:val="PargrafodaLista"/>
              <w:numPr>
                <w:ilvl w:val="2"/>
                <w:numId w:val="5"/>
              </w:numPr>
              <w:ind w:left="0" w:firstLine="0"/>
              <w:jc w:val="both"/>
              <w:rPr>
                <w:rFonts w:ascii="Arial" w:hAnsi="Arial" w:cs="Arial"/>
                <w:sz w:val="20"/>
                <w:szCs w:val="20"/>
              </w:rPr>
            </w:pPr>
            <w:r w:rsidRPr="00DA171D">
              <w:rPr>
                <w:rFonts w:ascii="Arial" w:hAnsi="Arial" w:cs="Arial"/>
                <w:sz w:val="20"/>
                <w:szCs w:val="20"/>
              </w:rPr>
              <w:t>Aplicar em ativos financeiros não previstos nesta Política de Investimentos.</w:t>
            </w:r>
          </w:p>
        </w:tc>
      </w:tr>
      <w:tr w:rsidR="00422EA8" w:rsidRPr="00DA171D" w14:paraId="100CAF22"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1F26014D" w14:textId="77777777" w:rsidR="00422EA8" w:rsidRPr="00DA171D" w:rsidRDefault="00422EA8" w:rsidP="00422EA8">
            <w:pPr>
              <w:pStyle w:val="PargrafodaLista"/>
              <w:numPr>
                <w:ilvl w:val="2"/>
                <w:numId w:val="5"/>
              </w:numPr>
              <w:ind w:left="0" w:firstLine="0"/>
              <w:jc w:val="both"/>
              <w:rPr>
                <w:rFonts w:ascii="Arial" w:hAnsi="Arial" w:cs="Arial"/>
                <w:sz w:val="20"/>
                <w:szCs w:val="20"/>
              </w:rPr>
            </w:pPr>
            <w:r w:rsidRPr="00DA171D">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DA171D">
              <w:rPr>
                <w:rFonts w:ascii="Arial" w:hAnsi="Arial" w:cs="Arial"/>
                <w:bCs/>
                <w:sz w:val="20"/>
                <w:szCs w:val="20"/>
              </w:rPr>
              <w:t>.</w:t>
            </w:r>
          </w:p>
        </w:tc>
      </w:tr>
      <w:tr w:rsidR="00422EA8" w:rsidRPr="00DA171D" w14:paraId="1C77E1FE"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51A75BC1" w14:textId="77777777" w:rsidR="00422EA8" w:rsidRPr="00DA171D" w:rsidRDefault="00422EA8" w:rsidP="00422EA8">
            <w:pPr>
              <w:pStyle w:val="PargrafodaLista"/>
              <w:numPr>
                <w:ilvl w:val="2"/>
                <w:numId w:val="5"/>
              </w:numPr>
              <w:ind w:left="0" w:firstLine="0"/>
              <w:jc w:val="both"/>
              <w:rPr>
                <w:rFonts w:ascii="Arial" w:hAnsi="Arial" w:cs="Arial"/>
                <w:sz w:val="20"/>
                <w:szCs w:val="20"/>
              </w:rPr>
            </w:pPr>
            <w:r w:rsidRPr="00DA171D">
              <w:rPr>
                <w:rFonts w:ascii="Arial" w:hAnsi="Arial" w:cs="Arial"/>
                <w:sz w:val="20"/>
                <w:szCs w:val="20"/>
              </w:rPr>
              <w:t>Aplicar em carteiras administradas ou cotas de classes de fundos de investimento que sejam administradas por pessoas físicas.</w:t>
            </w:r>
          </w:p>
        </w:tc>
      </w:tr>
      <w:tr w:rsidR="00422EA8" w:rsidRPr="00DA171D" w14:paraId="420ADD6D"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3E258FCF" w14:textId="77777777" w:rsidR="00422EA8" w:rsidRPr="00DA171D" w:rsidRDefault="00422EA8" w:rsidP="00422EA8">
            <w:pPr>
              <w:pStyle w:val="PargrafodaLista"/>
              <w:numPr>
                <w:ilvl w:val="2"/>
                <w:numId w:val="5"/>
              </w:numPr>
              <w:ind w:left="0" w:firstLine="0"/>
              <w:jc w:val="both"/>
              <w:rPr>
                <w:rFonts w:ascii="Arial" w:hAnsi="Arial" w:cs="Arial"/>
                <w:sz w:val="20"/>
                <w:szCs w:val="20"/>
              </w:rPr>
            </w:pPr>
            <w:r w:rsidRPr="00DA171D">
              <w:rPr>
                <w:rFonts w:ascii="Arial" w:hAnsi="Arial" w:cs="Arial"/>
                <w:sz w:val="20"/>
                <w:szCs w:val="20"/>
              </w:rPr>
              <w:t>Aplicar em cotas de classes de fundos de investimento que não possuam procedimentos de avaliação e de mensuração de risco da carteira de investimentos.</w:t>
            </w:r>
          </w:p>
        </w:tc>
      </w:tr>
      <w:tr w:rsidR="00422EA8" w:rsidRPr="00DA171D" w14:paraId="0EA9B81C"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35DD87A6" w14:textId="77777777" w:rsidR="00422EA8" w:rsidRPr="00DA171D" w:rsidRDefault="00422EA8" w:rsidP="00422EA8">
            <w:pPr>
              <w:pStyle w:val="PargrafodaLista"/>
              <w:numPr>
                <w:ilvl w:val="2"/>
                <w:numId w:val="5"/>
              </w:numPr>
              <w:ind w:left="0" w:firstLine="0"/>
              <w:jc w:val="both"/>
              <w:rPr>
                <w:rFonts w:ascii="Arial" w:hAnsi="Arial" w:cs="Arial"/>
                <w:sz w:val="20"/>
                <w:szCs w:val="20"/>
              </w:rPr>
            </w:pPr>
            <w:r w:rsidRPr="00DA171D">
              <w:rPr>
                <w:rFonts w:ascii="Arial" w:hAnsi="Arial" w:cs="Arial"/>
                <w:sz w:val="20"/>
                <w:szCs w:val="20"/>
              </w:rPr>
              <w:t>Utilizar os ativos financeiros de suas carteiras para a prestação de garantias de operações próprias.</w:t>
            </w:r>
          </w:p>
        </w:tc>
      </w:tr>
      <w:tr w:rsidR="00422EA8" w:rsidRPr="00DA171D" w14:paraId="0B6BAEF4"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2008C49E" w14:textId="77777777" w:rsidR="00422EA8" w:rsidRPr="00DA171D" w:rsidRDefault="00422EA8" w:rsidP="005F0FA9">
            <w:pPr>
              <w:jc w:val="both"/>
              <w:rPr>
                <w:rFonts w:ascii="Arial" w:hAnsi="Arial" w:cs="Arial"/>
                <w:sz w:val="20"/>
                <w:szCs w:val="20"/>
                <w:highlight w:val="yellow"/>
              </w:rPr>
            </w:pPr>
          </w:p>
        </w:tc>
      </w:tr>
      <w:tr w:rsidR="00422EA8" w:rsidRPr="00DA171D" w14:paraId="150DC2B4"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shd w:val="clear" w:color="auto" w:fill="D9D9D9" w:themeFill="background1" w:themeFillShade="D9"/>
            <w:hideMark/>
          </w:tcPr>
          <w:p w14:paraId="3D237A0B" w14:textId="77777777" w:rsidR="00422EA8" w:rsidRPr="00DA171D" w:rsidRDefault="00422EA8" w:rsidP="00422EA8">
            <w:pPr>
              <w:pStyle w:val="PargrafodaLista"/>
              <w:numPr>
                <w:ilvl w:val="1"/>
                <w:numId w:val="5"/>
              </w:numPr>
              <w:ind w:left="0" w:firstLine="0"/>
              <w:jc w:val="center"/>
              <w:rPr>
                <w:rFonts w:ascii="Arial" w:hAnsi="Arial" w:cs="Arial"/>
                <w:sz w:val="20"/>
                <w:szCs w:val="20"/>
              </w:rPr>
            </w:pPr>
            <w:r w:rsidRPr="00DA171D">
              <w:rPr>
                <w:rFonts w:ascii="Arial" w:hAnsi="Arial" w:cs="Arial"/>
                <w:b/>
                <w:bCs/>
                <w:smallCaps/>
                <w:sz w:val="20"/>
                <w:szCs w:val="20"/>
              </w:rPr>
              <w:t>Operações com o Gestor e Grupo Econômico</w:t>
            </w:r>
          </w:p>
        </w:tc>
      </w:tr>
      <w:tr w:rsidR="00422EA8" w:rsidRPr="00DA171D" w14:paraId="5ADFC7DF" w14:textId="77777777" w:rsidTr="000959D7">
        <w:trPr>
          <w:gridAfter w:val="1"/>
          <w:wAfter w:w="15" w:type="pct"/>
          <w:jc w:val="center"/>
        </w:trPr>
        <w:tc>
          <w:tcPr>
            <w:tcW w:w="1170" w:type="pct"/>
            <w:tcBorders>
              <w:top w:val="single" w:sz="4" w:space="0" w:color="auto"/>
              <w:left w:val="nil"/>
              <w:bottom w:val="single" w:sz="4" w:space="0" w:color="auto"/>
              <w:right w:val="nil"/>
            </w:tcBorders>
            <w:vAlign w:val="center"/>
          </w:tcPr>
          <w:p w14:paraId="4BF32A8A" w14:textId="77777777" w:rsidR="00422EA8" w:rsidRPr="00DA171D" w:rsidRDefault="00422EA8" w:rsidP="005F0FA9">
            <w:pPr>
              <w:jc w:val="both"/>
              <w:rPr>
                <w:rFonts w:ascii="Arial" w:hAnsi="Arial" w:cs="Arial"/>
                <w:sz w:val="20"/>
                <w:szCs w:val="20"/>
                <w:highlight w:val="yellow"/>
              </w:rPr>
            </w:pPr>
          </w:p>
        </w:tc>
        <w:tc>
          <w:tcPr>
            <w:tcW w:w="1714" w:type="pct"/>
            <w:gridSpan w:val="9"/>
            <w:tcBorders>
              <w:top w:val="single" w:sz="4" w:space="0" w:color="auto"/>
              <w:left w:val="nil"/>
              <w:bottom w:val="single" w:sz="4" w:space="0" w:color="auto"/>
              <w:right w:val="nil"/>
            </w:tcBorders>
            <w:vAlign w:val="center"/>
          </w:tcPr>
          <w:p w14:paraId="4AB3BDFC" w14:textId="77777777" w:rsidR="00422EA8" w:rsidRPr="00DA171D" w:rsidRDefault="00422EA8" w:rsidP="005F0FA9">
            <w:pPr>
              <w:jc w:val="both"/>
              <w:rPr>
                <w:rFonts w:ascii="Arial" w:hAnsi="Arial" w:cs="Arial"/>
                <w:sz w:val="20"/>
                <w:szCs w:val="20"/>
                <w:highlight w:val="yellow"/>
              </w:rPr>
            </w:pPr>
          </w:p>
        </w:tc>
        <w:tc>
          <w:tcPr>
            <w:tcW w:w="2102" w:type="pct"/>
            <w:gridSpan w:val="6"/>
            <w:tcBorders>
              <w:top w:val="single" w:sz="4" w:space="0" w:color="auto"/>
              <w:left w:val="nil"/>
              <w:bottom w:val="single" w:sz="4" w:space="0" w:color="auto"/>
              <w:right w:val="nil"/>
            </w:tcBorders>
            <w:vAlign w:val="center"/>
          </w:tcPr>
          <w:p w14:paraId="6C8C3BD2" w14:textId="77777777" w:rsidR="00422EA8" w:rsidRPr="00DA171D" w:rsidRDefault="00422EA8" w:rsidP="005F0FA9">
            <w:pPr>
              <w:jc w:val="both"/>
              <w:rPr>
                <w:rFonts w:ascii="Arial" w:hAnsi="Arial" w:cs="Arial"/>
                <w:sz w:val="20"/>
                <w:szCs w:val="20"/>
                <w:highlight w:val="yellow"/>
              </w:rPr>
            </w:pPr>
          </w:p>
        </w:tc>
      </w:tr>
      <w:tr w:rsidR="00422EA8" w:rsidRPr="00DA171D" w14:paraId="7C2D490C" w14:textId="77777777" w:rsidTr="000959D7">
        <w:trPr>
          <w:gridAfter w:val="1"/>
          <w:wAfter w:w="15" w:type="pct"/>
          <w:trHeight w:val="768"/>
          <w:jc w:val="center"/>
        </w:trPr>
        <w:tc>
          <w:tcPr>
            <w:tcW w:w="275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56039518" w14:textId="77777777" w:rsidR="00422EA8" w:rsidRPr="00DA171D" w:rsidRDefault="00422EA8" w:rsidP="005F0FA9">
            <w:pPr>
              <w:jc w:val="center"/>
              <w:rPr>
                <w:rFonts w:ascii="Arial" w:hAnsi="Arial" w:cs="Arial"/>
                <w:b/>
                <w:bCs/>
                <w:sz w:val="20"/>
                <w:szCs w:val="20"/>
              </w:rPr>
            </w:pPr>
            <w:r w:rsidRPr="00DA171D">
              <w:rPr>
                <w:rFonts w:ascii="Arial" w:hAnsi="Arial" w:cs="Arial"/>
                <w:b/>
                <w:bCs/>
                <w:sz w:val="20"/>
                <w:szCs w:val="20"/>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27BA6D0" w14:textId="77777777" w:rsidR="00422EA8" w:rsidRPr="00DA171D" w:rsidRDefault="00422EA8" w:rsidP="005F0FA9">
            <w:pPr>
              <w:jc w:val="center"/>
              <w:rPr>
                <w:rFonts w:ascii="Arial" w:hAnsi="Arial" w:cs="Arial"/>
                <w:b/>
                <w:bCs/>
                <w:sz w:val="20"/>
                <w:szCs w:val="20"/>
                <w:highlight w:val="yellow"/>
              </w:rPr>
            </w:pPr>
            <w:r w:rsidRPr="00DA171D">
              <w:rPr>
                <w:rFonts w:ascii="Arial" w:hAnsi="Arial" w:cs="Arial"/>
                <w:b/>
                <w:bCs/>
                <w:sz w:val="20"/>
                <w:szCs w:val="20"/>
              </w:rPr>
              <w:t>Permitido / Vedado</w:t>
            </w:r>
          </w:p>
        </w:tc>
        <w:tc>
          <w:tcPr>
            <w:tcW w:w="135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CBB6563" w14:textId="77777777" w:rsidR="00422EA8" w:rsidRPr="00DA171D" w:rsidRDefault="00422EA8" w:rsidP="005F0FA9">
            <w:pPr>
              <w:jc w:val="center"/>
              <w:rPr>
                <w:rFonts w:ascii="Arial" w:hAnsi="Arial" w:cs="Arial"/>
                <w:b/>
                <w:bCs/>
                <w:sz w:val="20"/>
                <w:szCs w:val="20"/>
                <w:highlight w:val="yellow"/>
              </w:rPr>
            </w:pPr>
            <w:r w:rsidRPr="00DA171D">
              <w:rPr>
                <w:rFonts w:ascii="Arial" w:hAnsi="Arial" w:cs="Arial"/>
                <w:b/>
                <w:bCs/>
                <w:sz w:val="20"/>
                <w:szCs w:val="20"/>
              </w:rPr>
              <w:t>Limite Aplicável (percentual do patrimônio líquido da Classe)</w:t>
            </w:r>
          </w:p>
        </w:tc>
      </w:tr>
      <w:tr w:rsidR="00422EA8" w:rsidRPr="00DA171D" w14:paraId="4D31D2AB" w14:textId="77777777" w:rsidTr="000959D7">
        <w:trPr>
          <w:gridAfter w:val="1"/>
          <w:wAfter w:w="15" w:type="pct"/>
          <w:jc w:val="center"/>
        </w:trPr>
        <w:tc>
          <w:tcPr>
            <w:tcW w:w="2756" w:type="pct"/>
            <w:gridSpan w:val="9"/>
            <w:tcBorders>
              <w:top w:val="single" w:sz="4" w:space="0" w:color="auto"/>
              <w:left w:val="nil"/>
              <w:bottom w:val="single" w:sz="4" w:space="0" w:color="auto"/>
              <w:right w:val="nil"/>
            </w:tcBorders>
            <w:vAlign w:val="center"/>
          </w:tcPr>
          <w:p w14:paraId="70585980" w14:textId="77777777" w:rsidR="00422EA8" w:rsidRPr="00DA171D" w:rsidRDefault="00422EA8" w:rsidP="005F0FA9">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086E855B" w14:textId="77777777" w:rsidR="00422EA8" w:rsidRPr="00DA171D" w:rsidRDefault="00422EA8" w:rsidP="005F0FA9">
            <w:pPr>
              <w:jc w:val="center"/>
              <w:rPr>
                <w:rFonts w:ascii="Arial" w:hAnsi="Arial" w:cs="Arial"/>
                <w:sz w:val="20"/>
                <w:szCs w:val="20"/>
                <w:highlight w:val="yellow"/>
              </w:rPr>
            </w:pPr>
          </w:p>
        </w:tc>
        <w:tc>
          <w:tcPr>
            <w:tcW w:w="1358" w:type="pct"/>
            <w:gridSpan w:val="4"/>
            <w:tcBorders>
              <w:top w:val="single" w:sz="4" w:space="0" w:color="auto"/>
              <w:left w:val="nil"/>
              <w:bottom w:val="single" w:sz="4" w:space="0" w:color="auto"/>
              <w:right w:val="nil"/>
            </w:tcBorders>
            <w:vAlign w:val="center"/>
          </w:tcPr>
          <w:p w14:paraId="12FE9F4C" w14:textId="77777777" w:rsidR="00422EA8" w:rsidRPr="00DA171D" w:rsidRDefault="00422EA8" w:rsidP="005F0FA9">
            <w:pPr>
              <w:jc w:val="both"/>
              <w:rPr>
                <w:rFonts w:ascii="Arial" w:hAnsi="Arial" w:cs="Arial"/>
                <w:sz w:val="20"/>
                <w:szCs w:val="20"/>
                <w:highlight w:val="yellow"/>
              </w:rPr>
            </w:pPr>
          </w:p>
        </w:tc>
      </w:tr>
      <w:tr w:rsidR="00422EA8" w:rsidRPr="00DA171D" w14:paraId="0252EB22" w14:textId="77777777" w:rsidTr="000959D7">
        <w:trPr>
          <w:gridAfter w:val="1"/>
          <w:wAfter w:w="15" w:type="pct"/>
          <w:jc w:val="center"/>
        </w:trPr>
        <w:tc>
          <w:tcPr>
            <w:tcW w:w="2756" w:type="pct"/>
            <w:gridSpan w:val="9"/>
            <w:tcBorders>
              <w:top w:val="single" w:sz="4" w:space="0" w:color="auto"/>
              <w:left w:val="nil"/>
              <w:bottom w:val="single" w:sz="4" w:space="0" w:color="auto"/>
              <w:right w:val="nil"/>
            </w:tcBorders>
            <w:vAlign w:val="center"/>
            <w:hideMark/>
          </w:tcPr>
          <w:p w14:paraId="0B6BBC79" w14:textId="77777777" w:rsidR="00422EA8" w:rsidRPr="00DA171D" w:rsidRDefault="00422EA8" w:rsidP="00422EA8">
            <w:pPr>
              <w:pStyle w:val="PargrafodaLista"/>
              <w:numPr>
                <w:ilvl w:val="0"/>
                <w:numId w:val="16"/>
              </w:numPr>
              <w:ind w:left="0" w:firstLine="0"/>
              <w:jc w:val="both"/>
              <w:rPr>
                <w:rFonts w:ascii="Arial" w:hAnsi="Arial" w:cs="Arial"/>
                <w:sz w:val="20"/>
                <w:szCs w:val="20"/>
              </w:rPr>
            </w:pPr>
            <w:r w:rsidRPr="00DA171D">
              <w:rPr>
                <w:rFonts w:ascii="Arial" w:hAnsi="Arial" w:cs="Arial"/>
                <w:sz w:val="20"/>
                <w:szCs w:val="20"/>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3F2A12F9" w14:textId="77777777" w:rsidR="00422EA8" w:rsidRPr="00DA171D" w:rsidRDefault="00422EA8" w:rsidP="005F0FA9">
            <w:pPr>
              <w:jc w:val="center"/>
              <w:rPr>
                <w:rFonts w:ascii="Arial" w:hAnsi="Arial" w:cs="Arial"/>
                <w:sz w:val="20"/>
                <w:szCs w:val="20"/>
                <w:highlight w:val="yellow"/>
              </w:rPr>
            </w:pPr>
            <w:r w:rsidRPr="00DA171D">
              <w:rPr>
                <w:rFonts w:ascii="Arial" w:hAnsi="Arial" w:cs="Arial"/>
                <w:sz w:val="20"/>
                <w:szCs w:val="20"/>
              </w:rPr>
              <w:t>Vedado</w:t>
            </w:r>
          </w:p>
        </w:tc>
        <w:tc>
          <w:tcPr>
            <w:tcW w:w="1358" w:type="pct"/>
            <w:gridSpan w:val="4"/>
            <w:tcBorders>
              <w:top w:val="single" w:sz="4" w:space="0" w:color="auto"/>
              <w:left w:val="nil"/>
              <w:bottom w:val="single" w:sz="4" w:space="0" w:color="auto"/>
              <w:right w:val="nil"/>
            </w:tcBorders>
            <w:vAlign w:val="center"/>
            <w:hideMark/>
          </w:tcPr>
          <w:p w14:paraId="4C26A9F5" w14:textId="77777777" w:rsidR="00422EA8" w:rsidRPr="00DA171D" w:rsidRDefault="00422EA8" w:rsidP="005F0FA9">
            <w:pPr>
              <w:jc w:val="center"/>
              <w:rPr>
                <w:rFonts w:ascii="Arial" w:hAnsi="Arial" w:cs="Arial"/>
                <w:sz w:val="20"/>
                <w:szCs w:val="20"/>
                <w:highlight w:val="yellow"/>
              </w:rPr>
            </w:pPr>
            <w:r w:rsidRPr="00DA171D">
              <w:rPr>
                <w:rFonts w:ascii="Arial" w:hAnsi="Arial" w:cs="Arial"/>
                <w:sz w:val="20"/>
                <w:szCs w:val="20"/>
              </w:rPr>
              <w:t>0%</w:t>
            </w:r>
          </w:p>
        </w:tc>
      </w:tr>
      <w:tr w:rsidR="00422EA8" w:rsidRPr="00DA171D" w14:paraId="1D931693" w14:textId="77777777" w:rsidTr="000959D7">
        <w:trPr>
          <w:gridAfter w:val="1"/>
          <w:wAfter w:w="15" w:type="pct"/>
          <w:jc w:val="center"/>
        </w:trPr>
        <w:tc>
          <w:tcPr>
            <w:tcW w:w="2756" w:type="pct"/>
            <w:gridSpan w:val="9"/>
            <w:tcBorders>
              <w:top w:val="single" w:sz="4" w:space="0" w:color="auto"/>
              <w:left w:val="nil"/>
              <w:bottom w:val="single" w:sz="4" w:space="0" w:color="auto"/>
              <w:right w:val="nil"/>
            </w:tcBorders>
            <w:vAlign w:val="center"/>
          </w:tcPr>
          <w:p w14:paraId="421323A2" w14:textId="77777777" w:rsidR="00422EA8" w:rsidRPr="00DA171D" w:rsidRDefault="00422EA8" w:rsidP="005F0FA9">
            <w:pPr>
              <w:jc w:val="both"/>
              <w:rPr>
                <w:rFonts w:ascii="Arial" w:hAnsi="Arial" w:cs="Arial"/>
                <w:sz w:val="20"/>
                <w:szCs w:val="20"/>
                <w:highlight w:val="yellow"/>
              </w:rPr>
            </w:pPr>
          </w:p>
        </w:tc>
        <w:tc>
          <w:tcPr>
            <w:tcW w:w="871" w:type="pct"/>
            <w:gridSpan w:val="3"/>
            <w:tcBorders>
              <w:top w:val="single" w:sz="4" w:space="0" w:color="auto"/>
              <w:left w:val="nil"/>
              <w:bottom w:val="single" w:sz="4" w:space="0" w:color="auto"/>
              <w:right w:val="nil"/>
            </w:tcBorders>
            <w:vAlign w:val="center"/>
          </w:tcPr>
          <w:p w14:paraId="734AE51A" w14:textId="77777777" w:rsidR="00422EA8" w:rsidRPr="00DA171D" w:rsidRDefault="00422EA8" w:rsidP="005F0FA9">
            <w:pPr>
              <w:jc w:val="center"/>
              <w:rPr>
                <w:rFonts w:ascii="Arial" w:hAnsi="Arial" w:cs="Arial"/>
                <w:sz w:val="20"/>
                <w:szCs w:val="20"/>
                <w:highlight w:val="yellow"/>
              </w:rPr>
            </w:pPr>
          </w:p>
        </w:tc>
        <w:tc>
          <w:tcPr>
            <w:tcW w:w="1358" w:type="pct"/>
            <w:gridSpan w:val="4"/>
            <w:tcBorders>
              <w:top w:val="single" w:sz="4" w:space="0" w:color="auto"/>
              <w:left w:val="nil"/>
              <w:bottom w:val="single" w:sz="4" w:space="0" w:color="auto"/>
              <w:right w:val="nil"/>
            </w:tcBorders>
            <w:vAlign w:val="center"/>
          </w:tcPr>
          <w:p w14:paraId="1B4412D4" w14:textId="77777777" w:rsidR="00422EA8" w:rsidRPr="00DA171D" w:rsidRDefault="00422EA8" w:rsidP="005F0FA9">
            <w:pPr>
              <w:jc w:val="center"/>
              <w:rPr>
                <w:rFonts w:ascii="Arial" w:hAnsi="Arial" w:cs="Arial"/>
                <w:sz w:val="20"/>
                <w:szCs w:val="20"/>
                <w:highlight w:val="yellow"/>
              </w:rPr>
            </w:pPr>
          </w:p>
        </w:tc>
      </w:tr>
      <w:tr w:rsidR="00422EA8" w:rsidRPr="00DA171D" w14:paraId="3A7B8075" w14:textId="77777777" w:rsidTr="000959D7">
        <w:trPr>
          <w:gridAfter w:val="1"/>
          <w:wAfter w:w="15" w:type="pct"/>
          <w:jc w:val="center"/>
        </w:trPr>
        <w:tc>
          <w:tcPr>
            <w:tcW w:w="2756" w:type="pct"/>
            <w:gridSpan w:val="9"/>
            <w:tcBorders>
              <w:top w:val="single" w:sz="4" w:space="0" w:color="auto"/>
              <w:left w:val="nil"/>
              <w:bottom w:val="single" w:sz="4" w:space="0" w:color="auto"/>
              <w:right w:val="nil"/>
            </w:tcBorders>
            <w:vAlign w:val="center"/>
            <w:hideMark/>
          </w:tcPr>
          <w:p w14:paraId="2ED5CACA" w14:textId="77777777" w:rsidR="00422EA8" w:rsidRPr="00DA171D" w:rsidRDefault="00422EA8" w:rsidP="00422EA8">
            <w:pPr>
              <w:pStyle w:val="PargrafodaLista"/>
              <w:numPr>
                <w:ilvl w:val="0"/>
                <w:numId w:val="16"/>
              </w:numPr>
              <w:ind w:left="0" w:firstLine="0"/>
              <w:jc w:val="both"/>
              <w:rPr>
                <w:rFonts w:ascii="Arial" w:hAnsi="Arial" w:cs="Arial"/>
                <w:sz w:val="20"/>
                <w:szCs w:val="20"/>
              </w:rPr>
            </w:pPr>
            <w:r w:rsidRPr="00DA171D">
              <w:rPr>
                <w:rFonts w:ascii="Arial" w:hAnsi="Arial" w:cs="Arial"/>
                <w:sz w:val="20"/>
                <w:szCs w:val="20"/>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5AD16280" w14:textId="77777777" w:rsidR="00422EA8" w:rsidRPr="00DA171D" w:rsidRDefault="00422EA8" w:rsidP="005F0FA9">
            <w:pPr>
              <w:jc w:val="center"/>
              <w:rPr>
                <w:rFonts w:ascii="Arial" w:hAnsi="Arial" w:cs="Arial"/>
                <w:sz w:val="20"/>
                <w:szCs w:val="20"/>
              </w:rPr>
            </w:pPr>
            <w:r w:rsidRPr="00DA171D">
              <w:rPr>
                <w:rFonts w:ascii="Arial" w:hAnsi="Arial" w:cs="Arial"/>
                <w:sz w:val="20"/>
                <w:szCs w:val="20"/>
              </w:rPr>
              <w:t>Permitido</w:t>
            </w:r>
          </w:p>
        </w:tc>
        <w:tc>
          <w:tcPr>
            <w:tcW w:w="1358" w:type="pct"/>
            <w:gridSpan w:val="4"/>
            <w:tcBorders>
              <w:top w:val="single" w:sz="4" w:space="0" w:color="auto"/>
              <w:left w:val="nil"/>
              <w:bottom w:val="single" w:sz="4" w:space="0" w:color="auto"/>
              <w:right w:val="nil"/>
            </w:tcBorders>
            <w:vAlign w:val="center"/>
            <w:hideMark/>
          </w:tcPr>
          <w:p w14:paraId="2DBCAE67" w14:textId="77777777" w:rsidR="00422EA8" w:rsidRPr="00DA171D" w:rsidRDefault="00422EA8" w:rsidP="005F0FA9">
            <w:pPr>
              <w:jc w:val="center"/>
              <w:rPr>
                <w:rFonts w:ascii="Arial" w:hAnsi="Arial" w:cs="Arial"/>
                <w:sz w:val="20"/>
                <w:szCs w:val="20"/>
              </w:rPr>
            </w:pPr>
            <w:r w:rsidRPr="00DA171D">
              <w:rPr>
                <w:rFonts w:ascii="Arial" w:hAnsi="Arial" w:cs="Arial"/>
                <w:sz w:val="20"/>
                <w:szCs w:val="20"/>
              </w:rPr>
              <w:t>5%</w:t>
            </w:r>
          </w:p>
        </w:tc>
      </w:tr>
      <w:tr w:rsidR="00422EA8" w:rsidRPr="00DA171D" w14:paraId="32A8377C" w14:textId="77777777" w:rsidTr="000959D7">
        <w:trPr>
          <w:gridAfter w:val="1"/>
          <w:wAfter w:w="15" w:type="pct"/>
          <w:jc w:val="center"/>
        </w:trPr>
        <w:tc>
          <w:tcPr>
            <w:tcW w:w="2756" w:type="pct"/>
            <w:gridSpan w:val="9"/>
            <w:tcBorders>
              <w:top w:val="single" w:sz="4" w:space="0" w:color="auto"/>
              <w:left w:val="nil"/>
              <w:bottom w:val="single" w:sz="4" w:space="0" w:color="auto"/>
              <w:right w:val="nil"/>
            </w:tcBorders>
            <w:vAlign w:val="center"/>
          </w:tcPr>
          <w:p w14:paraId="2EFBD695" w14:textId="77777777" w:rsidR="00422EA8" w:rsidRPr="00DA171D" w:rsidRDefault="00422EA8" w:rsidP="005F0FA9">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0E63CFF3" w14:textId="77777777" w:rsidR="00422EA8" w:rsidRPr="00DA171D" w:rsidRDefault="00422EA8" w:rsidP="005F0FA9">
            <w:pPr>
              <w:jc w:val="center"/>
              <w:rPr>
                <w:rFonts w:ascii="Arial" w:hAnsi="Arial" w:cs="Arial"/>
                <w:sz w:val="20"/>
                <w:szCs w:val="20"/>
              </w:rPr>
            </w:pPr>
          </w:p>
        </w:tc>
        <w:tc>
          <w:tcPr>
            <w:tcW w:w="1358" w:type="pct"/>
            <w:gridSpan w:val="4"/>
            <w:tcBorders>
              <w:top w:val="single" w:sz="4" w:space="0" w:color="auto"/>
              <w:left w:val="nil"/>
              <w:bottom w:val="single" w:sz="4" w:space="0" w:color="auto"/>
              <w:right w:val="nil"/>
            </w:tcBorders>
            <w:vAlign w:val="center"/>
          </w:tcPr>
          <w:p w14:paraId="262D4B23" w14:textId="77777777" w:rsidR="00422EA8" w:rsidRPr="00DA171D" w:rsidRDefault="00422EA8" w:rsidP="005F0FA9">
            <w:pPr>
              <w:jc w:val="center"/>
              <w:rPr>
                <w:rFonts w:ascii="Arial" w:hAnsi="Arial" w:cs="Arial"/>
                <w:sz w:val="20"/>
                <w:szCs w:val="20"/>
              </w:rPr>
            </w:pPr>
          </w:p>
        </w:tc>
      </w:tr>
      <w:tr w:rsidR="00422EA8" w:rsidRPr="00DA171D" w14:paraId="2AD8B992" w14:textId="77777777" w:rsidTr="000959D7">
        <w:trPr>
          <w:gridAfter w:val="1"/>
          <w:wAfter w:w="15" w:type="pct"/>
          <w:jc w:val="center"/>
        </w:trPr>
        <w:tc>
          <w:tcPr>
            <w:tcW w:w="2756" w:type="pct"/>
            <w:gridSpan w:val="9"/>
            <w:tcBorders>
              <w:top w:val="single" w:sz="4" w:space="0" w:color="auto"/>
              <w:left w:val="nil"/>
              <w:bottom w:val="single" w:sz="4" w:space="0" w:color="auto"/>
              <w:right w:val="nil"/>
            </w:tcBorders>
            <w:vAlign w:val="center"/>
            <w:hideMark/>
          </w:tcPr>
          <w:p w14:paraId="7A656B9B" w14:textId="77777777" w:rsidR="00422EA8" w:rsidRPr="00DA171D" w:rsidRDefault="00422EA8" w:rsidP="00422EA8">
            <w:pPr>
              <w:pStyle w:val="PargrafodaLista"/>
              <w:numPr>
                <w:ilvl w:val="0"/>
                <w:numId w:val="16"/>
              </w:numPr>
              <w:ind w:left="0" w:firstLine="0"/>
              <w:jc w:val="both"/>
              <w:rPr>
                <w:rFonts w:ascii="Arial" w:hAnsi="Arial" w:cs="Arial"/>
                <w:sz w:val="20"/>
                <w:szCs w:val="20"/>
              </w:rPr>
            </w:pPr>
            <w:r w:rsidRPr="00DA171D">
              <w:rPr>
                <w:rFonts w:ascii="Arial" w:hAnsi="Arial" w:cs="Arial"/>
                <w:sz w:val="20"/>
                <w:szCs w:val="20"/>
              </w:rPr>
              <w:t>Operações tendo como contraparte o Administrador, Gestor, empresas de seu grupo econômico e Estruturador.</w:t>
            </w:r>
          </w:p>
        </w:tc>
        <w:tc>
          <w:tcPr>
            <w:tcW w:w="871" w:type="pct"/>
            <w:gridSpan w:val="3"/>
            <w:tcBorders>
              <w:top w:val="single" w:sz="4" w:space="0" w:color="auto"/>
              <w:left w:val="nil"/>
              <w:bottom w:val="single" w:sz="4" w:space="0" w:color="auto"/>
              <w:right w:val="nil"/>
            </w:tcBorders>
            <w:vAlign w:val="center"/>
            <w:hideMark/>
          </w:tcPr>
          <w:p w14:paraId="1FDE182A" w14:textId="77777777" w:rsidR="00422EA8" w:rsidRPr="00DA171D" w:rsidRDefault="00422EA8" w:rsidP="005F0FA9">
            <w:pPr>
              <w:jc w:val="center"/>
              <w:rPr>
                <w:rFonts w:ascii="Arial" w:hAnsi="Arial" w:cs="Arial"/>
                <w:sz w:val="20"/>
                <w:szCs w:val="20"/>
              </w:rPr>
            </w:pPr>
            <w:r w:rsidRPr="00DA171D">
              <w:rPr>
                <w:rFonts w:ascii="Arial" w:hAnsi="Arial" w:cs="Arial"/>
                <w:sz w:val="20"/>
                <w:szCs w:val="20"/>
              </w:rPr>
              <w:t>Vedado</w:t>
            </w:r>
          </w:p>
        </w:tc>
        <w:tc>
          <w:tcPr>
            <w:tcW w:w="1358" w:type="pct"/>
            <w:gridSpan w:val="4"/>
            <w:tcBorders>
              <w:top w:val="single" w:sz="4" w:space="0" w:color="auto"/>
              <w:left w:val="nil"/>
              <w:bottom w:val="single" w:sz="4" w:space="0" w:color="auto"/>
              <w:right w:val="nil"/>
            </w:tcBorders>
            <w:vAlign w:val="center"/>
            <w:hideMark/>
          </w:tcPr>
          <w:p w14:paraId="2651CAAB" w14:textId="77777777" w:rsidR="00422EA8" w:rsidRPr="00DA171D" w:rsidRDefault="00422EA8" w:rsidP="005F0FA9">
            <w:pPr>
              <w:jc w:val="center"/>
              <w:rPr>
                <w:rFonts w:ascii="Arial" w:hAnsi="Arial" w:cs="Arial"/>
                <w:sz w:val="20"/>
                <w:szCs w:val="20"/>
              </w:rPr>
            </w:pPr>
            <w:r w:rsidRPr="00DA171D">
              <w:rPr>
                <w:rFonts w:ascii="Arial" w:hAnsi="Arial" w:cs="Arial"/>
                <w:sz w:val="20"/>
                <w:szCs w:val="20"/>
              </w:rPr>
              <w:t>0%</w:t>
            </w:r>
          </w:p>
        </w:tc>
      </w:tr>
      <w:tr w:rsidR="00422EA8" w:rsidRPr="00DA171D" w14:paraId="033DB62B" w14:textId="77777777" w:rsidTr="000959D7">
        <w:trPr>
          <w:gridAfter w:val="1"/>
          <w:wAfter w:w="15" w:type="pct"/>
          <w:jc w:val="center"/>
        </w:trPr>
        <w:tc>
          <w:tcPr>
            <w:tcW w:w="2756" w:type="pct"/>
            <w:gridSpan w:val="9"/>
            <w:tcBorders>
              <w:top w:val="single" w:sz="4" w:space="0" w:color="auto"/>
              <w:left w:val="nil"/>
              <w:bottom w:val="single" w:sz="4" w:space="0" w:color="auto"/>
              <w:right w:val="nil"/>
            </w:tcBorders>
            <w:vAlign w:val="center"/>
          </w:tcPr>
          <w:p w14:paraId="5753D966" w14:textId="77777777" w:rsidR="00422EA8" w:rsidRPr="00DA171D" w:rsidRDefault="00422EA8" w:rsidP="005F0FA9">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46C80335" w14:textId="77777777" w:rsidR="00422EA8" w:rsidRPr="00DA171D" w:rsidRDefault="00422EA8" w:rsidP="005F0FA9">
            <w:pPr>
              <w:jc w:val="center"/>
              <w:rPr>
                <w:rFonts w:ascii="Arial" w:hAnsi="Arial" w:cs="Arial"/>
                <w:sz w:val="20"/>
                <w:szCs w:val="20"/>
              </w:rPr>
            </w:pPr>
          </w:p>
        </w:tc>
        <w:tc>
          <w:tcPr>
            <w:tcW w:w="1358" w:type="pct"/>
            <w:gridSpan w:val="4"/>
            <w:tcBorders>
              <w:top w:val="single" w:sz="4" w:space="0" w:color="auto"/>
              <w:left w:val="nil"/>
              <w:bottom w:val="single" w:sz="4" w:space="0" w:color="auto"/>
              <w:right w:val="nil"/>
            </w:tcBorders>
            <w:vAlign w:val="center"/>
          </w:tcPr>
          <w:p w14:paraId="022FEA57" w14:textId="77777777" w:rsidR="00422EA8" w:rsidRPr="00DA171D" w:rsidRDefault="00422EA8" w:rsidP="005F0FA9">
            <w:pPr>
              <w:jc w:val="center"/>
              <w:rPr>
                <w:rFonts w:ascii="Arial" w:hAnsi="Arial" w:cs="Arial"/>
                <w:sz w:val="20"/>
                <w:szCs w:val="20"/>
              </w:rPr>
            </w:pPr>
          </w:p>
        </w:tc>
      </w:tr>
      <w:tr w:rsidR="00422EA8" w:rsidRPr="00DA171D" w14:paraId="258990A5" w14:textId="77777777" w:rsidTr="000959D7">
        <w:trPr>
          <w:gridAfter w:val="1"/>
          <w:wAfter w:w="15" w:type="pct"/>
          <w:jc w:val="center"/>
        </w:trPr>
        <w:tc>
          <w:tcPr>
            <w:tcW w:w="2756" w:type="pct"/>
            <w:gridSpan w:val="9"/>
            <w:tcBorders>
              <w:top w:val="single" w:sz="4" w:space="0" w:color="auto"/>
              <w:left w:val="nil"/>
              <w:bottom w:val="single" w:sz="4" w:space="0" w:color="auto"/>
              <w:right w:val="nil"/>
            </w:tcBorders>
            <w:vAlign w:val="center"/>
          </w:tcPr>
          <w:p w14:paraId="718249B1" w14:textId="77777777" w:rsidR="00422EA8" w:rsidRPr="00DA171D" w:rsidRDefault="00422EA8" w:rsidP="00422EA8">
            <w:pPr>
              <w:pStyle w:val="PargrafodaLista"/>
              <w:numPr>
                <w:ilvl w:val="0"/>
                <w:numId w:val="16"/>
              </w:numPr>
              <w:ind w:left="0" w:firstLine="0"/>
              <w:jc w:val="both"/>
              <w:rPr>
                <w:rFonts w:ascii="Arial" w:hAnsi="Arial" w:cs="Arial"/>
                <w:sz w:val="20"/>
                <w:szCs w:val="20"/>
              </w:rPr>
            </w:pPr>
            <w:r w:rsidRPr="00DA171D">
              <w:rPr>
                <w:rFonts w:ascii="Arial" w:hAnsi="Arial" w:cs="Arial"/>
                <w:sz w:val="20"/>
                <w:szCs w:val="20"/>
              </w:rPr>
              <w:t>Operações tendo como contraparte classes de fundos de investimento, clubes de investimento e/ou carteiras administradas geridas pelo Gestor</w:t>
            </w:r>
            <w:r w:rsidRPr="00DA171D">
              <w:rPr>
                <w:rFonts w:ascii="Arial" w:hAnsi="Arial" w:cs="Arial"/>
                <w:smallCaps/>
                <w:sz w:val="20"/>
                <w:szCs w:val="20"/>
              </w:rPr>
              <w:t xml:space="preserve"> </w:t>
            </w:r>
            <w:r w:rsidRPr="00DA171D">
              <w:rPr>
                <w:rFonts w:ascii="Arial" w:hAnsi="Arial" w:cs="Arial"/>
                <w:sz w:val="20"/>
                <w:szCs w:val="20"/>
              </w:rPr>
              <w:t>ou por empresas de seu grupo econômico.</w:t>
            </w:r>
          </w:p>
        </w:tc>
        <w:tc>
          <w:tcPr>
            <w:tcW w:w="871" w:type="pct"/>
            <w:gridSpan w:val="3"/>
            <w:tcBorders>
              <w:top w:val="single" w:sz="4" w:space="0" w:color="auto"/>
              <w:left w:val="nil"/>
              <w:bottom w:val="single" w:sz="4" w:space="0" w:color="auto"/>
              <w:right w:val="nil"/>
            </w:tcBorders>
            <w:vAlign w:val="center"/>
          </w:tcPr>
          <w:p w14:paraId="2E51F35F" w14:textId="77777777" w:rsidR="00422EA8" w:rsidRPr="00DA171D" w:rsidRDefault="00422EA8" w:rsidP="005F0FA9">
            <w:pPr>
              <w:jc w:val="center"/>
              <w:rPr>
                <w:rFonts w:ascii="Arial" w:hAnsi="Arial" w:cs="Arial"/>
                <w:sz w:val="20"/>
                <w:szCs w:val="20"/>
              </w:rPr>
            </w:pPr>
            <w:r w:rsidRPr="00DA171D">
              <w:rPr>
                <w:rFonts w:ascii="Arial" w:hAnsi="Arial" w:cs="Arial"/>
                <w:sz w:val="20"/>
                <w:szCs w:val="20"/>
              </w:rPr>
              <w:t>Vedado</w:t>
            </w:r>
          </w:p>
        </w:tc>
        <w:tc>
          <w:tcPr>
            <w:tcW w:w="1358" w:type="pct"/>
            <w:gridSpan w:val="4"/>
            <w:tcBorders>
              <w:top w:val="single" w:sz="4" w:space="0" w:color="auto"/>
              <w:left w:val="nil"/>
              <w:bottom w:val="single" w:sz="4" w:space="0" w:color="auto"/>
              <w:right w:val="nil"/>
            </w:tcBorders>
            <w:vAlign w:val="center"/>
          </w:tcPr>
          <w:p w14:paraId="18F26140" w14:textId="77777777" w:rsidR="00422EA8" w:rsidRPr="00DA171D" w:rsidRDefault="00422EA8" w:rsidP="005F0FA9">
            <w:pPr>
              <w:jc w:val="center"/>
              <w:rPr>
                <w:rFonts w:ascii="Arial" w:hAnsi="Arial" w:cs="Arial"/>
                <w:sz w:val="20"/>
                <w:szCs w:val="20"/>
              </w:rPr>
            </w:pPr>
            <w:r w:rsidRPr="00DA171D">
              <w:rPr>
                <w:rFonts w:ascii="Arial" w:hAnsi="Arial" w:cs="Arial"/>
                <w:sz w:val="20"/>
                <w:szCs w:val="20"/>
              </w:rPr>
              <w:t>0%</w:t>
            </w:r>
          </w:p>
        </w:tc>
      </w:tr>
      <w:tr w:rsidR="00422EA8" w:rsidRPr="00DA171D" w14:paraId="743C1075" w14:textId="77777777" w:rsidTr="000959D7">
        <w:trPr>
          <w:gridAfter w:val="1"/>
          <w:wAfter w:w="15" w:type="pct"/>
          <w:jc w:val="center"/>
        </w:trPr>
        <w:tc>
          <w:tcPr>
            <w:tcW w:w="2756" w:type="pct"/>
            <w:gridSpan w:val="9"/>
            <w:tcBorders>
              <w:top w:val="single" w:sz="4" w:space="0" w:color="auto"/>
              <w:left w:val="nil"/>
              <w:bottom w:val="single" w:sz="4" w:space="0" w:color="auto"/>
              <w:right w:val="nil"/>
            </w:tcBorders>
            <w:vAlign w:val="center"/>
          </w:tcPr>
          <w:p w14:paraId="297ECCDB" w14:textId="77777777" w:rsidR="00422EA8" w:rsidRPr="00DA171D" w:rsidRDefault="00422EA8" w:rsidP="005F0FA9">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0085A8E8" w14:textId="77777777" w:rsidR="00422EA8" w:rsidRPr="00DA171D" w:rsidRDefault="00422EA8" w:rsidP="005F0FA9">
            <w:pPr>
              <w:jc w:val="center"/>
              <w:rPr>
                <w:rFonts w:ascii="Arial" w:hAnsi="Arial" w:cs="Arial"/>
                <w:sz w:val="20"/>
                <w:szCs w:val="20"/>
                <w:highlight w:val="yellow"/>
              </w:rPr>
            </w:pPr>
          </w:p>
        </w:tc>
        <w:tc>
          <w:tcPr>
            <w:tcW w:w="1358" w:type="pct"/>
            <w:gridSpan w:val="4"/>
            <w:tcBorders>
              <w:top w:val="single" w:sz="4" w:space="0" w:color="auto"/>
              <w:left w:val="nil"/>
              <w:bottom w:val="single" w:sz="4" w:space="0" w:color="auto"/>
              <w:right w:val="nil"/>
            </w:tcBorders>
            <w:vAlign w:val="center"/>
          </w:tcPr>
          <w:p w14:paraId="22AD7A5D" w14:textId="77777777" w:rsidR="00422EA8" w:rsidRPr="00DA171D" w:rsidRDefault="00422EA8" w:rsidP="005F0FA9">
            <w:pPr>
              <w:jc w:val="both"/>
              <w:rPr>
                <w:rFonts w:ascii="Arial" w:hAnsi="Arial" w:cs="Arial"/>
                <w:sz w:val="20"/>
                <w:szCs w:val="20"/>
                <w:highlight w:val="yellow"/>
              </w:rPr>
            </w:pPr>
          </w:p>
        </w:tc>
      </w:tr>
      <w:tr w:rsidR="00422EA8" w:rsidRPr="00DA171D" w14:paraId="0888F80E"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3F505991" w14:textId="77777777" w:rsidR="00422EA8" w:rsidRPr="00DA171D" w:rsidRDefault="00422EA8" w:rsidP="005F0FA9">
            <w:pPr>
              <w:jc w:val="both"/>
              <w:rPr>
                <w:rFonts w:ascii="Arial" w:hAnsi="Arial" w:cs="Arial"/>
                <w:sz w:val="20"/>
                <w:szCs w:val="20"/>
                <w:highlight w:val="yellow"/>
              </w:rPr>
            </w:pPr>
            <w:r w:rsidRPr="00DA171D">
              <w:rPr>
                <w:rFonts w:ascii="Arial" w:hAnsi="Arial" w:cs="Arial"/>
                <w:b/>
                <w:bCs/>
                <w:sz w:val="20"/>
                <w:szCs w:val="20"/>
              </w:rPr>
              <w:t>3.8.1.</w:t>
            </w:r>
            <w:r w:rsidRPr="00DA171D">
              <w:rPr>
                <w:rFonts w:ascii="Arial" w:hAnsi="Arial" w:cs="Arial"/>
                <w:sz w:val="20"/>
                <w:szCs w:val="20"/>
              </w:rPr>
              <w:t xml:space="preserve"> Excetuam-se da vedação mencionada na alínea “c”, as operações compromissadas de um dia, observados os limites por ativo e por emissor indicados neste Anexo.</w:t>
            </w:r>
          </w:p>
        </w:tc>
      </w:tr>
      <w:tr w:rsidR="00422EA8" w:rsidRPr="00DA171D" w14:paraId="7C92984D"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shd w:val="clear" w:color="auto" w:fill="D9D9D9" w:themeFill="background1" w:themeFillShade="D9"/>
            <w:vAlign w:val="center"/>
          </w:tcPr>
          <w:p w14:paraId="09A0E58A" w14:textId="77777777" w:rsidR="00422EA8" w:rsidRPr="00DA171D" w:rsidRDefault="00422EA8" w:rsidP="00422EA8">
            <w:pPr>
              <w:pStyle w:val="PargrafodaLista"/>
              <w:numPr>
                <w:ilvl w:val="1"/>
                <w:numId w:val="5"/>
              </w:numPr>
              <w:ind w:left="0" w:firstLine="0"/>
              <w:jc w:val="center"/>
              <w:rPr>
                <w:rFonts w:ascii="Arial" w:hAnsi="Arial" w:cs="Arial"/>
                <w:sz w:val="20"/>
                <w:szCs w:val="20"/>
              </w:rPr>
            </w:pPr>
            <w:r w:rsidRPr="00DA171D">
              <w:rPr>
                <w:rFonts w:ascii="Arial" w:hAnsi="Arial" w:cs="Arial"/>
                <w:b/>
                <w:bCs/>
                <w:smallCaps/>
                <w:sz w:val="20"/>
                <w:szCs w:val="20"/>
              </w:rPr>
              <w:t>Condições Gerais das Operações</w:t>
            </w:r>
            <w:r w:rsidRPr="00DA171D">
              <w:rPr>
                <w:rFonts w:ascii="Arial" w:hAnsi="Arial" w:cs="Arial"/>
                <w:sz w:val="20"/>
                <w:szCs w:val="20"/>
              </w:rPr>
              <w:t xml:space="preserve"> </w:t>
            </w:r>
            <w:r w:rsidRPr="00DA171D">
              <w:rPr>
                <w:rFonts w:ascii="Arial" w:hAnsi="Arial" w:cs="Arial"/>
                <w:b/>
                <w:bCs/>
                <w:smallCaps/>
                <w:sz w:val="20"/>
                <w:szCs w:val="20"/>
              </w:rPr>
              <w:t xml:space="preserve"> </w:t>
            </w:r>
          </w:p>
        </w:tc>
      </w:tr>
      <w:tr w:rsidR="00422EA8" w:rsidRPr="00DA171D" w14:paraId="62C787E1" w14:textId="77777777" w:rsidTr="000959D7">
        <w:trPr>
          <w:gridAfter w:val="1"/>
          <w:wAfter w:w="15" w:type="pct"/>
          <w:jc w:val="center"/>
        </w:trPr>
        <w:tc>
          <w:tcPr>
            <w:tcW w:w="1170" w:type="pct"/>
            <w:tcBorders>
              <w:top w:val="single" w:sz="4" w:space="0" w:color="auto"/>
              <w:left w:val="nil"/>
              <w:bottom w:val="single" w:sz="4" w:space="0" w:color="auto"/>
              <w:right w:val="nil"/>
            </w:tcBorders>
            <w:vAlign w:val="center"/>
          </w:tcPr>
          <w:p w14:paraId="1EE9B284" w14:textId="77777777" w:rsidR="00422EA8" w:rsidRPr="00DA171D" w:rsidRDefault="00422EA8" w:rsidP="005F0FA9">
            <w:pPr>
              <w:jc w:val="both"/>
              <w:rPr>
                <w:rFonts w:ascii="Arial" w:hAnsi="Arial" w:cs="Arial"/>
                <w:sz w:val="20"/>
                <w:szCs w:val="20"/>
              </w:rPr>
            </w:pPr>
          </w:p>
        </w:tc>
        <w:tc>
          <w:tcPr>
            <w:tcW w:w="1714" w:type="pct"/>
            <w:gridSpan w:val="9"/>
            <w:tcBorders>
              <w:top w:val="single" w:sz="4" w:space="0" w:color="auto"/>
              <w:left w:val="nil"/>
              <w:bottom w:val="single" w:sz="4" w:space="0" w:color="auto"/>
              <w:right w:val="nil"/>
            </w:tcBorders>
            <w:vAlign w:val="center"/>
          </w:tcPr>
          <w:p w14:paraId="06724534" w14:textId="77777777" w:rsidR="00422EA8" w:rsidRPr="00DA171D" w:rsidRDefault="00422EA8" w:rsidP="005F0FA9">
            <w:pPr>
              <w:jc w:val="center"/>
              <w:rPr>
                <w:rFonts w:ascii="Arial" w:hAnsi="Arial" w:cs="Arial"/>
                <w:sz w:val="20"/>
                <w:szCs w:val="20"/>
                <w:highlight w:val="yellow"/>
              </w:rPr>
            </w:pPr>
          </w:p>
        </w:tc>
        <w:tc>
          <w:tcPr>
            <w:tcW w:w="2102" w:type="pct"/>
            <w:gridSpan w:val="6"/>
            <w:tcBorders>
              <w:top w:val="single" w:sz="4" w:space="0" w:color="auto"/>
              <w:left w:val="nil"/>
              <w:bottom w:val="single" w:sz="4" w:space="0" w:color="auto"/>
              <w:right w:val="nil"/>
            </w:tcBorders>
            <w:vAlign w:val="center"/>
          </w:tcPr>
          <w:p w14:paraId="68D587CC" w14:textId="77777777" w:rsidR="00422EA8" w:rsidRPr="00DA171D" w:rsidRDefault="00422EA8" w:rsidP="005F0FA9">
            <w:pPr>
              <w:jc w:val="both"/>
              <w:rPr>
                <w:rFonts w:ascii="Arial" w:hAnsi="Arial" w:cs="Arial"/>
                <w:sz w:val="20"/>
                <w:szCs w:val="20"/>
                <w:highlight w:val="yellow"/>
              </w:rPr>
            </w:pPr>
          </w:p>
        </w:tc>
      </w:tr>
      <w:tr w:rsidR="00422EA8" w:rsidRPr="00DA171D" w14:paraId="7FB8D3F4"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1BB4BCB9" w14:textId="77777777" w:rsidR="00422EA8" w:rsidRPr="00DA171D" w:rsidRDefault="00422EA8" w:rsidP="00422EA8">
            <w:pPr>
              <w:pStyle w:val="PargrafodaLista"/>
              <w:numPr>
                <w:ilvl w:val="2"/>
                <w:numId w:val="5"/>
              </w:numPr>
              <w:ind w:left="0" w:firstLine="0"/>
              <w:jc w:val="both"/>
              <w:rPr>
                <w:rFonts w:ascii="Arial" w:hAnsi="Arial" w:cs="Arial"/>
                <w:sz w:val="20"/>
                <w:szCs w:val="20"/>
              </w:rPr>
            </w:pPr>
            <w:r w:rsidRPr="00DA171D">
              <w:rPr>
                <w:rFonts w:ascii="Arial" w:hAnsi="Arial" w:cs="Arial"/>
                <w:sz w:val="20"/>
                <w:szCs w:val="20"/>
              </w:rPr>
              <w:t>A Classe e as classes de fundos de investimento investidas poderão:</w:t>
            </w:r>
          </w:p>
        </w:tc>
      </w:tr>
      <w:tr w:rsidR="00422EA8" w:rsidRPr="00DA171D" w14:paraId="7FE651A0"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70A8342B" w14:textId="77777777" w:rsidR="00422EA8" w:rsidRPr="00DA171D" w:rsidRDefault="00422EA8" w:rsidP="005F0FA9">
            <w:pPr>
              <w:pStyle w:val="PargrafodaLista"/>
              <w:ind w:left="0"/>
              <w:jc w:val="both"/>
              <w:rPr>
                <w:rFonts w:ascii="Arial" w:hAnsi="Arial" w:cs="Arial"/>
                <w:sz w:val="20"/>
                <w:szCs w:val="20"/>
              </w:rPr>
            </w:pPr>
          </w:p>
        </w:tc>
      </w:tr>
      <w:tr w:rsidR="00422EA8" w:rsidRPr="00DA171D" w14:paraId="57136C9C"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hideMark/>
          </w:tcPr>
          <w:p w14:paraId="41D658A4" w14:textId="77777777" w:rsidR="00422EA8" w:rsidRPr="00DA171D" w:rsidRDefault="00422EA8" w:rsidP="00422EA8">
            <w:pPr>
              <w:pStyle w:val="PargrafodaLista"/>
              <w:numPr>
                <w:ilvl w:val="0"/>
                <w:numId w:val="17"/>
              </w:numPr>
              <w:ind w:left="0" w:firstLine="0"/>
              <w:jc w:val="both"/>
              <w:rPr>
                <w:rFonts w:ascii="Arial" w:hAnsi="Arial" w:cs="Arial"/>
                <w:sz w:val="20"/>
                <w:szCs w:val="20"/>
              </w:rPr>
            </w:pPr>
            <w:r w:rsidRPr="00DA171D">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422EA8" w:rsidRPr="00DA171D" w14:paraId="6C28EB79" w14:textId="77777777" w:rsidTr="000959D7">
        <w:trPr>
          <w:gridAfter w:val="1"/>
          <w:wAfter w:w="15" w:type="pct"/>
          <w:jc w:val="center"/>
        </w:trPr>
        <w:tc>
          <w:tcPr>
            <w:tcW w:w="1170" w:type="pct"/>
            <w:tcBorders>
              <w:top w:val="single" w:sz="4" w:space="0" w:color="auto"/>
              <w:left w:val="nil"/>
              <w:bottom w:val="single" w:sz="4" w:space="0" w:color="auto"/>
              <w:right w:val="nil"/>
            </w:tcBorders>
            <w:vAlign w:val="center"/>
          </w:tcPr>
          <w:p w14:paraId="1F3A7F21" w14:textId="77777777" w:rsidR="00422EA8" w:rsidRPr="00DA171D" w:rsidRDefault="00422EA8" w:rsidP="005F0FA9">
            <w:pPr>
              <w:jc w:val="both"/>
              <w:rPr>
                <w:rFonts w:ascii="Arial" w:hAnsi="Arial" w:cs="Arial"/>
                <w:sz w:val="20"/>
                <w:szCs w:val="20"/>
              </w:rPr>
            </w:pPr>
          </w:p>
        </w:tc>
        <w:tc>
          <w:tcPr>
            <w:tcW w:w="1714" w:type="pct"/>
            <w:gridSpan w:val="9"/>
            <w:tcBorders>
              <w:top w:val="single" w:sz="4" w:space="0" w:color="auto"/>
              <w:left w:val="nil"/>
              <w:bottom w:val="single" w:sz="4" w:space="0" w:color="auto"/>
              <w:right w:val="nil"/>
            </w:tcBorders>
            <w:vAlign w:val="center"/>
          </w:tcPr>
          <w:p w14:paraId="222BE264" w14:textId="77777777" w:rsidR="00422EA8" w:rsidRPr="00DA171D" w:rsidRDefault="00422EA8" w:rsidP="005F0FA9">
            <w:pPr>
              <w:jc w:val="center"/>
              <w:rPr>
                <w:rFonts w:ascii="Arial" w:hAnsi="Arial" w:cs="Arial"/>
                <w:sz w:val="20"/>
                <w:szCs w:val="20"/>
                <w:highlight w:val="yellow"/>
              </w:rPr>
            </w:pPr>
          </w:p>
        </w:tc>
        <w:tc>
          <w:tcPr>
            <w:tcW w:w="2102" w:type="pct"/>
            <w:gridSpan w:val="6"/>
            <w:tcBorders>
              <w:top w:val="single" w:sz="4" w:space="0" w:color="auto"/>
              <w:left w:val="nil"/>
              <w:bottom w:val="single" w:sz="4" w:space="0" w:color="auto"/>
              <w:right w:val="nil"/>
            </w:tcBorders>
            <w:vAlign w:val="center"/>
          </w:tcPr>
          <w:p w14:paraId="0898E229" w14:textId="77777777" w:rsidR="00422EA8" w:rsidRPr="00DA171D" w:rsidRDefault="00422EA8" w:rsidP="005F0FA9">
            <w:pPr>
              <w:jc w:val="center"/>
              <w:rPr>
                <w:rFonts w:ascii="Arial" w:hAnsi="Arial" w:cs="Arial"/>
                <w:sz w:val="20"/>
                <w:szCs w:val="20"/>
                <w:highlight w:val="yellow"/>
              </w:rPr>
            </w:pPr>
          </w:p>
        </w:tc>
      </w:tr>
      <w:tr w:rsidR="00422EA8" w:rsidRPr="00DA171D" w14:paraId="0B7DEEAD"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hideMark/>
          </w:tcPr>
          <w:p w14:paraId="78DE8414" w14:textId="77777777" w:rsidR="00422EA8" w:rsidRPr="00DA171D" w:rsidRDefault="00422EA8" w:rsidP="00422EA8">
            <w:pPr>
              <w:pStyle w:val="PargrafodaLista"/>
              <w:numPr>
                <w:ilvl w:val="0"/>
                <w:numId w:val="17"/>
              </w:numPr>
              <w:ind w:left="0" w:firstLine="0"/>
              <w:jc w:val="both"/>
              <w:rPr>
                <w:rFonts w:ascii="Arial" w:hAnsi="Arial" w:cs="Arial"/>
                <w:sz w:val="20"/>
                <w:szCs w:val="20"/>
              </w:rPr>
            </w:pPr>
            <w:r w:rsidRPr="00DA171D">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422EA8" w:rsidRPr="00DA171D" w14:paraId="753993FE" w14:textId="77777777" w:rsidTr="000959D7">
        <w:trPr>
          <w:gridAfter w:val="7"/>
          <w:wAfter w:w="2117" w:type="pct"/>
          <w:jc w:val="center"/>
        </w:trPr>
        <w:tc>
          <w:tcPr>
            <w:tcW w:w="1170" w:type="pct"/>
            <w:tcBorders>
              <w:top w:val="single" w:sz="4" w:space="0" w:color="auto"/>
              <w:left w:val="nil"/>
              <w:bottom w:val="single" w:sz="4" w:space="0" w:color="auto"/>
              <w:right w:val="nil"/>
            </w:tcBorders>
            <w:vAlign w:val="center"/>
          </w:tcPr>
          <w:p w14:paraId="793A1C9D" w14:textId="77777777" w:rsidR="00422EA8" w:rsidRPr="00DA171D" w:rsidRDefault="00422EA8" w:rsidP="005F0FA9">
            <w:pPr>
              <w:pStyle w:val="PargrafodaLista"/>
              <w:ind w:left="0"/>
              <w:jc w:val="both"/>
              <w:rPr>
                <w:rFonts w:ascii="Arial" w:hAnsi="Arial" w:cs="Arial"/>
                <w:sz w:val="20"/>
                <w:szCs w:val="20"/>
              </w:rPr>
            </w:pPr>
          </w:p>
        </w:tc>
        <w:tc>
          <w:tcPr>
            <w:tcW w:w="1124" w:type="pct"/>
            <w:gridSpan w:val="6"/>
            <w:tcBorders>
              <w:top w:val="single" w:sz="4" w:space="0" w:color="auto"/>
              <w:left w:val="nil"/>
              <w:bottom w:val="single" w:sz="4" w:space="0" w:color="auto"/>
              <w:right w:val="nil"/>
            </w:tcBorders>
            <w:vAlign w:val="center"/>
          </w:tcPr>
          <w:p w14:paraId="4568B4F6" w14:textId="77777777" w:rsidR="00422EA8" w:rsidRPr="00DA171D" w:rsidRDefault="00422EA8" w:rsidP="005F0FA9">
            <w:pPr>
              <w:jc w:val="center"/>
              <w:rPr>
                <w:rFonts w:ascii="Arial" w:hAnsi="Arial" w:cs="Arial"/>
                <w:sz w:val="20"/>
                <w:szCs w:val="20"/>
              </w:rPr>
            </w:pPr>
          </w:p>
        </w:tc>
        <w:tc>
          <w:tcPr>
            <w:tcW w:w="590" w:type="pct"/>
            <w:gridSpan w:val="3"/>
            <w:tcBorders>
              <w:top w:val="single" w:sz="4" w:space="0" w:color="auto"/>
              <w:left w:val="nil"/>
              <w:bottom w:val="single" w:sz="4" w:space="0" w:color="auto"/>
              <w:right w:val="nil"/>
            </w:tcBorders>
            <w:vAlign w:val="center"/>
          </w:tcPr>
          <w:p w14:paraId="5CF31A02" w14:textId="77777777" w:rsidR="00422EA8" w:rsidRPr="00DA171D" w:rsidRDefault="00422EA8" w:rsidP="005F0FA9">
            <w:pPr>
              <w:jc w:val="center"/>
              <w:rPr>
                <w:rFonts w:ascii="Arial" w:hAnsi="Arial" w:cs="Arial"/>
                <w:sz w:val="20"/>
                <w:szCs w:val="20"/>
              </w:rPr>
            </w:pPr>
          </w:p>
        </w:tc>
      </w:tr>
      <w:tr w:rsidR="00422EA8" w:rsidRPr="00DA171D" w14:paraId="48182877"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hideMark/>
          </w:tcPr>
          <w:p w14:paraId="3CEF6C3D" w14:textId="77777777" w:rsidR="00422EA8" w:rsidRPr="00DA171D" w:rsidRDefault="00422EA8" w:rsidP="00422EA8">
            <w:pPr>
              <w:pStyle w:val="PargrafodaLista"/>
              <w:numPr>
                <w:ilvl w:val="0"/>
                <w:numId w:val="17"/>
              </w:numPr>
              <w:ind w:left="0" w:firstLine="0"/>
              <w:jc w:val="both"/>
              <w:rPr>
                <w:rFonts w:ascii="Arial" w:hAnsi="Arial" w:cs="Arial"/>
                <w:sz w:val="20"/>
                <w:szCs w:val="20"/>
              </w:rPr>
            </w:pPr>
            <w:r w:rsidRPr="00DA171D">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p>
        </w:tc>
      </w:tr>
      <w:tr w:rsidR="00422EA8" w:rsidRPr="00DA171D" w14:paraId="4D4F4C75"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61D541EF" w14:textId="77777777" w:rsidR="00422EA8" w:rsidRPr="00DA171D" w:rsidRDefault="00422EA8" w:rsidP="005F0FA9">
            <w:pPr>
              <w:pStyle w:val="PargrafodaLista"/>
              <w:ind w:left="37"/>
              <w:jc w:val="both"/>
              <w:rPr>
                <w:rFonts w:ascii="Arial" w:hAnsi="Arial" w:cs="Arial"/>
                <w:sz w:val="20"/>
                <w:szCs w:val="20"/>
              </w:rPr>
            </w:pPr>
          </w:p>
        </w:tc>
      </w:tr>
      <w:tr w:rsidR="00422EA8" w:rsidRPr="00DA171D" w14:paraId="6C6CCC5A"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hideMark/>
          </w:tcPr>
          <w:p w14:paraId="76350E26" w14:textId="77777777" w:rsidR="00422EA8" w:rsidRPr="00DA171D" w:rsidRDefault="00422EA8" w:rsidP="00422EA8">
            <w:pPr>
              <w:pStyle w:val="PargrafodaLista"/>
              <w:numPr>
                <w:ilvl w:val="0"/>
                <w:numId w:val="17"/>
              </w:numPr>
              <w:ind w:left="0" w:firstLine="0"/>
              <w:jc w:val="both"/>
              <w:rPr>
                <w:rFonts w:ascii="Arial" w:hAnsi="Arial" w:cs="Arial"/>
                <w:sz w:val="20"/>
                <w:szCs w:val="20"/>
              </w:rPr>
            </w:pPr>
            <w:r w:rsidRPr="00DA171D">
              <w:rPr>
                <w:rFonts w:ascii="Arial" w:hAnsi="Arial" w:cs="Arial"/>
                <w:sz w:val="20"/>
                <w:szCs w:val="20"/>
              </w:rPr>
              <w:t>realizar suas operações por meio de instituições autorizadas a operar no mercado de títulos e/ou valores mobiliários, ligadas ou não ao respectivo gestor</w:t>
            </w:r>
            <w:r w:rsidRPr="00DA171D">
              <w:rPr>
                <w:rFonts w:ascii="Arial" w:hAnsi="Arial" w:cs="Arial"/>
                <w:smallCaps/>
                <w:sz w:val="20"/>
                <w:szCs w:val="20"/>
              </w:rPr>
              <w:t xml:space="preserve"> </w:t>
            </w:r>
            <w:r w:rsidRPr="00DA171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22EA8" w:rsidRPr="00DA171D" w14:paraId="065BEE0D"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tcPr>
          <w:p w14:paraId="24E87EF9" w14:textId="77777777" w:rsidR="00422EA8" w:rsidRPr="00DA171D" w:rsidRDefault="00422EA8" w:rsidP="005F0FA9">
            <w:pPr>
              <w:pStyle w:val="PargrafodaLista"/>
              <w:ind w:left="0"/>
              <w:jc w:val="both"/>
              <w:rPr>
                <w:rFonts w:ascii="Arial" w:hAnsi="Arial" w:cs="Arial"/>
                <w:sz w:val="20"/>
                <w:szCs w:val="20"/>
              </w:rPr>
            </w:pPr>
          </w:p>
        </w:tc>
      </w:tr>
      <w:tr w:rsidR="00422EA8" w:rsidRPr="00DA171D" w14:paraId="0CDFEBD4"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vAlign w:val="center"/>
            <w:hideMark/>
          </w:tcPr>
          <w:p w14:paraId="0FC8292A" w14:textId="77777777" w:rsidR="00422EA8" w:rsidRPr="00DA171D" w:rsidRDefault="00422EA8" w:rsidP="00422EA8">
            <w:pPr>
              <w:pStyle w:val="PargrafodaLista"/>
              <w:numPr>
                <w:ilvl w:val="2"/>
                <w:numId w:val="5"/>
              </w:numPr>
              <w:ind w:left="0" w:firstLine="0"/>
              <w:jc w:val="both"/>
              <w:rPr>
                <w:rFonts w:ascii="Arial" w:hAnsi="Arial" w:cs="Arial"/>
                <w:sz w:val="20"/>
                <w:szCs w:val="20"/>
              </w:rPr>
            </w:pPr>
            <w:r w:rsidRPr="00DA171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22EA8" w:rsidRPr="00DA171D" w14:paraId="57B8D3AC"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shd w:val="clear" w:color="auto" w:fill="FFFFFF" w:themeFill="background1"/>
            <w:vAlign w:val="center"/>
          </w:tcPr>
          <w:p w14:paraId="0566E701" w14:textId="77777777" w:rsidR="00422EA8" w:rsidRPr="00DA171D" w:rsidRDefault="00422EA8" w:rsidP="005F0FA9">
            <w:pPr>
              <w:pStyle w:val="PargrafodaLista"/>
              <w:ind w:left="0"/>
              <w:rPr>
                <w:rFonts w:ascii="Arial" w:hAnsi="Arial" w:cs="Arial"/>
                <w:b/>
                <w:bCs/>
                <w:smallCaps/>
                <w:sz w:val="20"/>
                <w:szCs w:val="20"/>
              </w:rPr>
            </w:pPr>
          </w:p>
        </w:tc>
      </w:tr>
      <w:tr w:rsidR="00422EA8" w:rsidRPr="00DA171D" w14:paraId="7918BB08" w14:textId="77777777" w:rsidTr="000959D7">
        <w:trPr>
          <w:gridAfter w:val="1"/>
          <w:wAfter w:w="15" w:type="pct"/>
          <w:jc w:val="center"/>
        </w:trPr>
        <w:tc>
          <w:tcPr>
            <w:tcW w:w="4985"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689D642B" w14:textId="77777777" w:rsidR="00422EA8" w:rsidRPr="00DA171D" w:rsidRDefault="00422EA8" w:rsidP="00422EA8">
            <w:pPr>
              <w:pStyle w:val="PargrafodaLista"/>
              <w:numPr>
                <w:ilvl w:val="1"/>
                <w:numId w:val="5"/>
              </w:numPr>
              <w:ind w:left="0" w:firstLine="0"/>
              <w:jc w:val="center"/>
              <w:rPr>
                <w:rFonts w:ascii="Arial" w:hAnsi="Arial" w:cs="Arial"/>
                <w:sz w:val="20"/>
                <w:szCs w:val="20"/>
              </w:rPr>
            </w:pPr>
            <w:r w:rsidRPr="00DA171D">
              <w:rPr>
                <w:rFonts w:ascii="Arial" w:hAnsi="Arial" w:cs="Arial"/>
                <w:b/>
                <w:bCs/>
                <w:smallCaps/>
                <w:sz w:val="20"/>
                <w:szCs w:val="20"/>
              </w:rPr>
              <w:t>Interpretação e Consolidação da Política de Investimentos</w:t>
            </w:r>
          </w:p>
        </w:tc>
      </w:tr>
      <w:tr w:rsidR="00422EA8" w:rsidRPr="00DA171D" w14:paraId="24379344" w14:textId="77777777" w:rsidTr="000959D7">
        <w:trPr>
          <w:gridAfter w:val="1"/>
          <w:wAfter w:w="15" w:type="pct"/>
          <w:jc w:val="center"/>
        </w:trPr>
        <w:tc>
          <w:tcPr>
            <w:tcW w:w="1448" w:type="pct"/>
            <w:gridSpan w:val="3"/>
            <w:tcBorders>
              <w:top w:val="single" w:sz="4" w:space="0" w:color="auto"/>
              <w:left w:val="nil"/>
              <w:bottom w:val="single" w:sz="4" w:space="0" w:color="auto"/>
              <w:right w:val="nil"/>
            </w:tcBorders>
            <w:vAlign w:val="center"/>
          </w:tcPr>
          <w:p w14:paraId="44CC13F2" w14:textId="77777777" w:rsidR="00422EA8" w:rsidRPr="00DA171D" w:rsidRDefault="00422EA8" w:rsidP="005F0FA9">
            <w:pPr>
              <w:jc w:val="center"/>
              <w:rPr>
                <w:rFonts w:ascii="Arial" w:hAnsi="Arial" w:cs="Arial"/>
                <w:b/>
                <w:bCs/>
                <w:smallCaps/>
                <w:sz w:val="20"/>
                <w:szCs w:val="20"/>
              </w:rPr>
            </w:pPr>
          </w:p>
        </w:tc>
        <w:tc>
          <w:tcPr>
            <w:tcW w:w="3537" w:type="pct"/>
            <w:gridSpan w:val="13"/>
            <w:tcBorders>
              <w:top w:val="single" w:sz="4" w:space="0" w:color="auto"/>
              <w:left w:val="nil"/>
              <w:bottom w:val="single" w:sz="4" w:space="0" w:color="auto"/>
              <w:right w:val="nil"/>
            </w:tcBorders>
            <w:vAlign w:val="center"/>
          </w:tcPr>
          <w:p w14:paraId="6426166F" w14:textId="77777777" w:rsidR="00422EA8" w:rsidRPr="00DA171D" w:rsidRDefault="00422EA8" w:rsidP="005F0FA9">
            <w:pPr>
              <w:jc w:val="both"/>
              <w:rPr>
                <w:rFonts w:ascii="Arial" w:hAnsi="Arial" w:cs="Arial"/>
                <w:sz w:val="20"/>
                <w:szCs w:val="20"/>
                <w:highlight w:val="yellow"/>
              </w:rPr>
            </w:pPr>
          </w:p>
        </w:tc>
      </w:tr>
      <w:tr w:rsidR="00422EA8" w:rsidRPr="00DA171D" w14:paraId="5C2E6259" w14:textId="77777777" w:rsidTr="000959D7">
        <w:trPr>
          <w:gridAfter w:val="1"/>
          <w:wAfter w:w="15" w:type="pct"/>
          <w:jc w:val="center"/>
        </w:trPr>
        <w:tc>
          <w:tcPr>
            <w:tcW w:w="1448" w:type="pct"/>
            <w:gridSpan w:val="3"/>
            <w:tcBorders>
              <w:top w:val="single" w:sz="4" w:space="0" w:color="auto"/>
              <w:left w:val="nil"/>
              <w:bottom w:val="single" w:sz="4" w:space="0" w:color="auto"/>
              <w:right w:val="nil"/>
            </w:tcBorders>
            <w:vAlign w:val="center"/>
            <w:hideMark/>
          </w:tcPr>
          <w:p w14:paraId="0319639C" w14:textId="77777777" w:rsidR="00422EA8" w:rsidRPr="00DA171D" w:rsidRDefault="00422EA8" w:rsidP="00422EA8">
            <w:pPr>
              <w:pStyle w:val="PargrafodaLista"/>
              <w:numPr>
                <w:ilvl w:val="2"/>
                <w:numId w:val="5"/>
              </w:numPr>
              <w:ind w:left="0" w:firstLine="0"/>
              <w:jc w:val="center"/>
              <w:rPr>
                <w:rFonts w:ascii="Arial" w:hAnsi="Arial" w:cs="Arial"/>
                <w:b/>
                <w:bCs/>
                <w:smallCaps/>
                <w:sz w:val="20"/>
                <w:szCs w:val="20"/>
              </w:rPr>
            </w:pPr>
            <w:r w:rsidRPr="00DA171D">
              <w:rPr>
                <w:rFonts w:ascii="Arial" w:hAnsi="Arial" w:cs="Arial"/>
                <w:b/>
                <w:bCs/>
                <w:smallCaps/>
                <w:sz w:val="20"/>
                <w:szCs w:val="20"/>
              </w:rPr>
              <w:t>Interpretação</w:t>
            </w:r>
          </w:p>
        </w:tc>
        <w:tc>
          <w:tcPr>
            <w:tcW w:w="3537" w:type="pct"/>
            <w:gridSpan w:val="13"/>
            <w:tcBorders>
              <w:top w:val="single" w:sz="4" w:space="0" w:color="auto"/>
              <w:left w:val="nil"/>
              <w:bottom w:val="single" w:sz="4" w:space="0" w:color="auto"/>
              <w:right w:val="nil"/>
            </w:tcBorders>
            <w:hideMark/>
          </w:tcPr>
          <w:p w14:paraId="000F0B3A" w14:textId="77777777" w:rsidR="00422EA8" w:rsidRPr="00DA171D" w:rsidRDefault="00422EA8" w:rsidP="005F0FA9">
            <w:pPr>
              <w:jc w:val="both"/>
              <w:rPr>
                <w:rFonts w:ascii="Arial" w:hAnsi="Arial" w:cs="Arial"/>
                <w:sz w:val="20"/>
                <w:szCs w:val="20"/>
              </w:rPr>
            </w:pPr>
            <w:r w:rsidRPr="00DA171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422EA8" w:rsidRPr="00DA171D" w14:paraId="7EA1261D" w14:textId="77777777" w:rsidTr="000959D7">
        <w:trPr>
          <w:gridAfter w:val="1"/>
          <w:wAfter w:w="15" w:type="pct"/>
          <w:jc w:val="center"/>
        </w:trPr>
        <w:tc>
          <w:tcPr>
            <w:tcW w:w="1448" w:type="pct"/>
            <w:gridSpan w:val="3"/>
            <w:tcBorders>
              <w:top w:val="single" w:sz="4" w:space="0" w:color="auto"/>
              <w:left w:val="nil"/>
              <w:bottom w:val="single" w:sz="4" w:space="0" w:color="auto"/>
              <w:right w:val="nil"/>
            </w:tcBorders>
            <w:vAlign w:val="center"/>
          </w:tcPr>
          <w:p w14:paraId="7A7FDC98" w14:textId="77777777" w:rsidR="00422EA8" w:rsidRPr="00DA171D" w:rsidRDefault="00422EA8" w:rsidP="005F0FA9">
            <w:pPr>
              <w:jc w:val="center"/>
              <w:rPr>
                <w:rFonts w:ascii="Arial" w:hAnsi="Arial" w:cs="Arial"/>
                <w:b/>
                <w:bCs/>
                <w:smallCaps/>
                <w:sz w:val="20"/>
                <w:szCs w:val="20"/>
              </w:rPr>
            </w:pPr>
          </w:p>
        </w:tc>
        <w:tc>
          <w:tcPr>
            <w:tcW w:w="3537" w:type="pct"/>
            <w:gridSpan w:val="13"/>
            <w:tcBorders>
              <w:top w:val="single" w:sz="4" w:space="0" w:color="auto"/>
              <w:left w:val="nil"/>
              <w:bottom w:val="single" w:sz="4" w:space="0" w:color="auto"/>
              <w:right w:val="nil"/>
            </w:tcBorders>
          </w:tcPr>
          <w:p w14:paraId="163EB48C" w14:textId="77777777" w:rsidR="00422EA8" w:rsidRPr="00DA171D" w:rsidRDefault="00422EA8" w:rsidP="005F0FA9">
            <w:pPr>
              <w:jc w:val="both"/>
              <w:rPr>
                <w:rFonts w:ascii="Arial" w:hAnsi="Arial" w:cs="Arial"/>
                <w:sz w:val="20"/>
                <w:szCs w:val="20"/>
                <w:highlight w:val="yellow"/>
              </w:rPr>
            </w:pPr>
          </w:p>
        </w:tc>
      </w:tr>
      <w:tr w:rsidR="00422EA8" w:rsidRPr="00DA171D" w14:paraId="5E72B654" w14:textId="77777777" w:rsidTr="000959D7">
        <w:trPr>
          <w:gridAfter w:val="1"/>
          <w:wAfter w:w="15" w:type="pct"/>
          <w:jc w:val="center"/>
        </w:trPr>
        <w:tc>
          <w:tcPr>
            <w:tcW w:w="1448" w:type="pct"/>
            <w:gridSpan w:val="3"/>
            <w:tcBorders>
              <w:top w:val="single" w:sz="4" w:space="0" w:color="auto"/>
              <w:left w:val="nil"/>
              <w:bottom w:val="single" w:sz="4" w:space="0" w:color="auto"/>
              <w:right w:val="nil"/>
            </w:tcBorders>
            <w:vAlign w:val="center"/>
            <w:hideMark/>
          </w:tcPr>
          <w:p w14:paraId="07401CC7" w14:textId="77777777" w:rsidR="00422EA8" w:rsidRPr="00DA171D" w:rsidRDefault="00422EA8" w:rsidP="00422EA8">
            <w:pPr>
              <w:pStyle w:val="PargrafodaLista"/>
              <w:numPr>
                <w:ilvl w:val="2"/>
                <w:numId w:val="5"/>
              </w:numPr>
              <w:ind w:left="0" w:firstLine="0"/>
              <w:jc w:val="center"/>
              <w:rPr>
                <w:rFonts w:ascii="Arial" w:hAnsi="Arial" w:cs="Arial"/>
                <w:b/>
                <w:bCs/>
                <w:smallCaps/>
                <w:sz w:val="20"/>
                <w:szCs w:val="20"/>
              </w:rPr>
            </w:pPr>
            <w:r w:rsidRPr="00DA171D">
              <w:rPr>
                <w:rFonts w:ascii="Arial" w:hAnsi="Arial" w:cs="Arial"/>
                <w:b/>
                <w:bCs/>
                <w:smallCaps/>
                <w:sz w:val="20"/>
                <w:szCs w:val="20"/>
              </w:rPr>
              <w:t>Consolidação</w:t>
            </w:r>
          </w:p>
        </w:tc>
        <w:tc>
          <w:tcPr>
            <w:tcW w:w="3537" w:type="pct"/>
            <w:gridSpan w:val="13"/>
            <w:tcBorders>
              <w:top w:val="single" w:sz="4" w:space="0" w:color="auto"/>
              <w:left w:val="nil"/>
              <w:bottom w:val="single" w:sz="4" w:space="0" w:color="auto"/>
              <w:right w:val="nil"/>
            </w:tcBorders>
            <w:vAlign w:val="center"/>
            <w:hideMark/>
          </w:tcPr>
          <w:p w14:paraId="419CA3AF" w14:textId="77777777" w:rsidR="00422EA8" w:rsidRPr="00DA171D" w:rsidRDefault="00422EA8" w:rsidP="005F0FA9">
            <w:pPr>
              <w:jc w:val="both"/>
              <w:rPr>
                <w:rFonts w:ascii="Arial" w:hAnsi="Arial" w:cs="Arial"/>
                <w:sz w:val="20"/>
                <w:szCs w:val="20"/>
              </w:rPr>
            </w:pPr>
            <w:r w:rsidRPr="00DA171D">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DA171D">
              <w:rPr>
                <w:rFonts w:ascii="Arial" w:hAnsi="Arial" w:cs="Arial"/>
                <w:sz w:val="20"/>
                <w:szCs w:val="20"/>
              </w:rPr>
              <w:t>FIFEs</w:t>
            </w:r>
            <w:proofErr w:type="spellEnd"/>
            <w:r w:rsidRPr="00DA171D">
              <w:rPr>
                <w:rFonts w:ascii="Arial" w:hAnsi="Arial" w:cs="Arial"/>
                <w:sz w:val="20"/>
                <w:szCs w:val="20"/>
              </w:rPr>
              <w:t xml:space="preserve"> e demais </w:t>
            </w:r>
            <w:proofErr w:type="spellStart"/>
            <w:r w:rsidRPr="00DA171D">
              <w:rPr>
                <w:rFonts w:ascii="Arial" w:hAnsi="Arial" w:cs="Arial"/>
                <w:sz w:val="20"/>
                <w:szCs w:val="20"/>
              </w:rPr>
              <w:t>FIEs</w:t>
            </w:r>
            <w:proofErr w:type="spellEnd"/>
            <w:r w:rsidRPr="00DA171D">
              <w:rPr>
                <w:rFonts w:ascii="Arial" w:hAnsi="Arial" w:cs="Arial"/>
                <w:sz w:val="20"/>
                <w:szCs w:val="20"/>
              </w:rPr>
              <w:t>.</w:t>
            </w:r>
          </w:p>
          <w:p w14:paraId="31403C8D" w14:textId="77777777" w:rsidR="00422EA8" w:rsidRPr="00DA171D" w:rsidRDefault="00422EA8" w:rsidP="005F0FA9">
            <w:pPr>
              <w:jc w:val="both"/>
              <w:rPr>
                <w:rFonts w:ascii="Arial" w:hAnsi="Arial" w:cs="Arial"/>
                <w:sz w:val="20"/>
                <w:szCs w:val="20"/>
              </w:rPr>
            </w:pPr>
          </w:p>
          <w:p w14:paraId="085FCE1C" w14:textId="77777777" w:rsidR="00422EA8" w:rsidRPr="00DA171D" w:rsidRDefault="00422EA8" w:rsidP="005F0FA9">
            <w:pPr>
              <w:jc w:val="both"/>
              <w:rPr>
                <w:rFonts w:ascii="Arial" w:hAnsi="Arial" w:cs="Arial"/>
                <w:sz w:val="20"/>
                <w:szCs w:val="20"/>
              </w:rPr>
            </w:pPr>
            <w:r w:rsidRPr="00DA171D">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DA171D">
              <w:rPr>
                <w:rFonts w:ascii="Arial" w:hAnsi="Arial" w:cs="Arial"/>
                <w:color w:val="000000"/>
                <w:sz w:val="20"/>
                <w:szCs w:val="20"/>
              </w:rPr>
              <w:t>Gestor, se ETF, ou se reguladas por anexo normativo à Resolução que não seja aplicável aos FIF e, portanto, distinto daquele que regula a Classe.</w:t>
            </w:r>
          </w:p>
        </w:tc>
      </w:tr>
    </w:tbl>
    <w:p w14:paraId="71C98A28" w14:textId="77777777" w:rsidR="00422EA8" w:rsidRPr="00DA171D" w:rsidRDefault="00422EA8" w:rsidP="00E127EF">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22EA8" w:rsidRPr="00DA171D" w14:paraId="58AC5798" w14:textId="77777777" w:rsidTr="00270A73">
        <w:trPr>
          <w:jc w:val="center"/>
        </w:trPr>
        <w:tc>
          <w:tcPr>
            <w:tcW w:w="5000" w:type="pct"/>
            <w:gridSpan w:val="2"/>
            <w:shd w:val="clear" w:color="auto" w:fill="C00000"/>
          </w:tcPr>
          <w:p w14:paraId="5BC611F9" w14:textId="77777777" w:rsidR="00422EA8" w:rsidRPr="00DA171D" w:rsidRDefault="00422EA8" w:rsidP="00422EA8">
            <w:pPr>
              <w:pStyle w:val="PargrafodaLista"/>
              <w:numPr>
                <w:ilvl w:val="0"/>
                <w:numId w:val="5"/>
              </w:numPr>
              <w:ind w:left="0" w:firstLine="0"/>
              <w:jc w:val="center"/>
              <w:rPr>
                <w:rFonts w:ascii="Arial" w:hAnsi="Arial" w:cs="Arial"/>
                <w:b/>
                <w:bCs/>
                <w:color w:val="FFFFFF" w:themeColor="background1"/>
                <w:sz w:val="20"/>
                <w:szCs w:val="20"/>
              </w:rPr>
            </w:pPr>
            <w:r w:rsidRPr="00DA171D">
              <w:rPr>
                <w:rFonts w:ascii="Arial" w:hAnsi="Arial" w:cs="Arial"/>
                <w:b/>
                <w:bCs/>
                <w:color w:val="FFFFFF" w:themeColor="background1"/>
                <w:sz w:val="20"/>
                <w:szCs w:val="20"/>
              </w:rPr>
              <w:t>FATORES DE RISCOS ESPECÍFICOS DA CLASSE</w:t>
            </w:r>
          </w:p>
        </w:tc>
      </w:tr>
      <w:tr w:rsidR="00422EA8" w:rsidRPr="00DA171D" w14:paraId="469390E5" w14:textId="77777777" w:rsidTr="00597998">
        <w:trPr>
          <w:jc w:val="center"/>
        </w:trPr>
        <w:tc>
          <w:tcPr>
            <w:tcW w:w="1672" w:type="pct"/>
            <w:tcBorders>
              <w:bottom w:val="single" w:sz="4" w:space="0" w:color="auto"/>
            </w:tcBorders>
            <w:vAlign w:val="center"/>
          </w:tcPr>
          <w:p w14:paraId="66A94FC3" w14:textId="77777777" w:rsidR="00422EA8" w:rsidRPr="00DA171D" w:rsidRDefault="00422EA8" w:rsidP="00490160">
            <w:pPr>
              <w:jc w:val="center"/>
              <w:rPr>
                <w:rFonts w:ascii="Arial" w:hAnsi="Arial" w:cs="Arial"/>
                <w:b/>
                <w:bCs/>
                <w:sz w:val="20"/>
                <w:szCs w:val="20"/>
              </w:rPr>
            </w:pPr>
          </w:p>
        </w:tc>
        <w:tc>
          <w:tcPr>
            <w:tcW w:w="3328" w:type="pct"/>
            <w:tcBorders>
              <w:bottom w:val="single" w:sz="4" w:space="0" w:color="auto"/>
            </w:tcBorders>
          </w:tcPr>
          <w:p w14:paraId="0865DB1D" w14:textId="77777777" w:rsidR="00422EA8" w:rsidRPr="00DA171D" w:rsidRDefault="00422EA8" w:rsidP="00490160">
            <w:pPr>
              <w:rPr>
                <w:rFonts w:ascii="Arial" w:hAnsi="Arial" w:cs="Arial"/>
                <w:sz w:val="20"/>
                <w:szCs w:val="20"/>
              </w:rPr>
            </w:pPr>
          </w:p>
        </w:tc>
      </w:tr>
      <w:tr w:rsidR="00422EA8" w:rsidRPr="00DA171D" w14:paraId="4845A1FD" w14:textId="77777777" w:rsidTr="002F604B">
        <w:trPr>
          <w:jc w:val="center"/>
        </w:trPr>
        <w:tc>
          <w:tcPr>
            <w:tcW w:w="5000" w:type="pct"/>
            <w:gridSpan w:val="2"/>
            <w:tcBorders>
              <w:bottom w:val="single" w:sz="4" w:space="0" w:color="auto"/>
            </w:tcBorders>
            <w:vAlign w:val="center"/>
          </w:tcPr>
          <w:p w14:paraId="262A8539" w14:textId="77777777" w:rsidR="00422EA8" w:rsidRPr="00DA171D" w:rsidRDefault="00422EA8" w:rsidP="00422EA8">
            <w:pPr>
              <w:pStyle w:val="PargrafodaLista"/>
              <w:numPr>
                <w:ilvl w:val="1"/>
                <w:numId w:val="5"/>
              </w:numPr>
              <w:ind w:left="33" w:firstLine="0"/>
              <w:rPr>
                <w:rFonts w:ascii="Arial" w:hAnsi="Arial" w:cs="Arial"/>
                <w:sz w:val="20"/>
                <w:szCs w:val="20"/>
              </w:rPr>
            </w:pPr>
            <w:r w:rsidRPr="00DA171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A171D">
              <w:rPr>
                <w:rFonts w:ascii="Arial" w:hAnsi="Arial" w:cs="Arial"/>
                <w:sz w:val="20"/>
                <w:szCs w:val="20"/>
              </w:rPr>
              <w:t>respectivos Cotistas</w:t>
            </w:r>
            <w:proofErr w:type="gramEnd"/>
            <w:r w:rsidRPr="00DA171D">
              <w:rPr>
                <w:rFonts w:ascii="Arial" w:hAnsi="Arial" w:cs="Arial"/>
                <w:sz w:val="20"/>
                <w:szCs w:val="20"/>
              </w:rPr>
              <w:t xml:space="preserve">. </w:t>
            </w:r>
          </w:p>
        </w:tc>
      </w:tr>
      <w:tr w:rsidR="00422EA8" w:rsidRPr="00DA171D" w14:paraId="0AF5626B" w14:textId="77777777" w:rsidTr="00597998">
        <w:trPr>
          <w:jc w:val="center"/>
        </w:trPr>
        <w:tc>
          <w:tcPr>
            <w:tcW w:w="1672" w:type="pct"/>
            <w:tcBorders>
              <w:top w:val="single" w:sz="4" w:space="0" w:color="auto"/>
              <w:bottom w:val="single" w:sz="4" w:space="0" w:color="auto"/>
            </w:tcBorders>
            <w:vAlign w:val="center"/>
          </w:tcPr>
          <w:p w14:paraId="32644F49" w14:textId="77777777" w:rsidR="00422EA8" w:rsidRPr="00DA171D" w:rsidRDefault="00422EA8"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D427E55" w14:textId="77777777" w:rsidR="00422EA8" w:rsidRPr="00DA171D" w:rsidRDefault="00422EA8" w:rsidP="00490160">
            <w:pPr>
              <w:jc w:val="both"/>
              <w:rPr>
                <w:rFonts w:ascii="Arial" w:hAnsi="Arial" w:cs="Arial"/>
                <w:sz w:val="20"/>
                <w:szCs w:val="20"/>
              </w:rPr>
            </w:pPr>
          </w:p>
        </w:tc>
      </w:tr>
      <w:tr w:rsidR="00422EA8" w:rsidRPr="00DA171D" w14:paraId="4D8C3487" w14:textId="77777777" w:rsidTr="003B4505">
        <w:trPr>
          <w:jc w:val="center"/>
        </w:trPr>
        <w:tc>
          <w:tcPr>
            <w:tcW w:w="5000" w:type="pct"/>
            <w:gridSpan w:val="2"/>
            <w:tcBorders>
              <w:top w:val="single" w:sz="4" w:space="0" w:color="auto"/>
              <w:bottom w:val="single" w:sz="4" w:space="0" w:color="auto"/>
            </w:tcBorders>
            <w:vAlign w:val="center"/>
          </w:tcPr>
          <w:p w14:paraId="02CD46B1" w14:textId="77777777" w:rsidR="00422EA8" w:rsidRPr="00DA171D" w:rsidRDefault="00422EA8" w:rsidP="003B4505">
            <w:pPr>
              <w:jc w:val="both"/>
              <w:rPr>
                <w:rFonts w:ascii="Arial" w:hAnsi="Arial" w:cs="Arial"/>
                <w:sz w:val="20"/>
                <w:szCs w:val="20"/>
              </w:rPr>
            </w:pPr>
            <w:r w:rsidRPr="00DA171D">
              <w:rPr>
                <w:rFonts w:ascii="Arial" w:hAnsi="Arial" w:cs="Arial"/>
                <w:b/>
                <w:bCs/>
                <w:sz w:val="20"/>
                <w:szCs w:val="20"/>
              </w:rPr>
              <w:t xml:space="preserve">Risco Relacionado a Classe Investida: </w:t>
            </w:r>
            <w:r w:rsidRPr="00DA171D">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181DA109" w14:textId="77777777" w:rsidR="00422EA8" w:rsidRPr="00DA171D" w:rsidRDefault="00422EA8" w:rsidP="003B4505">
            <w:pPr>
              <w:jc w:val="both"/>
              <w:rPr>
                <w:rFonts w:ascii="Arial" w:hAnsi="Arial" w:cs="Arial"/>
                <w:sz w:val="20"/>
                <w:szCs w:val="20"/>
              </w:rPr>
            </w:pPr>
          </w:p>
          <w:p w14:paraId="43B79A9B" w14:textId="77777777" w:rsidR="00422EA8" w:rsidRPr="00DA171D" w:rsidRDefault="00422EA8" w:rsidP="003B4505">
            <w:pPr>
              <w:jc w:val="both"/>
              <w:rPr>
                <w:rFonts w:ascii="Arial" w:hAnsi="Arial" w:cs="Arial"/>
                <w:sz w:val="20"/>
                <w:szCs w:val="20"/>
              </w:rPr>
            </w:pPr>
            <w:r w:rsidRPr="00DA171D">
              <w:rPr>
                <w:rFonts w:ascii="Arial" w:hAnsi="Arial" w:cs="Arial"/>
                <w:b/>
                <w:bCs/>
                <w:sz w:val="20"/>
                <w:szCs w:val="20"/>
              </w:rPr>
              <w:t xml:space="preserve">Rico de Perdas Patrimoniais: </w:t>
            </w:r>
            <w:r w:rsidRPr="00DA171D">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75B30FF6" w14:textId="77777777" w:rsidR="00422EA8" w:rsidRPr="00DA171D" w:rsidRDefault="00422EA8" w:rsidP="003B4505">
            <w:pPr>
              <w:jc w:val="both"/>
              <w:rPr>
                <w:rFonts w:ascii="Arial" w:hAnsi="Arial" w:cs="Arial"/>
                <w:sz w:val="20"/>
                <w:szCs w:val="20"/>
              </w:rPr>
            </w:pPr>
          </w:p>
          <w:p w14:paraId="71784088" w14:textId="77777777" w:rsidR="00422EA8" w:rsidRPr="00DA171D" w:rsidRDefault="00422EA8" w:rsidP="003B4505">
            <w:pPr>
              <w:jc w:val="both"/>
              <w:rPr>
                <w:rFonts w:ascii="Arial" w:hAnsi="Arial" w:cs="Arial"/>
                <w:sz w:val="20"/>
                <w:szCs w:val="20"/>
              </w:rPr>
            </w:pPr>
            <w:r w:rsidRPr="00DA171D">
              <w:rPr>
                <w:rFonts w:ascii="Arial" w:hAnsi="Arial" w:cs="Arial"/>
                <w:b/>
                <w:bCs/>
                <w:sz w:val="20"/>
                <w:szCs w:val="20"/>
              </w:rPr>
              <w:t>Risco de Responsabilidade Limitada:</w:t>
            </w:r>
            <w:r w:rsidRPr="00DA171D">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2D509E77" w14:textId="77777777" w:rsidR="00422EA8" w:rsidRPr="00DA171D" w:rsidRDefault="00422EA8" w:rsidP="003B4505">
            <w:pPr>
              <w:jc w:val="both"/>
              <w:rPr>
                <w:rFonts w:ascii="Arial" w:hAnsi="Arial" w:cs="Arial"/>
                <w:sz w:val="20"/>
                <w:szCs w:val="20"/>
              </w:rPr>
            </w:pPr>
          </w:p>
          <w:p w14:paraId="08DBF4DB" w14:textId="77777777" w:rsidR="00422EA8" w:rsidRPr="00DA171D" w:rsidRDefault="00422EA8" w:rsidP="008A36EF">
            <w:pPr>
              <w:jc w:val="both"/>
              <w:rPr>
                <w:rFonts w:ascii="Arial" w:hAnsi="Arial" w:cs="Arial"/>
                <w:b/>
                <w:bCs/>
                <w:sz w:val="20"/>
                <w:szCs w:val="20"/>
              </w:rPr>
            </w:pPr>
            <w:r w:rsidRPr="00DA171D">
              <w:rPr>
                <w:rFonts w:ascii="Arial" w:hAnsi="Arial" w:cs="Arial"/>
                <w:b/>
                <w:bCs/>
                <w:sz w:val="20"/>
                <w:szCs w:val="20"/>
              </w:rPr>
              <w:t xml:space="preserve"> Risco de Tratamento Fiscal: </w:t>
            </w:r>
            <w:r w:rsidRPr="00DA171D">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94D1CD1" w14:textId="77777777" w:rsidR="00422EA8" w:rsidRPr="00DA171D" w:rsidRDefault="00422EA8" w:rsidP="008A36EF">
            <w:pPr>
              <w:jc w:val="both"/>
              <w:rPr>
                <w:rFonts w:ascii="Arial" w:hAnsi="Arial" w:cs="Arial"/>
                <w:b/>
                <w:bCs/>
                <w:sz w:val="20"/>
                <w:szCs w:val="20"/>
              </w:rPr>
            </w:pPr>
          </w:p>
          <w:p w14:paraId="1E578506" w14:textId="77777777" w:rsidR="00422EA8" w:rsidRPr="00DA171D" w:rsidRDefault="00422EA8" w:rsidP="008A36EF">
            <w:pPr>
              <w:jc w:val="both"/>
              <w:rPr>
                <w:rFonts w:ascii="Arial" w:hAnsi="Arial" w:cs="Arial"/>
                <w:sz w:val="20"/>
                <w:szCs w:val="20"/>
              </w:rPr>
            </w:pPr>
            <w:r w:rsidRPr="00DA171D">
              <w:rPr>
                <w:rFonts w:ascii="Arial" w:hAnsi="Arial" w:cs="Arial"/>
                <w:b/>
                <w:bCs/>
                <w:sz w:val="20"/>
                <w:szCs w:val="20"/>
              </w:rPr>
              <w:t>Risco de Liquidez:</w:t>
            </w:r>
            <w:r w:rsidRPr="00DA171D">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w:t>
            </w:r>
            <w:r w:rsidRPr="00DA171D">
              <w:rPr>
                <w:rFonts w:ascii="Arial" w:hAnsi="Arial" w:cs="Arial"/>
                <w:sz w:val="20"/>
                <w:szCs w:val="20"/>
              </w:rPr>
              <w:lastRenderedPageBreak/>
              <w:t>ser obrigado a aceitar descontos nos preços de forma a viabilizar a negociação, a efetuar resgates de cotas fora dos prazos estabelecidos no Anexo.</w:t>
            </w:r>
          </w:p>
          <w:p w14:paraId="1E96FDD7" w14:textId="77777777" w:rsidR="00422EA8" w:rsidRPr="00DA171D" w:rsidRDefault="00422EA8" w:rsidP="008A36EF">
            <w:pPr>
              <w:jc w:val="both"/>
              <w:rPr>
                <w:rFonts w:ascii="Arial" w:hAnsi="Arial" w:cs="Arial"/>
                <w:b/>
                <w:bCs/>
                <w:sz w:val="20"/>
                <w:szCs w:val="20"/>
              </w:rPr>
            </w:pPr>
          </w:p>
          <w:p w14:paraId="2194DF99" w14:textId="77777777" w:rsidR="00422EA8" w:rsidRPr="00DA171D" w:rsidRDefault="00422EA8" w:rsidP="008A36EF">
            <w:pPr>
              <w:jc w:val="both"/>
              <w:rPr>
                <w:rFonts w:ascii="Arial" w:hAnsi="Arial" w:cs="Arial"/>
                <w:sz w:val="20"/>
                <w:szCs w:val="20"/>
              </w:rPr>
            </w:pPr>
            <w:r w:rsidRPr="00DA171D">
              <w:rPr>
                <w:rFonts w:ascii="Arial" w:hAnsi="Arial" w:cs="Arial"/>
                <w:b/>
                <w:bCs/>
                <w:sz w:val="20"/>
                <w:szCs w:val="20"/>
              </w:rPr>
              <w:t>Risco de Mercado Externo:</w:t>
            </w:r>
            <w:r w:rsidRPr="00DA171D">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752B6CA" w14:textId="77777777" w:rsidR="00422EA8" w:rsidRPr="00DA171D" w:rsidRDefault="00422EA8" w:rsidP="008A36EF">
            <w:pPr>
              <w:jc w:val="both"/>
              <w:rPr>
                <w:rFonts w:ascii="Arial" w:hAnsi="Arial" w:cs="Arial"/>
                <w:b/>
                <w:bCs/>
                <w:sz w:val="20"/>
                <w:szCs w:val="20"/>
              </w:rPr>
            </w:pPr>
          </w:p>
          <w:p w14:paraId="6B3B44CA" w14:textId="77777777" w:rsidR="00422EA8" w:rsidRPr="00DA171D" w:rsidRDefault="00422EA8" w:rsidP="008A36EF">
            <w:pPr>
              <w:jc w:val="both"/>
              <w:rPr>
                <w:rFonts w:ascii="Arial" w:hAnsi="Arial" w:cs="Arial"/>
                <w:sz w:val="20"/>
                <w:szCs w:val="20"/>
              </w:rPr>
            </w:pPr>
            <w:r w:rsidRPr="00DA171D">
              <w:rPr>
                <w:rFonts w:ascii="Arial" w:hAnsi="Arial" w:cs="Arial"/>
                <w:b/>
                <w:bCs/>
                <w:sz w:val="20"/>
                <w:szCs w:val="20"/>
              </w:rPr>
              <w:t>Risco Decorrente de Investimento em Classes Estruturadas:</w:t>
            </w:r>
            <w:r w:rsidRPr="00DA171D">
              <w:rPr>
                <w:rFonts w:ascii="Arial" w:hAnsi="Arial" w:cs="Arial"/>
                <w:sz w:val="20"/>
                <w:szCs w:val="20"/>
              </w:rPr>
              <w:t xml:space="preserve"> Os investimentos realizados pela Classe Investida JGP em cotas de classes estruturadas, nos limites previstos no Anexo, estão, por sua natureza, sujeitos a flutuações típicas do mercado, risco de crédito, risco sistêmico, condições adversas de liquidez e negociação atípica nos mercados de atuação, bem como outros riscos diversos.</w:t>
            </w:r>
          </w:p>
          <w:p w14:paraId="5BCAD851" w14:textId="77777777" w:rsidR="00422EA8" w:rsidRPr="00DA171D" w:rsidRDefault="00422EA8" w:rsidP="008A36EF">
            <w:pPr>
              <w:jc w:val="both"/>
              <w:rPr>
                <w:rFonts w:ascii="Arial" w:hAnsi="Arial" w:cs="Arial"/>
                <w:b/>
                <w:bCs/>
                <w:sz w:val="20"/>
                <w:szCs w:val="20"/>
              </w:rPr>
            </w:pPr>
          </w:p>
          <w:p w14:paraId="0FD97AAA" w14:textId="77777777" w:rsidR="00422EA8" w:rsidRPr="00DA171D" w:rsidRDefault="00422EA8" w:rsidP="008A36EF">
            <w:pPr>
              <w:jc w:val="both"/>
              <w:rPr>
                <w:rFonts w:ascii="Arial" w:hAnsi="Arial" w:cs="Arial"/>
                <w:sz w:val="20"/>
                <w:szCs w:val="20"/>
              </w:rPr>
            </w:pPr>
            <w:r w:rsidRPr="00DA171D">
              <w:rPr>
                <w:rFonts w:ascii="Arial" w:hAnsi="Arial" w:cs="Arial"/>
                <w:b/>
                <w:bCs/>
                <w:sz w:val="20"/>
                <w:szCs w:val="20"/>
              </w:rPr>
              <w:t>Riscos Referentes à Classe JGP Master:</w:t>
            </w:r>
            <w:r w:rsidRPr="00DA171D">
              <w:rPr>
                <w:rFonts w:ascii="Arial" w:hAnsi="Arial" w:cs="Arial"/>
                <w:sz w:val="20"/>
                <w:szCs w:val="20"/>
              </w:rPr>
              <w:t xml:space="preserve"> Não obstante o acima disposto fica ressalvado que parcela preponderante dos riscos a que a Classe Investida JGP está sujeita é decorrente dos investimentos realizados pela Classe JGP Master, uma vez que, no mínimo, 95% dos recursos da Classe Investida JGP serão investidos na referida classe. Dessa forma, é fortemente recomendada a leitura do anexo, do formulário de informações complementares e dos demais materiais relacionados a Classe JGP Master antes da realização de qualquer investimento na Classe.</w:t>
            </w:r>
          </w:p>
          <w:p w14:paraId="25437A11" w14:textId="77777777" w:rsidR="00422EA8" w:rsidRPr="00DA171D" w:rsidRDefault="00422EA8" w:rsidP="008A36EF">
            <w:pPr>
              <w:jc w:val="both"/>
              <w:rPr>
                <w:rFonts w:ascii="Arial" w:hAnsi="Arial" w:cs="Arial"/>
                <w:b/>
                <w:bCs/>
                <w:sz w:val="20"/>
                <w:szCs w:val="20"/>
              </w:rPr>
            </w:pPr>
          </w:p>
          <w:p w14:paraId="28AE9B65" w14:textId="77777777" w:rsidR="00422EA8" w:rsidRPr="00DA171D" w:rsidRDefault="00422EA8" w:rsidP="008A36EF">
            <w:pPr>
              <w:jc w:val="both"/>
              <w:rPr>
                <w:rFonts w:ascii="Arial" w:hAnsi="Arial" w:cs="Arial"/>
                <w:sz w:val="20"/>
                <w:szCs w:val="20"/>
              </w:rPr>
            </w:pPr>
            <w:r w:rsidRPr="00DA171D">
              <w:rPr>
                <w:rFonts w:ascii="Arial" w:hAnsi="Arial" w:cs="Arial"/>
                <w:b/>
                <w:bCs/>
                <w:sz w:val="20"/>
                <w:szCs w:val="20"/>
              </w:rPr>
              <w:t>Risco Regulatório:</w:t>
            </w:r>
            <w:r w:rsidRPr="00DA171D">
              <w:rPr>
                <w:rFonts w:ascii="Arial" w:hAnsi="Arial" w:cs="Arial"/>
                <w:sz w:val="20"/>
                <w:szCs w:val="20"/>
              </w:rPr>
              <w:t xml:space="preserve"> 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A171D">
              <w:rPr>
                <w:rFonts w:ascii="Arial" w:hAnsi="Arial" w:cs="Arial"/>
                <w:sz w:val="20"/>
                <w:szCs w:val="20"/>
              </w:rPr>
              <w:t>ii</w:t>
            </w:r>
            <w:proofErr w:type="spellEnd"/>
            <w:r w:rsidRPr="00DA171D">
              <w:rPr>
                <w:rFonts w:ascii="Arial" w:hAnsi="Arial" w:cs="Arial"/>
                <w:sz w:val="20"/>
                <w:szCs w:val="20"/>
              </w:rPr>
              <w:t>) necessidade da Classe se desfazer de ativos independentemente das condições de mercado, inclusive a liquidação de posições mantidas, (</w:t>
            </w:r>
            <w:proofErr w:type="spellStart"/>
            <w:r w:rsidRPr="00DA171D">
              <w:rPr>
                <w:rFonts w:ascii="Arial" w:hAnsi="Arial" w:cs="Arial"/>
                <w:sz w:val="20"/>
                <w:szCs w:val="20"/>
              </w:rPr>
              <w:t>iii</w:t>
            </w:r>
            <w:proofErr w:type="spellEnd"/>
            <w:r w:rsidRPr="00DA171D">
              <w:rPr>
                <w:rFonts w:ascii="Arial" w:hAnsi="Arial" w:cs="Arial"/>
                <w:sz w:val="20"/>
                <w:szCs w:val="20"/>
              </w:rPr>
              <w:t>) bem como mudança nas condições de investimento, regras de ingresso e saída de Cotistas, (</w:t>
            </w:r>
            <w:proofErr w:type="spellStart"/>
            <w:r w:rsidRPr="00DA171D">
              <w:rPr>
                <w:rFonts w:ascii="Arial" w:hAnsi="Arial" w:cs="Arial"/>
                <w:sz w:val="20"/>
                <w:szCs w:val="20"/>
              </w:rPr>
              <w:t>iv</w:t>
            </w:r>
            <w:proofErr w:type="spellEnd"/>
            <w:r w:rsidRPr="00DA171D">
              <w:rPr>
                <w:rFonts w:ascii="Arial" w:hAnsi="Arial" w:cs="Arial"/>
                <w:sz w:val="20"/>
                <w:szCs w:val="20"/>
              </w:rPr>
              <w:t>) incidência diferenciada de tributos, (v) entre outros.</w:t>
            </w:r>
          </w:p>
        </w:tc>
      </w:tr>
    </w:tbl>
    <w:p w14:paraId="16C7F9C9" w14:textId="77777777" w:rsidR="00422EA8" w:rsidRPr="00DA171D" w:rsidRDefault="00422EA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422EA8" w:rsidRPr="00DA171D" w14:paraId="2180C702" w14:textId="77777777" w:rsidTr="00270A73">
        <w:tc>
          <w:tcPr>
            <w:tcW w:w="5000" w:type="pct"/>
            <w:gridSpan w:val="4"/>
            <w:shd w:val="clear" w:color="auto" w:fill="C00000"/>
          </w:tcPr>
          <w:p w14:paraId="10C6463A" w14:textId="77777777" w:rsidR="00422EA8" w:rsidRPr="00DA171D" w:rsidRDefault="00422EA8" w:rsidP="00422EA8">
            <w:pPr>
              <w:pStyle w:val="PargrafodaLista"/>
              <w:numPr>
                <w:ilvl w:val="0"/>
                <w:numId w:val="5"/>
              </w:numPr>
              <w:ind w:left="0" w:firstLine="0"/>
              <w:jc w:val="center"/>
              <w:rPr>
                <w:rFonts w:ascii="Arial" w:hAnsi="Arial" w:cs="Arial"/>
                <w:b/>
                <w:bCs/>
                <w:color w:val="FFFFFF" w:themeColor="background1"/>
                <w:sz w:val="20"/>
                <w:szCs w:val="20"/>
              </w:rPr>
            </w:pPr>
            <w:r w:rsidRPr="00DA171D">
              <w:rPr>
                <w:rFonts w:ascii="Arial" w:hAnsi="Arial" w:cs="Arial"/>
                <w:b/>
                <w:bCs/>
                <w:color w:val="FFFFFF" w:themeColor="background1"/>
                <w:sz w:val="20"/>
                <w:szCs w:val="20"/>
              </w:rPr>
              <w:t>REMUNERAÇÃO DOS PRESTADORES DE SERVIÇOS</w:t>
            </w:r>
          </w:p>
        </w:tc>
      </w:tr>
      <w:tr w:rsidR="00422EA8" w:rsidRPr="00DA171D" w14:paraId="3FAA791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45F6A72" w14:textId="77777777" w:rsidR="00422EA8" w:rsidRPr="00DA171D" w:rsidRDefault="00422EA8"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B8385A2" w14:textId="77777777" w:rsidR="00422EA8" w:rsidRPr="00DA171D" w:rsidRDefault="00422EA8" w:rsidP="007462CE">
            <w:pPr>
              <w:rPr>
                <w:rFonts w:ascii="Arial" w:hAnsi="Arial" w:cs="Arial"/>
                <w:sz w:val="20"/>
                <w:szCs w:val="20"/>
              </w:rPr>
            </w:pPr>
          </w:p>
        </w:tc>
      </w:tr>
      <w:tr w:rsidR="00422EA8" w:rsidRPr="00DA171D" w14:paraId="709F4B64" w14:textId="77777777" w:rsidTr="00597998">
        <w:trPr>
          <w:trHeight w:val="132"/>
        </w:trPr>
        <w:tc>
          <w:tcPr>
            <w:tcW w:w="1382" w:type="pct"/>
            <w:tcBorders>
              <w:top w:val="single" w:sz="4" w:space="0" w:color="auto"/>
              <w:left w:val="nil"/>
              <w:right w:val="nil"/>
            </w:tcBorders>
            <w:vAlign w:val="center"/>
          </w:tcPr>
          <w:p w14:paraId="09F4F82C" w14:textId="77777777" w:rsidR="00422EA8" w:rsidRPr="00DA171D" w:rsidRDefault="00422EA8" w:rsidP="00422EA8">
            <w:pPr>
              <w:pStyle w:val="PargrafodaLista"/>
              <w:numPr>
                <w:ilvl w:val="1"/>
                <w:numId w:val="5"/>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15E17106" w14:textId="77777777" w:rsidR="00422EA8" w:rsidRPr="00DA171D" w:rsidRDefault="00422EA8" w:rsidP="006546DD">
            <w:pPr>
              <w:jc w:val="both"/>
              <w:rPr>
                <w:rFonts w:ascii="Arial" w:hAnsi="Arial" w:cs="Arial"/>
                <w:sz w:val="20"/>
                <w:szCs w:val="20"/>
              </w:rPr>
            </w:pPr>
            <w:r w:rsidRPr="00DA171D">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4B9C023" w14:textId="77777777" w:rsidR="00422EA8" w:rsidRPr="00DA171D" w:rsidRDefault="00422EA8" w:rsidP="006546DD">
            <w:pPr>
              <w:jc w:val="both"/>
              <w:rPr>
                <w:rFonts w:ascii="Arial" w:hAnsi="Arial" w:cs="Arial"/>
                <w:sz w:val="20"/>
                <w:szCs w:val="20"/>
              </w:rPr>
            </w:pPr>
          </w:p>
          <w:p w14:paraId="650CA0BB" w14:textId="77777777" w:rsidR="00422EA8" w:rsidRPr="00DA171D" w:rsidRDefault="00422EA8" w:rsidP="006546DD">
            <w:pPr>
              <w:jc w:val="both"/>
              <w:rPr>
                <w:rFonts w:ascii="Arial" w:hAnsi="Arial" w:cs="Arial"/>
                <w:sz w:val="20"/>
                <w:szCs w:val="20"/>
              </w:rPr>
            </w:pPr>
            <w:r w:rsidRPr="00DA171D">
              <w:rPr>
                <w:rFonts w:ascii="Arial" w:hAnsi="Arial" w:cs="Arial"/>
                <w:b/>
                <w:sz w:val="20"/>
                <w:szCs w:val="20"/>
              </w:rPr>
              <w:t>Taxa Global Mínima</w:t>
            </w:r>
            <w:r w:rsidRPr="00DA171D">
              <w:rPr>
                <w:rFonts w:ascii="Arial" w:hAnsi="Arial" w:cs="Arial"/>
                <w:sz w:val="20"/>
                <w:szCs w:val="20"/>
              </w:rPr>
              <w:t>: 1,00% ao ano sobre o valor do patrimônio líquido da Classe.</w:t>
            </w:r>
          </w:p>
          <w:p w14:paraId="307F119B" w14:textId="77777777" w:rsidR="00422EA8" w:rsidRPr="00DA171D" w:rsidRDefault="00422EA8" w:rsidP="006546DD">
            <w:pPr>
              <w:jc w:val="both"/>
              <w:rPr>
                <w:rFonts w:ascii="Arial" w:hAnsi="Arial" w:cs="Arial"/>
                <w:sz w:val="20"/>
                <w:szCs w:val="20"/>
              </w:rPr>
            </w:pPr>
          </w:p>
          <w:p w14:paraId="15D341D3" w14:textId="77777777" w:rsidR="00422EA8" w:rsidRPr="00DA171D" w:rsidRDefault="00422EA8" w:rsidP="006546DD">
            <w:pPr>
              <w:jc w:val="both"/>
              <w:rPr>
                <w:rFonts w:ascii="Arial" w:hAnsi="Arial" w:cs="Arial"/>
                <w:sz w:val="20"/>
                <w:szCs w:val="20"/>
              </w:rPr>
            </w:pPr>
            <w:r w:rsidRPr="00DA171D">
              <w:rPr>
                <w:rFonts w:ascii="Arial" w:hAnsi="Arial" w:cs="Arial"/>
                <w:b/>
                <w:bCs/>
                <w:sz w:val="20"/>
                <w:szCs w:val="20"/>
              </w:rPr>
              <w:t>Taxa Global Máxima</w:t>
            </w:r>
            <w:r w:rsidRPr="00DA171D">
              <w:rPr>
                <w:rFonts w:ascii="Arial" w:hAnsi="Arial" w:cs="Arial"/>
                <w:sz w:val="20"/>
                <w:szCs w:val="20"/>
              </w:rPr>
              <w:t>: A Classe poderá aplicar seus recursos em classes (e/ou subclasses de classes) de fundos de investimento que cobram taxa global. Nesse caso, a Taxa Global Máxima será de 2,20%</w:t>
            </w:r>
            <w:r w:rsidRPr="00DA171D">
              <w:rPr>
                <w:rFonts w:ascii="Arial" w:eastAsia="Arial Unicode MS" w:hAnsi="Arial" w:cs="Arial"/>
                <w:sz w:val="20"/>
                <w:szCs w:val="20"/>
              </w:rPr>
              <w:t xml:space="preserve"> ao ano sobre o valor do patrimônio líquido da Classe, compreendendo a taxa global das classes (e/ou subclasses) de fundos de investimento</w:t>
            </w:r>
            <w:r w:rsidRPr="00DA171D">
              <w:rPr>
                <w:rFonts w:ascii="Arial" w:hAnsi="Arial" w:cs="Arial"/>
                <w:sz w:val="20"/>
                <w:szCs w:val="20"/>
              </w:rPr>
              <w:t xml:space="preserve"> </w:t>
            </w:r>
            <w:r w:rsidRPr="00DA171D">
              <w:rPr>
                <w:rFonts w:ascii="Arial" w:eastAsia="Arial Unicode MS" w:hAnsi="Arial" w:cs="Arial"/>
                <w:sz w:val="20"/>
                <w:szCs w:val="20"/>
              </w:rPr>
              <w:t xml:space="preserve">nas quais a Classe aplica, </w:t>
            </w:r>
            <w:r w:rsidRPr="00DA171D">
              <w:rPr>
                <w:rFonts w:ascii="Arial" w:hAnsi="Arial" w:cs="Arial"/>
                <w:sz w:val="20"/>
                <w:szCs w:val="20"/>
              </w:rPr>
              <w:t>observado o disposto abaixo.</w:t>
            </w:r>
            <w:r w:rsidRPr="00DA171D">
              <w:rPr>
                <w:rFonts w:ascii="Arial" w:eastAsia="Arial Unicode MS" w:hAnsi="Arial" w:cs="Arial"/>
                <w:sz w:val="20"/>
                <w:szCs w:val="20"/>
              </w:rPr>
              <w:t xml:space="preserve"> </w:t>
            </w:r>
          </w:p>
          <w:p w14:paraId="6490FF50" w14:textId="77777777" w:rsidR="00422EA8" w:rsidRPr="00DA171D" w:rsidRDefault="00422EA8" w:rsidP="006546DD">
            <w:pPr>
              <w:jc w:val="both"/>
              <w:rPr>
                <w:rFonts w:ascii="Arial" w:hAnsi="Arial" w:cs="Arial"/>
                <w:sz w:val="20"/>
                <w:szCs w:val="20"/>
              </w:rPr>
            </w:pPr>
            <w:r w:rsidRPr="00DA171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99F7ABA" w14:textId="77777777" w:rsidR="00422EA8" w:rsidRPr="00DA171D" w:rsidRDefault="00422EA8" w:rsidP="006546DD">
            <w:pPr>
              <w:jc w:val="both"/>
              <w:rPr>
                <w:rFonts w:ascii="Arial" w:hAnsi="Arial" w:cs="Arial"/>
                <w:sz w:val="20"/>
                <w:szCs w:val="20"/>
              </w:rPr>
            </w:pPr>
          </w:p>
          <w:p w14:paraId="6634032A" w14:textId="77777777" w:rsidR="00422EA8" w:rsidRPr="00DA171D" w:rsidRDefault="00422EA8" w:rsidP="00185188">
            <w:pPr>
              <w:jc w:val="both"/>
              <w:rPr>
                <w:rFonts w:ascii="Arial" w:hAnsi="Arial" w:cs="Arial"/>
                <w:sz w:val="20"/>
                <w:szCs w:val="20"/>
              </w:rPr>
            </w:pPr>
            <w:r w:rsidRPr="00DA171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DA171D">
                <w:rPr>
                  <w:rStyle w:val="Hyperlink"/>
                  <w:rFonts w:ascii="Arial" w:hAnsi="Arial" w:cs="Arial"/>
                  <w:sz w:val="20"/>
                  <w:szCs w:val="20"/>
                </w:rPr>
                <w:t>https://www.santanderassetmanagement.com.br/conteudos/relatorio-de-transparencia</w:t>
              </w:r>
            </w:hyperlink>
            <w:r w:rsidRPr="00DA171D">
              <w:rPr>
                <w:rFonts w:ascii="Arial" w:hAnsi="Arial" w:cs="Arial"/>
                <w:sz w:val="20"/>
                <w:szCs w:val="20"/>
              </w:rPr>
              <w:t>  </w:t>
            </w:r>
          </w:p>
          <w:p w14:paraId="746A5B0A" w14:textId="77777777" w:rsidR="00422EA8" w:rsidRPr="00DA171D" w:rsidRDefault="00422EA8" w:rsidP="00185188">
            <w:pPr>
              <w:jc w:val="both"/>
              <w:rPr>
                <w:rFonts w:ascii="Arial" w:hAnsi="Arial" w:cs="Arial"/>
                <w:sz w:val="20"/>
                <w:szCs w:val="20"/>
              </w:rPr>
            </w:pPr>
            <w:r w:rsidRPr="00DA171D">
              <w:rPr>
                <w:rFonts w:ascii="Arial" w:hAnsi="Arial" w:cs="Arial"/>
                <w:sz w:val="20"/>
                <w:szCs w:val="20"/>
              </w:rPr>
              <w:t> </w:t>
            </w:r>
          </w:p>
          <w:p w14:paraId="2F338758" w14:textId="77777777" w:rsidR="00422EA8" w:rsidRPr="00DA171D" w:rsidRDefault="00422EA8" w:rsidP="00185188">
            <w:pPr>
              <w:jc w:val="both"/>
              <w:rPr>
                <w:rFonts w:ascii="Arial" w:hAnsi="Arial" w:cs="Arial"/>
                <w:sz w:val="20"/>
                <w:szCs w:val="20"/>
              </w:rPr>
            </w:pPr>
            <w:r w:rsidRPr="00DA171D">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DA171D">
                <w:rPr>
                  <w:rStyle w:val="Hyperlink"/>
                  <w:rFonts w:ascii="Arial" w:hAnsi="Arial" w:cs="Arial"/>
                  <w:sz w:val="20"/>
                  <w:szCs w:val="20"/>
                </w:rPr>
                <w:t>Plataforma de Transparência de Taxas</w:t>
              </w:r>
            </w:hyperlink>
            <w:r w:rsidRPr="00DA171D">
              <w:rPr>
                <w:rFonts w:ascii="Arial" w:hAnsi="Arial" w:cs="Arial"/>
                <w:sz w:val="20"/>
                <w:szCs w:val="20"/>
              </w:rPr>
              <w:t xml:space="preserve"> no endereço </w:t>
            </w:r>
            <w:hyperlink r:id="rId15" w:tgtFrame="_blank" w:tooltip="https://www.data.anbima.com/busca/transparencia-de-taxas-de-fundos." w:history="1">
              <w:r w:rsidRPr="00DA171D">
                <w:rPr>
                  <w:rStyle w:val="Hyperlink"/>
                  <w:rFonts w:ascii="Arial" w:hAnsi="Arial" w:cs="Arial"/>
                  <w:sz w:val="20"/>
                  <w:szCs w:val="20"/>
                </w:rPr>
                <w:t>www.data.anbima.com/busca/transparencia-de-taxas-de-fundos.</w:t>
              </w:r>
            </w:hyperlink>
          </w:p>
          <w:p w14:paraId="66DC066B" w14:textId="77777777" w:rsidR="00422EA8" w:rsidRPr="00DA171D" w:rsidRDefault="00422EA8" w:rsidP="00C05318">
            <w:pPr>
              <w:jc w:val="both"/>
              <w:rPr>
                <w:rStyle w:val="Hyperlink"/>
                <w:rFonts w:ascii="Arial" w:hAnsi="Arial" w:cs="Arial"/>
                <w:sz w:val="20"/>
                <w:szCs w:val="20"/>
              </w:rPr>
            </w:pPr>
          </w:p>
          <w:p w14:paraId="21EF33B4" w14:textId="77777777" w:rsidR="00422EA8" w:rsidRPr="00DA171D" w:rsidRDefault="00422EA8" w:rsidP="006546DD">
            <w:pPr>
              <w:jc w:val="both"/>
              <w:rPr>
                <w:rFonts w:ascii="Arial" w:hAnsi="Arial" w:cs="Arial"/>
                <w:b/>
                <w:bCs/>
                <w:smallCaps/>
                <w:color w:val="000000"/>
                <w:sz w:val="20"/>
                <w:szCs w:val="20"/>
              </w:rPr>
            </w:pPr>
            <w:r w:rsidRPr="00DA171D">
              <w:rPr>
                <w:rFonts w:ascii="Arial" w:hAnsi="Arial" w:cs="Arial"/>
                <w:sz w:val="20"/>
                <w:szCs w:val="20"/>
              </w:rPr>
              <w:lastRenderedPageBreak/>
              <w:t>A Classe não poderá aplicar seus recursos em outras classes (e/ou subclasses) de fundos de investimento que cobrem taxa de performance, ingresso e saída.</w:t>
            </w:r>
            <w:r w:rsidRPr="00DA171D">
              <w:rPr>
                <w:rFonts w:ascii="Arial" w:hAnsi="Arial" w:cs="Arial"/>
                <w:sz w:val="20"/>
                <w:szCs w:val="20"/>
                <w:lang w:eastAsia="pt-BR"/>
              </w:rPr>
              <w:t xml:space="preserve"> </w:t>
            </w:r>
          </w:p>
        </w:tc>
      </w:tr>
      <w:tr w:rsidR="00422EA8" w:rsidRPr="00DA171D" w14:paraId="1D630E9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A1C34B7" w14:textId="77777777" w:rsidR="00422EA8" w:rsidRPr="00DA171D" w:rsidRDefault="00422EA8"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71F0DD9" w14:textId="77777777" w:rsidR="00422EA8" w:rsidRPr="00DA171D" w:rsidRDefault="00422EA8" w:rsidP="007462CE">
            <w:pPr>
              <w:jc w:val="both"/>
              <w:rPr>
                <w:rFonts w:ascii="Arial" w:hAnsi="Arial" w:cs="Arial"/>
                <w:sz w:val="20"/>
                <w:szCs w:val="20"/>
              </w:rPr>
            </w:pPr>
          </w:p>
        </w:tc>
      </w:tr>
      <w:tr w:rsidR="00422EA8" w:rsidRPr="00DA171D" w14:paraId="574D296C" w14:textId="77777777" w:rsidTr="007462CE">
        <w:tc>
          <w:tcPr>
            <w:tcW w:w="1382" w:type="pct"/>
            <w:tcBorders>
              <w:top w:val="single" w:sz="4" w:space="0" w:color="auto"/>
              <w:left w:val="nil"/>
              <w:bottom w:val="nil"/>
              <w:right w:val="nil"/>
            </w:tcBorders>
            <w:vAlign w:val="center"/>
          </w:tcPr>
          <w:p w14:paraId="7C3422CD" w14:textId="77777777" w:rsidR="00422EA8" w:rsidRPr="00DA171D" w:rsidRDefault="00422EA8" w:rsidP="00422EA8">
            <w:pPr>
              <w:pStyle w:val="PargrafodaLista"/>
              <w:numPr>
                <w:ilvl w:val="1"/>
                <w:numId w:val="5"/>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7281226" w14:textId="77777777" w:rsidR="00422EA8" w:rsidRPr="00DA171D" w:rsidRDefault="00422EA8" w:rsidP="007462CE">
            <w:pPr>
              <w:jc w:val="both"/>
              <w:rPr>
                <w:rFonts w:ascii="Arial" w:hAnsi="Arial" w:cs="Arial"/>
                <w:sz w:val="20"/>
                <w:szCs w:val="20"/>
              </w:rPr>
            </w:pPr>
            <w:r w:rsidRPr="00DA171D">
              <w:rPr>
                <w:rFonts w:ascii="Arial" w:hAnsi="Arial" w:cs="Arial"/>
                <w:sz w:val="20"/>
                <w:szCs w:val="20"/>
              </w:rPr>
              <w:t>Não haverá cobrança de taxa de custódia na Classe.</w:t>
            </w:r>
          </w:p>
        </w:tc>
      </w:tr>
      <w:tr w:rsidR="00422EA8" w:rsidRPr="00DA171D" w14:paraId="2B8FAF3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63B0A8C" w14:textId="77777777" w:rsidR="00422EA8" w:rsidRPr="00DA171D" w:rsidRDefault="00422EA8"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2106F6E" w14:textId="77777777" w:rsidR="00422EA8" w:rsidRPr="00DA171D" w:rsidRDefault="00422EA8" w:rsidP="007462CE">
            <w:pPr>
              <w:jc w:val="both"/>
              <w:rPr>
                <w:rFonts w:ascii="Arial" w:hAnsi="Arial" w:cs="Arial"/>
                <w:sz w:val="20"/>
                <w:szCs w:val="20"/>
              </w:rPr>
            </w:pPr>
          </w:p>
        </w:tc>
      </w:tr>
      <w:tr w:rsidR="00422EA8" w:rsidRPr="00DA171D" w14:paraId="4475A10B" w14:textId="77777777" w:rsidTr="009E62C3">
        <w:trPr>
          <w:trHeight w:val="402"/>
        </w:trPr>
        <w:tc>
          <w:tcPr>
            <w:tcW w:w="1382" w:type="pct"/>
            <w:tcBorders>
              <w:left w:val="nil"/>
              <w:right w:val="nil"/>
            </w:tcBorders>
            <w:vAlign w:val="center"/>
          </w:tcPr>
          <w:p w14:paraId="4242C706" w14:textId="77777777" w:rsidR="00422EA8" w:rsidRPr="00DA171D" w:rsidRDefault="00422EA8" w:rsidP="00422EA8">
            <w:pPr>
              <w:pStyle w:val="PargrafodaLista"/>
              <w:numPr>
                <w:ilvl w:val="1"/>
                <w:numId w:val="5"/>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6DA016E" w14:textId="77777777" w:rsidR="00422EA8" w:rsidRPr="00DA171D" w:rsidRDefault="00422EA8" w:rsidP="009E62C3">
            <w:pPr>
              <w:rPr>
                <w:rFonts w:ascii="Arial" w:hAnsi="Arial" w:cs="Arial"/>
                <w:sz w:val="20"/>
                <w:szCs w:val="20"/>
              </w:rPr>
            </w:pPr>
            <w:r w:rsidRPr="00DA171D">
              <w:rPr>
                <w:rFonts w:ascii="Arial" w:hAnsi="Arial" w:cs="Arial"/>
                <w:sz w:val="20"/>
                <w:szCs w:val="20"/>
              </w:rPr>
              <w:t>Não haverá cobrança de taxa de performance na Classe.</w:t>
            </w:r>
          </w:p>
        </w:tc>
      </w:tr>
      <w:tr w:rsidR="00422EA8" w:rsidRPr="00DA171D" w14:paraId="0D7AA18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FAFF2CB" w14:textId="77777777" w:rsidR="00422EA8" w:rsidRPr="00DA171D" w:rsidRDefault="00422EA8" w:rsidP="007462CE">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C0240BE" w14:textId="77777777" w:rsidR="00422EA8" w:rsidRPr="00DA171D" w:rsidRDefault="00422EA8" w:rsidP="007462CE">
            <w:pPr>
              <w:jc w:val="both"/>
              <w:rPr>
                <w:rStyle w:val="Refdecomentrio"/>
                <w:rFonts w:ascii="Arial" w:hAnsi="Arial" w:cs="Arial"/>
                <w:sz w:val="20"/>
                <w:szCs w:val="20"/>
              </w:rPr>
            </w:pPr>
          </w:p>
        </w:tc>
      </w:tr>
    </w:tbl>
    <w:p w14:paraId="3494609C" w14:textId="77777777" w:rsidR="00422EA8" w:rsidRPr="00DA171D" w:rsidRDefault="00422EA8" w:rsidP="00E127EF">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434"/>
        <w:gridCol w:w="1389"/>
        <w:gridCol w:w="388"/>
        <w:gridCol w:w="727"/>
        <w:gridCol w:w="862"/>
        <w:gridCol w:w="3365"/>
      </w:tblGrid>
      <w:tr w:rsidR="00422EA8" w:rsidRPr="00DA171D" w14:paraId="4AE329A9" w14:textId="77777777" w:rsidTr="00270A73">
        <w:tc>
          <w:tcPr>
            <w:tcW w:w="5000" w:type="pct"/>
            <w:gridSpan w:val="8"/>
            <w:shd w:val="clear" w:color="auto" w:fill="C00000"/>
          </w:tcPr>
          <w:p w14:paraId="3B4B17F7" w14:textId="77777777" w:rsidR="00422EA8" w:rsidRPr="00DA171D" w:rsidRDefault="00422EA8" w:rsidP="00422EA8">
            <w:pPr>
              <w:pStyle w:val="PargrafodaLista"/>
              <w:numPr>
                <w:ilvl w:val="0"/>
                <w:numId w:val="5"/>
              </w:numPr>
              <w:ind w:left="0" w:firstLine="0"/>
              <w:jc w:val="center"/>
              <w:rPr>
                <w:rFonts w:ascii="Arial" w:hAnsi="Arial" w:cs="Arial"/>
                <w:b/>
                <w:bCs/>
                <w:color w:val="FFFFFF" w:themeColor="background1"/>
                <w:sz w:val="20"/>
                <w:szCs w:val="20"/>
              </w:rPr>
            </w:pPr>
            <w:r w:rsidRPr="00DA171D">
              <w:rPr>
                <w:rFonts w:ascii="Arial" w:hAnsi="Arial" w:cs="Arial"/>
                <w:b/>
                <w:bCs/>
                <w:color w:val="FFFFFF" w:themeColor="background1"/>
                <w:sz w:val="20"/>
                <w:szCs w:val="20"/>
              </w:rPr>
              <w:t>DAS COTAS DA CLASSE</w:t>
            </w:r>
          </w:p>
        </w:tc>
      </w:tr>
      <w:tr w:rsidR="00422EA8" w:rsidRPr="00DA171D" w14:paraId="39317144" w14:textId="77777777" w:rsidTr="000A1AF2">
        <w:tc>
          <w:tcPr>
            <w:tcW w:w="5000" w:type="pct"/>
            <w:gridSpan w:val="8"/>
          </w:tcPr>
          <w:p w14:paraId="07C20473" w14:textId="77777777" w:rsidR="00422EA8" w:rsidRPr="00DA171D" w:rsidRDefault="00422EA8" w:rsidP="007462CE">
            <w:pPr>
              <w:jc w:val="center"/>
              <w:rPr>
                <w:rFonts w:ascii="Arial" w:hAnsi="Arial" w:cs="Arial"/>
                <w:b/>
                <w:bCs/>
                <w:color w:val="ED7D31" w:themeColor="accent2"/>
                <w:sz w:val="20"/>
                <w:szCs w:val="20"/>
              </w:rPr>
            </w:pPr>
          </w:p>
        </w:tc>
      </w:tr>
      <w:tr w:rsidR="00422EA8" w:rsidRPr="00DA171D" w14:paraId="28B2CFC5" w14:textId="77777777" w:rsidTr="00C617A7">
        <w:trPr>
          <w:trHeight w:val="597"/>
        </w:trPr>
        <w:tc>
          <w:tcPr>
            <w:tcW w:w="1451" w:type="pct"/>
            <w:gridSpan w:val="2"/>
            <w:vMerge w:val="restart"/>
            <w:tcBorders>
              <w:top w:val="single" w:sz="4" w:space="0" w:color="auto"/>
            </w:tcBorders>
            <w:vAlign w:val="center"/>
          </w:tcPr>
          <w:p w14:paraId="38D30E1A" w14:textId="77777777" w:rsidR="00422EA8" w:rsidRPr="00DA171D" w:rsidRDefault="00422EA8" w:rsidP="00422EA8">
            <w:pPr>
              <w:pStyle w:val="PargrafodaLista"/>
              <w:numPr>
                <w:ilvl w:val="1"/>
                <w:numId w:val="5"/>
              </w:numPr>
              <w:ind w:left="0" w:firstLine="0"/>
              <w:jc w:val="center"/>
              <w:rPr>
                <w:rFonts w:ascii="Arial" w:hAnsi="Arial" w:cs="Arial"/>
                <w:sz w:val="20"/>
                <w:szCs w:val="20"/>
              </w:rPr>
            </w:pPr>
            <w:r w:rsidRPr="00DA171D">
              <w:rPr>
                <w:rFonts w:ascii="Arial" w:hAnsi="Arial" w:cs="Arial"/>
                <w:b/>
                <w:bCs/>
                <w:smallCaps/>
                <w:color w:val="000000"/>
                <w:sz w:val="20"/>
                <w:szCs w:val="20"/>
              </w:rPr>
              <w:t>Condições para Aplicação</w:t>
            </w:r>
          </w:p>
        </w:tc>
        <w:tc>
          <w:tcPr>
            <w:tcW w:w="1455" w:type="pct"/>
            <w:gridSpan w:val="4"/>
            <w:tcBorders>
              <w:top w:val="single" w:sz="4" w:space="0" w:color="auto"/>
              <w:bottom w:val="single" w:sz="4" w:space="0" w:color="auto"/>
            </w:tcBorders>
            <w:vAlign w:val="center"/>
          </w:tcPr>
          <w:p w14:paraId="13D0D177" w14:textId="77777777" w:rsidR="00422EA8" w:rsidRPr="00DA171D" w:rsidRDefault="00422EA8" w:rsidP="00422EA8">
            <w:pPr>
              <w:pStyle w:val="PargrafodaLista"/>
              <w:numPr>
                <w:ilvl w:val="0"/>
                <w:numId w:val="8"/>
              </w:numPr>
              <w:ind w:left="0" w:firstLine="0"/>
              <w:jc w:val="center"/>
              <w:rPr>
                <w:rFonts w:ascii="Arial" w:hAnsi="Arial" w:cs="Arial"/>
                <w:sz w:val="20"/>
                <w:szCs w:val="20"/>
              </w:rPr>
            </w:pPr>
            <w:r w:rsidRPr="00DA171D">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4D0089C9" w14:textId="77777777" w:rsidR="00422EA8" w:rsidRPr="00DA171D" w:rsidRDefault="00422EA8" w:rsidP="007328A2">
            <w:pPr>
              <w:jc w:val="both"/>
              <w:rPr>
                <w:rFonts w:ascii="Arial" w:hAnsi="Arial" w:cs="Arial"/>
                <w:sz w:val="20"/>
                <w:szCs w:val="20"/>
              </w:rPr>
            </w:pPr>
            <w:r w:rsidRPr="00DA171D">
              <w:rPr>
                <w:rFonts w:ascii="Arial" w:hAnsi="Arial" w:cs="Arial"/>
                <w:sz w:val="20"/>
                <w:szCs w:val="20"/>
              </w:rPr>
              <w:t>Não há</w:t>
            </w:r>
          </w:p>
        </w:tc>
      </w:tr>
      <w:tr w:rsidR="00422EA8" w:rsidRPr="00DA171D" w14:paraId="3E4DE47F" w14:textId="77777777" w:rsidTr="00C617A7">
        <w:tc>
          <w:tcPr>
            <w:tcW w:w="1451" w:type="pct"/>
            <w:gridSpan w:val="2"/>
            <w:vMerge/>
            <w:vAlign w:val="center"/>
          </w:tcPr>
          <w:p w14:paraId="6ED973AF" w14:textId="77777777" w:rsidR="00422EA8" w:rsidRPr="00DA171D" w:rsidRDefault="00422EA8" w:rsidP="00422EA8">
            <w:pPr>
              <w:pStyle w:val="PargrafodaLista"/>
              <w:numPr>
                <w:ilvl w:val="1"/>
                <w:numId w:val="7"/>
              </w:numPr>
              <w:ind w:left="0" w:firstLine="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2737E67B" w14:textId="77777777" w:rsidR="00422EA8" w:rsidRPr="00DA171D" w:rsidRDefault="00422EA8" w:rsidP="00422EA8">
            <w:pPr>
              <w:pStyle w:val="PargrafodaLista"/>
              <w:numPr>
                <w:ilvl w:val="0"/>
                <w:numId w:val="8"/>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2691B15C" w14:textId="77777777" w:rsidR="00422EA8" w:rsidRPr="00DA171D" w:rsidRDefault="00422EA8" w:rsidP="007462CE">
            <w:pPr>
              <w:jc w:val="both"/>
              <w:rPr>
                <w:rFonts w:ascii="Arial" w:hAnsi="Arial" w:cs="Arial"/>
                <w:color w:val="000000"/>
                <w:sz w:val="20"/>
                <w:szCs w:val="20"/>
              </w:rPr>
            </w:pPr>
            <w:r w:rsidRPr="00DA171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22EA8" w:rsidRPr="00DA171D" w14:paraId="16D31514" w14:textId="77777777" w:rsidTr="004F4C5F">
        <w:tc>
          <w:tcPr>
            <w:tcW w:w="2354" w:type="pct"/>
            <w:gridSpan w:val="4"/>
            <w:tcBorders>
              <w:top w:val="single" w:sz="4" w:space="0" w:color="auto"/>
              <w:bottom w:val="single" w:sz="4" w:space="0" w:color="auto"/>
            </w:tcBorders>
            <w:vAlign w:val="center"/>
          </w:tcPr>
          <w:p w14:paraId="4D43C051" w14:textId="77777777" w:rsidR="00422EA8" w:rsidRPr="00DA171D" w:rsidRDefault="00422EA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B35B7A5" w14:textId="77777777" w:rsidR="00422EA8" w:rsidRPr="00DA171D" w:rsidRDefault="00422EA8" w:rsidP="00597998">
            <w:pPr>
              <w:jc w:val="both"/>
              <w:rPr>
                <w:rFonts w:ascii="Arial" w:hAnsi="Arial" w:cs="Arial"/>
                <w:b/>
                <w:bCs/>
                <w:smallCaps/>
                <w:color w:val="000000"/>
                <w:sz w:val="20"/>
                <w:szCs w:val="20"/>
              </w:rPr>
            </w:pPr>
          </w:p>
        </w:tc>
      </w:tr>
      <w:tr w:rsidR="00422EA8" w:rsidRPr="00DA171D" w14:paraId="31C78EB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DC5577" w14:textId="77777777" w:rsidR="00422EA8" w:rsidRPr="00DA171D" w:rsidRDefault="00422EA8" w:rsidP="00422EA8">
            <w:pPr>
              <w:pStyle w:val="PargrafodaLista"/>
              <w:numPr>
                <w:ilvl w:val="2"/>
                <w:numId w:val="5"/>
              </w:numPr>
              <w:ind w:left="0" w:firstLine="0"/>
              <w:jc w:val="center"/>
              <w:rPr>
                <w:rFonts w:ascii="Arial" w:hAnsi="Arial" w:cs="Arial"/>
                <w:b/>
                <w:bCs/>
                <w:smallCaps/>
                <w:color w:val="000000"/>
                <w:sz w:val="20"/>
                <w:szCs w:val="20"/>
              </w:rPr>
            </w:pPr>
            <w:r w:rsidRPr="00DA171D">
              <w:rPr>
                <w:rFonts w:ascii="Arial" w:hAnsi="Arial" w:cs="Arial"/>
                <w:b/>
                <w:bCs/>
                <w:sz w:val="20"/>
                <w:szCs w:val="20"/>
              </w:rPr>
              <w:t>Quadro Resumo das Condições de Aplicação</w:t>
            </w:r>
          </w:p>
        </w:tc>
      </w:tr>
      <w:tr w:rsidR="00422EA8" w:rsidRPr="00DA171D" w14:paraId="1319784E" w14:textId="77777777" w:rsidTr="00F3506E">
        <w:tc>
          <w:tcPr>
            <w:tcW w:w="2546" w:type="pct"/>
            <w:gridSpan w:val="5"/>
            <w:tcBorders>
              <w:top w:val="single" w:sz="4" w:space="0" w:color="auto"/>
              <w:left w:val="single" w:sz="4" w:space="0" w:color="auto"/>
              <w:bottom w:val="single" w:sz="4" w:space="0" w:color="auto"/>
              <w:right w:val="single" w:sz="4" w:space="0" w:color="auto"/>
            </w:tcBorders>
            <w:vAlign w:val="center"/>
          </w:tcPr>
          <w:p w14:paraId="4FBB168A" w14:textId="77777777" w:rsidR="00422EA8" w:rsidRPr="00DA171D" w:rsidRDefault="00422EA8" w:rsidP="00597998">
            <w:pPr>
              <w:jc w:val="center"/>
              <w:rPr>
                <w:rFonts w:ascii="Arial" w:hAnsi="Arial" w:cs="Arial"/>
                <w:smallCaps/>
                <w:sz w:val="20"/>
                <w:szCs w:val="20"/>
              </w:rPr>
            </w:pPr>
            <w:r w:rsidRPr="00DA171D">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575C82F9" w14:textId="77777777" w:rsidR="00422EA8" w:rsidRPr="00DA171D" w:rsidRDefault="00422EA8" w:rsidP="009132EC">
            <w:pPr>
              <w:jc w:val="center"/>
              <w:rPr>
                <w:rFonts w:ascii="Arial" w:hAnsi="Arial" w:cs="Arial"/>
                <w:smallCaps/>
                <w:sz w:val="20"/>
                <w:szCs w:val="20"/>
              </w:rPr>
            </w:pPr>
            <w:r w:rsidRPr="00DA171D">
              <w:rPr>
                <w:rFonts w:ascii="Arial" w:hAnsi="Arial" w:cs="Arial"/>
                <w:sz w:val="20"/>
                <w:szCs w:val="20"/>
              </w:rPr>
              <w:t>Cota de Conversão</w:t>
            </w:r>
          </w:p>
        </w:tc>
      </w:tr>
      <w:tr w:rsidR="00422EA8" w:rsidRPr="00DA171D" w14:paraId="2BD56763" w14:textId="77777777" w:rsidTr="00F3506E">
        <w:tc>
          <w:tcPr>
            <w:tcW w:w="2546" w:type="pct"/>
            <w:gridSpan w:val="5"/>
            <w:tcBorders>
              <w:top w:val="single" w:sz="4" w:space="0" w:color="auto"/>
              <w:left w:val="single" w:sz="4" w:space="0" w:color="auto"/>
              <w:bottom w:val="single" w:sz="4" w:space="0" w:color="auto"/>
              <w:right w:val="single" w:sz="4" w:space="0" w:color="auto"/>
            </w:tcBorders>
            <w:vAlign w:val="center"/>
          </w:tcPr>
          <w:p w14:paraId="532906C0" w14:textId="77777777" w:rsidR="00422EA8" w:rsidRPr="00DA171D" w:rsidRDefault="00422EA8" w:rsidP="00B53FED">
            <w:pPr>
              <w:jc w:val="center"/>
              <w:rPr>
                <w:rFonts w:ascii="Arial" w:hAnsi="Arial" w:cs="Arial"/>
                <w:sz w:val="20"/>
                <w:szCs w:val="20"/>
              </w:rPr>
            </w:pPr>
            <w:r w:rsidRPr="00DA171D">
              <w:rPr>
                <w:rFonts w:ascii="Arial" w:hAnsi="Arial" w:cs="Arial"/>
                <w:sz w:val="20"/>
                <w:szCs w:val="20"/>
              </w:rPr>
              <w:t>D+0</w:t>
            </w:r>
          </w:p>
          <w:p w14:paraId="67F4D95A" w14:textId="77777777" w:rsidR="00422EA8" w:rsidRPr="00DA171D" w:rsidRDefault="00422EA8" w:rsidP="00B53FED">
            <w:pPr>
              <w:jc w:val="center"/>
              <w:rPr>
                <w:rFonts w:ascii="Arial" w:hAnsi="Arial" w:cs="Arial"/>
                <w:b/>
                <w:bCs/>
                <w:smallCaps/>
                <w:color w:val="000000"/>
                <w:sz w:val="20"/>
                <w:szCs w:val="20"/>
              </w:rPr>
            </w:pPr>
            <w:r w:rsidRPr="00DA171D">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37433739" w14:textId="77777777" w:rsidR="00422EA8" w:rsidRPr="00DA171D" w:rsidRDefault="00422EA8" w:rsidP="00B53FED">
            <w:pPr>
              <w:jc w:val="center"/>
              <w:rPr>
                <w:rFonts w:ascii="Arial" w:hAnsi="Arial" w:cs="Arial"/>
                <w:sz w:val="20"/>
                <w:szCs w:val="20"/>
              </w:rPr>
            </w:pPr>
            <w:r w:rsidRPr="00DA171D">
              <w:rPr>
                <w:rFonts w:ascii="Arial" w:hAnsi="Arial" w:cs="Arial"/>
                <w:sz w:val="20"/>
                <w:szCs w:val="20"/>
              </w:rPr>
              <w:t>D+0</w:t>
            </w:r>
          </w:p>
          <w:p w14:paraId="28AA6445" w14:textId="77777777" w:rsidR="00422EA8" w:rsidRPr="00DA171D" w:rsidRDefault="00422EA8" w:rsidP="00B53FED">
            <w:pPr>
              <w:spacing w:after="60"/>
              <w:jc w:val="center"/>
              <w:rPr>
                <w:rFonts w:ascii="Arial" w:hAnsi="Arial" w:cs="Arial"/>
                <w:b/>
                <w:bCs/>
                <w:smallCaps/>
                <w:color w:val="000000"/>
                <w:sz w:val="20"/>
                <w:szCs w:val="20"/>
              </w:rPr>
            </w:pPr>
            <w:r w:rsidRPr="00DA171D">
              <w:rPr>
                <w:rFonts w:ascii="Arial" w:hAnsi="Arial" w:cs="Arial"/>
                <w:sz w:val="20"/>
                <w:szCs w:val="20"/>
              </w:rPr>
              <w:t>No dia da solicitação</w:t>
            </w:r>
          </w:p>
        </w:tc>
      </w:tr>
      <w:tr w:rsidR="00422EA8" w:rsidRPr="00DA171D" w14:paraId="58F2A43D" w14:textId="77777777" w:rsidTr="004F4C5F">
        <w:tc>
          <w:tcPr>
            <w:tcW w:w="2354" w:type="pct"/>
            <w:gridSpan w:val="4"/>
            <w:tcBorders>
              <w:top w:val="single" w:sz="4" w:space="0" w:color="auto"/>
              <w:bottom w:val="single" w:sz="4" w:space="0" w:color="auto"/>
            </w:tcBorders>
            <w:vAlign w:val="center"/>
          </w:tcPr>
          <w:p w14:paraId="34EBFCE9" w14:textId="77777777" w:rsidR="00422EA8" w:rsidRPr="00DA171D" w:rsidRDefault="00422EA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C52361B" w14:textId="77777777" w:rsidR="00422EA8" w:rsidRPr="00DA171D" w:rsidRDefault="00422EA8" w:rsidP="00597998">
            <w:pPr>
              <w:jc w:val="both"/>
              <w:rPr>
                <w:rFonts w:ascii="Arial" w:hAnsi="Arial" w:cs="Arial"/>
                <w:b/>
                <w:bCs/>
                <w:smallCaps/>
                <w:color w:val="000000"/>
                <w:sz w:val="20"/>
                <w:szCs w:val="20"/>
              </w:rPr>
            </w:pPr>
          </w:p>
        </w:tc>
      </w:tr>
      <w:tr w:rsidR="00422EA8" w:rsidRPr="00DA171D" w14:paraId="6C5788BB" w14:textId="77777777" w:rsidTr="00C617A7">
        <w:tc>
          <w:tcPr>
            <w:tcW w:w="1451" w:type="pct"/>
            <w:gridSpan w:val="2"/>
            <w:vMerge w:val="restart"/>
            <w:vAlign w:val="center"/>
          </w:tcPr>
          <w:p w14:paraId="6F93B0B8" w14:textId="77777777" w:rsidR="00422EA8" w:rsidRPr="00DA171D" w:rsidRDefault="00422EA8" w:rsidP="00422EA8">
            <w:pPr>
              <w:pStyle w:val="PargrafodaLista"/>
              <w:numPr>
                <w:ilvl w:val="1"/>
                <w:numId w:val="5"/>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 xml:space="preserve">Condições para Resgate </w:t>
            </w:r>
          </w:p>
        </w:tc>
        <w:tc>
          <w:tcPr>
            <w:tcW w:w="1455" w:type="pct"/>
            <w:gridSpan w:val="4"/>
            <w:tcBorders>
              <w:top w:val="single" w:sz="4" w:space="0" w:color="auto"/>
              <w:bottom w:val="single" w:sz="4" w:space="0" w:color="auto"/>
            </w:tcBorders>
          </w:tcPr>
          <w:p w14:paraId="0FEF66A7" w14:textId="77777777" w:rsidR="00422EA8" w:rsidRPr="00DA171D" w:rsidRDefault="00422EA8" w:rsidP="00422EA8">
            <w:pPr>
              <w:pStyle w:val="PargrafodaLista"/>
              <w:numPr>
                <w:ilvl w:val="0"/>
                <w:numId w:val="9"/>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Carência</w:t>
            </w:r>
          </w:p>
        </w:tc>
        <w:tc>
          <w:tcPr>
            <w:tcW w:w="2094" w:type="pct"/>
            <w:gridSpan w:val="2"/>
            <w:tcBorders>
              <w:top w:val="single" w:sz="4" w:space="0" w:color="auto"/>
              <w:bottom w:val="single" w:sz="4" w:space="0" w:color="auto"/>
            </w:tcBorders>
          </w:tcPr>
          <w:p w14:paraId="6E41C60B" w14:textId="77777777" w:rsidR="00422EA8" w:rsidRPr="00DA171D" w:rsidRDefault="00422EA8" w:rsidP="00597998">
            <w:pPr>
              <w:jc w:val="both"/>
              <w:rPr>
                <w:rFonts w:ascii="Arial" w:hAnsi="Arial" w:cs="Arial"/>
                <w:sz w:val="20"/>
                <w:szCs w:val="20"/>
              </w:rPr>
            </w:pPr>
            <w:r w:rsidRPr="00DA171D">
              <w:rPr>
                <w:rFonts w:ascii="Arial" w:hAnsi="Arial" w:cs="Arial"/>
                <w:sz w:val="20"/>
                <w:szCs w:val="20"/>
              </w:rPr>
              <w:t>Não há</w:t>
            </w:r>
          </w:p>
        </w:tc>
      </w:tr>
      <w:tr w:rsidR="00422EA8" w:rsidRPr="00DA171D" w14:paraId="3716040C" w14:textId="77777777" w:rsidTr="00C617A7">
        <w:tc>
          <w:tcPr>
            <w:tcW w:w="1451" w:type="pct"/>
            <w:gridSpan w:val="2"/>
            <w:vMerge/>
            <w:vAlign w:val="center"/>
          </w:tcPr>
          <w:p w14:paraId="75256E22" w14:textId="77777777" w:rsidR="00422EA8" w:rsidRPr="00DA171D" w:rsidRDefault="00422EA8" w:rsidP="00597998">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37FF0676" w14:textId="77777777" w:rsidR="00422EA8" w:rsidRPr="00DA171D" w:rsidRDefault="00422EA8" w:rsidP="00422EA8">
            <w:pPr>
              <w:pStyle w:val="PargrafodaLista"/>
              <w:numPr>
                <w:ilvl w:val="0"/>
                <w:numId w:val="9"/>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Taxa de Saída</w:t>
            </w:r>
          </w:p>
        </w:tc>
        <w:tc>
          <w:tcPr>
            <w:tcW w:w="2094" w:type="pct"/>
            <w:gridSpan w:val="2"/>
            <w:tcBorders>
              <w:top w:val="single" w:sz="4" w:space="0" w:color="auto"/>
              <w:bottom w:val="single" w:sz="4" w:space="0" w:color="auto"/>
            </w:tcBorders>
          </w:tcPr>
          <w:p w14:paraId="4DA7BD4D" w14:textId="77777777" w:rsidR="00422EA8" w:rsidRPr="00DA171D" w:rsidRDefault="00422EA8" w:rsidP="007328A2">
            <w:pPr>
              <w:jc w:val="both"/>
              <w:rPr>
                <w:rFonts w:ascii="Arial" w:hAnsi="Arial" w:cs="Arial"/>
                <w:smallCaps/>
                <w:color w:val="000000"/>
                <w:sz w:val="20"/>
                <w:szCs w:val="20"/>
              </w:rPr>
            </w:pPr>
            <w:r w:rsidRPr="00DA171D">
              <w:rPr>
                <w:rFonts w:ascii="Arial" w:hAnsi="Arial" w:cs="Arial"/>
                <w:sz w:val="20"/>
                <w:szCs w:val="20"/>
              </w:rPr>
              <w:t>Não há</w:t>
            </w:r>
          </w:p>
        </w:tc>
      </w:tr>
      <w:tr w:rsidR="00422EA8" w:rsidRPr="00DA171D" w14:paraId="72FA0656" w14:textId="77777777" w:rsidTr="00C617A7">
        <w:tc>
          <w:tcPr>
            <w:tcW w:w="1451" w:type="pct"/>
            <w:gridSpan w:val="2"/>
            <w:vMerge/>
            <w:tcBorders>
              <w:bottom w:val="single" w:sz="4" w:space="0" w:color="auto"/>
            </w:tcBorders>
            <w:vAlign w:val="center"/>
          </w:tcPr>
          <w:p w14:paraId="62A6085D" w14:textId="77777777" w:rsidR="00422EA8" w:rsidRPr="00DA171D" w:rsidRDefault="00422EA8" w:rsidP="00597998">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169BC6FB" w14:textId="77777777" w:rsidR="00422EA8" w:rsidRPr="00DA171D" w:rsidRDefault="00422EA8" w:rsidP="00422EA8">
            <w:pPr>
              <w:pStyle w:val="PargrafodaLista"/>
              <w:numPr>
                <w:ilvl w:val="0"/>
                <w:numId w:val="9"/>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Forma de Pagamento</w:t>
            </w:r>
          </w:p>
        </w:tc>
        <w:tc>
          <w:tcPr>
            <w:tcW w:w="2094" w:type="pct"/>
            <w:gridSpan w:val="2"/>
            <w:tcBorders>
              <w:top w:val="single" w:sz="4" w:space="0" w:color="auto"/>
              <w:bottom w:val="single" w:sz="4" w:space="0" w:color="auto"/>
            </w:tcBorders>
          </w:tcPr>
          <w:p w14:paraId="712D53F0" w14:textId="77777777" w:rsidR="00422EA8" w:rsidRPr="00DA171D" w:rsidRDefault="00422EA8" w:rsidP="00597998">
            <w:pPr>
              <w:jc w:val="both"/>
              <w:rPr>
                <w:rFonts w:ascii="Arial" w:hAnsi="Arial" w:cs="Arial"/>
                <w:smallCaps/>
                <w:color w:val="000000"/>
                <w:sz w:val="20"/>
                <w:szCs w:val="20"/>
              </w:rPr>
            </w:pPr>
            <w:r w:rsidRPr="00DA171D">
              <w:rPr>
                <w:rFonts w:ascii="Arial" w:hAnsi="Arial" w:cs="Arial"/>
                <w:sz w:val="20"/>
                <w:szCs w:val="20"/>
              </w:rPr>
              <w:t xml:space="preserve">Crédito em conta, cheque nominal ou por qualquer meio de pagamento permitido pela regulamentação em vigor </w:t>
            </w:r>
            <w:r w:rsidRPr="00DA171D">
              <w:rPr>
                <w:rFonts w:ascii="Arial" w:hAnsi="Arial" w:cs="Arial"/>
                <w:color w:val="000000"/>
                <w:sz w:val="20"/>
                <w:szCs w:val="20"/>
              </w:rPr>
              <w:t>ou mediante a entrega dos ativos financeiros.</w:t>
            </w:r>
          </w:p>
        </w:tc>
      </w:tr>
      <w:tr w:rsidR="00422EA8" w:rsidRPr="00DA171D" w14:paraId="73191630" w14:textId="77777777" w:rsidTr="004F4C5F">
        <w:tc>
          <w:tcPr>
            <w:tcW w:w="2354" w:type="pct"/>
            <w:gridSpan w:val="4"/>
            <w:tcBorders>
              <w:top w:val="single" w:sz="4" w:space="0" w:color="auto"/>
              <w:bottom w:val="single" w:sz="4" w:space="0" w:color="auto"/>
            </w:tcBorders>
            <w:vAlign w:val="center"/>
          </w:tcPr>
          <w:p w14:paraId="7CD1FDA9" w14:textId="77777777" w:rsidR="00422EA8" w:rsidRPr="00DA171D" w:rsidRDefault="00422EA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EFD364E" w14:textId="77777777" w:rsidR="00422EA8" w:rsidRPr="00DA171D" w:rsidRDefault="00422EA8" w:rsidP="00597998">
            <w:pPr>
              <w:jc w:val="both"/>
              <w:rPr>
                <w:rFonts w:ascii="Arial" w:hAnsi="Arial" w:cs="Arial"/>
                <w:sz w:val="20"/>
                <w:szCs w:val="20"/>
              </w:rPr>
            </w:pPr>
          </w:p>
        </w:tc>
      </w:tr>
      <w:tr w:rsidR="00422EA8" w:rsidRPr="00DA171D" w14:paraId="3FCE0B9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75370F" w14:textId="77777777" w:rsidR="00422EA8" w:rsidRPr="00DA171D" w:rsidRDefault="00422EA8" w:rsidP="00422EA8">
            <w:pPr>
              <w:pStyle w:val="PargrafodaLista"/>
              <w:numPr>
                <w:ilvl w:val="2"/>
                <w:numId w:val="5"/>
              </w:numPr>
              <w:ind w:left="0" w:firstLine="0"/>
              <w:jc w:val="center"/>
              <w:rPr>
                <w:rFonts w:ascii="Arial" w:hAnsi="Arial" w:cs="Arial"/>
                <w:sz w:val="20"/>
                <w:szCs w:val="20"/>
              </w:rPr>
            </w:pPr>
            <w:r w:rsidRPr="00DA171D">
              <w:rPr>
                <w:rFonts w:ascii="Arial" w:hAnsi="Arial" w:cs="Arial"/>
                <w:b/>
                <w:bCs/>
                <w:sz w:val="20"/>
                <w:szCs w:val="20"/>
              </w:rPr>
              <w:t>Quadro Resumo das Condições de Resgate</w:t>
            </w:r>
          </w:p>
        </w:tc>
      </w:tr>
      <w:tr w:rsidR="00422EA8" w:rsidRPr="00DA171D" w14:paraId="47771986" w14:textId="77777777" w:rsidTr="00F3506E">
        <w:tc>
          <w:tcPr>
            <w:tcW w:w="2546" w:type="pct"/>
            <w:gridSpan w:val="5"/>
            <w:tcBorders>
              <w:top w:val="single" w:sz="4" w:space="0" w:color="auto"/>
              <w:left w:val="single" w:sz="4" w:space="0" w:color="auto"/>
              <w:bottom w:val="single" w:sz="4" w:space="0" w:color="auto"/>
              <w:right w:val="single" w:sz="4" w:space="0" w:color="auto"/>
            </w:tcBorders>
            <w:vAlign w:val="center"/>
          </w:tcPr>
          <w:p w14:paraId="5E9FBB8E" w14:textId="77777777" w:rsidR="00422EA8" w:rsidRPr="00DA171D" w:rsidRDefault="00422EA8" w:rsidP="002479A5">
            <w:pPr>
              <w:jc w:val="center"/>
              <w:rPr>
                <w:rFonts w:ascii="Arial" w:hAnsi="Arial" w:cs="Arial"/>
                <w:smallCaps/>
                <w:sz w:val="20"/>
                <w:szCs w:val="20"/>
              </w:rPr>
            </w:pPr>
            <w:r w:rsidRPr="00DA171D">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30EB21A9" w14:textId="77777777" w:rsidR="00422EA8" w:rsidRPr="00DA171D" w:rsidRDefault="00422EA8" w:rsidP="002479A5">
            <w:pPr>
              <w:jc w:val="center"/>
              <w:rPr>
                <w:rFonts w:ascii="Arial" w:hAnsi="Arial" w:cs="Arial"/>
                <w:sz w:val="20"/>
                <w:szCs w:val="20"/>
              </w:rPr>
            </w:pPr>
            <w:r w:rsidRPr="00DA171D">
              <w:rPr>
                <w:rFonts w:ascii="Arial" w:hAnsi="Arial" w:cs="Arial"/>
                <w:sz w:val="20"/>
                <w:szCs w:val="20"/>
              </w:rPr>
              <w:t>Pagamento / Crédito em Conta</w:t>
            </w:r>
          </w:p>
        </w:tc>
      </w:tr>
      <w:tr w:rsidR="00422EA8" w:rsidRPr="00DA171D" w14:paraId="6965D66A" w14:textId="77777777" w:rsidTr="00F3506E">
        <w:tc>
          <w:tcPr>
            <w:tcW w:w="2546" w:type="pct"/>
            <w:gridSpan w:val="5"/>
            <w:tcBorders>
              <w:top w:val="single" w:sz="4" w:space="0" w:color="auto"/>
              <w:left w:val="single" w:sz="4" w:space="0" w:color="auto"/>
              <w:bottom w:val="single" w:sz="4" w:space="0" w:color="auto"/>
              <w:right w:val="single" w:sz="4" w:space="0" w:color="auto"/>
            </w:tcBorders>
            <w:vAlign w:val="center"/>
          </w:tcPr>
          <w:p w14:paraId="3F1B0E4F" w14:textId="77777777" w:rsidR="00422EA8" w:rsidRPr="00DA171D" w:rsidRDefault="00422EA8" w:rsidP="00B53FED">
            <w:pPr>
              <w:jc w:val="center"/>
              <w:rPr>
                <w:rFonts w:ascii="Arial" w:hAnsi="Arial" w:cs="Arial"/>
                <w:sz w:val="20"/>
                <w:szCs w:val="20"/>
              </w:rPr>
            </w:pPr>
            <w:r w:rsidRPr="00DA171D">
              <w:rPr>
                <w:rFonts w:ascii="Arial" w:hAnsi="Arial" w:cs="Arial"/>
                <w:sz w:val="20"/>
                <w:szCs w:val="20"/>
              </w:rPr>
              <w:t>D+1</w:t>
            </w:r>
          </w:p>
          <w:p w14:paraId="0C00C45E" w14:textId="77777777" w:rsidR="00422EA8" w:rsidRPr="00DA171D" w:rsidRDefault="00422EA8" w:rsidP="00B53FED">
            <w:pPr>
              <w:jc w:val="center"/>
              <w:rPr>
                <w:rFonts w:ascii="Arial" w:hAnsi="Arial" w:cs="Arial"/>
                <w:b/>
                <w:bCs/>
                <w:smallCaps/>
                <w:color w:val="000000"/>
                <w:sz w:val="20"/>
                <w:szCs w:val="20"/>
              </w:rPr>
            </w:pPr>
            <w:r w:rsidRPr="00DA171D">
              <w:rPr>
                <w:rFonts w:ascii="Arial" w:hAnsi="Arial" w:cs="Arial"/>
                <w:sz w:val="20"/>
                <w:szCs w:val="20"/>
              </w:rPr>
              <w:t>No 1º dia útil seguinte ao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147A118F" w14:textId="77777777" w:rsidR="00422EA8" w:rsidRPr="00DA171D" w:rsidRDefault="00422EA8" w:rsidP="00B53FED">
            <w:pPr>
              <w:jc w:val="center"/>
              <w:rPr>
                <w:rFonts w:ascii="Arial" w:hAnsi="Arial" w:cs="Arial"/>
                <w:sz w:val="20"/>
                <w:szCs w:val="20"/>
              </w:rPr>
            </w:pPr>
            <w:r w:rsidRPr="00DA171D">
              <w:rPr>
                <w:rFonts w:ascii="Arial" w:hAnsi="Arial" w:cs="Arial"/>
                <w:sz w:val="20"/>
                <w:szCs w:val="20"/>
              </w:rPr>
              <w:t>D+3</w:t>
            </w:r>
          </w:p>
          <w:p w14:paraId="2A005266" w14:textId="77777777" w:rsidR="00422EA8" w:rsidRPr="00DA171D" w:rsidRDefault="00422EA8" w:rsidP="00B53FED">
            <w:pPr>
              <w:jc w:val="center"/>
              <w:rPr>
                <w:rFonts w:ascii="Arial" w:hAnsi="Arial" w:cs="Arial"/>
                <w:sz w:val="20"/>
                <w:szCs w:val="20"/>
              </w:rPr>
            </w:pPr>
            <w:r w:rsidRPr="00DA171D">
              <w:rPr>
                <w:rFonts w:ascii="Arial" w:hAnsi="Arial" w:cs="Arial"/>
                <w:sz w:val="20"/>
                <w:szCs w:val="20"/>
              </w:rPr>
              <w:t>No 2º dia útil seguinte ao da conversão de Cotas</w:t>
            </w:r>
          </w:p>
        </w:tc>
      </w:tr>
      <w:tr w:rsidR="00422EA8" w:rsidRPr="00DA171D" w14:paraId="258EC73F" w14:textId="77777777" w:rsidTr="004F4C5F">
        <w:tc>
          <w:tcPr>
            <w:tcW w:w="2354" w:type="pct"/>
            <w:gridSpan w:val="4"/>
            <w:tcBorders>
              <w:top w:val="single" w:sz="4" w:space="0" w:color="auto"/>
              <w:bottom w:val="single" w:sz="4" w:space="0" w:color="auto"/>
            </w:tcBorders>
            <w:vAlign w:val="center"/>
          </w:tcPr>
          <w:p w14:paraId="02DF85AA" w14:textId="77777777" w:rsidR="00422EA8" w:rsidRPr="00DA171D" w:rsidRDefault="00422EA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417867A" w14:textId="77777777" w:rsidR="00422EA8" w:rsidRPr="00DA171D" w:rsidRDefault="00422EA8" w:rsidP="00597998">
            <w:pPr>
              <w:jc w:val="both"/>
              <w:rPr>
                <w:rFonts w:ascii="Arial" w:hAnsi="Arial" w:cs="Arial"/>
                <w:sz w:val="20"/>
                <w:szCs w:val="20"/>
              </w:rPr>
            </w:pPr>
          </w:p>
        </w:tc>
      </w:tr>
      <w:tr w:rsidR="00422EA8" w:rsidRPr="00DA171D" w14:paraId="110FB062" w14:textId="77777777" w:rsidTr="00C90036">
        <w:tc>
          <w:tcPr>
            <w:tcW w:w="1666" w:type="pct"/>
            <w:gridSpan w:val="3"/>
            <w:vMerge w:val="restart"/>
            <w:tcBorders>
              <w:top w:val="single" w:sz="4" w:space="0" w:color="auto"/>
            </w:tcBorders>
            <w:vAlign w:val="center"/>
          </w:tcPr>
          <w:p w14:paraId="717E8CF5" w14:textId="77777777" w:rsidR="00422EA8" w:rsidRPr="00DA171D" w:rsidRDefault="00422EA8" w:rsidP="00422EA8">
            <w:pPr>
              <w:pStyle w:val="PargrafodaLista"/>
              <w:numPr>
                <w:ilvl w:val="1"/>
                <w:numId w:val="5"/>
              </w:numPr>
              <w:ind w:left="0" w:firstLine="0"/>
              <w:jc w:val="both"/>
              <w:rPr>
                <w:rFonts w:ascii="Arial" w:hAnsi="Arial" w:cs="Arial"/>
                <w:sz w:val="20"/>
                <w:szCs w:val="20"/>
              </w:rPr>
            </w:pPr>
            <w:r w:rsidRPr="00DA171D">
              <w:rPr>
                <w:rFonts w:ascii="Arial" w:hAnsi="Arial" w:cs="Arial"/>
                <w:b/>
                <w:bCs/>
                <w:smallCaps/>
                <w:color w:val="000000"/>
                <w:sz w:val="20"/>
                <w:szCs w:val="20"/>
              </w:rPr>
              <w:t>Resgate Compulsório</w:t>
            </w:r>
          </w:p>
        </w:tc>
        <w:tc>
          <w:tcPr>
            <w:tcW w:w="1667" w:type="pct"/>
            <w:gridSpan w:val="4"/>
            <w:tcBorders>
              <w:top w:val="single" w:sz="4" w:space="0" w:color="auto"/>
              <w:bottom w:val="single" w:sz="4" w:space="0" w:color="auto"/>
            </w:tcBorders>
            <w:vAlign w:val="center"/>
          </w:tcPr>
          <w:p w14:paraId="1EF28160" w14:textId="77777777" w:rsidR="00422EA8" w:rsidRPr="00DA171D" w:rsidRDefault="00422EA8" w:rsidP="00422EA8">
            <w:pPr>
              <w:pStyle w:val="PargrafodaLista"/>
              <w:numPr>
                <w:ilvl w:val="0"/>
                <w:numId w:val="21"/>
              </w:numPr>
              <w:jc w:val="both"/>
              <w:rPr>
                <w:rFonts w:ascii="Arial" w:hAnsi="Arial" w:cs="Arial"/>
                <w:b/>
                <w:bCs/>
                <w:sz w:val="20"/>
                <w:szCs w:val="20"/>
              </w:rPr>
            </w:pPr>
            <w:r w:rsidRPr="00DA171D">
              <w:rPr>
                <w:rFonts w:ascii="Arial" w:hAnsi="Arial" w:cs="Arial"/>
                <w:b/>
                <w:bCs/>
                <w:sz w:val="20"/>
                <w:szCs w:val="20"/>
              </w:rPr>
              <w:t>Possibilidade</w:t>
            </w:r>
          </w:p>
        </w:tc>
        <w:tc>
          <w:tcPr>
            <w:tcW w:w="1667" w:type="pct"/>
            <w:tcBorders>
              <w:top w:val="single" w:sz="4" w:space="0" w:color="auto"/>
              <w:bottom w:val="single" w:sz="4" w:space="0" w:color="auto"/>
            </w:tcBorders>
            <w:vAlign w:val="center"/>
          </w:tcPr>
          <w:p w14:paraId="585A08C7" w14:textId="77777777" w:rsidR="00422EA8" w:rsidRPr="00DA171D" w:rsidRDefault="00422EA8" w:rsidP="00DB6D7C">
            <w:pPr>
              <w:pStyle w:val="PargrafodaLista"/>
              <w:ind w:left="0"/>
              <w:jc w:val="both"/>
              <w:rPr>
                <w:rFonts w:ascii="Arial" w:hAnsi="Arial" w:cs="Arial"/>
                <w:sz w:val="20"/>
                <w:szCs w:val="20"/>
              </w:rPr>
            </w:pPr>
            <w:r w:rsidRPr="00DA171D">
              <w:rPr>
                <w:rFonts w:ascii="Arial" w:hAnsi="Arial" w:cs="Arial"/>
                <w:sz w:val="20"/>
                <w:szCs w:val="20"/>
              </w:rPr>
              <w:t xml:space="preserve">Permitido </w:t>
            </w:r>
          </w:p>
        </w:tc>
      </w:tr>
      <w:tr w:rsidR="00422EA8" w:rsidRPr="00DA171D" w14:paraId="5AC31691" w14:textId="77777777" w:rsidTr="00C90036">
        <w:tc>
          <w:tcPr>
            <w:tcW w:w="1666" w:type="pct"/>
            <w:gridSpan w:val="3"/>
            <w:vMerge/>
            <w:tcBorders>
              <w:bottom w:val="single" w:sz="4" w:space="0" w:color="auto"/>
            </w:tcBorders>
            <w:vAlign w:val="center"/>
          </w:tcPr>
          <w:p w14:paraId="21EE5D45" w14:textId="77777777" w:rsidR="00422EA8" w:rsidRPr="00DA171D" w:rsidRDefault="00422EA8" w:rsidP="00422EA8">
            <w:pPr>
              <w:pStyle w:val="PargrafodaLista"/>
              <w:numPr>
                <w:ilvl w:val="1"/>
                <w:numId w:val="5"/>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507CE659" w14:textId="77777777" w:rsidR="00422EA8" w:rsidRPr="00DA171D" w:rsidRDefault="00422EA8" w:rsidP="00422EA8">
            <w:pPr>
              <w:pStyle w:val="PargrafodaLista"/>
              <w:numPr>
                <w:ilvl w:val="0"/>
                <w:numId w:val="21"/>
              </w:numPr>
              <w:jc w:val="both"/>
              <w:rPr>
                <w:rFonts w:ascii="Arial" w:hAnsi="Arial" w:cs="Arial"/>
                <w:b/>
                <w:bCs/>
                <w:sz w:val="20"/>
                <w:szCs w:val="20"/>
              </w:rPr>
            </w:pPr>
            <w:r w:rsidRPr="00DA171D">
              <w:rPr>
                <w:rFonts w:ascii="Arial" w:hAnsi="Arial" w:cs="Arial"/>
                <w:b/>
                <w:bCs/>
                <w:sz w:val="20"/>
                <w:szCs w:val="20"/>
              </w:rPr>
              <w:t>Hipótese</w:t>
            </w:r>
          </w:p>
        </w:tc>
        <w:tc>
          <w:tcPr>
            <w:tcW w:w="1667" w:type="pct"/>
            <w:tcBorders>
              <w:top w:val="single" w:sz="4" w:space="0" w:color="auto"/>
              <w:bottom w:val="single" w:sz="4" w:space="0" w:color="auto"/>
            </w:tcBorders>
            <w:vAlign w:val="center"/>
          </w:tcPr>
          <w:p w14:paraId="629DCCB5" w14:textId="77777777" w:rsidR="00422EA8" w:rsidRPr="00DA171D" w:rsidRDefault="00422EA8" w:rsidP="00DB6D7C">
            <w:pPr>
              <w:pStyle w:val="PargrafodaLista"/>
              <w:ind w:left="0"/>
              <w:jc w:val="both"/>
              <w:rPr>
                <w:rFonts w:ascii="Arial" w:hAnsi="Arial" w:cs="Arial"/>
                <w:sz w:val="20"/>
                <w:szCs w:val="20"/>
              </w:rPr>
            </w:pPr>
            <w:r w:rsidRPr="00DA171D">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422EA8" w:rsidRPr="00DA171D" w14:paraId="4DED19CC" w14:textId="77777777" w:rsidTr="000A1AF2">
        <w:tc>
          <w:tcPr>
            <w:tcW w:w="5000" w:type="pct"/>
            <w:gridSpan w:val="8"/>
            <w:tcBorders>
              <w:top w:val="single" w:sz="4" w:space="0" w:color="auto"/>
              <w:bottom w:val="single" w:sz="4" w:space="0" w:color="auto"/>
            </w:tcBorders>
            <w:vAlign w:val="center"/>
          </w:tcPr>
          <w:p w14:paraId="09459837" w14:textId="77777777" w:rsidR="00422EA8" w:rsidRPr="00DA171D" w:rsidRDefault="00422EA8" w:rsidP="00FB0058">
            <w:pPr>
              <w:pStyle w:val="PargrafodaLista"/>
              <w:ind w:left="0"/>
              <w:jc w:val="both"/>
              <w:rPr>
                <w:rFonts w:ascii="Arial" w:hAnsi="Arial" w:cs="Arial"/>
                <w:sz w:val="20"/>
                <w:szCs w:val="20"/>
              </w:rPr>
            </w:pPr>
          </w:p>
        </w:tc>
      </w:tr>
      <w:tr w:rsidR="00422EA8" w:rsidRPr="00DA171D" w14:paraId="4C740797" w14:textId="77777777" w:rsidTr="000A1AF2">
        <w:tc>
          <w:tcPr>
            <w:tcW w:w="5000" w:type="pct"/>
            <w:gridSpan w:val="8"/>
            <w:tcBorders>
              <w:top w:val="single" w:sz="4" w:space="0" w:color="auto"/>
              <w:bottom w:val="single" w:sz="4" w:space="0" w:color="auto"/>
            </w:tcBorders>
            <w:vAlign w:val="center"/>
          </w:tcPr>
          <w:p w14:paraId="1C037A35" w14:textId="77777777" w:rsidR="00422EA8" w:rsidRPr="00DA171D" w:rsidRDefault="00422EA8" w:rsidP="00422EA8">
            <w:pPr>
              <w:pStyle w:val="PargrafodaLista"/>
              <w:numPr>
                <w:ilvl w:val="1"/>
                <w:numId w:val="5"/>
              </w:numPr>
              <w:ind w:left="0" w:firstLine="0"/>
              <w:jc w:val="both"/>
              <w:rPr>
                <w:rFonts w:ascii="Arial" w:hAnsi="Arial" w:cs="Arial"/>
                <w:sz w:val="20"/>
                <w:szCs w:val="20"/>
              </w:rPr>
            </w:pPr>
            <w:r w:rsidRPr="00DA171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22EA8" w:rsidRPr="00DA171D" w14:paraId="7366A2DF" w14:textId="77777777" w:rsidTr="004F4C5F">
        <w:tc>
          <w:tcPr>
            <w:tcW w:w="2354" w:type="pct"/>
            <w:gridSpan w:val="4"/>
            <w:tcBorders>
              <w:top w:val="single" w:sz="4" w:space="0" w:color="auto"/>
              <w:bottom w:val="single" w:sz="4" w:space="0" w:color="auto"/>
            </w:tcBorders>
            <w:vAlign w:val="center"/>
          </w:tcPr>
          <w:p w14:paraId="1A53F882" w14:textId="77777777" w:rsidR="00422EA8" w:rsidRPr="00DA171D" w:rsidRDefault="00422EA8" w:rsidP="00C52C19">
            <w:pPr>
              <w:jc w:val="center"/>
              <w:rPr>
                <w:rFonts w:ascii="Arial" w:hAnsi="Arial" w:cs="Arial"/>
                <w:b/>
                <w:bCs/>
                <w:smallCaps/>
                <w:sz w:val="20"/>
                <w:szCs w:val="20"/>
              </w:rPr>
            </w:pPr>
          </w:p>
        </w:tc>
        <w:tc>
          <w:tcPr>
            <w:tcW w:w="2646" w:type="pct"/>
            <w:gridSpan w:val="4"/>
            <w:tcBorders>
              <w:top w:val="single" w:sz="4" w:space="0" w:color="auto"/>
              <w:bottom w:val="single" w:sz="4" w:space="0" w:color="auto"/>
            </w:tcBorders>
            <w:vAlign w:val="center"/>
          </w:tcPr>
          <w:p w14:paraId="22716619" w14:textId="77777777" w:rsidR="00422EA8" w:rsidRPr="00DA171D" w:rsidRDefault="00422EA8" w:rsidP="00C52C19">
            <w:pPr>
              <w:jc w:val="both"/>
              <w:rPr>
                <w:rFonts w:ascii="Arial" w:hAnsi="Arial" w:cs="Arial"/>
                <w:sz w:val="20"/>
                <w:szCs w:val="20"/>
              </w:rPr>
            </w:pPr>
          </w:p>
        </w:tc>
      </w:tr>
      <w:tr w:rsidR="00422EA8" w:rsidRPr="00DA171D" w14:paraId="3C01F343" w14:textId="77777777" w:rsidTr="003B4505">
        <w:trPr>
          <w:trHeight w:val="60"/>
        </w:trPr>
        <w:tc>
          <w:tcPr>
            <w:tcW w:w="1383" w:type="pct"/>
            <w:tcBorders>
              <w:top w:val="single" w:sz="4" w:space="0" w:color="auto"/>
              <w:bottom w:val="single" w:sz="4" w:space="0" w:color="auto"/>
            </w:tcBorders>
            <w:vAlign w:val="center"/>
          </w:tcPr>
          <w:p w14:paraId="43834464" w14:textId="77777777" w:rsidR="00422EA8" w:rsidRPr="00DA171D" w:rsidRDefault="00422EA8" w:rsidP="00422EA8">
            <w:pPr>
              <w:pStyle w:val="PargrafodaLista"/>
              <w:numPr>
                <w:ilvl w:val="1"/>
                <w:numId w:val="5"/>
              </w:numPr>
              <w:ind w:left="0" w:firstLine="0"/>
              <w:jc w:val="center"/>
              <w:rPr>
                <w:rFonts w:ascii="Arial" w:hAnsi="Arial" w:cs="Arial"/>
                <w:b/>
                <w:bCs/>
                <w:smallCaps/>
                <w:color w:val="000000"/>
                <w:sz w:val="20"/>
                <w:szCs w:val="20"/>
              </w:rPr>
            </w:pPr>
            <w:r w:rsidRPr="00DA171D">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1DE38214" w14:textId="77777777" w:rsidR="00422EA8" w:rsidRPr="00DA171D" w:rsidRDefault="00422EA8" w:rsidP="003B4505">
            <w:pPr>
              <w:jc w:val="both"/>
              <w:rPr>
                <w:rFonts w:ascii="Arial" w:hAnsi="Arial" w:cs="Arial"/>
                <w:sz w:val="20"/>
                <w:szCs w:val="20"/>
              </w:rPr>
            </w:pPr>
            <w:r w:rsidRPr="00DA171D">
              <w:rPr>
                <w:rFonts w:ascii="Arial" w:hAnsi="Arial" w:cs="Arial"/>
                <w:sz w:val="20"/>
                <w:szCs w:val="20"/>
              </w:rPr>
              <w:t>Cota calculada e divulgada diariamente, no momento de fechamento dos mercados.</w:t>
            </w:r>
          </w:p>
        </w:tc>
      </w:tr>
      <w:tr w:rsidR="00422EA8" w:rsidRPr="00DA171D" w14:paraId="2AB48CF4" w14:textId="77777777" w:rsidTr="00C617A7">
        <w:tc>
          <w:tcPr>
            <w:tcW w:w="1383" w:type="pct"/>
            <w:tcBorders>
              <w:top w:val="single" w:sz="4" w:space="0" w:color="auto"/>
              <w:bottom w:val="single" w:sz="4" w:space="0" w:color="auto"/>
            </w:tcBorders>
            <w:vAlign w:val="center"/>
          </w:tcPr>
          <w:p w14:paraId="31DE1B72" w14:textId="77777777" w:rsidR="00422EA8" w:rsidRPr="00DA171D" w:rsidRDefault="00422EA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0CFB08B" w14:textId="77777777" w:rsidR="00422EA8" w:rsidRPr="00DA171D" w:rsidRDefault="00422EA8" w:rsidP="00C52C19">
            <w:pPr>
              <w:jc w:val="both"/>
              <w:rPr>
                <w:rFonts w:ascii="Arial" w:hAnsi="Arial" w:cs="Arial"/>
                <w:sz w:val="20"/>
                <w:szCs w:val="20"/>
              </w:rPr>
            </w:pPr>
          </w:p>
        </w:tc>
      </w:tr>
      <w:tr w:rsidR="00422EA8" w:rsidRPr="00DA171D" w14:paraId="5320D450" w14:textId="77777777" w:rsidTr="00C617A7">
        <w:tc>
          <w:tcPr>
            <w:tcW w:w="1383" w:type="pct"/>
            <w:tcBorders>
              <w:top w:val="single" w:sz="4" w:space="0" w:color="auto"/>
              <w:bottom w:val="single" w:sz="4" w:space="0" w:color="auto"/>
            </w:tcBorders>
            <w:vAlign w:val="center"/>
          </w:tcPr>
          <w:p w14:paraId="6B9038EA" w14:textId="77777777" w:rsidR="00422EA8" w:rsidRPr="00DA171D" w:rsidRDefault="00422EA8" w:rsidP="00422EA8">
            <w:pPr>
              <w:pStyle w:val="PargrafodaLista"/>
              <w:numPr>
                <w:ilvl w:val="1"/>
                <w:numId w:val="5"/>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16E465C4" w14:textId="77777777" w:rsidR="00422EA8" w:rsidRPr="00DA171D" w:rsidRDefault="00422EA8" w:rsidP="00C52C19">
            <w:pPr>
              <w:jc w:val="both"/>
              <w:rPr>
                <w:rFonts w:ascii="Arial" w:hAnsi="Arial" w:cs="Arial"/>
                <w:sz w:val="20"/>
                <w:szCs w:val="20"/>
                <w:highlight w:val="green"/>
              </w:rPr>
            </w:pPr>
            <w:r w:rsidRPr="00DA171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22EA8" w:rsidRPr="00DA171D" w14:paraId="5B488B03" w14:textId="77777777" w:rsidTr="00C617A7">
        <w:tc>
          <w:tcPr>
            <w:tcW w:w="1383" w:type="pct"/>
            <w:tcBorders>
              <w:top w:val="single" w:sz="4" w:space="0" w:color="auto"/>
              <w:bottom w:val="single" w:sz="4" w:space="0" w:color="auto"/>
            </w:tcBorders>
            <w:vAlign w:val="center"/>
          </w:tcPr>
          <w:p w14:paraId="2D7DDF2D" w14:textId="77777777" w:rsidR="00422EA8" w:rsidRPr="00DA171D" w:rsidRDefault="00422EA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0E77A38" w14:textId="77777777" w:rsidR="00422EA8" w:rsidRPr="00DA171D" w:rsidRDefault="00422EA8" w:rsidP="00C52C19">
            <w:pPr>
              <w:jc w:val="both"/>
              <w:rPr>
                <w:rFonts w:ascii="Arial" w:hAnsi="Arial" w:cs="Arial"/>
                <w:sz w:val="20"/>
                <w:szCs w:val="20"/>
                <w:highlight w:val="green"/>
              </w:rPr>
            </w:pPr>
          </w:p>
        </w:tc>
      </w:tr>
      <w:tr w:rsidR="00422EA8" w:rsidRPr="00DA171D" w14:paraId="76682686" w14:textId="77777777" w:rsidTr="00C617A7">
        <w:tc>
          <w:tcPr>
            <w:tcW w:w="1383" w:type="pct"/>
            <w:tcBorders>
              <w:top w:val="single" w:sz="4" w:space="0" w:color="auto"/>
              <w:bottom w:val="single" w:sz="4" w:space="0" w:color="auto"/>
            </w:tcBorders>
            <w:vAlign w:val="center"/>
          </w:tcPr>
          <w:p w14:paraId="0909D5AC" w14:textId="77777777" w:rsidR="00422EA8" w:rsidRPr="00DA171D" w:rsidRDefault="00422EA8" w:rsidP="00422EA8">
            <w:pPr>
              <w:pStyle w:val="PargrafodaLista"/>
              <w:numPr>
                <w:ilvl w:val="1"/>
                <w:numId w:val="5"/>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5956EA52" w14:textId="77777777" w:rsidR="00422EA8" w:rsidRPr="00DA171D" w:rsidRDefault="00422EA8" w:rsidP="00711220">
            <w:pPr>
              <w:jc w:val="both"/>
              <w:rPr>
                <w:rFonts w:ascii="Arial" w:hAnsi="Arial" w:cs="Arial"/>
                <w:sz w:val="20"/>
                <w:szCs w:val="20"/>
              </w:rPr>
            </w:pPr>
            <w:r w:rsidRPr="00DA171D">
              <w:rPr>
                <w:rFonts w:ascii="Arial" w:hAnsi="Arial" w:cs="Arial"/>
                <w:sz w:val="20"/>
                <w:szCs w:val="20"/>
              </w:rPr>
              <w:t>A Classe não recebe aplicações nem realiza resgates em feriados de âmbito nacional. Nos feriados estaduais e municipais a Classe opera normalmente, apurando o valor das cotas, recebendo aplicações, aceitando pedidos de resgates e pagando resgates.</w:t>
            </w:r>
          </w:p>
        </w:tc>
      </w:tr>
      <w:tr w:rsidR="00422EA8" w:rsidRPr="00DA171D" w14:paraId="3AE841EB" w14:textId="77777777" w:rsidTr="00C617A7">
        <w:tc>
          <w:tcPr>
            <w:tcW w:w="1383" w:type="pct"/>
            <w:tcBorders>
              <w:top w:val="single" w:sz="4" w:space="0" w:color="auto"/>
              <w:bottom w:val="single" w:sz="4" w:space="0" w:color="auto"/>
            </w:tcBorders>
            <w:vAlign w:val="center"/>
          </w:tcPr>
          <w:p w14:paraId="149AE19C" w14:textId="77777777" w:rsidR="00422EA8" w:rsidRPr="00DA171D" w:rsidRDefault="00422EA8"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14CDEC20" w14:textId="77777777" w:rsidR="00422EA8" w:rsidRPr="00DA171D" w:rsidRDefault="00422EA8" w:rsidP="00C52C19">
            <w:pPr>
              <w:jc w:val="both"/>
              <w:rPr>
                <w:rFonts w:ascii="Arial" w:hAnsi="Arial" w:cs="Arial"/>
                <w:sz w:val="20"/>
                <w:szCs w:val="20"/>
                <w:highlight w:val="yellow"/>
              </w:rPr>
            </w:pPr>
          </w:p>
        </w:tc>
      </w:tr>
      <w:tr w:rsidR="00422EA8" w:rsidRPr="00DA171D" w14:paraId="05713590" w14:textId="77777777" w:rsidTr="00C617A7">
        <w:tc>
          <w:tcPr>
            <w:tcW w:w="1383" w:type="pct"/>
            <w:tcBorders>
              <w:top w:val="single" w:sz="4" w:space="0" w:color="auto"/>
              <w:bottom w:val="single" w:sz="4" w:space="0" w:color="auto"/>
            </w:tcBorders>
            <w:vAlign w:val="center"/>
          </w:tcPr>
          <w:p w14:paraId="7B35BA58" w14:textId="77777777" w:rsidR="00422EA8" w:rsidRPr="00DA171D" w:rsidRDefault="00422EA8" w:rsidP="00422EA8">
            <w:pPr>
              <w:pStyle w:val="PargrafodaLista"/>
              <w:numPr>
                <w:ilvl w:val="1"/>
                <w:numId w:val="5"/>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573ACA56" w14:textId="77777777" w:rsidR="00422EA8" w:rsidRPr="00DA171D" w:rsidRDefault="00422EA8" w:rsidP="00C52C19">
            <w:pPr>
              <w:jc w:val="both"/>
              <w:rPr>
                <w:rFonts w:ascii="Arial" w:hAnsi="Arial" w:cs="Arial"/>
                <w:sz w:val="20"/>
                <w:szCs w:val="20"/>
                <w:highlight w:val="yellow"/>
              </w:rPr>
            </w:pPr>
            <w:r w:rsidRPr="00DA171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22EA8" w:rsidRPr="00DA171D" w14:paraId="49683BD7" w14:textId="77777777" w:rsidTr="00C617A7">
        <w:tc>
          <w:tcPr>
            <w:tcW w:w="1383" w:type="pct"/>
            <w:tcBorders>
              <w:top w:val="single" w:sz="4" w:space="0" w:color="auto"/>
              <w:bottom w:val="single" w:sz="4" w:space="0" w:color="auto"/>
            </w:tcBorders>
            <w:vAlign w:val="center"/>
          </w:tcPr>
          <w:p w14:paraId="63209380" w14:textId="77777777" w:rsidR="00422EA8" w:rsidRPr="00DA171D" w:rsidRDefault="00422EA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3C78C8F" w14:textId="77777777" w:rsidR="00422EA8" w:rsidRPr="00DA171D" w:rsidRDefault="00422EA8" w:rsidP="00C52C19">
            <w:pPr>
              <w:jc w:val="both"/>
              <w:rPr>
                <w:rFonts w:ascii="Arial" w:hAnsi="Arial" w:cs="Arial"/>
                <w:sz w:val="20"/>
                <w:szCs w:val="20"/>
              </w:rPr>
            </w:pPr>
          </w:p>
        </w:tc>
      </w:tr>
      <w:tr w:rsidR="00422EA8" w:rsidRPr="00DA171D" w14:paraId="3B5A4FA2" w14:textId="77777777" w:rsidTr="00C617A7">
        <w:tc>
          <w:tcPr>
            <w:tcW w:w="1383" w:type="pct"/>
            <w:tcBorders>
              <w:top w:val="single" w:sz="4" w:space="0" w:color="auto"/>
              <w:bottom w:val="single" w:sz="4" w:space="0" w:color="auto"/>
            </w:tcBorders>
            <w:vAlign w:val="center"/>
          </w:tcPr>
          <w:p w14:paraId="3ECC848B" w14:textId="77777777" w:rsidR="00422EA8" w:rsidRPr="00DA171D" w:rsidRDefault="00422EA8" w:rsidP="00422EA8">
            <w:pPr>
              <w:pStyle w:val="PargrafodaLista"/>
              <w:numPr>
                <w:ilvl w:val="1"/>
                <w:numId w:val="5"/>
              </w:numPr>
              <w:ind w:left="0" w:firstLine="0"/>
              <w:jc w:val="center"/>
              <w:rPr>
                <w:rFonts w:ascii="Arial" w:hAnsi="Arial" w:cs="Arial"/>
                <w:b/>
                <w:bCs/>
                <w:sz w:val="20"/>
                <w:szCs w:val="20"/>
              </w:rPr>
            </w:pPr>
            <w:r w:rsidRPr="00DA171D">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47058F61" w14:textId="77777777" w:rsidR="00422EA8" w:rsidRPr="00DA171D" w:rsidRDefault="00422EA8" w:rsidP="00C52C19">
            <w:pPr>
              <w:jc w:val="both"/>
              <w:rPr>
                <w:rFonts w:ascii="Arial" w:hAnsi="Arial" w:cs="Arial"/>
                <w:sz w:val="20"/>
                <w:szCs w:val="20"/>
              </w:rPr>
            </w:pPr>
            <w:r w:rsidRPr="00DA171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A171D">
              <w:rPr>
                <w:rFonts w:ascii="Arial" w:hAnsi="Arial" w:cs="Arial"/>
                <w:sz w:val="20"/>
                <w:szCs w:val="20"/>
              </w:rPr>
              <w:t>ii</w:t>
            </w:r>
            <w:proofErr w:type="spellEnd"/>
            <w:r w:rsidRPr="00DA171D">
              <w:rPr>
                <w:rFonts w:ascii="Arial" w:hAnsi="Arial" w:cs="Arial"/>
                <w:sz w:val="20"/>
                <w:szCs w:val="20"/>
              </w:rPr>
              <w:t>) nas demais hipóteses específicas eventualmente previstas na regulamentação em vigor aplicável às classes de fundos de investimento.</w:t>
            </w:r>
          </w:p>
        </w:tc>
      </w:tr>
      <w:tr w:rsidR="00422EA8" w:rsidRPr="00DA171D" w14:paraId="5909988D" w14:textId="77777777" w:rsidTr="00C617A7">
        <w:tc>
          <w:tcPr>
            <w:tcW w:w="1383" w:type="pct"/>
            <w:tcBorders>
              <w:top w:val="single" w:sz="4" w:space="0" w:color="auto"/>
              <w:bottom w:val="single" w:sz="4" w:space="0" w:color="auto"/>
            </w:tcBorders>
            <w:vAlign w:val="center"/>
          </w:tcPr>
          <w:p w14:paraId="12ADDA10" w14:textId="77777777" w:rsidR="00422EA8" w:rsidRPr="00DA171D" w:rsidRDefault="00422EA8"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29353FB" w14:textId="77777777" w:rsidR="00422EA8" w:rsidRPr="00DA171D" w:rsidRDefault="00422EA8" w:rsidP="002E6EE1">
            <w:pPr>
              <w:jc w:val="both"/>
              <w:rPr>
                <w:rFonts w:ascii="Arial" w:hAnsi="Arial" w:cs="Arial"/>
                <w:sz w:val="20"/>
                <w:szCs w:val="20"/>
              </w:rPr>
            </w:pPr>
          </w:p>
        </w:tc>
      </w:tr>
      <w:tr w:rsidR="00422EA8" w:rsidRPr="00DA171D" w14:paraId="2D0122EB" w14:textId="77777777" w:rsidTr="00C617A7">
        <w:tc>
          <w:tcPr>
            <w:tcW w:w="1383" w:type="pct"/>
            <w:tcBorders>
              <w:top w:val="single" w:sz="4" w:space="0" w:color="auto"/>
              <w:bottom w:val="single" w:sz="4" w:space="0" w:color="auto"/>
            </w:tcBorders>
            <w:vAlign w:val="center"/>
          </w:tcPr>
          <w:p w14:paraId="602E474A" w14:textId="77777777" w:rsidR="00422EA8" w:rsidRPr="00DA171D" w:rsidRDefault="00422EA8" w:rsidP="00422EA8">
            <w:pPr>
              <w:pStyle w:val="PargrafodaLista"/>
              <w:numPr>
                <w:ilvl w:val="1"/>
                <w:numId w:val="5"/>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6A71DB90" w14:textId="77777777" w:rsidR="00422EA8" w:rsidRPr="00DA171D" w:rsidRDefault="00422EA8" w:rsidP="002E6EE1">
            <w:pPr>
              <w:jc w:val="both"/>
              <w:rPr>
                <w:rFonts w:ascii="Arial" w:hAnsi="Arial" w:cs="Arial"/>
                <w:sz w:val="20"/>
                <w:szCs w:val="20"/>
              </w:rPr>
            </w:pPr>
            <w:r w:rsidRPr="00DA171D">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FA551A9" w14:textId="77777777" w:rsidR="00422EA8" w:rsidRPr="00DA171D" w:rsidRDefault="00422EA8"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22EA8" w:rsidRPr="00DA171D" w14:paraId="765B8B8E" w14:textId="77777777" w:rsidTr="00270A73">
        <w:tc>
          <w:tcPr>
            <w:tcW w:w="5000" w:type="pct"/>
            <w:gridSpan w:val="3"/>
            <w:shd w:val="clear" w:color="auto" w:fill="C00000"/>
          </w:tcPr>
          <w:p w14:paraId="243A9464" w14:textId="77777777" w:rsidR="00422EA8" w:rsidRPr="00DA171D" w:rsidRDefault="00422EA8" w:rsidP="00422EA8">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DA171D">
              <w:rPr>
                <w:rFonts w:ascii="Arial" w:hAnsi="Arial" w:cs="Arial"/>
                <w:b/>
                <w:bCs/>
                <w:color w:val="FFFFFF" w:themeColor="background1"/>
                <w:sz w:val="20"/>
                <w:szCs w:val="20"/>
              </w:rPr>
              <w:t>MECANISMOS DE GERENCIAMENTO DE LIQUIDEZ</w:t>
            </w:r>
          </w:p>
        </w:tc>
      </w:tr>
      <w:tr w:rsidR="00422EA8" w:rsidRPr="00DA171D" w14:paraId="48BB9EC5" w14:textId="77777777" w:rsidTr="00711220">
        <w:tc>
          <w:tcPr>
            <w:tcW w:w="1735" w:type="pct"/>
            <w:gridSpan w:val="2"/>
            <w:tcBorders>
              <w:top w:val="single" w:sz="4" w:space="0" w:color="auto"/>
              <w:bottom w:val="single" w:sz="4" w:space="0" w:color="auto"/>
            </w:tcBorders>
            <w:vAlign w:val="center"/>
          </w:tcPr>
          <w:p w14:paraId="3105AE83" w14:textId="77777777" w:rsidR="00422EA8" w:rsidRPr="00DA171D" w:rsidRDefault="00422EA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204AF08" w14:textId="77777777" w:rsidR="00422EA8" w:rsidRPr="00DA171D" w:rsidRDefault="00422EA8" w:rsidP="004C2A0B">
            <w:pPr>
              <w:jc w:val="both"/>
              <w:rPr>
                <w:rFonts w:ascii="Arial" w:hAnsi="Arial" w:cs="Arial"/>
                <w:sz w:val="20"/>
                <w:szCs w:val="20"/>
              </w:rPr>
            </w:pPr>
          </w:p>
        </w:tc>
      </w:tr>
      <w:tr w:rsidR="00422EA8" w:rsidRPr="00DA171D" w14:paraId="4A317FB2" w14:textId="77777777" w:rsidTr="00711220">
        <w:tc>
          <w:tcPr>
            <w:tcW w:w="1380" w:type="pct"/>
            <w:tcBorders>
              <w:top w:val="single" w:sz="4" w:space="0" w:color="auto"/>
              <w:bottom w:val="single" w:sz="4" w:space="0" w:color="auto"/>
            </w:tcBorders>
            <w:vAlign w:val="center"/>
          </w:tcPr>
          <w:p w14:paraId="60C6D5BD" w14:textId="77777777" w:rsidR="00422EA8" w:rsidRPr="00DA171D" w:rsidRDefault="00422EA8" w:rsidP="00422EA8">
            <w:pPr>
              <w:pStyle w:val="PargrafodaLista"/>
              <w:numPr>
                <w:ilvl w:val="1"/>
                <w:numId w:val="7"/>
              </w:numPr>
              <w:jc w:val="center"/>
              <w:rPr>
                <w:rFonts w:ascii="Arial" w:hAnsi="Arial" w:cs="Arial"/>
                <w:b/>
                <w:bCs/>
                <w:smallCaps/>
                <w:color w:val="000000"/>
                <w:sz w:val="20"/>
                <w:szCs w:val="20"/>
              </w:rPr>
            </w:pPr>
            <w:r w:rsidRPr="00DA171D">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7029C43" w14:textId="77777777" w:rsidR="00422EA8" w:rsidRPr="00DA171D" w:rsidRDefault="00422EA8" w:rsidP="008C4533">
            <w:pPr>
              <w:jc w:val="both"/>
              <w:rPr>
                <w:rFonts w:ascii="Arial" w:hAnsi="Arial" w:cs="Arial"/>
                <w:sz w:val="20"/>
                <w:szCs w:val="20"/>
              </w:rPr>
            </w:pPr>
            <w:r w:rsidRPr="00DA171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22EA8" w:rsidRPr="00DA171D" w14:paraId="2A1E0FE4" w14:textId="77777777" w:rsidTr="00711220">
        <w:tc>
          <w:tcPr>
            <w:tcW w:w="1380" w:type="pct"/>
            <w:tcBorders>
              <w:top w:val="single" w:sz="4" w:space="0" w:color="auto"/>
              <w:bottom w:val="single" w:sz="4" w:space="0" w:color="auto"/>
            </w:tcBorders>
            <w:vAlign w:val="center"/>
          </w:tcPr>
          <w:p w14:paraId="67FCA2D5" w14:textId="77777777" w:rsidR="00422EA8" w:rsidRPr="00DA171D" w:rsidRDefault="00422EA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1FFB70B" w14:textId="77777777" w:rsidR="00422EA8" w:rsidRPr="00DA171D" w:rsidRDefault="00422EA8" w:rsidP="004C2A0B">
            <w:pPr>
              <w:jc w:val="both"/>
              <w:rPr>
                <w:rFonts w:ascii="Arial" w:hAnsi="Arial" w:cs="Arial"/>
                <w:sz w:val="20"/>
                <w:szCs w:val="20"/>
              </w:rPr>
            </w:pPr>
          </w:p>
        </w:tc>
      </w:tr>
      <w:tr w:rsidR="00422EA8" w:rsidRPr="00DA171D" w14:paraId="79E05AC1" w14:textId="77777777" w:rsidTr="00711220">
        <w:tc>
          <w:tcPr>
            <w:tcW w:w="1380" w:type="pct"/>
            <w:tcBorders>
              <w:top w:val="single" w:sz="4" w:space="0" w:color="auto"/>
              <w:bottom w:val="single" w:sz="4" w:space="0" w:color="auto"/>
            </w:tcBorders>
            <w:vAlign w:val="center"/>
          </w:tcPr>
          <w:p w14:paraId="5E547112" w14:textId="77777777" w:rsidR="00422EA8" w:rsidRPr="00DA171D" w:rsidRDefault="00422EA8" w:rsidP="00422EA8">
            <w:pPr>
              <w:pStyle w:val="PargrafodaLista"/>
              <w:numPr>
                <w:ilvl w:val="1"/>
                <w:numId w:val="7"/>
              </w:numPr>
              <w:jc w:val="center"/>
              <w:rPr>
                <w:rFonts w:ascii="Arial" w:hAnsi="Arial" w:cs="Arial"/>
                <w:b/>
                <w:bCs/>
                <w:smallCaps/>
                <w:color w:val="000000"/>
                <w:sz w:val="20"/>
                <w:szCs w:val="20"/>
              </w:rPr>
            </w:pPr>
            <w:r w:rsidRPr="00DA171D">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882B82C" w14:textId="77777777" w:rsidR="00422EA8" w:rsidRPr="00DA171D" w:rsidRDefault="00422EA8" w:rsidP="004C2A0B">
            <w:pPr>
              <w:jc w:val="both"/>
              <w:rPr>
                <w:rFonts w:ascii="Arial" w:hAnsi="Arial" w:cs="Arial"/>
                <w:sz w:val="20"/>
                <w:szCs w:val="20"/>
              </w:rPr>
            </w:pPr>
            <w:r w:rsidRPr="00DA171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2F069819" w14:textId="77777777" w:rsidR="00422EA8" w:rsidRPr="00DA171D" w:rsidRDefault="00422EA8"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22EA8" w:rsidRPr="00DA171D" w14:paraId="1783528D" w14:textId="77777777" w:rsidTr="00270A73">
        <w:trPr>
          <w:jc w:val="center"/>
        </w:trPr>
        <w:tc>
          <w:tcPr>
            <w:tcW w:w="5000" w:type="pct"/>
            <w:gridSpan w:val="3"/>
            <w:shd w:val="clear" w:color="auto" w:fill="C00000"/>
          </w:tcPr>
          <w:p w14:paraId="2B05C5D5" w14:textId="77777777" w:rsidR="00422EA8" w:rsidRPr="00DA171D" w:rsidRDefault="00422EA8" w:rsidP="00422EA8">
            <w:pPr>
              <w:pStyle w:val="PargrafodaLista"/>
              <w:numPr>
                <w:ilvl w:val="0"/>
                <w:numId w:val="7"/>
              </w:numPr>
              <w:ind w:left="0" w:firstLine="0"/>
              <w:jc w:val="center"/>
              <w:rPr>
                <w:rFonts w:ascii="Arial" w:hAnsi="Arial" w:cs="Arial"/>
                <w:b/>
                <w:bCs/>
                <w:color w:val="FFFFFF" w:themeColor="background1"/>
                <w:sz w:val="20"/>
                <w:szCs w:val="20"/>
              </w:rPr>
            </w:pPr>
            <w:r w:rsidRPr="00DA171D">
              <w:rPr>
                <w:rFonts w:ascii="Arial" w:hAnsi="Arial" w:cs="Arial"/>
                <w:b/>
                <w:bCs/>
                <w:color w:val="FFFFFF" w:themeColor="background1"/>
                <w:sz w:val="20"/>
                <w:szCs w:val="20"/>
              </w:rPr>
              <w:t>PATRIMÔNIO LÍQUIDO NEGATIVO</w:t>
            </w:r>
          </w:p>
        </w:tc>
      </w:tr>
      <w:tr w:rsidR="00422EA8" w:rsidRPr="00DA171D" w14:paraId="75A650C1" w14:textId="77777777" w:rsidTr="006257A5">
        <w:trPr>
          <w:jc w:val="center"/>
        </w:trPr>
        <w:tc>
          <w:tcPr>
            <w:tcW w:w="1454" w:type="pct"/>
            <w:gridSpan w:val="2"/>
            <w:tcBorders>
              <w:bottom w:val="single" w:sz="4" w:space="0" w:color="auto"/>
            </w:tcBorders>
            <w:vAlign w:val="center"/>
          </w:tcPr>
          <w:p w14:paraId="24029A5B" w14:textId="77777777" w:rsidR="00422EA8" w:rsidRPr="00DA171D" w:rsidRDefault="00422EA8" w:rsidP="00890BCA">
            <w:pPr>
              <w:jc w:val="center"/>
              <w:rPr>
                <w:rFonts w:ascii="Arial" w:hAnsi="Arial" w:cs="Arial"/>
                <w:b/>
                <w:bCs/>
                <w:sz w:val="20"/>
                <w:szCs w:val="20"/>
              </w:rPr>
            </w:pPr>
          </w:p>
        </w:tc>
        <w:tc>
          <w:tcPr>
            <w:tcW w:w="3546" w:type="pct"/>
            <w:tcBorders>
              <w:bottom w:val="single" w:sz="4" w:space="0" w:color="auto"/>
            </w:tcBorders>
          </w:tcPr>
          <w:p w14:paraId="12E85234" w14:textId="77777777" w:rsidR="00422EA8" w:rsidRPr="00DA171D" w:rsidRDefault="00422EA8" w:rsidP="00890BCA">
            <w:pPr>
              <w:rPr>
                <w:rFonts w:ascii="Arial" w:hAnsi="Arial" w:cs="Arial"/>
                <w:sz w:val="20"/>
                <w:szCs w:val="20"/>
              </w:rPr>
            </w:pPr>
          </w:p>
        </w:tc>
      </w:tr>
      <w:tr w:rsidR="00422EA8" w:rsidRPr="00DA171D" w14:paraId="75914C50" w14:textId="77777777" w:rsidTr="006257A5">
        <w:trPr>
          <w:jc w:val="center"/>
        </w:trPr>
        <w:tc>
          <w:tcPr>
            <w:tcW w:w="1382" w:type="pct"/>
            <w:tcBorders>
              <w:top w:val="single" w:sz="4" w:space="0" w:color="auto"/>
              <w:bottom w:val="single" w:sz="4" w:space="0" w:color="auto"/>
            </w:tcBorders>
            <w:vAlign w:val="center"/>
          </w:tcPr>
          <w:p w14:paraId="08750157" w14:textId="77777777" w:rsidR="00422EA8" w:rsidRPr="00DA171D" w:rsidRDefault="00422EA8" w:rsidP="00422EA8">
            <w:pPr>
              <w:pStyle w:val="PargrafodaLista"/>
              <w:numPr>
                <w:ilvl w:val="1"/>
                <w:numId w:val="7"/>
              </w:numPr>
              <w:ind w:left="0" w:firstLine="0"/>
              <w:contextualSpacing w:val="0"/>
              <w:jc w:val="center"/>
              <w:rPr>
                <w:rFonts w:ascii="Arial" w:hAnsi="Arial" w:cs="Arial"/>
                <w:smallCaps/>
                <w:sz w:val="20"/>
                <w:szCs w:val="20"/>
              </w:rPr>
            </w:pPr>
            <w:r w:rsidRPr="00DA171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BC11896" w14:textId="77777777" w:rsidR="00422EA8" w:rsidRPr="00DA171D" w:rsidRDefault="00422EA8" w:rsidP="00D02030">
            <w:pPr>
              <w:jc w:val="both"/>
              <w:rPr>
                <w:rFonts w:ascii="Arial" w:hAnsi="Arial" w:cs="Arial"/>
                <w:sz w:val="20"/>
                <w:szCs w:val="20"/>
              </w:rPr>
            </w:pPr>
            <w:r w:rsidRPr="00DA171D">
              <w:rPr>
                <w:rFonts w:ascii="Arial" w:hAnsi="Arial" w:cs="Arial"/>
                <w:sz w:val="20"/>
                <w:szCs w:val="20"/>
              </w:rPr>
              <w:t>O patrimônio líquido da Classe estará negativo quando o seu passivo exigível for superior ao ativo total (“</w:t>
            </w:r>
            <w:r w:rsidRPr="00DA171D">
              <w:rPr>
                <w:rFonts w:ascii="Arial" w:hAnsi="Arial" w:cs="Arial"/>
                <w:sz w:val="20"/>
                <w:szCs w:val="20"/>
                <w:u w:val="single"/>
              </w:rPr>
              <w:t>Patrimônio Líquido Negativo</w:t>
            </w:r>
            <w:r w:rsidRPr="00DA171D">
              <w:rPr>
                <w:rFonts w:ascii="Arial" w:hAnsi="Arial" w:cs="Arial"/>
                <w:sz w:val="20"/>
                <w:szCs w:val="20"/>
              </w:rPr>
              <w:t xml:space="preserve">”). </w:t>
            </w:r>
          </w:p>
          <w:p w14:paraId="09D8EBE4" w14:textId="77777777" w:rsidR="00422EA8" w:rsidRPr="00DA171D" w:rsidRDefault="00422EA8" w:rsidP="00D02030">
            <w:pPr>
              <w:jc w:val="both"/>
              <w:rPr>
                <w:rFonts w:ascii="Arial" w:hAnsi="Arial" w:cs="Arial"/>
                <w:sz w:val="20"/>
                <w:szCs w:val="20"/>
              </w:rPr>
            </w:pPr>
          </w:p>
          <w:p w14:paraId="61DE428C" w14:textId="77777777" w:rsidR="00422EA8" w:rsidRPr="00DA171D" w:rsidRDefault="00422EA8" w:rsidP="00D02030">
            <w:pPr>
              <w:jc w:val="both"/>
              <w:rPr>
                <w:rFonts w:ascii="Arial" w:hAnsi="Arial" w:cs="Arial"/>
                <w:sz w:val="20"/>
                <w:szCs w:val="20"/>
              </w:rPr>
            </w:pPr>
            <w:r w:rsidRPr="00DA171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A171D">
              <w:rPr>
                <w:rFonts w:ascii="Arial" w:hAnsi="Arial" w:cs="Arial"/>
                <w:sz w:val="20"/>
                <w:szCs w:val="20"/>
              </w:rPr>
              <w:t>respectivos Cotistas</w:t>
            </w:r>
            <w:proofErr w:type="gramEnd"/>
            <w:r w:rsidRPr="00DA171D">
              <w:rPr>
                <w:rFonts w:ascii="Arial" w:hAnsi="Arial" w:cs="Arial"/>
                <w:b/>
                <w:bCs/>
                <w:sz w:val="20"/>
                <w:szCs w:val="20"/>
              </w:rPr>
              <w:t>.</w:t>
            </w:r>
          </w:p>
          <w:p w14:paraId="26ABE1F5" w14:textId="77777777" w:rsidR="00422EA8" w:rsidRPr="00DA171D" w:rsidRDefault="00422EA8" w:rsidP="00D02030">
            <w:pPr>
              <w:jc w:val="both"/>
              <w:rPr>
                <w:rFonts w:ascii="Arial" w:hAnsi="Arial" w:cs="Arial"/>
                <w:sz w:val="20"/>
                <w:szCs w:val="20"/>
              </w:rPr>
            </w:pPr>
          </w:p>
          <w:p w14:paraId="2B083977" w14:textId="77777777" w:rsidR="00422EA8" w:rsidRPr="00DA171D" w:rsidRDefault="00422EA8" w:rsidP="00C105FB">
            <w:pPr>
              <w:jc w:val="both"/>
              <w:rPr>
                <w:rFonts w:ascii="Arial" w:hAnsi="Arial" w:cs="Arial"/>
                <w:sz w:val="20"/>
                <w:szCs w:val="20"/>
              </w:rPr>
            </w:pPr>
            <w:r w:rsidRPr="00DA171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229A135" w14:textId="77777777" w:rsidR="00422EA8" w:rsidRPr="00DA171D" w:rsidRDefault="00422EA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22EA8" w:rsidRPr="00DA171D" w14:paraId="758BCF8B" w14:textId="77777777" w:rsidTr="00270A73">
        <w:tc>
          <w:tcPr>
            <w:tcW w:w="5000" w:type="pct"/>
            <w:gridSpan w:val="3"/>
            <w:shd w:val="clear" w:color="auto" w:fill="C00000"/>
          </w:tcPr>
          <w:p w14:paraId="721A49BD" w14:textId="77777777" w:rsidR="00422EA8" w:rsidRPr="00DA171D" w:rsidRDefault="00422EA8" w:rsidP="00422EA8">
            <w:pPr>
              <w:pStyle w:val="PargrafodaLista"/>
              <w:numPr>
                <w:ilvl w:val="0"/>
                <w:numId w:val="7"/>
              </w:numPr>
              <w:ind w:left="0" w:firstLine="0"/>
              <w:jc w:val="center"/>
              <w:rPr>
                <w:rFonts w:ascii="Arial" w:hAnsi="Arial" w:cs="Arial"/>
                <w:b/>
                <w:bCs/>
                <w:color w:val="FFFFFF" w:themeColor="background1"/>
                <w:sz w:val="20"/>
                <w:szCs w:val="20"/>
              </w:rPr>
            </w:pPr>
            <w:r w:rsidRPr="00DA171D">
              <w:rPr>
                <w:rFonts w:ascii="Arial" w:hAnsi="Arial" w:cs="Arial"/>
                <w:b/>
                <w:bCs/>
                <w:color w:val="FFFFFF" w:themeColor="background1"/>
                <w:sz w:val="20"/>
                <w:szCs w:val="20"/>
              </w:rPr>
              <w:t>EVENTOS DE AVALIAÇÃO DO PATRIMÔNIO LÍQUIDO</w:t>
            </w:r>
          </w:p>
        </w:tc>
      </w:tr>
      <w:tr w:rsidR="00422EA8" w:rsidRPr="00DA171D" w14:paraId="3BA03448" w14:textId="77777777" w:rsidTr="00501EF3">
        <w:tc>
          <w:tcPr>
            <w:tcW w:w="1786" w:type="pct"/>
            <w:gridSpan w:val="2"/>
            <w:tcBorders>
              <w:bottom w:val="single" w:sz="4" w:space="0" w:color="auto"/>
            </w:tcBorders>
            <w:vAlign w:val="center"/>
          </w:tcPr>
          <w:p w14:paraId="0FA5F951" w14:textId="77777777" w:rsidR="00422EA8" w:rsidRPr="00DA171D" w:rsidRDefault="00422EA8" w:rsidP="00890BCA">
            <w:pPr>
              <w:jc w:val="center"/>
              <w:rPr>
                <w:rFonts w:ascii="Arial" w:hAnsi="Arial" w:cs="Arial"/>
                <w:b/>
                <w:bCs/>
                <w:sz w:val="20"/>
                <w:szCs w:val="20"/>
              </w:rPr>
            </w:pPr>
          </w:p>
        </w:tc>
        <w:tc>
          <w:tcPr>
            <w:tcW w:w="3214" w:type="pct"/>
            <w:tcBorders>
              <w:bottom w:val="single" w:sz="4" w:space="0" w:color="auto"/>
            </w:tcBorders>
          </w:tcPr>
          <w:p w14:paraId="6D5A489A" w14:textId="77777777" w:rsidR="00422EA8" w:rsidRPr="00DA171D" w:rsidRDefault="00422EA8" w:rsidP="00890BCA">
            <w:pPr>
              <w:rPr>
                <w:rFonts w:ascii="Arial" w:hAnsi="Arial" w:cs="Arial"/>
                <w:sz w:val="20"/>
                <w:szCs w:val="20"/>
              </w:rPr>
            </w:pPr>
          </w:p>
        </w:tc>
      </w:tr>
      <w:tr w:rsidR="00422EA8" w:rsidRPr="00DA171D" w14:paraId="0CDE06D6" w14:textId="77777777" w:rsidTr="005656EE">
        <w:tc>
          <w:tcPr>
            <w:tcW w:w="1382" w:type="pct"/>
            <w:tcBorders>
              <w:bottom w:val="single" w:sz="4" w:space="0" w:color="auto"/>
            </w:tcBorders>
            <w:vAlign w:val="center"/>
          </w:tcPr>
          <w:p w14:paraId="0C027D36" w14:textId="77777777" w:rsidR="00422EA8" w:rsidRPr="00DA171D" w:rsidRDefault="00422EA8" w:rsidP="00422EA8">
            <w:pPr>
              <w:pStyle w:val="PargrafodaLista"/>
              <w:numPr>
                <w:ilvl w:val="1"/>
                <w:numId w:val="7"/>
              </w:numPr>
              <w:ind w:left="0" w:firstLine="0"/>
              <w:jc w:val="center"/>
              <w:rPr>
                <w:rFonts w:ascii="Arial" w:hAnsi="Arial" w:cs="Arial"/>
                <w:b/>
                <w:bCs/>
                <w:smallCaps/>
                <w:sz w:val="20"/>
                <w:szCs w:val="20"/>
              </w:rPr>
            </w:pPr>
            <w:r w:rsidRPr="00DA171D">
              <w:rPr>
                <w:rFonts w:ascii="Arial" w:hAnsi="Arial" w:cs="Arial"/>
                <w:b/>
                <w:bCs/>
                <w:smallCaps/>
                <w:sz w:val="20"/>
                <w:szCs w:val="20"/>
              </w:rPr>
              <w:t>Eventos de Avaliação</w:t>
            </w:r>
          </w:p>
        </w:tc>
        <w:tc>
          <w:tcPr>
            <w:tcW w:w="3618" w:type="pct"/>
            <w:gridSpan w:val="2"/>
            <w:tcBorders>
              <w:bottom w:val="single" w:sz="4" w:space="0" w:color="auto"/>
            </w:tcBorders>
          </w:tcPr>
          <w:p w14:paraId="568A25EE" w14:textId="77777777" w:rsidR="00422EA8" w:rsidRPr="00DA171D" w:rsidRDefault="00422EA8" w:rsidP="008075D7">
            <w:pPr>
              <w:pStyle w:val="PargrafodaLista"/>
              <w:ind w:left="0"/>
              <w:jc w:val="both"/>
              <w:rPr>
                <w:rFonts w:ascii="Arial" w:hAnsi="Arial" w:cs="Arial"/>
                <w:sz w:val="20"/>
                <w:szCs w:val="20"/>
              </w:rPr>
            </w:pPr>
            <w:r w:rsidRPr="00DA171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CB8FE62" w14:textId="77777777" w:rsidR="00422EA8" w:rsidRPr="00DA171D" w:rsidRDefault="00422EA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22EA8" w:rsidRPr="00DA171D" w14:paraId="4C5F7D8D" w14:textId="77777777" w:rsidTr="00270A73">
        <w:tc>
          <w:tcPr>
            <w:tcW w:w="5000" w:type="pct"/>
            <w:gridSpan w:val="2"/>
            <w:shd w:val="clear" w:color="auto" w:fill="C00000"/>
          </w:tcPr>
          <w:p w14:paraId="2003C9C0" w14:textId="77777777" w:rsidR="00422EA8" w:rsidRPr="00DA171D" w:rsidRDefault="00422EA8" w:rsidP="00422EA8">
            <w:pPr>
              <w:pStyle w:val="PargrafodaLista"/>
              <w:numPr>
                <w:ilvl w:val="0"/>
                <w:numId w:val="7"/>
              </w:numPr>
              <w:ind w:left="0" w:firstLine="0"/>
              <w:jc w:val="center"/>
              <w:rPr>
                <w:rFonts w:ascii="Arial" w:hAnsi="Arial" w:cs="Arial"/>
                <w:b/>
                <w:bCs/>
                <w:color w:val="FFFFFF" w:themeColor="background1"/>
                <w:sz w:val="20"/>
                <w:szCs w:val="20"/>
              </w:rPr>
            </w:pPr>
            <w:r w:rsidRPr="00DA171D">
              <w:rPr>
                <w:rFonts w:ascii="Arial" w:hAnsi="Arial" w:cs="Arial"/>
                <w:b/>
                <w:bCs/>
                <w:color w:val="FFFFFF" w:themeColor="background1"/>
                <w:sz w:val="20"/>
                <w:szCs w:val="20"/>
              </w:rPr>
              <w:t>ASSEMBLEIA ESPECIAL DE COTISTAS</w:t>
            </w:r>
          </w:p>
        </w:tc>
      </w:tr>
      <w:tr w:rsidR="00422EA8" w:rsidRPr="00DA171D" w14:paraId="12C730E9" w14:textId="77777777" w:rsidTr="0098597E">
        <w:tc>
          <w:tcPr>
            <w:tcW w:w="1382" w:type="pct"/>
            <w:tcBorders>
              <w:bottom w:val="single" w:sz="4" w:space="0" w:color="auto"/>
            </w:tcBorders>
            <w:vAlign w:val="center"/>
          </w:tcPr>
          <w:p w14:paraId="066069E9" w14:textId="77777777" w:rsidR="00422EA8" w:rsidRPr="00DA171D" w:rsidRDefault="00422EA8" w:rsidP="00890BCA">
            <w:pPr>
              <w:jc w:val="center"/>
              <w:rPr>
                <w:rFonts w:ascii="Arial" w:hAnsi="Arial" w:cs="Arial"/>
                <w:b/>
                <w:bCs/>
                <w:sz w:val="20"/>
                <w:szCs w:val="20"/>
              </w:rPr>
            </w:pPr>
          </w:p>
        </w:tc>
        <w:tc>
          <w:tcPr>
            <w:tcW w:w="3618" w:type="pct"/>
            <w:tcBorders>
              <w:bottom w:val="single" w:sz="4" w:space="0" w:color="auto"/>
            </w:tcBorders>
          </w:tcPr>
          <w:p w14:paraId="3BCBC166" w14:textId="77777777" w:rsidR="00422EA8" w:rsidRPr="00DA171D" w:rsidRDefault="00422EA8" w:rsidP="00890BCA">
            <w:pPr>
              <w:rPr>
                <w:rFonts w:ascii="Arial" w:hAnsi="Arial" w:cs="Arial"/>
                <w:sz w:val="20"/>
                <w:szCs w:val="20"/>
              </w:rPr>
            </w:pPr>
          </w:p>
        </w:tc>
      </w:tr>
      <w:tr w:rsidR="00422EA8" w:rsidRPr="00DA171D" w14:paraId="03C66C9D" w14:textId="77777777" w:rsidTr="005656EE">
        <w:tc>
          <w:tcPr>
            <w:tcW w:w="1382" w:type="pct"/>
            <w:tcBorders>
              <w:top w:val="single" w:sz="4" w:space="0" w:color="auto"/>
              <w:bottom w:val="single" w:sz="4" w:space="0" w:color="auto"/>
            </w:tcBorders>
            <w:vAlign w:val="center"/>
          </w:tcPr>
          <w:p w14:paraId="7EAC1FBA" w14:textId="77777777" w:rsidR="00422EA8" w:rsidRPr="00DA171D" w:rsidRDefault="00422EA8" w:rsidP="00422EA8">
            <w:pPr>
              <w:pStyle w:val="PargrafodaLista"/>
              <w:numPr>
                <w:ilvl w:val="1"/>
                <w:numId w:val="7"/>
              </w:numPr>
              <w:ind w:left="0" w:firstLine="0"/>
              <w:jc w:val="center"/>
              <w:rPr>
                <w:rFonts w:ascii="Arial" w:hAnsi="Arial" w:cs="Arial"/>
                <w:b/>
                <w:bCs/>
                <w:sz w:val="20"/>
                <w:szCs w:val="20"/>
              </w:rPr>
            </w:pPr>
            <w:r w:rsidRPr="00DA171D">
              <w:rPr>
                <w:rFonts w:ascii="Arial" w:hAnsi="Arial" w:cs="Arial"/>
                <w:b/>
                <w:bCs/>
                <w:smallCaps/>
                <w:sz w:val="20"/>
                <w:szCs w:val="20"/>
              </w:rPr>
              <w:t>Competência</w:t>
            </w:r>
          </w:p>
        </w:tc>
        <w:tc>
          <w:tcPr>
            <w:tcW w:w="3618" w:type="pct"/>
            <w:tcBorders>
              <w:top w:val="single" w:sz="4" w:space="0" w:color="auto"/>
              <w:bottom w:val="single" w:sz="4" w:space="0" w:color="auto"/>
            </w:tcBorders>
          </w:tcPr>
          <w:p w14:paraId="2C4A0E8B" w14:textId="77777777" w:rsidR="00422EA8" w:rsidRPr="00DA171D" w:rsidRDefault="00422EA8" w:rsidP="00890BCA">
            <w:pPr>
              <w:jc w:val="both"/>
              <w:rPr>
                <w:rFonts w:ascii="Arial" w:hAnsi="Arial" w:cs="Arial"/>
                <w:sz w:val="20"/>
                <w:szCs w:val="20"/>
              </w:rPr>
            </w:pPr>
            <w:r w:rsidRPr="00DA171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01CBA99" w14:textId="77777777" w:rsidR="00422EA8" w:rsidRPr="00DA171D" w:rsidRDefault="00422EA8" w:rsidP="00890BCA">
            <w:pPr>
              <w:jc w:val="both"/>
              <w:rPr>
                <w:rFonts w:ascii="Arial" w:hAnsi="Arial" w:cs="Arial"/>
                <w:sz w:val="20"/>
                <w:szCs w:val="20"/>
              </w:rPr>
            </w:pPr>
          </w:p>
          <w:p w14:paraId="592F39BA" w14:textId="77777777" w:rsidR="00422EA8" w:rsidRPr="00DA171D" w:rsidRDefault="00422EA8" w:rsidP="00526588">
            <w:pPr>
              <w:jc w:val="both"/>
              <w:rPr>
                <w:rFonts w:ascii="Arial" w:hAnsi="Arial" w:cs="Arial"/>
                <w:sz w:val="20"/>
                <w:szCs w:val="20"/>
                <w:highlight w:val="yellow"/>
              </w:rPr>
            </w:pPr>
            <w:r w:rsidRPr="00DA171D">
              <w:rPr>
                <w:rFonts w:ascii="Arial" w:hAnsi="Arial" w:cs="Arial"/>
                <w:sz w:val="20"/>
                <w:szCs w:val="20"/>
              </w:rPr>
              <w:lastRenderedPageBreak/>
              <w:t>As matérias de interesse específico de uma Subclasse (se houver) competirão privativamente à Assembleia Especial de Cotistas da Subclasse interessada.</w:t>
            </w:r>
          </w:p>
        </w:tc>
      </w:tr>
      <w:tr w:rsidR="00422EA8" w:rsidRPr="00DA171D" w14:paraId="0CB2E6DD" w14:textId="77777777" w:rsidTr="005656EE">
        <w:tc>
          <w:tcPr>
            <w:tcW w:w="1382" w:type="pct"/>
            <w:tcBorders>
              <w:top w:val="single" w:sz="4" w:space="0" w:color="auto"/>
              <w:bottom w:val="single" w:sz="4" w:space="0" w:color="auto"/>
            </w:tcBorders>
            <w:vAlign w:val="center"/>
          </w:tcPr>
          <w:p w14:paraId="6E4186EB" w14:textId="77777777" w:rsidR="00422EA8" w:rsidRPr="00DA171D" w:rsidRDefault="00422EA8"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2E1D4F0" w14:textId="77777777" w:rsidR="00422EA8" w:rsidRPr="00DA171D" w:rsidRDefault="00422EA8" w:rsidP="00890BCA">
            <w:pPr>
              <w:jc w:val="both"/>
              <w:rPr>
                <w:rFonts w:ascii="Arial" w:hAnsi="Arial" w:cs="Arial"/>
                <w:sz w:val="20"/>
                <w:szCs w:val="20"/>
              </w:rPr>
            </w:pPr>
          </w:p>
        </w:tc>
      </w:tr>
      <w:tr w:rsidR="00422EA8" w:rsidRPr="00DA171D" w14:paraId="543643F5" w14:textId="77777777" w:rsidTr="00654274">
        <w:trPr>
          <w:trHeight w:val="64"/>
        </w:trPr>
        <w:tc>
          <w:tcPr>
            <w:tcW w:w="1382" w:type="pct"/>
            <w:tcBorders>
              <w:top w:val="single" w:sz="4" w:space="0" w:color="auto"/>
              <w:bottom w:val="single" w:sz="4" w:space="0" w:color="auto"/>
            </w:tcBorders>
            <w:vAlign w:val="center"/>
          </w:tcPr>
          <w:p w14:paraId="464F606F" w14:textId="77777777" w:rsidR="00422EA8" w:rsidRPr="00DA171D" w:rsidRDefault="00422EA8" w:rsidP="00422EA8">
            <w:pPr>
              <w:pStyle w:val="PargrafodaLista"/>
              <w:numPr>
                <w:ilvl w:val="1"/>
                <w:numId w:val="7"/>
              </w:numPr>
              <w:ind w:left="0" w:firstLine="0"/>
              <w:jc w:val="center"/>
              <w:rPr>
                <w:rFonts w:ascii="Arial" w:hAnsi="Arial" w:cs="Arial"/>
                <w:b/>
                <w:bCs/>
                <w:smallCaps/>
                <w:sz w:val="20"/>
                <w:szCs w:val="20"/>
              </w:rPr>
            </w:pPr>
            <w:r w:rsidRPr="00DA171D">
              <w:rPr>
                <w:rFonts w:ascii="Arial" w:hAnsi="Arial" w:cs="Arial"/>
                <w:b/>
                <w:bCs/>
                <w:smallCaps/>
                <w:sz w:val="20"/>
                <w:szCs w:val="20"/>
              </w:rPr>
              <w:t>Quóruns</w:t>
            </w:r>
          </w:p>
        </w:tc>
        <w:tc>
          <w:tcPr>
            <w:tcW w:w="3618" w:type="pct"/>
            <w:tcBorders>
              <w:top w:val="single" w:sz="4" w:space="0" w:color="auto"/>
              <w:bottom w:val="single" w:sz="4" w:space="0" w:color="auto"/>
            </w:tcBorders>
          </w:tcPr>
          <w:p w14:paraId="6E336C58" w14:textId="77777777" w:rsidR="00422EA8" w:rsidRPr="00DA171D" w:rsidRDefault="00422EA8" w:rsidP="00890BCA">
            <w:pPr>
              <w:jc w:val="both"/>
              <w:rPr>
                <w:rFonts w:ascii="Arial" w:hAnsi="Arial" w:cs="Arial"/>
                <w:sz w:val="20"/>
                <w:szCs w:val="20"/>
                <w:highlight w:val="yellow"/>
              </w:rPr>
            </w:pPr>
            <w:r w:rsidRPr="00DA171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5D06CFF" w14:textId="77777777" w:rsidR="00422EA8" w:rsidRPr="00DA171D" w:rsidRDefault="00422EA8" w:rsidP="00890BCA">
            <w:pPr>
              <w:jc w:val="both"/>
              <w:rPr>
                <w:rFonts w:ascii="Arial" w:hAnsi="Arial" w:cs="Arial"/>
                <w:sz w:val="20"/>
                <w:szCs w:val="20"/>
                <w:highlight w:val="yellow"/>
              </w:rPr>
            </w:pPr>
          </w:p>
          <w:p w14:paraId="67F24462" w14:textId="77777777" w:rsidR="00422EA8" w:rsidRPr="00DA171D" w:rsidRDefault="00422EA8" w:rsidP="00EE07AF">
            <w:pPr>
              <w:jc w:val="both"/>
              <w:rPr>
                <w:rFonts w:ascii="Arial" w:hAnsi="Arial" w:cs="Arial"/>
                <w:sz w:val="20"/>
                <w:szCs w:val="20"/>
              </w:rPr>
            </w:pPr>
            <w:r w:rsidRPr="00DA171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0D9FE79" w14:textId="77777777" w:rsidR="00422EA8" w:rsidRPr="00DA171D" w:rsidRDefault="00422EA8" w:rsidP="00E127EF">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22EA8" w:rsidRPr="00DA171D" w14:paraId="6A4EF872" w14:textId="77777777" w:rsidTr="00270A73">
        <w:tc>
          <w:tcPr>
            <w:tcW w:w="5000" w:type="pct"/>
            <w:gridSpan w:val="3"/>
            <w:shd w:val="clear" w:color="auto" w:fill="C00000"/>
          </w:tcPr>
          <w:p w14:paraId="06043417" w14:textId="77777777" w:rsidR="00422EA8" w:rsidRPr="00DA171D" w:rsidRDefault="00422EA8" w:rsidP="00422EA8">
            <w:pPr>
              <w:pStyle w:val="PargrafodaLista"/>
              <w:numPr>
                <w:ilvl w:val="0"/>
                <w:numId w:val="7"/>
              </w:numPr>
              <w:ind w:left="0" w:firstLine="0"/>
              <w:jc w:val="center"/>
              <w:rPr>
                <w:rFonts w:ascii="Arial" w:hAnsi="Arial" w:cs="Arial"/>
                <w:b/>
                <w:bCs/>
                <w:color w:val="FFFFFF" w:themeColor="background1"/>
                <w:sz w:val="20"/>
                <w:szCs w:val="20"/>
              </w:rPr>
            </w:pPr>
            <w:r w:rsidRPr="00DA171D">
              <w:rPr>
                <w:rFonts w:ascii="Arial" w:hAnsi="Arial" w:cs="Arial"/>
                <w:b/>
                <w:bCs/>
                <w:color w:val="FFFFFF" w:themeColor="background1"/>
                <w:sz w:val="20"/>
                <w:szCs w:val="20"/>
              </w:rPr>
              <w:t>DISPOSIÇÕES GERAIS</w:t>
            </w:r>
          </w:p>
        </w:tc>
      </w:tr>
      <w:tr w:rsidR="00422EA8" w:rsidRPr="00DA171D" w14:paraId="42CD25CB" w14:textId="77777777" w:rsidTr="00501EF3">
        <w:tc>
          <w:tcPr>
            <w:tcW w:w="1779" w:type="pct"/>
            <w:gridSpan w:val="2"/>
            <w:tcBorders>
              <w:bottom w:val="single" w:sz="4" w:space="0" w:color="auto"/>
            </w:tcBorders>
            <w:vAlign w:val="center"/>
          </w:tcPr>
          <w:p w14:paraId="729E200D" w14:textId="77777777" w:rsidR="00422EA8" w:rsidRPr="00DA171D" w:rsidRDefault="00422EA8" w:rsidP="00890BCA">
            <w:pPr>
              <w:jc w:val="center"/>
              <w:rPr>
                <w:rFonts w:ascii="Arial" w:hAnsi="Arial" w:cs="Arial"/>
                <w:b/>
                <w:bCs/>
                <w:sz w:val="20"/>
                <w:szCs w:val="20"/>
              </w:rPr>
            </w:pPr>
          </w:p>
        </w:tc>
        <w:tc>
          <w:tcPr>
            <w:tcW w:w="3221" w:type="pct"/>
            <w:tcBorders>
              <w:bottom w:val="single" w:sz="4" w:space="0" w:color="auto"/>
            </w:tcBorders>
          </w:tcPr>
          <w:p w14:paraId="37408F7B" w14:textId="77777777" w:rsidR="00422EA8" w:rsidRPr="00DA171D" w:rsidRDefault="00422EA8" w:rsidP="00890BCA">
            <w:pPr>
              <w:rPr>
                <w:rFonts w:ascii="Arial" w:hAnsi="Arial" w:cs="Arial"/>
                <w:sz w:val="20"/>
                <w:szCs w:val="20"/>
              </w:rPr>
            </w:pPr>
          </w:p>
        </w:tc>
      </w:tr>
      <w:tr w:rsidR="00422EA8" w:rsidRPr="00DA171D" w14:paraId="15AF3A6B" w14:textId="77777777" w:rsidTr="005656EE">
        <w:tc>
          <w:tcPr>
            <w:tcW w:w="1382" w:type="pct"/>
            <w:tcBorders>
              <w:bottom w:val="single" w:sz="4" w:space="0" w:color="auto"/>
            </w:tcBorders>
            <w:vAlign w:val="center"/>
          </w:tcPr>
          <w:p w14:paraId="532FBADB" w14:textId="77777777" w:rsidR="00422EA8" w:rsidRPr="00DA171D" w:rsidRDefault="00422EA8" w:rsidP="00422EA8">
            <w:pPr>
              <w:pStyle w:val="PargrafodaLista"/>
              <w:numPr>
                <w:ilvl w:val="1"/>
                <w:numId w:val="7"/>
              </w:numPr>
              <w:ind w:left="0" w:firstLine="0"/>
              <w:jc w:val="center"/>
              <w:rPr>
                <w:rFonts w:ascii="Arial" w:hAnsi="Arial" w:cs="Arial"/>
                <w:b/>
                <w:bCs/>
                <w:sz w:val="20"/>
                <w:szCs w:val="20"/>
              </w:rPr>
            </w:pPr>
            <w:r w:rsidRPr="00DA171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92042CA" w14:textId="77777777" w:rsidR="00422EA8" w:rsidRPr="00DA171D" w:rsidRDefault="00422EA8" w:rsidP="00890BCA">
            <w:pPr>
              <w:jc w:val="both"/>
              <w:rPr>
                <w:rFonts w:ascii="Arial" w:hAnsi="Arial" w:cs="Arial"/>
                <w:sz w:val="20"/>
                <w:szCs w:val="20"/>
              </w:rPr>
            </w:pPr>
            <w:r w:rsidRPr="00DA171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22EA8" w:rsidRPr="00DA171D" w14:paraId="39570B8A" w14:textId="77777777" w:rsidTr="005656EE">
        <w:tc>
          <w:tcPr>
            <w:tcW w:w="1382" w:type="pct"/>
            <w:tcBorders>
              <w:bottom w:val="single" w:sz="4" w:space="0" w:color="auto"/>
            </w:tcBorders>
            <w:vAlign w:val="center"/>
          </w:tcPr>
          <w:p w14:paraId="7E60D816" w14:textId="77777777" w:rsidR="00422EA8" w:rsidRPr="00DA171D" w:rsidRDefault="00422EA8" w:rsidP="00890BCA">
            <w:pPr>
              <w:jc w:val="center"/>
              <w:rPr>
                <w:rFonts w:ascii="Arial" w:hAnsi="Arial" w:cs="Arial"/>
                <w:b/>
                <w:bCs/>
                <w:sz w:val="20"/>
                <w:szCs w:val="20"/>
              </w:rPr>
            </w:pPr>
          </w:p>
        </w:tc>
        <w:tc>
          <w:tcPr>
            <w:tcW w:w="3618" w:type="pct"/>
            <w:gridSpan w:val="2"/>
            <w:tcBorders>
              <w:bottom w:val="single" w:sz="4" w:space="0" w:color="auto"/>
            </w:tcBorders>
          </w:tcPr>
          <w:p w14:paraId="644EAD31" w14:textId="77777777" w:rsidR="00422EA8" w:rsidRPr="00DA171D" w:rsidRDefault="00422EA8" w:rsidP="00890BCA">
            <w:pPr>
              <w:rPr>
                <w:rFonts w:ascii="Arial" w:hAnsi="Arial" w:cs="Arial"/>
                <w:sz w:val="20"/>
                <w:szCs w:val="20"/>
              </w:rPr>
            </w:pPr>
          </w:p>
        </w:tc>
      </w:tr>
      <w:tr w:rsidR="00422EA8" w:rsidRPr="00DA171D" w14:paraId="0518C3F1" w14:textId="77777777" w:rsidTr="005656EE">
        <w:tc>
          <w:tcPr>
            <w:tcW w:w="1382" w:type="pct"/>
            <w:tcBorders>
              <w:bottom w:val="single" w:sz="4" w:space="0" w:color="auto"/>
            </w:tcBorders>
            <w:vAlign w:val="center"/>
          </w:tcPr>
          <w:p w14:paraId="5B6285B2" w14:textId="77777777" w:rsidR="00422EA8" w:rsidRPr="00DA171D" w:rsidRDefault="00422EA8" w:rsidP="00422EA8">
            <w:pPr>
              <w:pStyle w:val="PargrafodaLista"/>
              <w:numPr>
                <w:ilvl w:val="1"/>
                <w:numId w:val="7"/>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Comunicação</w:t>
            </w:r>
          </w:p>
        </w:tc>
        <w:tc>
          <w:tcPr>
            <w:tcW w:w="3618" w:type="pct"/>
            <w:gridSpan w:val="2"/>
            <w:tcBorders>
              <w:bottom w:val="single" w:sz="4" w:space="0" w:color="auto"/>
            </w:tcBorders>
          </w:tcPr>
          <w:p w14:paraId="6DAFF253" w14:textId="77777777" w:rsidR="00422EA8" w:rsidRPr="00DA171D" w:rsidRDefault="00422EA8" w:rsidP="007328A2">
            <w:pPr>
              <w:jc w:val="both"/>
              <w:rPr>
                <w:rFonts w:ascii="Arial" w:hAnsi="Arial" w:cs="Arial"/>
                <w:sz w:val="20"/>
                <w:szCs w:val="20"/>
              </w:rPr>
            </w:pPr>
            <w:r w:rsidRPr="00DA171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1F0533D" w14:textId="77777777" w:rsidR="00422EA8" w:rsidRPr="00DA171D" w:rsidRDefault="00422EA8" w:rsidP="007328A2">
            <w:pPr>
              <w:jc w:val="both"/>
              <w:rPr>
                <w:rFonts w:ascii="Arial" w:hAnsi="Arial" w:cs="Arial"/>
                <w:sz w:val="20"/>
                <w:szCs w:val="20"/>
              </w:rPr>
            </w:pPr>
          </w:p>
          <w:p w14:paraId="4BB61304" w14:textId="77777777" w:rsidR="00422EA8" w:rsidRPr="00DA171D" w:rsidRDefault="00422EA8" w:rsidP="007328A2">
            <w:pPr>
              <w:jc w:val="both"/>
              <w:rPr>
                <w:rFonts w:ascii="Arial" w:hAnsi="Arial" w:cs="Arial"/>
                <w:sz w:val="20"/>
                <w:szCs w:val="20"/>
              </w:rPr>
            </w:pPr>
            <w:r w:rsidRPr="00DA171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30461B6" w14:textId="77777777" w:rsidR="00422EA8" w:rsidRPr="00DA171D" w:rsidRDefault="00422EA8" w:rsidP="007328A2">
            <w:pPr>
              <w:jc w:val="both"/>
              <w:rPr>
                <w:rFonts w:ascii="Arial" w:hAnsi="Arial" w:cs="Arial"/>
                <w:sz w:val="20"/>
                <w:szCs w:val="20"/>
              </w:rPr>
            </w:pPr>
          </w:p>
          <w:p w14:paraId="7A25541D" w14:textId="77777777" w:rsidR="00422EA8" w:rsidRPr="00DA171D" w:rsidRDefault="00422EA8" w:rsidP="00214C51">
            <w:pPr>
              <w:jc w:val="both"/>
              <w:rPr>
                <w:rFonts w:ascii="Arial" w:hAnsi="Arial" w:cs="Arial"/>
                <w:sz w:val="20"/>
                <w:szCs w:val="20"/>
              </w:rPr>
            </w:pPr>
            <w:r w:rsidRPr="00DA171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22EA8" w:rsidRPr="00DA171D" w14:paraId="6438802D" w14:textId="77777777" w:rsidTr="005656EE">
        <w:tc>
          <w:tcPr>
            <w:tcW w:w="1382" w:type="pct"/>
            <w:tcBorders>
              <w:bottom w:val="single" w:sz="4" w:space="0" w:color="auto"/>
            </w:tcBorders>
            <w:vAlign w:val="center"/>
          </w:tcPr>
          <w:p w14:paraId="22219B24" w14:textId="77777777" w:rsidR="00422EA8" w:rsidRPr="00DA171D" w:rsidRDefault="00422EA8" w:rsidP="00890BCA">
            <w:pPr>
              <w:jc w:val="center"/>
              <w:rPr>
                <w:rFonts w:ascii="Arial" w:hAnsi="Arial" w:cs="Arial"/>
                <w:b/>
                <w:bCs/>
                <w:sz w:val="20"/>
                <w:szCs w:val="20"/>
              </w:rPr>
            </w:pPr>
          </w:p>
        </w:tc>
        <w:tc>
          <w:tcPr>
            <w:tcW w:w="3618" w:type="pct"/>
            <w:gridSpan w:val="2"/>
            <w:tcBorders>
              <w:bottom w:val="single" w:sz="4" w:space="0" w:color="auto"/>
            </w:tcBorders>
          </w:tcPr>
          <w:p w14:paraId="7E497C75" w14:textId="77777777" w:rsidR="00422EA8" w:rsidRPr="00DA171D" w:rsidRDefault="00422EA8" w:rsidP="00890BCA">
            <w:pPr>
              <w:rPr>
                <w:rFonts w:ascii="Arial" w:hAnsi="Arial" w:cs="Arial"/>
                <w:sz w:val="20"/>
                <w:szCs w:val="20"/>
              </w:rPr>
            </w:pPr>
          </w:p>
        </w:tc>
      </w:tr>
      <w:tr w:rsidR="00422EA8" w:rsidRPr="00DA171D" w14:paraId="733D1D77" w14:textId="77777777" w:rsidTr="005656EE">
        <w:tc>
          <w:tcPr>
            <w:tcW w:w="1382" w:type="pct"/>
            <w:tcBorders>
              <w:bottom w:val="single" w:sz="4" w:space="0" w:color="auto"/>
            </w:tcBorders>
            <w:vAlign w:val="center"/>
          </w:tcPr>
          <w:p w14:paraId="669A18EF" w14:textId="77777777" w:rsidR="00422EA8" w:rsidRPr="00DA171D" w:rsidRDefault="00422EA8" w:rsidP="00422EA8">
            <w:pPr>
              <w:pStyle w:val="PargrafodaLista"/>
              <w:numPr>
                <w:ilvl w:val="1"/>
                <w:numId w:val="7"/>
              </w:numPr>
              <w:ind w:left="0" w:firstLine="0"/>
              <w:jc w:val="center"/>
              <w:rPr>
                <w:rFonts w:ascii="Arial" w:hAnsi="Arial" w:cs="Arial"/>
                <w:b/>
                <w:bCs/>
                <w:sz w:val="20"/>
                <w:szCs w:val="20"/>
              </w:rPr>
            </w:pPr>
            <w:r w:rsidRPr="00DA171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0BB79D1" w14:textId="77777777" w:rsidR="00422EA8" w:rsidRPr="00DA171D" w:rsidRDefault="00422EA8" w:rsidP="00711220">
            <w:pPr>
              <w:jc w:val="both"/>
              <w:rPr>
                <w:rFonts w:ascii="Arial" w:hAnsi="Arial" w:cs="Arial"/>
                <w:sz w:val="20"/>
                <w:szCs w:val="20"/>
              </w:rPr>
            </w:pPr>
            <w:r w:rsidRPr="00DA171D">
              <w:rPr>
                <w:rFonts w:ascii="Arial" w:hAnsi="Arial" w:cs="Arial"/>
                <w:sz w:val="20"/>
                <w:szCs w:val="20"/>
              </w:rPr>
              <w:t>Os resultados oriundos dos ativos financeiros integrantes da carteira da Classe serão incorporados ao seu patrimônio.</w:t>
            </w:r>
          </w:p>
        </w:tc>
      </w:tr>
      <w:tr w:rsidR="00422EA8" w:rsidRPr="00DA171D" w14:paraId="786BF63F" w14:textId="77777777" w:rsidTr="005656EE">
        <w:tc>
          <w:tcPr>
            <w:tcW w:w="1382" w:type="pct"/>
            <w:tcBorders>
              <w:top w:val="single" w:sz="4" w:space="0" w:color="auto"/>
              <w:bottom w:val="single" w:sz="4" w:space="0" w:color="auto"/>
            </w:tcBorders>
            <w:vAlign w:val="center"/>
          </w:tcPr>
          <w:p w14:paraId="0AA05692" w14:textId="77777777" w:rsidR="00422EA8" w:rsidRPr="00DA171D" w:rsidRDefault="00422EA8"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25C7BA" w14:textId="77777777" w:rsidR="00422EA8" w:rsidRPr="00DA171D" w:rsidRDefault="00422EA8" w:rsidP="00F5365D">
            <w:pPr>
              <w:jc w:val="both"/>
              <w:rPr>
                <w:rFonts w:ascii="Arial" w:hAnsi="Arial" w:cs="Arial"/>
                <w:color w:val="000000"/>
                <w:sz w:val="20"/>
                <w:szCs w:val="20"/>
                <w:highlight w:val="yellow"/>
              </w:rPr>
            </w:pPr>
          </w:p>
        </w:tc>
      </w:tr>
      <w:tr w:rsidR="00422EA8" w:rsidRPr="00DA171D" w14:paraId="32F20333" w14:textId="77777777" w:rsidTr="005656EE">
        <w:tc>
          <w:tcPr>
            <w:tcW w:w="1382" w:type="pct"/>
            <w:tcBorders>
              <w:top w:val="single" w:sz="4" w:space="0" w:color="auto"/>
              <w:bottom w:val="single" w:sz="4" w:space="0" w:color="auto"/>
            </w:tcBorders>
            <w:vAlign w:val="center"/>
          </w:tcPr>
          <w:p w14:paraId="60D2BA42" w14:textId="77777777" w:rsidR="00422EA8" w:rsidRPr="00DA171D" w:rsidRDefault="00422EA8" w:rsidP="00422EA8">
            <w:pPr>
              <w:pStyle w:val="PargrafodaLista"/>
              <w:numPr>
                <w:ilvl w:val="1"/>
                <w:numId w:val="7"/>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F405B0F" w14:textId="77777777" w:rsidR="00422EA8" w:rsidRPr="00DA171D" w:rsidRDefault="00422EA8" w:rsidP="00F5365D">
            <w:pPr>
              <w:jc w:val="both"/>
              <w:rPr>
                <w:rFonts w:ascii="Arial" w:hAnsi="Arial" w:cs="Arial"/>
                <w:color w:val="000000"/>
                <w:sz w:val="20"/>
                <w:szCs w:val="20"/>
                <w:highlight w:val="yellow"/>
              </w:rPr>
            </w:pPr>
            <w:r w:rsidRPr="00DA171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22EA8" w:rsidRPr="00DA171D" w14:paraId="50D0C0AD" w14:textId="77777777" w:rsidTr="005656EE">
        <w:tc>
          <w:tcPr>
            <w:tcW w:w="1382" w:type="pct"/>
            <w:tcBorders>
              <w:top w:val="single" w:sz="4" w:space="0" w:color="auto"/>
              <w:bottom w:val="single" w:sz="4" w:space="0" w:color="auto"/>
            </w:tcBorders>
            <w:vAlign w:val="center"/>
          </w:tcPr>
          <w:p w14:paraId="09719093" w14:textId="77777777" w:rsidR="00422EA8" w:rsidRPr="00DA171D" w:rsidRDefault="00422EA8"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C41118" w14:textId="77777777" w:rsidR="00422EA8" w:rsidRPr="00DA171D" w:rsidRDefault="00422EA8" w:rsidP="00B0267E">
            <w:pPr>
              <w:jc w:val="both"/>
              <w:rPr>
                <w:rFonts w:ascii="Arial" w:hAnsi="Arial" w:cs="Arial"/>
                <w:color w:val="000000"/>
                <w:sz w:val="20"/>
                <w:szCs w:val="20"/>
              </w:rPr>
            </w:pPr>
          </w:p>
        </w:tc>
      </w:tr>
      <w:tr w:rsidR="00422EA8" w:rsidRPr="00DA171D" w14:paraId="4F878B17" w14:textId="77777777" w:rsidTr="005656EE">
        <w:tc>
          <w:tcPr>
            <w:tcW w:w="1382" w:type="pct"/>
            <w:tcBorders>
              <w:top w:val="single" w:sz="4" w:space="0" w:color="auto"/>
              <w:bottom w:val="single" w:sz="4" w:space="0" w:color="auto"/>
            </w:tcBorders>
            <w:vAlign w:val="center"/>
          </w:tcPr>
          <w:p w14:paraId="737C8975" w14:textId="77777777" w:rsidR="00422EA8" w:rsidRPr="00DA171D" w:rsidRDefault="00422EA8" w:rsidP="00422EA8">
            <w:pPr>
              <w:pStyle w:val="PargrafodaLista"/>
              <w:numPr>
                <w:ilvl w:val="1"/>
                <w:numId w:val="7"/>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BB23AD4" w14:textId="77777777" w:rsidR="00422EA8" w:rsidRPr="00DA171D" w:rsidRDefault="00422EA8" w:rsidP="00B0267E">
            <w:pPr>
              <w:jc w:val="both"/>
              <w:rPr>
                <w:rFonts w:ascii="Arial" w:hAnsi="Arial" w:cs="Arial"/>
                <w:color w:val="000000"/>
                <w:sz w:val="20"/>
                <w:szCs w:val="20"/>
              </w:rPr>
            </w:pPr>
            <w:r w:rsidRPr="00DA171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422EA8" w:rsidRPr="00DA171D" w14:paraId="7041E1AE" w14:textId="77777777" w:rsidTr="005656EE">
        <w:tc>
          <w:tcPr>
            <w:tcW w:w="1382" w:type="pct"/>
            <w:tcBorders>
              <w:top w:val="single" w:sz="4" w:space="0" w:color="auto"/>
              <w:bottom w:val="single" w:sz="4" w:space="0" w:color="auto"/>
            </w:tcBorders>
            <w:vAlign w:val="center"/>
          </w:tcPr>
          <w:p w14:paraId="1DEFD46A" w14:textId="77777777" w:rsidR="00422EA8" w:rsidRPr="00DA171D" w:rsidRDefault="00422EA8"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B49EEF" w14:textId="77777777" w:rsidR="00422EA8" w:rsidRPr="00DA171D" w:rsidRDefault="00422EA8" w:rsidP="00B0267E">
            <w:pPr>
              <w:jc w:val="both"/>
              <w:rPr>
                <w:rFonts w:ascii="Arial" w:hAnsi="Arial" w:cs="Arial"/>
                <w:color w:val="000000"/>
                <w:sz w:val="20"/>
                <w:szCs w:val="20"/>
              </w:rPr>
            </w:pPr>
          </w:p>
        </w:tc>
      </w:tr>
      <w:tr w:rsidR="00422EA8" w:rsidRPr="00DA171D" w14:paraId="678F3D04" w14:textId="77777777" w:rsidTr="005656EE">
        <w:tc>
          <w:tcPr>
            <w:tcW w:w="1382" w:type="pct"/>
            <w:tcBorders>
              <w:top w:val="single" w:sz="4" w:space="0" w:color="auto"/>
              <w:bottom w:val="single" w:sz="4" w:space="0" w:color="auto"/>
            </w:tcBorders>
            <w:vAlign w:val="center"/>
          </w:tcPr>
          <w:p w14:paraId="2A7BCC85" w14:textId="77777777" w:rsidR="00422EA8" w:rsidRPr="00DA171D" w:rsidRDefault="00422EA8" w:rsidP="00422EA8">
            <w:pPr>
              <w:pStyle w:val="PargrafodaLista"/>
              <w:numPr>
                <w:ilvl w:val="1"/>
                <w:numId w:val="7"/>
              </w:numPr>
              <w:ind w:left="0" w:firstLine="0"/>
              <w:jc w:val="center"/>
              <w:rPr>
                <w:rFonts w:ascii="Arial" w:hAnsi="Arial" w:cs="Arial"/>
                <w:b/>
                <w:bCs/>
                <w:smallCaps/>
                <w:color w:val="000000"/>
                <w:sz w:val="20"/>
                <w:szCs w:val="20"/>
              </w:rPr>
            </w:pPr>
            <w:r w:rsidRPr="00DA171D">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6A61CAFA" w14:textId="77777777" w:rsidR="00422EA8" w:rsidRPr="00DA171D" w:rsidRDefault="00422EA8" w:rsidP="009E62C3">
            <w:pPr>
              <w:jc w:val="both"/>
              <w:rPr>
                <w:rFonts w:ascii="Arial" w:hAnsi="Arial" w:cs="Arial"/>
                <w:sz w:val="20"/>
                <w:szCs w:val="20"/>
              </w:rPr>
            </w:pPr>
            <w:r w:rsidRPr="00DA171D">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44B4CFA8" w14:textId="77777777" w:rsidR="00422EA8" w:rsidRPr="00DA171D" w:rsidRDefault="00422EA8" w:rsidP="009E62C3">
            <w:pPr>
              <w:jc w:val="both"/>
              <w:rPr>
                <w:rFonts w:ascii="Arial" w:hAnsi="Arial" w:cs="Arial"/>
                <w:sz w:val="20"/>
                <w:szCs w:val="20"/>
              </w:rPr>
            </w:pPr>
            <w:r w:rsidRPr="00DA171D">
              <w:rPr>
                <w:rFonts w:ascii="Arial" w:hAnsi="Arial" w:cs="Arial"/>
                <w:sz w:val="20"/>
                <w:szCs w:val="20"/>
              </w:rPr>
              <w:t>(</w:t>
            </w:r>
            <w:proofErr w:type="spellStart"/>
            <w:r w:rsidRPr="00DA171D">
              <w:rPr>
                <w:rFonts w:ascii="Arial" w:hAnsi="Arial" w:cs="Arial"/>
                <w:sz w:val="20"/>
                <w:szCs w:val="20"/>
              </w:rPr>
              <w:t>ii</w:t>
            </w:r>
            <w:proofErr w:type="spellEnd"/>
            <w:r w:rsidRPr="00DA171D">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7D24AC40" w14:textId="77777777" w:rsidR="00422EA8" w:rsidRPr="00DA171D" w:rsidRDefault="00422EA8" w:rsidP="00D02A8B">
      <w:pPr>
        <w:pBdr>
          <w:bar w:val="single" w:sz="4" w:color="auto"/>
        </w:pBdr>
        <w:rPr>
          <w:rFonts w:ascii="Arial" w:hAnsi="Arial" w:cs="Arial"/>
        </w:rPr>
      </w:pPr>
    </w:p>
    <w:p w14:paraId="3C16862C" w14:textId="77777777" w:rsidR="00422EA8" w:rsidRPr="00DA171D" w:rsidRDefault="00422EA8" w:rsidP="008572F5">
      <w:pPr>
        <w:jc w:val="both"/>
        <w:rPr>
          <w:rFonts w:ascii="Arial" w:hAnsi="Arial" w:cs="Arial"/>
        </w:rPr>
      </w:pPr>
    </w:p>
    <w:p w14:paraId="65ED9FBB" w14:textId="3EC6C94A" w:rsidR="00BD6B72" w:rsidRPr="00DA171D" w:rsidRDefault="00BD6B72" w:rsidP="008572F5">
      <w:pPr>
        <w:jc w:val="both"/>
        <w:rPr>
          <w:rFonts w:ascii="Arial" w:hAnsi="Arial" w:cs="Arial"/>
        </w:rPr>
      </w:pPr>
    </w:p>
    <w:sectPr w:rsidR="00BD6B72" w:rsidRPr="00DA171D"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AAFE3" w14:textId="77777777" w:rsidR="007A6DB2" w:rsidRDefault="007A6DB2" w:rsidP="00DE31D9">
      <w:r>
        <w:separator/>
      </w:r>
    </w:p>
  </w:endnote>
  <w:endnote w:type="continuationSeparator" w:id="0">
    <w:p w14:paraId="71CE30A1" w14:textId="77777777" w:rsidR="007A6DB2" w:rsidRDefault="007A6DB2"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2CDCC" w14:textId="77777777" w:rsidR="007A6DB2" w:rsidRDefault="007A6DB2"/>
  </w:footnote>
  <w:footnote w:type="continuationSeparator" w:id="0">
    <w:p w14:paraId="59664AEC" w14:textId="77777777" w:rsidR="007A6DB2" w:rsidRDefault="007A6D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7E07990"/>
    <w:multiLevelType w:val="hybridMultilevel"/>
    <w:tmpl w:val="A8C413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9"/>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7"/>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1238394280">
    <w:abstractNumId w:val="7"/>
  </w:num>
  <w:num w:numId="19" w16cid:durableId="79840297">
    <w:abstractNumId w:val="20"/>
  </w:num>
  <w:num w:numId="20" w16cid:durableId="1244801404">
    <w:abstractNumId w:val="16"/>
  </w:num>
  <w:num w:numId="21" w16cid:durableId="390857402">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3A92"/>
    <w:rsid w:val="000647E8"/>
    <w:rsid w:val="00067FF8"/>
    <w:rsid w:val="00080192"/>
    <w:rsid w:val="0008140C"/>
    <w:rsid w:val="0008689F"/>
    <w:rsid w:val="00090CE3"/>
    <w:rsid w:val="0009465D"/>
    <w:rsid w:val="000959D7"/>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45B7"/>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A7DD3"/>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E6077"/>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3F72AF"/>
    <w:rsid w:val="004017B7"/>
    <w:rsid w:val="004029FE"/>
    <w:rsid w:val="00411C9F"/>
    <w:rsid w:val="00413715"/>
    <w:rsid w:val="00414787"/>
    <w:rsid w:val="00414953"/>
    <w:rsid w:val="00417C32"/>
    <w:rsid w:val="00422EA8"/>
    <w:rsid w:val="00423665"/>
    <w:rsid w:val="004316E3"/>
    <w:rsid w:val="0043591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43A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45265"/>
    <w:rsid w:val="00750ABE"/>
    <w:rsid w:val="00753B53"/>
    <w:rsid w:val="007573E8"/>
    <w:rsid w:val="00761579"/>
    <w:rsid w:val="00763942"/>
    <w:rsid w:val="007649DD"/>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A6DB2"/>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166"/>
    <w:rsid w:val="009629DD"/>
    <w:rsid w:val="00970EB6"/>
    <w:rsid w:val="00971AB0"/>
    <w:rsid w:val="00986F1E"/>
    <w:rsid w:val="00995F1A"/>
    <w:rsid w:val="009A063F"/>
    <w:rsid w:val="009A087F"/>
    <w:rsid w:val="009A2148"/>
    <w:rsid w:val="009A50C6"/>
    <w:rsid w:val="009B2A90"/>
    <w:rsid w:val="009B418D"/>
    <w:rsid w:val="009D01F5"/>
    <w:rsid w:val="009D3EC3"/>
    <w:rsid w:val="009D457A"/>
    <w:rsid w:val="009E458E"/>
    <w:rsid w:val="009E797F"/>
    <w:rsid w:val="009F6DBB"/>
    <w:rsid w:val="00A006A0"/>
    <w:rsid w:val="00A00CA0"/>
    <w:rsid w:val="00A03362"/>
    <w:rsid w:val="00A056A3"/>
    <w:rsid w:val="00A142A6"/>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14733"/>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1D09"/>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628E4"/>
    <w:rsid w:val="00D72E22"/>
    <w:rsid w:val="00D73AB5"/>
    <w:rsid w:val="00D7428C"/>
    <w:rsid w:val="00D747A2"/>
    <w:rsid w:val="00D82C2F"/>
    <w:rsid w:val="00D858A0"/>
    <w:rsid w:val="00D9028A"/>
    <w:rsid w:val="00D956A0"/>
    <w:rsid w:val="00DA171D"/>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6CB2"/>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25D4B"/>
    <w:rsid w:val="00F34880"/>
    <w:rsid w:val="00F36E17"/>
    <w:rsid w:val="00F45C0C"/>
    <w:rsid w:val="00F466DF"/>
    <w:rsid w:val="00F51268"/>
    <w:rsid w:val="00F5362C"/>
    <w:rsid w:val="00F53ED2"/>
    <w:rsid w:val="00F612A5"/>
    <w:rsid w:val="00F63B3D"/>
    <w:rsid w:val="00F66B76"/>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CF16B958-C055-40D7-BC84-294B03CE9C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BD72BC-922D-4054-885D-093721BAD741}">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D64F877E-B687-4BF2-B174-DA4CE5E8382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7443</Words>
  <Characters>40194</Characters>
  <Application>Microsoft Office Word</Application>
  <DocSecurity>0</DocSecurity>
  <Lines>334</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2026-04-23T16:55:00Z</dcterms:created>
  <dcterms:modified xsi:type="dcterms:W3CDTF">2026-04-23T16:55:00Z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