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JFR MULTIMERCADO CRÉDITO PRIVADO - CLASSE DE INVESTIMENTO EM COTAS DE FUNDOS DE INVESTIMENTO FINANCEIRO</w:t>
      </w:r>
      <w:r w:rsidRPr="00995F1A">
        <w:rPr>
          <w:rFonts w:ascii="Arial" w:hAnsi="Arial" w:cs="Arial"/>
        </w:rPr>
        <w:t xml:space="preserve">, datado de </w:t>
      </w:r>
      <w:r>
        <w:rPr>
          <w:rFonts w:ascii="Arial" w:hAnsi="Arial" w:cs="Arial"/>
        </w:rPr>
        <w:t>02/01/2026</w:t>
      </w:r>
    </w:p>
    <w:p w14:paraId="7CA08370" w14:textId="77777777" w:rsidR="000B3454" w:rsidRDefault="000B3454"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0B3454" w:rsidRPr="00A052A8" w14:paraId="24248875" w14:textId="77777777" w:rsidTr="00FF07B5">
        <w:tc>
          <w:tcPr>
            <w:tcW w:w="146" w:type="pct"/>
            <w:vAlign w:val="center"/>
          </w:tcPr>
          <w:p w14:paraId="403F8824" w14:textId="77777777" w:rsidR="000B3454" w:rsidRPr="00BE0B51" w:rsidRDefault="000B3454" w:rsidP="001E0609">
            <w:pPr>
              <w:jc w:val="center"/>
              <w:rPr>
                <w:rFonts w:ascii="Arial" w:hAnsi="Arial" w:cs="Arial"/>
                <w:sz w:val="20"/>
                <w:szCs w:val="20"/>
              </w:rPr>
            </w:pPr>
          </w:p>
        </w:tc>
        <w:tc>
          <w:tcPr>
            <w:tcW w:w="4727" w:type="pct"/>
            <w:vAlign w:val="center"/>
          </w:tcPr>
          <w:p w14:paraId="605693E2" w14:textId="77777777" w:rsidR="000B3454" w:rsidRDefault="000B3454" w:rsidP="0019676A">
            <w:pPr>
              <w:pStyle w:val="Corpodetexto"/>
              <w:spacing w:line="300" w:lineRule="exact"/>
              <w:jc w:val="both"/>
              <w:rPr>
                <w:rFonts w:ascii="Arial" w:hAnsi="Arial" w:cs="Arial"/>
                <w:b w:val="0"/>
                <w:bCs/>
                <w:sz w:val="20"/>
                <w:lang w:val="pt-BR"/>
              </w:rPr>
            </w:pPr>
          </w:p>
          <w:p w14:paraId="747437E4" w14:textId="77777777" w:rsidR="000B3454" w:rsidRPr="00727A57" w:rsidRDefault="000B3454" w:rsidP="00B43596">
            <w:pPr>
              <w:spacing w:line="320" w:lineRule="exact"/>
              <w:jc w:val="center"/>
              <w:rPr>
                <w:rFonts w:ascii="Tahoma" w:hAnsi="Tahoma" w:cs="Tahoma"/>
                <w:b/>
              </w:rPr>
            </w:pPr>
          </w:p>
          <w:p w14:paraId="29910A29" w14:textId="77777777" w:rsidR="000B3454" w:rsidRPr="00727A57" w:rsidRDefault="000B3454"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3C3F82C3" w14:textId="77777777" w:rsidR="000B3454" w:rsidRDefault="000B3454" w:rsidP="001E0609">
            <w:pPr>
              <w:spacing w:line="320" w:lineRule="exact"/>
              <w:jc w:val="center"/>
              <w:rPr>
                <w:rFonts w:ascii="Arial" w:hAnsi="Arial" w:cs="Arial"/>
                <w:b/>
                <w:sz w:val="20"/>
                <w:szCs w:val="20"/>
              </w:rPr>
            </w:pPr>
            <w:r>
              <w:rPr>
                <w:rFonts w:ascii="Arial" w:hAnsi="Arial" w:cs="Arial"/>
                <w:b/>
                <w:sz w:val="20"/>
                <w:szCs w:val="20"/>
              </w:rPr>
              <w:t>SANTANDER PB JFR MULTIMERCADO CRÉDITO PRIVADO - CLASSE DE INVESTIMENTO EM COTAS DE FUNDOS DE INVESTIMENTO FINANCEIRO</w:t>
            </w:r>
          </w:p>
          <w:p w14:paraId="6B8851B2" w14:textId="77777777" w:rsidR="000B3454" w:rsidRPr="00727A57" w:rsidRDefault="000B3454" w:rsidP="001E0609">
            <w:pPr>
              <w:spacing w:line="320" w:lineRule="exact"/>
              <w:jc w:val="center"/>
              <w:rPr>
                <w:rFonts w:ascii="Arial" w:hAnsi="Arial" w:cs="Arial"/>
                <w:b/>
                <w:sz w:val="20"/>
                <w:szCs w:val="20"/>
              </w:rPr>
            </w:pPr>
          </w:p>
          <w:p w14:paraId="67B31837" w14:textId="77777777" w:rsidR="000B3454" w:rsidRPr="00727A57" w:rsidRDefault="000B3454" w:rsidP="001E0609">
            <w:pPr>
              <w:spacing w:line="320" w:lineRule="exact"/>
              <w:jc w:val="center"/>
              <w:rPr>
                <w:rFonts w:ascii="Tahoma" w:hAnsi="Tahoma" w:cs="Tahoma"/>
              </w:rPr>
            </w:pPr>
            <w:r w:rsidRPr="00727A57">
              <w:rPr>
                <w:rFonts w:ascii="Arial" w:hAnsi="Arial" w:cs="Arial"/>
                <w:sz w:val="20"/>
                <w:szCs w:val="20"/>
              </w:rPr>
              <w:t>CNPJ: N/A – Classe Única /</w:t>
            </w:r>
            <w:r>
              <w:rPr>
                <w:rFonts w:ascii="Arial" w:hAnsi="Arial" w:cs="Arial"/>
                <w:sz w:val="20"/>
                <w:szCs w:val="20"/>
              </w:rPr>
              <w:t xml:space="preserve"> </w:t>
            </w:r>
            <w:bookmarkStart w:id="0" w:name="_Hlk200633286"/>
            <w:r>
              <w:rPr>
                <w:rFonts w:ascii="Arial" w:hAnsi="Arial" w:cs="Arial"/>
                <w:sz w:val="20"/>
                <w:szCs w:val="20"/>
              </w:rPr>
              <w:t>28.021.770/0001-30</w:t>
            </w:r>
            <w:bookmarkEnd w:id="0"/>
          </w:p>
        </w:tc>
        <w:tc>
          <w:tcPr>
            <w:tcW w:w="127" w:type="pct"/>
            <w:vAlign w:val="center"/>
          </w:tcPr>
          <w:p w14:paraId="5CB4EE3D" w14:textId="77777777" w:rsidR="000B3454" w:rsidRPr="00A052A8" w:rsidRDefault="000B3454" w:rsidP="001E0609">
            <w:pPr>
              <w:jc w:val="center"/>
              <w:rPr>
                <w:rFonts w:ascii="Arial" w:hAnsi="Arial" w:cs="Arial"/>
                <w:sz w:val="20"/>
                <w:szCs w:val="20"/>
              </w:rPr>
            </w:pPr>
          </w:p>
        </w:tc>
      </w:tr>
    </w:tbl>
    <w:p w14:paraId="2893B25E" w14:textId="77777777" w:rsidR="000B3454" w:rsidRPr="00A052A8" w:rsidRDefault="000B3454" w:rsidP="0012126D">
      <w:pPr>
        <w:rPr>
          <w:rFonts w:ascii="Arial" w:hAnsi="Arial" w:cs="Arial"/>
        </w:rPr>
      </w:pPr>
      <w:r w:rsidRPr="00A052A8">
        <w:rPr>
          <w:rFonts w:ascii="Arial" w:hAnsi="Arial" w:cs="Arial"/>
        </w:rPr>
        <w:t xml:space="preserve"> </w:t>
      </w:r>
    </w:p>
    <w:p w14:paraId="452E8D06" w14:textId="4F0A1702" w:rsidR="000B3454" w:rsidRPr="00A052A8" w:rsidRDefault="00DC017D" w:rsidP="0012126D">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3454" w:rsidRPr="00A052A8" w14:paraId="5E48AE6F" w14:textId="77777777" w:rsidTr="00270A73">
        <w:tc>
          <w:tcPr>
            <w:tcW w:w="5000" w:type="pct"/>
            <w:gridSpan w:val="3"/>
            <w:shd w:val="clear" w:color="auto" w:fill="C00000"/>
          </w:tcPr>
          <w:p w14:paraId="25E506F5"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0B3454" w:rsidRPr="00A052A8" w14:paraId="1C71196A" w14:textId="77777777" w:rsidTr="001E0609">
        <w:tc>
          <w:tcPr>
            <w:tcW w:w="1381" w:type="pct"/>
            <w:tcBorders>
              <w:bottom w:val="single" w:sz="4" w:space="0" w:color="auto"/>
            </w:tcBorders>
            <w:vAlign w:val="center"/>
          </w:tcPr>
          <w:p w14:paraId="2558B277" w14:textId="77777777" w:rsidR="000B3454" w:rsidRPr="00A052A8" w:rsidRDefault="000B3454" w:rsidP="001E0609">
            <w:pPr>
              <w:jc w:val="center"/>
              <w:rPr>
                <w:rFonts w:ascii="Arial" w:hAnsi="Arial" w:cs="Arial"/>
                <w:b/>
                <w:bCs/>
                <w:sz w:val="20"/>
                <w:szCs w:val="20"/>
              </w:rPr>
            </w:pPr>
          </w:p>
        </w:tc>
        <w:tc>
          <w:tcPr>
            <w:tcW w:w="3619" w:type="pct"/>
            <w:gridSpan w:val="2"/>
            <w:tcBorders>
              <w:bottom w:val="single" w:sz="4" w:space="0" w:color="auto"/>
            </w:tcBorders>
          </w:tcPr>
          <w:p w14:paraId="56C34669" w14:textId="77777777" w:rsidR="000B3454" w:rsidRPr="00A052A8" w:rsidRDefault="000B3454" w:rsidP="001E0609">
            <w:pPr>
              <w:rPr>
                <w:rFonts w:ascii="Arial" w:hAnsi="Arial" w:cs="Arial"/>
                <w:sz w:val="20"/>
                <w:szCs w:val="20"/>
              </w:rPr>
            </w:pPr>
          </w:p>
        </w:tc>
      </w:tr>
      <w:tr w:rsidR="000B3454" w:rsidRPr="00A052A8" w14:paraId="7774C983" w14:textId="77777777" w:rsidTr="001E0609">
        <w:tc>
          <w:tcPr>
            <w:tcW w:w="1454" w:type="pct"/>
            <w:gridSpan w:val="2"/>
            <w:tcBorders>
              <w:top w:val="single" w:sz="4" w:space="0" w:color="auto"/>
              <w:bottom w:val="single" w:sz="4" w:space="0" w:color="auto"/>
            </w:tcBorders>
            <w:vAlign w:val="center"/>
          </w:tcPr>
          <w:p w14:paraId="39E8C73B"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2300677" w14:textId="77777777" w:rsidR="000B3454" w:rsidRPr="00A052A8" w:rsidRDefault="000B3454"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0B3454" w:rsidRPr="00A052A8" w14:paraId="2936B7E7" w14:textId="77777777" w:rsidTr="001E0609">
        <w:tc>
          <w:tcPr>
            <w:tcW w:w="1381" w:type="pct"/>
            <w:tcBorders>
              <w:top w:val="single" w:sz="4" w:space="0" w:color="auto"/>
              <w:bottom w:val="single" w:sz="4" w:space="0" w:color="auto"/>
            </w:tcBorders>
            <w:vAlign w:val="center"/>
          </w:tcPr>
          <w:p w14:paraId="56638EF7" w14:textId="77777777" w:rsidR="000B3454" w:rsidRPr="00A052A8" w:rsidRDefault="000B345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70749E" w14:textId="77777777" w:rsidR="000B3454" w:rsidRPr="00A052A8" w:rsidRDefault="000B3454" w:rsidP="001E0609">
            <w:pPr>
              <w:rPr>
                <w:rFonts w:ascii="Arial" w:hAnsi="Arial" w:cs="Arial"/>
                <w:sz w:val="20"/>
                <w:szCs w:val="20"/>
              </w:rPr>
            </w:pPr>
          </w:p>
        </w:tc>
      </w:tr>
      <w:tr w:rsidR="000B3454" w:rsidRPr="00A052A8" w14:paraId="0B1D346B" w14:textId="77777777" w:rsidTr="001E0609">
        <w:tc>
          <w:tcPr>
            <w:tcW w:w="1381" w:type="pct"/>
            <w:tcBorders>
              <w:top w:val="single" w:sz="4" w:space="0" w:color="auto"/>
              <w:bottom w:val="single" w:sz="4" w:space="0" w:color="auto"/>
            </w:tcBorders>
            <w:vAlign w:val="center"/>
          </w:tcPr>
          <w:p w14:paraId="3339DEFA"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E2BF04A"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AE2E10" w14:textId="77777777" w:rsidR="000B3454" w:rsidRPr="00A052A8" w:rsidRDefault="000B3454" w:rsidP="001E0609">
            <w:pPr>
              <w:spacing w:before="60" w:after="60"/>
              <w:jc w:val="both"/>
              <w:rPr>
                <w:rFonts w:ascii="Arial" w:hAnsi="Arial" w:cs="Arial"/>
                <w:sz w:val="20"/>
                <w:szCs w:val="20"/>
              </w:rPr>
            </w:pPr>
          </w:p>
          <w:p w14:paraId="6329D3DB"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B173AA" w14:textId="77777777" w:rsidR="000B3454" w:rsidRPr="00A052A8" w:rsidRDefault="000B3454" w:rsidP="001E0609">
            <w:pPr>
              <w:spacing w:before="60" w:after="60"/>
              <w:jc w:val="both"/>
              <w:rPr>
                <w:rFonts w:ascii="Arial" w:hAnsi="Arial" w:cs="Arial"/>
                <w:sz w:val="20"/>
                <w:szCs w:val="20"/>
              </w:rPr>
            </w:pPr>
          </w:p>
          <w:p w14:paraId="70AF2B4E"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3454" w:rsidRPr="00A052A8" w14:paraId="3EFE99C9" w14:textId="77777777" w:rsidTr="001E0609">
        <w:tc>
          <w:tcPr>
            <w:tcW w:w="1381" w:type="pct"/>
            <w:tcBorders>
              <w:top w:val="single" w:sz="4" w:space="0" w:color="auto"/>
              <w:bottom w:val="single" w:sz="4" w:space="0" w:color="auto"/>
            </w:tcBorders>
            <w:vAlign w:val="center"/>
          </w:tcPr>
          <w:p w14:paraId="7A70A1B1" w14:textId="77777777" w:rsidR="000B3454" w:rsidRPr="00A052A8" w:rsidRDefault="000B345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F805AD" w14:textId="77777777" w:rsidR="000B3454" w:rsidRPr="00A052A8" w:rsidRDefault="000B3454" w:rsidP="001E0609">
            <w:pPr>
              <w:jc w:val="both"/>
              <w:rPr>
                <w:rFonts w:ascii="Arial" w:hAnsi="Arial" w:cs="Arial"/>
                <w:sz w:val="20"/>
                <w:szCs w:val="20"/>
              </w:rPr>
            </w:pPr>
          </w:p>
        </w:tc>
      </w:tr>
      <w:tr w:rsidR="000B3454" w:rsidRPr="00A052A8" w14:paraId="5358D8B0" w14:textId="77777777" w:rsidTr="001E0609">
        <w:tc>
          <w:tcPr>
            <w:tcW w:w="1381" w:type="pct"/>
            <w:tcBorders>
              <w:top w:val="single" w:sz="4" w:space="0" w:color="auto"/>
              <w:bottom w:val="single" w:sz="4" w:space="0" w:color="auto"/>
            </w:tcBorders>
            <w:vAlign w:val="center"/>
          </w:tcPr>
          <w:p w14:paraId="485E88FD"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BA2AFF"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1A1077B8" w14:textId="77777777" w:rsidR="000B3454" w:rsidRPr="00A052A8" w:rsidRDefault="000B3454" w:rsidP="001E0609">
            <w:pPr>
              <w:spacing w:before="60" w:after="60"/>
              <w:jc w:val="both"/>
              <w:rPr>
                <w:rFonts w:ascii="Arial" w:hAnsi="Arial" w:cs="Arial"/>
                <w:sz w:val="20"/>
                <w:szCs w:val="20"/>
              </w:rPr>
            </w:pPr>
          </w:p>
          <w:p w14:paraId="04CD83B9"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5B42F452" w14:textId="77777777" w:rsidR="000B3454" w:rsidRPr="00A052A8" w:rsidRDefault="000B3454" w:rsidP="001E0609">
            <w:pPr>
              <w:spacing w:before="60" w:after="60"/>
              <w:jc w:val="both"/>
              <w:rPr>
                <w:rFonts w:ascii="Arial" w:hAnsi="Arial" w:cs="Arial"/>
                <w:sz w:val="20"/>
                <w:szCs w:val="20"/>
              </w:rPr>
            </w:pPr>
          </w:p>
          <w:p w14:paraId="32A3DCC2" w14:textId="77777777" w:rsidR="000B3454" w:rsidRPr="00A052A8" w:rsidRDefault="000B3454"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0B3454" w:rsidRPr="00A052A8" w14:paraId="07294E33" w14:textId="77777777" w:rsidTr="001E0609">
        <w:tc>
          <w:tcPr>
            <w:tcW w:w="1381" w:type="pct"/>
            <w:tcBorders>
              <w:top w:val="single" w:sz="4" w:space="0" w:color="auto"/>
              <w:bottom w:val="single" w:sz="4" w:space="0" w:color="auto"/>
            </w:tcBorders>
            <w:vAlign w:val="center"/>
          </w:tcPr>
          <w:p w14:paraId="127DCC74" w14:textId="77777777" w:rsidR="000B3454" w:rsidRPr="00A052A8" w:rsidRDefault="000B345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F1942EC" w14:textId="77777777" w:rsidR="000B3454" w:rsidRPr="00A052A8" w:rsidRDefault="000B3454" w:rsidP="001E0609">
            <w:pPr>
              <w:jc w:val="both"/>
              <w:rPr>
                <w:rFonts w:ascii="Arial" w:hAnsi="Arial" w:cs="Arial"/>
                <w:b/>
                <w:bCs/>
                <w:sz w:val="20"/>
                <w:szCs w:val="20"/>
              </w:rPr>
            </w:pPr>
          </w:p>
        </w:tc>
      </w:tr>
      <w:tr w:rsidR="000B3454" w:rsidRPr="00A052A8" w14:paraId="430522D2" w14:textId="77777777" w:rsidTr="001E0609">
        <w:tc>
          <w:tcPr>
            <w:tcW w:w="1381" w:type="pct"/>
            <w:tcBorders>
              <w:top w:val="single" w:sz="4" w:space="0" w:color="auto"/>
              <w:bottom w:val="single" w:sz="4" w:space="0" w:color="auto"/>
            </w:tcBorders>
            <w:vAlign w:val="center"/>
          </w:tcPr>
          <w:p w14:paraId="56A9B4BF"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787E265" w14:textId="77777777" w:rsidR="000B3454" w:rsidRPr="00A052A8" w:rsidRDefault="000B3454"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37159BDF" w14:textId="77777777" w:rsidR="000B3454"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454" w:rsidRPr="00A052A8" w14:paraId="2DDC4D83" w14:textId="77777777" w:rsidTr="00270A73">
        <w:tc>
          <w:tcPr>
            <w:tcW w:w="5000" w:type="pct"/>
            <w:gridSpan w:val="2"/>
            <w:shd w:val="clear" w:color="auto" w:fill="C00000"/>
          </w:tcPr>
          <w:p w14:paraId="53097BB9"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0B3454" w:rsidRPr="00A052A8" w14:paraId="4793D502" w14:textId="77777777" w:rsidTr="00CE5261">
        <w:tc>
          <w:tcPr>
            <w:tcW w:w="1382" w:type="pct"/>
            <w:tcBorders>
              <w:bottom w:val="single" w:sz="4" w:space="0" w:color="auto"/>
            </w:tcBorders>
            <w:vAlign w:val="center"/>
          </w:tcPr>
          <w:p w14:paraId="7796643E" w14:textId="77777777" w:rsidR="000B3454" w:rsidRPr="00A052A8" w:rsidRDefault="000B3454" w:rsidP="00B24FEE">
            <w:pPr>
              <w:rPr>
                <w:rFonts w:ascii="Arial" w:hAnsi="Arial" w:cs="Arial"/>
                <w:b/>
                <w:bCs/>
                <w:sz w:val="20"/>
                <w:szCs w:val="20"/>
              </w:rPr>
            </w:pPr>
          </w:p>
        </w:tc>
        <w:tc>
          <w:tcPr>
            <w:tcW w:w="3618" w:type="pct"/>
            <w:tcBorders>
              <w:bottom w:val="single" w:sz="4" w:space="0" w:color="auto"/>
            </w:tcBorders>
          </w:tcPr>
          <w:p w14:paraId="5F908D91" w14:textId="77777777" w:rsidR="000B3454" w:rsidRPr="00A052A8" w:rsidRDefault="000B3454" w:rsidP="001E0609">
            <w:pPr>
              <w:rPr>
                <w:rFonts w:ascii="Arial" w:hAnsi="Arial" w:cs="Arial"/>
                <w:sz w:val="20"/>
                <w:szCs w:val="20"/>
              </w:rPr>
            </w:pPr>
          </w:p>
        </w:tc>
      </w:tr>
      <w:tr w:rsidR="000B3454" w:rsidRPr="00A052A8" w14:paraId="7103545C" w14:textId="77777777" w:rsidTr="00B43596">
        <w:trPr>
          <w:trHeight w:val="913"/>
        </w:trPr>
        <w:tc>
          <w:tcPr>
            <w:tcW w:w="1382" w:type="pct"/>
            <w:tcBorders>
              <w:top w:val="single" w:sz="4" w:space="0" w:color="auto"/>
            </w:tcBorders>
            <w:vAlign w:val="center"/>
          </w:tcPr>
          <w:p w14:paraId="0D5F85B2" w14:textId="77777777" w:rsidR="000B3454" w:rsidRPr="00A052A8" w:rsidRDefault="000B3454" w:rsidP="000B3454">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2498BA95" w14:textId="77777777" w:rsidR="000B3454" w:rsidRDefault="000B3454"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23AB375" w14:textId="77777777" w:rsidR="000B3454" w:rsidRPr="000378CE" w:rsidRDefault="000B3454"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B3454" w:rsidRPr="00A052A8" w14:paraId="49EC69BB" w14:textId="77777777" w:rsidTr="00CE5261">
        <w:tc>
          <w:tcPr>
            <w:tcW w:w="5000" w:type="pct"/>
            <w:gridSpan w:val="2"/>
            <w:tcBorders>
              <w:top w:val="single" w:sz="4" w:space="0" w:color="auto"/>
              <w:bottom w:val="single" w:sz="4" w:space="0" w:color="auto"/>
            </w:tcBorders>
          </w:tcPr>
          <w:p w14:paraId="27C84ADB" w14:textId="77777777" w:rsidR="000B3454" w:rsidRPr="00A052A8" w:rsidRDefault="000B3454" w:rsidP="001E0609">
            <w:pPr>
              <w:rPr>
                <w:rFonts w:ascii="Arial" w:hAnsi="Arial" w:cs="Arial"/>
                <w:smallCaps/>
                <w:sz w:val="20"/>
                <w:szCs w:val="20"/>
              </w:rPr>
            </w:pPr>
          </w:p>
        </w:tc>
      </w:tr>
      <w:tr w:rsidR="000B3454" w:rsidRPr="00A052A8" w14:paraId="7A386DAF" w14:textId="77777777" w:rsidTr="00CE5261">
        <w:trPr>
          <w:trHeight w:val="274"/>
        </w:trPr>
        <w:tc>
          <w:tcPr>
            <w:tcW w:w="1382" w:type="pct"/>
            <w:tcBorders>
              <w:top w:val="single" w:sz="4" w:space="0" w:color="auto"/>
            </w:tcBorders>
            <w:vAlign w:val="center"/>
          </w:tcPr>
          <w:p w14:paraId="0DA1114A" w14:textId="77777777" w:rsidR="000B3454" w:rsidRPr="00A052A8" w:rsidRDefault="000B3454" w:rsidP="000B3454">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7720FC00" w14:textId="77777777" w:rsidR="000B3454" w:rsidRPr="000378CE" w:rsidRDefault="000B3454" w:rsidP="001E0609">
            <w:pPr>
              <w:rPr>
                <w:rFonts w:ascii="Arial" w:hAnsi="Arial" w:cs="Arial"/>
                <w:b/>
                <w:bCs/>
                <w:sz w:val="20"/>
                <w:szCs w:val="20"/>
              </w:rPr>
            </w:pPr>
            <w:r>
              <w:rPr>
                <w:rFonts w:ascii="Arial" w:hAnsi="Arial" w:cs="Arial"/>
                <w:b/>
                <w:bCs/>
                <w:sz w:val="20"/>
                <w:szCs w:val="20"/>
              </w:rPr>
              <w:t>Santander Distribuidora de Títulos e Valores Mobiliários S.A.</w:t>
            </w:r>
          </w:p>
          <w:p w14:paraId="47708E13" w14:textId="77777777" w:rsidR="000B3454" w:rsidRPr="00CE7CBE" w:rsidRDefault="000B3454"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44075554" w14:textId="77777777" w:rsidR="000B3454" w:rsidRPr="00A052A8" w:rsidRDefault="000B3454" w:rsidP="001E0609">
            <w:pPr>
              <w:rPr>
                <w:rFonts w:ascii="Arial" w:hAnsi="Arial" w:cs="Arial"/>
                <w:b/>
                <w:bCs/>
                <w:sz w:val="20"/>
                <w:szCs w:val="20"/>
              </w:rPr>
            </w:pPr>
          </w:p>
          <w:p w14:paraId="68615CF7"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3454" w:rsidRPr="00A052A8" w14:paraId="63C5BD2F" w14:textId="77777777" w:rsidTr="00CE5261">
        <w:tc>
          <w:tcPr>
            <w:tcW w:w="1382" w:type="pct"/>
            <w:tcBorders>
              <w:top w:val="single" w:sz="4" w:space="0" w:color="auto"/>
              <w:bottom w:val="single" w:sz="4" w:space="0" w:color="auto"/>
            </w:tcBorders>
          </w:tcPr>
          <w:p w14:paraId="61D4B960" w14:textId="77777777" w:rsidR="000B3454" w:rsidRPr="00A052A8" w:rsidRDefault="000B3454" w:rsidP="001E0609">
            <w:pPr>
              <w:rPr>
                <w:rFonts w:ascii="Arial" w:hAnsi="Arial" w:cs="Arial"/>
                <w:smallCaps/>
                <w:sz w:val="20"/>
                <w:szCs w:val="20"/>
              </w:rPr>
            </w:pPr>
          </w:p>
        </w:tc>
        <w:tc>
          <w:tcPr>
            <w:tcW w:w="3618" w:type="pct"/>
            <w:tcBorders>
              <w:top w:val="single" w:sz="4" w:space="0" w:color="auto"/>
              <w:bottom w:val="single" w:sz="4" w:space="0" w:color="auto"/>
            </w:tcBorders>
          </w:tcPr>
          <w:p w14:paraId="38D879CF" w14:textId="77777777" w:rsidR="000B3454" w:rsidRPr="00A052A8" w:rsidRDefault="000B3454" w:rsidP="001E0609">
            <w:pPr>
              <w:rPr>
                <w:rFonts w:ascii="Arial" w:hAnsi="Arial" w:cs="Arial"/>
                <w:sz w:val="20"/>
                <w:szCs w:val="20"/>
              </w:rPr>
            </w:pPr>
          </w:p>
        </w:tc>
      </w:tr>
      <w:tr w:rsidR="000B3454" w:rsidRPr="00A052A8" w14:paraId="46ECA2AE" w14:textId="77777777" w:rsidTr="00CE5261">
        <w:tc>
          <w:tcPr>
            <w:tcW w:w="1382" w:type="pct"/>
            <w:tcBorders>
              <w:bottom w:val="single" w:sz="4" w:space="0" w:color="auto"/>
            </w:tcBorders>
            <w:vAlign w:val="center"/>
          </w:tcPr>
          <w:p w14:paraId="33F79CC0" w14:textId="77777777" w:rsidR="000B3454" w:rsidRPr="00A052A8" w:rsidRDefault="000B3454" w:rsidP="000B3454">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454213"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504A1F4" w14:textId="77777777" w:rsidR="000B3454" w:rsidRPr="00A052A8" w:rsidRDefault="000B3454" w:rsidP="001E0609">
            <w:pPr>
              <w:jc w:val="both"/>
              <w:rPr>
                <w:rFonts w:ascii="Arial" w:hAnsi="Arial" w:cs="Arial"/>
                <w:sz w:val="20"/>
                <w:szCs w:val="20"/>
              </w:rPr>
            </w:pPr>
          </w:p>
          <w:p w14:paraId="3DC5D952"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2EE3CC" w14:textId="77777777" w:rsidR="000B3454" w:rsidRPr="00A052A8" w:rsidRDefault="000B3454" w:rsidP="008C4533">
            <w:pPr>
              <w:jc w:val="both"/>
              <w:rPr>
                <w:rFonts w:ascii="Arial" w:hAnsi="Arial" w:cs="Arial"/>
                <w:sz w:val="20"/>
                <w:szCs w:val="20"/>
              </w:rPr>
            </w:pPr>
          </w:p>
          <w:p w14:paraId="23E5EE1D" w14:textId="77777777" w:rsidR="000B3454" w:rsidRPr="00A052A8" w:rsidRDefault="000B3454"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29C65F"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454" w:rsidRPr="00A052A8" w14:paraId="68CFB623" w14:textId="77777777" w:rsidTr="00270A73">
        <w:tc>
          <w:tcPr>
            <w:tcW w:w="5000" w:type="pct"/>
            <w:gridSpan w:val="2"/>
            <w:shd w:val="clear" w:color="auto" w:fill="C00000"/>
          </w:tcPr>
          <w:p w14:paraId="00AC3090"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0B3454" w:rsidRPr="00A052A8" w14:paraId="56788A4C" w14:textId="77777777" w:rsidTr="001E0609">
        <w:tc>
          <w:tcPr>
            <w:tcW w:w="1381" w:type="pct"/>
            <w:tcBorders>
              <w:bottom w:val="single" w:sz="4" w:space="0" w:color="auto"/>
            </w:tcBorders>
            <w:vAlign w:val="center"/>
          </w:tcPr>
          <w:p w14:paraId="038B54E8" w14:textId="77777777" w:rsidR="000B3454" w:rsidRPr="00A052A8" w:rsidRDefault="000B3454" w:rsidP="001E0609">
            <w:pPr>
              <w:jc w:val="center"/>
              <w:rPr>
                <w:rFonts w:ascii="Arial" w:hAnsi="Arial" w:cs="Arial"/>
                <w:b/>
                <w:bCs/>
                <w:sz w:val="20"/>
                <w:szCs w:val="20"/>
              </w:rPr>
            </w:pPr>
          </w:p>
        </w:tc>
        <w:tc>
          <w:tcPr>
            <w:tcW w:w="3619" w:type="pct"/>
            <w:tcBorders>
              <w:bottom w:val="single" w:sz="4" w:space="0" w:color="auto"/>
            </w:tcBorders>
          </w:tcPr>
          <w:p w14:paraId="1344EE59" w14:textId="77777777" w:rsidR="000B3454" w:rsidRPr="00A052A8" w:rsidRDefault="000B3454" w:rsidP="001E0609">
            <w:pPr>
              <w:rPr>
                <w:rFonts w:ascii="Arial" w:hAnsi="Arial" w:cs="Arial"/>
                <w:sz w:val="20"/>
                <w:szCs w:val="20"/>
              </w:rPr>
            </w:pPr>
          </w:p>
        </w:tc>
      </w:tr>
      <w:tr w:rsidR="000B3454" w:rsidRPr="00A052A8" w14:paraId="65BFA21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5E67C3"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0B3454" w:rsidRPr="00A052A8" w14:paraId="1D76B75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BA4F09" w14:textId="77777777" w:rsidR="000B3454" w:rsidRPr="00A052A8" w:rsidRDefault="000B3454" w:rsidP="001E0609">
            <w:pPr>
              <w:pStyle w:val="PargrafodaLista"/>
              <w:ind w:left="0"/>
              <w:rPr>
                <w:rFonts w:ascii="Arial" w:hAnsi="Arial" w:cs="Arial"/>
                <w:sz w:val="20"/>
                <w:szCs w:val="20"/>
              </w:rPr>
            </w:pPr>
          </w:p>
        </w:tc>
      </w:tr>
      <w:tr w:rsidR="000B3454" w:rsidRPr="00A052A8" w14:paraId="2F53C916" w14:textId="77777777" w:rsidTr="001E0609">
        <w:tc>
          <w:tcPr>
            <w:tcW w:w="5000" w:type="pct"/>
            <w:gridSpan w:val="2"/>
            <w:tcBorders>
              <w:top w:val="single" w:sz="4" w:space="0" w:color="auto"/>
              <w:left w:val="nil"/>
              <w:bottom w:val="single" w:sz="4" w:space="0" w:color="auto"/>
              <w:right w:val="nil"/>
            </w:tcBorders>
          </w:tcPr>
          <w:p w14:paraId="6E64E28A"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0B3454" w:rsidRPr="00A052A8" w14:paraId="4E71592D" w14:textId="77777777" w:rsidTr="001E0609">
        <w:tc>
          <w:tcPr>
            <w:tcW w:w="5000" w:type="pct"/>
            <w:gridSpan w:val="2"/>
            <w:tcBorders>
              <w:top w:val="single" w:sz="4" w:space="0" w:color="auto"/>
              <w:left w:val="nil"/>
              <w:bottom w:val="single" w:sz="4" w:space="0" w:color="auto"/>
              <w:right w:val="nil"/>
            </w:tcBorders>
          </w:tcPr>
          <w:p w14:paraId="3C561BB2" w14:textId="77777777" w:rsidR="000B3454" w:rsidRPr="00A052A8" w:rsidRDefault="000B3454" w:rsidP="001E0609">
            <w:pPr>
              <w:pStyle w:val="PargrafodaLista"/>
              <w:ind w:left="0"/>
              <w:rPr>
                <w:rFonts w:ascii="Arial" w:hAnsi="Arial" w:cs="Arial"/>
                <w:sz w:val="20"/>
                <w:szCs w:val="20"/>
              </w:rPr>
            </w:pPr>
          </w:p>
        </w:tc>
      </w:tr>
      <w:tr w:rsidR="000B3454" w:rsidRPr="00A052A8" w14:paraId="04AA30CE" w14:textId="77777777" w:rsidTr="001E0609">
        <w:tc>
          <w:tcPr>
            <w:tcW w:w="5000" w:type="pct"/>
            <w:gridSpan w:val="2"/>
            <w:tcBorders>
              <w:top w:val="single" w:sz="4" w:space="0" w:color="auto"/>
              <w:left w:val="nil"/>
              <w:bottom w:val="single" w:sz="4" w:space="0" w:color="auto"/>
              <w:right w:val="nil"/>
            </w:tcBorders>
          </w:tcPr>
          <w:p w14:paraId="6D76E132"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0B3454" w:rsidRPr="00A052A8" w14:paraId="11B0FCD7" w14:textId="77777777" w:rsidTr="001E0609">
        <w:tc>
          <w:tcPr>
            <w:tcW w:w="5000" w:type="pct"/>
            <w:gridSpan w:val="2"/>
            <w:tcBorders>
              <w:top w:val="single" w:sz="4" w:space="0" w:color="auto"/>
              <w:left w:val="nil"/>
              <w:bottom w:val="single" w:sz="4" w:space="0" w:color="auto"/>
              <w:right w:val="nil"/>
            </w:tcBorders>
          </w:tcPr>
          <w:p w14:paraId="101F0935" w14:textId="77777777" w:rsidR="000B3454" w:rsidRPr="00A052A8" w:rsidRDefault="000B3454" w:rsidP="001E0609">
            <w:pPr>
              <w:pStyle w:val="PargrafodaLista"/>
              <w:ind w:left="0"/>
              <w:rPr>
                <w:rFonts w:ascii="Arial" w:hAnsi="Arial" w:cs="Arial"/>
                <w:sz w:val="20"/>
                <w:szCs w:val="20"/>
              </w:rPr>
            </w:pPr>
          </w:p>
        </w:tc>
      </w:tr>
      <w:tr w:rsidR="000B3454" w:rsidRPr="00A052A8" w14:paraId="37F399D1" w14:textId="77777777" w:rsidTr="001E0609">
        <w:tc>
          <w:tcPr>
            <w:tcW w:w="5000" w:type="pct"/>
            <w:gridSpan w:val="2"/>
            <w:tcBorders>
              <w:top w:val="single" w:sz="4" w:space="0" w:color="auto"/>
              <w:left w:val="nil"/>
              <w:bottom w:val="single" w:sz="4" w:space="0" w:color="auto"/>
              <w:right w:val="nil"/>
            </w:tcBorders>
          </w:tcPr>
          <w:p w14:paraId="4DE07BA0"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 xml:space="preserve">agosto </w:t>
            </w:r>
            <w:r w:rsidRPr="00A052A8">
              <w:rPr>
                <w:rFonts w:ascii="Arial" w:hAnsi="Arial" w:cs="Arial"/>
                <w:sz w:val="20"/>
                <w:szCs w:val="20"/>
              </w:rPr>
              <w:t>de cada ano civil.</w:t>
            </w:r>
          </w:p>
        </w:tc>
      </w:tr>
    </w:tbl>
    <w:p w14:paraId="1760C7F6"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454" w:rsidRPr="00A052A8" w14:paraId="1FC05045" w14:textId="77777777" w:rsidTr="00270A73">
        <w:tc>
          <w:tcPr>
            <w:tcW w:w="5000" w:type="pct"/>
            <w:gridSpan w:val="2"/>
            <w:shd w:val="clear" w:color="auto" w:fill="C00000"/>
          </w:tcPr>
          <w:p w14:paraId="76E3E475"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0B3454" w:rsidRPr="00A052A8" w14:paraId="6D55DB5D" w14:textId="77777777" w:rsidTr="001E0609">
        <w:tc>
          <w:tcPr>
            <w:tcW w:w="1381" w:type="pct"/>
            <w:tcBorders>
              <w:bottom w:val="single" w:sz="4" w:space="0" w:color="auto"/>
            </w:tcBorders>
            <w:vAlign w:val="center"/>
          </w:tcPr>
          <w:p w14:paraId="2FD432F8" w14:textId="77777777" w:rsidR="000B3454" w:rsidRPr="00A052A8" w:rsidRDefault="000B3454" w:rsidP="001E0609">
            <w:pPr>
              <w:jc w:val="center"/>
              <w:rPr>
                <w:rFonts w:ascii="Arial" w:hAnsi="Arial" w:cs="Arial"/>
                <w:b/>
                <w:bCs/>
                <w:sz w:val="20"/>
                <w:szCs w:val="20"/>
              </w:rPr>
            </w:pPr>
          </w:p>
        </w:tc>
        <w:tc>
          <w:tcPr>
            <w:tcW w:w="3619" w:type="pct"/>
            <w:tcBorders>
              <w:bottom w:val="single" w:sz="4" w:space="0" w:color="auto"/>
            </w:tcBorders>
          </w:tcPr>
          <w:p w14:paraId="7AB42E01" w14:textId="77777777" w:rsidR="000B3454" w:rsidRPr="00A052A8" w:rsidRDefault="000B3454" w:rsidP="001E0609">
            <w:pPr>
              <w:rPr>
                <w:rFonts w:ascii="Arial" w:hAnsi="Arial" w:cs="Arial"/>
                <w:sz w:val="20"/>
                <w:szCs w:val="20"/>
              </w:rPr>
            </w:pPr>
          </w:p>
        </w:tc>
      </w:tr>
      <w:tr w:rsidR="000B3454" w:rsidRPr="00A052A8" w14:paraId="12E1096B" w14:textId="77777777" w:rsidTr="001E0609">
        <w:tc>
          <w:tcPr>
            <w:tcW w:w="5000" w:type="pct"/>
            <w:gridSpan w:val="2"/>
            <w:tcBorders>
              <w:top w:val="single" w:sz="4" w:space="0" w:color="auto"/>
              <w:left w:val="nil"/>
              <w:bottom w:val="single" w:sz="4" w:space="0" w:color="auto"/>
              <w:right w:val="nil"/>
            </w:tcBorders>
          </w:tcPr>
          <w:p w14:paraId="11CD7A7F"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3454" w:rsidRPr="00A052A8" w14:paraId="6950FC44" w14:textId="77777777" w:rsidTr="001E0609">
        <w:tc>
          <w:tcPr>
            <w:tcW w:w="5000" w:type="pct"/>
            <w:gridSpan w:val="2"/>
            <w:tcBorders>
              <w:top w:val="single" w:sz="4" w:space="0" w:color="auto"/>
              <w:left w:val="nil"/>
              <w:bottom w:val="single" w:sz="4" w:space="0" w:color="auto"/>
              <w:right w:val="nil"/>
            </w:tcBorders>
          </w:tcPr>
          <w:p w14:paraId="5E3318F3" w14:textId="77777777" w:rsidR="000B3454" w:rsidRPr="00A052A8" w:rsidRDefault="000B3454" w:rsidP="001E0609">
            <w:pPr>
              <w:pStyle w:val="PargrafodaLista"/>
              <w:ind w:left="0"/>
              <w:jc w:val="both"/>
              <w:rPr>
                <w:rFonts w:ascii="Arial" w:hAnsi="Arial" w:cs="Arial"/>
                <w:sz w:val="20"/>
                <w:szCs w:val="20"/>
              </w:rPr>
            </w:pPr>
          </w:p>
        </w:tc>
      </w:tr>
      <w:tr w:rsidR="000B3454" w:rsidRPr="00A052A8" w14:paraId="1B53877D" w14:textId="77777777" w:rsidTr="001E0609">
        <w:tc>
          <w:tcPr>
            <w:tcW w:w="5000" w:type="pct"/>
            <w:gridSpan w:val="2"/>
            <w:tcBorders>
              <w:top w:val="single" w:sz="4" w:space="0" w:color="auto"/>
              <w:left w:val="nil"/>
              <w:bottom w:val="single" w:sz="4" w:space="0" w:color="auto"/>
              <w:right w:val="nil"/>
            </w:tcBorders>
          </w:tcPr>
          <w:p w14:paraId="62EA9C4F"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5D7B7A35" w14:textId="77777777" w:rsidR="000B3454" w:rsidRPr="00A052A8" w:rsidRDefault="000B3454" w:rsidP="001E0609">
            <w:pPr>
              <w:pStyle w:val="PargrafodaLista"/>
              <w:ind w:left="0"/>
              <w:jc w:val="both"/>
              <w:rPr>
                <w:rFonts w:ascii="Arial" w:hAnsi="Arial" w:cs="Arial"/>
                <w:sz w:val="20"/>
                <w:szCs w:val="20"/>
              </w:rPr>
            </w:pPr>
          </w:p>
          <w:p w14:paraId="650C3897" w14:textId="77777777" w:rsidR="000B3454" w:rsidRPr="00A052A8" w:rsidRDefault="000B3454" w:rsidP="000B3454">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20E3E3EE" w14:textId="77777777" w:rsidR="000B3454" w:rsidRPr="00A052A8" w:rsidRDefault="000B3454" w:rsidP="000B3454">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61ABEA97" w14:textId="77777777" w:rsidR="000B3454" w:rsidRPr="00A052A8" w:rsidRDefault="000B3454" w:rsidP="000B3454">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0B3454" w:rsidRPr="00A052A8" w14:paraId="77DA6EE2" w14:textId="77777777" w:rsidTr="001E0609">
        <w:tc>
          <w:tcPr>
            <w:tcW w:w="5000" w:type="pct"/>
            <w:gridSpan w:val="2"/>
            <w:tcBorders>
              <w:top w:val="single" w:sz="4" w:space="0" w:color="auto"/>
              <w:left w:val="nil"/>
              <w:bottom w:val="single" w:sz="4" w:space="0" w:color="auto"/>
              <w:right w:val="nil"/>
            </w:tcBorders>
          </w:tcPr>
          <w:p w14:paraId="6E8177B6" w14:textId="77777777" w:rsidR="000B3454" w:rsidRPr="00A052A8" w:rsidRDefault="000B3454" w:rsidP="001E0609">
            <w:pPr>
              <w:pStyle w:val="PargrafodaLista"/>
              <w:ind w:left="0"/>
              <w:jc w:val="both"/>
              <w:rPr>
                <w:rFonts w:ascii="Arial" w:hAnsi="Arial" w:cs="Arial"/>
                <w:sz w:val="20"/>
                <w:szCs w:val="20"/>
              </w:rPr>
            </w:pPr>
          </w:p>
        </w:tc>
      </w:tr>
      <w:tr w:rsidR="000B3454" w:rsidRPr="00A052A8" w14:paraId="6064BF19" w14:textId="77777777" w:rsidTr="001E0609">
        <w:tc>
          <w:tcPr>
            <w:tcW w:w="5000" w:type="pct"/>
            <w:gridSpan w:val="2"/>
            <w:tcBorders>
              <w:top w:val="single" w:sz="4" w:space="0" w:color="auto"/>
              <w:left w:val="nil"/>
              <w:bottom w:val="single" w:sz="4" w:space="0" w:color="auto"/>
              <w:right w:val="nil"/>
            </w:tcBorders>
          </w:tcPr>
          <w:p w14:paraId="11DCD85A"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040A16"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3454" w:rsidRPr="00A052A8" w14:paraId="7902C281" w14:textId="77777777" w:rsidTr="00270A73">
        <w:tc>
          <w:tcPr>
            <w:tcW w:w="5000" w:type="pct"/>
            <w:gridSpan w:val="3"/>
            <w:shd w:val="clear" w:color="auto" w:fill="C00000"/>
          </w:tcPr>
          <w:p w14:paraId="7A03A5F6"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0B3454" w:rsidRPr="00A052A8" w14:paraId="48849788" w14:textId="77777777" w:rsidTr="001E0609">
        <w:tc>
          <w:tcPr>
            <w:tcW w:w="1964" w:type="pct"/>
            <w:gridSpan w:val="2"/>
            <w:tcBorders>
              <w:top w:val="single" w:sz="4" w:space="0" w:color="auto"/>
              <w:bottom w:val="single" w:sz="4" w:space="0" w:color="auto"/>
            </w:tcBorders>
            <w:vAlign w:val="center"/>
          </w:tcPr>
          <w:p w14:paraId="79ECBDAE" w14:textId="77777777" w:rsidR="000B3454" w:rsidRPr="00A052A8" w:rsidRDefault="000B345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35AEEE" w14:textId="77777777" w:rsidR="000B3454" w:rsidRPr="00A052A8" w:rsidRDefault="000B3454" w:rsidP="001E0609">
            <w:pPr>
              <w:jc w:val="both"/>
              <w:rPr>
                <w:rFonts w:ascii="Arial" w:hAnsi="Arial" w:cs="Arial"/>
                <w:sz w:val="20"/>
                <w:szCs w:val="20"/>
              </w:rPr>
            </w:pPr>
          </w:p>
        </w:tc>
      </w:tr>
      <w:tr w:rsidR="000B3454" w:rsidRPr="00A052A8" w14:paraId="6468BF10" w14:textId="77777777" w:rsidTr="001E0609">
        <w:tc>
          <w:tcPr>
            <w:tcW w:w="5000" w:type="pct"/>
            <w:gridSpan w:val="3"/>
            <w:tcBorders>
              <w:top w:val="single" w:sz="4" w:space="0" w:color="auto"/>
              <w:bottom w:val="single" w:sz="4" w:space="0" w:color="auto"/>
            </w:tcBorders>
            <w:vAlign w:val="center"/>
          </w:tcPr>
          <w:p w14:paraId="21B629A7"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3454" w:rsidRPr="00A052A8" w14:paraId="6D09B5B3" w14:textId="77777777" w:rsidTr="001E0609">
        <w:tc>
          <w:tcPr>
            <w:tcW w:w="1382" w:type="pct"/>
            <w:tcBorders>
              <w:top w:val="single" w:sz="4" w:space="0" w:color="auto"/>
              <w:bottom w:val="single" w:sz="4" w:space="0" w:color="auto"/>
            </w:tcBorders>
            <w:vAlign w:val="center"/>
          </w:tcPr>
          <w:p w14:paraId="2176A906" w14:textId="77777777" w:rsidR="000B3454" w:rsidRPr="00A052A8" w:rsidRDefault="000B345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3F0758" w14:textId="77777777" w:rsidR="000B3454" w:rsidRPr="00A052A8" w:rsidRDefault="000B3454" w:rsidP="001E0609">
            <w:pPr>
              <w:jc w:val="both"/>
              <w:rPr>
                <w:rFonts w:ascii="Arial" w:hAnsi="Arial" w:cs="Arial"/>
                <w:sz w:val="20"/>
                <w:szCs w:val="20"/>
              </w:rPr>
            </w:pPr>
          </w:p>
        </w:tc>
      </w:tr>
      <w:tr w:rsidR="000B3454" w:rsidRPr="00A052A8" w14:paraId="761C4486" w14:textId="77777777" w:rsidTr="001E0609">
        <w:tc>
          <w:tcPr>
            <w:tcW w:w="1382" w:type="pct"/>
            <w:tcBorders>
              <w:top w:val="single" w:sz="4" w:space="0" w:color="auto"/>
              <w:bottom w:val="single" w:sz="4" w:space="0" w:color="auto"/>
            </w:tcBorders>
            <w:vAlign w:val="center"/>
          </w:tcPr>
          <w:p w14:paraId="288C8219" w14:textId="77777777" w:rsidR="000B3454" w:rsidRPr="00A052A8" w:rsidRDefault="000B3454" w:rsidP="000B3454">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167CC7A"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B3454" w:rsidRPr="00A052A8" w14:paraId="756EFB81" w14:textId="77777777" w:rsidTr="001E0609">
        <w:tc>
          <w:tcPr>
            <w:tcW w:w="1382" w:type="pct"/>
            <w:tcBorders>
              <w:top w:val="single" w:sz="4" w:space="0" w:color="auto"/>
              <w:bottom w:val="single" w:sz="4" w:space="0" w:color="auto"/>
            </w:tcBorders>
            <w:vAlign w:val="center"/>
          </w:tcPr>
          <w:p w14:paraId="357DD193" w14:textId="77777777" w:rsidR="000B3454" w:rsidRPr="00A052A8" w:rsidRDefault="000B345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DDC8D9" w14:textId="77777777" w:rsidR="000B3454" w:rsidRPr="00A052A8" w:rsidRDefault="000B3454" w:rsidP="001E0609">
            <w:pPr>
              <w:jc w:val="both"/>
              <w:rPr>
                <w:rFonts w:ascii="Arial" w:hAnsi="Arial" w:cs="Arial"/>
                <w:sz w:val="20"/>
                <w:szCs w:val="20"/>
              </w:rPr>
            </w:pPr>
          </w:p>
        </w:tc>
      </w:tr>
      <w:tr w:rsidR="000B3454" w:rsidRPr="00A052A8" w14:paraId="02EAEE9F" w14:textId="77777777" w:rsidTr="001E0609">
        <w:tc>
          <w:tcPr>
            <w:tcW w:w="1382" w:type="pct"/>
            <w:tcBorders>
              <w:top w:val="single" w:sz="4" w:space="0" w:color="auto"/>
              <w:bottom w:val="single" w:sz="4" w:space="0" w:color="auto"/>
            </w:tcBorders>
            <w:vAlign w:val="center"/>
          </w:tcPr>
          <w:p w14:paraId="3DB3796D" w14:textId="77777777" w:rsidR="000B3454" w:rsidRPr="00A052A8" w:rsidRDefault="000B3454" w:rsidP="000B3454">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46244A"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3454" w:rsidRPr="00A052A8" w14:paraId="43FF8664" w14:textId="77777777" w:rsidTr="001E0609">
        <w:tc>
          <w:tcPr>
            <w:tcW w:w="1382" w:type="pct"/>
            <w:tcBorders>
              <w:top w:val="single" w:sz="4" w:space="0" w:color="auto"/>
              <w:bottom w:val="single" w:sz="4" w:space="0" w:color="auto"/>
            </w:tcBorders>
            <w:vAlign w:val="center"/>
          </w:tcPr>
          <w:p w14:paraId="09D10509" w14:textId="77777777" w:rsidR="000B3454" w:rsidRPr="00A052A8" w:rsidRDefault="000B345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BAD163" w14:textId="77777777" w:rsidR="000B3454" w:rsidRPr="00A052A8" w:rsidRDefault="000B3454" w:rsidP="001E0609">
            <w:pPr>
              <w:jc w:val="both"/>
              <w:rPr>
                <w:rFonts w:ascii="Arial" w:hAnsi="Arial" w:cs="Arial"/>
                <w:sz w:val="20"/>
                <w:szCs w:val="20"/>
              </w:rPr>
            </w:pPr>
          </w:p>
        </w:tc>
      </w:tr>
      <w:tr w:rsidR="000B3454" w:rsidRPr="00A052A8" w14:paraId="25B26246" w14:textId="77777777" w:rsidTr="001E0609">
        <w:tc>
          <w:tcPr>
            <w:tcW w:w="1382" w:type="pct"/>
            <w:tcBorders>
              <w:top w:val="single" w:sz="4" w:space="0" w:color="auto"/>
              <w:bottom w:val="single" w:sz="4" w:space="0" w:color="auto"/>
            </w:tcBorders>
            <w:vAlign w:val="center"/>
          </w:tcPr>
          <w:p w14:paraId="3CD38734" w14:textId="77777777" w:rsidR="000B3454" w:rsidRPr="00A052A8" w:rsidRDefault="000B3454" w:rsidP="000B3454">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F6A205"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3454" w:rsidRPr="00A052A8" w14:paraId="33540ED7" w14:textId="77777777" w:rsidTr="001E0609">
        <w:tc>
          <w:tcPr>
            <w:tcW w:w="1382" w:type="pct"/>
            <w:tcBorders>
              <w:top w:val="single" w:sz="4" w:space="0" w:color="auto"/>
              <w:bottom w:val="single" w:sz="4" w:space="0" w:color="auto"/>
            </w:tcBorders>
            <w:vAlign w:val="center"/>
          </w:tcPr>
          <w:p w14:paraId="4770E3B5" w14:textId="77777777" w:rsidR="000B3454" w:rsidRPr="00A052A8" w:rsidRDefault="000B345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C6D25" w14:textId="77777777" w:rsidR="000B3454" w:rsidRPr="00A052A8" w:rsidRDefault="000B3454" w:rsidP="001E0609">
            <w:pPr>
              <w:jc w:val="both"/>
              <w:rPr>
                <w:rFonts w:ascii="Arial" w:hAnsi="Arial" w:cs="Arial"/>
                <w:sz w:val="20"/>
                <w:szCs w:val="20"/>
              </w:rPr>
            </w:pPr>
          </w:p>
        </w:tc>
      </w:tr>
      <w:tr w:rsidR="000B3454" w:rsidRPr="00A052A8" w14:paraId="43B2AFD1" w14:textId="77777777" w:rsidTr="001E0609">
        <w:tc>
          <w:tcPr>
            <w:tcW w:w="1382" w:type="pct"/>
            <w:tcBorders>
              <w:top w:val="single" w:sz="4" w:space="0" w:color="auto"/>
              <w:bottom w:val="single" w:sz="4" w:space="0" w:color="auto"/>
            </w:tcBorders>
            <w:vAlign w:val="center"/>
          </w:tcPr>
          <w:p w14:paraId="3ACA253F" w14:textId="77777777" w:rsidR="000B3454" w:rsidRPr="00A052A8" w:rsidRDefault="000B3454" w:rsidP="000B3454">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803C53D"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3454" w:rsidRPr="00A052A8" w14:paraId="1839A94E" w14:textId="77777777" w:rsidTr="001E0609">
        <w:tc>
          <w:tcPr>
            <w:tcW w:w="1382" w:type="pct"/>
            <w:tcBorders>
              <w:top w:val="single" w:sz="4" w:space="0" w:color="auto"/>
              <w:bottom w:val="single" w:sz="4" w:space="0" w:color="auto"/>
            </w:tcBorders>
            <w:vAlign w:val="center"/>
          </w:tcPr>
          <w:p w14:paraId="390FCC1A" w14:textId="77777777" w:rsidR="000B3454" w:rsidRPr="00A052A8" w:rsidRDefault="000B345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15DFDB" w14:textId="77777777" w:rsidR="000B3454" w:rsidRPr="00A052A8" w:rsidRDefault="000B3454" w:rsidP="001E0609">
            <w:pPr>
              <w:jc w:val="both"/>
              <w:rPr>
                <w:rFonts w:ascii="Arial" w:hAnsi="Arial" w:cs="Arial"/>
                <w:sz w:val="20"/>
                <w:szCs w:val="20"/>
              </w:rPr>
            </w:pPr>
          </w:p>
        </w:tc>
      </w:tr>
      <w:tr w:rsidR="000B3454" w:rsidRPr="00A052A8" w14:paraId="055A05E2" w14:textId="77777777" w:rsidTr="001E0609">
        <w:tc>
          <w:tcPr>
            <w:tcW w:w="1382" w:type="pct"/>
            <w:tcBorders>
              <w:top w:val="single" w:sz="4" w:space="0" w:color="auto"/>
              <w:bottom w:val="single" w:sz="4" w:space="0" w:color="auto"/>
            </w:tcBorders>
            <w:vAlign w:val="center"/>
          </w:tcPr>
          <w:p w14:paraId="7720D985" w14:textId="77777777" w:rsidR="000B3454" w:rsidRPr="00A052A8" w:rsidRDefault="000B3454" w:rsidP="000B3454">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45A865"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A064BF"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3454" w:rsidRPr="00A052A8" w14:paraId="1BEF35E9" w14:textId="77777777" w:rsidTr="00270A73">
        <w:tc>
          <w:tcPr>
            <w:tcW w:w="5000" w:type="pct"/>
            <w:gridSpan w:val="2"/>
            <w:tcBorders>
              <w:bottom w:val="single" w:sz="2" w:space="0" w:color="auto"/>
            </w:tcBorders>
            <w:shd w:val="clear" w:color="auto" w:fill="C00000"/>
          </w:tcPr>
          <w:p w14:paraId="4945F5B0"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0B3454" w:rsidRPr="00A052A8" w14:paraId="37697C4F" w14:textId="77777777" w:rsidTr="001E0609">
        <w:tc>
          <w:tcPr>
            <w:tcW w:w="1393" w:type="pct"/>
            <w:tcBorders>
              <w:top w:val="single" w:sz="2" w:space="0" w:color="auto"/>
              <w:bottom w:val="single" w:sz="2" w:space="0" w:color="auto"/>
            </w:tcBorders>
            <w:vAlign w:val="center"/>
          </w:tcPr>
          <w:p w14:paraId="42F3DE5F" w14:textId="77777777" w:rsidR="000B3454" w:rsidRPr="00A052A8" w:rsidRDefault="000B345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0A6BB3B" w14:textId="77777777" w:rsidR="000B3454" w:rsidRPr="00A052A8" w:rsidRDefault="000B3454" w:rsidP="001E0609">
            <w:pPr>
              <w:jc w:val="both"/>
              <w:rPr>
                <w:rFonts w:ascii="Arial" w:hAnsi="Arial" w:cs="Arial"/>
                <w:sz w:val="20"/>
                <w:szCs w:val="20"/>
              </w:rPr>
            </w:pPr>
          </w:p>
        </w:tc>
      </w:tr>
      <w:tr w:rsidR="000B3454" w:rsidRPr="00A052A8" w14:paraId="014A8652" w14:textId="77777777" w:rsidTr="001E0609">
        <w:tc>
          <w:tcPr>
            <w:tcW w:w="5000" w:type="pct"/>
            <w:gridSpan w:val="2"/>
            <w:tcBorders>
              <w:top w:val="single" w:sz="2" w:space="0" w:color="auto"/>
              <w:bottom w:val="single" w:sz="2" w:space="0" w:color="auto"/>
            </w:tcBorders>
            <w:vAlign w:val="center"/>
          </w:tcPr>
          <w:p w14:paraId="64D2AD2D"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3454" w:rsidRPr="00A052A8" w14:paraId="2B3880BB" w14:textId="77777777" w:rsidTr="001E0609">
        <w:tc>
          <w:tcPr>
            <w:tcW w:w="5000" w:type="pct"/>
            <w:gridSpan w:val="2"/>
            <w:tcBorders>
              <w:top w:val="single" w:sz="2" w:space="0" w:color="auto"/>
              <w:bottom w:val="single" w:sz="2" w:space="0" w:color="auto"/>
            </w:tcBorders>
            <w:vAlign w:val="center"/>
          </w:tcPr>
          <w:p w14:paraId="230FABA4" w14:textId="77777777" w:rsidR="000B3454" w:rsidRPr="00A052A8" w:rsidRDefault="000B3454" w:rsidP="001E0609">
            <w:pPr>
              <w:jc w:val="both"/>
              <w:rPr>
                <w:rFonts w:ascii="Arial" w:hAnsi="Arial" w:cs="Arial"/>
                <w:sz w:val="20"/>
                <w:szCs w:val="20"/>
              </w:rPr>
            </w:pPr>
          </w:p>
        </w:tc>
      </w:tr>
      <w:tr w:rsidR="000B3454" w:rsidRPr="00A052A8" w14:paraId="2E8B8118" w14:textId="77777777" w:rsidTr="001E0609">
        <w:tc>
          <w:tcPr>
            <w:tcW w:w="5000" w:type="pct"/>
            <w:gridSpan w:val="2"/>
            <w:tcBorders>
              <w:top w:val="single" w:sz="2" w:space="0" w:color="auto"/>
              <w:bottom w:val="single" w:sz="2" w:space="0" w:color="auto"/>
            </w:tcBorders>
            <w:vAlign w:val="center"/>
          </w:tcPr>
          <w:p w14:paraId="31AF5638"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3454" w:rsidRPr="00A052A8" w14:paraId="251CD89E" w14:textId="77777777" w:rsidTr="001E0609">
        <w:tc>
          <w:tcPr>
            <w:tcW w:w="5000" w:type="pct"/>
            <w:gridSpan w:val="2"/>
            <w:tcBorders>
              <w:top w:val="single" w:sz="2" w:space="0" w:color="auto"/>
              <w:bottom w:val="single" w:sz="2" w:space="0" w:color="auto"/>
            </w:tcBorders>
            <w:vAlign w:val="center"/>
          </w:tcPr>
          <w:p w14:paraId="38E43047"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0B3454" w:rsidRPr="00A052A8" w14:paraId="76B424AC" w14:textId="77777777" w:rsidTr="001E0609">
        <w:tc>
          <w:tcPr>
            <w:tcW w:w="5000" w:type="pct"/>
            <w:gridSpan w:val="2"/>
            <w:tcBorders>
              <w:top w:val="single" w:sz="2" w:space="0" w:color="auto"/>
              <w:bottom w:val="single" w:sz="2" w:space="0" w:color="auto"/>
            </w:tcBorders>
            <w:vAlign w:val="center"/>
          </w:tcPr>
          <w:p w14:paraId="5EAEE5D6"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0B3454" w:rsidRPr="00A052A8" w14:paraId="4438AB34" w14:textId="77777777" w:rsidTr="001E0609">
        <w:tc>
          <w:tcPr>
            <w:tcW w:w="5000" w:type="pct"/>
            <w:gridSpan w:val="2"/>
            <w:tcBorders>
              <w:top w:val="single" w:sz="2" w:space="0" w:color="auto"/>
              <w:bottom w:val="single" w:sz="2" w:space="0" w:color="auto"/>
            </w:tcBorders>
            <w:vAlign w:val="center"/>
          </w:tcPr>
          <w:p w14:paraId="77EFC3D5"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0B3454" w:rsidRPr="00A052A8" w14:paraId="7E6A26D8" w14:textId="77777777" w:rsidTr="001E0609">
        <w:tc>
          <w:tcPr>
            <w:tcW w:w="5000" w:type="pct"/>
            <w:gridSpan w:val="2"/>
            <w:tcBorders>
              <w:top w:val="single" w:sz="2" w:space="0" w:color="auto"/>
              <w:bottom w:val="single" w:sz="2" w:space="0" w:color="auto"/>
            </w:tcBorders>
            <w:vAlign w:val="center"/>
          </w:tcPr>
          <w:p w14:paraId="4D0CC83A"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0B3454" w:rsidRPr="00A052A8" w14:paraId="2D5AF27F" w14:textId="77777777" w:rsidTr="001E0609">
        <w:tc>
          <w:tcPr>
            <w:tcW w:w="5000" w:type="pct"/>
            <w:gridSpan w:val="2"/>
            <w:tcBorders>
              <w:top w:val="single" w:sz="2" w:space="0" w:color="auto"/>
              <w:bottom w:val="single" w:sz="2" w:space="0" w:color="auto"/>
            </w:tcBorders>
            <w:vAlign w:val="center"/>
          </w:tcPr>
          <w:p w14:paraId="49611B23"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0B3454" w:rsidRPr="00A052A8" w14:paraId="7C429566" w14:textId="77777777" w:rsidTr="001E0609">
        <w:tc>
          <w:tcPr>
            <w:tcW w:w="5000" w:type="pct"/>
            <w:gridSpan w:val="2"/>
            <w:tcBorders>
              <w:top w:val="single" w:sz="2" w:space="0" w:color="auto"/>
              <w:bottom w:val="single" w:sz="2" w:space="0" w:color="auto"/>
            </w:tcBorders>
            <w:vAlign w:val="center"/>
          </w:tcPr>
          <w:p w14:paraId="1515B161"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3454" w:rsidRPr="00A052A8" w14:paraId="0B304FA7" w14:textId="77777777" w:rsidTr="001E0609">
        <w:tc>
          <w:tcPr>
            <w:tcW w:w="5000" w:type="pct"/>
            <w:gridSpan w:val="2"/>
            <w:tcBorders>
              <w:top w:val="single" w:sz="2" w:space="0" w:color="auto"/>
              <w:bottom w:val="single" w:sz="2" w:space="0" w:color="auto"/>
            </w:tcBorders>
          </w:tcPr>
          <w:p w14:paraId="216A6EFB"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3454" w:rsidRPr="00A052A8" w14:paraId="78FF6F71" w14:textId="77777777" w:rsidTr="001E0609">
        <w:tc>
          <w:tcPr>
            <w:tcW w:w="5000" w:type="pct"/>
            <w:gridSpan w:val="2"/>
            <w:tcBorders>
              <w:top w:val="single" w:sz="2" w:space="0" w:color="auto"/>
              <w:bottom w:val="single" w:sz="2" w:space="0" w:color="auto"/>
            </w:tcBorders>
          </w:tcPr>
          <w:p w14:paraId="576C838C"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0B3454" w:rsidRPr="00A052A8" w14:paraId="4C30F1F3" w14:textId="77777777" w:rsidTr="001E0609">
        <w:tc>
          <w:tcPr>
            <w:tcW w:w="5000" w:type="pct"/>
            <w:gridSpan w:val="2"/>
            <w:tcBorders>
              <w:top w:val="single" w:sz="2" w:space="0" w:color="auto"/>
              <w:bottom w:val="single" w:sz="2" w:space="0" w:color="auto"/>
            </w:tcBorders>
          </w:tcPr>
          <w:p w14:paraId="7A633D3B"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0B3454" w:rsidRPr="00A052A8" w14:paraId="107D3129" w14:textId="77777777" w:rsidTr="001E0609">
        <w:tc>
          <w:tcPr>
            <w:tcW w:w="5000" w:type="pct"/>
            <w:gridSpan w:val="2"/>
            <w:tcBorders>
              <w:top w:val="single" w:sz="2" w:space="0" w:color="auto"/>
              <w:bottom w:val="single" w:sz="2" w:space="0" w:color="auto"/>
            </w:tcBorders>
            <w:vAlign w:val="center"/>
          </w:tcPr>
          <w:p w14:paraId="0CBED850"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0B3454" w:rsidRPr="00A052A8" w14:paraId="299ED4A7" w14:textId="77777777" w:rsidTr="001E0609">
        <w:tc>
          <w:tcPr>
            <w:tcW w:w="5000" w:type="pct"/>
            <w:gridSpan w:val="2"/>
            <w:tcBorders>
              <w:top w:val="single" w:sz="2" w:space="0" w:color="auto"/>
              <w:bottom w:val="single" w:sz="2" w:space="0" w:color="auto"/>
            </w:tcBorders>
            <w:vAlign w:val="center"/>
          </w:tcPr>
          <w:p w14:paraId="2DD398EF"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0B3454" w:rsidRPr="00A052A8" w14:paraId="3252ACCC" w14:textId="77777777" w:rsidTr="001E0609">
        <w:tc>
          <w:tcPr>
            <w:tcW w:w="5000" w:type="pct"/>
            <w:gridSpan w:val="2"/>
            <w:tcBorders>
              <w:top w:val="single" w:sz="2" w:space="0" w:color="auto"/>
              <w:bottom w:val="single" w:sz="2" w:space="0" w:color="auto"/>
            </w:tcBorders>
            <w:vAlign w:val="center"/>
          </w:tcPr>
          <w:p w14:paraId="4D50DD9D"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0B3454" w:rsidRPr="00A052A8" w14:paraId="4B006F7C" w14:textId="77777777" w:rsidTr="001E0609">
        <w:tc>
          <w:tcPr>
            <w:tcW w:w="5000" w:type="pct"/>
            <w:gridSpan w:val="2"/>
            <w:tcBorders>
              <w:top w:val="single" w:sz="2" w:space="0" w:color="auto"/>
              <w:bottom w:val="single" w:sz="2" w:space="0" w:color="auto"/>
            </w:tcBorders>
            <w:vAlign w:val="center"/>
          </w:tcPr>
          <w:p w14:paraId="28BBE301"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0B3454" w:rsidRPr="00A052A8" w14:paraId="26AAEDF7" w14:textId="77777777" w:rsidTr="001E0609">
        <w:tc>
          <w:tcPr>
            <w:tcW w:w="5000" w:type="pct"/>
            <w:gridSpan w:val="2"/>
            <w:tcBorders>
              <w:top w:val="single" w:sz="2" w:space="0" w:color="auto"/>
              <w:bottom w:val="single" w:sz="2" w:space="0" w:color="auto"/>
            </w:tcBorders>
            <w:vAlign w:val="center"/>
          </w:tcPr>
          <w:p w14:paraId="6AC1C4E1"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0B3454" w:rsidRPr="00A052A8" w14:paraId="4174E525" w14:textId="77777777" w:rsidTr="001E0609">
        <w:tc>
          <w:tcPr>
            <w:tcW w:w="5000" w:type="pct"/>
            <w:gridSpan w:val="2"/>
            <w:tcBorders>
              <w:top w:val="single" w:sz="2" w:space="0" w:color="auto"/>
              <w:bottom w:val="single" w:sz="2" w:space="0" w:color="auto"/>
            </w:tcBorders>
            <w:vAlign w:val="center"/>
          </w:tcPr>
          <w:p w14:paraId="0677EABC"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0B3454" w:rsidRPr="00A052A8" w14:paraId="38639C6A" w14:textId="77777777" w:rsidTr="001E0609">
        <w:tc>
          <w:tcPr>
            <w:tcW w:w="5000" w:type="pct"/>
            <w:gridSpan w:val="2"/>
            <w:tcBorders>
              <w:top w:val="single" w:sz="2" w:space="0" w:color="auto"/>
              <w:bottom w:val="single" w:sz="2" w:space="0" w:color="auto"/>
            </w:tcBorders>
            <w:vAlign w:val="center"/>
          </w:tcPr>
          <w:p w14:paraId="3C8794C8"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0B3454" w:rsidRPr="00A052A8" w14:paraId="6D9D26F3" w14:textId="77777777" w:rsidTr="001E0609">
        <w:tc>
          <w:tcPr>
            <w:tcW w:w="5000" w:type="pct"/>
            <w:gridSpan w:val="2"/>
            <w:tcBorders>
              <w:top w:val="single" w:sz="2" w:space="0" w:color="auto"/>
              <w:bottom w:val="single" w:sz="2" w:space="0" w:color="auto"/>
            </w:tcBorders>
            <w:vAlign w:val="center"/>
          </w:tcPr>
          <w:p w14:paraId="60746D97"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0B3454" w:rsidRPr="00A052A8" w14:paraId="3E31BB9C" w14:textId="77777777" w:rsidTr="001E0609">
        <w:tc>
          <w:tcPr>
            <w:tcW w:w="5000" w:type="pct"/>
            <w:gridSpan w:val="2"/>
            <w:tcBorders>
              <w:top w:val="single" w:sz="2" w:space="0" w:color="auto"/>
              <w:bottom w:val="single" w:sz="2" w:space="0" w:color="auto"/>
            </w:tcBorders>
            <w:vAlign w:val="center"/>
          </w:tcPr>
          <w:p w14:paraId="40EC2419"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3454" w:rsidRPr="00A052A8" w14:paraId="657CA0BD" w14:textId="77777777" w:rsidTr="001E0609">
        <w:tc>
          <w:tcPr>
            <w:tcW w:w="5000" w:type="pct"/>
            <w:gridSpan w:val="2"/>
            <w:tcBorders>
              <w:top w:val="single" w:sz="2" w:space="0" w:color="auto"/>
              <w:bottom w:val="single" w:sz="2" w:space="0" w:color="auto"/>
            </w:tcBorders>
            <w:vAlign w:val="center"/>
          </w:tcPr>
          <w:p w14:paraId="14F71210"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0B3454" w:rsidRPr="00A052A8" w14:paraId="2A1A53B2" w14:textId="77777777" w:rsidTr="001E0609">
        <w:tc>
          <w:tcPr>
            <w:tcW w:w="5000" w:type="pct"/>
            <w:gridSpan w:val="2"/>
            <w:tcBorders>
              <w:top w:val="single" w:sz="2" w:space="0" w:color="auto"/>
              <w:bottom w:val="single" w:sz="2" w:space="0" w:color="auto"/>
            </w:tcBorders>
            <w:vAlign w:val="center"/>
          </w:tcPr>
          <w:p w14:paraId="792F63F3"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0B3454" w:rsidRPr="00A052A8" w14:paraId="3DAEA970" w14:textId="77777777" w:rsidTr="001E0609">
        <w:tc>
          <w:tcPr>
            <w:tcW w:w="5000" w:type="pct"/>
            <w:gridSpan w:val="2"/>
            <w:tcBorders>
              <w:top w:val="single" w:sz="2" w:space="0" w:color="auto"/>
              <w:bottom w:val="single" w:sz="2" w:space="0" w:color="auto"/>
            </w:tcBorders>
            <w:vAlign w:val="center"/>
          </w:tcPr>
          <w:p w14:paraId="4F09953A" w14:textId="77777777" w:rsidR="000B3454" w:rsidRPr="00A052A8" w:rsidRDefault="000B3454" w:rsidP="000B3454">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70A6FF95"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454" w:rsidRPr="00A052A8" w14:paraId="31194876" w14:textId="77777777" w:rsidTr="00270A73">
        <w:tc>
          <w:tcPr>
            <w:tcW w:w="5000" w:type="pct"/>
            <w:gridSpan w:val="2"/>
            <w:shd w:val="clear" w:color="auto" w:fill="C00000"/>
          </w:tcPr>
          <w:p w14:paraId="51A7E56C"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0B3454" w:rsidRPr="00A052A8" w14:paraId="6A7F97CC" w14:textId="77777777" w:rsidTr="001E0609">
        <w:tc>
          <w:tcPr>
            <w:tcW w:w="5000" w:type="pct"/>
            <w:gridSpan w:val="2"/>
            <w:tcBorders>
              <w:bottom w:val="single" w:sz="4" w:space="0" w:color="auto"/>
            </w:tcBorders>
          </w:tcPr>
          <w:p w14:paraId="31FDA3BF" w14:textId="77777777" w:rsidR="000B3454" w:rsidRPr="00A052A8" w:rsidRDefault="000B3454" w:rsidP="001E0609">
            <w:pPr>
              <w:jc w:val="center"/>
              <w:rPr>
                <w:rFonts w:ascii="Arial" w:hAnsi="Arial" w:cs="Arial"/>
                <w:b/>
                <w:bCs/>
                <w:color w:val="ED7D31" w:themeColor="accent2"/>
                <w:sz w:val="20"/>
                <w:szCs w:val="20"/>
              </w:rPr>
            </w:pPr>
          </w:p>
        </w:tc>
      </w:tr>
      <w:tr w:rsidR="000B3454" w:rsidRPr="00A052A8" w14:paraId="0A2F7F47" w14:textId="77777777" w:rsidTr="001E0609">
        <w:trPr>
          <w:trHeight w:val="333"/>
        </w:trPr>
        <w:tc>
          <w:tcPr>
            <w:tcW w:w="1381" w:type="pct"/>
            <w:tcBorders>
              <w:top w:val="single" w:sz="4" w:space="0" w:color="auto"/>
              <w:bottom w:val="single" w:sz="4" w:space="0" w:color="auto"/>
            </w:tcBorders>
            <w:vAlign w:val="center"/>
          </w:tcPr>
          <w:p w14:paraId="3BEF5CE7"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CBE40E"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70F8DAA1" w14:textId="77777777" w:rsidR="000B3454" w:rsidRPr="00A052A8" w:rsidRDefault="000B3454" w:rsidP="001E0609">
            <w:pPr>
              <w:jc w:val="both"/>
              <w:rPr>
                <w:rFonts w:ascii="Arial" w:hAnsi="Arial" w:cs="Arial"/>
                <w:sz w:val="20"/>
                <w:szCs w:val="20"/>
              </w:rPr>
            </w:pPr>
          </w:p>
          <w:p w14:paraId="15E841C2" w14:textId="77777777" w:rsidR="000B3454" w:rsidRPr="00A052A8" w:rsidRDefault="000B3454"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0B3454" w:rsidRPr="00A052A8" w14:paraId="6C333702" w14:textId="77777777" w:rsidTr="001E0609">
        <w:trPr>
          <w:trHeight w:val="53"/>
        </w:trPr>
        <w:tc>
          <w:tcPr>
            <w:tcW w:w="1381" w:type="pct"/>
            <w:tcBorders>
              <w:top w:val="single" w:sz="4" w:space="0" w:color="auto"/>
              <w:bottom w:val="single" w:sz="4" w:space="0" w:color="auto"/>
            </w:tcBorders>
            <w:vAlign w:val="center"/>
          </w:tcPr>
          <w:p w14:paraId="5B328B6D" w14:textId="77777777" w:rsidR="000B3454" w:rsidRPr="00A052A8" w:rsidRDefault="000B345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D1BBD20" w14:textId="77777777" w:rsidR="000B3454" w:rsidRPr="00A052A8" w:rsidRDefault="000B3454" w:rsidP="001E0609">
            <w:pPr>
              <w:jc w:val="both"/>
              <w:rPr>
                <w:rFonts w:ascii="Arial" w:hAnsi="Arial" w:cs="Arial"/>
                <w:sz w:val="20"/>
                <w:szCs w:val="20"/>
              </w:rPr>
            </w:pPr>
          </w:p>
        </w:tc>
      </w:tr>
      <w:tr w:rsidR="000B3454" w:rsidRPr="00A052A8" w14:paraId="40A17FA9" w14:textId="77777777" w:rsidTr="001E0609">
        <w:trPr>
          <w:trHeight w:val="334"/>
        </w:trPr>
        <w:tc>
          <w:tcPr>
            <w:tcW w:w="1381" w:type="pct"/>
            <w:tcBorders>
              <w:top w:val="single" w:sz="4" w:space="0" w:color="auto"/>
              <w:bottom w:val="single" w:sz="4" w:space="0" w:color="auto"/>
            </w:tcBorders>
            <w:vAlign w:val="center"/>
          </w:tcPr>
          <w:p w14:paraId="03D24563"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BC8B9B"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0448C54" w14:textId="77777777" w:rsidR="000B3454" w:rsidRPr="00A052A8" w:rsidRDefault="000B3454" w:rsidP="001E0609">
            <w:pPr>
              <w:jc w:val="both"/>
              <w:rPr>
                <w:rFonts w:ascii="Arial" w:hAnsi="Arial" w:cs="Arial"/>
                <w:sz w:val="20"/>
                <w:szCs w:val="20"/>
              </w:rPr>
            </w:pPr>
          </w:p>
          <w:p w14:paraId="20C8563F"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3454" w:rsidRPr="00A052A8" w14:paraId="26624EB3" w14:textId="77777777" w:rsidTr="001E0609">
        <w:trPr>
          <w:trHeight w:val="70"/>
        </w:trPr>
        <w:tc>
          <w:tcPr>
            <w:tcW w:w="1381" w:type="pct"/>
            <w:tcBorders>
              <w:top w:val="single" w:sz="4" w:space="0" w:color="auto"/>
              <w:bottom w:val="single" w:sz="4" w:space="0" w:color="auto"/>
            </w:tcBorders>
            <w:vAlign w:val="center"/>
          </w:tcPr>
          <w:p w14:paraId="0EAB48E5" w14:textId="77777777" w:rsidR="000B3454" w:rsidRPr="00A052A8" w:rsidRDefault="000B345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182C24" w14:textId="77777777" w:rsidR="000B3454" w:rsidRPr="00A052A8" w:rsidRDefault="000B3454" w:rsidP="001E0609">
            <w:pPr>
              <w:jc w:val="center"/>
              <w:rPr>
                <w:rFonts w:ascii="Arial" w:hAnsi="Arial" w:cs="Arial"/>
                <w:b/>
                <w:bCs/>
                <w:smallCaps/>
                <w:sz w:val="20"/>
                <w:szCs w:val="20"/>
              </w:rPr>
            </w:pPr>
          </w:p>
        </w:tc>
      </w:tr>
      <w:tr w:rsidR="000B3454" w:rsidRPr="00A052A8" w14:paraId="4E83AFB8" w14:textId="77777777" w:rsidTr="001E0609">
        <w:tc>
          <w:tcPr>
            <w:tcW w:w="1381" w:type="pct"/>
            <w:tcBorders>
              <w:bottom w:val="single" w:sz="4" w:space="0" w:color="auto"/>
            </w:tcBorders>
            <w:vAlign w:val="center"/>
          </w:tcPr>
          <w:p w14:paraId="2471F8E7"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43668185"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3454" w:rsidRPr="00A052A8" w14:paraId="08C6E1FA" w14:textId="77777777" w:rsidTr="001E0609">
        <w:tc>
          <w:tcPr>
            <w:tcW w:w="1381" w:type="pct"/>
            <w:tcBorders>
              <w:top w:val="single" w:sz="4" w:space="0" w:color="auto"/>
              <w:bottom w:val="single" w:sz="4" w:space="0" w:color="auto"/>
            </w:tcBorders>
            <w:vAlign w:val="center"/>
          </w:tcPr>
          <w:p w14:paraId="2CF90EF8" w14:textId="77777777" w:rsidR="000B3454" w:rsidRPr="00A052A8" w:rsidRDefault="000B345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C013DD" w14:textId="77777777" w:rsidR="000B3454" w:rsidRPr="00A052A8" w:rsidRDefault="000B3454" w:rsidP="001E0609">
            <w:pPr>
              <w:jc w:val="both"/>
              <w:rPr>
                <w:rFonts w:ascii="Arial" w:hAnsi="Arial" w:cs="Arial"/>
                <w:sz w:val="20"/>
                <w:szCs w:val="20"/>
              </w:rPr>
            </w:pPr>
          </w:p>
        </w:tc>
      </w:tr>
      <w:tr w:rsidR="000B3454" w:rsidRPr="00A052A8" w14:paraId="45147EEE" w14:textId="77777777" w:rsidTr="001E0609">
        <w:tc>
          <w:tcPr>
            <w:tcW w:w="1381" w:type="pct"/>
            <w:tcBorders>
              <w:top w:val="single" w:sz="4" w:space="0" w:color="auto"/>
              <w:bottom w:val="single" w:sz="4" w:space="0" w:color="auto"/>
            </w:tcBorders>
            <w:vAlign w:val="center"/>
          </w:tcPr>
          <w:p w14:paraId="50D7DB62"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0814D9"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3454" w:rsidRPr="00A052A8" w14:paraId="4D3D583D" w14:textId="77777777" w:rsidTr="001E0609">
        <w:tc>
          <w:tcPr>
            <w:tcW w:w="1381" w:type="pct"/>
            <w:tcBorders>
              <w:top w:val="single" w:sz="4" w:space="0" w:color="auto"/>
              <w:bottom w:val="single" w:sz="4" w:space="0" w:color="auto"/>
            </w:tcBorders>
            <w:vAlign w:val="center"/>
          </w:tcPr>
          <w:p w14:paraId="3E564FD8" w14:textId="77777777" w:rsidR="000B3454" w:rsidRPr="00A052A8" w:rsidRDefault="000B345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41F414" w14:textId="77777777" w:rsidR="000B3454" w:rsidRPr="00A052A8" w:rsidRDefault="000B3454" w:rsidP="001E0609">
            <w:pPr>
              <w:jc w:val="both"/>
              <w:rPr>
                <w:rFonts w:ascii="Arial" w:hAnsi="Arial" w:cs="Arial"/>
                <w:sz w:val="20"/>
                <w:szCs w:val="20"/>
              </w:rPr>
            </w:pPr>
          </w:p>
        </w:tc>
      </w:tr>
      <w:tr w:rsidR="000B3454" w:rsidRPr="00A052A8" w14:paraId="45FA051B" w14:textId="77777777" w:rsidTr="001E0609">
        <w:tc>
          <w:tcPr>
            <w:tcW w:w="1381" w:type="pct"/>
            <w:tcBorders>
              <w:top w:val="single" w:sz="4" w:space="0" w:color="auto"/>
              <w:bottom w:val="single" w:sz="4" w:space="0" w:color="auto"/>
            </w:tcBorders>
            <w:vAlign w:val="center"/>
          </w:tcPr>
          <w:p w14:paraId="456F061C"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F4A33DE"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CB4A15D" w14:textId="77777777" w:rsidR="000B3454" w:rsidRPr="00A052A8" w:rsidRDefault="000B3454" w:rsidP="001E0609">
            <w:pPr>
              <w:jc w:val="both"/>
              <w:rPr>
                <w:rFonts w:ascii="Arial" w:hAnsi="Arial" w:cs="Arial"/>
                <w:sz w:val="20"/>
                <w:szCs w:val="20"/>
              </w:rPr>
            </w:pPr>
          </w:p>
          <w:p w14:paraId="689F6531"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0B3454" w:rsidRPr="00A052A8" w14:paraId="576AE613" w14:textId="77777777" w:rsidTr="001E0609">
        <w:tc>
          <w:tcPr>
            <w:tcW w:w="1381" w:type="pct"/>
            <w:tcBorders>
              <w:top w:val="single" w:sz="4" w:space="0" w:color="auto"/>
              <w:bottom w:val="single" w:sz="4" w:space="0" w:color="auto"/>
            </w:tcBorders>
            <w:vAlign w:val="center"/>
          </w:tcPr>
          <w:p w14:paraId="23A2C3C3" w14:textId="77777777" w:rsidR="000B3454" w:rsidRPr="00A052A8" w:rsidRDefault="000B345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3CD958" w14:textId="77777777" w:rsidR="000B3454" w:rsidRPr="00A052A8" w:rsidRDefault="000B3454" w:rsidP="001E0609">
            <w:pPr>
              <w:jc w:val="both"/>
              <w:rPr>
                <w:rFonts w:ascii="Arial" w:hAnsi="Arial" w:cs="Arial"/>
                <w:sz w:val="20"/>
                <w:szCs w:val="20"/>
              </w:rPr>
            </w:pPr>
          </w:p>
        </w:tc>
      </w:tr>
      <w:tr w:rsidR="000B3454" w:rsidRPr="00A052A8" w14:paraId="35607870" w14:textId="77777777" w:rsidTr="00A26A6E">
        <w:trPr>
          <w:trHeight w:val="629"/>
        </w:trPr>
        <w:tc>
          <w:tcPr>
            <w:tcW w:w="1381" w:type="pct"/>
            <w:tcBorders>
              <w:top w:val="single" w:sz="4" w:space="0" w:color="auto"/>
              <w:bottom w:val="single" w:sz="4" w:space="0" w:color="auto"/>
            </w:tcBorders>
            <w:vAlign w:val="center"/>
          </w:tcPr>
          <w:p w14:paraId="3B095054"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5B6FCB"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21DCB150" w14:textId="77777777" w:rsidR="000B3454" w:rsidRPr="00A052A8" w:rsidRDefault="000B3454" w:rsidP="001E0609">
            <w:pPr>
              <w:jc w:val="both"/>
              <w:rPr>
                <w:rFonts w:ascii="Arial" w:hAnsi="Arial" w:cs="Arial"/>
                <w:sz w:val="20"/>
                <w:szCs w:val="20"/>
              </w:rPr>
            </w:pPr>
          </w:p>
          <w:p w14:paraId="2A8B1990"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0F93355" w14:textId="77777777" w:rsidR="000B3454" w:rsidRPr="00A052A8"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454" w:rsidRPr="00A052A8" w14:paraId="5D0A765D" w14:textId="77777777" w:rsidTr="00270A73">
        <w:tc>
          <w:tcPr>
            <w:tcW w:w="5000" w:type="pct"/>
            <w:gridSpan w:val="2"/>
            <w:shd w:val="clear" w:color="auto" w:fill="C00000"/>
          </w:tcPr>
          <w:p w14:paraId="03332B22"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0B3454" w:rsidRPr="00A052A8" w14:paraId="46EDA96A" w14:textId="77777777" w:rsidTr="001E0609">
        <w:tc>
          <w:tcPr>
            <w:tcW w:w="1382" w:type="pct"/>
            <w:tcBorders>
              <w:bottom w:val="single" w:sz="4" w:space="0" w:color="auto"/>
            </w:tcBorders>
            <w:vAlign w:val="center"/>
          </w:tcPr>
          <w:p w14:paraId="756BC4C5" w14:textId="77777777" w:rsidR="000B3454" w:rsidRPr="00A052A8" w:rsidRDefault="000B3454" w:rsidP="001E0609">
            <w:pPr>
              <w:jc w:val="center"/>
              <w:rPr>
                <w:rFonts w:ascii="Arial" w:hAnsi="Arial" w:cs="Arial"/>
                <w:b/>
                <w:bCs/>
                <w:sz w:val="20"/>
                <w:szCs w:val="20"/>
              </w:rPr>
            </w:pPr>
          </w:p>
        </w:tc>
        <w:tc>
          <w:tcPr>
            <w:tcW w:w="3618" w:type="pct"/>
            <w:tcBorders>
              <w:bottom w:val="single" w:sz="4" w:space="0" w:color="auto"/>
            </w:tcBorders>
          </w:tcPr>
          <w:p w14:paraId="4268BB7E" w14:textId="77777777" w:rsidR="000B3454" w:rsidRPr="00A052A8" w:rsidRDefault="000B3454" w:rsidP="001E0609">
            <w:pPr>
              <w:rPr>
                <w:rFonts w:ascii="Arial" w:hAnsi="Arial" w:cs="Arial"/>
                <w:sz w:val="20"/>
                <w:szCs w:val="20"/>
              </w:rPr>
            </w:pPr>
          </w:p>
        </w:tc>
      </w:tr>
      <w:tr w:rsidR="000B3454" w:rsidRPr="00A052A8" w14:paraId="2CBE356C" w14:textId="77777777" w:rsidTr="001E0609">
        <w:tc>
          <w:tcPr>
            <w:tcW w:w="1382" w:type="pct"/>
            <w:tcBorders>
              <w:top w:val="single" w:sz="4" w:space="0" w:color="auto"/>
              <w:bottom w:val="single" w:sz="4" w:space="0" w:color="auto"/>
            </w:tcBorders>
            <w:vAlign w:val="center"/>
          </w:tcPr>
          <w:p w14:paraId="26891CC7"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21CCE4" w14:textId="77777777" w:rsidR="000B3454" w:rsidRPr="00A052A8" w:rsidRDefault="000B345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0B3454" w:rsidRPr="00A052A8" w14:paraId="41ED3F1B" w14:textId="77777777" w:rsidTr="001E0609">
        <w:trPr>
          <w:trHeight w:val="73"/>
        </w:trPr>
        <w:tc>
          <w:tcPr>
            <w:tcW w:w="1382" w:type="pct"/>
            <w:tcBorders>
              <w:top w:val="single" w:sz="4" w:space="0" w:color="auto"/>
              <w:bottom w:val="single" w:sz="4" w:space="0" w:color="auto"/>
            </w:tcBorders>
            <w:vAlign w:val="center"/>
          </w:tcPr>
          <w:p w14:paraId="18144DF9" w14:textId="77777777" w:rsidR="000B3454" w:rsidRPr="00A052A8" w:rsidRDefault="000B345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0005D9" w14:textId="77777777" w:rsidR="000B3454" w:rsidRPr="00A052A8" w:rsidRDefault="000B3454" w:rsidP="001E0609">
            <w:pPr>
              <w:jc w:val="both"/>
              <w:rPr>
                <w:rFonts w:ascii="Arial" w:hAnsi="Arial" w:cs="Arial"/>
                <w:sz w:val="20"/>
                <w:szCs w:val="20"/>
              </w:rPr>
            </w:pPr>
          </w:p>
        </w:tc>
      </w:tr>
      <w:tr w:rsidR="000B3454" w:rsidRPr="00671E50" w14:paraId="50EE40CC" w14:textId="77777777" w:rsidTr="00A26A6E">
        <w:trPr>
          <w:trHeight w:val="1587"/>
        </w:trPr>
        <w:tc>
          <w:tcPr>
            <w:tcW w:w="1382" w:type="pct"/>
            <w:tcBorders>
              <w:top w:val="single" w:sz="4" w:space="0" w:color="auto"/>
              <w:bottom w:val="single" w:sz="4" w:space="0" w:color="auto"/>
            </w:tcBorders>
            <w:vAlign w:val="center"/>
          </w:tcPr>
          <w:p w14:paraId="459AD084" w14:textId="77777777" w:rsidR="000B3454" w:rsidRPr="00A052A8" w:rsidRDefault="000B3454" w:rsidP="000B3454">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3E2C65" w14:textId="77777777" w:rsidR="000B3454" w:rsidRPr="00671E50" w:rsidRDefault="000B3454" w:rsidP="00A26A6E">
            <w:pPr>
              <w:pStyle w:val="NormalWeb"/>
              <w:spacing w:before="0" w:after="0"/>
              <w:jc w:val="both"/>
              <w:rPr>
                <w:rFonts w:ascii="Arial" w:hAnsi="Arial" w:cs="Arial"/>
                <w:b/>
                <w:bCs/>
                <w:sz w:val="20"/>
                <w:szCs w:val="20"/>
              </w:rPr>
            </w:pPr>
            <w:r w:rsidRPr="00671E50">
              <w:rPr>
                <w:rFonts w:ascii="Arial" w:hAnsi="Arial" w:cs="Arial"/>
                <w:b/>
                <w:bCs/>
                <w:sz w:val="20"/>
                <w:szCs w:val="20"/>
              </w:rPr>
              <w:t>Central de Atendimento:</w:t>
            </w:r>
          </w:p>
          <w:p w14:paraId="6F3A13BA"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4004 3535 (Capitais e regiões metropolitanas),</w:t>
            </w:r>
          </w:p>
          <w:p w14:paraId="2213BC23"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0800 702 3535 (demais localidades),</w:t>
            </w:r>
          </w:p>
          <w:p w14:paraId="6A253E0A"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1C9EFBC" w14:textId="77777777" w:rsidR="000B3454" w:rsidRPr="00671E50" w:rsidRDefault="000B3454" w:rsidP="00A26A6E">
            <w:pPr>
              <w:pStyle w:val="NormalWeb"/>
              <w:spacing w:before="0" w:after="0"/>
              <w:jc w:val="both"/>
              <w:rPr>
                <w:rFonts w:ascii="Arial" w:hAnsi="Arial" w:cs="Arial"/>
                <w:b/>
                <w:bCs/>
                <w:sz w:val="20"/>
                <w:szCs w:val="20"/>
              </w:rPr>
            </w:pPr>
            <w:r w:rsidRPr="00671E50">
              <w:rPr>
                <w:rFonts w:ascii="Arial" w:hAnsi="Arial" w:cs="Arial"/>
                <w:b/>
                <w:bCs/>
                <w:sz w:val="20"/>
                <w:szCs w:val="20"/>
              </w:rPr>
              <w:t>SAC:</w:t>
            </w:r>
          </w:p>
          <w:p w14:paraId="2AFEBA91"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0800 762 7777 (Capitais e regiões metropolitanas),</w:t>
            </w:r>
          </w:p>
          <w:p w14:paraId="09481A28"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+55 11 3012 3336 (no exterior).</w:t>
            </w:r>
          </w:p>
          <w:p w14:paraId="2E201CF7"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Todos os dias, 24h por dia.</w:t>
            </w:r>
          </w:p>
          <w:p w14:paraId="2103FE8F" w14:textId="77777777" w:rsidR="000B3454" w:rsidRPr="00671E50" w:rsidRDefault="000B3454" w:rsidP="00A26A6E">
            <w:pPr>
              <w:pStyle w:val="NormalWeb"/>
              <w:spacing w:before="0" w:after="0"/>
              <w:jc w:val="both"/>
              <w:rPr>
                <w:rFonts w:ascii="Arial" w:hAnsi="Arial" w:cs="Arial"/>
                <w:b/>
                <w:bCs/>
                <w:sz w:val="20"/>
                <w:szCs w:val="20"/>
              </w:rPr>
            </w:pPr>
            <w:r w:rsidRPr="00671E50">
              <w:rPr>
                <w:rFonts w:ascii="Arial" w:hAnsi="Arial" w:cs="Arial"/>
                <w:b/>
                <w:bCs/>
                <w:sz w:val="20"/>
                <w:szCs w:val="20"/>
              </w:rPr>
              <w:t>Ouvidoria:</w:t>
            </w:r>
          </w:p>
          <w:p w14:paraId="31496AB9"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68900C94"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No exterior, ligue a cobrar para: +55 11 3012 0322.</w:t>
            </w:r>
          </w:p>
          <w:p w14:paraId="793F6DA4"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sz w:val="20"/>
                <w:szCs w:val="20"/>
              </w:rPr>
              <w:t>De segunda a sexta-feira, das 8h às 18h, exceto feriados.</w:t>
            </w:r>
          </w:p>
          <w:p w14:paraId="115E31A7" w14:textId="77777777" w:rsidR="000B3454" w:rsidRPr="00671E50" w:rsidRDefault="000B3454" w:rsidP="00A26A6E">
            <w:pPr>
              <w:pStyle w:val="NormalWeb"/>
              <w:spacing w:before="0" w:after="0"/>
              <w:jc w:val="both"/>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1"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65A39DEC" w14:textId="77777777" w:rsidR="000B3454" w:rsidRPr="007E71A7" w:rsidRDefault="000B3454" w:rsidP="00A26A6E">
            <w:pPr>
              <w:pStyle w:val="NormalWeb"/>
              <w:spacing w:before="0" w:after="0"/>
              <w:jc w:val="both"/>
            </w:pPr>
            <w:r w:rsidRPr="00671E50">
              <w:rPr>
                <w:rFonts w:ascii="Arial" w:hAnsi="Arial" w:cs="Arial"/>
                <w:sz w:val="20"/>
                <w:szCs w:val="20"/>
              </w:rPr>
              <w:t>Website: </w:t>
            </w:r>
            <w:r>
              <w:rPr>
                <w:rFonts w:ascii="Arial" w:hAnsi="Arial" w:cs="Arial"/>
                <w:sz w:val="20"/>
                <w:szCs w:val="20"/>
              </w:rPr>
              <w:t>www.santanderdtvm.com.br</w:t>
            </w:r>
          </w:p>
        </w:tc>
      </w:tr>
    </w:tbl>
    <w:p w14:paraId="5F38B8AF" w14:textId="77777777" w:rsidR="000B3454" w:rsidRPr="007E71A7" w:rsidRDefault="000B345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454" w:rsidRPr="00A052A8" w14:paraId="34554715" w14:textId="77777777" w:rsidTr="00270A73">
        <w:tc>
          <w:tcPr>
            <w:tcW w:w="5000" w:type="pct"/>
            <w:gridSpan w:val="2"/>
            <w:shd w:val="clear" w:color="auto" w:fill="C00000"/>
          </w:tcPr>
          <w:p w14:paraId="1E1204F7" w14:textId="77777777" w:rsidR="000B3454" w:rsidRPr="00A052A8" w:rsidRDefault="000B3454" w:rsidP="000B3454">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0B3454" w:rsidRPr="00A052A8" w14:paraId="492C0710" w14:textId="77777777" w:rsidTr="001E0609">
        <w:tc>
          <w:tcPr>
            <w:tcW w:w="1381" w:type="pct"/>
            <w:tcBorders>
              <w:bottom w:val="single" w:sz="4" w:space="0" w:color="auto"/>
            </w:tcBorders>
            <w:vAlign w:val="center"/>
          </w:tcPr>
          <w:p w14:paraId="4694B1D1" w14:textId="77777777" w:rsidR="000B3454" w:rsidRPr="00A052A8" w:rsidRDefault="000B3454" w:rsidP="001E0609">
            <w:pPr>
              <w:jc w:val="center"/>
              <w:rPr>
                <w:rFonts w:ascii="Arial" w:hAnsi="Arial" w:cs="Arial"/>
                <w:b/>
                <w:bCs/>
                <w:sz w:val="20"/>
                <w:szCs w:val="20"/>
              </w:rPr>
            </w:pPr>
          </w:p>
        </w:tc>
        <w:tc>
          <w:tcPr>
            <w:tcW w:w="3619" w:type="pct"/>
            <w:tcBorders>
              <w:bottom w:val="single" w:sz="4" w:space="0" w:color="auto"/>
            </w:tcBorders>
          </w:tcPr>
          <w:p w14:paraId="517679D0" w14:textId="77777777" w:rsidR="000B3454" w:rsidRPr="00A052A8" w:rsidRDefault="000B3454" w:rsidP="001E0609">
            <w:pPr>
              <w:rPr>
                <w:rFonts w:ascii="Arial" w:hAnsi="Arial" w:cs="Arial"/>
                <w:sz w:val="20"/>
                <w:szCs w:val="20"/>
              </w:rPr>
            </w:pPr>
          </w:p>
        </w:tc>
      </w:tr>
      <w:tr w:rsidR="000B3454" w:rsidRPr="00BE0B51" w14:paraId="638F1A44" w14:textId="77777777" w:rsidTr="001E0609">
        <w:tc>
          <w:tcPr>
            <w:tcW w:w="5000" w:type="pct"/>
            <w:gridSpan w:val="2"/>
            <w:tcBorders>
              <w:top w:val="single" w:sz="4" w:space="0" w:color="auto"/>
              <w:bottom w:val="single" w:sz="4" w:space="0" w:color="auto"/>
            </w:tcBorders>
            <w:vAlign w:val="center"/>
          </w:tcPr>
          <w:p w14:paraId="3917DD3C" w14:textId="77777777" w:rsidR="000B3454" w:rsidRPr="00A052A8" w:rsidRDefault="000B3454" w:rsidP="000B3454">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3EF89E2" w14:textId="77777777" w:rsidR="000B3454" w:rsidRPr="00BE0B51" w:rsidRDefault="000B3454"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B3454" w:rsidRPr="004E1AB9" w14:paraId="300E9D2F" w14:textId="77777777" w:rsidTr="009A51E7">
        <w:tc>
          <w:tcPr>
            <w:tcW w:w="1014" w:type="pct"/>
            <w:vAlign w:val="center"/>
          </w:tcPr>
          <w:p w14:paraId="17895B27" w14:textId="77777777" w:rsidR="000B3454" w:rsidRPr="004E1AB9" w:rsidRDefault="000B3454" w:rsidP="00890BCA">
            <w:pPr>
              <w:jc w:val="center"/>
              <w:rPr>
                <w:rFonts w:ascii="Arial" w:hAnsi="Arial" w:cs="Arial"/>
                <w:sz w:val="20"/>
                <w:szCs w:val="20"/>
              </w:rPr>
            </w:pPr>
          </w:p>
        </w:tc>
        <w:tc>
          <w:tcPr>
            <w:tcW w:w="2974" w:type="pct"/>
            <w:vAlign w:val="center"/>
          </w:tcPr>
          <w:p w14:paraId="0B7A958D" w14:textId="77777777" w:rsidR="000B3454" w:rsidRPr="004E1AB9" w:rsidRDefault="000B3454" w:rsidP="00B43596">
            <w:pPr>
              <w:spacing w:line="320" w:lineRule="exact"/>
              <w:jc w:val="center"/>
              <w:rPr>
                <w:rFonts w:ascii="Arial" w:hAnsi="Arial" w:cs="Arial"/>
                <w:b/>
                <w:sz w:val="20"/>
                <w:szCs w:val="20"/>
              </w:rPr>
            </w:pPr>
            <w:r w:rsidRPr="004E1AB9">
              <w:rPr>
                <w:rFonts w:ascii="Arial" w:hAnsi="Arial" w:cs="Arial"/>
                <w:b/>
                <w:sz w:val="20"/>
                <w:szCs w:val="20"/>
              </w:rPr>
              <w:t xml:space="preserve">ANEXO DA CLASSE ÚNICA </w:t>
            </w:r>
            <w:r>
              <w:rPr>
                <w:rFonts w:ascii="Arial" w:hAnsi="Arial" w:cs="Arial"/>
                <w:b/>
                <w:sz w:val="20"/>
                <w:szCs w:val="20"/>
              </w:rPr>
              <w:t>SANTANDER PB JFR MULTIMERCADO CRÉDITO PRIVADO - CLASSE DE INVESTIMENTO EM COTAS DE FUNDOS DE INVESTIMENTO FINANCEIRO</w:t>
            </w:r>
          </w:p>
          <w:p w14:paraId="78C80667" w14:textId="77777777" w:rsidR="000B3454" w:rsidRPr="004E1AB9" w:rsidRDefault="000B3454" w:rsidP="00150128">
            <w:pPr>
              <w:spacing w:line="320" w:lineRule="exact"/>
              <w:jc w:val="center"/>
              <w:rPr>
                <w:rFonts w:ascii="Arial" w:hAnsi="Arial" w:cs="Arial"/>
                <w:b/>
                <w:sz w:val="20"/>
                <w:szCs w:val="20"/>
              </w:rPr>
            </w:pPr>
          </w:p>
          <w:p w14:paraId="2CAAA8DC" w14:textId="77777777" w:rsidR="000B3454" w:rsidRPr="004E1AB9" w:rsidRDefault="000B3454" w:rsidP="00890BCA">
            <w:pPr>
              <w:spacing w:line="320" w:lineRule="exact"/>
              <w:jc w:val="center"/>
              <w:rPr>
                <w:rFonts w:ascii="Arial" w:hAnsi="Arial" w:cs="Arial"/>
                <w:sz w:val="20"/>
                <w:szCs w:val="20"/>
              </w:rPr>
            </w:pPr>
            <w:r w:rsidRPr="004E1AB9">
              <w:rPr>
                <w:rFonts w:ascii="Arial" w:hAnsi="Arial" w:cs="Arial"/>
                <w:sz w:val="20"/>
                <w:szCs w:val="20"/>
              </w:rPr>
              <w:t xml:space="preserve">CNPJ: </w:t>
            </w:r>
            <w:r>
              <w:rPr>
                <w:rFonts w:ascii="Arial" w:hAnsi="Arial" w:cs="Arial"/>
                <w:sz w:val="20"/>
                <w:szCs w:val="20"/>
              </w:rPr>
              <w:t>28.021.770/0001-30</w:t>
            </w:r>
          </w:p>
        </w:tc>
        <w:tc>
          <w:tcPr>
            <w:tcW w:w="1012" w:type="pct"/>
            <w:vAlign w:val="center"/>
          </w:tcPr>
          <w:p w14:paraId="2A1CDB1C" w14:textId="77777777" w:rsidR="000B3454" w:rsidRPr="004E1AB9" w:rsidRDefault="000B3454" w:rsidP="00890BCA">
            <w:pPr>
              <w:jc w:val="center"/>
              <w:rPr>
                <w:rFonts w:ascii="Arial" w:hAnsi="Arial" w:cs="Arial"/>
                <w:sz w:val="20"/>
                <w:szCs w:val="20"/>
              </w:rPr>
            </w:pPr>
          </w:p>
        </w:tc>
      </w:tr>
    </w:tbl>
    <w:p w14:paraId="3BB0F003" w14:textId="77777777" w:rsidR="000B3454" w:rsidRPr="004E1AB9" w:rsidRDefault="000B3454" w:rsidP="00745B4B">
      <w:pPr>
        <w:pBdr>
          <w:bar w:val="single" w:sz="4" w:color="auto"/>
        </w:pBdr>
        <w:rPr>
          <w:rFonts w:ascii="Arial" w:hAnsi="Arial" w:cs="Arial"/>
        </w:rPr>
      </w:pPr>
    </w:p>
    <w:p w14:paraId="0DF47810" w14:textId="111A9F52" w:rsidR="000B3454" w:rsidRPr="004E1AB9" w:rsidRDefault="00DC017D" w:rsidP="00851153">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3454" w:rsidRPr="004E1AB9" w14:paraId="26B776DA" w14:textId="77777777" w:rsidTr="00270A73">
        <w:tc>
          <w:tcPr>
            <w:tcW w:w="5000" w:type="pct"/>
            <w:gridSpan w:val="3"/>
            <w:shd w:val="clear" w:color="auto" w:fill="C00000"/>
          </w:tcPr>
          <w:p w14:paraId="76AEB089" w14:textId="77777777" w:rsidR="000B3454" w:rsidRPr="004E1AB9" w:rsidRDefault="000B3454" w:rsidP="000B3454">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0B3454" w:rsidRPr="004E1AB9" w14:paraId="4A3F686C" w14:textId="77777777" w:rsidTr="00145BDC">
        <w:tc>
          <w:tcPr>
            <w:tcW w:w="2321" w:type="pct"/>
            <w:gridSpan w:val="2"/>
            <w:tcBorders>
              <w:bottom w:val="single" w:sz="4" w:space="0" w:color="auto"/>
            </w:tcBorders>
            <w:vAlign w:val="center"/>
          </w:tcPr>
          <w:p w14:paraId="67573F11" w14:textId="77777777" w:rsidR="000B3454" w:rsidRPr="004E1AB9" w:rsidRDefault="000B3454" w:rsidP="00890BCA">
            <w:pPr>
              <w:jc w:val="center"/>
              <w:rPr>
                <w:rFonts w:ascii="Arial" w:hAnsi="Arial" w:cs="Arial"/>
                <w:b/>
                <w:bCs/>
                <w:sz w:val="20"/>
                <w:szCs w:val="20"/>
              </w:rPr>
            </w:pPr>
          </w:p>
        </w:tc>
        <w:tc>
          <w:tcPr>
            <w:tcW w:w="2679" w:type="pct"/>
            <w:tcBorders>
              <w:bottom w:val="single" w:sz="4" w:space="0" w:color="auto"/>
            </w:tcBorders>
          </w:tcPr>
          <w:p w14:paraId="191B6005" w14:textId="77777777" w:rsidR="000B3454" w:rsidRPr="004E1AB9" w:rsidRDefault="000B3454" w:rsidP="00890BCA">
            <w:pPr>
              <w:rPr>
                <w:rFonts w:ascii="Arial" w:hAnsi="Arial" w:cs="Arial"/>
                <w:sz w:val="20"/>
                <w:szCs w:val="20"/>
              </w:rPr>
            </w:pPr>
          </w:p>
        </w:tc>
      </w:tr>
      <w:tr w:rsidR="000B3454" w:rsidRPr="004E1AB9" w14:paraId="0F5DCD53" w14:textId="77777777" w:rsidTr="00145BDC">
        <w:tc>
          <w:tcPr>
            <w:tcW w:w="1382" w:type="pct"/>
            <w:tcBorders>
              <w:top w:val="single" w:sz="4" w:space="0" w:color="auto"/>
              <w:bottom w:val="single" w:sz="4" w:space="0" w:color="auto"/>
            </w:tcBorders>
            <w:vAlign w:val="center"/>
          </w:tcPr>
          <w:p w14:paraId="7D95D172" w14:textId="77777777" w:rsidR="000B3454" w:rsidRPr="004E1AB9" w:rsidRDefault="000B3454" w:rsidP="000B3454">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790F6ED" w14:textId="77777777" w:rsidR="000B3454" w:rsidRPr="004E1AB9" w:rsidRDefault="000B3454"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1AB9">
              <w:rPr>
                <w:rFonts w:ascii="Arial" w:hAnsi="Arial" w:cs="Arial"/>
                <w:b/>
                <w:sz w:val="20"/>
                <w:szCs w:val="20"/>
                <w:u w:val="single"/>
              </w:rPr>
              <w:t>RESOLUÇÃO</w:t>
            </w:r>
            <w:r w:rsidRPr="004E1AB9">
              <w:rPr>
                <w:rFonts w:ascii="Arial" w:hAnsi="Arial" w:cs="Arial"/>
                <w:b/>
                <w:sz w:val="20"/>
                <w:szCs w:val="20"/>
              </w:rPr>
              <w:t>”), SEM PREJUÍZO DAS DEMAIS NORMAS E DIRETRIZES REGULATÓRIAS E DA AUTORREGULAÇÃO.</w:t>
            </w:r>
          </w:p>
        </w:tc>
      </w:tr>
      <w:tr w:rsidR="000B3454" w:rsidRPr="004E1AB9" w14:paraId="70148038" w14:textId="77777777" w:rsidTr="00145BDC">
        <w:tc>
          <w:tcPr>
            <w:tcW w:w="1382" w:type="pct"/>
            <w:tcBorders>
              <w:top w:val="single" w:sz="4" w:space="0" w:color="auto"/>
              <w:bottom w:val="single" w:sz="4" w:space="0" w:color="auto"/>
            </w:tcBorders>
            <w:vAlign w:val="center"/>
          </w:tcPr>
          <w:p w14:paraId="1C9A99EF" w14:textId="77777777" w:rsidR="000B3454" w:rsidRPr="004E1AB9" w:rsidRDefault="000B345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21022D0" w14:textId="77777777" w:rsidR="000B3454" w:rsidRPr="004E1AB9" w:rsidRDefault="000B3454" w:rsidP="00145BDC">
            <w:pPr>
              <w:rPr>
                <w:rFonts w:ascii="Arial" w:hAnsi="Arial" w:cs="Arial"/>
                <w:sz w:val="20"/>
                <w:szCs w:val="20"/>
              </w:rPr>
            </w:pPr>
          </w:p>
        </w:tc>
      </w:tr>
      <w:tr w:rsidR="000B3454" w:rsidRPr="004E1AB9" w14:paraId="26201347" w14:textId="77777777" w:rsidTr="00145BDC">
        <w:tc>
          <w:tcPr>
            <w:tcW w:w="1382" w:type="pct"/>
            <w:tcBorders>
              <w:top w:val="single" w:sz="4" w:space="0" w:color="auto"/>
              <w:bottom w:val="single" w:sz="4" w:space="0" w:color="auto"/>
            </w:tcBorders>
            <w:vAlign w:val="center"/>
          </w:tcPr>
          <w:p w14:paraId="5D87CB85" w14:textId="77777777" w:rsidR="000B3454" w:rsidRPr="004E1AB9" w:rsidRDefault="000B3454" w:rsidP="000B3454">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D978BCD" w14:textId="77777777" w:rsidR="000B3454" w:rsidRPr="004E1AB9" w:rsidRDefault="000B3454" w:rsidP="000C62D5">
            <w:pPr>
              <w:spacing w:before="60" w:after="60"/>
              <w:jc w:val="both"/>
              <w:rPr>
                <w:rFonts w:ascii="Arial" w:hAnsi="Arial" w:cs="Arial"/>
                <w:sz w:val="20"/>
                <w:szCs w:val="20"/>
              </w:rPr>
            </w:pPr>
            <w:r w:rsidRPr="004E1A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9DB132F" w14:textId="77777777" w:rsidR="000B3454" w:rsidRPr="004E1AB9" w:rsidRDefault="000B3454" w:rsidP="000C62D5">
            <w:pPr>
              <w:spacing w:before="60" w:after="60"/>
              <w:jc w:val="both"/>
              <w:rPr>
                <w:rFonts w:ascii="Arial" w:hAnsi="Arial" w:cs="Arial"/>
                <w:sz w:val="20"/>
                <w:szCs w:val="20"/>
              </w:rPr>
            </w:pPr>
          </w:p>
          <w:p w14:paraId="647BD880" w14:textId="77777777" w:rsidR="000B3454" w:rsidRPr="004E1AB9" w:rsidRDefault="000B3454"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2D8C06" w14:textId="77777777" w:rsidR="000B3454" w:rsidRPr="004E1AB9" w:rsidRDefault="000B3454" w:rsidP="000C62D5">
            <w:pPr>
              <w:spacing w:before="60" w:after="60"/>
              <w:jc w:val="both"/>
              <w:rPr>
                <w:rFonts w:ascii="Arial" w:hAnsi="Arial" w:cs="Arial"/>
                <w:sz w:val="20"/>
                <w:szCs w:val="20"/>
              </w:rPr>
            </w:pPr>
          </w:p>
          <w:p w14:paraId="3461C71B" w14:textId="77777777" w:rsidR="000B3454" w:rsidRPr="004E1AB9" w:rsidRDefault="000B3454" w:rsidP="000C62D5">
            <w:pPr>
              <w:jc w:val="both"/>
              <w:rPr>
                <w:rFonts w:ascii="Arial" w:hAnsi="Arial" w:cs="Arial"/>
                <w:sz w:val="20"/>
                <w:szCs w:val="20"/>
              </w:rPr>
            </w:pPr>
            <w:r w:rsidRPr="004E1A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3454" w:rsidRPr="004E1AB9" w14:paraId="0EC70F5C" w14:textId="77777777" w:rsidTr="00145BDC">
        <w:tc>
          <w:tcPr>
            <w:tcW w:w="1382" w:type="pct"/>
            <w:tcBorders>
              <w:top w:val="single" w:sz="4" w:space="0" w:color="auto"/>
              <w:bottom w:val="single" w:sz="4" w:space="0" w:color="auto"/>
            </w:tcBorders>
            <w:vAlign w:val="center"/>
          </w:tcPr>
          <w:p w14:paraId="379054AC" w14:textId="77777777" w:rsidR="000B3454" w:rsidRPr="004E1AB9" w:rsidRDefault="000B345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0D2812" w14:textId="77777777" w:rsidR="000B3454" w:rsidRPr="004E1AB9" w:rsidRDefault="000B3454" w:rsidP="00145BDC">
            <w:pPr>
              <w:jc w:val="both"/>
              <w:rPr>
                <w:rFonts w:ascii="Arial" w:hAnsi="Arial" w:cs="Arial"/>
                <w:sz w:val="20"/>
                <w:szCs w:val="20"/>
              </w:rPr>
            </w:pPr>
          </w:p>
        </w:tc>
      </w:tr>
      <w:tr w:rsidR="000B3454" w:rsidRPr="004E1AB9" w14:paraId="13F48685" w14:textId="77777777" w:rsidTr="00145BDC">
        <w:tc>
          <w:tcPr>
            <w:tcW w:w="1382" w:type="pct"/>
            <w:tcBorders>
              <w:top w:val="single" w:sz="4" w:space="0" w:color="auto"/>
              <w:bottom w:val="single" w:sz="4" w:space="0" w:color="auto"/>
            </w:tcBorders>
            <w:vAlign w:val="center"/>
          </w:tcPr>
          <w:p w14:paraId="05A50794" w14:textId="77777777" w:rsidR="000B3454" w:rsidRPr="004E1AB9" w:rsidRDefault="000B3454" w:rsidP="000B3454">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720735D" w14:textId="77777777" w:rsidR="000B3454" w:rsidRPr="004E1AB9" w:rsidRDefault="000B3454"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 e Subclasses (se houver).</w:t>
            </w:r>
          </w:p>
          <w:p w14:paraId="22F66BE9" w14:textId="77777777" w:rsidR="000B3454" w:rsidRPr="004E1AB9" w:rsidRDefault="000B3454" w:rsidP="00145BDC">
            <w:pPr>
              <w:jc w:val="both"/>
              <w:rPr>
                <w:rFonts w:ascii="Arial" w:hAnsi="Arial" w:cs="Arial"/>
                <w:sz w:val="20"/>
                <w:szCs w:val="20"/>
              </w:rPr>
            </w:pPr>
          </w:p>
          <w:p w14:paraId="62969B2A" w14:textId="77777777" w:rsidR="000B3454" w:rsidRPr="004E1AB9" w:rsidRDefault="000B3454" w:rsidP="00145BDC">
            <w:pPr>
              <w:jc w:val="both"/>
              <w:rPr>
                <w:rFonts w:ascii="Arial" w:hAnsi="Arial" w:cs="Arial"/>
                <w:sz w:val="20"/>
                <w:szCs w:val="20"/>
              </w:rPr>
            </w:pPr>
            <w:r w:rsidRPr="004E1AB9">
              <w:rPr>
                <w:rFonts w:ascii="Arial" w:hAnsi="Arial" w:cs="Arial"/>
                <w:b/>
                <w:bCs/>
                <w:sz w:val="20"/>
                <w:szCs w:val="20"/>
              </w:rPr>
              <w:t>Este Anexo</w:t>
            </w:r>
            <w:r w:rsidRPr="004E1AB9">
              <w:rPr>
                <w:rFonts w:ascii="Arial" w:hAnsi="Arial" w:cs="Arial"/>
                <w:sz w:val="20"/>
                <w:szCs w:val="20"/>
              </w:rPr>
              <w:t>, que integra o Regulamento, dispõe sobre informações específicas desta Classe e comuns às suas Subclasses (se houver).</w:t>
            </w:r>
          </w:p>
          <w:p w14:paraId="46CB8C13" w14:textId="77777777" w:rsidR="000B3454" w:rsidRPr="004E1AB9" w:rsidRDefault="000B3454" w:rsidP="00145BDC">
            <w:pPr>
              <w:jc w:val="both"/>
              <w:rPr>
                <w:rFonts w:ascii="Arial" w:hAnsi="Arial" w:cs="Arial"/>
                <w:sz w:val="20"/>
                <w:szCs w:val="20"/>
              </w:rPr>
            </w:pPr>
          </w:p>
          <w:p w14:paraId="09C98B60" w14:textId="77777777" w:rsidR="000B3454" w:rsidRPr="004E1AB9" w:rsidRDefault="000B3454" w:rsidP="00145BDC">
            <w:pPr>
              <w:jc w:val="both"/>
              <w:rPr>
                <w:rFonts w:ascii="Arial" w:hAnsi="Arial" w:cs="Arial"/>
                <w:sz w:val="20"/>
                <w:szCs w:val="20"/>
              </w:rPr>
            </w:pPr>
            <w:r w:rsidRPr="004E1AB9">
              <w:rPr>
                <w:rFonts w:ascii="Arial" w:hAnsi="Arial" w:cs="Arial"/>
                <w:sz w:val="20"/>
                <w:szCs w:val="20"/>
              </w:rPr>
              <w:t>Cada Apêndice que integra este Anexo dispõe sobre informações específicas da respectiva Subclasse (se houver).</w:t>
            </w:r>
          </w:p>
        </w:tc>
      </w:tr>
    </w:tbl>
    <w:p w14:paraId="26D948FA" w14:textId="77777777" w:rsidR="000B3454" w:rsidRPr="004E1AB9" w:rsidRDefault="000B345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B3454" w:rsidRPr="004E1AB9" w14:paraId="12CA6E37" w14:textId="77777777" w:rsidTr="00270A73">
        <w:tc>
          <w:tcPr>
            <w:tcW w:w="5000" w:type="pct"/>
            <w:gridSpan w:val="3"/>
            <w:shd w:val="clear" w:color="auto" w:fill="C00000"/>
          </w:tcPr>
          <w:p w14:paraId="78D15C2F" w14:textId="77777777" w:rsidR="000B3454" w:rsidRPr="004E1AB9" w:rsidRDefault="000B3454" w:rsidP="000B3454">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0B3454" w:rsidRPr="004E1AB9" w14:paraId="5250F362" w14:textId="77777777" w:rsidTr="004E5FC3">
        <w:tc>
          <w:tcPr>
            <w:tcW w:w="2622" w:type="pct"/>
            <w:gridSpan w:val="2"/>
            <w:tcBorders>
              <w:bottom w:val="single" w:sz="4" w:space="0" w:color="auto"/>
            </w:tcBorders>
            <w:vAlign w:val="center"/>
          </w:tcPr>
          <w:p w14:paraId="7AF2E043" w14:textId="77777777" w:rsidR="000B3454" w:rsidRPr="004E1AB9" w:rsidRDefault="000B3454" w:rsidP="004C2A0B">
            <w:pPr>
              <w:jc w:val="center"/>
              <w:rPr>
                <w:rFonts w:ascii="Arial" w:hAnsi="Arial" w:cs="Arial"/>
                <w:b/>
                <w:bCs/>
                <w:sz w:val="20"/>
                <w:szCs w:val="20"/>
              </w:rPr>
            </w:pPr>
          </w:p>
        </w:tc>
        <w:tc>
          <w:tcPr>
            <w:tcW w:w="2378" w:type="pct"/>
            <w:tcBorders>
              <w:bottom w:val="single" w:sz="4" w:space="0" w:color="auto"/>
            </w:tcBorders>
          </w:tcPr>
          <w:p w14:paraId="52925197" w14:textId="77777777" w:rsidR="000B3454" w:rsidRPr="004E1AB9" w:rsidRDefault="000B3454" w:rsidP="004C2A0B">
            <w:pPr>
              <w:rPr>
                <w:rFonts w:ascii="Arial" w:hAnsi="Arial" w:cs="Arial"/>
                <w:sz w:val="20"/>
                <w:szCs w:val="20"/>
              </w:rPr>
            </w:pPr>
          </w:p>
        </w:tc>
      </w:tr>
      <w:tr w:rsidR="000B3454" w:rsidRPr="004E1AB9" w14:paraId="78FBB1B5" w14:textId="77777777" w:rsidTr="004E5FC3">
        <w:tc>
          <w:tcPr>
            <w:tcW w:w="1382" w:type="pct"/>
            <w:tcBorders>
              <w:top w:val="single" w:sz="4" w:space="0" w:color="auto"/>
              <w:bottom w:val="single" w:sz="4" w:space="0" w:color="auto"/>
            </w:tcBorders>
            <w:vAlign w:val="center"/>
          </w:tcPr>
          <w:p w14:paraId="0695D52A" w14:textId="77777777" w:rsidR="000B3454" w:rsidRPr="004E1AB9" w:rsidRDefault="000B3454" w:rsidP="000B3454">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D1F6893" w14:textId="77777777" w:rsidR="000B3454" w:rsidRPr="004E1AB9" w:rsidRDefault="000B3454" w:rsidP="007847E3">
            <w:pPr>
              <w:jc w:val="both"/>
              <w:rPr>
                <w:rFonts w:ascii="Arial" w:hAnsi="Arial" w:cs="Arial"/>
                <w:b/>
                <w:bCs/>
                <w:smallCaps/>
                <w:color w:val="000000"/>
                <w:sz w:val="20"/>
                <w:szCs w:val="20"/>
              </w:rPr>
            </w:pPr>
            <w:bookmarkStart w:id="5"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B3454" w:rsidRPr="004E1AB9" w14:paraId="2A1C40AC" w14:textId="77777777" w:rsidTr="004E5FC3">
        <w:tc>
          <w:tcPr>
            <w:tcW w:w="1382" w:type="pct"/>
            <w:tcBorders>
              <w:top w:val="single" w:sz="4" w:space="0" w:color="auto"/>
              <w:bottom w:val="single" w:sz="4" w:space="0" w:color="auto"/>
            </w:tcBorders>
            <w:vAlign w:val="center"/>
          </w:tcPr>
          <w:p w14:paraId="6ADD5294" w14:textId="77777777" w:rsidR="000B3454" w:rsidRPr="004E1AB9" w:rsidRDefault="000B345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B5F246" w14:textId="77777777" w:rsidR="000B3454" w:rsidRPr="004E1AB9" w:rsidRDefault="000B3454" w:rsidP="004C2A0B">
            <w:pPr>
              <w:jc w:val="both"/>
              <w:rPr>
                <w:rFonts w:ascii="Arial" w:hAnsi="Arial" w:cs="Arial"/>
                <w:sz w:val="20"/>
                <w:szCs w:val="20"/>
                <w:highlight w:val="yellow"/>
              </w:rPr>
            </w:pPr>
          </w:p>
        </w:tc>
      </w:tr>
      <w:tr w:rsidR="000B3454" w:rsidRPr="004E1AB9" w14:paraId="2934E854" w14:textId="77777777" w:rsidTr="004E5FC3">
        <w:tc>
          <w:tcPr>
            <w:tcW w:w="1382" w:type="pct"/>
            <w:tcBorders>
              <w:top w:val="single" w:sz="4" w:space="0" w:color="auto"/>
              <w:bottom w:val="single" w:sz="4" w:space="0" w:color="auto"/>
            </w:tcBorders>
            <w:vAlign w:val="center"/>
          </w:tcPr>
          <w:p w14:paraId="18E9C6C7" w14:textId="77777777" w:rsidR="000B3454" w:rsidRPr="004E1AB9" w:rsidRDefault="000B3454" w:rsidP="000B3454">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B7B6DEC" w14:textId="77777777" w:rsidR="000B3454" w:rsidRPr="004E1AB9" w:rsidRDefault="000B3454"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0B3454" w:rsidRPr="004E1AB9" w14:paraId="49D076E6" w14:textId="77777777" w:rsidTr="004E5FC3">
        <w:tc>
          <w:tcPr>
            <w:tcW w:w="1382" w:type="pct"/>
            <w:tcBorders>
              <w:top w:val="single" w:sz="4" w:space="0" w:color="auto"/>
              <w:bottom w:val="single" w:sz="4" w:space="0" w:color="auto"/>
            </w:tcBorders>
            <w:vAlign w:val="center"/>
          </w:tcPr>
          <w:p w14:paraId="6DC1A013" w14:textId="77777777" w:rsidR="000B3454" w:rsidRPr="004E1AB9" w:rsidRDefault="000B345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26F6A2" w14:textId="77777777" w:rsidR="000B3454" w:rsidRPr="004E1AB9" w:rsidRDefault="000B3454" w:rsidP="004C2A0B">
            <w:pPr>
              <w:jc w:val="both"/>
              <w:rPr>
                <w:rFonts w:ascii="Arial" w:hAnsi="Arial" w:cs="Arial"/>
                <w:sz w:val="20"/>
                <w:szCs w:val="20"/>
              </w:rPr>
            </w:pPr>
          </w:p>
        </w:tc>
      </w:tr>
      <w:tr w:rsidR="000B3454" w:rsidRPr="004E1AB9" w14:paraId="0B1C67F9" w14:textId="77777777" w:rsidTr="004E5FC3">
        <w:tc>
          <w:tcPr>
            <w:tcW w:w="1382" w:type="pct"/>
            <w:tcBorders>
              <w:top w:val="single" w:sz="4" w:space="0" w:color="auto"/>
              <w:bottom w:val="single" w:sz="4" w:space="0" w:color="auto"/>
            </w:tcBorders>
          </w:tcPr>
          <w:p w14:paraId="5D6E2B6C" w14:textId="77777777" w:rsidR="000B3454" w:rsidRPr="004E1AB9" w:rsidRDefault="000B3454" w:rsidP="000B3454">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684AE37" w14:textId="77777777" w:rsidR="000B3454" w:rsidRPr="004E1AB9" w:rsidRDefault="000B3454"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0B3454" w:rsidRPr="004E1AB9" w14:paraId="25A62778" w14:textId="77777777" w:rsidTr="004E5FC3">
        <w:tc>
          <w:tcPr>
            <w:tcW w:w="1382" w:type="pct"/>
            <w:tcBorders>
              <w:top w:val="single" w:sz="4" w:space="0" w:color="auto"/>
              <w:bottom w:val="single" w:sz="4" w:space="0" w:color="auto"/>
            </w:tcBorders>
          </w:tcPr>
          <w:p w14:paraId="5BCD75D3" w14:textId="77777777" w:rsidR="000B3454" w:rsidRPr="004E1AB9" w:rsidRDefault="000B345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2E0C98" w14:textId="77777777" w:rsidR="000B3454" w:rsidRPr="004E1AB9" w:rsidRDefault="000B3454" w:rsidP="004C2A0B">
            <w:pPr>
              <w:jc w:val="both"/>
              <w:rPr>
                <w:rFonts w:ascii="Arial" w:hAnsi="Arial" w:cs="Arial"/>
                <w:sz w:val="20"/>
                <w:szCs w:val="20"/>
              </w:rPr>
            </w:pPr>
          </w:p>
        </w:tc>
      </w:tr>
      <w:tr w:rsidR="000B3454" w:rsidRPr="004E1AB9" w14:paraId="407BA18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44F0FF" w14:textId="77777777" w:rsidR="000B3454" w:rsidRPr="004E1AB9" w:rsidRDefault="000B3454" w:rsidP="000B3454">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DE4EA3" w14:textId="77777777" w:rsidR="000B3454" w:rsidRPr="004E1AB9" w:rsidRDefault="000B3454"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0B3454" w:rsidRPr="004E1AB9" w14:paraId="0BB7090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F16BFF" w14:textId="77777777" w:rsidR="000B3454" w:rsidRPr="004E1AB9" w:rsidRDefault="000B345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C9044F" w14:textId="77777777" w:rsidR="000B3454" w:rsidRPr="004E1AB9" w:rsidRDefault="000B3454" w:rsidP="004C2A0B">
            <w:pPr>
              <w:jc w:val="both"/>
              <w:rPr>
                <w:rFonts w:ascii="Arial" w:hAnsi="Arial" w:cs="Arial"/>
                <w:sz w:val="20"/>
                <w:szCs w:val="20"/>
              </w:rPr>
            </w:pPr>
          </w:p>
        </w:tc>
      </w:tr>
      <w:tr w:rsidR="000B3454" w:rsidRPr="004E1AB9" w14:paraId="00A3C7E2"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07E2A345" w14:textId="77777777" w:rsidR="000B3454" w:rsidRPr="004E1AB9" w:rsidRDefault="000B3454" w:rsidP="000B3454">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9E515B" w14:textId="77777777" w:rsidR="000B3454" w:rsidRPr="004E1AB9" w:rsidRDefault="000B3454" w:rsidP="00967B25">
            <w:pPr>
              <w:jc w:val="both"/>
              <w:rPr>
                <w:rFonts w:ascii="Arial" w:hAnsi="Arial" w:cs="Arial"/>
                <w:sz w:val="20"/>
                <w:szCs w:val="20"/>
              </w:rPr>
            </w:pPr>
            <w:r w:rsidRPr="004E1AB9">
              <w:rPr>
                <w:rFonts w:ascii="Arial" w:hAnsi="Arial" w:cs="Arial"/>
                <w:sz w:val="20"/>
                <w:szCs w:val="20"/>
              </w:rPr>
              <w:t>A Classe não conta com Subclasses</w:t>
            </w:r>
          </w:p>
        </w:tc>
      </w:tr>
    </w:tbl>
    <w:p w14:paraId="2637E8F1" w14:textId="77777777" w:rsidR="000B3454" w:rsidRPr="004878C2" w:rsidRDefault="000B3454" w:rsidP="004878C2">
      <w:pPr>
        <w:ind w:left="-425" w:right="-601"/>
        <w:rPr>
          <w:rFonts w:ascii="Arial" w:hAnsi="Arial" w:cs="Arial"/>
          <w:b/>
          <w:bCs/>
        </w:rPr>
      </w:pPr>
      <w:bookmarkStart w:id="6" w:name="_Hlk187947847"/>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0B3454" w:rsidRPr="004878C2" w14:paraId="1F584C8A" w14:textId="77777777" w:rsidTr="00C33326">
        <w:trPr>
          <w:jc w:val="center"/>
        </w:trPr>
        <w:tc>
          <w:tcPr>
            <w:tcW w:w="5000" w:type="pct"/>
            <w:gridSpan w:val="15"/>
            <w:shd w:val="clear" w:color="auto" w:fill="C00000"/>
            <w:hideMark/>
          </w:tcPr>
          <w:p w14:paraId="49F03619" w14:textId="77777777" w:rsidR="000B3454" w:rsidRPr="004878C2" w:rsidRDefault="000B3454" w:rsidP="000B3454">
            <w:pPr>
              <w:pStyle w:val="PargrafodaLista"/>
              <w:numPr>
                <w:ilvl w:val="0"/>
                <w:numId w:val="5"/>
              </w:numPr>
              <w:jc w:val="center"/>
              <w:rPr>
                <w:rFonts w:ascii="Arial" w:hAnsi="Arial" w:cs="Arial"/>
                <w:b/>
                <w:bCs/>
                <w:color w:val="FFFFFF" w:themeColor="background1"/>
                <w:sz w:val="20"/>
                <w:szCs w:val="20"/>
              </w:rPr>
            </w:pPr>
            <w:bookmarkStart w:id="7" w:name="_Hlk150439473"/>
            <w:r w:rsidRPr="004878C2">
              <w:rPr>
                <w:rFonts w:ascii="Arial" w:hAnsi="Arial" w:cs="Arial"/>
                <w:b/>
                <w:bCs/>
                <w:color w:val="FFFFFF" w:themeColor="background1"/>
                <w:sz w:val="20"/>
                <w:szCs w:val="20"/>
              </w:rPr>
              <w:t>POLÍTICA DE INVESTIMENTOS</w:t>
            </w:r>
          </w:p>
        </w:tc>
      </w:tr>
      <w:tr w:rsidR="000B3454" w:rsidRPr="004878C2" w14:paraId="72AFDBC2" w14:textId="77777777" w:rsidTr="00C33326">
        <w:trPr>
          <w:jc w:val="center"/>
        </w:trPr>
        <w:tc>
          <w:tcPr>
            <w:tcW w:w="1973" w:type="pct"/>
            <w:gridSpan w:val="5"/>
            <w:tcBorders>
              <w:top w:val="nil"/>
              <w:left w:val="nil"/>
              <w:bottom w:val="single" w:sz="4" w:space="0" w:color="auto"/>
              <w:right w:val="nil"/>
            </w:tcBorders>
            <w:vAlign w:val="center"/>
          </w:tcPr>
          <w:p w14:paraId="197D1810" w14:textId="77777777" w:rsidR="000B3454" w:rsidRPr="004878C2" w:rsidRDefault="000B3454"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6F10CDB0" w14:textId="77777777" w:rsidR="000B3454" w:rsidRPr="004878C2" w:rsidRDefault="000B3454" w:rsidP="00C33326">
            <w:pPr>
              <w:rPr>
                <w:rFonts w:ascii="Arial" w:hAnsi="Arial" w:cs="Arial"/>
                <w:sz w:val="20"/>
                <w:szCs w:val="20"/>
              </w:rPr>
            </w:pPr>
          </w:p>
        </w:tc>
      </w:tr>
      <w:tr w:rsidR="000B3454" w:rsidRPr="004878C2" w14:paraId="5EA54FD0"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5F8EA75F" w14:textId="77777777" w:rsidR="000B3454" w:rsidRPr="004878C2" w:rsidRDefault="000B3454" w:rsidP="000B3454">
            <w:pPr>
              <w:pStyle w:val="PargrafodaLista"/>
              <w:numPr>
                <w:ilvl w:val="1"/>
                <w:numId w:val="5"/>
              </w:numPr>
              <w:ind w:left="0" w:firstLine="0"/>
              <w:jc w:val="center"/>
              <w:rPr>
                <w:rFonts w:ascii="Arial" w:hAnsi="Arial" w:cs="Arial"/>
                <w:smallCaps/>
                <w:sz w:val="20"/>
                <w:szCs w:val="20"/>
              </w:rPr>
            </w:pPr>
            <w:r w:rsidRPr="004878C2">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EB7D820"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DEB440D" w14:textId="77777777" w:rsidR="000B3454" w:rsidRPr="004878C2" w:rsidRDefault="000B3454" w:rsidP="00C33326">
            <w:pPr>
              <w:jc w:val="both"/>
              <w:rPr>
                <w:rFonts w:ascii="Arial" w:hAnsi="Arial" w:cs="Arial"/>
                <w:sz w:val="20"/>
                <w:szCs w:val="20"/>
              </w:rPr>
            </w:pPr>
          </w:p>
          <w:p w14:paraId="759E8D72"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Tal objetivo de investimento não constitui garantia ou promessa de rentabilidade pelo Administrador e pelo Gestor.</w:t>
            </w:r>
          </w:p>
        </w:tc>
      </w:tr>
      <w:tr w:rsidR="000B3454" w:rsidRPr="004878C2" w14:paraId="2C18A1D3"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06F3D314" w14:textId="77777777" w:rsidR="000B3454" w:rsidRPr="004878C2" w:rsidRDefault="000B3454"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2F56B0D" w14:textId="77777777" w:rsidR="000B3454" w:rsidRPr="004878C2" w:rsidRDefault="000B3454" w:rsidP="00C33326">
            <w:pPr>
              <w:jc w:val="both"/>
              <w:rPr>
                <w:rFonts w:ascii="Arial" w:hAnsi="Arial" w:cs="Arial"/>
                <w:sz w:val="20"/>
                <w:szCs w:val="20"/>
              </w:rPr>
            </w:pPr>
          </w:p>
        </w:tc>
      </w:tr>
      <w:tr w:rsidR="000B3454" w:rsidRPr="004878C2" w14:paraId="73A05B0D"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4804D5CC" w14:textId="77777777" w:rsidR="000B3454" w:rsidRPr="004878C2" w:rsidRDefault="000B3454" w:rsidP="000B3454">
            <w:pPr>
              <w:pStyle w:val="PargrafodaLista"/>
              <w:numPr>
                <w:ilvl w:val="1"/>
                <w:numId w:val="5"/>
              </w:numPr>
              <w:ind w:left="0" w:firstLine="0"/>
              <w:jc w:val="center"/>
              <w:rPr>
                <w:rFonts w:ascii="Arial" w:hAnsi="Arial" w:cs="Arial"/>
                <w:b/>
                <w:bCs/>
                <w:smallCaps/>
                <w:sz w:val="20"/>
                <w:szCs w:val="20"/>
              </w:rPr>
            </w:pPr>
            <w:r w:rsidRPr="004878C2">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ACB26"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Percentual do Patrimônio Líquido</w:t>
            </w:r>
          </w:p>
        </w:tc>
      </w:tr>
      <w:tr w:rsidR="000B3454" w:rsidRPr="004878C2" w14:paraId="40C17736" w14:textId="77777777" w:rsidTr="00C33326">
        <w:trPr>
          <w:trHeight w:val="56"/>
          <w:jc w:val="center"/>
        </w:trPr>
        <w:tc>
          <w:tcPr>
            <w:tcW w:w="1382" w:type="pct"/>
            <w:gridSpan w:val="2"/>
            <w:vMerge/>
            <w:tcBorders>
              <w:left w:val="nil"/>
              <w:right w:val="single" w:sz="4" w:space="0" w:color="auto"/>
            </w:tcBorders>
            <w:vAlign w:val="center"/>
          </w:tcPr>
          <w:p w14:paraId="69D1F170" w14:textId="77777777" w:rsidR="000B3454" w:rsidRPr="004878C2" w:rsidRDefault="000B345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36284F4C" w14:textId="77777777" w:rsidR="000B3454" w:rsidRPr="004878C2" w:rsidRDefault="000B3454"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376E8E1"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0EA83"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Máximo</w:t>
            </w:r>
          </w:p>
        </w:tc>
      </w:tr>
      <w:tr w:rsidR="000B3454" w:rsidRPr="004878C2" w14:paraId="1E363613" w14:textId="77777777" w:rsidTr="00C33326">
        <w:trPr>
          <w:trHeight w:val="56"/>
          <w:jc w:val="center"/>
        </w:trPr>
        <w:tc>
          <w:tcPr>
            <w:tcW w:w="1382" w:type="pct"/>
            <w:gridSpan w:val="2"/>
            <w:vMerge/>
            <w:tcBorders>
              <w:left w:val="nil"/>
              <w:right w:val="single" w:sz="4" w:space="0" w:color="auto"/>
            </w:tcBorders>
            <w:vAlign w:val="center"/>
          </w:tcPr>
          <w:p w14:paraId="5907215E" w14:textId="77777777" w:rsidR="000B3454" w:rsidRPr="004878C2" w:rsidRDefault="000B345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197E952" w14:textId="77777777" w:rsidR="000B3454" w:rsidRPr="004878C2" w:rsidRDefault="000B3454" w:rsidP="00C33326">
            <w:pPr>
              <w:jc w:val="both"/>
              <w:rPr>
                <w:rFonts w:ascii="Arial" w:hAnsi="Arial" w:cs="Arial"/>
                <w:sz w:val="20"/>
                <w:szCs w:val="20"/>
              </w:rPr>
            </w:pPr>
            <w:r w:rsidRPr="004878C2">
              <w:rPr>
                <w:rFonts w:ascii="Arial" w:hAnsi="Arial" w:cs="Arial"/>
                <w:color w:val="000000"/>
                <w:sz w:val="20"/>
                <w:szCs w:val="20"/>
              </w:rPr>
              <w:t>C</w:t>
            </w:r>
            <w:r w:rsidRPr="004878C2">
              <w:rPr>
                <w:rFonts w:ascii="Arial" w:hAnsi="Arial" w:cs="Arial"/>
                <w:sz w:val="20"/>
                <w:szCs w:val="20"/>
              </w:rPr>
              <w:t xml:space="preserve">otas de classes de fundos de investimento regulados pela Resolução </w:t>
            </w:r>
            <w:r w:rsidRPr="004878C2">
              <w:rPr>
                <w:rFonts w:ascii="Arial" w:hAnsi="Arial" w:cs="Arial"/>
                <w:color w:val="000000"/>
                <w:sz w:val="20"/>
                <w:szCs w:val="20"/>
              </w:rPr>
              <w:t>(“</w:t>
            </w:r>
            <w:r w:rsidRPr="004878C2">
              <w:rPr>
                <w:rFonts w:ascii="Arial" w:hAnsi="Arial" w:cs="Arial"/>
                <w:color w:val="000000"/>
                <w:sz w:val="20"/>
                <w:szCs w:val="20"/>
                <w:u w:val="single"/>
              </w:rPr>
              <w:t>Classes Investidas</w:t>
            </w:r>
            <w:r w:rsidRPr="004878C2">
              <w:rPr>
                <w:rFonts w:ascii="Arial" w:hAnsi="Arial" w:cs="Arial"/>
                <w:color w:val="000000"/>
                <w:sz w:val="20"/>
                <w:szCs w:val="20"/>
              </w:rPr>
              <w:t>”),</w:t>
            </w:r>
            <w:r w:rsidRPr="004878C2">
              <w:rPr>
                <w:sz w:val="20"/>
                <w:szCs w:val="20"/>
              </w:rPr>
              <w:t xml:space="preserve"> </w:t>
            </w:r>
            <w:r w:rsidRPr="004878C2">
              <w:rPr>
                <w:rFonts w:ascii="Arial" w:hAnsi="Arial" w:cs="Arial"/>
                <w:color w:val="000000"/>
                <w:sz w:val="20"/>
                <w:szCs w:val="20"/>
              </w:rPr>
              <w:t>nos limites indicados nas tabelas abaixo</w:t>
            </w:r>
            <w:r w:rsidRPr="004878C2">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3BDE9DEB"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65D23E0"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100%</w:t>
            </w:r>
          </w:p>
        </w:tc>
      </w:tr>
      <w:tr w:rsidR="000B3454" w:rsidRPr="004878C2" w14:paraId="40D74821" w14:textId="77777777" w:rsidTr="00C33326">
        <w:trPr>
          <w:trHeight w:val="56"/>
          <w:jc w:val="center"/>
        </w:trPr>
        <w:tc>
          <w:tcPr>
            <w:tcW w:w="1382" w:type="pct"/>
            <w:gridSpan w:val="2"/>
            <w:vMerge/>
            <w:tcBorders>
              <w:left w:val="nil"/>
              <w:right w:val="single" w:sz="4" w:space="0" w:color="auto"/>
            </w:tcBorders>
            <w:vAlign w:val="center"/>
          </w:tcPr>
          <w:p w14:paraId="20C52762" w14:textId="77777777" w:rsidR="000B3454" w:rsidRPr="004878C2" w:rsidRDefault="000B345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4684A215"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694AE468"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9294F61" w14:textId="77777777" w:rsidR="000B3454" w:rsidRPr="004878C2" w:rsidRDefault="000B3454" w:rsidP="00C33326">
            <w:pPr>
              <w:jc w:val="center"/>
              <w:rPr>
                <w:rFonts w:ascii="Arial" w:hAnsi="Arial" w:cs="Arial"/>
                <w:sz w:val="20"/>
                <w:szCs w:val="20"/>
              </w:rPr>
            </w:pPr>
            <w:r w:rsidRPr="004878C2">
              <w:rPr>
                <w:rFonts w:ascii="Arial" w:hAnsi="Arial" w:cs="Arial"/>
                <w:sz w:val="20"/>
                <w:szCs w:val="20"/>
              </w:rPr>
              <w:t>5%</w:t>
            </w:r>
          </w:p>
        </w:tc>
      </w:tr>
      <w:tr w:rsidR="000B3454" w:rsidRPr="004878C2" w14:paraId="4F83FB54"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1DF6F8A0" w14:textId="77777777" w:rsidR="000B3454" w:rsidRPr="004878C2" w:rsidRDefault="000B3454"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6ACD56A" w14:textId="77777777" w:rsidR="000B3454" w:rsidRPr="004878C2" w:rsidRDefault="000B3454" w:rsidP="00C33326">
            <w:pPr>
              <w:jc w:val="both"/>
              <w:rPr>
                <w:rFonts w:ascii="Arial" w:hAnsi="Arial" w:cs="Arial"/>
                <w:sz w:val="20"/>
                <w:szCs w:val="20"/>
                <w:highlight w:val="yellow"/>
              </w:rPr>
            </w:pPr>
            <w:r w:rsidRPr="004878C2">
              <w:rPr>
                <w:rFonts w:ascii="Arial" w:hAnsi="Arial" w:cs="Arial"/>
                <w:color w:val="000000"/>
                <w:sz w:val="20"/>
                <w:szCs w:val="20"/>
              </w:rPr>
              <w:t>Cada Classe Investida observará os limites por emissor e por modalidade de ativo previstos na regulamentação aplicável.</w:t>
            </w:r>
          </w:p>
        </w:tc>
      </w:tr>
      <w:tr w:rsidR="000B3454" w:rsidRPr="004878C2" w14:paraId="1DB41A49"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154DABB9" w14:textId="77777777" w:rsidR="000B3454" w:rsidRPr="004878C2" w:rsidRDefault="000B3454"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5FC18264" w14:textId="77777777" w:rsidR="000B3454" w:rsidRPr="004878C2" w:rsidRDefault="000B3454" w:rsidP="00C33326">
            <w:pPr>
              <w:rPr>
                <w:rFonts w:ascii="Arial" w:hAnsi="Arial" w:cs="Arial"/>
                <w:sz w:val="20"/>
                <w:szCs w:val="20"/>
                <w:highlight w:val="yellow"/>
              </w:rPr>
            </w:pPr>
          </w:p>
        </w:tc>
      </w:tr>
      <w:tr w:rsidR="000B3454" w:rsidRPr="004878C2" w14:paraId="2C026FD1"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216121D6" w14:textId="77777777" w:rsidR="000B3454" w:rsidRPr="004878C2" w:rsidRDefault="000B3454" w:rsidP="000B3454">
            <w:pPr>
              <w:pStyle w:val="PargrafodaLista"/>
              <w:numPr>
                <w:ilvl w:val="1"/>
                <w:numId w:val="5"/>
              </w:numPr>
              <w:ind w:left="0" w:firstLine="0"/>
              <w:jc w:val="center"/>
              <w:rPr>
                <w:rFonts w:ascii="Arial" w:hAnsi="Arial" w:cs="Arial"/>
                <w:b/>
                <w:bCs/>
                <w:smallCaps/>
                <w:sz w:val="20"/>
                <w:szCs w:val="20"/>
              </w:rPr>
            </w:pPr>
            <w:r w:rsidRPr="004878C2">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265BD4E1" w14:textId="77777777" w:rsidR="000B3454" w:rsidRPr="004878C2" w:rsidRDefault="000B3454" w:rsidP="00C33326">
            <w:pPr>
              <w:rPr>
                <w:rFonts w:ascii="Arial" w:hAnsi="Arial" w:cs="Arial"/>
                <w:sz w:val="20"/>
                <w:szCs w:val="20"/>
              </w:rPr>
            </w:pPr>
            <w:r w:rsidRPr="004878C2">
              <w:rPr>
                <w:rFonts w:ascii="Arial" w:hAnsi="Arial" w:cs="Arial"/>
                <w:sz w:val="20"/>
                <w:szCs w:val="20"/>
              </w:rPr>
              <w:t>Não</w:t>
            </w:r>
          </w:p>
        </w:tc>
      </w:tr>
      <w:tr w:rsidR="000B3454" w:rsidRPr="004878C2" w14:paraId="71D3E15E"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7488619D" w14:textId="77777777" w:rsidR="000B3454" w:rsidRPr="004878C2" w:rsidRDefault="000B3454"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F15C92F" w14:textId="77777777" w:rsidR="000B3454" w:rsidRPr="004878C2" w:rsidRDefault="000B3454" w:rsidP="00C33326">
            <w:pPr>
              <w:jc w:val="both"/>
              <w:rPr>
                <w:rFonts w:ascii="Arial" w:hAnsi="Arial" w:cs="Arial"/>
                <w:sz w:val="20"/>
                <w:szCs w:val="20"/>
              </w:rPr>
            </w:pPr>
          </w:p>
        </w:tc>
      </w:tr>
      <w:tr w:rsidR="000B3454" w:rsidRPr="004878C2" w14:paraId="69F1E60E"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6879D66C" w14:textId="77777777" w:rsidR="000B3454" w:rsidRPr="004878C2" w:rsidRDefault="000B3454" w:rsidP="000B3454">
            <w:pPr>
              <w:pStyle w:val="PargrafodaLista"/>
              <w:numPr>
                <w:ilvl w:val="1"/>
                <w:numId w:val="5"/>
              </w:numPr>
              <w:ind w:left="0" w:firstLine="0"/>
              <w:jc w:val="center"/>
              <w:rPr>
                <w:rFonts w:ascii="Arial" w:hAnsi="Arial" w:cs="Arial"/>
                <w:b/>
                <w:bCs/>
                <w:smallCaps/>
                <w:sz w:val="20"/>
                <w:szCs w:val="20"/>
              </w:rPr>
            </w:pPr>
            <w:r w:rsidRPr="004878C2">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2523D011"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A rentabilidade da Classe será impactada pelos impostos, custos e despesas que incidam, respectivamente, sobre ela, bem como pela Taxa Global Máxima prevista neste Anexo.</w:t>
            </w:r>
          </w:p>
        </w:tc>
      </w:tr>
      <w:tr w:rsidR="000B3454" w:rsidRPr="004878C2" w14:paraId="26E76E7E"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001384AD" w14:textId="77777777" w:rsidR="000B3454" w:rsidRPr="004878C2" w:rsidRDefault="000B3454"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07D58F4F" w14:textId="77777777" w:rsidR="000B3454" w:rsidRPr="004878C2" w:rsidRDefault="000B3454" w:rsidP="00C33326">
            <w:pPr>
              <w:jc w:val="both"/>
              <w:rPr>
                <w:rFonts w:ascii="Arial" w:hAnsi="Arial" w:cs="Arial"/>
                <w:sz w:val="20"/>
                <w:szCs w:val="20"/>
              </w:rPr>
            </w:pPr>
          </w:p>
        </w:tc>
      </w:tr>
      <w:bookmarkEnd w:id="7"/>
      <w:tr w:rsidR="000B3454" w:rsidRPr="004878C2" w14:paraId="22B5DC0D" w14:textId="77777777" w:rsidTr="00C33326">
        <w:trPr>
          <w:jc w:val="center"/>
        </w:trPr>
        <w:tc>
          <w:tcPr>
            <w:tcW w:w="5000" w:type="pct"/>
            <w:gridSpan w:val="15"/>
            <w:shd w:val="clear" w:color="auto" w:fill="D9D9D9" w:themeFill="background1" w:themeFillShade="D9"/>
            <w:vAlign w:val="center"/>
            <w:hideMark/>
          </w:tcPr>
          <w:p w14:paraId="1786A007" w14:textId="77777777" w:rsidR="000B3454" w:rsidRPr="004878C2" w:rsidRDefault="000B3454" w:rsidP="000B3454">
            <w:pPr>
              <w:pStyle w:val="PargrafodaLista"/>
              <w:numPr>
                <w:ilvl w:val="1"/>
                <w:numId w:val="5"/>
              </w:numPr>
              <w:ind w:left="0" w:firstLine="0"/>
              <w:jc w:val="center"/>
              <w:rPr>
                <w:rFonts w:ascii="Arial" w:hAnsi="Arial" w:cs="Arial"/>
                <w:sz w:val="20"/>
                <w:szCs w:val="20"/>
              </w:rPr>
            </w:pPr>
            <w:r w:rsidRPr="004878C2">
              <w:rPr>
                <w:rFonts w:ascii="Arial" w:hAnsi="Arial" w:cs="Arial"/>
                <w:b/>
                <w:bCs/>
                <w:smallCaps/>
                <w:sz w:val="20"/>
                <w:szCs w:val="20"/>
              </w:rPr>
              <w:t>Limites de Concentração por Ativo (percentual do patrimônio líquido da Classe)</w:t>
            </w:r>
          </w:p>
        </w:tc>
      </w:tr>
      <w:tr w:rsidR="000B3454" w:rsidRPr="004878C2" w14:paraId="1B7A2B98"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C79858" w14:textId="77777777" w:rsidR="000B3454" w:rsidRPr="004878C2" w:rsidRDefault="000B3454" w:rsidP="00C33326">
            <w:pPr>
              <w:jc w:val="center"/>
              <w:rPr>
                <w:rFonts w:ascii="Arial" w:hAnsi="Arial" w:cs="Arial"/>
                <w:color w:val="000000"/>
                <w:sz w:val="20"/>
                <w:szCs w:val="20"/>
              </w:rPr>
            </w:pPr>
            <w:r w:rsidRPr="004878C2">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2C3598" w14:textId="77777777" w:rsidR="000B3454" w:rsidRPr="004878C2" w:rsidRDefault="000B3454" w:rsidP="00C33326">
            <w:pPr>
              <w:jc w:val="center"/>
              <w:rPr>
                <w:rFonts w:ascii="Arial" w:hAnsi="Arial" w:cs="Arial"/>
                <w:b/>
                <w:bCs/>
                <w:color w:val="000000"/>
                <w:sz w:val="20"/>
                <w:szCs w:val="20"/>
              </w:rPr>
            </w:pPr>
            <w:r w:rsidRPr="004878C2">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10E8F3" w14:textId="77777777" w:rsidR="000B3454" w:rsidRPr="004878C2" w:rsidRDefault="000B3454" w:rsidP="00C33326">
            <w:pPr>
              <w:jc w:val="center"/>
              <w:rPr>
                <w:rFonts w:ascii="Arial" w:hAnsi="Arial" w:cs="Arial"/>
                <w:b/>
                <w:bCs/>
                <w:color w:val="000000"/>
                <w:sz w:val="20"/>
                <w:szCs w:val="20"/>
              </w:rPr>
            </w:pPr>
            <w:r w:rsidRPr="004878C2">
              <w:rPr>
                <w:rFonts w:ascii="Arial" w:hAnsi="Arial" w:cs="Arial"/>
                <w:b/>
                <w:bCs/>
                <w:color w:val="000000"/>
                <w:sz w:val="20"/>
                <w:szCs w:val="20"/>
              </w:rPr>
              <w:t>Conjunto</w:t>
            </w:r>
          </w:p>
          <w:p w14:paraId="3FC59F39" w14:textId="77777777" w:rsidR="000B3454" w:rsidRPr="004878C2" w:rsidRDefault="000B3454" w:rsidP="00C33326">
            <w:pPr>
              <w:jc w:val="center"/>
              <w:rPr>
                <w:rFonts w:ascii="Arial" w:hAnsi="Arial" w:cs="Arial"/>
                <w:b/>
                <w:bCs/>
                <w:color w:val="000000"/>
                <w:sz w:val="20"/>
                <w:szCs w:val="20"/>
              </w:rPr>
            </w:pPr>
            <w:r w:rsidRPr="004878C2">
              <w:rPr>
                <w:rFonts w:ascii="Arial" w:hAnsi="Arial" w:cs="Arial"/>
                <w:b/>
                <w:bCs/>
                <w:color w:val="000000"/>
                <w:sz w:val="20"/>
                <w:szCs w:val="20"/>
              </w:rPr>
              <w:t>Máximo</w:t>
            </w:r>
          </w:p>
        </w:tc>
      </w:tr>
      <w:tr w:rsidR="000B3454" w:rsidRPr="004878C2" w14:paraId="726559EB"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38E7308C"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classes de fundos de investimento financeiro (“</w:t>
            </w:r>
            <w:r w:rsidRPr="004878C2">
              <w:rPr>
                <w:rFonts w:ascii="Arial" w:hAnsi="Arial" w:cs="Arial"/>
                <w:color w:val="000000"/>
                <w:sz w:val="20"/>
                <w:szCs w:val="20"/>
                <w:u w:val="single"/>
              </w:rPr>
              <w:t>FIF</w:t>
            </w:r>
            <w:r w:rsidRPr="004878C2">
              <w:rPr>
                <w:rFonts w:ascii="Arial" w:hAnsi="Arial" w:cs="Arial"/>
                <w:color w:val="000000"/>
                <w:sz w:val="20"/>
                <w:szCs w:val="20"/>
              </w:rPr>
              <w:t>”) ou de classes de fundos de investimento em cotas de FIF (“</w:t>
            </w:r>
            <w:r w:rsidRPr="004878C2">
              <w:rPr>
                <w:rFonts w:ascii="Arial" w:hAnsi="Arial" w:cs="Arial"/>
                <w:color w:val="000000"/>
                <w:sz w:val="20"/>
                <w:szCs w:val="20"/>
                <w:u w:val="single"/>
              </w:rPr>
              <w:t>FIC-FIF</w:t>
            </w:r>
            <w:r w:rsidRPr="004878C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83E4BE5"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8F24C49"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100%</w:t>
            </w:r>
          </w:p>
        </w:tc>
      </w:tr>
      <w:tr w:rsidR="000B3454" w:rsidRPr="004878C2" w14:paraId="1E803C8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35377E90"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classes de fundos de investimento em índice admitidas à negociação em mercado organizado (“</w:t>
            </w:r>
            <w:r w:rsidRPr="004878C2">
              <w:rPr>
                <w:rFonts w:ascii="Arial" w:hAnsi="Arial" w:cs="Arial"/>
                <w:color w:val="000000"/>
                <w:sz w:val="20"/>
                <w:szCs w:val="20"/>
                <w:u w:val="single"/>
              </w:rPr>
              <w:t>ETF</w:t>
            </w:r>
            <w:r w:rsidRPr="004878C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FF2D42"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547819BD" w14:textId="77777777" w:rsidR="000B3454" w:rsidRPr="004878C2" w:rsidRDefault="000B3454" w:rsidP="00C33326">
            <w:pPr>
              <w:jc w:val="center"/>
              <w:rPr>
                <w:rFonts w:ascii="Arial" w:hAnsi="Arial" w:cs="Arial"/>
                <w:color w:val="000000"/>
                <w:sz w:val="20"/>
                <w:szCs w:val="20"/>
              </w:rPr>
            </w:pPr>
          </w:p>
        </w:tc>
      </w:tr>
      <w:tr w:rsidR="000B3454" w:rsidRPr="004878C2" w14:paraId="5BECC1D8"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FE5B5" w14:textId="77777777" w:rsidR="000B3454" w:rsidRPr="004878C2" w:rsidRDefault="000B3454" w:rsidP="00C33326">
            <w:pPr>
              <w:jc w:val="center"/>
              <w:rPr>
                <w:rFonts w:ascii="Arial" w:hAnsi="Arial" w:cs="Arial"/>
                <w:color w:val="000000"/>
                <w:sz w:val="20"/>
                <w:szCs w:val="20"/>
              </w:rPr>
            </w:pPr>
            <w:r w:rsidRPr="004878C2">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C2D96" w14:textId="77777777" w:rsidR="000B3454" w:rsidRPr="004878C2" w:rsidRDefault="000B3454"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4ADD5B8" w14:textId="77777777" w:rsidR="000B3454" w:rsidRPr="004878C2" w:rsidRDefault="000B3454" w:rsidP="00C33326">
            <w:pPr>
              <w:jc w:val="center"/>
              <w:rPr>
                <w:rFonts w:ascii="Arial" w:hAnsi="Arial" w:cs="Arial"/>
                <w:color w:val="000000"/>
                <w:sz w:val="20"/>
                <w:szCs w:val="20"/>
              </w:rPr>
            </w:pPr>
          </w:p>
        </w:tc>
      </w:tr>
      <w:tr w:rsidR="000B3454" w:rsidRPr="004878C2" w14:paraId="6B7798CC"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24D558AE"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classes de fundos de investimento imobiliário (“</w:t>
            </w:r>
            <w:r w:rsidRPr="004878C2">
              <w:rPr>
                <w:rFonts w:ascii="Arial" w:hAnsi="Arial" w:cs="Arial"/>
                <w:color w:val="000000"/>
                <w:sz w:val="20"/>
                <w:szCs w:val="20"/>
                <w:u w:val="single"/>
              </w:rPr>
              <w:t>FII</w:t>
            </w:r>
            <w:r w:rsidRPr="004878C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B7E38E"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4A177FB"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5184B744"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100%</w:t>
            </w:r>
          </w:p>
        </w:tc>
      </w:tr>
      <w:tr w:rsidR="000B3454" w:rsidRPr="004878C2" w14:paraId="62843CD9"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62DB5EE"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classes de fundos de investimento em direitos creditórios (“</w:t>
            </w:r>
            <w:r w:rsidRPr="004878C2">
              <w:rPr>
                <w:rFonts w:ascii="Arial" w:hAnsi="Arial" w:cs="Arial"/>
                <w:color w:val="000000"/>
                <w:sz w:val="20"/>
                <w:szCs w:val="20"/>
                <w:u w:val="single"/>
              </w:rPr>
              <w:t>FIDC</w:t>
            </w:r>
            <w:r w:rsidRPr="004878C2">
              <w:rPr>
                <w:rFonts w:ascii="Arial" w:hAnsi="Arial" w:cs="Arial"/>
                <w:color w:val="000000"/>
                <w:sz w:val="20"/>
                <w:szCs w:val="20"/>
              </w:rPr>
              <w:t>”) ou cotas de classes de fundos de investimento em cotas de FIDC (“</w:t>
            </w:r>
            <w:r w:rsidRPr="004878C2">
              <w:rPr>
                <w:rFonts w:ascii="Arial" w:hAnsi="Arial" w:cs="Arial"/>
                <w:color w:val="000000"/>
                <w:sz w:val="20"/>
                <w:szCs w:val="20"/>
                <w:u w:val="single"/>
              </w:rPr>
              <w:t>FIC-FIDC</w:t>
            </w:r>
            <w:r w:rsidRPr="004878C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2A953FD"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507D34C" w14:textId="77777777" w:rsidR="000B3454" w:rsidRPr="004878C2" w:rsidRDefault="000B3454"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0841E1E8" w14:textId="77777777" w:rsidR="000B3454" w:rsidRPr="004878C2" w:rsidRDefault="000B3454" w:rsidP="00C33326">
            <w:pPr>
              <w:jc w:val="center"/>
              <w:rPr>
                <w:rFonts w:ascii="Arial" w:hAnsi="Arial" w:cs="Arial"/>
                <w:color w:val="000000"/>
                <w:sz w:val="20"/>
                <w:szCs w:val="20"/>
              </w:rPr>
            </w:pPr>
          </w:p>
        </w:tc>
      </w:tr>
      <w:tr w:rsidR="000B3454" w:rsidRPr="004878C2" w14:paraId="517F7E80"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61F3A2F"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707DF62"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411A94B" w14:textId="77777777" w:rsidR="000B3454" w:rsidRPr="004878C2" w:rsidRDefault="000B3454"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34984AEF" w14:textId="77777777" w:rsidR="000B3454" w:rsidRPr="004878C2" w:rsidRDefault="000B3454" w:rsidP="00C33326">
            <w:pPr>
              <w:jc w:val="center"/>
              <w:rPr>
                <w:rFonts w:ascii="Arial" w:hAnsi="Arial" w:cs="Arial"/>
                <w:color w:val="000000"/>
                <w:sz w:val="20"/>
                <w:szCs w:val="20"/>
              </w:rPr>
            </w:pPr>
          </w:p>
        </w:tc>
      </w:tr>
      <w:tr w:rsidR="000B3454" w:rsidRPr="004878C2" w14:paraId="708F8ABE"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4DFE0" w14:textId="77777777" w:rsidR="000B3454" w:rsidRPr="004878C2" w:rsidRDefault="000B3454" w:rsidP="00C33326">
            <w:pPr>
              <w:pStyle w:val="PargrafodaLista"/>
              <w:ind w:left="0"/>
              <w:jc w:val="center"/>
              <w:rPr>
                <w:rFonts w:ascii="Arial" w:hAnsi="Arial" w:cs="Arial"/>
                <w:color w:val="000000"/>
                <w:sz w:val="20"/>
                <w:szCs w:val="20"/>
              </w:rPr>
            </w:pPr>
            <w:r w:rsidRPr="004878C2">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D5304" w14:textId="77777777" w:rsidR="000B3454" w:rsidRPr="004878C2" w:rsidRDefault="000B3454"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C56949A" w14:textId="77777777" w:rsidR="000B3454" w:rsidRPr="004878C2" w:rsidRDefault="000B3454" w:rsidP="00C33326">
            <w:pPr>
              <w:jc w:val="center"/>
              <w:rPr>
                <w:rFonts w:ascii="Arial" w:hAnsi="Arial" w:cs="Arial"/>
                <w:color w:val="000000"/>
                <w:sz w:val="20"/>
                <w:szCs w:val="20"/>
              </w:rPr>
            </w:pPr>
          </w:p>
        </w:tc>
      </w:tr>
      <w:tr w:rsidR="000B3454" w:rsidRPr="004878C2" w14:paraId="3CBC6D71"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4DCAA112"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cotas de classes de fundos de investimento em participações</w:t>
            </w:r>
            <w:r w:rsidRPr="004878C2" w:rsidDel="008D79D0">
              <w:rPr>
                <w:rFonts w:ascii="Arial" w:hAnsi="Arial" w:cs="Arial"/>
                <w:color w:val="000000"/>
                <w:sz w:val="20"/>
                <w:szCs w:val="20"/>
              </w:rPr>
              <w:t xml:space="preserve"> </w:t>
            </w:r>
            <w:r w:rsidRPr="004878C2">
              <w:rPr>
                <w:rFonts w:ascii="Arial" w:hAnsi="Arial" w:cs="Arial"/>
                <w:color w:val="000000"/>
                <w:sz w:val="20"/>
                <w:szCs w:val="20"/>
              </w:rPr>
              <w:t>(“</w:t>
            </w:r>
            <w:r w:rsidRPr="004878C2">
              <w:rPr>
                <w:rFonts w:ascii="Arial" w:hAnsi="Arial" w:cs="Arial"/>
                <w:color w:val="000000"/>
                <w:sz w:val="20"/>
                <w:szCs w:val="20"/>
                <w:u w:val="single"/>
              </w:rPr>
              <w:t>FIP</w:t>
            </w:r>
            <w:r w:rsidRPr="004878C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19207BA"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0A3F62C2"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100%</w:t>
            </w:r>
          </w:p>
        </w:tc>
      </w:tr>
      <w:tr w:rsidR="000B3454" w:rsidRPr="004878C2" w14:paraId="02513F53"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F4E09" w14:textId="77777777" w:rsidR="000B3454" w:rsidRPr="004878C2" w:rsidRDefault="000B3454" w:rsidP="00C33326">
            <w:pPr>
              <w:jc w:val="center"/>
              <w:rPr>
                <w:rFonts w:ascii="Arial" w:hAnsi="Arial" w:cs="Arial"/>
                <w:color w:val="000000"/>
                <w:sz w:val="20"/>
                <w:szCs w:val="20"/>
              </w:rPr>
            </w:pPr>
            <w:r w:rsidRPr="004878C2">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17BC5" w14:textId="77777777" w:rsidR="000B3454" w:rsidRPr="004878C2" w:rsidRDefault="000B3454"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61FDE" w14:textId="77777777" w:rsidR="000B3454" w:rsidRPr="004878C2" w:rsidRDefault="000B3454" w:rsidP="00C33326">
            <w:pPr>
              <w:jc w:val="center"/>
              <w:rPr>
                <w:rFonts w:ascii="Arial" w:hAnsi="Arial" w:cs="Arial"/>
                <w:color w:val="000000"/>
                <w:sz w:val="20"/>
                <w:szCs w:val="20"/>
              </w:rPr>
            </w:pPr>
          </w:p>
        </w:tc>
      </w:tr>
      <w:tr w:rsidR="000B3454" w:rsidRPr="004878C2" w14:paraId="1E10DADB"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1F7050F"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C89C2E0"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C060594"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5%</w:t>
            </w:r>
          </w:p>
        </w:tc>
      </w:tr>
      <w:tr w:rsidR="000B3454" w:rsidRPr="004878C2" w14:paraId="22F4BF76"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7A8C01B" w14:textId="77777777" w:rsidR="000B3454" w:rsidRPr="004878C2" w:rsidRDefault="000B3454" w:rsidP="000B3454">
            <w:pPr>
              <w:pStyle w:val="PargrafodaLista"/>
              <w:numPr>
                <w:ilvl w:val="0"/>
                <w:numId w:val="13"/>
              </w:numPr>
              <w:spacing w:before="60" w:after="60"/>
              <w:ind w:hanging="720"/>
              <w:jc w:val="both"/>
              <w:rPr>
                <w:rFonts w:ascii="Arial" w:hAnsi="Arial" w:cs="Arial"/>
                <w:color w:val="000000"/>
                <w:sz w:val="20"/>
                <w:szCs w:val="20"/>
              </w:rPr>
            </w:pPr>
            <w:r w:rsidRPr="004878C2">
              <w:rPr>
                <w:rFonts w:ascii="Arial" w:hAnsi="Arial" w:cs="Arial"/>
                <w:color w:val="000000"/>
                <w:sz w:val="20"/>
                <w:szCs w:val="20"/>
              </w:rPr>
              <w:t xml:space="preserve">títulos de renda fixa de emissão ou coobrigação de instituição financeira autorizada a funcionar pelo </w:t>
            </w:r>
            <w:r w:rsidRPr="004878C2">
              <w:rPr>
                <w:rFonts w:ascii="Arial" w:hAnsi="Arial" w:cs="Arial"/>
                <w:sz w:val="20"/>
                <w:szCs w:val="20"/>
              </w:rPr>
              <w:t>Banco Central do Brasil</w:t>
            </w:r>
            <w:r w:rsidRPr="004878C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DE764A" w14:textId="77777777" w:rsidR="000B3454" w:rsidRPr="004878C2" w:rsidRDefault="000B3454" w:rsidP="00C33326">
            <w:pPr>
              <w:jc w:val="center"/>
              <w:rPr>
                <w:rFonts w:ascii="Arial" w:hAnsi="Arial" w:cs="Arial"/>
                <w:color w:val="000000"/>
                <w:sz w:val="20"/>
                <w:szCs w:val="20"/>
              </w:rPr>
            </w:pPr>
            <w:r w:rsidRPr="004878C2">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446CF4B6" w14:textId="77777777" w:rsidR="000B3454" w:rsidRPr="004878C2" w:rsidRDefault="000B3454" w:rsidP="00C33326">
            <w:pPr>
              <w:rPr>
                <w:rFonts w:ascii="Arial" w:hAnsi="Arial" w:cs="Arial"/>
                <w:color w:val="000000"/>
                <w:sz w:val="20"/>
                <w:szCs w:val="20"/>
              </w:rPr>
            </w:pPr>
          </w:p>
        </w:tc>
      </w:tr>
      <w:tr w:rsidR="000B3454" w:rsidRPr="004878C2" w14:paraId="20F877CD" w14:textId="77777777" w:rsidTr="00C33326">
        <w:trPr>
          <w:jc w:val="center"/>
        </w:trPr>
        <w:tc>
          <w:tcPr>
            <w:tcW w:w="5000" w:type="pct"/>
            <w:gridSpan w:val="15"/>
            <w:tcBorders>
              <w:top w:val="single" w:sz="4" w:space="0" w:color="auto"/>
              <w:left w:val="nil"/>
              <w:bottom w:val="nil"/>
              <w:right w:val="nil"/>
            </w:tcBorders>
          </w:tcPr>
          <w:p w14:paraId="2261E770"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r>
      <w:tr w:rsidR="000B3454" w:rsidRPr="004878C2" w14:paraId="086D6295"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718AB37" w14:textId="77777777" w:rsidR="000B3454" w:rsidRPr="004878C2" w:rsidRDefault="000B3454" w:rsidP="000B3454">
            <w:pPr>
              <w:pStyle w:val="PargrafodaLista"/>
              <w:numPr>
                <w:ilvl w:val="1"/>
                <w:numId w:val="5"/>
              </w:numPr>
              <w:ind w:left="0" w:firstLine="0"/>
              <w:jc w:val="center"/>
              <w:rPr>
                <w:rFonts w:ascii="Arial" w:hAnsi="Arial" w:cs="Arial"/>
                <w:b/>
                <w:bCs/>
                <w:color w:val="000000"/>
                <w:sz w:val="20"/>
                <w:szCs w:val="20"/>
              </w:rPr>
            </w:pPr>
            <w:r w:rsidRPr="004878C2">
              <w:rPr>
                <w:rFonts w:ascii="Arial" w:hAnsi="Arial" w:cs="Arial"/>
                <w:b/>
                <w:bCs/>
                <w:smallCaps/>
                <w:sz w:val="20"/>
                <w:szCs w:val="20"/>
              </w:rPr>
              <w:t>Limites de Concentração por Emissor (percentual do patrimônio líquido da Classe)</w:t>
            </w:r>
          </w:p>
        </w:tc>
      </w:tr>
      <w:tr w:rsidR="000B3454" w:rsidRPr="004878C2" w14:paraId="4E96BE02" w14:textId="77777777" w:rsidTr="00C33326">
        <w:trPr>
          <w:jc w:val="center"/>
        </w:trPr>
        <w:tc>
          <w:tcPr>
            <w:tcW w:w="2889" w:type="pct"/>
            <w:gridSpan w:val="8"/>
            <w:tcBorders>
              <w:top w:val="single" w:sz="4" w:space="0" w:color="auto"/>
              <w:left w:val="nil"/>
              <w:bottom w:val="single" w:sz="4" w:space="0" w:color="auto"/>
              <w:right w:val="nil"/>
            </w:tcBorders>
          </w:tcPr>
          <w:p w14:paraId="676B9C82"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266011C7"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r>
      <w:tr w:rsidR="000B3454" w:rsidRPr="004878C2" w14:paraId="235F6627"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08042DD8" w14:textId="77777777" w:rsidR="000B3454" w:rsidRPr="004878C2" w:rsidRDefault="000B3454" w:rsidP="000B3454">
            <w:pPr>
              <w:pStyle w:val="PargrafodaLista"/>
              <w:numPr>
                <w:ilvl w:val="2"/>
                <w:numId w:val="5"/>
              </w:numPr>
              <w:ind w:left="34" w:firstLine="0"/>
              <w:contextualSpacing w:val="0"/>
              <w:jc w:val="both"/>
              <w:rPr>
                <w:rFonts w:ascii="Arial" w:hAnsi="Arial" w:cs="Arial"/>
                <w:b/>
                <w:bCs/>
                <w:color w:val="000000"/>
                <w:sz w:val="20"/>
                <w:szCs w:val="20"/>
              </w:rPr>
            </w:pPr>
            <w:r w:rsidRPr="004878C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B3454" w:rsidRPr="004878C2" w14:paraId="3CF9555A" w14:textId="77777777" w:rsidTr="00C33326">
        <w:trPr>
          <w:jc w:val="center"/>
        </w:trPr>
        <w:tc>
          <w:tcPr>
            <w:tcW w:w="2889" w:type="pct"/>
            <w:gridSpan w:val="8"/>
            <w:tcBorders>
              <w:top w:val="single" w:sz="4" w:space="0" w:color="auto"/>
              <w:left w:val="nil"/>
              <w:bottom w:val="single" w:sz="4" w:space="0" w:color="auto"/>
              <w:right w:val="nil"/>
            </w:tcBorders>
          </w:tcPr>
          <w:p w14:paraId="1DDE9FDD"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00A7B5E2"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r>
      <w:tr w:rsidR="000B3454" w:rsidRPr="004878C2" w14:paraId="3827007F"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444C24A7" w14:textId="77777777" w:rsidR="000B3454" w:rsidRPr="004878C2" w:rsidRDefault="000B3454" w:rsidP="000B3454">
            <w:pPr>
              <w:pStyle w:val="PargrafodaLista"/>
              <w:numPr>
                <w:ilvl w:val="1"/>
                <w:numId w:val="5"/>
              </w:numPr>
              <w:ind w:left="0" w:firstLine="0"/>
              <w:jc w:val="center"/>
              <w:rPr>
                <w:rFonts w:ascii="Arial" w:hAnsi="Arial" w:cs="Arial"/>
                <w:b/>
                <w:bCs/>
                <w:color w:val="000000"/>
                <w:sz w:val="20"/>
                <w:szCs w:val="20"/>
              </w:rPr>
            </w:pPr>
            <w:r w:rsidRPr="004878C2">
              <w:rPr>
                <w:rFonts w:ascii="Arial" w:hAnsi="Arial" w:cs="Arial"/>
                <w:b/>
                <w:bCs/>
                <w:smallCaps/>
                <w:sz w:val="20"/>
                <w:szCs w:val="20"/>
              </w:rPr>
              <w:t>Composição da Carteira das Classes Investidas</w:t>
            </w:r>
          </w:p>
        </w:tc>
      </w:tr>
      <w:tr w:rsidR="000B3454" w:rsidRPr="004878C2" w14:paraId="11EEAF74"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4B4ADC35" w14:textId="77777777" w:rsidR="000B3454" w:rsidRPr="004878C2" w:rsidRDefault="000B3454" w:rsidP="00C33326">
            <w:pPr>
              <w:pStyle w:val="PargrafodaLista"/>
              <w:ind w:left="0"/>
              <w:jc w:val="center"/>
              <w:rPr>
                <w:rFonts w:ascii="Arial" w:hAnsi="Arial" w:cs="Arial"/>
                <w:b/>
                <w:bCs/>
                <w:color w:val="000000"/>
                <w:sz w:val="20"/>
                <w:szCs w:val="20"/>
              </w:rPr>
            </w:pPr>
          </w:p>
        </w:tc>
      </w:tr>
      <w:tr w:rsidR="000B3454" w:rsidRPr="004878C2" w14:paraId="4A48D5DF"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DB296" w14:textId="77777777" w:rsidR="000B3454" w:rsidRPr="004878C2" w:rsidRDefault="000B3454" w:rsidP="00C33326">
            <w:pPr>
              <w:pStyle w:val="PargrafodaLista"/>
              <w:ind w:left="0"/>
              <w:jc w:val="center"/>
              <w:rPr>
                <w:rFonts w:ascii="Arial" w:hAnsi="Arial" w:cs="Arial"/>
                <w:b/>
                <w:bCs/>
                <w:color w:val="000000"/>
                <w:sz w:val="20"/>
                <w:szCs w:val="20"/>
              </w:rPr>
            </w:pPr>
            <w:r w:rsidRPr="004878C2">
              <w:rPr>
                <w:rFonts w:ascii="Arial" w:hAnsi="Arial" w:cs="Arial"/>
                <w:b/>
                <w:bCs/>
                <w:color w:val="000000"/>
                <w:sz w:val="20"/>
                <w:szCs w:val="20"/>
              </w:rPr>
              <w:t>Percentual do Patrimônio Líquido da Classe Investida</w:t>
            </w:r>
          </w:p>
        </w:tc>
      </w:tr>
      <w:tr w:rsidR="000B3454" w:rsidRPr="004878C2" w14:paraId="1619D9D6"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67419A62" w14:textId="77777777" w:rsidR="000B3454" w:rsidRPr="004878C2" w:rsidRDefault="000B3454"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ACCA1A7" w14:textId="77777777" w:rsidR="000B3454" w:rsidRPr="004878C2" w:rsidRDefault="000B3454" w:rsidP="00C33326">
            <w:pPr>
              <w:pStyle w:val="PargrafodaLista"/>
              <w:spacing w:line="320" w:lineRule="exact"/>
              <w:ind w:left="0"/>
              <w:jc w:val="center"/>
              <w:rPr>
                <w:rFonts w:ascii="Arial" w:hAnsi="Arial" w:cs="Arial"/>
                <w:b/>
                <w:bCs/>
                <w:color w:val="000000"/>
                <w:sz w:val="20"/>
                <w:szCs w:val="20"/>
                <w:highlight w:val="green"/>
              </w:rPr>
            </w:pPr>
            <w:r w:rsidRPr="004878C2">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626DC3" w14:textId="77777777" w:rsidR="000B3454" w:rsidRPr="004878C2" w:rsidRDefault="000B3454" w:rsidP="00C33326">
            <w:pPr>
              <w:pStyle w:val="PargrafodaLista"/>
              <w:spacing w:line="320" w:lineRule="exact"/>
              <w:ind w:left="0"/>
              <w:jc w:val="center"/>
              <w:rPr>
                <w:rFonts w:ascii="Arial" w:hAnsi="Arial" w:cs="Arial"/>
                <w:b/>
                <w:bCs/>
                <w:color w:val="000000"/>
                <w:sz w:val="20"/>
                <w:szCs w:val="20"/>
                <w:highlight w:val="green"/>
              </w:rPr>
            </w:pPr>
            <w:r w:rsidRPr="004878C2">
              <w:rPr>
                <w:rFonts w:ascii="Arial" w:hAnsi="Arial" w:cs="Arial"/>
                <w:b/>
                <w:bCs/>
                <w:color w:val="000000"/>
                <w:sz w:val="20"/>
                <w:szCs w:val="20"/>
              </w:rPr>
              <w:t>Máximo</w:t>
            </w:r>
          </w:p>
        </w:tc>
      </w:tr>
      <w:tr w:rsidR="000B3454" w:rsidRPr="004878C2" w14:paraId="1274C513"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78C6B44A"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r w:rsidRPr="004878C2">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79FF7B02" w14:textId="77777777" w:rsidR="000B3454" w:rsidRPr="004878C2" w:rsidRDefault="000B3454" w:rsidP="00C33326">
            <w:pPr>
              <w:pStyle w:val="PargrafodaLista"/>
              <w:spacing w:line="320" w:lineRule="exact"/>
              <w:ind w:left="0"/>
              <w:jc w:val="center"/>
              <w:rPr>
                <w:rFonts w:ascii="Arial" w:hAnsi="Arial" w:cs="Arial"/>
                <w:b/>
                <w:bCs/>
                <w:color w:val="000000"/>
                <w:sz w:val="20"/>
                <w:szCs w:val="20"/>
                <w:highlight w:val="green"/>
              </w:rPr>
            </w:pPr>
            <w:r w:rsidRPr="004878C2">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591EECF1" w14:textId="77777777" w:rsidR="000B3454" w:rsidRPr="004878C2" w:rsidRDefault="000B3454" w:rsidP="00C33326">
            <w:pPr>
              <w:pStyle w:val="PargrafodaLista"/>
              <w:spacing w:line="320" w:lineRule="exact"/>
              <w:ind w:left="0"/>
              <w:jc w:val="center"/>
              <w:rPr>
                <w:rFonts w:ascii="Arial" w:hAnsi="Arial" w:cs="Arial"/>
                <w:b/>
                <w:bCs/>
                <w:color w:val="000000"/>
                <w:sz w:val="20"/>
                <w:szCs w:val="20"/>
                <w:highlight w:val="green"/>
              </w:rPr>
            </w:pPr>
            <w:r w:rsidRPr="004878C2">
              <w:rPr>
                <w:rFonts w:ascii="Arial" w:hAnsi="Arial" w:cs="Arial"/>
                <w:color w:val="000000"/>
                <w:sz w:val="20"/>
                <w:szCs w:val="20"/>
              </w:rPr>
              <w:t>100%</w:t>
            </w:r>
          </w:p>
        </w:tc>
      </w:tr>
      <w:tr w:rsidR="000B3454" w:rsidRPr="004878C2" w14:paraId="706BD895" w14:textId="77777777" w:rsidTr="00C33326">
        <w:trPr>
          <w:jc w:val="center"/>
        </w:trPr>
        <w:tc>
          <w:tcPr>
            <w:tcW w:w="5000" w:type="pct"/>
            <w:gridSpan w:val="15"/>
            <w:tcBorders>
              <w:top w:val="single" w:sz="4" w:space="0" w:color="auto"/>
              <w:left w:val="nil"/>
              <w:bottom w:val="nil"/>
              <w:right w:val="nil"/>
            </w:tcBorders>
          </w:tcPr>
          <w:p w14:paraId="24B9367B" w14:textId="77777777" w:rsidR="000B3454" w:rsidRPr="004878C2" w:rsidRDefault="000B3454" w:rsidP="00C33326">
            <w:pPr>
              <w:pStyle w:val="PargrafodaLista"/>
              <w:spacing w:line="320" w:lineRule="exact"/>
              <w:ind w:left="0"/>
              <w:jc w:val="both"/>
              <w:rPr>
                <w:rFonts w:ascii="Arial" w:hAnsi="Arial" w:cs="Arial"/>
                <w:b/>
                <w:bCs/>
                <w:color w:val="000000"/>
                <w:sz w:val="20"/>
                <w:szCs w:val="20"/>
                <w:highlight w:val="green"/>
              </w:rPr>
            </w:pPr>
          </w:p>
        </w:tc>
      </w:tr>
      <w:tr w:rsidR="000B3454" w:rsidRPr="004878C2" w14:paraId="408E8A6C" w14:textId="77777777" w:rsidTr="00C33326">
        <w:trPr>
          <w:jc w:val="center"/>
        </w:trPr>
        <w:tc>
          <w:tcPr>
            <w:tcW w:w="5000" w:type="pct"/>
            <w:gridSpan w:val="15"/>
            <w:shd w:val="clear" w:color="auto" w:fill="D9D9D9" w:themeFill="background1" w:themeFillShade="D9"/>
            <w:vAlign w:val="center"/>
            <w:hideMark/>
          </w:tcPr>
          <w:p w14:paraId="7460CC67" w14:textId="77777777" w:rsidR="000B3454" w:rsidRPr="004878C2" w:rsidRDefault="000B3454" w:rsidP="000B3454">
            <w:pPr>
              <w:pStyle w:val="PargrafodaLista"/>
              <w:numPr>
                <w:ilvl w:val="1"/>
                <w:numId w:val="5"/>
              </w:numPr>
              <w:ind w:left="0" w:firstLine="0"/>
              <w:jc w:val="center"/>
              <w:rPr>
                <w:rFonts w:ascii="Arial" w:hAnsi="Arial" w:cs="Arial"/>
                <w:sz w:val="20"/>
                <w:szCs w:val="20"/>
              </w:rPr>
            </w:pPr>
            <w:r w:rsidRPr="004878C2">
              <w:rPr>
                <w:rFonts w:ascii="Arial" w:hAnsi="Arial" w:cs="Arial"/>
                <w:b/>
                <w:bCs/>
                <w:smallCaps/>
                <w:sz w:val="20"/>
                <w:szCs w:val="20"/>
              </w:rPr>
              <w:t>Outros Limites (percentual do patrimônio líquido da Classe)</w:t>
            </w:r>
          </w:p>
        </w:tc>
      </w:tr>
      <w:tr w:rsidR="000B3454" w:rsidRPr="004878C2" w14:paraId="2511D156" w14:textId="77777777" w:rsidTr="00C33326">
        <w:trPr>
          <w:jc w:val="center"/>
        </w:trPr>
        <w:tc>
          <w:tcPr>
            <w:tcW w:w="5000" w:type="pct"/>
            <w:gridSpan w:val="15"/>
            <w:tcBorders>
              <w:top w:val="nil"/>
              <w:left w:val="nil"/>
              <w:bottom w:val="single" w:sz="4" w:space="0" w:color="auto"/>
              <w:right w:val="nil"/>
            </w:tcBorders>
            <w:vAlign w:val="center"/>
          </w:tcPr>
          <w:p w14:paraId="37612694" w14:textId="77777777" w:rsidR="000B3454" w:rsidRPr="004878C2" w:rsidRDefault="000B3454" w:rsidP="00C33326">
            <w:pPr>
              <w:jc w:val="center"/>
              <w:rPr>
                <w:rFonts w:ascii="Arial" w:hAnsi="Arial" w:cs="Arial"/>
                <w:b/>
                <w:bCs/>
                <w:smallCaps/>
                <w:sz w:val="20"/>
                <w:szCs w:val="20"/>
              </w:rPr>
            </w:pPr>
          </w:p>
        </w:tc>
      </w:tr>
      <w:tr w:rsidR="000B3454" w:rsidRPr="004878C2" w14:paraId="152AA413"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3798945A" w14:textId="77777777" w:rsidR="000B3454" w:rsidRPr="004878C2" w:rsidRDefault="000B3454" w:rsidP="000B3454">
            <w:pPr>
              <w:pStyle w:val="PargrafodaLista"/>
              <w:numPr>
                <w:ilvl w:val="0"/>
                <w:numId w:val="15"/>
              </w:numPr>
              <w:ind w:left="0" w:firstLine="0"/>
              <w:jc w:val="center"/>
              <w:rPr>
                <w:rFonts w:ascii="Arial" w:hAnsi="Arial" w:cs="Arial"/>
                <w:b/>
                <w:bCs/>
                <w:smallCaps/>
                <w:sz w:val="20"/>
                <w:szCs w:val="20"/>
              </w:rPr>
            </w:pPr>
            <w:r w:rsidRPr="004878C2">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73801ECD" w14:textId="77777777" w:rsidR="000B3454" w:rsidRPr="004878C2" w:rsidRDefault="000B3454" w:rsidP="00C33326">
            <w:pPr>
              <w:rPr>
                <w:rFonts w:ascii="Arial" w:hAnsi="Arial" w:cs="Arial"/>
                <w:sz w:val="20"/>
                <w:szCs w:val="20"/>
              </w:rPr>
            </w:pPr>
            <w:r w:rsidRPr="004878C2">
              <w:rPr>
                <w:rFonts w:ascii="Arial" w:hAnsi="Arial" w:cs="Arial"/>
                <w:sz w:val="20"/>
                <w:szCs w:val="20"/>
              </w:rPr>
              <w:t>Limite: Até 100%</w:t>
            </w:r>
          </w:p>
        </w:tc>
      </w:tr>
      <w:tr w:rsidR="000B3454" w:rsidRPr="004878C2" w14:paraId="4C4D7578"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1FE51B49" w14:textId="77777777" w:rsidR="000B3454" w:rsidRPr="004878C2" w:rsidRDefault="000B345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35483B5" w14:textId="77777777" w:rsidR="000B3454" w:rsidRPr="004878C2" w:rsidRDefault="000B3454" w:rsidP="00C33326">
            <w:pPr>
              <w:jc w:val="center"/>
              <w:rPr>
                <w:rFonts w:ascii="Arial" w:hAnsi="Arial" w:cs="Arial"/>
                <w:sz w:val="20"/>
                <w:szCs w:val="20"/>
              </w:rPr>
            </w:pPr>
          </w:p>
        </w:tc>
      </w:tr>
      <w:tr w:rsidR="000B3454" w:rsidRPr="004878C2" w14:paraId="76159555"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2A057B5" w14:textId="77777777" w:rsidR="000B3454" w:rsidRPr="004878C2" w:rsidRDefault="000B3454" w:rsidP="000B3454">
            <w:pPr>
              <w:pStyle w:val="PargrafodaLista"/>
              <w:numPr>
                <w:ilvl w:val="0"/>
                <w:numId w:val="15"/>
              </w:numPr>
              <w:ind w:left="0" w:firstLine="0"/>
              <w:jc w:val="center"/>
              <w:rPr>
                <w:rFonts w:ascii="Arial" w:hAnsi="Arial" w:cs="Arial"/>
                <w:b/>
                <w:bCs/>
                <w:smallCaps/>
                <w:sz w:val="20"/>
                <w:szCs w:val="20"/>
              </w:rPr>
            </w:pPr>
            <w:r w:rsidRPr="004878C2">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6C518FCC"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Limite: 40%</w:t>
            </w:r>
          </w:p>
          <w:p w14:paraId="1006652C"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Jurisdições de emissão das cotas de fundos e/ou veículos de investimento no exterior: países da América, África, Ásia, Europa e Oceania</w:t>
            </w:r>
          </w:p>
          <w:p w14:paraId="6063F75D"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Gestão da Carteira da Classe: Ativa.</w:t>
            </w:r>
          </w:p>
        </w:tc>
      </w:tr>
      <w:tr w:rsidR="000B3454" w:rsidRPr="004878C2" w14:paraId="23928FD1"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50EC2F5" w14:textId="77777777" w:rsidR="000B3454" w:rsidRPr="004878C2" w:rsidRDefault="000B345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25A0C32" w14:textId="77777777" w:rsidR="000B3454" w:rsidRPr="004878C2" w:rsidRDefault="000B3454" w:rsidP="00C33326">
            <w:pPr>
              <w:jc w:val="both"/>
              <w:rPr>
                <w:rFonts w:ascii="Arial" w:hAnsi="Arial" w:cs="Arial"/>
                <w:sz w:val="20"/>
                <w:szCs w:val="20"/>
              </w:rPr>
            </w:pPr>
          </w:p>
        </w:tc>
      </w:tr>
      <w:tr w:rsidR="000B3454" w:rsidRPr="004878C2" w14:paraId="091B1A20"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48A3FA80" w14:textId="77777777" w:rsidR="000B3454" w:rsidRPr="004878C2" w:rsidRDefault="000B3454" w:rsidP="000B3454">
            <w:pPr>
              <w:pStyle w:val="PargrafodaLista"/>
              <w:numPr>
                <w:ilvl w:val="0"/>
                <w:numId w:val="15"/>
              </w:numPr>
              <w:ind w:left="0" w:firstLine="0"/>
              <w:jc w:val="center"/>
              <w:rPr>
                <w:rFonts w:ascii="Arial" w:hAnsi="Arial" w:cs="Arial"/>
                <w:b/>
                <w:bCs/>
                <w:smallCaps/>
                <w:sz w:val="20"/>
                <w:szCs w:val="20"/>
              </w:rPr>
            </w:pPr>
            <w:r w:rsidRPr="004878C2">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55CDD578"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Operações com derivativos? Permitido</w:t>
            </w:r>
          </w:p>
          <w:p w14:paraId="548335AF"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 xml:space="preserve">Derivativos apenas para Proteção/Hedge? Não </w:t>
            </w:r>
            <w:r w:rsidRPr="004878C2">
              <w:rPr>
                <w:rStyle w:val="Refdenotaderodap"/>
                <w:rFonts w:ascii="Arial" w:hAnsi="Arial" w:cs="Arial"/>
                <w:sz w:val="20"/>
              </w:rPr>
              <w:t xml:space="preserve"> </w:t>
            </w:r>
          </w:p>
          <w:p w14:paraId="48AF534A"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 xml:space="preserve">Margem bruta máxima, conforme disposto na Resolução: </w:t>
            </w:r>
            <w:r w:rsidRPr="004878C2">
              <w:rPr>
                <w:rFonts w:ascii="Arial" w:hAnsi="Arial" w:cs="Arial"/>
                <w:color w:val="000000"/>
                <w:sz w:val="20"/>
                <w:szCs w:val="20"/>
              </w:rPr>
              <w:t>Ilimitada</w:t>
            </w:r>
          </w:p>
        </w:tc>
      </w:tr>
      <w:tr w:rsidR="000B3454" w:rsidRPr="004878C2" w14:paraId="514240C7"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6FC5E1BD" w14:textId="77777777" w:rsidR="000B3454" w:rsidRPr="004878C2" w:rsidRDefault="000B345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571FEA2" w14:textId="77777777" w:rsidR="000B3454" w:rsidRPr="004878C2" w:rsidRDefault="000B3454" w:rsidP="00C33326">
            <w:pPr>
              <w:rPr>
                <w:rFonts w:ascii="Arial" w:hAnsi="Arial" w:cs="Arial"/>
                <w:sz w:val="20"/>
                <w:szCs w:val="20"/>
                <w:highlight w:val="yellow"/>
              </w:rPr>
            </w:pPr>
          </w:p>
        </w:tc>
      </w:tr>
      <w:tr w:rsidR="000B3454" w:rsidRPr="004878C2" w14:paraId="44A98E2C" w14:textId="77777777" w:rsidTr="00C33326">
        <w:trPr>
          <w:jc w:val="center"/>
        </w:trPr>
        <w:tc>
          <w:tcPr>
            <w:tcW w:w="5000" w:type="pct"/>
            <w:gridSpan w:val="15"/>
            <w:tcBorders>
              <w:top w:val="single" w:sz="4" w:space="0" w:color="auto"/>
              <w:left w:val="nil"/>
              <w:bottom w:val="single" w:sz="4" w:space="0" w:color="auto"/>
              <w:right w:val="nil"/>
            </w:tcBorders>
            <w:hideMark/>
          </w:tcPr>
          <w:p w14:paraId="75BBE769"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3454" w:rsidRPr="004878C2" w14:paraId="6CB32E19"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37BFFE88" w14:textId="77777777" w:rsidR="000B3454" w:rsidRPr="004878C2" w:rsidRDefault="000B3454"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5B948B5C" w14:textId="77777777" w:rsidR="000B3454" w:rsidRPr="004878C2" w:rsidRDefault="000B3454" w:rsidP="00C33326">
            <w:pPr>
              <w:rPr>
                <w:rFonts w:ascii="Arial" w:hAnsi="Arial" w:cs="Arial"/>
                <w:sz w:val="20"/>
                <w:szCs w:val="20"/>
                <w:highlight w:val="yellow"/>
              </w:rPr>
            </w:pPr>
          </w:p>
        </w:tc>
      </w:tr>
      <w:tr w:rsidR="000B3454" w:rsidRPr="004878C2" w14:paraId="5D384534"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0FC6194" w14:textId="77777777" w:rsidR="000B3454" w:rsidRPr="004878C2" w:rsidRDefault="000B3454" w:rsidP="000B3454">
            <w:pPr>
              <w:pStyle w:val="PargrafodaLista"/>
              <w:numPr>
                <w:ilvl w:val="1"/>
                <w:numId w:val="5"/>
              </w:numPr>
              <w:ind w:left="0" w:firstLine="0"/>
              <w:jc w:val="center"/>
              <w:rPr>
                <w:rFonts w:ascii="Arial" w:hAnsi="Arial" w:cs="Arial"/>
                <w:b/>
                <w:bCs/>
                <w:smallCaps/>
                <w:sz w:val="20"/>
                <w:szCs w:val="20"/>
              </w:rPr>
            </w:pPr>
            <w:r w:rsidRPr="004878C2">
              <w:rPr>
                <w:rFonts w:ascii="Arial" w:hAnsi="Arial" w:cs="Arial"/>
                <w:b/>
                <w:bCs/>
                <w:smallCaps/>
                <w:sz w:val="20"/>
                <w:szCs w:val="20"/>
              </w:rPr>
              <w:t>Vedações</w:t>
            </w:r>
          </w:p>
        </w:tc>
      </w:tr>
      <w:tr w:rsidR="000B3454" w:rsidRPr="004878C2" w14:paraId="3A8128B3" w14:textId="77777777" w:rsidTr="00C33326">
        <w:trPr>
          <w:jc w:val="center"/>
        </w:trPr>
        <w:tc>
          <w:tcPr>
            <w:tcW w:w="5000" w:type="pct"/>
            <w:gridSpan w:val="15"/>
            <w:tcBorders>
              <w:top w:val="single" w:sz="4" w:space="0" w:color="auto"/>
              <w:left w:val="nil"/>
              <w:bottom w:val="single" w:sz="4" w:space="0" w:color="auto"/>
              <w:right w:val="nil"/>
            </w:tcBorders>
          </w:tcPr>
          <w:p w14:paraId="52C3BEF2" w14:textId="77777777" w:rsidR="000B3454" w:rsidRPr="004878C2" w:rsidRDefault="000B3454" w:rsidP="00C33326">
            <w:pPr>
              <w:jc w:val="center"/>
              <w:rPr>
                <w:rFonts w:ascii="Arial" w:hAnsi="Arial" w:cs="Arial"/>
                <w:b/>
                <w:bCs/>
                <w:smallCaps/>
                <w:sz w:val="20"/>
                <w:szCs w:val="20"/>
              </w:rPr>
            </w:pPr>
          </w:p>
        </w:tc>
      </w:tr>
      <w:tr w:rsidR="000B3454" w:rsidRPr="004878C2" w14:paraId="7CC56930"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08032C41"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B3454" w:rsidRPr="004878C2" w14:paraId="7F3CACC4"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3C6163C1"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Aplicar em classes de fundos de investimento que nela invistam, assim como aplicar em outra(s) classe(s) do Fundo.</w:t>
            </w:r>
          </w:p>
        </w:tc>
      </w:tr>
      <w:tr w:rsidR="000B3454" w:rsidRPr="004878C2" w14:paraId="46A7B438"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55BCCA3F" w14:textId="77777777" w:rsidR="000B3454" w:rsidRPr="004878C2" w:rsidRDefault="000B3454" w:rsidP="00C33326">
            <w:pPr>
              <w:jc w:val="both"/>
              <w:rPr>
                <w:rFonts w:ascii="Arial" w:hAnsi="Arial" w:cs="Arial"/>
                <w:sz w:val="20"/>
                <w:szCs w:val="20"/>
                <w:highlight w:val="yellow"/>
              </w:rPr>
            </w:pPr>
          </w:p>
        </w:tc>
      </w:tr>
      <w:tr w:rsidR="000B3454" w:rsidRPr="004878C2" w14:paraId="2E47D9FB"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B9A050" w14:textId="77777777" w:rsidR="000B3454" w:rsidRPr="004878C2" w:rsidRDefault="000B3454" w:rsidP="000B3454">
            <w:pPr>
              <w:pStyle w:val="PargrafodaLista"/>
              <w:numPr>
                <w:ilvl w:val="1"/>
                <w:numId w:val="5"/>
              </w:numPr>
              <w:ind w:left="0" w:firstLine="0"/>
              <w:jc w:val="center"/>
              <w:rPr>
                <w:rFonts w:ascii="Arial" w:hAnsi="Arial" w:cs="Arial"/>
                <w:sz w:val="20"/>
                <w:szCs w:val="20"/>
              </w:rPr>
            </w:pPr>
            <w:r w:rsidRPr="004878C2">
              <w:rPr>
                <w:rFonts w:ascii="Arial" w:hAnsi="Arial" w:cs="Arial"/>
                <w:b/>
                <w:bCs/>
                <w:smallCaps/>
                <w:sz w:val="20"/>
                <w:szCs w:val="20"/>
              </w:rPr>
              <w:t>Operações com o Gestor e Grupo Econômico</w:t>
            </w:r>
          </w:p>
        </w:tc>
      </w:tr>
      <w:tr w:rsidR="000B3454" w:rsidRPr="004878C2" w14:paraId="574715DB" w14:textId="77777777" w:rsidTr="00C33326">
        <w:trPr>
          <w:jc w:val="center"/>
        </w:trPr>
        <w:tc>
          <w:tcPr>
            <w:tcW w:w="1173" w:type="pct"/>
            <w:tcBorders>
              <w:top w:val="single" w:sz="4" w:space="0" w:color="auto"/>
              <w:left w:val="nil"/>
              <w:bottom w:val="single" w:sz="4" w:space="0" w:color="auto"/>
              <w:right w:val="nil"/>
            </w:tcBorders>
            <w:vAlign w:val="center"/>
          </w:tcPr>
          <w:p w14:paraId="15823F83" w14:textId="77777777" w:rsidR="000B3454" w:rsidRPr="004878C2" w:rsidRDefault="000B3454"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40CB4973" w14:textId="77777777" w:rsidR="000B3454" w:rsidRPr="004878C2" w:rsidRDefault="000B3454"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1CD97D8" w14:textId="77777777" w:rsidR="000B3454" w:rsidRPr="004878C2" w:rsidRDefault="000B3454" w:rsidP="00C33326">
            <w:pPr>
              <w:jc w:val="both"/>
              <w:rPr>
                <w:rFonts w:ascii="Arial" w:hAnsi="Arial" w:cs="Arial"/>
                <w:sz w:val="20"/>
                <w:szCs w:val="20"/>
                <w:highlight w:val="yellow"/>
              </w:rPr>
            </w:pPr>
          </w:p>
        </w:tc>
      </w:tr>
      <w:tr w:rsidR="000B3454" w:rsidRPr="004878C2" w14:paraId="54DC75E4"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D1E4AF9" w14:textId="77777777" w:rsidR="000B3454" w:rsidRPr="004878C2" w:rsidRDefault="000B3454" w:rsidP="00C33326">
            <w:pPr>
              <w:jc w:val="center"/>
              <w:rPr>
                <w:rFonts w:ascii="Arial" w:hAnsi="Arial" w:cs="Arial"/>
                <w:b/>
                <w:bCs/>
                <w:sz w:val="20"/>
                <w:szCs w:val="20"/>
              </w:rPr>
            </w:pPr>
            <w:r w:rsidRPr="004878C2">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E2F192E" w14:textId="77777777" w:rsidR="000B3454" w:rsidRPr="004878C2" w:rsidRDefault="000B3454" w:rsidP="00C33326">
            <w:pPr>
              <w:jc w:val="center"/>
              <w:rPr>
                <w:rFonts w:ascii="Arial" w:hAnsi="Arial" w:cs="Arial"/>
                <w:b/>
                <w:bCs/>
                <w:sz w:val="20"/>
                <w:szCs w:val="20"/>
                <w:highlight w:val="yellow"/>
              </w:rPr>
            </w:pPr>
            <w:r w:rsidRPr="004878C2">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FE5FB0A" w14:textId="77777777" w:rsidR="000B3454" w:rsidRPr="004878C2" w:rsidRDefault="000B3454" w:rsidP="00C33326">
            <w:pPr>
              <w:jc w:val="center"/>
              <w:rPr>
                <w:rFonts w:ascii="Arial" w:hAnsi="Arial" w:cs="Arial"/>
                <w:b/>
                <w:bCs/>
                <w:sz w:val="20"/>
                <w:szCs w:val="20"/>
                <w:highlight w:val="yellow"/>
              </w:rPr>
            </w:pPr>
            <w:r w:rsidRPr="004878C2">
              <w:rPr>
                <w:rFonts w:ascii="Arial" w:hAnsi="Arial" w:cs="Arial"/>
                <w:b/>
                <w:bCs/>
                <w:sz w:val="20"/>
                <w:szCs w:val="20"/>
              </w:rPr>
              <w:t>Limite Aplicável (percentual do patrimônio líquido da Classe)</w:t>
            </w:r>
          </w:p>
        </w:tc>
      </w:tr>
      <w:tr w:rsidR="000B3454" w:rsidRPr="004878C2" w14:paraId="5B17C4F9"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28A37BB4" w14:textId="77777777" w:rsidR="000B3454" w:rsidRPr="004878C2" w:rsidRDefault="000B3454"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CD73FF" w14:textId="77777777" w:rsidR="000B3454" w:rsidRPr="004878C2" w:rsidRDefault="000B345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EE7BBAE" w14:textId="77777777" w:rsidR="000B3454" w:rsidRPr="004878C2" w:rsidRDefault="000B3454" w:rsidP="00C33326">
            <w:pPr>
              <w:jc w:val="both"/>
              <w:rPr>
                <w:rFonts w:ascii="Arial" w:hAnsi="Arial" w:cs="Arial"/>
                <w:sz w:val="20"/>
                <w:szCs w:val="20"/>
                <w:highlight w:val="yellow"/>
              </w:rPr>
            </w:pPr>
          </w:p>
        </w:tc>
      </w:tr>
      <w:tr w:rsidR="000B3454" w:rsidRPr="004878C2" w14:paraId="5EF512A9"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39EC583A" w14:textId="77777777" w:rsidR="000B3454" w:rsidRPr="004878C2" w:rsidRDefault="000B3454" w:rsidP="000B3454">
            <w:pPr>
              <w:pStyle w:val="PargrafodaLista"/>
              <w:numPr>
                <w:ilvl w:val="0"/>
                <w:numId w:val="16"/>
              </w:numPr>
              <w:ind w:left="0" w:firstLine="0"/>
              <w:jc w:val="both"/>
              <w:rPr>
                <w:rFonts w:ascii="Arial" w:hAnsi="Arial" w:cs="Arial"/>
                <w:sz w:val="20"/>
                <w:szCs w:val="20"/>
              </w:rPr>
            </w:pPr>
            <w:r w:rsidRPr="004878C2">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B0185C2"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44753167"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100%</w:t>
            </w:r>
          </w:p>
        </w:tc>
      </w:tr>
      <w:tr w:rsidR="000B3454" w:rsidRPr="004878C2" w14:paraId="1D7A86BE"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7AD9B9DA" w14:textId="77777777" w:rsidR="000B3454" w:rsidRPr="004878C2" w:rsidRDefault="000B3454"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DBBE5F2" w14:textId="77777777" w:rsidR="000B3454" w:rsidRPr="004878C2" w:rsidRDefault="000B345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C71313A" w14:textId="77777777" w:rsidR="000B3454" w:rsidRPr="004878C2" w:rsidRDefault="000B3454" w:rsidP="00C33326">
            <w:pPr>
              <w:jc w:val="center"/>
              <w:rPr>
                <w:rFonts w:ascii="Arial" w:hAnsi="Arial" w:cs="Arial"/>
                <w:sz w:val="20"/>
                <w:szCs w:val="20"/>
                <w:highlight w:val="yellow"/>
              </w:rPr>
            </w:pPr>
          </w:p>
        </w:tc>
      </w:tr>
      <w:tr w:rsidR="000B3454" w:rsidRPr="004878C2" w14:paraId="62E2AC0B"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008FE67E" w14:textId="77777777" w:rsidR="000B3454" w:rsidRPr="004878C2" w:rsidRDefault="000B3454" w:rsidP="000B3454">
            <w:pPr>
              <w:pStyle w:val="PargrafodaLista"/>
              <w:numPr>
                <w:ilvl w:val="0"/>
                <w:numId w:val="16"/>
              </w:numPr>
              <w:ind w:left="0" w:firstLine="0"/>
              <w:jc w:val="both"/>
              <w:rPr>
                <w:rFonts w:ascii="Arial" w:hAnsi="Arial" w:cs="Arial"/>
                <w:sz w:val="20"/>
                <w:szCs w:val="20"/>
              </w:rPr>
            </w:pPr>
            <w:r w:rsidRPr="004878C2">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B8A1D7B"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C99C9E1"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100%</w:t>
            </w:r>
          </w:p>
        </w:tc>
      </w:tr>
      <w:tr w:rsidR="000B3454" w:rsidRPr="004878C2" w14:paraId="2F0DF8D9"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2CEF086D" w14:textId="77777777" w:rsidR="000B3454" w:rsidRPr="004878C2" w:rsidRDefault="000B3454"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922FCAF" w14:textId="77777777" w:rsidR="000B3454" w:rsidRPr="004878C2" w:rsidRDefault="000B345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E44C386" w14:textId="77777777" w:rsidR="000B3454" w:rsidRPr="004878C2" w:rsidRDefault="000B3454" w:rsidP="00C33326">
            <w:pPr>
              <w:jc w:val="center"/>
              <w:rPr>
                <w:rFonts w:ascii="Arial" w:hAnsi="Arial" w:cs="Arial"/>
                <w:sz w:val="20"/>
                <w:szCs w:val="20"/>
                <w:highlight w:val="yellow"/>
              </w:rPr>
            </w:pPr>
          </w:p>
        </w:tc>
      </w:tr>
      <w:tr w:rsidR="000B3454" w:rsidRPr="004878C2" w14:paraId="3C8B5B1E"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46105866" w14:textId="77777777" w:rsidR="000B3454" w:rsidRPr="004878C2" w:rsidRDefault="000B3454" w:rsidP="000B3454">
            <w:pPr>
              <w:pStyle w:val="PargrafodaLista"/>
              <w:numPr>
                <w:ilvl w:val="0"/>
                <w:numId w:val="16"/>
              </w:numPr>
              <w:ind w:left="0" w:firstLine="0"/>
              <w:jc w:val="both"/>
              <w:rPr>
                <w:rFonts w:ascii="Arial" w:hAnsi="Arial" w:cs="Arial"/>
                <w:sz w:val="20"/>
                <w:szCs w:val="20"/>
              </w:rPr>
            </w:pPr>
            <w:r w:rsidRPr="004878C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878C2">
              <w:rPr>
                <w:rFonts w:ascii="Arial" w:hAnsi="Arial" w:cs="Arial"/>
                <w:smallCaps/>
                <w:sz w:val="20"/>
                <w:szCs w:val="20"/>
              </w:rPr>
              <w:t xml:space="preserve"> </w:t>
            </w:r>
            <w:r w:rsidRPr="004878C2">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C1C2A67"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5F939A17" w14:textId="77777777" w:rsidR="000B3454" w:rsidRPr="004878C2" w:rsidRDefault="000B3454" w:rsidP="00C33326">
            <w:pPr>
              <w:jc w:val="center"/>
              <w:rPr>
                <w:rFonts w:ascii="Arial" w:hAnsi="Arial" w:cs="Arial"/>
                <w:sz w:val="20"/>
                <w:szCs w:val="20"/>
                <w:highlight w:val="yellow"/>
              </w:rPr>
            </w:pPr>
            <w:r w:rsidRPr="004878C2">
              <w:rPr>
                <w:rFonts w:ascii="Arial" w:hAnsi="Arial" w:cs="Arial"/>
                <w:sz w:val="20"/>
                <w:szCs w:val="20"/>
              </w:rPr>
              <w:t>100%</w:t>
            </w:r>
          </w:p>
        </w:tc>
      </w:tr>
      <w:tr w:rsidR="000B3454" w:rsidRPr="004878C2" w14:paraId="21CCEFF4"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493363EA" w14:textId="77777777" w:rsidR="000B3454" w:rsidRPr="004878C2" w:rsidRDefault="000B3454"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8CF5ED" w14:textId="77777777" w:rsidR="000B3454" w:rsidRPr="004878C2" w:rsidRDefault="000B345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1C370D8" w14:textId="77777777" w:rsidR="000B3454" w:rsidRPr="004878C2" w:rsidRDefault="000B3454" w:rsidP="00C33326">
            <w:pPr>
              <w:jc w:val="both"/>
              <w:rPr>
                <w:rFonts w:ascii="Arial" w:hAnsi="Arial" w:cs="Arial"/>
                <w:sz w:val="20"/>
                <w:szCs w:val="20"/>
                <w:highlight w:val="yellow"/>
              </w:rPr>
            </w:pPr>
          </w:p>
        </w:tc>
      </w:tr>
      <w:tr w:rsidR="000B3454" w:rsidRPr="004878C2" w14:paraId="753876BF"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E1E232E" w14:textId="77777777" w:rsidR="000B3454" w:rsidRPr="004878C2" w:rsidRDefault="000B3454" w:rsidP="000B3454">
            <w:pPr>
              <w:pStyle w:val="PargrafodaLista"/>
              <w:numPr>
                <w:ilvl w:val="1"/>
                <w:numId w:val="5"/>
              </w:numPr>
              <w:ind w:left="0" w:firstLine="0"/>
              <w:jc w:val="center"/>
              <w:rPr>
                <w:rFonts w:ascii="Arial" w:hAnsi="Arial" w:cs="Arial"/>
                <w:sz w:val="20"/>
                <w:szCs w:val="20"/>
              </w:rPr>
            </w:pPr>
            <w:r w:rsidRPr="004878C2">
              <w:rPr>
                <w:rFonts w:ascii="Arial" w:hAnsi="Arial" w:cs="Arial"/>
                <w:b/>
                <w:bCs/>
                <w:smallCaps/>
                <w:sz w:val="20"/>
                <w:szCs w:val="20"/>
              </w:rPr>
              <w:t>Condições Gerais das Operações</w:t>
            </w:r>
            <w:r w:rsidRPr="004878C2">
              <w:rPr>
                <w:sz w:val="20"/>
                <w:szCs w:val="20"/>
              </w:rPr>
              <w:t xml:space="preserve"> </w:t>
            </w:r>
            <w:r w:rsidRPr="004878C2">
              <w:rPr>
                <w:rFonts w:ascii="Arial" w:hAnsi="Arial" w:cs="Arial"/>
                <w:b/>
                <w:bCs/>
                <w:smallCaps/>
                <w:sz w:val="20"/>
                <w:szCs w:val="20"/>
              </w:rPr>
              <w:t xml:space="preserve"> </w:t>
            </w:r>
          </w:p>
        </w:tc>
      </w:tr>
      <w:tr w:rsidR="000B3454" w:rsidRPr="004878C2" w14:paraId="01724B80" w14:textId="77777777" w:rsidTr="00C33326">
        <w:trPr>
          <w:jc w:val="center"/>
        </w:trPr>
        <w:tc>
          <w:tcPr>
            <w:tcW w:w="1173" w:type="pct"/>
            <w:tcBorders>
              <w:top w:val="single" w:sz="4" w:space="0" w:color="auto"/>
              <w:left w:val="nil"/>
              <w:bottom w:val="single" w:sz="4" w:space="0" w:color="auto"/>
              <w:right w:val="nil"/>
            </w:tcBorders>
            <w:vAlign w:val="center"/>
          </w:tcPr>
          <w:p w14:paraId="123071D4" w14:textId="77777777" w:rsidR="000B3454" w:rsidRPr="004878C2" w:rsidRDefault="000B3454"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78B8FFB" w14:textId="77777777" w:rsidR="000B3454" w:rsidRPr="004878C2" w:rsidRDefault="000B3454"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701F7256" w14:textId="77777777" w:rsidR="000B3454" w:rsidRPr="004878C2" w:rsidRDefault="000B3454" w:rsidP="00C33326">
            <w:pPr>
              <w:jc w:val="both"/>
              <w:rPr>
                <w:rFonts w:ascii="Arial" w:hAnsi="Arial" w:cs="Arial"/>
                <w:sz w:val="20"/>
                <w:szCs w:val="20"/>
                <w:highlight w:val="yellow"/>
              </w:rPr>
            </w:pPr>
          </w:p>
        </w:tc>
      </w:tr>
      <w:tr w:rsidR="000B3454" w:rsidRPr="004878C2" w14:paraId="2AAAA419"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18C72387"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A Classe e as classes de fundos de investimento investidas poderão:</w:t>
            </w:r>
          </w:p>
        </w:tc>
      </w:tr>
      <w:tr w:rsidR="000B3454" w:rsidRPr="004878C2" w14:paraId="3BBE1387"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6F661EF2" w14:textId="77777777" w:rsidR="000B3454" w:rsidRPr="004878C2" w:rsidRDefault="000B3454" w:rsidP="00C33326">
            <w:pPr>
              <w:pStyle w:val="PargrafodaLista"/>
              <w:ind w:left="0"/>
              <w:jc w:val="both"/>
              <w:rPr>
                <w:rFonts w:ascii="Arial" w:hAnsi="Arial" w:cs="Arial"/>
                <w:sz w:val="20"/>
                <w:szCs w:val="20"/>
              </w:rPr>
            </w:pPr>
          </w:p>
        </w:tc>
      </w:tr>
      <w:tr w:rsidR="000B3454" w:rsidRPr="004878C2" w14:paraId="45B17E54"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05FFE99A" w14:textId="77777777" w:rsidR="000B3454" w:rsidRPr="004878C2" w:rsidRDefault="000B3454" w:rsidP="000B3454">
            <w:pPr>
              <w:pStyle w:val="PargrafodaLista"/>
              <w:numPr>
                <w:ilvl w:val="0"/>
                <w:numId w:val="17"/>
              </w:numPr>
              <w:ind w:left="0" w:firstLine="0"/>
              <w:jc w:val="both"/>
              <w:rPr>
                <w:rFonts w:ascii="Arial" w:hAnsi="Arial" w:cs="Arial"/>
                <w:sz w:val="20"/>
                <w:szCs w:val="20"/>
              </w:rPr>
            </w:pPr>
            <w:r w:rsidRPr="004878C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B3454" w:rsidRPr="004878C2" w14:paraId="7C765822" w14:textId="77777777" w:rsidTr="00C33326">
        <w:trPr>
          <w:jc w:val="center"/>
        </w:trPr>
        <w:tc>
          <w:tcPr>
            <w:tcW w:w="1173" w:type="pct"/>
            <w:tcBorders>
              <w:top w:val="single" w:sz="4" w:space="0" w:color="auto"/>
              <w:left w:val="nil"/>
              <w:bottom w:val="single" w:sz="4" w:space="0" w:color="auto"/>
              <w:right w:val="nil"/>
            </w:tcBorders>
            <w:vAlign w:val="center"/>
          </w:tcPr>
          <w:p w14:paraId="45483DFF" w14:textId="77777777" w:rsidR="000B3454" w:rsidRPr="004878C2" w:rsidRDefault="000B3454"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F7F4589" w14:textId="77777777" w:rsidR="000B3454" w:rsidRPr="004878C2" w:rsidRDefault="000B3454"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09B9A2C" w14:textId="77777777" w:rsidR="000B3454" w:rsidRPr="004878C2" w:rsidRDefault="000B3454" w:rsidP="00C33326">
            <w:pPr>
              <w:jc w:val="center"/>
              <w:rPr>
                <w:rFonts w:ascii="Arial" w:hAnsi="Arial" w:cs="Arial"/>
                <w:sz w:val="20"/>
                <w:szCs w:val="20"/>
                <w:highlight w:val="yellow"/>
              </w:rPr>
            </w:pPr>
          </w:p>
        </w:tc>
      </w:tr>
      <w:tr w:rsidR="000B3454" w:rsidRPr="004878C2" w14:paraId="5D002DBF"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31FFB7F" w14:textId="77777777" w:rsidR="000B3454" w:rsidRPr="004878C2" w:rsidRDefault="000B3454" w:rsidP="000B3454">
            <w:pPr>
              <w:pStyle w:val="PargrafodaLista"/>
              <w:numPr>
                <w:ilvl w:val="0"/>
                <w:numId w:val="17"/>
              </w:numPr>
              <w:ind w:left="0" w:firstLine="0"/>
              <w:jc w:val="both"/>
              <w:rPr>
                <w:rFonts w:ascii="Arial" w:hAnsi="Arial" w:cs="Arial"/>
                <w:sz w:val="20"/>
                <w:szCs w:val="20"/>
              </w:rPr>
            </w:pPr>
            <w:r w:rsidRPr="004878C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3454" w:rsidRPr="004878C2" w14:paraId="5D8F492D"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6AE7E6D4" w14:textId="77777777" w:rsidR="000B3454" w:rsidRPr="004878C2" w:rsidRDefault="000B3454" w:rsidP="00C33326">
            <w:pPr>
              <w:pStyle w:val="PargrafodaLista"/>
              <w:ind w:left="37"/>
              <w:jc w:val="both"/>
              <w:rPr>
                <w:rFonts w:ascii="Arial" w:hAnsi="Arial" w:cs="Arial"/>
                <w:sz w:val="20"/>
                <w:szCs w:val="20"/>
              </w:rPr>
            </w:pPr>
          </w:p>
        </w:tc>
      </w:tr>
      <w:tr w:rsidR="000B3454" w:rsidRPr="004878C2" w14:paraId="11BCAE5E"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5CF72E6B" w14:textId="77777777" w:rsidR="000B3454" w:rsidRPr="004878C2" w:rsidRDefault="000B3454" w:rsidP="000B3454">
            <w:pPr>
              <w:pStyle w:val="PargrafodaLista"/>
              <w:numPr>
                <w:ilvl w:val="0"/>
                <w:numId w:val="17"/>
              </w:numPr>
              <w:ind w:left="0" w:firstLine="0"/>
              <w:jc w:val="both"/>
              <w:rPr>
                <w:rFonts w:ascii="Arial" w:hAnsi="Arial" w:cs="Arial"/>
                <w:sz w:val="20"/>
                <w:szCs w:val="20"/>
              </w:rPr>
            </w:pPr>
            <w:r w:rsidRPr="004878C2">
              <w:rPr>
                <w:rFonts w:ascii="Arial" w:hAnsi="Arial" w:cs="Arial"/>
                <w:sz w:val="20"/>
                <w:szCs w:val="20"/>
              </w:rPr>
              <w:t>realizar suas operações por meio de instituições autorizadas a operar no mercado de títulos e/ou valores mobiliários, ligadas ou não ao respectivo gestor</w:t>
            </w:r>
            <w:r w:rsidRPr="004878C2">
              <w:rPr>
                <w:rFonts w:ascii="Arial" w:hAnsi="Arial" w:cs="Arial"/>
                <w:smallCaps/>
                <w:sz w:val="20"/>
                <w:szCs w:val="20"/>
              </w:rPr>
              <w:t xml:space="preserve"> </w:t>
            </w:r>
            <w:r w:rsidRPr="004878C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3454" w:rsidRPr="004878C2" w14:paraId="7AEE5C2C"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E7A0A6B" w14:textId="77777777" w:rsidR="000B3454" w:rsidRPr="004878C2" w:rsidRDefault="000B3454" w:rsidP="00C33326">
            <w:pPr>
              <w:pStyle w:val="PargrafodaLista"/>
              <w:ind w:left="0"/>
              <w:jc w:val="both"/>
              <w:rPr>
                <w:rFonts w:ascii="Arial" w:hAnsi="Arial" w:cs="Arial"/>
                <w:sz w:val="20"/>
                <w:szCs w:val="20"/>
              </w:rPr>
            </w:pPr>
          </w:p>
        </w:tc>
      </w:tr>
      <w:tr w:rsidR="000B3454" w:rsidRPr="004878C2" w14:paraId="7A1156FF"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2552F1C2"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3454" w:rsidRPr="004878C2" w14:paraId="6293288C"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6436555" w14:textId="77777777" w:rsidR="000B3454" w:rsidRPr="004878C2" w:rsidRDefault="000B3454" w:rsidP="00C33326">
            <w:pPr>
              <w:ind w:left="5812"/>
              <w:contextualSpacing/>
              <w:jc w:val="both"/>
              <w:rPr>
                <w:rFonts w:ascii="Arial" w:hAnsi="Arial" w:cs="Arial"/>
                <w:sz w:val="20"/>
                <w:szCs w:val="20"/>
              </w:rPr>
            </w:pPr>
          </w:p>
        </w:tc>
      </w:tr>
      <w:tr w:rsidR="000B3454" w:rsidRPr="004878C2" w14:paraId="5F46A1D3"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42876551" w14:textId="77777777" w:rsidR="000B3454" w:rsidRPr="004878C2" w:rsidRDefault="000B3454" w:rsidP="000B3454">
            <w:pPr>
              <w:pStyle w:val="PargrafodaLista"/>
              <w:numPr>
                <w:ilvl w:val="2"/>
                <w:numId w:val="5"/>
              </w:numPr>
              <w:ind w:left="0" w:firstLine="0"/>
              <w:jc w:val="both"/>
              <w:rPr>
                <w:rFonts w:ascii="Arial" w:hAnsi="Arial" w:cs="Arial"/>
                <w:sz w:val="20"/>
                <w:szCs w:val="20"/>
              </w:rPr>
            </w:pPr>
            <w:r w:rsidRPr="004878C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B3454" w:rsidRPr="004878C2" w14:paraId="2A0EEA6B"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3BB0DD8" w14:textId="77777777" w:rsidR="000B3454" w:rsidRPr="004878C2" w:rsidRDefault="000B3454" w:rsidP="00C33326">
            <w:pPr>
              <w:pStyle w:val="PargrafodaLista"/>
              <w:ind w:left="0"/>
              <w:rPr>
                <w:rFonts w:ascii="Arial" w:hAnsi="Arial" w:cs="Arial"/>
                <w:b/>
                <w:bCs/>
                <w:smallCaps/>
                <w:sz w:val="20"/>
                <w:szCs w:val="20"/>
              </w:rPr>
            </w:pPr>
          </w:p>
        </w:tc>
      </w:tr>
      <w:tr w:rsidR="000B3454" w:rsidRPr="004878C2" w14:paraId="575A48F6"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943C146" w14:textId="77777777" w:rsidR="000B3454" w:rsidRPr="004878C2" w:rsidRDefault="000B3454" w:rsidP="000B3454">
            <w:pPr>
              <w:pStyle w:val="PargrafodaLista"/>
              <w:numPr>
                <w:ilvl w:val="1"/>
                <w:numId w:val="5"/>
              </w:numPr>
              <w:ind w:left="0" w:firstLine="0"/>
              <w:jc w:val="center"/>
              <w:rPr>
                <w:rFonts w:ascii="Arial" w:hAnsi="Arial" w:cs="Arial"/>
                <w:sz w:val="20"/>
                <w:szCs w:val="20"/>
              </w:rPr>
            </w:pPr>
            <w:r w:rsidRPr="004878C2">
              <w:rPr>
                <w:rFonts w:ascii="Arial" w:hAnsi="Arial" w:cs="Arial"/>
                <w:b/>
                <w:bCs/>
                <w:smallCaps/>
                <w:sz w:val="20"/>
                <w:szCs w:val="20"/>
              </w:rPr>
              <w:t>Interpretação e Consolidação da Política de Investimentos</w:t>
            </w:r>
          </w:p>
        </w:tc>
      </w:tr>
      <w:tr w:rsidR="000B3454" w:rsidRPr="004878C2" w14:paraId="545953BF"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DADD77D" w14:textId="77777777" w:rsidR="000B3454" w:rsidRPr="004878C2" w:rsidRDefault="000B345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130B33F" w14:textId="77777777" w:rsidR="000B3454" w:rsidRPr="004878C2" w:rsidRDefault="000B3454" w:rsidP="00C33326">
            <w:pPr>
              <w:jc w:val="both"/>
              <w:rPr>
                <w:rFonts w:ascii="Arial" w:hAnsi="Arial" w:cs="Arial"/>
                <w:sz w:val="20"/>
                <w:szCs w:val="20"/>
              </w:rPr>
            </w:pPr>
          </w:p>
        </w:tc>
      </w:tr>
      <w:tr w:rsidR="000B3454" w:rsidRPr="004878C2" w14:paraId="311F99B6"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01EEBAC1" w14:textId="77777777" w:rsidR="000B3454" w:rsidRPr="004878C2" w:rsidRDefault="000B3454" w:rsidP="000B3454">
            <w:pPr>
              <w:pStyle w:val="PargrafodaLista"/>
              <w:numPr>
                <w:ilvl w:val="2"/>
                <w:numId w:val="5"/>
              </w:numPr>
              <w:ind w:left="0" w:firstLine="0"/>
              <w:jc w:val="center"/>
              <w:rPr>
                <w:rFonts w:ascii="Arial" w:hAnsi="Arial" w:cs="Arial"/>
                <w:b/>
                <w:bCs/>
                <w:smallCaps/>
                <w:sz w:val="20"/>
                <w:szCs w:val="20"/>
              </w:rPr>
            </w:pPr>
            <w:r w:rsidRPr="004878C2">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3E7F34F6" w14:textId="77777777" w:rsidR="000B3454" w:rsidRPr="004878C2" w:rsidRDefault="000B3454" w:rsidP="00C33326">
            <w:pPr>
              <w:jc w:val="both"/>
              <w:rPr>
                <w:rFonts w:ascii="Arial" w:hAnsi="Arial" w:cs="Arial"/>
                <w:sz w:val="20"/>
                <w:szCs w:val="20"/>
                <w:highlight w:val="yellow"/>
              </w:rPr>
            </w:pPr>
            <w:r w:rsidRPr="004878C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B3454" w:rsidRPr="004878C2" w14:paraId="62366403"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2458AB84" w14:textId="77777777" w:rsidR="000B3454" w:rsidRPr="004878C2" w:rsidRDefault="000B345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8B8BCF8" w14:textId="77777777" w:rsidR="000B3454" w:rsidRPr="004878C2" w:rsidRDefault="000B3454" w:rsidP="00C33326">
            <w:pPr>
              <w:jc w:val="both"/>
              <w:rPr>
                <w:rFonts w:ascii="Arial" w:hAnsi="Arial" w:cs="Arial"/>
                <w:sz w:val="20"/>
                <w:szCs w:val="20"/>
                <w:highlight w:val="yellow"/>
              </w:rPr>
            </w:pPr>
          </w:p>
        </w:tc>
      </w:tr>
      <w:tr w:rsidR="000B3454" w:rsidRPr="004878C2" w14:paraId="27D6E381"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BA7B2E9" w14:textId="77777777" w:rsidR="000B3454" w:rsidRPr="004878C2" w:rsidRDefault="000B3454" w:rsidP="000B3454">
            <w:pPr>
              <w:pStyle w:val="PargrafodaLista"/>
              <w:numPr>
                <w:ilvl w:val="2"/>
                <w:numId w:val="5"/>
              </w:numPr>
              <w:ind w:left="0" w:firstLine="0"/>
              <w:jc w:val="center"/>
              <w:rPr>
                <w:rFonts w:ascii="Arial" w:hAnsi="Arial" w:cs="Arial"/>
                <w:b/>
                <w:bCs/>
                <w:smallCaps/>
                <w:sz w:val="20"/>
                <w:szCs w:val="20"/>
              </w:rPr>
            </w:pPr>
            <w:r w:rsidRPr="004878C2">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B877D18"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Os investimentos em outras classes de fundos de investimento</w:t>
            </w:r>
            <w:r w:rsidRPr="004878C2" w:rsidDel="004D02AC">
              <w:rPr>
                <w:rFonts w:ascii="Arial" w:hAnsi="Arial" w:cs="Arial"/>
                <w:sz w:val="20"/>
                <w:szCs w:val="20"/>
              </w:rPr>
              <w:t xml:space="preserve"> </w:t>
            </w:r>
            <w:r w:rsidRPr="004878C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878C2">
              <w:rPr>
                <w:rFonts w:ascii="Arial" w:hAnsi="Arial" w:cs="Arial"/>
                <w:color w:val="000000"/>
                <w:sz w:val="20"/>
                <w:szCs w:val="20"/>
              </w:rPr>
              <w:t>Gestor, se ETF, ou se reguladas por anexo normativo à Resolução que não seja aplicável aos FIF e, portanto, distinto daquele que regula a Classe.</w:t>
            </w:r>
          </w:p>
        </w:tc>
      </w:tr>
    </w:tbl>
    <w:p w14:paraId="79E280E9" w14:textId="77777777" w:rsidR="000B3454" w:rsidRPr="004878C2" w:rsidRDefault="000B3454" w:rsidP="004878C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B3454" w:rsidRPr="004878C2" w14:paraId="015D72F7" w14:textId="77777777" w:rsidTr="00C33326">
        <w:trPr>
          <w:jc w:val="center"/>
        </w:trPr>
        <w:tc>
          <w:tcPr>
            <w:tcW w:w="5000" w:type="pct"/>
            <w:gridSpan w:val="2"/>
            <w:shd w:val="clear" w:color="auto" w:fill="C00000"/>
          </w:tcPr>
          <w:p w14:paraId="01785B91" w14:textId="77777777" w:rsidR="000B3454" w:rsidRPr="004878C2" w:rsidRDefault="000B3454" w:rsidP="000B3454">
            <w:pPr>
              <w:pStyle w:val="PargrafodaLista"/>
              <w:numPr>
                <w:ilvl w:val="0"/>
                <w:numId w:val="5"/>
              </w:numPr>
              <w:ind w:left="0" w:firstLine="0"/>
              <w:jc w:val="center"/>
              <w:rPr>
                <w:rFonts w:ascii="Arial" w:hAnsi="Arial" w:cs="Arial"/>
                <w:b/>
                <w:bCs/>
                <w:color w:val="FFFFFF" w:themeColor="background1"/>
                <w:sz w:val="20"/>
                <w:szCs w:val="20"/>
              </w:rPr>
            </w:pPr>
            <w:r w:rsidRPr="004878C2">
              <w:rPr>
                <w:rFonts w:ascii="Arial" w:hAnsi="Arial" w:cs="Arial"/>
                <w:b/>
                <w:bCs/>
                <w:color w:val="FFFFFF" w:themeColor="background1"/>
                <w:sz w:val="20"/>
                <w:szCs w:val="20"/>
              </w:rPr>
              <w:t>FATORES DE RISCOS ESPECÍFICOS DA CLASSE</w:t>
            </w:r>
          </w:p>
        </w:tc>
      </w:tr>
      <w:tr w:rsidR="000B3454" w:rsidRPr="004878C2" w14:paraId="231AAEF8" w14:textId="77777777" w:rsidTr="00C33326">
        <w:trPr>
          <w:jc w:val="center"/>
        </w:trPr>
        <w:tc>
          <w:tcPr>
            <w:tcW w:w="1672" w:type="pct"/>
            <w:tcBorders>
              <w:bottom w:val="single" w:sz="4" w:space="0" w:color="auto"/>
            </w:tcBorders>
            <w:vAlign w:val="center"/>
          </w:tcPr>
          <w:p w14:paraId="7910246D" w14:textId="77777777" w:rsidR="000B3454" w:rsidRPr="004878C2" w:rsidRDefault="000B3454" w:rsidP="00C33326">
            <w:pPr>
              <w:jc w:val="center"/>
              <w:rPr>
                <w:rFonts w:ascii="Arial" w:hAnsi="Arial" w:cs="Arial"/>
                <w:b/>
                <w:bCs/>
                <w:sz w:val="20"/>
                <w:szCs w:val="20"/>
              </w:rPr>
            </w:pPr>
          </w:p>
        </w:tc>
        <w:tc>
          <w:tcPr>
            <w:tcW w:w="3328" w:type="pct"/>
            <w:tcBorders>
              <w:bottom w:val="single" w:sz="4" w:space="0" w:color="auto"/>
            </w:tcBorders>
          </w:tcPr>
          <w:p w14:paraId="7B5265DC" w14:textId="77777777" w:rsidR="000B3454" w:rsidRPr="004878C2" w:rsidRDefault="000B3454" w:rsidP="00C33326">
            <w:pPr>
              <w:rPr>
                <w:rFonts w:ascii="Arial" w:hAnsi="Arial" w:cs="Arial"/>
                <w:sz w:val="20"/>
                <w:szCs w:val="20"/>
              </w:rPr>
            </w:pPr>
          </w:p>
        </w:tc>
      </w:tr>
      <w:tr w:rsidR="000B3454" w:rsidRPr="004878C2" w14:paraId="7CF71A56" w14:textId="77777777" w:rsidTr="00C33326">
        <w:trPr>
          <w:jc w:val="center"/>
        </w:trPr>
        <w:tc>
          <w:tcPr>
            <w:tcW w:w="5000" w:type="pct"/>
            <w:gridSpan w:val="2"/>
            <w:tcBorders>
              <w:bottom w:val="single" w:sz="4" w:space="0" w:color="auto"/>
            </w:tcBorders>
            <w:vAlign w:val="center"/>
          </w:tcPr>
          <w:p w14:paraId="51B73849" w14:textId="77777777" w:rsidR="000B3454" w:rsidRPr="004878C2" w:rsidRDefault="000B3454" w:rsidP="000B3454">
            <w:pPr>
              <w:pStyle w:val="PargrafodaLista"/>
              <w:numPr>
                <w:ilvl w:val="1"/>
                <w:numId w:val="5"/>
              </w:numPr>
              <w:ind w:left="33" w:firstLine="0"/>
              <w:rPr>
                <w:rFonts w:ascii="Arial" w:hAnsi="Arial" w:cs="Arial"/>
                <w:sz w:val="20"/>
                <w:szCs w:val="20"/>
              </w:rPr>
            </w:pPr>
            <w:r w:rsidRPr="004878C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878C2">
              <w:rPr>
                <w:rFonts w:ascii="Arial" w:hAnsi="Arial" w:cs="Arial"/>
                <w:sz w:val="20"/>
                <w:szCs w:val="20"/>
              </w:rPr>
              <w:t>respectivos Cotistas</w:t>
            </w:r>
            <w:proofErr w:type="gramEnd"/>
            <w:r w:rsidRPr="004878C2">
              <w:rPr>
                <w:rFonts w:ascii="Arial" w:hAnsi="Arial" w:cs="Arial"/>
                <w:sz w:val="20"/>
                <w:szCs w:val="20"/>
              </w:rPr>
              <w:t xml:space="preserve">. </w:t>
            </w:r>
          </w:p>
        </w:tc>
      </w:tr>
      <w:tr w:rsidR="000B3454" w:rsidRPr="004878C2" w14:paraId="1ACA2193" w14:textId="77777777" w:rsidTr="00C33326">
        <w:trPr>
          <w:jc w:val="center"/>
        </w:trPr>
        <w:tc>
          <w:tcPr>
            <w:tcW w:w="1672" w:type="pct"/>
            <w:tcBorders>
              <w:top w:val="single" w:sz="4" w:space="0" w:color="auto"/>
              <w:bottom w:val="single" w:sz="4" w:space="0" w:color="auto"/>
            </w:tcBorders>
            <w:vAlign w:val="center"/>
          </w:tcPr>
          <w:p w14:paraId="2EBA62EF" w14:textId="77777777" w:rsidR="000B3454" w:rsidRPr="004878C2" w:rsidRDefault="000B3454"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7230E2" w14:textId="77777777" w:rsidR="000B3454" w:rsidRPr="004878C2" w:rsidRDefault="000B3454" w:rsidP="00C33326">
            <w:pPr>
              <w:jc w:val="both"/>
              <w:rPr>
                <w:rFonts w:ascii="Arial" w:hAnsi="Arial" w:cs="Arial"/>
                <w:sz w:val="20"/>
                <w:szCs w:val="20"/>
              </w:rPr>
            </w:pPr>
          </w:p>
        </w:tc>
      </w:tr>
      <w:tr w:rsidR="000B3454" w:rsidRPr="004878C2" w14:paraId="1F3F477E" w14:textId="77777777" w:rsidTr="00C33326">
        <w:trPr>
          <w:jc w:val="center"/>
        </w:trPr>
        <w:tc>
          <w:tcPr>
            <w:tcW w:w="5000" w:type="pct"/>
            <w:gridSpan w:val="2"/>
            <w:tcBorders>
              <w:top w:val="single" w:sz="4" w:space="0" w:color="auto"/>
              <w:bottom w:val="single" w:sz="4" w:space="0" w:color="auto"/>
            </w:tcBorders>
            <w:vAlign w:val="center"/>
          </w:tcPr>
          <w:p w14:paraId="5776C537"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Mercado:</w:t>
            </w:r>
            <w:r w:rsidRPr="004878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278AD65" w14:textId="77777777" w:rsidR="000B3454" w:rsidRPr="004878C2" w:rsidRDefault="000B3454" w:rsidP="00C33326">
            <w:pPr>
              <w:jc w:val="both"/>
              <w:rPr>
                <w:rFonts w:ascii="Arial" w:hAnsi="Arial" w:cs="Arial"/>
                <w:sz w:val="20"/>
                <w:szCs w:val="20"/>
              </w:rPr>
            </w:pPr>
          </w:p>
          <w:p w14:paraId="6AA0AA12"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Crédito:</w:t>
            </w:r>
            <w:r w:rsidRPr="004878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A95F17" w14:textId="77777777" w:rsidR="000B3454" w:rsidRPr="004878C2" w:rsidRDefault="000B3454" w:rsidP="00C33326">
            <w:pPr>
              <w:jc w:val="both"/>
              <w:rPr>
                <w:rFonts w:ascii="Arial" w:hAnsi="Arial" w:cs="Arial"/>
                <w:sz w:val="20"/>
                <w:szCs w:val="20"/>
              </w:rPr>
            </w:pPr>
          </w:p>
          <w:p w14:paraId="6CB1CB12"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Liquidez</w:t>
            </w:r>
            <w:r w:rsidRPr="004878C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C869F2" w14:textId="77777777" w:rsidR="000B3454" w:rsidRPr="004878C2" w:rsidRDefault="000B3454" w:rsidP="00C33326">
            <w:pPr>
              <w:jc w:val="both"/>
              <w:rPr>
                <w:rFonts w:ascii="Arial" w:hAnsi="Arial" w:cs="Arial"/>
                <w:sz w:val="20"/>
                <w:szCs w:val="20"/>
              </w:rPr>
            </w:pPr>
          </w:p>
          <w:p w14:paraId="52956538"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Concentração:</w:t>
            </w:r>
            <w:r w:rsidRPr="004878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58FC5F" w14:textId="77777777" w:rsidR="000B3454" w:rsidRPr="004878C2" w:rsidRDefault="000B3454" w:rsidP="00C33326">
            <w:pPr>
              <w:jc w:val="both"/>
              <w:rPr>
                <w:rFonts w:ascii="Arial" w:hAnsi="Arial" w:cs="Arial"/>
                <w:sz w:val="20"/>
                <w:szCs w:val="20"/>
              </w:rPr>
            </w:pPr>
          </w:p>
          <w:p w14:paraId="18D698FD"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Decorrente da Precificação dos Ativos</w:t>
            </w:r>
            <w:r w:rsidRPr="004878C2">
              <w:rPr>
                <w:rFonts w:ascii="Arial" w:hAnsi="Arial" w:cs="Arial"/>
                <w:bCs/>
                <w:sz w:val="20"/>
                <w:szCs w:val="20"/>
              </w:rPr>
              <w:t xml:space="preserve"> </w:t>
            </w:r>
            <w:r w:rsidRPr="004878C2">
              <w:rPr>
                <w:rFonts w:ascii="Arial" w:hAnsi="Arial" w:cs="Arial"/>
                <w:b/>
                <w:bCs/>
                <w:sz w:val="20"/>
                <w:szCs w:val="20"/>
              </w:rPr>
              <w:t>Financeiros</w:t>
            </w:r>
            <w:r w:rsidRPr="004878C2">
              <w:rPr>
                <w:rFonts w:ascii="Arial" w:hAnsi="Arial" w:cs="Arial"/>
                <w:b/>
                <w:sz w:val="20"/>
                <w:szCs w:val="20"/>
              </w:rPr>
              <w:t>:</w:t>
            </w:r>
            <w:r w:rsidRPr="004878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B7D888" w14:textId="77777777" w:rsidR="000B3454" w:rsidRPr="004878C2" w:rsidRDefault="000B3454" w:rsidP="00C33326">
            <w:pPr>
              <w:jc w:val="both"/>
              <w:rPr>
                <w:rFonts w:ascii="Arial" w:hAnsi="Arial" w:cs="Arial"/>
                <w:sz w:val="20"/>
                <w:szCs w:val="20"/>
              </w:rPr>
            </w:pPr>
          </w:p>
          <w:p w14:paraId="56FAC334"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Perdas Patrimoniais/Capital</w:t>
            </w:r>
            <w:r w:rsidRPr="004878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1F8E02" w14:textId="77777777" w:rsidR="000B3454" w:rsidRPr="004878C2" w:rsidRDefault="000B3454" w:rsidP="00C33326">
            <w:pPr>
              <w:jc w:val="both"/>
              <w:rPr>
                <w:rFonts w:ascii="Arial" w:hAnsi="Arial" w:cs="Arial"/>
                <w:sz w:val="20"/>
                <w:szCs w:val="20"/>
              </w:rPr>
            </w:pPr>
          </w:p>
          <w:p w14:paraId="6E97E70C"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Cambial</w:t>
            </w:r>
            <w:r w:rsidRPr="004878C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487AF2B" w14:textId="77777777" w:rsidR="000B3454" w:rsidRPr="004878C2" w:rsidRDefault="000B3454" w:rsidP="00C33326">
            <w:pPr>
              <w:jc w:val="both"/>
              <w:rPr>
                <w:rFonts w:ascii="Arial" w:hAnsi="Arial" w:cs="Arial"/>
                <w:sz w:val="20"/>
                <w:szCs w:val="20"/>
              </w:rPr>
            </w:pPr>
          </w:p>
          <w:p w14:paraId="7457EF8A" w14:textId="77777777" w:rsidR="000B3454" w:rsidRDefault="000B3454" w:rsidP="00C33326">
            <w:pPr>
              <w:jc w:val="both"/>
              <w:rPr>
                <w:rFonts w:ascii="Arial" w:hAnsi="Arial" w:cs="Arial"/>
                <w:sz w:val="20"/>
                <w:szCs w:val="20"/>
              </w:rPr>
            </w:pPr>
            <w:r w:rsidRPr="004878C2">
              <w:rPr>
                <w:rFonts w:ascii="Arial" w:hAnsi="Arial" w:cs="Arial"/>
                <w:b/>
                <w:sz w:val="20"/>
                <w:szCs w:val="20"/>
              </w:rPr>
              <w:t>Concentração em Crédito Privado</w:t>
            </w:r>
            <w:r w:rsidRPr="004878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C8D890D" w14:textId="77777777" w:rsidR="000B3454" w:rsidRPr="004878C2" w:rsidRDefault="000B3454" w:rsidP="00C33326">
            <w:pPr>
              <w:jc w:val="both"/>
              <w:rPr>
                <w:rFonts w:ascii="Arial" w:hAnsi="Arial" w:cs="Arial"/>
                <w:sz w:val="20"/>
                <w:szCs w:val="20"/>
              </w:rPr>
            </w:pPr>
          </w:p>
          <w:p w14:paraId="0CCFA4BF" w14:textId="77777777" w:rsidR="000B3454" w:rsidRPr="004878C2" w:rsidRDefault="000B3454" w:rsidP="00C33326">
            <w:pPr>
              <w:jc w:val="both"/>
              <w:rPr>
                <w:rFonts w:ascii="Arial" w:hAnsi="Arial" w:cs="Arial"/>
                <w:sz w:val="20"/>
                <w:szCs w:val="20"/>
              </w:rPr>
            </w:pPr>
            <w:r w:rsidRPr="004878C2">
              <w:rPr>
                <w:rFonts w:ascii="Arial" w:hAnsi="Arial" w:cs="Arial"/>
                <w:b/>
                <w:sz w:val="20"/>
                <w:szCs w:val="20"/>
              </w:rPr>
              <w:t>Risco de Mercado Externo</w:t>
            </w:r>
            <w:r w:rsidRPr="004878C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EFF1F4" w14:textId="77777777" w:rsidR="000B3454" w:rsidRPr="004878C2" w:rsidRDefault="000B3454" w:rsidP="00C33326">
            <w:pPr>
              <w:jc w:val="both"/>
              <w:rPr>
                <w:rFonts w:ascii="Arial" w:hAnsi="Arial" w:cs="Arial"/>
                <w:sz w:val="20"/>
                <w:szCs w:val="20"/>
              </w:rPr>
            </w:pPr>
          </w:p>
          <w:p w14:paraId="5421EAD1" w14:textId="77777777" w:rsidR="000B3454" w:rsidRPr="004878C2" w:rsidRDefault="000B3454" w:rsidP="00C33326">
            <w:pPr>
              <w:jc w:val="both"/>
              <w:rPr>
                <w:rFonts w:ascii="Arial" w:hAnsi="Arial" w:cs="Arial"/>
                <w:sz w:val="20"/>
                <w:szCs w:val="20"/>
              </w:rPr>
            </w:pPr>
            <w:r w:rsidRPr="004878C2">
              <w:rPr>
                <w:rFonts w:ascii="Arial" w:hAnsi="Arial" w:cs="Arial"/>
                <w:b/>
                <w:bCs/>
                <w:sz w:val="20"/>
                <w:szCs w:val="20"/>
              </w:rPr>
              <w:t>Risco Socioambiental:</w:t>
            </w:r>
            <w:r w:rsidRPr="004878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43A3136" w14:textId="77777777" w:rsidR="000B3454" w:rsidRPr="004878C2" w:rsidRDefault="000B3454" w:rsidP="00C33326">
            <w:pPr>
              <w:pStyle w:val="PargrafodaLista"/>
              <w:rPr>
                <w:rFonts w:ascii="Arial" w:hAnsi="Arial" w:cs="Arial"/>
                <w:sz w:val="20"/>
                <w:szCs w:val="20"/>
              </w:rPr>
            </w:pPr>
          </w:p>
          <w:p w14:paraId="377EC3ED" w14:textId="77777777" w:rsidR="000B3454" w:rsidRPr="004878C2" w:rsidRDefault="000B3454" w:rsidP="00C33326">
            <w:pPr>
              <w:jc w:val="both"/>
              <w:rPr>
                <w:rFonts w:ascii="Arial" w:hAnsi="Arial" w:cs="Arial"/>
                <w:sz w:val="20"/>
                <w:szCs w:val="20"/>
              </w:rPr>
            </w:pPr>
            <w:r w:rsidRPr="004878C2">
              <w:rPr>
                <w:rFonts w:ascii="Arial" w:hAnsi="Arial" w:cs="Arial"/>
                <w:b/>
                <w:bCs/>
                <w:sz w:val="20"/>
                <w:szCs w:val="20"/>
              </w:rPr>
              <w:t>Risco de Tratamento Fiscal:</w:t>
            </w:r>
            <w:r w:rsidRPr="004878C2">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52F36BD" w14:textId="77777777" w:rsidR="000B3454" w:rsidRPr="004878C2" w:rsidRDefault="000B3454" w:rsidP="00C33326">
            <w:pPr>
              <w:jc w:val="both"/>
              <w:rPr>
                <w:rFonts w:ascii="Arial" w:hAnsi="Arial" w:cs="Arial"/>
                <w:sz w:val="20"/>
                <w:szCs w:val="20"/>
              </w:rPr>
            </w:pPr>
            <w:r w:rsidRPr="004878C2">
              <w:rPr>
                <w:rFonts w:ascii="Arial" w:hAnsi="Arial" w:cs="Arial"/>
                <w:sz w:val="20"/>
                <w:szCs w:val="20"/>
              </w:rPr>
              <w:t> </w:t>
            </w:r>
          </w:p>
          <w:p w14:paraId="4F53A9C1" w14:textId="77777777" w:rsidR="000B3454" w:rsidRPr="004878C2" w:rsidRDefault="000B3454" w:rsidP="00C33326">
            <w:pPr>
              <w:jc w:val="both"/>
              <w:rPr>
                <w:rFonts w:ascii="Arial" w:hAnsi="Arial" w:cs="Arial"/>
                <w:b/>
                <w:bCs/>
                <w:sz w:val="20"/>
                <w:szCs w:val="20"/>
              </w:rPr>
            </w:pPr>
            <w:r w:rsidRPr="004878C2">
              <w:rPr>
                <w:rFonts w:ascii="Arial" w:hAnsi="Arial" w:cs="Arial"/>
                <w:b/>
                <w:bCs/>
                <w:sz w:val="20"/>
                <w:szCs w:val="20"/>
              </w:rPr>
              <w:t xml:space="preserve">Risco de Responsabilidade Ilimitada: </w:t>
            </w:r>
            <w:r w:rsidRPr="004878C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7A43AB0" w14:textId="77777777" w:rsidR="000B3454" w:rsidRPr="004878C2" w:rsidRDefault="000B3454" w:rsidP="00C33326">
            <w:pPr>
              <w:jc w:val="both"/>
              <w:rPr>
                <w:rFonts w:ascii="Arial" w:hAnsi="Arial" w:cs="Arial"/>
                <w:sz w:val="20"/>
                <w:szCs w:val="20"/>
              </w:rPr>
            </w:pPr>
          </w:p>
          <w:p w14:paraId="526C4927" w14:textId="77777777" w:rsidR="000B3454" w:rsidRPr="004878C2" w:rsidRDefault="000B3454" w:rsidP="00C33326">
            <w:pPr>
              <w:jc w:val="both"/>
              <w:rPr>
                <w:rFonts w:ascii="Arial" w:hAnsi="Arial" w:cs="Arial"/>
                <w:sz w:val="20"/>
                <w:szCs w:val="20"/>
              </w:rPr>
            </w:pPr>
            <w:r w:rsidRPr="004878C2">
              <w:rPr>
                <w:rFonts w:ascii="Arial" w:hAnsi="Arial" w:cs="Arial"/>
                <w:b/>
                <w:bCs/>
                <w:sz w:val="20"/>
                <w:szCs w:val="20"/>
              </w:rPr>
              <w:t>Risco de Fundo Investido</w:t>
            </w:r>
            <w:r w:rsidRPr="004878C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6"/>
    </w:tbl>
    <w:p w14:paraId="59A67CF2" w14:textId="77777777" w:rsidR="000B3454" w:rsidRPr="00BE0B51" w:rsidRDefault="000B34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B3454" w:rsidRPr="00BE0B51" w14:paraId="199DCB40" w14:textId="77777777" w:rsidTr="00270A73">
        <w:tc>
          <w:tcPr>
            <w:tcW w:w="5000" w:type="pct"/>
            <w:gridSpan w:val="4"/>
            <w:shd w:val="clear" w:color="auto" w:fill="C00000"/>
          </w:tcPr>
          <w:p w14:paraId="63143763" w14:textId="77777777" w:rsidR="000B3454" w:rsidRPr="00BE0B51" w:rsidRDefault="000B3454" w:rsidP="000B3454">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B3454" w:rsidRPr="00BE0B51" w14:paraId="0790296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58B1A82" w14:textId="77777777" w:rsidR="000B3454" w:rsidRPr="00BE0B51" w:rsidRDefault="000B345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484D946" w14:textId="77777777" w:rsidR="000B3454" w:rsidRPr="00BE0B51" w:rsidRDefault="000B3454" w:rsidP="00962CD6">
            <w:pPr>
              <w:rPr>
                <w:rFonts w:ascii="Arial" w:hAnsi="Arial" w:cs="Arial"/>
                <w:sz w:val="20"/>
                <w:szCs w:val="20"/>
              </w:rPr>
            </w:pPr>
          </w:p>
        </w:tc>
      </w:tr>
      <w:tr w:rsidR="000B3454" w:rsidRPr="00BE0B51" w14:paraId="01285EDD" w14:textId="77777777" w:rsidTr="003740D8">
        <w:trPr>
          <w:trHeight w:val="1621"/>
        </w:trPr>
        <w:tc>
          <w:tcPr>
            <w:tcW w:w="1382" w:type="pct"/>
            <w:tcBorders>
              <w:top w:val="single" w:sz="4" w:space="0" w:color="auto"/>
              <w:left w:val="nil"/>
              <w:right w:val="nil"/>
            </w:tcBorders>
            <w:vAlign w:val="center"/>
          </w:tcPr>
          <w:p w14:paraId="4091E9A7" w14:textId="77777777" w:rsidR="000B3454" w:rsidRPr="00BE0B51" w:rsidRDefault="000B3454" w:rsidP="000B3454">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8BD8835" w14:textId="77777777" w:rsidR="000B3454" w:rsidRPr="00BE0B51" w:rsidRDefault="000B3454"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1F193E" w14:textId="77777777" w:rsidR="000B3454" w:rsidRPr="00BE0B51" w:rsidRDefault="000B3454" w:rsidP="00253355">
            <w:pPr>
              <w:jc w:val="both"/>
              <w:rPr>
                <w:rFonts w:ascii="Arial" w:hAnsi="Arial" w:cs="Arial"/>
                <w:sz w:val="20"/>
                <w:szCs w:val="20"/>
              </w:rPr>
            </w:pPr>
          </w:p>
          <w:p w14:paraId="76183E01" w14:textId="77777777" w:rsidR="000B3454" w:rsidRDefault="000B3454"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sidRPr="00226D97">
              <w:rPr>
                <w:rFonts w:ascii="Arial" w:hAnsi="Arial" w:cs="Arial"/>
                <w:sz w:val="20"/>
                <w:szCs w:val="20"/>
              </w:rPr>
              <w:t xml:space="preserve">Percentual indicado abaixo, calculado sobre o valor do patrimônio líquido </w:t>
            </w:r>
            <w:r>
              <w:rPr>
                <w:rFonts w:ascii="Arial" w:hAnsi="Arial" w:cs="Arial"/>
                <w:sz w:val="20"/>
                <w:szCs w:val="20"/>
              </w:rPr>
              <w:t xml:space="preserve">da Classe. </w:t>
            </w:r>
          </w:p>
          <w:p w14:paraId="1B0FAE71" w14:textId="77777777" w:rsidR="000B3454" w:rsidRPr="00BE0B51" w:rsidRDefault="000B3454"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B3454" w:rsidRPr="00BE0B51" w14:paraId="7643B780"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A3E51D" w14:textId="77777777" w:rsidR="000B3454" w:rsidRPr="00BE0B51" w:rsidRDefault="000B3454" w:rsidP="00226D97">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1996EFE" w14:textId="77777777" w:rsidR="000B3454" w:rsidRPr="00BE0B51" w:rsidRDefault="000B3454" w:rsidP="00226D97">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0B3454" w:rsidRPr="00BE0B51" w14:paraId="46A7225A"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E3904E" w14:textId="77777777" w:rsidR="000B3454" w:rsidRPr="00BE0B51" w:rsidRDefault="000B3454" w:rsidP="00226D97">
                  <w:pPr>
                    <w:jc w:val="both"/>
                    <w:rPr>
                      <w:rFonts w:ascii="Arial" w:hAnsi="Arial" w:cs="Arial"/>
                    </w:rPr>
                  </w:pPr>
                  <w:r>
                    <w:rPr>
                      <w:rFonts w:ascii="Arial" w:hAnsi="Arial" w:cs="Arial"/>
                    </w:rPr>
                    <w:t xml:space="preserve">Até </w:t>
                  </w:r>
                  <w:r w:rsidRPr="00226D97">
                    <w:rPr>
                      <w:rFonts w:ascii="Arial" w:hAnsi="Arial" w:cs="Arial"/>
                    </w:rPr>
                    <w:t>R$ 10.000.000,00</w:t>
                  </w:r>
                  <w:r>
                    <w:rPr>
                      <w:rFonts w:ascii="Arial" w:hAnsi="Arial" w:cs="Arial"/>
                    </w:rPr>
                    <w:t xml:space="preserve"> </w:t>
                  </w:r>
                  <w:r w:rsidRPr="00226D97">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23C772" w14:textId="77777777" w:rsidR="000B3454" w:rsidRPr="00BE0B51" w:rsidRDefault="000B3454" w:rsidP="00226D97">
                  <w:pPr>
                    <w:jc w:val="center"/>
                    <w:rPr>
                      <w:rFonts w:ascii="Arial" w:hAnsi="Arial" w:cs="Arial"/>
                    </w:rPr>
                  </w:pPr>
                  <w:r w:rsidRPr="00226D97">
                    <w:rPr>
                      <w:rFonts w:ascii="Arial" w:hAnsi="Arial" w:cs="Arial"/>
                    </w:rPr>
                    <w:t>R$ 50.000,00 ao ano</w:t>
                  </w:r>
                </w:p>
              </w:tc>
            </w:tr>
            <w:tr w:rsidR="000B3454" w:rsidRPr="00BE0B51" w14:paraId="506F3630"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DDAA8B" w14:textId="77777777" w:rsidR="000B3454" w:rsidRPr="00BE0B51" w:rsidRDefault="000B3454" w:rsidP="00226D97">
                  <w:pPr>
                    <w:jc w:val="both"/>
                    <w:rPr>
                      <w:rFonts w:ascii="Arial" w:hAnsi="Arial" w:cs="Arial"/>
                    </w:rPr>
                  </w:pPr>
                  <w:r w:rsidRPr="00226D97">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E453CA" w14:textId="77777777" w:rsidR="000B3454" w:rsidRPr="00BE0B51" w:rsidRDefault="000B3454" w:rsidP="00226D97">
                  <w:pPr>
                    <w:jc w:val="center"/>
                    <w:rPr>
                      <w:rFonts w:ascii="Arial" w:hAnsi="Arial" w:cs="Arial"/>
                    </w:rPr>
                  </w:pPr>
                  <w:r w:rsidRPr="00226D97">
                    <w:rPr>
                      <w:rFonts w:ascii="Arial" w:hAnsi="Arial" w:cs="Arial"/>
                    </w:rPr>
                    <w:t>0,</w:t>
                  </w:r>
                  <w:r>
                    <w:rPr>
                      <w:rFonts w:ascii="Arial" w:hAnsi="Arial" w:cs="Arial"/>
                    </w:rPr>
                    <w:t>50</w:t>
                  </w:r>
                  <w:r w:rsidRPr="00226D97">
                    <w:rPr>
                      <w:rFonts w:ascii="Arial" w:hAnsi="Arial" w:cs="Arial"/>
                    </w:rPr>
                    <w:t>% a.a.</w:t>
                  </w:r>
                </w:p>
              </w:tc>
            </w:tr>
            <w:tr w:rsidR="000B3454" w:rsidRPr="00BE0B51" w14:paraId="22661753"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7EA60E" w14:textId="77777777" w:rsidR="000B3454" w:rsidRPr="00BE0B51" w:rsidRDefault="000B3454" w:rsidP="00226D97">
                  <w:pPr>
                    <w:jc w:val="both"/>
                    <w:rPr>
                      <w:rFonts w:ascii="Arial" w:hAnsi="Arial" w:cs="Arial"/>
                    </w:rPr>
                  </w:pPr>
                  <w:r w:rsidRPr="00226D97">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B54006" w14:textId="77777777" w:rsidR="000B3454" w:rsidRPr="00BE0B51" w:rsidRDefault="000B3454" w:rsidP="00226D97">
                  <w:pPr>
                    <w:jc w:val="center"/>
                    <w:rPr>
                      <w:rFonts w:ascii="Arial" w:hAnsi="Arial" w:cs="Arial"/>
                    </w:rPr>
                  </w:pPr>
                  <w:r w:rsidRPr="00226D97">
                    <w:rPr>
                      <w:rFonts w:ascii="Arial" w:hAnsi="Arial" w:cs="Arial"/>
                    </w:rPr>
                    <w:t>0,45% a.a.</w:t>
                  </w:r>
                </w:p>
              </w:tc>
            </w:tr>
            <w:tr w:rsidR="000B3454" w:rsidRPr="00BE0B51" w14:paraId="5090668A"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199896B" w14:textId="77777777" w:rsidR="000B3454" w:rsidRPr="00226D97" w:rsidRDefault="000B3454" w:rsidP="00226D97">
                  <w:pPr>
                    <w:jc w:val="both"/>
                    <w:rPr>
                      <w:rFonts w:ascii="Arial" w:hAnsi="Arial" w:cs="Arial"/>
                    </w:rPr>
                  </w:pPr>
                  <w:r w:rsidRPr="00226D97">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3A39A58A" w14:textId="77777777" w:rsidR="000B3454" w:rsidRPr="00226D97" w:rsidRDefault="000B3454" w:rsidP="00226D97">
                  <w:pPr>
                    <w:jc w:val="center"/>
                    <w:rPr>
                      <w:rFonts w:ascii="Arial" w:hAnsi="Arial" w:cs="Arial"/>
                    </w:rPr>
                  </w:pPr>
                  <w:r w:rsidRPr="00226D97">
                    <w:rPr>
                      <w:rFonts w:ascii="Arial" w:hAnsi="Arial" w:cs="Arial"/>
                    </w:rPr>
                    <w:t xml:space="preserve">  0,40% a.a.</w:t>
                  </w:r>
                </w:p>
              </w:tc>
            </w:tr>
            <w:tr w:rsidR="000B3454" w:rsidRPr="00BE0B51" w14:paraId="7D680E94" w14:textId="77777777" w:rsidTr="00226D97">
              <w:trPr>
                <w:trHeight w:val="53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BA99F1" w14:textId="77777777" w:rsidR="000B3454" w:rsidRPr="00BE0B51" w:rsidRDefault="000B3454" w:rsidP="00226D97">
                  <w:pPr>
                    <w:jc w:val="both"/>
                    <w:rPr>
                      <w:rFonts w:ascii="Arial" w:hAnsi="Arial" w:cs="Arial"/>
                    </w:rPr>
                  </w:pPr>
                  <w:r w:rsidRPr="00226D97">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B09C46" w14:textId="77777777" w:rsidR="000B3454" w:rsidRPr="00BE0B51" w:rsidRDefault="000B3454" w:rsidP="00226D97">
                  <w:pPr>
                    <w:jc w:val="center"/>
                    <w:rPr>
                      <w:rFonts w:ascii="Arial" w:hAnsi="Arial" w:cs="Arial"/>
                    </w:rPr>
                  </w:pPr>
                  <w:r w:rsidRPr="00226D97">
                    <w:rPr>
                      <w:rFonts w:ascii="Arial" w:hAnsi="Arial" w:cs="Arial"/>
                    </w:rPr>
                    <w:t>0,35% a.a.</w:t>
                  </w:r>
                </w:p>
              </w:tc>
            </w:tr>
          </w:tbl>
          <w:p w14:paraId="1C044C36" w14:textId="77777777" w:rsidR="000B3454" w:rsidRPr="00BE0B51" w:rsidRDefault="000B3454" w:rsidP="00253355">
            <w:pPr>
              <w:jc w:val="both"/>
              <w:rPr>
                <w:rFonts w:ascii="Arial" w:hAnsi="Arial" w:cs="Arial"/>
                <w:sz w:val="20"/>
                <w:szCs w:val="20"/>
              </w:rPr>
            </w:pPr>
          </w:p>
          <w:p w14:paraId="6BEC849D" w14:textId="77777777" w:rsidR="000B3454" w:rsidRDefault="000B3454"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BA8626F" w14:textId="77777777" w:rsidR="000B3454" w:rsidRPr="00BE0B51" w:rsidRDefault="000B3454" w:rsidP="00253355">
            <w:pPr>
              <w:jc w:val="both"/>
              <w:rPr>
                <w:rFonts w:ascii="Arial" w:hAnsi="Arial" w:cs="Arial"/>
                <w:sz w:val="20"/>
                <w:szCs w:val="20"/>
              </w:rPr>
            </w:pPr>
          </w:p>
          <w:p w14:paraId="35D52FA4" w14:textId="77777777" w:rsidR="000B3454" w:rsidRPr="009A5C9C" w:rsidRDefault="000B3454"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E916F09" w14:textId="77777777" w:rsidR="000B3454" w:rsidRPr="009A5C9C" w:rsidRDefault="000B3454" w:rsidP="00253355">
            <w:pPr>
              <w:jc w:val="both"/>
              <w:rPr>
                <w:rFonts w:ascii="Arial" w:hAnsi="Arial" w:cs="Arial"/>
                <w:b/>
                <w:bCs/>
                <w:smallCaps/>
                <w:color w:val="000000"/>
                <w:sz w:val="20"/>
                <w:szCs w:val="20"/>
              </w:rPr>
            </w:pPr>
          </w:p>
          <w:p w14:paraId="3C5D788C" w14:textId="77777777" w:rsidR="000B3454" w:rsidRPr="00B8330D" w:rsidRDefault="000B3454" w:rsidP="00B8330D">
            <w:pPr>
              <w:jc w:val="both"/>
              <w:rPr>
                <w:rFonts w:ascii="Arial" w:hAnsi="Arial" w:cs="Arial"/>
                <w:sz w:val="20"/>
                <w:szCs w:val="20"/>
              </w:rPr>
            </w:pPr>
            <w:r w:rsidRPr="00B8330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B8330D">
                <w:rPr>
                  <w:rStyle w:val="Hyperlink"/>
                  <w:rFonts w:ascii="Arial" w:hAnsi="Arial" w:cs="Arial"/>
                  <w:sz w:val="20"/>
                  <w:szCs w:val="20"/>
                </w:rPr>
                <w:t>https://www.santander.com.br/spa/.</w:t>
              </w:r>
            </w:hyperlink>
          </w:p>
          <w:p w14:paraId="68E66940" w14:textId="77777777" w:rsidR="000B3454" w:rsidRPr="00B8330D" w:rsidRDefault="000B3454" w:rsidP="00B8330D">
            <w:pPr>
              <w:jc w:val="both"/>
              <w:rPr>
                <w:rFonts w:ascii="Arial" w:hAnsi="Arial" w:cs="Arial"/>
                <w:sz w:val="20"/>
                <w:szCs w:val="20"/>
              </w:rPr>
            </w:pPr>
            <w:r w:rsidRPr="00B8330D">
              <w:rPr>
                <w:rFonts w:ascii="Arial" w:hAnsi="Arial" w:cs="Arial"/>
                <w:sz w:val="20"/>
                <w:szCs w:val="20"/>
              </w:rPr>
              <w:t> </w:t>
            </w:r>
          </w:p>
          <w:p w14:paraId="6A60A6A5" w14:textId="77777777" w:rsidR="000B3454" w:rsidRPr="00B8330D" w:rsidRDefault="000B3454" w:rsidP="00B8330D">
            <w:pPr>
              <w:jc w:val="both"/>
              <w:rPr>
                <w:rFonts w:ascii="Arial" w:hAnsi="Arial" w:cs="Arial"/>
                <w:sz w:val="20"/>
                <w:szCs w:val="20"/>
              </w:rPr>
            </w:pPr>
            <w:r w:rsidRPr="00B8330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8330D">
                <w:rPr>
                  <w:rStyle w:val="Hyperlink"/>
                  <w:rFonts w:ascii="Arial" w:hAnsi="Arial" w:cs="Arial"/>
                  <w:sz w:val="20"/>
                  <w:szCs w:val="20"/>
                </w:rPr>
                <w:t>Plataforma de Transparência de Taxas</w:t>
              </w:r>
            </w:hyperlink>
            <w:r w:rsidRPr="00B8330D">
              <w:rPr>
                <w:rFonts w:ascii="Arial" w:hAnsi="Arial" w:cs="Arial"/>
                <w:sz w:val="20"/>
                <w:szCs w:val="20"/>
              </w:rPr>
              <w:t xml:space="preserve"> no endereço </w:t>
            </w:r>
            <w:hyperlink r:id="rId14" w:tgtFrame="_blank" w:tooltip="https://www.data.anbima.com/busca/transparencia-de-taxas-de-fundos." w:history="1">
              <w:r w:rsidRPr="00B8330D">
                <w:rPr>
                  <w:rStyle w:val="Hyperlink"/>
                  <w:rFonts w:ascii="Arial" w:hAnsi="Arial" w:cs="Arial"/>
                  <w:sz w:val="20"/>
                  <w:szCs w:val="20"/>
                </w:rPr>
                <w:t>www.data.anbima.com/busca/transparencia-de-taxas-de-fundos.</w:t>
              </w:r>
            </w:hyperlink>
          </w:p>
          <w:p w14:paraId="18E60573" w14:textId="77777777" w:rsidR="000B3454" w:rsidRPr="009A5C9C" w:rsidRDefault="000B3454" w:rsidP="001A41E2">
            <w:pPr>
              <w:jc w:val="both"/>
              <w:rPr>
                <w:rFonts w:ascii="Arial" w:hAnsi="Arial" w:cs="Arial"/>
                <w:sz w:val="20"/>
                <w:szCs w:val="20"/>
              </w:rPr>
            </w:pPr>
          </w:p>
          <w:p w14:paraId="4B6BC9C5" w14:textId="77777777" w:rsidR="000B3454" w:rsidRPr="003740D8" w:rsidRDefault="000B3454"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0B3454" w:rsidRPr="00BE0B51" w14:paraId="18114E2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CC0507" w14:textId="77777777" w:rsidR="000B3454" w:rsidRPr="00BE0B51" w:rsidRDefault="000B345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98EA0" w14:textId="77777777" w:rsidR="000B3454" w:rsidRPr="00BE0B51" w:rsidRDefault="000B3454" w:rsidP="00962CD6">
            <w:pPr>
              <w:jc w:val="both"/>
              <w:rPr>
                <w:rFonts w:ascii="Arial" w:hAnsi="Arial" w:cs="Arial"/>
                <w:sz w:val="20"/>
                <w:szCs w:val="20"/>
              </w:rPr>
            </w:pPr>
          </w:p>
        </w:tc>
      </w:tr>
      <w:tr w:rsidR="000B3454" w:rsidRPr="00BE0B51" w14:paraId="4DC1E944" w14:textId="77777777" w:rsidTr="00962CD6">
        <w:tc>
          <w:tcPr>
            <w:tcW w:w="1382" w:type="pct"/>
            <w:tcBorders>
              <w:top w:val="single" w:sz="4" w:space="0" w:color="auto"/>
              <w:left w:val="nil"/>
              <w:bottom w:val="nil"/>
              <w:right w:val="nil"/>
            </w:tcBorders>
            <w:vAlign w:val="center"/>
          </w:tcPr>
          <w:p w14:paraId="6AEEEC70" w14:textId="77777777" w:rsidR="000B3454" w:rsidRPr="00BE0B51" w:rsidRDefault="000B3454" w:rsidP="000B3454">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F17FD4" w14:textId="77777777" w:rsidR="000B3454" w:rsidRPr="00BE0B51" w:rsidRDefault="000B3454"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0B3454" w:rsidRPr="00BE0B51" w14:paraId="7AFD516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31EBC48" w14:textId="77777777" w:rsidR="000B3454" w:rsidRPr="00BE0B51" w:rsidRDefault="000B345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D29E32E" w14:textId="77777777" w:rsidR="000B3454" w:rsidRPr="00BE0B51" w:rsidRDefault="000B3454" w:rsidP="00962CD6">
            <w:pPr>
              <w:jc w:val="both"/>
              <w:rPr>
                <w:rFonts w:ascii="Arial" w:hAnsi="Arial" w:cs="Arial"/>
                <w:sz w:val="20"/>
                <w:szCs w:val="20"/>
              </w:rPr>
            </w:pPr>
          </w:p>
        </w:tc>
      </w:tr>
      <w:tr w:rsidR="000B3454" w:rsidRPr="00BE0B51" w14:paraId="075A448C" w14:textId="77777777" w:rsidTr="00B411D1">
        <w:trPr>
          <w:trHeight w:val="557"/>
        </w:trPr>
        <w:tc>
          <w:tcPr>
            <w:tcW w:w="1382" w:type="pct"/>
            <w:tcBorders>
              <w:left w:val="nil"/>
              <w:bottom w:val="single" w:sz="4" w:space="0" w:color="auto"/>
              <w:right w:val="nil"/>
            </w:tcBorders>
            <w:vAlign w:val="center"/>
          </w:tcPr>
          <w:p w14:paraId="632983DC" w14:textId="77777777" w:rsidR="000B3454" w:rsidRPr="00BE0B51" w:rsidRDefault="000B3454" w:rsidP="000B3454">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AB470DA" w14:textId="77777777" w:rsidR="000B3454" w:rsidRPr="00BE0B51" w:rsidRDefault="000B3454"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D04712C" w14:textId="77777777" w:rsidR="000B3454" w:rsidRPr="00BE0B51" w:rsidRDefault="000B34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B3454" w:rsidRPr="00BE0B51" w14:paraId="417F26C0" w14:textId="77777777" w:rsidTr="00270A73">
        <w:tc>
          <w:tcPr>
            <w:tcW w:w="5000" w:type="pct"/>
            <w:gridSpan w:val="6"/>
            <w:shd w:val="clear" w:color="auto" w:fill="C00000"/>
          </w:tcPr>
          <w:p w14:paraId="1E76754F" w14:textId="77777777" w:rsidR="000B3454" w:rsidRPr="00BE0B51" w:rsidRDefault="000B3454" w:rsidP="000B3454">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B3454" w:rsidRPr="00BE0B51" w14:paraId="4A9FC3F8" w14:textId="77777777" w:rsidTr="000A1AF2">
        <w:tc>
          <w:tcPr>
            <w:tcW w:w="5000" w:type="pct"/>
            <w:gridSpan w:val="6"/>
          </w:tcPr>
          <w:p w14:paraId="45FE5F6D" w14:textId="77777777" w:rsidR="000B3454" w:rsidRPr="00BE0B51" w:rsidRDefault="000B3454" w:rsidP="00962CD6">
            <w:pPr>
              <w:jc w:val="center"/>
              <w:rPr>
                <w:rFonts w:ascii="Arial" w:hAnsi="Arial" w:cs="Arial"/>
                <w:b/>
                <w:bCs/>
                <w:color w:val="ED7D31" w:themeColor="accent2"/>
                <w:sz w:val="20"/>
                <w:szCs w:val="20"/>
              </w:rPr>
            </w:pPr>
          </w:p>
        </w:tc>
      </w:tr>
      <w:tr w:rsidR="000B3454" w:rsidRPr="00BE0B51" w14:paraId="6287C86D" w14:textId="77777777" w:rsidTr="009A5C9C">
        <w:trPr>
          <w:trHeight w:val="407"/>
        </w:trPr>
        <w:tc>
          <w:tcPr>
            <w:tcW w:w="1451" w:type="pct"/>
            <w:gridSpan w:val="2"/>
            <w:vMerge w:val="restart"/>
            <w:tcBorders>
              <w:top w:val="single" w:sz="4" w:space="0" w:color="auto"/>
            </w:tcBorders>
            <w:vAlign w:val="center"/>
          </w:tcPr>
          <w:p w14:paraId="6E2DE618" w14:textId="77777777" w:rsidR="000B3454" w:rsidRPr="00BE0B51" w:rsidRDefault="000B3454" w:rsidP="000B3454">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1E12139" w14:textId="77777777" w:rsidR="000B3454" w:rsidRPr="00A052A8" w:rsidRDefault="000B3454" w:rsidP="000B3454">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4C4874F" w14:textId="77777777" w:rsidR="000B3454" w:rsidRPr="00A052A8" w:rsidRDefault="000B3454" w:rsidP="009A5C9C">
            <w:pPr>
              <w:jc w:val="both"/>
              <w:rPr>
                <w:rFonts w:ascii="Arial" w:hAnsi="Arial" w:cs="Arial"/>
                <w:sz w:val="20"/>
                <w:szCs w:val="20"/>
              </w:rPr>
            </w:pPr>
            <w:r w:rsidRPr="00A052A8">
              <w:rPr>
                <w:rFonts w:ascii="Arial" w:hAnsi="Arial" w:cs="Arial"/>
                <w:sz w:val="20"/>
                <w:szCs w:val="20"/>
              </w:rPr>
              <w:t>Não há</w:t>
            </w:r>
          </w:p>
        </w:tc>
      </w:tr>
      <w:tr w:rsidR="000B3454" w:rsidRPr="00BE0B51" w14:paraId="47E9A3D4" w14:textId="77777777" w:rsidTr="00C617A7">
        <w:tc>
          <w:tcPr>
            <w:tcW w:w="1451" w:type="pct"/>
            <w:gridSpan w:val="2"/>
            <w:vMerge/>
            <w:vAlign w:val="center"/>
          </w:tcPr>
          <w:p w14:paraId="0E20D890" w14:textId="77777777" w:rsidR="000B3454" w:rsidRPr="00BE0B51" w:rsidRDefault="000B3454" w:rsidP="000B345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20D36C" w14:textId="77777777" w:rsidR="000B3454" w:rsidRPr="00BE0B51" w:rsidRDefault="000B3454" w:rsidP="000B3454">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F5B982D" w14:textId="77777777" w:rsidR="000B3454" w:rsidRPr="00BE0B51" w:rsidRDefault="000B3454"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3454" w:rsidRPr="00BE0B51" w14:paraId="1F7A5481" w14:textId="77777777" w:rsidTr="004F4C5F">
        <w:tc>
          <w:tcPr>
            <w:tcW w:w="2354" w:type="pct"/>
            <w:gridSpan w:val="3"/>
            <w:tcBorders>
              <w:top w:val="single" w:sz="4" w:space="0" w:color="auto"/>
              <w:bottom w:val="single" w:sz="4" w:space="0" w:color="auto"/>
            </w:tcBorders>
            <w:vAlign w:val="center"/>
          </w:tcPr>
          <w:p w14:paraId="693EDFAB" w14:textId="77777777" w:rsidR="000B3454" w:rsidRPr="00BE0B51" w:rsidRDefault="000B345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17934A" w14:textId="77777777" w:rsidR="000B3454" w:rsidRPr="00BE0B51" w:rsidRDefault="000B3454" w:rsidP="00597998">
            <w:pPr>
              <w:jc w:val="both"/>
              <w:rPr>
                <w:rFonts w:ascii="Arial" w:hAnsi="Arial" w:cs="Arial"/>
                <w:b/>
                <w:bCs/>
                <w:smallCaps/>
                <w:color w:val="000000"/>
                <w:sz w:val="20"/>
                <w:szCs w:val="20"/>
              </w:rPr>
            </w:pPr>
          </w:p>
        </w:tc>
      </w:tr>
      <w:tr w:rsidR="000B3454" w:rsidRPr="00A052A8" w14:paraId="69DA38D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88B71" w14:textId="77777777" w:rsidR="000B3454" w:rsidRPr="00A052A8" w:rsidRDefault="000B3454" w:rsidP="000B3454">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0B3454" w:rsidRPr="00A052A8" w14:paraId="499BCA4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3C3017E" w14:textId="77777777" w:rsidR="000B3454" w:rsidRPr="00A052A8" w:rsidRDefault="000B3454"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B1D2EDE" w14:textId="77777777" w:rsidR="000B3454" w:rsidRPr="00A052A8" w:rsidRDefault="000B3454" w:rsidP="009132EC">
            <w:pPr>
              <w:jc w:val="center"/>
              <w:rPr>
                <w:rFonts w:ascii="Arial" w:hAnsi="Arial" w:cs="Arial"/>
                <w:smallCaps/>
                <w:sz w:val="20"/>
                <w:szCs w:val="20"/>
              </w:rPr>
            </w:pPr>
            <w:r w:rsidRPr="00A052A8">
              <w:rPr>
                <w:rFonts w:ascii="Arial" w:hAnsi="Arial" w:cs="Arial"/>
                <w:sz w:val="20"/>
                <w:szCs w:val="20"/>
              </w:rPr>
              <w:t>Cota de Conversão</w:t>
            </w:r>
          </w:p>
        </w:tc>
      </w:tr>
      <w:tr w:rsidR="000B3454" w:rsidRPr="00A052A8" w14:paraId="1494575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8ACA2AB" w14:textId="77777777" w:rsidR="000B3454" w:rsidRPr="00A052A8" w:rsidRDefault="000B3454" w:rsidP="00B53FED">
            <w:pPr>
              <w:jc w:val="center"/>
              <w:rPr>
                <w:rFonts w:ascii="Arial" w:hAnsi="Arial" w:cs="Arial"/>
                <w:sz w:val="20"/>
                <w:szCs w:val="20"/>
              </w:rPr>
            </w:pPr>
            <w:r w:rsidRPr="00A052A8">
              <w:rPr>
                <w:rFonts w:ascii="Arial" w:hAnsi="Arial" w:cs="Arial"/>
                <w:sz w:val="20"/>
                <w:szCs w:val="20"/>
              </w:rPr>
              <w:t>D+0</w:t>
            </w:r>
          </w:p>
          <w:p w14:paraId="11E96AE4" w14:textId="77777777" w:rsidR="000B3454" w:rsidRPr="00A052A8" w:rsidRDefault="000B3454"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B66E8A" w14:textId="77777777" w:rsidR="000B3454" w:rsidRPr="00A052A8" w:rsidRDefault="000B3454" w:rsidP="00B53FED">
            <w:pPr>
              <w:jc w:val="center"/>
              <w:rPr>
                <w:rFonts w:ascii="Arial" w:hAnsi="Arial" w:cs="Arial"/>
                <w:sz w:val="20"/>
                <w:szCs w:val="20"/>
              </w:rPr>
            </w:pPr>
            <w:r w:rsidRPr="00A052A8">
              <w:rPr>
                <w:rFonts w:ascii="Arial" w:hAnsi="Arial" w:cs="Arial"/>
                <w:sz w:val="20"/>
                <w:szCs w:val="20"/>
              </w:rPr>
              <w:t>D+0</w:t>
            </w:r>
          </w:p>
          <w:p w14:paraId="6BBB896F" w14:textId="77777777" w:rsidR="000B3454" w:rsidRPr="00A052A8" w:rsidRDefault="000B3454"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0B3454" w:rsidRPr="00A052A8" w14:paraId="7C1C7754" w14:textId="77777777" w:rsidTr="004F4C5F">
        <w:tc>
          <w:tcPr>
            <w:tcW w:w="2354" w:type="pct"/>
            <w:gridSpan w:val="3"/>
            <w:tcBorders>
              <w:top w:val="single" w:sz="4" w:space="0" w:color="auto"/>
              <w:bottom w:val="single" w:sz="4" w:space="0" w:color="auto"/>
            </w:tcBorders>
            <w:vAlign w:val="center"/>
          </w:tcPr>
          <w:p w14:paraId="19E793BA" w14:textId="77777777" w:rsidR="000B3454" w:rsidRPr="00A052A8" w:rsidRDefault="000B345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1B085B" w14:textId="77777777" w:rsidR="000B3454" w:rsidRPr="00A052A8" w:rsidRDefault="000B3454" w:rsidP="00597998">
            <w:pPr>
              <w:jc w:val="both"/>
              <w:rPr>
                <w:rFonts w:ascii="Arial" w:hAnsi="Arial" w:cs="Arial"/>
                <w:b/>
                <w:bCs/>
                <w:smallCaps/>
                <w:color w:val="000000"/>
                <w:sz w:val="20"/>
                <w:szCs w:val="20"/>
              </w:rPr>
            </w:pPr>
          </w:p>
        </w:tc>
      </w:tr>
      <w:tr w:rsidR="000B3454" w:rsidRPr="00A052A8" w14:paraId="5E6D0D30" w14:textId="77777777" w:rsidTr="00C617A7">
        <w:tc>
          <w:tcPr>
            <w:tcW w:w="1451" w:type="pct"/>
            <w:gridSpan w:val="2"/>
            <w:vMerge w:val="restart"/>
            <w:vAlign w:val="center"/>
          </w:tcPr>
          <w:p w14:paraId="6B1ABD69" w14:textId="77777777" w:rsidR="000B3454" w:rsidRPr="00A052A8" w:rsidRDefault="000B3454" w:rsidP="000B3454">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BE1548F" w14:textId="77777777" w:rsidR="000B3454" w:rsidRPr="00A052A8" w:rsidRDefault="000B3454" w:rsidP="000B3454">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E75F60D" w14:textId="77777777" w:rsidR="000B3454" w:rsidRPr="00A052A8" w:rsidRDefault="000B3454" w:rsidP="00597998">
            <w:pPr>
              <w:jc w:val="both"/>
              <w:rPr>
                <w:rFonts w:ascii="Arial" w:hAnsi="Arial" w:cs="Arial"/>
                <w:sz w:val="20"/>
                <w:szCs w:val="20"/>
              </w:rPr>
            </w:pPr>
            <w:r w:rsidRPr="00A052A8">
              <w:rPr>
                <w:rFonts w:ascii="Arial" w:hAnsi="Arial" w:cs="Arial"/>
                <w:sz w:val="20"/>
                <w:szCs w:val="20"/>
              </w:rPr>
              <w:t xml:space="preserve">Não há </w:t>
            </w:r>
          </w:p>
        </w:tc>
      </w:tr>
      <w:tr w:rsidR="000B3454" w:rsidRPr="00A052A8" w14:paraId="174A359E" w14:textId="77777777" w:rsidTr="00C617A7">
        <w:tc>
          <w:tcPr>
            <w:tcW w:w="1451" w:type="pct"/>
            <w:gridSpan w:val="2"/>
            <w:vMerge/>
            <w:vAlign w:val="center"/>
          </w:tcPr>
          <w:p w14:paraId="189FDAAF" w14:textId="77777777" w:rsidR="000B3454" w:rsidRPr="00A052A8" w:rsidRDefault="000B345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79522CC" w14:textId="77777777" w:rsidR="000B3454" w:rsidRPr="00A052A8" w:rsidRDefault="000B3454" w:rsidP="000B3454">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F64C0EE" w14:textId="77777777" w:rsidR="000B3454" w:rsidRPr="00A052A8" w:rsidRDefault="000B3454"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0B3454" w:rsidRPr="00A052A8" w14:paraId="5A6C283D" w14:textId="77777777" w:rsidTr="00C617A7">
        <w:tc>
          <w:tcPr>
            <w:tcW w:w="1451" w:type="pct"/>
            <w:gridSpan w:val="2"/>
            <w:vMerge/>
            <w:tcBorders>
              <w:bottom w:val="single" w:sz="4" w:space="0" w:color="auto"/>
            </w:tcBorders>
            <w:vAlign w:val="center"/>
          </w:tcPr>
          <w:p w14:paraId="14F7A8FF" w14:textId="77777777" w:rsidR="000B3454" w:rsidRPr="00A052A8" w:rsidRDefault="000B345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1AF3C2" w14:textId="77777777" w:rsidR="000B3454" w:rsidRPr="00A052A8" w:rsidRDefault="000B3454" w:rsidP="000B3454">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106515D" w14:textId="77777777" w:rsidR="000B3454" w:rsidRPr="00A052A8" w:rsidRDefault="000B3454"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0B3454" w:rsidRPr="00A052A8" w14:paraId="319B25CC" w14:textId="77777777" w:rsidTr="004F4C5F">
        <w:tc>
          <w:tcPr>
            <w:tcW w:w="2354" w:type="pct"/>
            <w:gridSpan w:val="3"/>
            <w:tcBorders>
              <w:top w:val="single" w:sz="4" w:space="0" w:color="auto"/>
              <w:bottom w:val="single" w:sz="4" w:space="0" w:color="auto"/>
            </w:tcBorders>
            <w:vAlign w:val="center"/>
          </w:tcPr>
          <w:p w14:paraId="025082A2" w14:textId="77777777" w:rsidR="000B3454" w:rsidRPr="00A052A8" w:rsidRDefault="000B345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B0257D" w14:textId="77777777" w:rsidR="000B3454" w:rsidRPr="00A052A8" w:rsidRDefault="000B3454" w:rsidP="00597998">
            <w:pPr>
              <w:jc w:val="both"/>
              <w:rPr>
                <w:rFonts w:ascii="Arial" w:hAnsi="Arial" w:cs="Arial"/>
                <w:sz w:val="20"/>
                <w:szCs w:val="20"/>
              </w:rPr>
            </w:pPr>
          </w:p>
        </w:tc>
      </w:tr>
      <w:tr w:rsidR="000B3454" w:rsidRPr="00A052A8" w14:paraId="0328516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5D77B" w14:textId="77777777" w:rsidR="000B3454" w:rsidRPr="00A052A8" w:rsidRDefault="000B3454" w:rsidP="000B3454">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0B3454" w:rsidRPr="00A052A8" w14:paraId="2506232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CC73CA6" w14:textId="77777777" w:rsidR="000B3454" w:rsidRPr="00A052A8" w:rsidRDefault="000B3454"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26E858C" w14:textId="77777777" w:rsidR="000B3454" w:rsidRPr="00A052A8" w:rsidRDefault="000B3454" w:rsidP="002479A5">
            <w:pPr>
              <w:jc w:val="center"/>
              <w:rPr>
                <w:rFonts w:ascii="Arial" w:hAnsi="Arial" w:cs="Arial"/>
                <w:sz w:val="20"/>
                <w:szCs w:val="20"/>
              </w:rPr>
            </w:pPr>
            <w:r w:rsidRPr="00A052A8">
              <w:rPr>
                <w:rFonts w:ascii="Arial" w:hAnsi="Arial" w:cs="Arial"/>
                <w:sz w:val="20"/>
                <w:szCs w:val="20"/>
              </w:rPr>
              <w:t>Pagamento / Crédito em Conta</w:t>
            </w:r>
          </w:p>
        </w:tc>
      </w:tr>
      <w:tr w:rsidR="000B3454" w:rsidRPr="00A052A8" w14:paraId="0B1AB6A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77F5A18" w14:textId="77777777" w:rsidR="000B3454" w:rsidRPr="00A052A8" w:rsidRDefault="000B3454" w:rsidP="00B53FED">
            <w:pPr>
              <w:jc w:val="center"/>
              <w:rPr>
                <w:rFonts w:ascii="Arial" w:hAnsi="Arial" w:cs="Arial"/>
                <w:sz w:val="20"/>
                <w:szCs w:val="20"/>
              </w:rPr>
            </w:pPr>
            <w:r w:rsidRPr="00A052A8">
              <w:rPr>
                <w:rFonts w:ascii="Arial" w:hAnsi="Arial" w:cs="Arial"/>
                <w:sz w:val="20"/>
                <w:szCs w:val="20"/>
              </w:rPr>
              <w:t>D+0</w:t>
            </w:r>
          </w:p>
          <w:p w14:paraId="6BB03D22" w14:textId="77777777" w:rsidR="000B3454" w:rsidRPr="00A052A8" w:rsidRDefault="000B3454"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262946" w14:textId="77777777" w:rsidR="000B3454" w:rsidRPr="00A052A8" w:rsidRDefault="000B3454" w:rsidP="006E49B5">
            <w:pPr>
              <w:jc w:val="center"/>
              <w:rPr>
                <w:rFonts w:ascii="Arial" w:hAnsi="Arial" w:cs="Arial"/>
                <w:sz w:val="20"/>
                <w:szCs w:val="20"/>
              </w:rPr>
            </w:pPr>
            <w:r w:rsidRPr="00A052A8">
              <w:rPr>
                <w:rFonts w:ascii="Arial" w:hAnsi="Arial" w:cs="Arial"/>
                <w:sz w:val="20"/>
                <w:szCs w:val="20"/>
              </w:rPr>
              <w:t>D+1</w:t>
            </w:r>
          </w:p>
          <w:p w14:paraId="4A0A603C" w14:textId="77777777" w:rsidR="000B3454" w:rsidRPr="00A052A8" w:rsidRDefault="000B3454"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0B3454" w:rsidRPr="00A052A8" w14:paraId="41A31726" w14:textId="77777777" w:rsidTr="004F4C5F">
        <w:tc>
          <w:tcPr>
            <w:tcW w:w="2354" w:type="pct"/>
            <w:gridSpan w:val="3"/>
            <w:tcBorders>
              <w:top w:val="single" w:sz="4" w:space="0" w:color="auto"/>
              <w:bottom w:val="single" w:sz="4" w:space="0" w:color="auto"/>
            </w:tcBorders>
            <w:vAlign w:val="center"/>
          </w:tcPr>
          <w:p w14:paraId="1ADE5B92" w14:textId="77777777" w:rsidR="000B3454" w:rsidRPr="00A052A8" w:rsidRDefault="000B3454"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6BB246" w14:textId="77777777" w:rsidR="000B3454" w:rsidRPr="00A052A8" w:rsidRDefault="000B3454" w:rsidP="00C52C19">
            <w:pPr>
              <w:jc w:val="both"/>
              <w:rPr>
                <w:rFonts w:ascii="Arial" w:hAnsi="Arial" w:cs="Arial"/>
                <w:sz w:val="20"/>
                <w:szCs w:val="20"/>
              </w:rPr>
            </w:pPr>
          </w:p>
        </w:tc>
      </w:tr>
      <w:tr w:rsidR="000B3454" w:rsidRPr="00A052A8" w14:paraId="4A8C451F" w14:textId="77777777" w:rsidTr="000A1AF2">
        <w:tc>
          <w:tcPr>
            <w:tcW w:w="5000" w:type="pct"/>
            <w:gridSpan w:val="6"/>
            <w:tcBorders>
              <w:top w:val="single" w:sz="4" w:space="0" w:color="auto"/>
              <w:bottom w:val="single" w:sz="4" w:space="0" w:color="auto"/>
            </w:tcBorders>
            <w:vAlign w:val="center"/>
          </w:tcPr>
          <w:p w14:paraId="28BBDFFA" w14:textId="77777777" w:rsidR="000B3454" w:rsidRPr="00A052A8" w:rsidRDefault="000B3454" w:rsidP="000B3454">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B3454" w:rsidRPr="00A052A8" w14:paraId="4CBD1E91" w14:textId="77777777" w:rsidTr="004F4C5F">
        <w:tc>
          <w:tcPr>
            <w:tcW w:w="2354" w:type="pct"/>
            <w:gridSpan w:val="3"/>
            <w:tcBorders>
              <w:top w:val="single" w:sz="4" w:space="0" w:color="auto"/>
              <w:bottom w:val="single" w:sz="4" w:space="0" w:color="auto"/>
            </w:tcBorders>
            <w:vAlign w:val="center"/>
          </w:tcPr>
          <w:p w14:paraId="0244A529" w14:textId="77777777" w:rsidR="000B3454" w:rsidRPr="00A052A8" w:rsidRDefault="000B345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80C2C7" w14:textId="77777777" w:rsidR="000B3454" w:rsidRPr="00A052A8" w:rsidRDefault="000B3454" w:rsidP="00C52C19">
            <w:pPr>
              <w:jc w:val="both"/>
              <w:rPr>
                <w:rFonts w:ascii="Arial" w:hAnsi="Arial" w:cs="Arial"/>
                <w:sz w:val="20"/>
                <w:szCs w:val="20"/>
              </w:rPr>
            </w:pPr>
          </w:p>
        </w:tc>
      </w:tr>
      <w:tr w:rsidR="000B3454" w:rsidRPr="00A052A8" w14:paraId="5A8748E8" w14:textId="77777777" w:rsidTr="000A1AF2">
        <w:tc>
          <w:tcPr>
            <w:tcW w:w="5000" w:type="pct"/>
            <w:gridSpan w:val="6"/>
            <w:tcBorders>
              <w:top w:val="single" w:sz="4" w:space="0" w:color="auto"/>
              <w:bottom w:val="single" w:sz="4" w:space="0" w:color="auto"/>
            </w:tcBorders>
            <w:vAlign w:val="center"/>
          </w:tcPr>
          <w:p w14:paraId="0E4A7C17" w14:textId="77777777" w:rsidR="000B3454" w:rsidRPr="00A052A8" w:rsidRDefault="000B3454" w:rsidP="000B3454">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3454" w:rsidRPr="00A052A8" w14:paraId="401F1B36" w14:textId="77777777" w:rsidTr="004F4C5F">
        <w:tc>
          <w:tcPr>
            <w:tcW w:w="2354" w:type="pct"/>
            <w:gridSpan w:val="3"/>
            <w:tcBorders>
              <w:top w:val="single" w:sz="4" w:space="0" w:color="auto"/>
              <w:bottom w:val="single" w:sz="4" w:space="0" w:color="auto"/>
            </w:tcBorders>
            <w:vAlign w:val="center"/>
          </w:tcPr>
          <w:p w14:paraId="1304E239" w14:textId="77777777" w:rsidR="000B3454" w:rsidRPr="00A052A8" w:rsidRDefault="000B345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D675470" w14:textId="77777777" w:rsidR="000B3454" w:rsidRPr="00A052A8" w:rsidRDefault="000B3454" w:rsidP="00C52C19">
            <w:pPr>
              <w:jc w:val="both"/>
              <w:rPr>
                <w:rFonts w:ascii="Arial" w:hAnsi="Arial" w:cs="Arial"/>
                <w:sz w:val="20"/>
                <w:szCs w:val="20"/>
              </w:rPr>
            </w:pPr>
          </w:p>
        </w:tc>
      </w:tr>
      <w:tr w:rsidR="000B3454" w:rsidRPr="00A052A8" w14:paraId="1024259F" w14:textId="77777777" w:rsidTr="00C617A7">
        <w:tc>
          <w:tcPr>
            <w:tcW w:w="1383" w:type="pct"/>
            <w:tcBorders>
              <w:top w:val="single" w:sz="4" w:space="0" w:color="auto"/>
              <w:bottom w:val="single" w:sz="4" w:space="0" w:color="auto"/>
            </w:tcBorders>
            <w:vAlign w:val="center"/>
          </w:tcPr>
          <w:p w14:paraId="0463CE3F" w14:textId="77777777" w:rsidR="000B3454" w:rsidRPr="00A052A8" w:rsidRDefault="000B3454" w:rsidP="000B3454">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3EC0262" w14:textId="77777777" w:rsidR="000B3454" w:rsidRPr="00A052A8" w:rsidRDefault="000B3454"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0B3454" w:rsidRPr="00A052A8" w14:paraId="3D11241B" w14:textId="77777777" w:rsidTr="00C617A7">
        <w:tc>
          <w:tcPr>
            <w:tcW w:w="1383" w:type="pct"/>
            <w:tcBorders>
              <w:top w:val="single" w:sz="4" w:space="0" w:color="auto"/>
              <w:bottom w:val="single" w:sz="4" w:space="0" w:color="auto"/>
            </w:tcBorders>
            <w:vAlign w:val="center"/>
          </w:tcPr>
          <w:p w14:paraId="55C40B31" w14:textId="77777777" w:rsidR="000B3454" w:rsidRPr="00A052A8" w:rsidRDefault="000B345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EE4D1C" w14:textId="77777777" w:rsidR="000B3454" w:rsidRPr="00A052A8" w:rsidRDefault="000B3454" w:rsidP="00C52C19">
            <w:pPr>
              <w:jc w:val="both"/>
              <w:rPr>
                <w:rFonts w:ascii="Arial" w:hAnsi="Arial" w:cs="Arial"/>
                <w:sz w:val="20"/>
                <w:szCs w:val="20"/>
              </w:rPr>
            </w:pPr>
          </w:p>
        </w:tc>
      </w:tr>
      <w:tr w:rsidR="000B3454" w:rsidRPr="00A052A8" w14:paraId="719BB0CE" w14:textId="77777777" w:rsidTr="00C617A7">
        <w:tc>
          <w:tcPr>
            <w:tcW w:w="1383" w:type="pct"/>
            <w:tcBorders>
              <w:top w:val="single" w:sz="4" w:space="0" w:color="auto"/>
              <w:bottom w:val="single" w:sz="4" w:space="0" w:color="auto"/>
            </w:tcBorders>
            <w:vAlign w:val="center"/>
          </w:tcPr>
          <w:p w14:paraId="55A30017" w14:textId="77777777" w:rsidR="000B3454" w:rsidRPr="00A052A8" w:rsidRDefault="000B3454" w:rsidP="000B3454">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9475BDA" w14:textId="77777777" w:rsidR="000B3454" w:rsidRPr="00A052A8" w:rsidRDefault="000B3454"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3454" w:rsidRPr="00A052A8" w14:paraId="7BC73574" w14:textId="77777777" w:rsidTr="00C617A7">
        <w:tc>
          <w:tcPr>
            <w:tcW w:w="1383" w:type="pct"/>
            <w:tcBorders>
              <w:top w:val="single" w:sz="4" w:space="0" w:color="auto"/>
              <w:bottom w:val="single" w:sz="4" w:space="0" w:color="auto"/>
            </w:tcBorders>
            <w:vAlign w:val="center"/>
          </w:tcPr>
          <w:p w14:paraId="7CDABD47" w14:textId="77777777" w:rsidR="000B3454" w:rsidRPr="00A052A8" w:rsidRDefault="000B345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9C431A" w14:textId="77777777" w:rsidR="000B3454" w:rsidRPr="00A052A8" w:rsidRDefault="000B3454" w:rsidP="00C52C19">
            <w:pPr>
              <w:jc w:val="both"/>
              <w:rPr>
                <w:rFonts w:ascii="Arial" w:hAnsi="Arial" w:cs="Arial"/>
                <w:sz w:val="20"/>
                <w:szCs w:val="20"/>
              </w:rPr>
            </w:pPr>
          </w:p>
        </w:tc>
      </w:tr>
      <w:tr w:rsidR="000B3454" w:rsidRPr="00A052A8" w14:paraId="07C1133E" w14:textId="77777777" w:rsidTr="00C617A7">
        <w:tc>
          <w:tcPr>
            <w:tcW w:w="1383" w:type="pct"/>
            <w:tcBorders>
              <w:top w:val="single" w:sz="4" w:space="0" w:color="auto"/>
              <w:bottom w:val="single" w:sz="4" w:space="0" w:color="auto"/>
            </w:tcBorders>
            <w:vAlign w:val="center"/>
          </w:tcPr>
          <w:p w14:paraId="245A8A78" w14:textId="77777777" w:rsidR="000B3454" w:rsidRPr="00A052A8" w:rsidRDefault="000B3454" w:rsidP="000B3454">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07EE3A7" w14:textId="77777777" w:rsidR="000B3454" w:rsidRPr="00A052A8" w:rsidRDefault="000B3454"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F05123" w14:textId="77777777" w:rsidR="000B3454" w:rsidRPr="00A052A8" w:rsidRDefault="000B3454" w:rsidP="00C52C19">
            <w:pPr>
              <w:jc w:val="both"/>
              <w:rPr>
                <w:rFonts w:ascii="Arial" w:hAnsi="Arial" w:cs="Arial"/>
                <w:sz w:val="20"/>
                <w:szCs w:val="20"/>
              </w:rPr>
            </w:pPr>
          </w:p>
          <w:p w14:paraId="446592E4" w14:textId="77777777" w:rsidR="000B3454" w:rsidRPr="00A052A8" w:rsidRDefault="000B3454"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0B3454" w:rsidRPr="00A052A8" w14:paraId="3488394F" w14:textId="77777777" w:rsidTr="00C617A7">
        <w:tc>
          <w:tcPr>
            <w:tcW w:w="1383" w:type="pct"/>
            <w:tcBorders>
              <w:top w:val="single" w:sz="4" w:space="0" w:color="auto"/>
              <w:bottom w:val="single" w:sz="4" w:space="0" w:color="auto"/>
            </w:tcBorders>
            <w:vAlign w:val="center"/>
          </w:tcPr>
          <w:p w14:paraId="150BDFE8" w14:textId="77777777" w:rsidR="000B3454" w:rsidRPr="00A052A8" w:rsidRDefault="000B345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998B78" w14:textId="77777777" w:rsidR="000B3454" w:rsidRPr="00A052A8" w:rsidRDefault="000B3454" w:rsidP="00C52C19">
            <w:pPr>
              <w:jc w:val="both"/>
              <w:rPr>
                <w:rFonts w:ascii="Arial" w:hAnsi="Arial" w:cs="Arial"/>
                <w:sz w:val="20"/>
                <w:szCs w:val="20"/>
              </w:rPr>
            </w:pPr>
          </w:p>
        </w:tc>
      </w:tr>
      <w:tr w:rsidR="000B3454" w:rsidRPr="00A052A8" w14:paraId="0061305F" w14:textId="77777777" w:rsidTr="00C617A7">
        <w:tc>
          <w:tcPr>
            <w:tcW w:w="1383" w:type="pct"/>
            <w:tcBorders>
              <w:top w:val="single" w:sz="4" w:space="0" w:color="auto"/>
              <w:bottom w:val="single" w:sz="4" w:space="0" w:color="auto"/>
            </w:tcBorders>
            <w:vAlign w:val="center"/>
          </w:tcPr>
          <w:p w14:paraId="690B66CF" w14:textId="77777777" w:rsidR="000B3454" w:rsidRPr="00A052A8" w:rsidRDefault="000B3454" w:rsidP="000B3454">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740E9A" w14:textId="77777777" w:rsidR="000B3454" w:rsidRPr="00A052A8" w:rsidRDefault="000B3454"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3454" w:rsidRPr="00A052A8" w14:paraId="349DA157" w14:textId="77777777" w:rsidTr="00C617A7">
        <w:tc>
          <w:tcPr>
            <w:tcW w:w="1383" w:type="pct"/>
            <w:tcBorders>
              <w:top w:val="single" w:sz="4" w:space="0" w:color="auto"/>
              <w:bottom w:val="single" w:sz="4" w:space="0" w:color="auto"/>
            </w:tcBorders>
            <w:vAlign w:val="center"/>
          </w:tcPr>
          <w:p w14:paraId="2B895AE5" w14:textId="77777777" w:rsidR="000B3454" w:rsidRPr="00A052A8" w:rsidRDefault="000B345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70C761" w14:textId="77777777" w:rsidR="000B3454" w:rsidRPr="00A052A8" w:rsidRDefault="000B3454" w:rsidP="00C52C19">
            <w:pPr>
              <w:jc w:val="both"/>
              <w:rPr>
                <w:rFonts w:ascii="Arial" w:hAnsi="Arial" w:cs="Arial"/>
                <w:sz w:val="20"/>
                <w:szCs w:val="20"/>
              </w:rPr>
            </w:pPr>
          </w:p>
        </w:tc>
      </w:tr>
      <w:tr w:rsidR="000B3454" w:rsidRPr="00A052A8" w14:paraId="470FFF85" w14:textId="77777777" w:rsidTr="00C617A7">
        <w:tc>
          <w:tcPr>
            <w:tcW w:w="1383" w:type="pct"/>
            <w:tcBorders>
              <w:top w:val="single" w:sz="4" w:space="0" w:color="auto"/>
              <w:bottom w:val="single" w:sz="4" w:space="0" w:color="auto"/>
            </w:tcBorders>
            <w:vAlign w:val="center"/>
          </w:tcPr>
          <w:p w14:paraId="1E435CED" w14:textId="77777777" w:rsidR="000B3454" w:rsidRPr="00A052A8" w:rsidRDefault="000B3454" w:rsidP="000B3454">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950AD2B" w14:textId="77777777" w:rsidR="000B3454" w:rsidRPr="00A052A8" w:rsidRDefault="000B3454"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BCA744C" w14:textId="77777777" w:rsidR="000B3454" w:rsidRPr="00A052A8" w:rsidRDefault="000B345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B3454" w:rsidRPr="00A052A8" w14:paraId="1145ADF2" w14:textId="77777777" w:rsidTr="00270A73">
        <w:tc>
          <w:tcPr>
            <w:tcW w:w="5000" w:type="pct"/>
            <w:gridSpan w:val="5"/>
            <w:shd w:val="clear" w:color="auto" w:fill="C00000"/>
          </w:tcPr>
          <w:p w14:paraId="30DC5F6D" w14:textId="77777777" w:rsidR="000B3454" w:rsidRPr="00A052A8" w:rsidRDefault="000B3454" w:rsidP="000B3454">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A052A8">
              <w:rPr>
                <w:rFonts w:ascii="Arial" w:hAnsi="Arial" w:cs="Arial"/>
                <w:b/>
                <w:bCs/>
                <w:color w:val="FFFFFF" w:themeColor="background1"/>
                <w:sz w:val="20"/>
                <w:szCs w:val="20"/>
              </w:rPr>
              <w:t>MECANISMOS DE GERENCIAMENTO DE LIQUIDEZ</w:t>
            </w:r>
          </w:p>
        </w:tc>
      </w:tr>
      <w:tr w:rsidR="000B3454" w:rsidRPr="00A052A8" w14:paraId="2C5E6BA0" w14:textId="77777777" w:rsidTr="00BF65B2">
        <w:tc>
          <w:tcPr>
            <w:tcW w:w="1735" w:type="pct"/>
            <w:gridSpan w:val="3"/>
            <w:tcBorders>
              <w:top w:val="single" w:sz="4" w:space="0" w:color="auto"/>
              <w:bottom w:val="single" w:sz="4" w:space="0" w:color="auto"/>
            </w:tcBorders>
            <w:vAlign w:val="center"/>
          </w:tcPr>
          <w:p w14:paraId="392ECC1F" w14:textId="77777777" w:rsidR="000B3454" w:rsidRPr="00A052A8" w:rsidRDefault="000B3454"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359855F" w14:textId="77777777" w:rsidR="000B3454" w:rsidRPr="00A052A8" w:rsidRDefault="000B3454" w:rsidP="004C2A0B">
            <w:pPr>
              <w:jc w:val="both"/>
              <w:rPr>
                <w:rFonts w:ascii="Arial" w:hAnsi="Arial" w:cs="Arial"/>
                <w:sz w:val="20"/>
                <w:szCs w:val="20"/>
              </w:rPr>
            </w:pPr>
          </w:p>
        </w:tc>
      </w:tr>
      <w:tr w:rsidR="000B3454" w:rsidRPr="00BE0B51" w14:paraId="17EF6BEB" w14:textId="77777777" w:rsidTr="00BF65B2">
        <w:tc>
          <w:tcPr>
            <w:tcW w:w="1380" w:type="pct"/>
            <w:tcBorders>
              <w:top w:val="single" w:sz="4" w:space="0" w:color="auto"/>
              <w:bottom w:val="single" w:sz="4" w:space="0" w:color="auto"/>
            </w:tcBorders>
            <w:vAlign w:val="center"/>
          </w:tcPr>
          <w:p w14:paraId="3D5391FF" w14:textId="77777777" w:rsidR="000B3454" w:rsidRPr="00A052A8" w:rsidRDefault="000B3454" w:rsidP="000B3454">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A14B84E" w14:textId="77777777" w:rsidR="000B3454" w:rsidRPr="00BE0B51" w:rsidRDefault="000B3454"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3454" w:rsidRPr="00BE0B51" w14:paraId="066508D8" w14:textId="77777777" w:rsidTr="00BF65B2">
        <w:tc>
          <w:tcPr>
            <w:tcW w:w="1380" w:type="pct"/>
            <w:tcBorders>
              <w:top w:val="single" w:sz="4" w:space="0" w:color="auto"/>
              <w:bottom w:val="single" w:sz="4" w:space="0" w:color="auto"/>
            </w:tcBorders>
            <w:vAlign w:val="center"/>
          </w:tcPr>
          <w:p w14:paraId="570BD935" w14:textId="77777777" w:rsidR="000B3454" w:rsidRPr="00BE0B51" w:rsidRDefault="000B3454"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C98A0FD" w14:textId="77777777" w:rsidR="000B3454" w:rsidRPr="00BE0B51" w:rsidRDefault="000B3454" w:rsidP="004C2A0B">
            <w:pPr>
              <w:jc w:val="both"/>
              <w:rPr>
                <w:rFonts w:ascii="Arial" w:hAnsi="Arial" w:cs="Arial"/>
                <w:sz w:val="20"/>
                <w:szCs w:val="20"/>
              </w:rPr>
            </w:pPr>
          </w:p>
        </w:tc>
      </w:tr>
      <w:tr w:rsidR="000B3454" w:rsidRPr="00BE0B51" w14:paraId="3C6F96A7" w14:textId="77777777" w:rsidTr="00BF65B2">
        <w:tc>
          <w:tcPr>
            <w:tcW w:w="1380" w:type="pct"/>
            <w:tcBorders>
              <w:top w:val="single" w:sz="4" w:space="0" w:color="auto"/>
              <w:bottom w:val="single" w:sz="4" w:space="0" w:color="auto"/>
            </w:tcBorders>
            <w:vAlign w:val="center"/>
          </w:tcPr>
          <w:p w14:paraId="6D10EE8E" w14:textId="77777777" w:rsidR="000B3454" w:rsidRPr="00BE0B51" w:rsidRDefault="000B3454" w:rsidP="000B3454">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D9C9E3E" w14:textId="77777777" w:rsidR="000B3454" w:rsidRPr="00BE0B51" w:rsidRDefault="000B3454"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B3454" w:rsidRPr="00BE0B51" w14:paraId="2BFDF8AC" w14:textId="77777777" w:rsidTr="00B46282">
        <w:tc>
          <w:tcPr>
            <w:tcW w:w="4040" w:type="pct"/>
            <w:gridSpan w:val="4"/>
            <w:tcBorders>
              <w:top w:val="single" w:sz="4" w:space="0" w:color="auto"/>
              <w:bottom w:val="single" w:sz="4" w:space="0" w:color="auto"/>
            </w:tcBorders>
            <w:vAlign w:val="center"/>
          </w:tcPr>
          <w:p w14:paraId="1FF34E40" w14:textId="77777777" w:rsidR="000B3454" w:rsidRPr="00BE0B51" w:rsidRDefault="000B3454"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40DAEF6" w14:textId="77777777" w:rsidR="000B3454" w:rsidRPr="00BE0B51" w:rsidRDefault="000B3454" w:rsidP="00804D5A">
            <w:pPr>
              <w:jc w:val="both"/>
              <w:rPr>
                <w:rFonts w:ascii="Arial" w:hAnsi="Arial" w:cs="Arial"/>
                <w:sz w:val="20"/>
                <w:szCs w:val="20"/>
              </w:rPr>
            </w:pPr>
          </w:p>
        </w:tc>
      </w:tr>
      <w:bookmarkEnd w:id="8"/>
      <w:tr w:rsidR="000B3454" w:rsidRPr="00BE0B51" w14:paraId="43F435C2" w14:textId="77777777" w:rsidTr="00270A73">
        <w:tblPrEx>
          <w:jc w:val="center"/>
        </w:tblPrEx>
        <w:trPr>
          <w:jc w:val="center"/>
        </w:trPr>
        <w:tc>
          <w:tcPr>
            <w:tcW w:w="5000" w:type="pct"/>
            <w:gridSpan w:val="5"/>
            <w:shd w:val="clear" w:color="auto" w:fill="C00000"/>
          </w:tcPr>
          <w:p w14:paraId="4939A823" w14:textId="77777777" w:rsidR="000B3454" w:rsidRPr="00BE0B51" w:rsidRDefault="000B3454" w:rsidP="000B345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B3454" w:rsidRPr="00BE0B51" w14:paraId="05C777C3" w14:textId="77777777" w:rsidTr="006257A5">
        <w:tblPrEx>
          <w:jc w:val="center"/>
        </w:tblPrEx>
        <w:trPr>
          <w:jc w:val="center"/>
        </w:trPr>
        <w:tc>
          <w:tcPr>
            <w:tcW w:w="1454" w:type="pct"/>
            <w:gridSpan w:val="2"/>
            <w:tcBorders>
              <w:bottom w:val="single" w:sz="4" w:space="0" w:color="auto"/>
            </w:tcBorders>
            <w:vAlign w:val="center"/>
          </w:tcPr>
          <w:p w14:paraId="0ABF34AA" w14:textId="77777777" w:rsidR="000B3454" w:rsidRPr="00BE0B51" w:rsidRDefault="000B3454" w:rsidP="00890BCA">
            <w:pPr>
              <w:jc w:val="center"/>
              <w:rPr>
                <w:rFonts w:ascii="Arial" w:hAnsi="Arial" w:cs="Arial"/>
                <w:b/>
                <w:bCs/>
                <w:sz w:val="20"/>
                <w:szCs w:val="20"/>
              </w:rPr>
            </w:pPr>
          </w:p>
        </w:tc>
        <w:tc>
          <w:tcPr>
            <w:tcW w:w="3546" w:type="pct"/>
            <w:gridSpan w:val="3"/>
            <w:tcBorders>
              <w:bottom w:val="single" w:sz="4" w:space="0" w:color="auto"/>
            </w:tcBorders>
          </w:tcPr>
          <w:p w14:paraId="6454016C" w14:textId="77777777" w:rsidR="000B3454" w:rsidRPr="00BE0B51" w:rsidRDefault="000B3454" w:rsidP="00890BCA">
            <w:pPr>
              <w:rPr>
                <w:rFonts w:ascii="Arial" w:hAnsi="Arial" w:cs="Arial"/>
                <w:sz w:val="20"/>
                <w:szCs w:val="20"/>
              </w:rPr>
            </w:pPr>
          </w:p>
        </w:tc>
      </w:tr>
      <w:tr w:rsidR="000B3454" w:rsidRPr="00BE0B51" w14:paraId="22BED3D2" w14:textId="77777777" w:rsidTr="006257A5">
        <w:tblPrEx>
          <w:jc w:val="center"/>
        </w:tblPrEx>
        <w:trPr>
          <w:jc w:val="center"/>
        </w:trPr>
        <w:tc>
          <w:tcPr>
            <w:tcW w:w="1382" w:type="pct"/>
            <w:tcBorders>
              <w:top w:val="single" w:sz="4" w:space="0" w:color="auto"/>
              <w:bottom w:val="single" w:sz="4" w:space="0" w:color="auto"/>
            </w:tcBorders>
            <w:vAlign w:val="center"/>
          </w:tcPr>
          <w:p w14:paraId="504A1A0D" w14:textId="77777777" w:rsidR="000B3454" w:rsidRPr="00A052A8" w:rsidRDefault="000B3454" w:rsidP="000B3454">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5D656FD" w14:textId="77777777" w:rsidR="000B3454" w:rsidRPr="00A052A8" w:rsidRDefault="000B3454"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4AD401D3" w14:textId="77777777" w:rsidR="000B3454" w:rsidRPr="00A052A8" w:rsidRDefault="000B3454" w:rsidP="00C105FB">
            <w:pPr>
              <w:jc w:val="both"/>
              <w:rPr>
                <w:rFonts w:ascii="Arial" w:hAnsi="Arial" w:cs="Arial"/>
                <w:sz w:val="20"/>
                <w:szCs w:val="20"/>
              </w:rPr>
            </w:pPr>
          </w:p>
          <w:p w14:paraId="4256D44B" w14:textId="77777777" w:rsidR="000B3454" w:rsidRPr="00A052A8" w:rsidRDefault="000B3454"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181B1684" w14:textId="77777777" w:rsidR="000B3454" w:rsidRPr="00A052A8" w:rsidRDefault="000B3454" w:rsidP="00C105FB">
            <w:pPr>
              <w:jc w:val="both"/>
              <w:rPr>
                <w:rFonts w:ascii="Arial" w:hAnsi="Arial" w:cs="Arial"/>
                <w:sz w:val="20"/>
                <w:szCs w:val="20"/>
              </w:rPr>
            </w:pPr>
          </w:p>
          <w:p w14:paraId="623B948D" w14:textId="77777777" w:rsidR="000B3454" w:rsidRPr="00A052A8" w:rsidRDefault="000B3454"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0DD0D6AA" w14:textId="77777777" w:rsidR="000B3454" w:rsidRPr="00BE0B51" w:rsidRDefault="000B34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3454" w:rsidRPr="00BE0B51" w14:paraId="54EE3F14" w14:textId="77777777" w:rsidTr="00270A73">
        <w:tc>
          <w:tcPr>
            <w:tcW w:w="5000" w:type="pct"/>
            <w:gridSpan w:val="3"/>
            <w:shd w:val="clear" w:color="auto" w:fill="C00000"/>
          </w:tcPr>
          <w:p w14:paraId="1FC7F427" w14:textId="77777777" w:rsidR="000B3454" w:rsidRPr="00BE0B51" w:rsidRDefault="000B3454" w:rsidP="000B345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B3454" w:rsidRPr="00BE0B51" w14:paraId="3C749B98" w14:textId="77777777" w:rsidTr="00501EF3">
        <w:tc>
          <w:tcPr>
            <w:tcW w:w="1786" w:type="pct"/>
            <w:gridSpan w:val="2"/>
            <w:tcBorders>
              <w:bottom w:val="single" w:sz="4" w:space="0" w:color="auto"/>
            </w:tcBorders>
            <w:vAlign w:val="center"/>
          </w:tcPr>
          <w:p w14:paraId="52F6C3F9" w14:textId="77777777" w:rsidR="000B3454" w:rsidRPr="00BE0B51" w:rsidRDefault="000B3454" w:rsidP="00890BCA">
            <w:pPr>
              <w:jc w:val="center"/>
              <w:rPr>
                <w:rFonts w:ascii="Arial" w:hAnsi="Arial" w:cs="Arial"/>
                <w:b/>
                <w:bCs/>
                <w:sz w:val="20"/>
                <w:szCs w:val="20"/>
              </w:rPr>
            </w:pPr>
          </w:p>
        </w:tc>
        <w:tc>
          <w:tcPr>
            <w:tcW w:w="3214" w:type="pct"/>
            <w:tcBorders>
              <w:bottom w:val="single" w:sz="4" w:space="0" w:color="auto"/>
            </w:tcBorders>
          </w:tcPr>
          <w:p w14:paraId="5FC8FBE6" w14:textId="77777777" w:rsidR="000B3454" w:rsidRPr="00BE0B51" w:rsidRDefault="000B3454" w:rsidP="00890BCA">
            <w:pPr>
              <w:rPr>
                <w:rFonts w:ascii="Arial" w:hAnsi="Arial" w:cs="Arial"/>
                <w:sz w:val="20"/>
                <w:szCs w:val="20"/>
              </w:rPr>
            </w:pPr>
          </w:p>
        </w:tc>
      </w:tr>
      <w:tr w:rsidR="000B3454" w:rsidRPr="00BE0B51" w14:paraId="45375F2D" w14:textId="77777777" w:rsidTr="005656EE">
        <w:tc>
          <w:tcPr>
            <w:tcW w:w="1382" w:type="pct"/>
            <w:tcBorders>
              <w:bottom w:val="single" w:sz="4" w:space="0" w:color="auto"/>
            </w:tcBorders>
            <w:vAlign w:val="center"/>
          </w:tcPr>
          <w:p w14:paraId="6081E56B" w14:textId="77777777" w:rsidR="000B3454" w:rsidRPr="00BE0B51" w:rsidRDefault="000B3454" w:rsidP="000B345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24B137C" w14:textId="77777777" w:rsidR="000B3454" w:rsidRPr="00BE0B51" w:rsidRDefault="000B3454"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84B272C" w14:textId="77777777" w:rsidR="000B3454" w:rsidRPr="00BE0B51" w:rsidRDefault="000B34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454" w:rsidRPr="00BE0B51" w14:paraId="60B18437" w14:textId="77777777" w:rsidTr="00270A73">
        <w:tc>
          <w:tcPr>
            <w:tcW w:w="5000" w:type="pct"/>
            <w:gridSpan w:val="2"/>
            <w:shd w:val="clear" w:color="auto" w:fill="C00000"/>
          </w:tcPr>
          <w:p w14:paraId="762ABD6A" w14:textId="77777777" w:rsidR="000B3454" w:rsidRPr="00BE0B51" w:rsidRDefault="000B3454" w:rsidP="000B345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B3454" w:rsidRPr="00BE0B51" w14:paraId="42443BC5" w14:textId="77777777" w:rsidTr="0098597E">
        <w:tc>
          <w:tcPr>
            <w:tcW w:w="1382" w:type="pct"/>
            <w:tcBorders>
              <w:bottom w:val="single" w:sz="4" w:space="0" w:color="auto"/>
            </w:tcBorders>
            <w:vAlign w:val="center"/>
          </w:tcPr>
          <w:p w14:paraId="152A23CD" w14:textId="77777777" w:rsidR="000B3454" w:rsidRPr="00BE0B51" w:rsidRDefault="000B3454" w:rsidP="00890BCA">
            <w:pPr>
              <w:jc w:val="center"/>
              <w:rPr>
                <w:rFonts w:ascii="Arial" w:hAnsi="Arial" w:cs="Arial"/>
                <w:b/>
                <w:bCs/>
                <w:sz w:val="20"/>
                <w:szCs w:val="20"/>
              </w:rPr>
            </w:pPr>
          </w:p>
        </w:tc>
        <w:tc>
          <w:tcPr>
            <w:tcW w:w="3618" w:type="pct"/>
            <w:tcBorders>
              <w:bottom w:val="single" w:sz="4" w:space="0" w:color="auto"/>
            </w:tcBorders>
          </w:tcPr>
          <w:p w14:paraId="0CAC1F95" w14:textId="77777777" w:rsidR="000B3454" w:rsidRPr="00BE0B51" w:rsidRDefault="000B3454" w:rsidP="00890BCA">
            <w:pPr>
              <w:rPr>
                <w:rFonts w:ascii="Arial" w:hAnsi="Arial" w:cs="Arial"/>
                <w:sz w:val="20"/>
                <w:szCs w:val="20"/>
              </w:rPr>
            </w:pPr>
          </w:p>
        </w:tc>
      </w:tr>
      <w:tr w:rsidR="000B3454" w:rsidRPr="00BE0B51" w14:paraId="6EA11B06" w14:textId="77777777" w:rsidTr="005656EE">
        <w:tc>
          <w:tcPr>
            <w:tcW w:w="1382" w:type="pct"/>
            <w:tcBorders>
              <w:top w:val="single" w:sz="4" w:space="0" w:color="auto"/>
              <w:bottom w:val="single" w:sz="4" w:space="0" w:color="auto"/>
            </w:tcBorders>
            <w:vAlign w:val="center"/>
          </w:tcPr>
          <w:p w14:paraId="4EB5C796" w14:textId="77777777" w:rsidR="000B3454" w:rsidRPr="00BE0B51" w:rsidRDefault="000B3454" w:rsidP="000B345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EB6A939" w14:textId="77777777" w:rsidR="000B3454" w:rsidRPr="00BE0B51" w:rsidRDefault="000B3454"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86C07B" w14:textId="77777777" w:rsidR="000B3454" w:rsidRPr="00BE0B51" w:rsidRDefault="000B3454" w:rsidP="00890BCA">
            <w:pPr>
              <w:jc w:val="both"/>
              <w:rPr>
                <w:rFonts w:ascii="Arial" w:hAnsi="Arial" w:cs="Arial"/>
                <w:sz w:val="20"/>
                <w:szCs w:val="20"/>
              </w:rPr>
            </w:pPr>
          </w:p>
          <w:p w14:paraId="3C93012E" w14:textId="77777777" w:rsidR="000B3454" w:rsidRPr="00BE0B51" w:rsidRDefault="000B3454"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B3454" w:rsidRPr="00BE0B51" w14:paraId="16FC9BCF" w14:textId="77777777" w:rsidTr="005656EE">
        <w:tc>
          <w:tcPr>
            <w:tcW w:w="1382" w:type="pct"/>
            <w:tcBorders>
              <w:top w:val="single" w:sz="4" w:space="0" w:color="auto"/>
              <w:bottom w:val="single" w:sz="4" w:space="0" w:color="auto"/>
            </w:tcBorders>
            <w:vAlign w:val="center"/>
          </w:tcPr>
          <w:p w14:paraId="3596A2CD" w14:textId="77777777" w:rsidR="000B3454" w:rsidRPr="00BE0B51" w:rsidRDefault="000B345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F0626B" w14:textId="77777777" w:rsidR="000B3454" w:rsidRPr="00BE0B51" w:rsidRDefault="000B3454" w:rsidP="00890BCA">
            <w:pPr>
              <w:jc w:val="both"/>
              <w:rPr>
                <w:rFonts w:ascii="Arial" w:hAnsi="Arial" w:cs="Arial"/>
                <w:sz w:val="20"/>
                <w:szCs w:val="20"/>
              </w:rPr>
            </w:pPr>
          </w:p>
        </w:tc>
      </w:tr>
      <w:tr w:rsidR="000B3454" w:rsidRPr="00BE0B51" w14:paraId="0065BC57" w14:textId="77777777" w:rsidTr="00654274">
        <w:trPr>
          <w:trHeight w:val="64"/>
        </w:trPr>
        <w:tc>
          <w:tcPr>
            <w:tcW w:w="1382" w:type="pct"/>
            <w:tcBorders>
              <w:top w:val="single" w:sz="4" w:space="0" w:color="auto"/>
              <w:bottom w:val="single" w:sz="4" w:space="0" w:color="auto"/>
            </w:tcBorders>
            <w:vAlign w:val="center"/>
          </w:tcPr>
          <w:p w14:paraId="73F20E44" w14:textId="77777777" w:rsidR="000B3454" w:rsidRPr="00BE0B51" w:rsidRDefault="000B3454" w:rsidP="000B345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81A3E24" w14:textId="77777777" w:rsidR="000B3454" w:rsidRPr="00BE0B51" w:rsidRDefault="000B3454"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CEB33D" w14:textId="77777777" w:rsidR="000B3454" w:rsidRPr="00BE0B51" w:rsidRDefault="000B3454" w:rsidP="00890BCA">
            <w:pPr>
              <w:jc w:val="both"/>
              <w:rPr>
                <w:rFonts w:ascii="Arial" w:hAnsi="Arial" w:cs="Arial"/>
                <w:sz w:val="20"/>
                <w:szCs w:val="20"/>
                <w:highlight w:val="yellow"/>
              </w:rPr>
            </w:pPr>
          </w:p>
          <w:p w14:paraId="41BEDB90" w14:textId="77777777" w:rsidR="000B3454" w:rsidRPr="00BE0B51" w:rsidRDefault="000B3454"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1FA0A30" w14:textId="77777777" w:rsidR="000B3454" w:rsidRPr="00BE0B51" w:rsidRDefault="000B3454" w:rsidP="00EE07AF">
            <w:pPr>
              <w:jc w:val="both"/>
              <w:rPr>
                <w:rFonts w:ascii="Arial" w:hAnsi="Arial" w:cs="Arial"/>
                <w:sz w:val="20"/>
                <w:szCs w:val="20"/>
              </w:rPr>
            </w:pPr>
          </w:p>
        </w:tc>
      </w:tr>
    </w:tbl>
    <w:p w14:paraId="59F71478" w14:textId="77777777" w:rsidR="000B3454" w:rsidRPr="00BE0B51" w:rsidRDefault="000B345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3454" w:rsidRPr="00BE0B51" w14:paraId="03F91D22" w14:textId="77777777" w:rsidTr="00270A73">
        <w:tc>
          <w:tcPr>
            <w:tcW w:w="5000" w:type="pct"/>
            <w:gridSpan w:val="3"/>
            <w:shd w:val="clear" w:color="auto" w:fill="C00000"/>
          </w:tcPr>
          <w:p w14:paraId="76D928A4" w14:textId="77777777" w:rsidR="000B3454" w:rsidRPr="00BE0B51" w:rsidRDefault="000B3454" w:rsidP="000B345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B3454" w:rsidRPr="00BE0B51" w14:paraId="773B140B" w14:textId="77777777" w:rsidTr="00501EF3">
        <w:tc>
          <w:tcPr>
            <w:tcW w:w="1779" w:type="pct"/>
            <w:gridSpan w:val="2"/>
            <w:tcBorders>
              <w:bottom w:val="single" w:sz="4" w:space="0" w:color="auto"/>
            </w:tcBorders>
            <w:vAlign w:val="center"/>
          </w:tcPr>
          <w:p w14:paraId="06DF5714" w14:textId="77777777" w:rsidR="000B3454" w:rsidRPr="00BE0B51" w:rsidRDefault="000B3454" w:rsidP="00890BCA">
            <w:pPr>
              <w:jc w:val="center"/>
              <w:rPr>
                <w:rFonts w:ascii="Arial" w:hAnsi="Arial" w:cs="Arial"/>
                <w:b/>
                <w:bCs/>
                <w:sz w:val="20"/>
                <w:szCs w:val="20"/>
              </w:rPr>
            </w:pPr>
          </w:p>
        </w:tc>
        <w:tc>
          <w:tcPr>
            <w:tcW w:w="3221" w:type="pct"/>
            <w:tcBorders>
              <w:bottom w:val="single" w:sz="4" w:space="0" w:color="auto"/>
            </w:tcBorders>
          </w:tcPr>
          <w:p w14:paraId="411C56CF" w14:textId="77777777" w:rsidR="000B3454" w:rsidRPr="00BE0B51" w:rsidRDefault="000B3454" w:rsidP="00890BCA">
            <w:pPr>
              <w:rPr>
                <w:rFonts w:ascii="Arial" w:hAnsi="Arial" w:cs="Arial"/>
                <w:sz w:val="20"/>
                <w:szCs w:val="20"/>
              </w:rPr>
            </w:pPr>
          </w:p>
        </w:tc>
      </w:tr>
      <w:tr w:rsidR="000B3454" w:rsidRPr="00BE0B51" w14:paraId="3482C435" w14:textId="77777777" w:rsidTr="005656EE">
        <w:tc>
          <w:tcPr>
            <w:tcW w:w="1382" w:type="pct"/>
            <w:tcBorders>
              <w:bottom w:val="single" w:sz="4" w:space="0" w:color="auto"/>
            </w:tcBorders>
            <w:vAlign w:val="center"/>
          </w:tcPr>
          <w:p w14:paraId="307CE9D3" w14:textId="77777777" w:rsidR="000B3454" w:rsidRPr="00BE0B51" w:rsidRDefault="000B3454" w:rsidP="000B345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32318FF" w14:textId="77777777" w:rsidR="000B3454" w:rsidRPr="00BE0B51" w:rsidRDefault="000B3454"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3454" w:rsidRPr="00BE0B51" w14:paraId="41EA9A6D" w14:textId="77777777" w:rsidTr="005656EE">
        <w:tc>
          <w:tcPr>
            <w:tcW w:w="1382" w:type="pct"/>
            <w:tcBorders>
              <w:bottom w:val="single" w:sz="4" w:space="0" w:color="auto"/>
            </w:tcBorders>
            <w:vAlign w:val="center"/>
          </w:tcPr>
          <w:p w14:paraId="17ADE95E" w14:textId="77777777" w:rsidR="000B3454" w:rsidRPr="00BE0B51" w:rsidRDefault="000B345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5DE72E6" w14:textId="77777777" w:rsidR="000B3454" w:rsidRPr="00BE0B51" w:rsidRDefault="000B3454" w:rsidP="00890BCA">
            <w:pPr>
              <w:jc w:val="both"/>
              <w:rPr>
                <w:rFonts w:ascii="Arial" w:hAnsi="Arial" w:cs="Arial"/>
                <w:sz w:val="20"/>
                <w:szCs w:val="20"/>
              </w:rPr>
            </w:pPr>
          </w:p>
        </w:tc>
      </w:tr>
      <w:tr w:rsidR="000B3454" w:rsidRPr="00BE0B51" w14:paraId="0E948187" w14:textId="77777777" w:rsidTr="005656EE">
        <w:tc>
          <w:tcPr>
            <w:tcW w:w="1382" w:type="pct"/>
            <w:tcBorders>
              <w:bottom w:val="single" w:sz="4" w:space="0" w:color="auto"/>
            </w:tcBorders>
            <w:vAlign w:val="center"/>
          </w:tcPr>
          <w:p w14:paraId="60331C44" w14:textId="77777777" w:rsidR="000B3454" w:rsidRPr="00BE0B51" w:rsidRDefault="000B3454" w:rsidP="000B345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3D04049" w14:textId="77777777" w:rsidR="000B3454" w:rsidRPr="00BE0B51" w:rsidRDefault="000B3454"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73EF35C" w14:textId="77777777" w:rsidR="000B3454" w:rsidRPr="00BE0B51" w:rsidRDefault="000B3454" w:rsidP="006B0031">
            <w:pPr>
              <w:jc w:val="both"/>
              <w:rPr>
                <w:rFonts w:ascii="Arial" w:hAnsi="Arial" w:cs="Arial"/>
                <w:sz w:val="20"/>
                <w:szCs w:val="20"/>
              </w:rPr>
            </w:pPr>
          </w:p>
          <w:p w14:paraId="150AC4CD" w14:textId="77777777" w:rsidR="000B3454" w:rsidRPr="00BE0B51" w:rsidRDefault="000B3454"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92C9EAC" w14:textId="77777777" w:rsidR="000B3454" w:rsidRPr="00BE0B51" w:rsidRDefault="000B3454" w:rsidP="006B0031">
            <w:pPr>
              <w:jc w:val="both"/>
              <w:rPr>
                <w:rFonts w:ascii="Arial" w:hAnsi="Arial" w:cs="Arial"/>
                <w:sz w:val="20"/>
                <w:szCs w:val="20"/>
              </w:rPr>
            </w:pPr>
          </w:p>
          <w:p w14:paraId="1FD02126" w14:textId="77777777" w:rsidR="000B3454" w:rsidRPr="00BE0B51" w:rsidRDefault="000B3454"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3454" w:rsidRPr="00BE0B51" w14:paraId="4C820BB6" w14:textId="77777777" w:rsidTr="005656EE">
        <w:tc>
          <w:tcPr>
            <w:tcW w:w="1382" w:type="pct"/>
            <w:tcBorders>
              <w:bottom w:val="single" w:sz="4" w:space="0" w:color="auto"/>
            </w:tcBorders>
            <w:vAlign w:val="center"/>
          </w:tcPr>
          <w:p w14:paraId="7239DFE5" w14:textId="77777777" w:rsidR="000B3454" w:rsidRPr="00BE0B51" w:rsidRDefault="000B3454" w:rsidP="00890BCA">
            <w:pPr>
              <w:jc w:val="center"/>
              <w:rPr>
                <w:rFonts w:ascii="Arial" w:hAnsi="Arial" w:cs="Arial"/>
                <w:b/>
                <w:bCs/>
                <w:sz w:val="20"/>
                <w:szCs w:val="20"/>
              </w:rPr>
            </w:pPr>
          </w:p>
        </w:tc>
        <w:tc>
          <w:tcPr>
            <w:tcW w:w="3618" w:type="pct"/>
            <w:gridSpan w:val="2"/>
            <w:tcBorders>
              <w:bottom w:val="single" w:sz="4" w:space="0" w:color="auto"/>
            </w:tcBorders>
          </w:tcPr>
          <w:p w14:paraId="314F5BD0" w14:textId="77777777" w:rsidR="000B3454" w:rsidRPr="00BE0B51" w:rsidRDefault="000B3454" w:rsidP="00890BCA">
            <w:pPr>
              <w:rPr>
                <w:rFonts w:ascii="Arial" w:hAnsi="Arial" w:cs="Arial"/>
                <w:sz w:val="20"/>
                <w:szCs w:val="20"/>
              </w:rPr>
            </w:pPr>
          </w:p>
        </w:tc>
      </w:tr>
      <w:tr w:rsidR="000B3454" w:rsidRPr="00BE0B51" w14:paraId="1AF8C218" w14:textId="77777777" w:rsidTr="005656EE">
        <w:tc>
          <w:tcPr>
            <w:tcW w:w="1382" w:type="pct"/>
            <w:tcBorders>
              <w:bottom w:val="single" w:sz="4" w:space="0" w:color="auto"/>
            </w:tcBorders>
            <w:vAlign w:val="center"/>
          </w:tcPr>
          <w:p w14:paraId="34081418" w14:textId="77777777" w:rsidR="000B3454" w:rsidRPr="00BE0B51" w:rsidRDefault="000B3454" w:rsidP="000B345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4F7A16E" w14:textId="77777777" w:rsidR="000B3454" w:rsidRPr="00BE0B51" w:rsidRDefault="000B3454"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0B3454" w:rsidRPr="00BE0B51" w14:paraId="3D36A463" w14:textId="77777777" w:rsidTr="005656EE">
        <w:tc>
          <w:tcPr>
            <w:tcW w:w="1382" w:type="pct"/>
            <w:tcBorders>
              <w:top w:val="single" w:sz="4" w:space="0" w:color="auto"/>
              <w:bottom w:val="single" w:sz="4" w:space="0" w:color="auto"/>
            </w:tcBorders>
            <w:vAlign w:val="center"/>
          </w:tcPr>
          <w:p w14:paraId="543AD0FC" w14:textId="77777777" w:rsidR="000B3454" w:rsidRPr="00BE0B51" w:rsidRDefault="000B345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702B36" w14:textId="77777777" w:rsidR="000B3454" w:rsidRPr="00BE0B51" w:rsidRDefault="000B3454" w:rsidP="00F5365D">
            <w:pPr>
              <w:jc w:val="both"/>
              <w:rPr>
                <w:rFonts w:ascii="Arial" w:hAnsi="Arial" w:cs="Arial"/>
                <w:color w:val="000000"/>
                <w:sz w:val="20"/>
                <w:szCs w:val="20"/>
                <w:highlight w:val="yellow"/>
              </w:rPr>
            </w:pPr>
          </w:p>
        </w:tc>
      </w:tr>
      <w:tr w:rsidR="000B3454" w:rsidRPr="00BE0B51" w14:paraId="111A35B7" w14:textId="77777777" w:rsidTr="005656EE">
        <w:tc>
          <w:tcPr>
            <w:tcW w:w="1382" w:type="pct"/>
            <w:tcBorders>
              <w:top w:val="single" w:sz="4" w:space="0" w:color="auto"/>
              <w:bottom w:val="single" w:sz="4" w:space="0" w:color="auto"/>
            </w:tcBorders>
            <w:vAlign w:val="center"/>
          </w:tcPr>
          <w:p w14:paraId="744D47D9" w14:textId="77777777" w:rsidR="000B3454" w:rsidRPr="00BE0B51" w:rsidRDefault="000B3454" w:rsidP="000B345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3CA4086" w14:textId="77777777" w:rsidR="000B3454" w:rsidRPr="00BE0B51" w:rsidRDefault="000B3454"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3454" w:rsidRPr="00BE0B51" w14:paraId="70451FA9" w14:textId="77777777" w:rsidTr="005656EE">
        <w:tc>
          <w:tcPr>
            <w:tcW w:w="1382" w:type="pct"/>
            <w:tcBorders>
              <w:top w:val="single" w:sz="4" w:space="0" w:color="auto"/>
              <w:bottom w:val="single" w:sz="4" w:space="0" w:color="auto"/>
            </w:tcBorders>
            <w:vAlign w:val="center"/>
          </w:tcPr>
          <w:p w14:paraId="358B6993" w14:textId="77777777" w:rsidR="000B3454" w:rsidRPr="00BE0B51" w:rsidRDefault="000B345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5DF9CE" w14:textId="77777777" w:rsidR="000B3454" w:rsidRPr="00BE0B51" w:rsidRDefault="000B3454" w:rsidP="00B0267E">
            <w:pPr>
              <w:jc w:val="both"/>
              <w:rPr>
                <w:rFonts w:ascii="Arial" w:hAnsi="Arial" w:cs="Arial"/>
                <w:color w:val="000000"/>
                <w:sz w:val="20"/>
                <w:szCs w:val="20"/>
              </w:rPr>
            </w:pPr>
          </w:p>
        </w:tc>
      </w:tr>
      <w:tr w:rsidR="000B3454" w:rsidRPr="00BE0B51" w14:paraId="6C1191EE" w14:textId="77777777" w:rsidTr="005656EE">
        <w:tc>
          <w:tcPr>
            <w:tcW w:w="1382" w:type="pct"/>
            <w:tcBorders>
              <w:top w:val="single" w:sz="4" w:space="0" w:color="auto"/>
              <w:bottom w:val="single" w:sz="4" w:space="0" w:color="auto"/>
            </w:tcBorders>
            <w:vAlign w:val="center"/>
          </w:tcPr>
          <w:p w14:paraId="26DC8FB5" w14:textId="77777777" w:rsidR="000B3454" w:rsidRPr="00BE0B51" w:rsidRDefault="000B3454" w:rsidP="000B345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681C939" w14:textId="77777777" w:rsidR="000B3454" w:rsidRPr="00BE0B51" w:rsidRDefault="000B3454"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184BF9" w14:textId="77777777" w:rsidR="000B3454" w:rsidRPr="00BE0B51" w:rsidRDefault="000B3454" w:rsidP="00F0412D">
      <w:pPr>
        <w:pBdr>
          <w:bar w:val="single" w:sz="4" w:color="auto"/>
        </w:pBdr>
        <w:rPr>
          <w:rFonts w:ascii="Arial" w:hAnsi="Arial" w:cs="Arial"/>
        </w:rPr>
      </w:pPr>
    </w:p>
    <w:p w14:paraId="7726CE51" w14:textId="77777777" w:rsidR="000B3454" w:rsidRPr="00995F1A" w:rsidRDefault="000B345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454"/>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2732"/>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6E6"/>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17D"/>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2A48"/>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6F977-FDE8-4D6A-B6F9-52FEC181DC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0FA7324-C831-48A3-AA6D-8284AEE4C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7FE9B3-1A1E-4647-ACCA-19CD1BB3868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7030</Words>
  <Characters>37966</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