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IBIUNA HEDGE STH MULTIMERCADO - CLASSE DE INVESTIMENTO EM COTAS DE FUNDO DE INVESTIMENTO FINANCEIRO RESPONSABILIDADE LIMITADA</w:t>
      </w:r>
      <w:r w:rsidRPr="00995F1A">
        <w:rPr>
          <w:rFonts w:ascii="Arial" w:hAnsi="Arial" w:cs="Arial"/>
        </w:rPr>
        <w:t xml:space="preserve">, datado de </w:t>
      </w:r>
      <w:r>
        <w:rPr>
          <w:rFonts w:ascii="Arial" w:hAnsi="Arial" w:cs="Arial"/>
        </w:rPr>
        <w:t>02/01/2026</w:t>
      </w:r>
    </w:p>
    <w:p w14:paraId="65ED9FBB" w14:textId="3EC6C94A" w:rsidR="00BD6B72" w:rsidRDefault="00BD6B72" w:rsidP="008572F5">
      <w:pPr>
        <w:jc w:val="both"/>
        <w:rPr>
          <w:rFonts w:ascii="Arial" w:hAnsi="Arial" w:cs="Arial"/>
        </w:rPr>
      </w:pPr>
    </w:p>
    <w:p w14:paraId="1234F72C" w14:textId="77777777" w:rsidR="008154AF" w:rsidRPr="0025171B" w:rsidRDefault="008154AF" w:rsidP="008D4A45">
      <w:pPr>
        <w:pStyle w:val="Corpodetexto"/>
        <w:spacing w:line="300" w:lineRule="exact"/>
        <w:jc w:val="both"/>
        <w:rPr>
          <w:rFonts w:ascii="Arial" w:hAnsi="Arial" w:cs="Arial"/>
          <w:bCs/>
          <w:sz w:val="20"/>
          <w:lang w:val="pt-BR"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8154AF" w:rsidRPr="00877FF6" w14:paraId="225A784B" w14:textId="77777777" w:rsidTr="008F710A">
        <w:tc>
          <w:tcPr>
            <w:tcW w:w="668" w:type="pct"/>
            <w:vAlign w:val="center"/>
          </w:tcPr>
          <w:p w14:paraId="14FB14A0" w14:textId="77777777" w:rsidR="008154AF" w:rsidRDefault="008154AF" w:rsidP="006E6DDB">
            <w:pPr>
              <w:rPr>
                <w:rFonts w:ascii="Arial" w:hAnsi="Arial" w:cs="Arial"/>
                <w:sz w:val="20"/>
                <w:szCs w:val="20"/>
              </w:rPr>
            </w:pPr>
          </w:p>
          <w:p w14:paraId="7F52F618" w14:textId="77777777" w:rsidR="008154AF" w:rsidRDefault="008154AF" w:rsidP="001E0609">
            <w:pPr>
              <w:jc w:val="center"/>
              <w:rPr>
                <w:rFonts w:ascii="Arial" w:hAnsi="Arial" w:cs="Arial"/>
                <w:sz w:val="20"/>
                <w:szCs w:val="20"/>
              </w:rPr>
            </w:pPr>
          </w:p>
          <w:p w14:paraId="2CB7EADC" w14:textId="77777777" w:rsidR="008154AF" w:rsidRPr="00877FF6" w:rsidRDefault="008154AF" w:rsidP="001E0609">
            <w:pPr>
              <w:jc w:val="center"/>
              <w:rPr>
                <w:rFonts w:ascii="Arial" w:hAnsi="Arial" w:cs="Arial"/>
                <w:sz w:val="20"/>
                <w:szCs w:val="20"/>
              </w:rPr>
            </w:pPr>
          </w:p>
        </w:tc>
        <w:tc>
          <w:tcPr>
            <w:tcW w:w="4332" w:type="pct"/>
            <w:tcBorders>
              <w:left w:val="nil"/>
            </w:tcBorders>
            <w:vAlign w:val="center"/>
          </w:tcPr>
          <w:p w14:paraId="26B9C261" w14:textId="77777777" w:rsidR="008154AF" w:rsidRDefault="008154AF" w:rsidP="006E6DDB">
            <w:pPr>
              <w:spacing w:line="320" w:lineRule="exact"/>
              <w:rPr>
                <w:rFonts w:ascii="Arial" w:hAnsi="Arial" w:cs="Arial"/>
                <w:b/>
                <w:sz w:val="20"/>
                <w:szCs w:val="20"/>
              </w:rPr>
            </w:pPr>
          </w:p>
          <w:p w14:paraId="3F62CF84" w14:textId="77777777" w:rsidR="008154AF" w:rsidRPr="00B36464" w:rsidRDefault="008154AF" w:rsidP="00B36464">
            <w:pPr>
              <w:spacing w:line="320" w:lineRule="exact"/>
              <w:jc w:val="center"/>
              <w:rPr>
                <w:rFonts w:ascii="Arial" w:hAnsi="Arial" w:cs="Arial"/>
                <w:b/>
                <w:sz w:val="20"/>
                <w:szCs w:val="20"/>
              </w:rPr>
            </w:pPr>
            <w:r w:rsidRPr="00B36464">
              <w:rPr>
                <w:rFonts w:ascii="Arial" w:hAnsi="Arial" w:cs="Arial"/>
                <w:b/>
                <w:sz w:val="20"/>
                <w:szCs w:val="20"/>
              </w:rPr>
              <w:t xml:space="preserve">REGULAMENTO DO </w:t>
            </w:r>
            <w:r w:rsidRPr="006E6DDB">
              <w:rPr>
                <w:rFonts w:ascii="Arial" w:hAnsi="Arial" w:cs="Arial"/>
                <w:b/>
                <w:sz w:val="20"/>
                <w:szCs w:val="20"/>
              </w:rPr>
              <w:t>ACESSO IBIUNA HEDGE STH MULTIMERCADO - CLASSE DE INVESTIMENTO EM COTAS DE FUNDO DE INVESTIMENTO FINANCEIRO RESPONSABILIDADE LIMITADA</w:t>
            </w:r>
          </w:p>
          <w:p w14:paraId="4CBFD158" w14:textId="77777777" w:rsidR="008154AF" w:rsidRPr="00B36464" w:rsidRDefault="008154AF" w:rsidP="005F0913">
            <w:pPr>
              <w:spacing w:line="320" w:lineRule="exact"/>
              <w:jc w:val="center"/>
              <w:rPr>
                <w:rFonts w:ascii="Arial" w:hAnsi="Arial" w:cs="Arial"/>
                <w:b/>
                <w:sz w:val="20"/>
                <w:szCs w:val="20"/>
              </w:rPr>
            </w:pPr>
          </w:p>
          <w:p w14:paraId="75CF075D" w14:textId="77777777" w:rsidR="008154AF" w:rsidRPr="00877FF6" w:rsidRDefault="008154AF" w:rsidP="001E0609">
            <w:pPr>
              <w:spacing w:line="320" w:lineRule="exact"/>
              <w:jc w:val="center"/>
              <w:rPr>
                <w:rFonts w:ascii="Arial" w:hAnsi="Arial" w:cs="Arial"/>
                <w:sz w:val="20"/>
                <w:szCs w:val="20"/>
              </w:rPr>
            </w:pPr>
            <w:r w:rsidRPr="00B36464">
              <w:rPr>
                <w:rFonts w:ascii="Arial" w:hAnsi="Arial" w:cs="Arial"/>
                <w:sz w:val="20"/>
                <w:szCs w:val="20"/>
              </w:rPr>
              <w:t xml:space="preserve"> CNPJ: N/A – Classe Única / </w:t>
            </w:r>
            <w:r w:rsidRPr="006E6DDB">
              <w:rPr>
                <w:rFonts w:ascii="Arial" w:hAnsi="Arial" w:cs="Arial"/>
                <w:b/>
                <w:sz w:val="20"/>
                <w:szCs w:val="20"/>
              </w:rPr>
              <w:t>28.021.860/0001-20</w:t>
            </w:r>
          </w:p>
        </w:tc>
      </w:tr>
    </w:tbl>
    <w:p w14:paraId="03C59251" w14:textId="77777777" w:rsidR="008154AF" w:rsidRPr="00877FF6" w:rsidRDefault="008154AF" w:rsidP="0012126D">
      <w:pPr>
        <w:rPr>
          <w:rFonts w:ascii="Arial" w:hAnsi="Arial" w:cs="Arial"/>
        </w:rPr>
      </w:pPr>
      <w:r w:rsidRPr="00877FF6">
        <w:rPr>
          <w:rFonts w:ascii="Arial" w:hAnsi="Arial" w:cs="Arial"/>
        </w:rPr>
        <w:t xml:space="preserve"> </w:t>
      </w:r>
      <w:r>
        <w:rPr>
          <w:rFonts w:ascii="Arial" w:hAnsi="Arial" w:cs="Arial"/>
        </w:rPr>
        <w:t xml:space="preserve"> </w:t>
      </w:r>
    </w:p>
    <w:p w14:paraId="4D8AE253" w14:textId="0062FF78" w:rsidR="008154AF" w:rsidRPr="00877FF6" w:rsidRDefault="00540B0B" w:rsidP="0012126D">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154AF" w:rsidRPr="00877FF6" w14:paraId="3E7C892B" w14:textId="77777777" w:rsidTr="00846BC2">
        <w:tc>
          <w:tcPr>
            <w:tcW w:w="5000" w:type="pct"/>
            <w:gridSpan w:val="3"/>
            <w:shd w:val="clear" w:color="auto" w:fill="CC0000"/>
          </w:tcPr>
          <w:p w14:paraId="64196D21" w14:textId="77777777" w:rsidR="008154AF" w:rsidRPr="00877FF6" w:rsidRDefault="008154AF" w:rsidP="008154AF">
            <w:pPr>
              <w:pStyle w:val="PargrafodaLista"/>
              <w:numPr>
                <w:ilvl w:val="0"/>
                <w:numId w:val="3"/>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INTERPRETAÇÃO</w:t>
            </w:r>
          </w:p>
        </w:tc>
      </w:tr>
      <w:tr w:rsidR="008154AF" w:rsidRPr="00877FF6" w14:paraId="07B0C616" w14:textId="77777777" w:rsidTr="001E0609">
        <w:tc>
          <w:tcPr>
            <w:tcW w:w="1381" w:type="pct"/>
            <w:tcBorders>
              <w:bottom w:val="single" w:sz="4" w:space="0" w:color="auto"/>
            </w:tcBorders>
            <w:vAlign w:val="center"/>
          </w:tcPr>
          <w:p w14:paraId="4AA70BF7" w14:textId="77777777" w:rsidR="008154AF" w:rsidRPr="00877FF6" w:rsidRDefault="008154AF" w:rsidP="001E0609">
            <w:pPr>
              <w:jc w:val="center"/>
              <w:rPr>
                <w:rFonts w:ascii="Arial" w:hAnsi="Arial" w:cs="Arial"/>
                <w:b/>
                <w:bCs/>
                <w:sz w:val="20"/>
                <w:szCs w:val="20"/>
              </w:rPr>
            </w:pPr>
          </w:p>
        </w:tc>
        <w:tc>
          <w:tcPr>
            <w:tcW w:w="3619" w:type="pct"/>
            <w:gridSpan w:val="2"/>
            <w:tcBorders>
              <w:bottom w:val="single" w:sz="4" w:space="0" w:color="auto"/>
            </w:tcBorders>
          </w:tcPr>
          <w:p w14:paraId="0582D84D" w14:textId="77777777" w:rsidR="008154AF" w:rsidRPr="00877FF6" w:rsidRDefault="008154AF" w:rsidP="001E0609">
            <w:pPr>
              <w:rPr>
                <w:rFonts w:ascii="Arial" w:hAnsi="Arial" w:cs="Arial"/>
                <w:sz w:val="20"/>
                <w:szCs w:val="20"/>
              </w:rPr>
            </w:pPr>
          </w:p>
        </w:tc>
      </w:tr>
      <w:tr w:rsidR="008154AF" w:rsidRPr="00877FF6" w14:paraId="58592BDC" w14:textId="77777777" w:rsidTr="001E0609">
        <w:tc>
          <w:tcPr>
            <w:tcW w:w="1454" w:type="pct"/>
            <w:gridSpan w:val="2"/>
            <w:tcBorders>
              <w:top w:val="single" w:sz="4" w:space="0" w:color="auto"/>
              <w:bottom w:val="single" w:sz="4" w:space="0" w:color="auto"/>
            </w:tcBorders>
            <w:vAlign w:val="center"/>
          </w:tcPr>
          <w:p w14:paraId="23ABF1BE" w14:textId="77777777" w:rsidR="008154AF" w:rsidRPr="00877FF6" w:rsidRDefault="008154AF" w:rsidP="008154AF">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665BEE6" w14:textId="77777777" w:rsidR="008154AF" w:rsidRPr="00877FF6" w:rsidRDefault="008154AF" w:rsidP="001E0609">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8154AF" w:rsidRPr="00877FF6" w14:paraId="243FD2C4" w14:textId="77777777" w:rsidTr="001E0609">
        <w:tc>
          <w:tcPr>
            <w:tcW w:w="1381" w:type="pct"/>
            <w:tcBorders>
              <w:top w:val="single" w:sz="4" w:space="0" w:color="auto"/>
              <w:bottom w:val="single" w:sz="4" w:space="0" w:color="auto"/>
            </w:tcBorders>
            <w:vAlign w:val="center"/>
          </w:tcPr>
          <w:p w14:paraId="6FF47A80" w14:textId="77777777" w:rsidR="008154AF" w:rsidRPr="00877FF6" w:rsidRDefault="008154A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10C69B4" w14:textId="77777777" w:rsidR="008154AF" w:rsidRPr="00877FF6" w:rsidRDefault="008154AF" w:rsidP="001E0609">
            <w:pPr>
              <w:rPr>
                <w:rFonts w:ascii="Arial" w:hAnsi="Arial" w:cs="Arial"/>
                <w:sz w:val="20"/>
                <w:szCs w:val="20"/>
              </w:rPr>
            </w:pPr>
          </w:p>
        </w:tc>
      </w:tr>
      <w:tr w:rsidR="008154AF" w:rsidRPr="00877FF6" w14:paraId="74F26B95" w14:textId="77777777" w:rsidTr="001E0609">
        <w:tc>
          <w:tcPr>
            <w:tcW w:w="1381" w:type="pct"/>
            <w:tcBorders>
              <w:top w:val="single" w:sz="4" w:space="0" w:color="auto"/>
              <w:bottom w:val="single" w:sz="4" w:space="0" w:color="auto"/>
            </w:tcBorders>
            <w:vAlign w:val="center"/>
          </w:tcPr>
          <w:p w14:paraId="3F8581C5" w14:textId="77777777" w:rsidR="008154AF" w:rsidRPr="00877FF6" w:rsidRDefault="008154AF" w:rsidP="008154AF">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FD030DD" w14:textId="77777777" w:rsidR="008154AF" w:rsidRPr="00877FF6" w:rsidRDefault="008154AF" w:rsidP="001E0609">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0EF875E" w14:textId="77777777" w:rsidR="008154AF" w:rsidRPr="00877FF6" w:rsidRDefault="008154AF" w:rsidP="001E0609">
            <w:pPr>
              <w:spacing w:before="60" w:after="60"/>
              <w:jc w:val="both"/>
              <w:rPr>
                <w:rFonts w:ascii="Arial" w:hAnsi="Arial" w:cs="Arial"/>
                <w:sz w:val="20"/>
                <w:szCs w:val="20"/>
              </w:rPr>
            </w:pPr>
          </w:p>
          <w:p w14:paraId="30290F5F" w14:textId="77777777" w:rsidR="008154AF" w:rsidRPr="00877FF6" w:rsidRDefault="008154AF" w:rsidP="001E060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23F6A7B" w14:textId="77777777" w:rsidR="008154AF" w:rsidRPr="00877FF6" w:rsidRDefault="008154AF" w:rsidP="001E0609">
            <w:pPr>
              <w:spacing w:before="60" w:after="60"/>
              <w:jc w:val="both"/>
              <w:rPr>
                <w:rFonts w:ascii="Arial" w:hAnsi="Arial" w:cs="Arial"/>
                <w:sz w:val="20"/>
                <w:szCs w:val="20"/>
              </w:rPr>
            </w:pPr>
          </w:p>
          <w:p w14:paraId="45E4C8A6" w14:textId="77777777" w:rsidR="008154AF" w:rsidRPr="00877FF6" w:rsidRDefault="008154AF" w:rsidP="001E0609">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54AF" w:rsidRPr="00877FF6" w14:paraId="3BA487DF" w14:textId="77777777" w:rsidTr="001E0609">
        <w:tc>
          <w:tcPr>
            <w:tcW w:w="1381" w:type="pct"/>
            <w:tcBorders>
              <w:top w:val="single" w:sz="4" w:space="0" w:color="auto"/>
              <w:bottom w:val="single" w:sz="4" w:space="0" w:color="auto"/>
            </w:tcBorders>
            <w:vAlign w:val="center"/>
          </w:tcPr>
          <w:p w14:paraId="131626D2" w14:textId="77777777" w:rsidR="008154AF" w:rsidRPr="00877FF6" w:rsidRDefault="008154A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3DC0B26" w14:textId="77777777" w:rsidR="008154AF" w:rsidRPr="00877FF6" w:rsidRDefault="008154AF" w:rsidP="001E0609">
            <w:pPr>
              <w:jc w:val="both"/>
              <w:rPr>
                <w:rFonts w:ascii="Arial" w:hAnsi="Arial" w:cs="Arial"/>
                <w:sz w:val="20"/>
                <w:szCs w:val="20"/>
              </w:rPr>
            </w:pPr>
          </w:p>
        </w:tc>
      </w:tr>
      <w:tr w:rsidR="008154AF" w:rsidRPr="00877FF6" w14:paraId="6B7479C9" w14:textId="77777777" w:rsidTr="001E0609">
        <w:tc>
          <w:tcPr>
            <w:tcW w:w="1381" w:type="pct"/>
            <w:tcBorders>
              <w:top w:val="single" w:sz="4" w:space="0" w:color="auto"/>
              <w:bottom w:val="single" w:sz="4" w:space="0" w:color="auto"/>
            </w:tcBorders>
            <w:vAlign w:val="center"/>
          </w:tcPr>
          <w:p w14:paraId="31FD5266" w14:textId="77777777" w:rsidR="008154AF" w:rsidRPr="00877FF6" w:rsidRDefault="008154AF" w:rsidP="008154AF">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E4EEB78" w14:textId="77777777" w:rsidR="008154AF" w:rsidRPr="00877FF6" w:rsidRDefault="008154AF" w:rsidP="001E060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14AC4153" w14:textId="77777777" w:rsidR="008154AF" w:rsidRPr="00877FF6" w:rsidRDefault="008154AF" w:rsidP="001E0609">
            <w:pPr>
              <w:spacing w:before="60" w:after="60"/>
              <w:jc w:val="both"/>
              <w:rPr>
                <w:rFonts w:ascii="Arial" w:hAnsi="Arial" w:cs="Arial"/>
                <w:sz w:val="20"/>
                <w:szCs w:val="20"/>
              </w:rPr>
            </w:pPr>
          </w:p>
          <w:p w14:paraId="2F52C1C1" w14:textId="77777777" w:rsidR="008154AF" w:rsidRPr="00877FF6" w:rsidRDefault="008154AF" w:rsidP="001E060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4DFD039" w14:textId="77777777" w:rsidR="008154AF" w:rsidRPr="00877FF6" w:rsidRDefault="008154AF" w:rsidP="001E0609">
            <w:pPr>
              <w:spacing w:before="60" w:after="60"/>
              <w:jc w:val="both"/>
              <w:rPr>
                <w:rFonts w:ascii="Arial" w:hAnsi="Arial" w:cs="Arial"/>
                <w:sz w:val="20"/>
                <w:szCs w:val="20"/>
              </w:rPr>
            </w:pPr>
          </w:p>
          <w:p w14:paraId="6943DCA4" w14:textId="77777777" w:rsidR="008154AF" w:rsidRPr="00877FF6" w:rsidRDefault="008154AF" w:rsidP="001E060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8154AF" w:rsidRPr="00877FF6" w14:paraId="1D4CAA1B" w14:textId="77777777" w:rsidTr="001E0609">
        <w:tc>
          <w:tcPr>
            <w:tcW w:w="1381" w:type="pct"/>
            <w:tcBorders>
              <w:top w:val="single" w:sz="4" w:space="0" w:color="auto"/>
              <w:bottom w:val="single" w:sz="4" w:space="0" w:color="auto"/>
            </w:tcBorders>
            <w:vAlign w:val="center"/>
          </w:tcPr>
          <w:p w14:paraId="6E70F7AC" w14:textId="77777777" w:rsidR="008154AF" w:rsidRPr="00877FF6" w:rsidRDefault="008154AF"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EDA71CC" w14:textId="77777777" w:rsidR="008154AF" w:rsidRPr="00877FF6" w:rsidRDefault="008154AF" w:rsidP="001E0609">
            <w:pPr>
              <w:jc w:val="both"/>
              <w:rPr>
                <w:rFonts w:ascii="Arial" w:hAnsi="Arial" w:cs="Arial"/>
                <w:b/>
                <w:bCs/>
                <w:sz w:val="20"/>
                <w:szCs w:val="20"/>
              </w:rPr>
            </w:pPr>
          </w:p>
        </w:tc>
      </w:tr>
      <w:tr w:rsidR="008154AF" w:rsidRPr="00877FF6" w14:paraId="1D465F41" w14:textId="77777777" w:rsidTr="001E0609">
        <w:tc>
          <w:tcPr>
            <w:tcW w:w="1381" w:type="pct"/>
            <w:tcBorders>
              <w:top w:val="single" w:sz="4" w:space="0" w:color="auto"/>
              <w:bottom w:val="single" w:sz="4" w:space="0" w:color="auto"/>
            </w:tcBorders>
            <w:vAlign w:val="center"/>
          </w:tcPr>
          <w:p w14:paraId="21267F30" w14:textId="77777777" w:rsidR="008154AF" w:rsidRPr="00877FF6" w:rsidRDefault="008154AF" w:rsidP="008154AF">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CEA22D0" w14:textId="77777777" w:rsidR="008154AF" w:rsidRPr="00877FF6" w:rsidRDefault="008154AF" w:rsidP="001E0609">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2FC1045A" w14:textId="77777777" w:rsidR="008154AF" w:rsidRPr="00877FF6" w:rsidRDefault="008154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54AF" w:rsidRPr="00877FF6" w14:paraId="5261F035" w14:textId="77777777" w:rsidTr="00846BC2">
        <w:tc>
          <w:tcPr>
            <w:tcW w:w="5000" w:type="pct"/>
            <w:gridSpan w:val="2"/>
            <w:shd w:val="clear" w:color="auto" w:fill="C00000"/>
          </w:tcPr>
          <w:p w14:paraId="1AD0ABF7" w14:textId="77777777" w:rsidR="008154AF" w:rsidRPr="00877FF6" w:rsidRDefault="008154AF" w:rsidP="008154AF">
            <w:pPr>
              <w:pStyle w:val="PargrafodaLista"/>
              <w:numPr>
                <w:ilvl w:val="0"/>
                <w:numId w:val="3"/>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8154AF" w:rsidRPr="00877FF6" w14:paraId="638F88FE" w14:textId="77777777" w:rsidTr="00CE5261">
        <w:tc>
          <w:tcPr>
            <w:tcW w:w="1382" w:type="pct"/>
            <w:tcBorders>
              <w:bottom w:val="single" w:sz="4" w:space="0" w:color="auto"/>
            </w:tcBorders>
            <w:vAlign w:val="center"/>
          </w:tcPr>
          <w:p w14:paraId="1248F40E" w14:textId="77777777" w:rsidR="008154AF" w:rsidRPr="00877FF6" w:rsidRDefault="008154AF" w:rsidP="001E0609">
            <w:pPr>
              <w:jc w:val="center"/>
              <w:rPr>
                <w:rFonts w:ascii="Arial" w:hAnsi="Arial" w:cs="Arial"/>
                <w:b/>
                <w:bCs/>
                <w:sz w:val="20"/>
                <w:szCs w:val="20"/>
              </w:rPr>
            </w:pPr>
          </w:p>
        </w:tc>
        <w:tc>
          <w:tcPr>
            <w:tcW w:w="3618" w:type="pct"/>
            <w:tcBorders>
              <w:bottom w:val="single" w:sz="4" w:space="0" w:color="auto"/>
            </w:tcBorders>
          </w:tcPr>
          <w:p w14:paraId="13C7658D" w14:textId="77777777" w:rsidR="008154AF" w:rsidRPr="00877FF6" w:rsidRDefault="008154AF" w:rsidP="001E0609">
            <w:pPr>
              <w:rPr>
                <w:rFonts w:ascii="Arial" w:hAnsi="Arial" w:cs="Arial"/>
                <w:sz w:val="20"/>
                <w:szCs w:val="20"/>
              </w:rPr>
            </w:pPr>
          </w:p>
        </w:tc>
      </w:tr>
      <w:tr w:rsidR="008154AF" w:rsidRPr="00877FF6" w14:paraId="43088D86" w14:textId="77777777" w:rsidTr="0025171B">
        <w:trPr>
          <w:trHeight w:val="836"/>
        </w:trPr>
        <w:tc>
          <w:tcPr>
            <w:tcW w:w="1382" w:type="pct"/>
            <w:tcBorders>
              <w:top w:val="single" w:sz="4" w:space="0" w:color="auto"/>
            </w:tcBorders>
            <w:vAlign w:val="center"/>
          </w:tcPr>
          <w:p w14:paraId="14877003" w14:textId="77777777" w:rsidR="008154AF" w:rsidRPr="00877FF6" w:rsidRDefault="008154AF" w:rsidP="008154AF">
            <w:pPr>
              <w:pStyle w:val="PargrafodaLista"/>
              <w:numPr>
                <w:ilvl w:val="1"/>
                <w:numId w:val="3"/>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2AE0E09C" w14:textId="77777777" w:rsidR="008154AF" w:rsidRPr="00B36464" w:rsidRDefault="008154AF" w:rsidP="00356420">
            <w:pPr>
              <w:jc w:val="both"/>
              <w:rPr>
                <w:rFonts w:ascii="Arial" w:hAnsi="Arial" w:cs="Arial"/>
                <w:b/>
                <w:bCs/>
                <w:sz w:val="20"/>
                <w:szCs w:val="20"/>
              </w:rPr>
            </w:pPr>
            <w:r w:rsidRPr="00B36464">
              <w:rPr>
                <w:rFonts w:ascii="Arial" w:hAnsi="Arial" w:cs="Arial"/>
                <w:b/>
                <w:bCs/>
                <w:sz w:val="20"/>
                <w:szCs w:val="20"/>
              </w:rPr>
              <w:t>Santander Distribuidora de Títulos e Valores Mobiliários S.A.</w:t>
            </w:r>
          </w:p>
          <w:p w14:paraId="10157905" w14:textId="77777777" w:rsidR="008154AF" w:rsidRPr="00B36464" w:rsidRDefault="008154AF" w:rsidP="00356420">
            <w:pPr>
              <w:rPr>
                <w:rFonts w:ascii="Arial" w:hAnsi="Arial" w:cs="Arial"/>
                <w:sz w:val="20"/>
                <w:szCs w:val="20"/>
              </w:rPr>
            </w:pPr>
            <w:r w:rsidRPr="00B36464">
              <w:rPr>
                <w:rFonts w:ascii="Arial" w:hAnsi="Arial" w:cs="Arial"/>
                <w:sz w:val="20"/>
                <w:szCs w:val="20"/>
              </w:rPr>
              <w:t xml:space="preserve">CNPJ: 03.502.968/0001-04 </w:t>
            </w:r>
          </w:p>
          <w:p w14:paraId="22D07F13" w14:textId="77777777" w:rsidR="008154AF" w:rsidRPr="00B36464" w:rsidRDefault="008154AF" w:rsidP="001E0609">
            <w:pPr>
              <w:rPr>
                <w:rFonts w:ascii="Arial" w:hAnsi="Arial" w:cs="Arial"/>
                <w:sz w:val="20"/>
                <w:szCs w:val="20"/>
              </w:rPr>
            </w:pPr>
            <w:r w:rsidRPr="00B36464">
              <w:rPr>
                <w:rFonts w:ascii="Arial" w:hAnsi="Arial" w:cs="Arial"/>
                <w:sz w:val="20"/>
                <w:szCs w:val="20"/>
              </w:rPr>
              <w:t>Ato Declaratório CVM nº 20006 de 28/07/2022</w:t>
            </w:r>
          </w:p>
          <w:p w14:paraId="33A7AF9B" w14:textId="77777777" w:rsidR="008154AF" w:rsidRPr="00B36464" w:rsidRDefault="008154AF" w:rsidP="001E0609">
            <w:pPr>
              <w:rPr>
                <w:rFonts w:ascii="Arial" w:hAnsi="Arial" w:cs="Arial"/>
                <w:sz w:val="20"/>
                <w:szCs w:val="20"/>
              </w:rPr>
            </w:pPr>
          </w:p>
        </w:tc>
      </w:tr>
      <w:tr w:rsidR="008154AF" w:rsidRPr="00877FF6" w14:paraId="7C4F611A" w14:textId="77777777" w:rsidTr="00CE5261">
        <w:tc>
          <w:tcPr>
            <w:tcW w:w="5000" w:type="pct"/>
            <w:gridSpan w:val="2"/>
            <w:tcBorders>
              <w:top w:val="single" w:sz="4" w:space="0" w:color="auto"/>
              <w:bottom w:val="single" w:sz="4" w:space="0" w:color="auto"/>
            </w:tcBorders>
          </w:tcPr>
          <w:p w14:paraId="3A2A1AB5" w14:textId="77777777" w:rsidR="008154AF" w:rsidRPr="00B36464" w:rsidRDefault="008154AF" w:rsidP="001E0609">
            <w:pPr>
              <w:rPr>
                <w:rFonts w:ascii="Arial" w:hAnsi="Arial" w:cs="Arial"/>
                <w:smallCaps/>
                <w:sz w:val="20"/>
                <w:szCs w:val="20"/>
              </w:rPr>
            </w:pPr>
          </w:p>
        </w:tc>
      </w:tr>
      <w:tr w:rsidR="008154AF" w:rsidRPr="00877FF6" w14:paraId="7552DA09" w14:textId="77777777" w:rsidTr="00CE5261">
        <w:trPr>
          <w:trHeight w:val="274"/>
        </w:trPr>
        <w:tc>
          <w:tcPr>
            <w:tcW w:w="1382" w:type="pct"/>
            <w:tcBorders>
              <w:top w:val="single" w:sz="4" w:space="0" w:color="auto"/>
            </w:tcBorders>
            <w:vAlign w:val="center"/>
          </w:tcPr>
          <w:p w14:paraId="0C4D0A00" w14:textId="77777777" w:rsidR="008154AF" w:rsidRPr="00877FF6" w:rsidRDefault="008154AF" w:rsidP="008154AF">
            <w:pPr>
              <w:pStyle w:val="PargrafodaLista"/>
              <w:numPr>
                <w:ilvl w:val="1"/>
                <w:numId w:val="3"/>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028556AE" w14:textId="77777777" w:rsidR="008154AF" w:rsidRPr="00B36464" w:rsidRDefault="008154AF" w:rsidP="001E0609">
            <w:pPr>
              <w:rPr>
                <w:rFonts w:ascii="Arial" w:hAnsi="Arial" w:cs="Arial"/>
                <w:b/>
                <w:bCs/>
                <w:sz w:val="20"/>
                <w:szCs w:val="20"/>
              </w:rPr>
            </w:pPr>
            <w:r w:rsidRPr="00B36464">
              <w:rPr>
                <w:rFonts w:ascii="Arial" w:hAnsi="Arial" w:cs="Arial"/>
                <w:b/>
                <w:bCs/>
                <w:sz w:val="20"/>
                <w:szCs w:val="20"/>
              </w:rPr>
              <w:t>Santander Brasil Gestão de Recursos Ltda.</w:t>
            </w:r>
          </w:p>
          <w:p w14:paraId="505AF8EC" w14:textId="77777777" w:rsidR="008154AF" w:rsidRPr="00B36464" w:rsidRDefault="008154AF" w:rsidP="001E0609">
            <w:pPr>
              <w:rPr>
                <w:rFonts w:ascii="Arial" w:hAnsi="Arial" w:cs="Arial"/>
                <w:sz w:val="20"/>
                <w:szCs w:val="20"/>
              </w:rPr>
            </w:pPr>
            <w:r w:rsidRPr="00B36464">
              <w:rPr>
                <w:rFonts w:ascii="Arial" w:hAnsi="Arial" w:cs="Arial"/>
                <w:sz w:val="20"/>
                <w:szCs w:val="20"/>
              </w:rPr>
              <w:t>CNPJ: 10.231.177/0001-52</w:t>
            </w:r>
          </w:p>
          <w:p w14:paraId="4D0C59EA" w14:textId="77777777" w:rsidR="008154AF" w:rsidRPr="00B36464" w:rsidRDefault="008154AF" w:rsidP="001E0609">
            <w:pPr>
              <w:rPr>
                <w:rFonts w:ascii="Arial" w:hAnsi="Arial" w:cs="Arial"/>
                <w:sz w:val="20"/>
                <w:szCs w:val="20"/>
              </w:rPr>
            </w:pPr>
            <w:r w:rsidRPr="00B36464">
              <w:rPr>
                <w:rFonts w:ascii="Arial" w:hAnsi="Arial" w:cs="Arial"/>
                <w:sz w:val="20"/>
                <w:szCs w:val="20"/>
              </w:rPr>
              <w:t>Ato Declaratório CVM nº 10.161, de 11/12/2008</w:t>
            </w:r>
          </w:p>
          <w:p w14:paraId="6DE2513A" w14:textId="77777777" w:rsidR="008154AF" w:rsidRPr="00B36464" w:rsidRDefault="008154AF" w:rsidP="001E0609">
            <w:pPr>
              <w:rPr>
                <w:rFonts w:ascii="Arial" w:hAnsi="Arial" w:cs="Arial"/>
                <w:b/>
                <w:bCs/>
                <w:sz w:val="20"/>
                <w:szCs w:val="20"/>
              </w:rPr>
            </w:pPr>
          </w:p>
          <w:p w14:paraId="1E531B81" w14:textId="77777777" w:rsidR="008154AF" w:rsidRPr="00B36464" w:rsidRDefault="008154AF" w:rsidP="001E0609">
            <w:pPr>
              <w:jc w:val="both"/>
              <w:rPr>
                <w:rFonts w:ascii="Arial" w:hAnsi="Arial" w:cs="Arial"/>
                <w:sz w:val="20"/>
                <w:szCs w:val="20"/>
              </w:rPr>
            </w:pPr>
            <w:r w:rsidRPr="00B36464">
              <w:rPr>
                <w:rFonts w:ascii="Arial" w:hAnsi="Arial" w:cs="Arial"/>
                <w:sz w:val="20"/>
                <w:szCs w:val="20"/>
              </w:rPr>
              <w:t xml:space="preserve">Caso o Gestor </w:t>
            </w:r>
            <w:proofErr w:type="gramStart"/>
            <w:r w:rsidRPr="00B36464">
              <w:rPr>
                <w:rFonts w:ascii="Arial" w:hAnsi="Arial" w:cs="Arial"/>
                <w:sz w:val="20"/>
                <w:szCs w:val="20"/>
              </w:rPr>
              <w:t>contrate Cogestor</w:t>
            </w:r>
            <w:proofErr w:type="gramEnd"/>
            <w:r w:rsidRPr="00B364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154AF" w:rsidRPr="00877FF6" w14:paraId="607D6F57" w14:textId="77777777" w:rsidTr="00CE5261">
        <w:tc>
          <w:tcPr>
            <w:tcW w:w="1382" w:type="pct"/>
            <w:tcBorders>
              <w:top w:val="single" w:sz="4" w:space="0" w:color="auto"/>
              <w:bottom w:val="single" w:sz="4" w:space="0" w:color="auto"/>
            </w:tcBorders>
          </w:tcPr>
          <w:p w14:paraId="068371A0" w14:textId="77777777" w:rsidR="008154AF" w:rsidRPr="00877FF6" w:rsidRDefault="008154AF" w:rsidP="001E0609">
            <w:pPr>
              <w:rPr>
                <w:rFonts w:ascii="Arial" w:hAnsi="Arial" w:cs="Arial"/>
                <w:smallCaps/>
                <w:sz w:val="20"/>
                <w:szCs w:val="20"/>
              </w:rPr>
            </w:pPr>
          </w:p>
        </w:tc>
        <w:tc>
          <w:tcPr>
            <w:tcW w:w="3618" w:type="pct"/>
            <w:tcBorders>
              <w:top w:val="single" w:sz="4" w:space="0" w:color="auto"/>
              <w:bottom w:val="single" w:sz="4" w:space="0" w:color="auto"/>
            </w:tcBorders>
          </w:tcPr>
          <w:p w14:paraId="7BAABF65" w14:textId="77777777" w:rsidR="008154AF" w:rsidRPr="00877FF6" w:rsidRDefault="008154AF" w:rsidP="001E0609">
            <w:pPr>
              <w:rPr>
                <w:rFonts w:ascii="Arial" w:hAnsi="Arial" w:cs="Arial"/>
                <w:sz w:val="20"/>
                <w:szCs w:val="20"/>
              </w:rPr>
            </w:pPr>
          </w:p>
        </w:tc>
      </w:tr>
      <w:tr w:rsidR="008154AF" w:rsidRPr="00877FF6" w14:paraId="581552EC" w14:textId="77777777" w:rsidTr="00CE5261">
        <w:tc>
          <w:tcPr>
            <w:tcW w:w="1382" w:type="pct"/>
            <w:tcBorders>
              <w:bottom w:val="single" w:sz="4" w:space="0" w:color="auto"/>
            </w:tcBorders>
            <w:vAlign w:val="center"/>
          </w:tcPr>
          <w:p w14:paraId="47253AF1" w14:textId="77777777" w:rsidR="008154AF" w:rsidRPr="00877FF6" w:rsidRDefault="008154AF" w:rsidP="008154AF">
            <w:pPr>
              <w:pStyle w:val="PargrafodaLista"/>
              <w:numPr>
                <w:ilvl w:val="1"/>
                <w:numId w:val="3"/>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A52FD53"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CCD47D2" w14:textId="77777777" w:rsidR="008154AF" w:rsidRPr="00877FF6" w:rsidRDefault="008154AF" w:rsidP="001E0609">
            <w:pPr>
              <w:jc w:val="both"/>
              <w:rPr>
                <w:rFonts w:ascii="Arial" w:hAnsi="Arial" w:cs="Arial"/>
                <w:sz w:val="20"/>
                <w:szCs w:val="20"/>
              </w:rPr>
            </w:pPr>
          </w:p>
          <w:p w14:paraId="4A492811"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392F9C7" w14:textId="77777777" w:rsidR="008154AF" w:rsidRPr="00877FF6" w:rsidRDefault="008154AF" w:rsidP="001E0609">
            <w:pPr>
              <w:jc w:val="both"/>
              <w:rPr>
                <w:rFonts w:ascii="Arial" w:hAnsi="Arial" w:cs="Arial"/>
                <w:sz w:val="20"/>
                <w:szCs w:val="20"/>
              </w:rPr>
            </w:pPr>
          </w:p>
          <w:p w14:paraId="68852CD2"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51B1162" w14:textId="77777777" w:rsidR="008154AF" w:rsidRPr="00877FF6" w:rsidRDefault="008154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54AF" w:rsidRPr="00877FF6" w14:paraId="77E89738" w14:textId="77777777" w:rsidTr="00846BC2">
        <w:tc>
          <w:tcPr>
            <w:tcW w:w="5000" w:type="pct"/>
            <w:gridSpan w:val="2"/>
            <w:shd w:val="clear" w:color="auto" w:fill="C00000"/>
          </w:tcPr>
          <w:p w14:paraId="3A76BAC9" w14:textId="77777777" w:rsidR="008154AF" w:rsidRPr="00877FF6" w:rsidRDefault="008154AF" w:rsidP="008154AF">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8154AF" w:rsidRPr="00877FF6" w14:paraId="3DBA633A" w14:textId="77777777" w:rsidTr="001E0609">
        <w:tc>
          <w:tcPr>
            <w:tcW w:w="1381" w:type="pct"/>
            <w:tcBorders>
              <w:bottom w:val="single" w:sz="4" w:space="0" w:color="auto"/>
            </w:tcBorders>
            <w:vAlign w:val="center"/>
          </w:tcPr>
          <w:p w14:paraId="30FE3642" w14:textId="77777777" w:rsidR="008154AF" w:rsidRPr="00B36464" w:rsidRDefault="008154AF" w:rsidP="001E0609">
            <w:pPr>
              <w:jc w:val="center"/>
              <w:rPr>
                <w:rFonts w:ascii="Arial" w:hAnsi="Arial" w:cs="Arial"/>
                <w:b/>
                <w:bCs/>
                <w:sz w:val="20"/>
                <w:szCs w:val="20"/>
              </w:rPr>
            </w:pPr>
          </w:p>
        </w:tc>
        <w:tc>
          <w:tcPr>
            <w:tcW w:w="3619" w:type="pct"/>
            <w:tcBorders>
              <w:bottom w:val="single" w:sz="4" w:space="0" w:color="auto"/>
            </w:tcBorders>
          </w:tcPr>
          <w:p w14:paraId="23743FA5" w14:textId="77777777" w:rsidR="008154AF" w:rsidRPr="00B36464" w:rsidRDefault="008154AF" w:rsidP="001E0609">
            <w:pPr>
              <w:rPr>
                <w:rFonts w:ascii="Arial" w:hAnsi="Arial" w:cs="Arial"/>
                <w:sz w:val="20"/>
                <w:szCs w:val="20"/>
              </w:rPr>
            </w:pPr>
          </w:p>
        </w:tc>
      </w:tr>
      <w:tr w:rsidR="008154AF" w:rsidRPr="00877FF6" w14:paraId="105B827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7D6A15" w14:textId="77777777" w:rsidR="008154AF" w:rsidRPr="00B36464" w:rsidRDefault="008154AF" w:rsidP="008154AF">
            <w:pPr>
              <w:pStyle w:val="PargrafodaLista"/>
              <w:numPr>
                <w:ilvl w:val="1"/>
                <w:numId w:val="3"/>
              </w:numPr>
              <w:ind w:left="0" w:firstLine="0"/>
              <w:jc w:val="both"/>
              <w:rPr>
                <w:rFonts w:ascii="Arial" w:hAnsi="Arial" w:cs="Arial"/>
                <w:sz w:val="20"/>
                <w:szCs w:val="20"/>
              </w:rPr>
            </w:pPr>
            <w:r w:rsidRPr="00B36464">
              <w:rPr>
                <w:rFonts w:ascii="Arial" w:hAnsi="Arial" w:cs="Arial"/>
                <w:sz w:val="20"/>
                <w:szCs w:val="20"/>
              </w:rPr>
              <w:t xml:space="preserve">Prazo de Duração do Fundo: Indeterminado </w:t>
            </w:r>
          </w:p>
        </w:tc>
      </w:tr>
      <w:tr w:rsidR="008154AF" w:rsidRPr="00877FF6" w14:paraId="465E2CA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A80896" w14:textId="77777777" w:rsidR="008154AF" w:rsidRPr="00B36464" w:rsidRDefault="008154AF" w:rsidP="001E0609">
            <w:pPr>
              <w:pStyle w:val="PargrafodaLista"/>
              <w:ind w:left="0"/>
              <w:rPr>
                <w:rFonts w:ascii="Arial" w:hAnsi="Arial" w:cs="Arial"/>
                <w:sz w:val="20"/>
                <w:szCs w:val="20"/>
              </w:rPr>
            </w:pPr>
          </w:p>
        </w:tc>
      </w:tr>
      <w:tr w:rsidR="008154AF" w:rsidRPr="00877FF6" w14:paraId="4D4B3977" w14:textId="77777777" w:rsidTr="001E0609">
        <w:tc>
          <w:tcPr>
            <w:tcW w:w="5000" w:type="pct"/>
            <w:gridSpan w:val="2"/>
            <w:tcBorders>
              <w:top w:val="single" w:sz="4" w:space="0" w:color="auto"/>
              <w:left w:val="nil"/>
              <w:bottom w:val="single" w:sz="4" w:space="0" w:color="auto"/>
              <w:right w:val="nil"/>
            </w:tcBorders>
          </w:tcPr>
          <w:p w14:paraId="25E49595" w14:textId="77777777" w:rsidR="008154AF" w:rsidRPr="00B36464" w:rsidRDefault="008154AF" w:rsidP="008154AF">
            <w:pPr>
              <w:pStyle w:val="PargrafodaLista"/>
              <w:numPr>
                <w:ilvl w:val="1"/>
                <w:numId w:val="3"/>
              </w:numPr>
              <w:ind w:left="0" w:firstLine="0"/>
              <w:jc w:val="both"/>
              <w:rPr>
                <w:rFonts w:ascii="Arial" w:hAnsi="Arial" w:cs="Arial"/>
                <w:sz w:val="20"/>
                <w:szCs w:val="20"/>
              </w:rPr>
            </w:pPr>
            <w:bookmarkStart w:id="1" w:name="_Hlk149911023"/>
            <w:r w:rsidRPr="00B3646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36464">
              <w:rPr>
                <w:rFonts w:ascii="Arial" w:hAnsi="Arial" w:cs="Arial"/>
                <w:sz w:val="20"/>
                <w:szCs w:val="20"/>
              </w:rPr>
              <w:t>criar novas</w:t>
            </w:r>
            <w:proofErr w:type="gramEnd"/>
            <w:r w:rsidRPr="00B3646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154AF" w:rsidRPr="00877FF6" w14:paraId="4159EEF9" w14:textId="77777777" w:rsidTr="001E0609">
        <w:tc>
          <w:tcPr>
            <w:tcW w:w="5000" w:type="pct"/>
            <w:gridSpan w:val="2"/>
            <w:tcBorders>
              <w:top w:val="single" w:sz="4" w:space="0" w:color="auto"/>
              <w:left w:val="nil"/>
              <w:bottom w:val="single" w:sz="4" w:space="0" w:color="auto"/>
              <w:right w:val="nil"/>
            </w:tcBorders>
          </w:tcPr>
          <w:p w14:paraId="59E856E1" w14:textId="77777777" w:rsidR="008154AF" w:rsidRPr="00B36464" w:rsidRDefault="008154AF" w:rsidP="001E0609">
            <w:pPr>
              <w:pStyle w:val="PargrafodaLista"/>
              <w:ind w:left="0"/>
              <w:rPr>
                <w:rFonts w:ascii="Arial" w:hAnsi="Arial" w:cs="Arial"/>
                <w:sz w:val="20"/>
                <w:szCs w:val="20"/>
              </w:rPr>
            </w:pPr>
          </w:p>
        </w:tc>
      </w:tr>
      <w:tr w:rsidR="008154AF" w:rsidRPr="00877FF6" w14:paraId="34441C44" w14:textId="77777777" w:rsidTr="001E0609">
        <w:tc>
          <w:tcPr>
            <w:tcW w:w="5000" w:type="pct"/>
            <w:gridSpan w:val="2"/>
            <w:tcBorders>
              <w:top w:val="single" w:sz="4" w:space="0" w:color="auto"/>
              <w:left w:val="nil"/>
              <w:bottom w:val="single" w:sz="4" w:space="0" w:color="auto"/>
              <w:right w:val="nil"/>
            </w:tcBorders>
          </w:tcPr>
          <w:p w14:paraId="32319C40" w14:textId="77777777" w:rsidR="008154AF" w:rsidRPr="00877FF6" w:rsidRDefault="008154AF" w:rsidP="008154AF">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8154AF" w:rsidRPr="00877FF6" w14:paraId="12EBD223" w14:textId="77777777" w:rsidTr="001E0609">
        <w:tc>
          <w:tcPr>
            <w:tcW w:w="5000" w:type="pct"/>
            <w:gridSpan w:val="2"/>
            <w:tcBorders>
              <w:top w:val="single" w:sz="4" w:space="0" w:color="auto"/>
              <w:left w:val="nil"/>
              <w:bottom w:val="single" w:sz="4" w:space="0" w:color="auto"/>
              <w:right w:val="nil"/>
            </w:tcBorders>
          </w:tcPr>
          <w:p w14:paraId="33FD2E73" w14:textId="77777777" w:rsidR="008154AF" w:rsidRPr="00877FF6" w:rsidRDefault="008154AF" w:rsidP="001E0609">
            <w:pPr>
              <w:pStyle w:val="PargrafodaLista"/>
              <w:ind w:left="0"/>
              <w:rPr>
                <w:rFonts w:ascii="Arial" w:hAnsi="Arial" w:cs="Arial"/>
                <w:sz w:val="20"/>
                <w:szCs w:val="20"/>
              </w:rPr>
            </w:pPr>
          </w:p>
        </w:tc>
      </w:tr>
      <w:tr w:rsidR="008154AF" w:rsidRPr="00877FF6" w14:paraId="411B0E6B" w14:textId="77777777" w:rsidTr="001E0609">
        <w:tc>
          <w:tcPr>
            <w:tcW w:w="5000" w:type="pct"/>
            <w:gridSpan w:val="2"/>
            <w:tcBorders>
              <w:top w:val="single" w:sz="4" w:space="0" w:color="auto"/>
              <w:left w:val="nil"/>
              <w:bottom w:val="single" w:sz="4" w:space="0" w:color="auto"/>
              <w:right w:val="nil"/>
            </w:tcBorders>
          </w:tcPr>
          <w:p w14:paraId="7BE952D1" w14:textId="77777777" w:rsidR="008154AF" w:rsidRPr="00877FF6" w:rsidRDefault="008154AF" w:rsidP="008154AF">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Exercício Social do Fundo: Término no último dia do mês de</w:t>
            </w:r>
            <w:r>
              <w:rPr>
                <w:rFonts w:ascii="Arial" w:hAnsi="Arial" w:cs="Arial"/>
                <w:sz w:val="20"/>
                <w:szCs w:val="20"/>
              </w:rPr>
              <w:t xml:space="preserve"> setembro</w:t>
            </w:r>
            <w:r w:rsidRPr="00877FF6">
              <w:rPr>
                <w:rFonts w:ascii="Arial" w:hAnsi="Arial" w:cs="Arial"/>
                <w:sz w:val="20"/>
                <w:szCs w:val="20"/>
              </w:rPr>
              <w:t xml:space="preserve"> de cada ano civil.</w:t>
            </w:r>
          </w:p>
        </w:tc>
      </w:tr>
    </w:tbl>
    <w:p w14:paraId="4604E754" w14:textId="77777777" w:rsidR="008154AF" w:rsidRPr="00877FF6" w:rsidRDefault="008154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54AF" w:rsidRPr="00877FF6" w14:paraId="29543B24" w14:textId="77777777" w:rsidTr="00846BC2">
        <w:tc>
          <w:tcPr>
            <w:tcW w:w="5000" w:type="pct"/>
            <w:gridSpan w:val="2"/>
            <w:shd w:val="clear" w:color="auto" w:fill="C00000"/>
          </w:tcPr>
          <w:p w14:paraId="452B4DCB" w14:textId="77777777" w:rsidR="008154AF" w:rsidRPr="00877FF6" w:rsidRDefault="008154AF" w:rsidP="008154AF">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8154AF" w:rsidRPr="00877FF6" w14:paraId="7BA33B33" w14:textId="77777777" w:rsidTr="001E0609">
        <w:tc>
          <w:tcPr>
            <w:tcW w:w="1381" w:type="pct"/>
            <w:tcBorders>
              <w:bottom w:val="single" w:sz="4" w:space="0" w:color="auto"/>
            </w:tcBorders>
            <w:vAlign w:val="center"/>
          </w:tcPr>
          <w:p w14:paraId="1F6D981E" w14:textId="77777777" w:rsidR="008154AF" w:rsidRPr="00877FF6" w:rsidRDefault="008154AF" w:rsidP="001E0609">
            <w:pPr>
              <w:jc w:val="center"/>
              <w:rPr>
                <w:rFonts w:ascii="Arial" w:hAnsi="Arial" w:cs="Arial"/>
                <w:b/>
                <w:bCs/>
                <w:sz w:val="20"/>
                <w:szCs w:val="20"/>
              </w:rPr>
            </w:pPr>
          </w:p>
        </w:tc>
        <w:tc>
          <w:tcPr>
            <w:tcW w:w="3619" w:type="pct"/>
            <w:tcBorders>
              <w:bottom w:val="single" w:sz="4" w:space="0" w:color="auto"/>
            </w:tcBorders>
          </w:tcPr>
          <w:p w14:paraId="4A7167AD" w14:textId="77777777" w:rsidR="008154AF" w:rsidRPr="00877FF6" w:rsidRDefault="008154AF" w:rsidP="001E0609">
            <w:pPr>
              <w:rPr>
                <w:rFonts w:ascii="Arial" w:hAnsi="Arial" w:cs="Arial"/>
                <w:sz w:val="20"/>
                <w:szCs w:val="20"/>
              </w:rPr>
            </w:pPr>
          </w:p>
        </w:tc>
      </w:tr>
      <w:tr w:rsidR="008154AF" w:rsidRPr="00877FF6" w14:paraId="1BE40841" w14:textId="77777777" w:rsidTr="001E0609">
        <w:tc>
          <w:tcPr>
            <w:tcW w:w="5000" w:type="pct"/>
            <w:gridSpan w:val="2"/>
            <w:tcBorders>
              <w:top w:val="single" w:sz="4" w:space="0" w:color="auto"/>
              <w:left w:val="nil"/>
              <w:bottom w:val="single" w:sz="4" w:space="0" w:color="auto"/>
              <w:right w:val="nil"/>
            </w:tcBorders>
          </w:tcPr>
          <w:p w14:paraId="40230E2F" w14:textId="77777777" w:rsidR="008154AF" w:rsidRPr="00877FF6" w:rsidRDefault="008154AF" w:rsidP="008154AF">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154AF" w:rsidRPr="00877FF6" w14:paraId="7F9EF123" w14:textId="77777777" w:rsidTr="001E0609">
        <w:tc>
          <w:tcPr>
            <w:tcW w:w="5000" w:type="pct"/>
            <w:gridSpan w:val="2"/>
            <w:tcBorders>
              <w:top w:val="single" w:sz="4" w:space="0" w:color="auto"/>
              <w:left w:val="nil"/>
              <w:bottom w:val="single" w:sz="4" w:space="0" w:color="auto"/>
              <w:right w:val="nil"/>
            </w:tcBorders>
          </w:tcPr>
          <w:p w14:paraId="161D5DAA" w14:textId="77777777" w:rsidR="008154AF" w:rsidRPr="00877FF6" w:rsidRDefault="008154AF" w:rsidP="001E0609">
            <w:pPr>
              <w:pStyle w:val="PargrafodaLista"/>
              <w:ind w:left="0"/>
              <w:jc w:val="both"/>
              <w:rPr>
                <w:rFonts w:ascii="Arial" w:hAnsi="Arial" w:cs="Arial"/>
                <w:sz w:val="20"/>
                <w:szCs w:val="20"/>
              </w:rPr>
            </w:pPr>
          </w:p>
        </w:tc>
      </w:tr>
      <w:tr w:rsidR="008154AF" w:rsidRPr="00877FF6" w14:paraId="3FE14C1F" w14:textId="77777777" w:rsidTr="001E0609">
        <w:tc>
          <w:tcPr>
            <w:tcW w:w="5000" w:type="pct"/>
            <w:gridSpan w:val="2"/>
            <w:tcBorders>
              <w:top w:val="single" w:sz="4" w:space="0" w:color="auto"/>
              <w:left w:val="nil"/>
              <w:bottom w:val="single" w:sz="4" w:space="0" w:color="auto"/>
              <w:right w:val="nil"/>
            </w:tcBorders>
          </w:tcPr>
          <w:p w14:paraId="0F95B644" w14:textId="77777777" w:rsidR="008154AF" w:rsidRPr="00877FF6" w:rsidRDefault="008154AF" w:rsidP="008154AF">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7D7E0D91" w14:textId="77777777" w:rsidR="008154AF" w:rsidRPr="00877FF6" w:rsidRDefault="008154AF" w:rsidP="001E0609">
            <w:pPr>
              <w:pStyle w:val="PargrafodaLista"/>
              <w:ind w:left="0"/>
              <w:jc w:val="both"/>
              <w:rPr>
                <w:rFonts w:ascii="Arial" w:hAnsi="Arial" w:cs="Arial"/>
                <w:sz w:val="20"/>
                <w:szCs w:val="20"/>
              </w:rPr>
            </w:pPr>
          </w:p>
          <w:p w14:paraId="67DB5CB9" w14:textId="77777777" w:rsidR="008154AF" w:rsidRPr="00877FF6" w:rsidRDefault="008154AF" w:rsidP="008154AF">
            <w:pPr>
              <w:pStyle w:val="PargrafodaLista"/>
              <w:numPr>
                <w:ilvl w:val="0"/>
                <w:numId w:val="9"/>
              </w:numPr>
              <w:jc w:val="both"/>
              <w:rPr>
                <w:rFonts w:ascii="Arial" w:hAnsi="Arial" w:cs="Arial"/>
                <w:sz w:val="20"/>
                <w:szCs w:val="20"/>
              </w:rPr>
            </w:pPr>
            <w:r w:rsidRPr="00877FF6">
              <w:rPr>
                <w:rFonts w:ascii="Arial" w:hAnsi="Arial" w:cs="Arial"/>
                <w:sz w:val="20"/>
                <w:szCs w:val="20"/>
              </w:rPr>
              <w:t>não é garantido pelo FGC – Fundo Garantidor de Crédito;</w:t>
            </w:r>
          </w:p>
          <w:p w14:paraId="65811885" w14:textId="77777777" w:rsidR="008154AF" w:rsidRPr="00877FF6" w:rsidRDefault="008154AF" w:rsidP="008154AF">
            <w:pPr>
              <w:pStyle w:val="PargrafodaLista"/>
              <w:numPr>
                <w:ilvl w:val="0"/>
                <w:numId w:val="9"/>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24969510" w14:textId="77777777" w:rsidR="008154AF" w:rsidRPr="00877FF6" w:rsidRDefault="008154AF" w:rsidP="008154AF">
            <w:pPr>
              <w:pStyle w:val="PargrafodaLista"/>
              <w:numPr>
                <w:ilvl w:val="0"/>
                <w:numId w:val="9"/>
              </w:numPr>
              <w:jc w:val="both"/>
              <w:rPr>
                <w:rFonts w:ascii="Arial" w:hAnsi="Arial" w:cs="Arial"/>
                <w:sz w:val="20"/>
                <w:szCs w:val="20"/>
              </w:rPr>
            </w:pPr>
            <w:r w:rsidRPr="00877FF6">
              <w:rPr>
                <w:rFonts w:ascii="Arial" w:hAnsi="Arial" w:cs="Arial"/>
                <w:sz w:val="20"/>
                <w:szCs w:val="20"/>
              </w:rPr>
              <w:t>não conta com qualquer tipo de cobertura de seguro.</w:t>
            </w:r>
          </w:p>
        </w:tc>
      </w:tr>
      <w:tr w:rsidR="008154AF" w:rsidRPr="00877FF6" w14:paraId="3A6064F4" w14:textId="77777777" w:rsidTr="001E0609">
        <w:tc>
          <w:tcPr>
            <w:tcW w:w="5000" w:type="pct"/>
            <w:gridSpan w:val="2"/>
            <w:tcBorders>
              <w:top w:val="single" w:sz="4" w:space="0" w:color="auto"/>
              <w:left w:val="nil"/>
              <w:bottom w:val="single" w:sz="4" w:space="0" w:color="auto"/>
              <w:right w:val="nil"/>
            </w:tcBorders>
          </w:tcPr>
          <w:p w14:paraId="41321BC6" w14:textId="77777777" w:rsidR="008154AF" w:rsidRPr="00877FF6" w:rsidRDefault="008154AF" w:rsidP="001E0609">
            <w:pPr>
              <w:pStyle w:val="PargrafodaLista"/>
              <w:ind w:left="0"/>
              <w:jc w:val="both"/>
              <w:rPr>
                <w:rFonts w:ascii="Arial" w:hAnsi="Arial" w:cs="Arial"/>
                <w:sz w:val="20"/>
                <w:szCs w:val="20"/>
              </w:rPr>
            </w:pPr>
          </w:p>
        </w:tc>
      </w:tr>
      <w:tr w:rsidR="008154AF" w:rsidRPr="00877FF6" w14:paraId="6D70E4EE" w14:textId="77777777" w:rsidTr="001E0609">
        <w:tc>
          <w:tcPr>
            <w:tcW w:w="5000" w:type="pct"/>
            <w:gridSpan w:val="2"/>
            <w:tcBorders>
              <w:top w:val="single" w:sz="4" w:space="0" w:color="auto"/>
              <w:left w:val="nil"/>
              <w:bottom w:val="single" w:sz="4" w:space="0" w:color="auto"/>
              <w:right w:val="nil"/>
            </w:tcBorders>
          </w:tcPr>
          <w:p w14:paraId="1F0DBF4E" w14:textId="77777777" w:rsidR="008154AF" w:rsidRPr="00877FF6" w:rsidRDefault="008154AF" w:rsidP="008154AF">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F0B773F" w14:textId="77777777" w:rsidR="008154AF" w:rsidRPr="00877FF6" w:rsidRDefault="008154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154AF" w:rsidRPr="00877FF6" w14:paraId="5FF98F2C" w14:textId="77777777" w:rsidTr="00846BC2">
        <w:tc>
          <w:tcPr>
            <w:tcW w:w="5000" w:type="pct"/>
            <w:gridSpan w:val="3"/>
            <w:shd w:val="clear" w:color="auto" w:fill="C00000"/>
          </w:tcPr>
          <w:p w14:paraId="15EA7E3C" w14:textId="77777777" w:rsidR="008154AF" w:rsidRPr="00877FF6" w:rsidRDefault="008154AF" w:rsidP="008154AF">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8154AF" w:rsidRPr="00877FF6" w14:paraId="4E0530A6" w14:textId="77777777" w:rsidTr="001E0609">
        <w:tc>
          <w:tcPr>
            <w:tcW w:w="1964" w:type="pct"/>
            <w:gridSpan w:val="2"/>
            <w:tcBorders>
              <w:top w:val="single" w:sz="4" w:space="0" w:color="auto"/>
              <w:bottom w:val="single" w:sz="4" w:space="0" w:color="auto"/>
            </w:tcBorders>
            <w:vAlign w:val="center"/>
          </w:tcPr>
          <w:p w14:paraId="03F680DA" w14:textId="77777777" w:rsidR="008154AF" w:rsidRPr="00877FF6" w:rsidRDefault="008154AF"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2B9D3F5" w14:textId="77777777" w:rsidR="008154AF" w:rsidRPr="00877FF6" w:rsidRDefault="008154AF" w:rsidP="001E0609">
            <w:pPr>
              <w:jc w:val="both"/>
              <w:rPr>
                <w:rFonts w:ascii="Arial" w:hAnsi="Arial" w:cs="Arial"/>
                <w:sz w:val="20"/>
                <w:szCs w:val="20"/>
              </w:rPr>
            </w:pPr>
          </w:p>
        </w:tc>
      </w:tr>
      <w:tr w:rsidR="008154AF" w:rsidRPr="00877FF6" w14:paraId="79E827F6" w14:textId="77777777" w:rsidTr="001E0609">
        <w:tc>
          <w:tcPr>
            <w:tcW w:w="5000" w:type="pct"/>
            <w:gridSpan w:val="3"/>
            <w:tcBorders>
              <w:top w:val="single" w:sz="4" w:space="0" w:color="auto"/>
              <w:bottom w:val="single" w:sz="4" w:space="0" w:color="auto"/>
            </w:tcBorders>
            <w:vAlign w:val="center"/>
          </w:tcPr>
          <w:p w14:paraId="3828378F" w14:textId="77777777" w:rsidR="008154AF" w:rsidRPr="00877FF6" w:rsidRDefault="008154AF" w:rsidP="008154AF">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154AF" w:rsidRPr="00877FF6" w14:paraId="13AA30F5" w14:textId="77777777" w:rsidTr="001E0609">
        <w:tc>
          <w:tcPr>
            <w:tcW w:w="1382" w:type="pct"/>
            <w:tcBorders>
              <w:top w:val="single" w:sz="4" w:space="0" w:color="auto"/>
              <w:bottom w:val="single" w:sz="4" w:space="0" w:color="auto"/>
            </w:tcBorders>
            <w:vAlign w:val="center"/>
          </w:tcPr>
          <w:p w14:paraId="5A51FF5A" w14:textId="77777777" w:rsidR="008154AF" w:rsidRPr="00877FF6" w:rsidRDefault="008154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BE0A9F" w14:textId="77777777" w:rsidR="008154AF" w:rsidRPr="00877FF6" w:rsidRDefault="008154AF" w:rsidP="001E0609">
            <w:pPr>
              <w:jc w:val="both"/>
              <w:rPr>
                <w:rFonts w:ascii="Arial" w:hAnsi="Arial" w:cs="Arial"/>
                <w:sz w:val="20"/>
                <w:szCs w:val="20"/>
              </w:rPr>
            </w:pPr>
          </w:p>
        </w:tc>
      </w:tr>
      <w:tr w:rsidR="008154AF" w:rsidRPr="00877FF6" w14:paraId="55B2F6AE" w14:textId="77777777" w:rsidTr="001E0609">
        <w:tc>
          <w:tcPr>
            <w:tcW w:w="1382" w:type="pct"/>
            <w:tcBorders>
              <w:top w:val="single" w:sz="4" w:space="0" w:color="auto"/>
              <w:bottom w:val="single" w:sz="4" w:space="0" w:color="auto"/>
            </w:tcBorders>
            <w:vAlign w:val="center"/>
          </w:tcPr>
          <w:p w14:paraId="0324ED84" w14:textId="77777777" w:rsidR="008154AF" w:rsidRPr="00877FF6" w:rsidRDefault="008154AF" w:rsidP="008154AF">
            <w:pPr>
              <w:pStyle w:val="PargrafodaLista"/>
              <w:numPr>
                <w:ilvl w:val="0"/>
                <w:numId w:val="5"/>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AB89182"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8154AF" w:rsidRPr="00877FF6" w14:paraId="256DEB8C" w14:textId="77777777" w:rsidTr="001E0609">
        <w:tc>
          <w:tcPr>
            <w:tcW w:w="1382" w:type="pct"/>
            <w:tcBorders>
              <w:top w:val="single" w:sz="4" w:space="0" w:color="auto"/>
              <w:bottom w:val="single" w:sz="4" w:space="0" w:color="auto"/>
            </w:tcBorders>
            <w:vAlign w:val="center"/>
          </w:tcPr>
          <w:p w14:paraId="4DAE4282" w14:textId="77777777" w:rsidR="008154AF" w:rsidRPr="00877FF6" w:rsidRDefault="008154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3A5224" w14:textId="77777777" w:rsidR="008154AF" w:rsidRPr="00877FF6" w:rsidRDefault="008154AF" w:rsidP="001E0609">
            <w:pPr>
              <w:jc w:val="both"/>
              <w:rPr>
                <w:rFonts w:ascii="Arial" w:hAnsi="Arial" w:cs="Arial"/>
                <w:sz w:val="20"/>
                <w:szCs w:val="20"/>
              </w:rPr>
            </w:pPr>
          </w:p>
        </w:tc>
      </w:tr>
      <w:tr w:rsidR="008154AF" w:rsidRPr="00877FF6" w14:paraId="592130B4" w14:textId="77777777" w:rsidTr="001E0609">
        <w:tc>
          <w:tcPr>
            <w:tcW w:w="1382" w:type="pct"/>
            <w:tcBorders>
              <w:top w:val="single" w:sz="4" w:space="0" w:color="auto"/>
              <w:bottom w:val="single" w:sz="4" w:space="0" w:color="auto"/>
            </w:tcBorders>
            <w:vAlign w:val="center"/>
          </w:tcPr>
          <w:p w14:paraId="04F223BE" w14:textId="77777777" w:rsidR="008154AF" w:rsidRPr="00877FF6" w:rsidRDefault="008154AF" w:rsidP="008154AF">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851E73F"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154AF" w:rsidRPr="00877FF6" w14:paraId="29219AA6" w14:textId="77777777" w:rsidTr="001E0609">
        <w:tc>
          <w:tcPr>
            <w:tcW w:w="1382" w:type="pct"/>
            <w:tcBorders>
              <w:top w:val="single" w:sz="4" w:space="0" w:color="auto"/>
              <w:bottom w:val="single" w:sz="4" w:space="0" w:color="auto"/>
            </w:tcBorders>
            <w:vAlign w:val="center"/>
          </w:tcPr>
          <w:p w14:paraId="69565AE8" w14:textId="77777777" w:rsidR="008154AF" w:rsidRPr="00877FF6" w:rsidRDefault="008154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EA573D" w14:textId="77777777" w:rsidR="008154AF" w:rsidRPr="00877FF6" w:rsidRDefault="008154AF" w:rsidP="001E0609">
            <w:pPr>
              <w:jc w:val="both"/>
              <w:rPr>
                <w:rFonts w:ascii="Arial" w:hAnsi="Arial" w:cs="Arial"/>
                <w:sz w:val="20"/>
                <w:szCs w:val="20"/>
              </w:rPr>
            </w:pPr>
          </w:p>
        </w:tc>
      </w:tr>
      <w:tr w:rsidR="008154AF" w:rsidRPr="00877FF6" w14:paraId="46EC1D10" w14:textId="77777777" w:rsidTr="001E0609">
        <w:tc>
          <w:tcPr>
            <w:tcW w:w="1382" w:type="pct"/>
            <w:tcBorders>
              <w:top w:val="single" w:sz="4" w:space="0" w:color="auto"/>
              <w:bottom w:val="single" w:sz="4" w:space="0" w:color="auto"/>
            </w:tcBorders>
            <w:vAlign w:val="center"/>
          </w:tcPr>
          <w:p w14:paraId="0936A3D5" w14:textId="77777777" w:rsidR="008154AF" w:rsidRPr="00877FF6" w:rsidRDefault="008154AF" w:rsidP="008154AF">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037C779"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154AF" w:rsidRPr="00877FF6" w14:paraId="0D337CA6" w14:textId="77777777" w:rsidTr="001E0609">
        <w:tc>
          <w:tcPr>
            <w:tcW w:w="1382" w:type="pct"/>
            <w:tcBorders>
              <w:top w:val="single" w:sz="4" w:space="0" w:color="auto"/>
              <w:bottom w:val="single" w:sz="4" w:space="0" w:color="auto"/>
            </w:tcBorders>
            <w:vAlign w:val="center"/>
          </w:tcPr>
          <w:p w14:paraId="6B23B9D0" w14:textId="77777777" w:rsidR="008154AF" w:rsidRPr="00877FF6" w:rsidRDefault="008154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9C59F2" w14:textId="77777777" w:rsidR="008154AF" w:rsidRPr="00877FF6" w:rsidRDefault="008154AF" w:rsidP="001E0609">
            <w:pPr>
              <w:jc w:val="both"/>
              <w:rPr>
                <w:rFonts w:ascii="Arial" w:hAnsi="Arial" w:cs="Arial"/>
                <w:sz w:val="20"/>
                <w:szCs w:val="20"/>
              </w:rPr>
            </w:pPr>
          </w:p>
        </w:tc>
      </w:tr>
      <w:tr w:rsidR="008154AF" w:rsidRPr="00877FF6" w14:paraId="1E419C23" w14:textId="77777777" w:rsidTr="001E0609">
        <w:tc>
          <w:tcPr>
            <w:tcW w:w="1382" w:type="pct"/>
            <w:tcBorders>
              <w:top w:val="single" w:sz="4" w:space="0" w:color="auto"/>
              <w:bottom w:val="single" w:sz="4" w:space="0" w:color="auto"/>
            </w:tcBorders>
            <w:vAlign w:val="center"/>
          </w:tcPr>
          <w:p w14:paraId="0B4196B8" w14:textId="77777777" w:rsidR="008154AF" w:rsidRPr="00877FF6" w:rsidRDefault="008154AF" w:rsidP="008154AF">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E3FBCF9"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154AF" w:rsidRPr="00877FF6" w14:paraId="240E217C" w14:textId="77777777" w:rsidTr="001E0609">
        <w:tc>
          <w:tcPr>
            <w:tcW w:w="1382" w:type="pct"/>
            <w:tcBorders>
              <w:top w:val="single" w:sz="4" w:space="0" w:color="auto"/>
              <w:bottom w:val="single" w:sz="4" w:space="0" w:color="auto"/>
            </w:tcBorders>
            <w:vAlign w:val="center"/>
          </w:tcPr>
          <w:p w14:paraId="560FB1F8" w14:textId="77777777" w:rsidR="008154AF" w:rsidRPr="00877FF6" w:rsidRDefault="008154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2B6D55" w14:textId="77777777" w:rsidR="008154AF" w:rsidRPr="00877FF6" w:rsidRDefault="008154AF" w:rsidP="001E0609">
            <w:pPr>
              <w:jc w:val="both"/>
              <w:rPr>
                <w:rFonts w:ascii="Arial" w:hAnsi="Arial" w:cs="Arial"/>
                <w:sz w:val="20"/>
                <w:szCs w:val="20"/>
              </w:rPr>
            </w:pPr>
          </w:p>
        </w:tc>
      </w:tr>
      <w:tr w:rsidR="008154AF" w:rsidRPr="00877FF6" w14:paraId="21C063AC" w14:textId="77777777" w:rsidTr="001E0609">
        <w:tc>
          <w:tcPr>
            <w:tcW w:w="1382" w:type="pct"/>
            <w:tcBorders>
              <w:top w:val="single" w:sz="4" w:space="0" w:color="auto"/>
              <w:bottom w:val="single" w:sz="4" w:space="0" w:color="auto"/>
            </w:tcBorders>
            <w:vAlign w:val="center"/>
          </w:tcPr>
          <w:p w14:paraId="4D275016" w14:textId="77777777" w:rsidR="008154AF" w:rsidRPr="00877FF6" w:rsidRDefault="008154AF" w:rsidP="008154AF">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838451D"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CBC73F4" w14:textId="77777777" w:rsidR="008154AF" w:rsidRPr="00877FF6" w:rsidRDefault="008154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154AF" w:rsidRPr="00877FF6" w14:paraId="25B967CD" w14:textId="77777777" w:rsidTr="00846BC2">
        <w:tc>
          <w:tcPr>
            <w:tcW w:w="5000" w:type="pct"/>
            <w:gridSpan w:val="2"/>
            <w:tcBorders>
              <w:bottom w:val="single" w:sz="2" w:space="0" w:color="auto"/>
            </w:tcBorders>
            <w:shd w:val="clear" w:color="auto" w:fill="C00000"/>
          </w:tcPr>
          <w:p w14:paraId="14B959DE" w14:textId="77777777" w:rsidR="008154AF" w:rsidRPr="00877FF6" w:rsidRDefault="008154AF" w:rsidP="008154AF">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8154AF" w:rsidRPr="00877FF6" w14:paraId="7E8C4568" w14:textId="77777777" w:rsidTr="001E0609">
        <w:tc>
          <w:tcPr>
            <w:tcW w:w="1393" w:type="pct"/>
            <w:tcBorders>
              <w:top w:val="single" w:sz="2" w:space="0" w:color="auto"/>
              <w:bottom w:val="single" w:sz="2" w:space="0" w:color="auto"/>
            </w:tcBorders>
            <w:vAlign w:val="center"/>
          </w:tcPr>
          <w:p w14:paraId="54CFE842" w14:textId="77777777" w:rsidR="008154AF" w:rsidRPr="00877FF6" w:rsidRDefault="008154AF"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70DFC13" w14:textId="77777777" w:rsidR="008154AF" w:rsidRPr="00877FF6" w:rsidRDefault="008154AF" w:rsidP="001E0609">
            <w:pPr>
              <w:jc w:val="both"/>
              <w:rPr>
                <w:rFonts w:ascii="Arial" w:hAnsi="Arial" w:cs="Arial"/>
                <w:sz w:val="20"/>
                <w:szCs w:val="20"/>
              </w:rPr>
            </w:pPr>
          </w:p>
        </w:tc>
      </w:tr>
      <w:tr w:rsidR="008154AF" w:rsidRPr="00877FF6" w14:paraId="1880E666" w14:textId="77777777" w:rsidTr="001E0609">
        <w:tc>
          <w:tcPr>
            <w:tcW w:w="5000" w:type="pct"/>
            <w:gridSpan w:val="2"/>
            <w:tcBorders>
              <w:top w:val="single" w:sz="2" w:space="0" w:color="auto"/>
              <w:bottom w:val="single" w:sz="2" w:space="0" w:color="auto"/>
            </w:tcBorders>
            <w:vAlign w:val="center"/>
          </w:tcPr>
          <w:p w14:paraId="664FA52F" w14:textId="77777777" w:rsidR="008154AF" w:rsidRPr="00877FF6" w:rsidRDefault="008154AF" w:rsidP="008154AF">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154AF" w:rsidRPr="00877FF6" w14:paraId="2103438C" w14:textId="77777777" w:rsidTr="001E0609">
        <w:tc>
          <w:tcPr>
            <w:tcW w:w="5000" w:type="pct"/>
            <w:gridSpan w:val="2"/>
            <w:tcBorders>
              <w:top w:val="single" w:sz="2" w:space="0" w:color="auto"/>
              <w:bottom w:val="single" w:sz="2" w:space="0" w:color="auto"/>
            </w:tcBorders>
            <w:vAlign w:val="center"/>
          </w:tcPr>
          <w:p w14:paraId="2413A73B" w14:textId="77777777" w:rsidR="008154AF" w:rsidRPr="00877FF6" w:rsidRDefault="008154AF" w:rsidP="001E0609">
            <w:pPr>
              <w:jc w:val="both"/>
              <w:rPr>
                <w:rFonts w:ascii="Arial" w:hAnsi="Arial" w:cs="Arial"/>
                <w:sz w:val="20"/>
                <w:szCs w:val="20"/>
              </w:rPr>
            </w:pPr>
          </w:p>
        </w:tc>
      </w:tr>
      <w:tr w:rsidR="008154AF" w:rsidRPr="00877FF6" w14:paraId="4C0D2DEA" w14:textId="77777777" w:rsidTr="001E0609">
        <w:tc>
          <w:tcPr>
            <w:tcW w:w="5000" w:type="pct"/>
            <w:gridSpan w:val="2"/>
            <w:tcBorders>
              <w:top w:val="single" w:sz="2" w:space="0" w:color="auto"/>
              <w:bottom w:val="single" w:sz="2" w:space="0" w:color="auto"/>
            </w:tcBorders>
            <w:vAlign w:val="center"/>
          </w:tcPr>
          <w:p w14:paraId="154325C8"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154AF" w:rsidRPr="00877FF6" w14:paraId="1E9D2E14" w14:textId="77777777" w:rsidTr="001E0609">
        <w:tc>
          <w:tcPr>
            <w:tcW w:w="5000" w:type="pct"/>
            <w:gridSpan w:val="2"/>
            <w:tcBorders>
              <w:top w:val="single" w:sz="2" w:space="0" w:color="auto"/>
              <w:bottom w:val="single" w:sz="2" w:space="0" w:color="auto"/>
            </w:tcBorders>
            <w:vAlign w:val="center"/>
          </w:tcPr>
          <w:p w14:paraId="30A7560E"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8154AF" w:rsidRPr="00877FF6" w14:paraId="2FBE381D" w14:textId="77777777" w:rsidTr="001E0609">
        <w:tc>
          <w:tcPr>
            <w:tcW w:w="5000" w:type="pct"/>
            <w:gridSpan w:val="2"/>
            <w:tcBorders>
              <w:top w:val="single" w:sz="2" w:space="0" w:color="auto"/>
              <w:bottom w:val="single" w:sz="2" w:space="0" w:color="auto"/>
            </w:tcBorders>
            <w:vAlign w:val="center"/>
          </w:tcPr>
          <w:p w14:paraId="0EFD8AB0"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8154AF" w:rsidRPr="00877FF6" w14:paraId="2D98A32A" w14:textId="77777777" w:rsidTr="001E0609">
        <w:tc>
          <w:tcPr>
            <w:tcW w:w="5000" w:type="pct"/>
            <w:gridSpan w:val="2"/>
            <w:tcBorders>
              <w:top w:val="single" w:sz="2" w:space="0" w:color="auto"/>
              <w:bottom w:val="single" w:sz="2" w:space="0" w:color="auto"/>
            </w:tcBorders>
            <w:vAlign w:val="center"/>
          </w:tcPr>
          <w:p w14:paraId="2F7B7086"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8154AF" w:rsidRPr="00877FF6" w14:paraId="62F9D985" w14:textId="77777777" w:rsidTr="001E0609">
        <w:tc>
          <w:tcPr>
            <w:tcW w:w="5000" w:type="pct"/>
            <w:gridSpan w:val="2"/>
            <w:tcBorders>
              <w:top w:val="single" w:sz="2" w:space="0" w:color="auto"/>
              <w:bottom w:val="single" w:sz="2" w:space="0" w:color="auto"/>
            </w:tcBorders>
            <w:vAlign w:val="center"/>
          </w:tcPr>
          <w:p w14:paraId="53B85DF8"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8154AF" w:rsidRPr="00877FF6" w14:paraId="67C96528" w14:textId="77777777" w:rsidTr="001E0609">
        <w:tc>
          <w:tcPr>
            <w:tcW w:w="5000" w:type="pct"/>
            <w:gridSpan w:val="2"/>
            <w:tcBorders>
              <w:top w:val="single" w:sz="2" w:space="0" w:color="auto"/>
              <w:bottom w:val="single" w:sz="2" w:space="0" w:color="auto"/>
            </w:tcBorders>
            <w:vAlign w:val="center"/>
          </w:tcPr>
          <w:p w14:paraId="261AA8C5"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8154AF" w:rsidRPr="00877FF6" w14:paraId="46A61CCF" w14:textId="77777777" w:rsidTr="001E0609">
        <w:tc>
          <w:tcPr>
            <w:tcW w:w="5000" w:type="pct"/>
            <w:gridSpan w:val="2"/>
            <w:tcBorders>
              <w:top w:val="single" w:sz="2" w:space="0" w:color="auto"/>
              <w:bottom w:val="single" w:sz="2" w:space="0" w:color="auto"/>
            </w:tcBorders>
            <w:vAlign w:val="center"/>
          </w:tcPr>
          <w:p w14:paraId="343A9655"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154AF" w:rsidRPr="00877FF6" w14:paraId="7E835588" w14:textId="77777777" w:rsidTr="001E0609">
        <w:tc>
          <w:tcPr>
            <w:tcW w:w="5000" w:type="pct"/>
            <w:gridSpan w:val="2"/>
            <w:tcBorders>
              <w:top w:val="single" w:sz="2" w:space="0" w:color="auto"/>
              <w:bottom w:val="single" w:sz="2" w:space="0" w:color="auto"/>
            </w:tcBorders>
          </w:tcPr>
          <w:p w14:paraId="6DAC1A8C"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154AF" w:rsidRPr="00877FF6" w14:paraId="1F1EFCB7" w14:textId="77777777" w:rsidTr="001E0609">
        <w:tc>
          <w:tcPr>
            <w:tcW w:w="5000" w:type="pct"/>
            <w:gridSpan w:val="2"/>
            <w:tcBorders>
              <w:top w:val="single" w:sz="2" w:space="0" w:color="auto"/>
              <w:bottom w:val="single" w:sz="2" w:space="0" w:color="auto"/>
            </w:tcBorders>
          </w:tcPr>
          <w:p w14:paraId="0F75392C"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8154AF" w:rsidRPr="00877FF6" w14:paraId="44CC58FD" w14:textId="77777777" w:rsidTr="001E0609">
        <w:tc>
          <w:tcPr>
            <w:tcW w:w="5000" w:type="pct"/>
            <w:gridSpan w:val="2"/>
            <w:tcBorders>
              <w:top w:val="single" w:sz="2" w:space="0" w:color="auto"/>
              <w:bottom w:val="single" w:sz="2" w:space="0" w:color="auto"/>
            </w:tcBorders>
          </w:tcPr>
          <w:p w14:paraId="02D1C702"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8154AF" w:rsidRPr="00877FF6" w14:paraId="10292F97" w14:textId="77777777" w:rsidTr="001E0609">
        <w:tc>
          <w:tcPr>
            <w:tcW w:w="5000" w:type="pct"/>
            <w:gridSpan w:val="2"/>
            <w:tcBorders>
              <w:top w:val="single" w:sz="2" w:space="0" w:color="auto"/>
              <w:bottom w:val="single" w:sz="2" w:space="0" w:color="auto"/>
            </w:tcBorders>
            <w:vAlign w:val="center"/>
          </w:tcPr>
          <w:p w14:paraId="6E7EC3C4"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8154AF" w:rsidRPr="00877FF6" w14:paraId="5FEB687A" w14:textId="77777777" w:rsidTr="001E0609">
        <w:tc>
          <w:tcPr>
            <w:tcW w:w="5000" w:type="pct"/>
            <w:gridSpan w:val="2"/>
            <w:tcBorders>
              <w:top w:val="single" w:sz="2" w:space="0" w:color="auto"/>
              <w:bottom w:val="single" w:sz="2" w:space="0" w:color="auto"/>
            </w:tcBorders>
            <w:vAlign w:val="center"/>
          </w:tcPr>
          <w:p w14:paraId="17137139"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8154AF" w:rsidRPr="00877FF6" w14:paraId="4CB10306" w14:textId="77777777" w:rsidTr="001E0609">
        <w:tc>
          <w:tcPr>
            <w:tcW w:w="5000" w:type="pct"/>
            <w:gridSpan w:val="2"/>
            <w:tcBorders>
              <w:top w:val="single" w:sz="2" w:space="0" w:color="auto"/>
              <w:bottom w:val="single" w:sz="2" w:space="0" w:color="auto"/>
            </w:tcBorders>
            <w:vAlign w:val="center"/>
          </w:tcPr>
          <w:p w14:paraId="6514092D"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inerentes à constituição, fusão, incorporação, cisão, transformação ou liquidação do Fundo e/ou da, Classe e/ou Subclasse (se houver).</w:t>
            </w:r>
          </w:p>
        </w:tc>
      </w:tr>
      <w:tr w:rsidR="008154AF" w:rsidRPr="00877FF6" w14:paraId="1FB58A59" w14:textId="77777777" w:rsidTr="001E0609">
        <w:tc>
          <w:tcPr>
            <w:tcW w:w="5000" w:type="pct"/>
            <w:gridSpan w:val="2"/>
            <w:tcBorders>
              <w:top w:val="single" w:sz="2" w:space="0" w:color="auto"/>
              <w:bottom w:val="single" w:sz="2" w:space="0" w:color="auto"/>
            </w:tcBorders>
            <w:vAlign w:val="center"/>
          </w:tcPr>
          <w:p w14:paraId="3DCDEACD"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8154AF" w:rsidRPr="00877FF6" w14:paraId="37000C3B" w14:textId="77777777" w:rsidTr="001E0609">
        <w:tc>
          <w:tcPr>
            <w:tcW w:w="5000" w:type="pct"/>
            <w:gridSpan w:val="2"/>
            <w:tcBorders>
              <w:top w:val="single" w:sz="2" w:space="0" w:color="auto"/>
              <w:bottom w:val="single" w:sz="2" w:space="0" w:color="auto"/>
            </w:tcBorders>
            <w:vAlign w:val="center"/>
          </w:tcPr>
          <w:p w14:paraId="128943F0"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Royalties devidos pelo licenciamento de índices de referência, cobrados de acordo com contrato estabelecido com a instituição que detém os direitos sobre o índice.</w:t>
            </w:r>
          </w:p>
        </w:tc>
      </w:tr>
      <w:tr w:rsidR="008154AF" w:rsidRPr="00877FF6" w14:paraId="52AEAFEF" w14:textId="77777777" w:rsidTr="001E0609">
        <w:tc>
          <w:tcPr>
            <w:tcW w:w="5000" w:type="pct"/>
            <w:gridSpan w:val="2"/>
            <w:tcBorders>
              <w:top w:val="single" w:sz="2" w:space="0" w:color="auto"/>
              <w:bottom w:val="single" w:sz="2" w:space="0" w:color="auto"/>
            </w:tcBorders>
            <w:vAlign w:val="center"/>
          </w:tcPr>
          <w:p w14:paraId="17E1F633"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8154AF" w:rsidRPr="00877FF6" w14:paraId="28D7AF84" w14:textId="77777777" w:rsidTr="001E0609">
        <w:tc>
          <w:tcPr>
            <w:tcW w:w="5000" w:type="pct"/>
            <w:gridSpan w:val="2"/>
            <w:tcBorders>
              <w:top w:val="single" w:sz="2" w:space="0" w:color="auto"/>
              <w:bottom w:val="single" w:sz="2" w:space="0" w:color="auto"/>
            </w:tcBorders>
            <w:vAlign w:val="center"/>
          </w:tcPr>
          <w:p w14:paraId="12A04083"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8154AF" w:rsidRPr="00877FF6" w14:paraId="2BED27A1" w14:textId="77777777" w:rsidTr="001E0609">
        <w:tc>
          <w:tcPr>
            <w:tcW w:w="5000" w:type="pct"/>
            <w:gridSpan w:val="2"/>
            <w:tcBorders>
              <w:top w:val="single" w:sz="2" w:space="0" w:color="auto"/>
              <w:bottom w:val="single" w:sz="2" w:space="0" w:color="auto"/>
            </w:tcBorders>
            <w:vAlign w:val="center"/>
          </w:tcPr>
          <w:p w14:paraId="75753131"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8154AF" w:rsidRPr="00877FF6" w14:paraId="1BBD9193" w14:textId="77777777" w:rsidTr="001E0609">
        <w:tc>
          <w:tcPr>
            <w:tcW w:w="5000" w:type="pct"/>
            <w:gridSpan w:val="2"/>
            <w:tcBorders>
              <w:top w:val="single" w:sz="2" w:space="0" w:color="auto"/>
              <w:bottom w:val="single" w:sz="2" w:space="0" w:color="auto"/>
            </w:tcBorders>
            <w:vAlign w:val="center"/>
          </w:tcPr>
          <w:p w14:paraId="441604A9"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8154AF" w:rsidRPr="00877FF6" w14:paraId="0E08FDD7" w14:textId="77777777" w:rsidTr="001E0609">
        <w:tc>
          <w:tcPr>
            <w:tcW w:w="5000" w:type="pct"/>
            <w:gridSpan w:val="2"/>
            <w:tcBorders>
              <w:top w:val="single" w:sz="2" w:space="0" w:color="auto"/>
              <w:bottom w:val="single" w:sz="2" w:space="0" w:color="auto"/>
            </w:tcBorders>
            <w:vAlign w:val="center"/>
          </w:tcPr>
          <w:p w14:paraId="5286877F"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8154AF" w:rsidRPr="00877FF6" w14:paraId="0E344091" w14:textId="77777777" w:rsidTr="001E0609">
        <w:tc>
          <w:tcPr>
            <w:tcW w:w="5000" w:type="pct"/>
            <w:gridSpan w:val="2"/>
            <w:tcBorders>
              <w:top w:val="single" w:sz="2" w:space="0" w:color="auto"/>
              <w:bottom w:val="single" w:sz="2" w:space="0" w:color="auto"/>
            </w:tcBorders>
            <w:vAlign w:val="center"/>
          </w:tcPr>
          <w:p w14:paraId="09FEC766"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8154AF" w:rsidRPr="00877FF6" w14:paraId="0C93A6D4" w14:textId="77777777" w:rsidTr="001E0609">
        <w:tc>
          <w:tcPr>
            <w:tcW w:w="5000" w:type="pct"/>
            <w:gridSpan w:val="2"/>
            <w:tcBorders>
              <w:top w:val="single" w:sz="2" w:space="0" w:color="auto"/>
              <w:bottom w:val="single" w:sz="2" w:space="0" w:color="auto"/>
            </w:tcBorders>
            <w:vAlign w:val="center"/>
          </w:tcPr>
          <w:p w14:paraId="059DAA1C" w14:textId="77777777" w:rsidR="008154AF" w:rsidRPr="00877FF6" w:rsidRDefault="008154AF" w:rsidP="008154AF">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1773BE67" w14:textId="77777777" w:rsidR="008154AF" w:rsidRPr="00877FF6" w:rsidRDefault="008154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54AF" w:rsidRPr="00877FF6" w14:paraId="4193BF9D" w14:textId="77777777" w:rsidTr="00846BC2">
        <w:tc>
          <w:tcPr>
            <w:tcW w:w="5000" w:type="pct"/>
            <w:gridSpan w:val="2"/>
            <w:shd w:val="clear" w:color="auto" w:fill="C00000"/>
          </w:tcPr>
          <w:p w14:paraId="4E5C2F69" w14:textId="77777777" w:rsidR="008154AF" w:rsidRPr="00877FF6" w:rsidRDefault="008154AF" w:rsidP="008154AF">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8154AF" w:rsidRPr="00877FF6" w14:paraId="6D9B31B6" w14:textId="77777777" w:rsidTr="001E0609">
        <w:tc>
          <w:tcPr>
            <w:tcW w:w="5000" w:type="pct"/>
            <w:gridSpan w:val="2"/>
            <w:tcBorders>
              <w:bottom w:val="single" w:sz="4" w:space="0" w:color="auto"/>
            </w:tcBorders>
          </w:tcPr>
          <w:p w14:paraId="5C2AB629" w14:textId="77777777" w:rsidR="008154AF" w:rsidRPr="00877FF6" w:rsidRDefault="008154AF" w:rsidP="001E0609">
            <w:pPr>
              <w:jc w:val="center"/>
              <w:rPr>
                <w:rFonts w:ascii="Arial" w:hAnsi="Arial" w:cs="Arial"/>
                <w:b/>
                <w:bCs/>
                <w:color w:val="ED7D31" w:themeColor="accent2"/>
                <w:sz w:val="20"/>
                <w:szCs w:val="20"/>
              </w:rPr>
            </w:pPr>
          </w:p>
        </w:tc>
      </w:tr>
      <w:tr w:rsidR="008154AF" w:rsidRPr="00877FF6" w14:paraId="278FD727" w14:textId="77777777" w:rsidTr="001E0609">
        <w:trPr>
          <w:trHeight w:val="333"/>
        </w:trPr>
        <w:tc>
          <w:tcPr>
            <w:tcW w:w="1381" w:type="pct"/>
            <w:tcBorders>
              <w:top w:val="single" w:sz="4" w:space="0" w:color="auto"/>
              <w:bottom w:val="single" w:sz="4" w:space="0" w:color="auto"/>
            </w:tcBorders>
            <w:vAlign w:val="center"/>
          </w:tcPr>
          <w:p w14:paraId="75CF05C1" w14:textId="77777777" w:rsidR="008154AF" w:rsidRPr="00877FF6" w:rsidRDefault="008154AF" w:rsidP="008154AF">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21CBA05"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431923DD" w14:textId="77777777" w:rsidR="008154AF" w:rsidRPr="00877FF6" w:rsidRDefault="008154AF" w:rsidP="001E0609">
            <w:pPr>
              <w:jc w:val="both"/>
              <w:rPr>
                <w:rFonts w:ascii="Arial" w:hAnsi="Arial" w:cs="Arial"/>
                <w:sz w:val="20"/>
                <w:szCs w:val="20"/>
              </w:rPr>
            </w:pPr>
          </w:p>
          <w:p w14:paraId="3681AB27" w14:textId="77777777" w:rsidR="008154AF" w:rsidRPr="00877FF6" w:rsidRDefault="008154AF" w:rsidP="001E060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8154AF" w:rsidRPr="00877FF6" w14:paraId="625D9144" w14:textId="77777777" w:rsidTr="001E0609">
        <w:trPr>
          <w:trHeight w:val="53"/>
        </w:trPr>
        <w:tc>
          <w:tcPr>
            <w:tcW w:w="1381" w:type="pct"/>
            <w:tcBorders>
              <w:top w:val="single" w:sz="4" w:space="0" w:color="auto"/>
              <w:bottom w:val="single" w:sz="4" w:space="0" w:color="auto"/>
            </w:tcBorders>
            <w:vAlign w:val="center"/>
          </w:tcPr>
          <w:p w14:paraId="543DC0CB" w14:textId="77777777" w:rsidR="008154AF" w:rsidRPr="00877FF6" w:rsidRDefault="008154AF"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01A0C7A" w14:textId="77777777" w:rsidR="008154AF" w:rsidRPr="00877FF6" w:rsidRDefault="008154AF" w:rsidP="001E0609">
            <w:pPr>
              <w:jc w:val="both"/>
              <w:rPr>
                <w:rFonts w:ascii="Arial" w:hAnsi="Arial" w:cs="Arial"/>
                <w:sz w:val="20"/>
                <w:szCs w:val="20"/>
              </w:rPr>
            </w:pPr>
          </w:p>
        </w:tc>
      </w:tr>
      <w:tr w:rsidR="008154AF" w:rsidRPr="00877FF6" w14:paraId="5D4A8241" w14:textId="77777777" w:rsidTr="001E0609">
        <w:trPr>
          <w:trHeight w:val="334"/>
        </w:trPr>
        <w:tc>
          <w:tcPr>
            <w:tcW w:w="1381" w:type="pct"/>
            <w:tcBorders>
              <w:top w:val="single" w:sz="4" w:space="0" w:color="auto"/>
              <w:bottom w:val="single" w:sz="4" w:space="0" w:color="auto"/>
            </w:tcBorders>
            <w:vAlign w:val="center"/>
          </w:tcPr>
          <w:p w14:paraId="3A9ABB97" w14:textId="77777777" w:rsidR="008154AF" w:rsidRPr="00877FF6" w:rsidRDefault="008154AF" w:rsidP="008154AF">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D1B5A2F"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7D5F9E1A" w14:textId="77777777" w:rsidR="008154AF" w:rsidRPr="00877FF6" w:rsidRDefault="008154AF" w:rsidP="001E0609">
            <w:pPr>
              <w:jc w:val="both"/>
              <w:rPr>
                <w:rFonts w:ascii="Arial" w:hAnsi="Arial" w:cs="Arial"/>
                <w:sz w:val="20"/>
                <w:szCs w:val="20"/>
              </w:rPr>
            </w:pPr>
          </w:p>
          <w:p w14:paraId="58415443"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154AF" w:rsidRPr="00877FF6" w14:paraId="4BAC3B10" w14:textId="77777777" w:rsidTr="001E0609">
        <w:trPr>
          <w:trHeight w:val="70"/>
        </w:trPr>
        <w:tc>
          <w:tcPr>
            <w:tcW w:w="1381" w:type="pct"/>
            <w:tcBorders>
              <w:top w:val="single" w:sz="4" w:space="0" w:color="auto"/>
              <w:bottom w:val="single" w:sz="4" w:space="0" w:color="auto"/>
            </w:tcBorders>
            <w:vAlign w:val="center"/>
          </w:tcPr>
          <w:p w14:paraId="0E73D161" w14:textId="77777777" w:rsidR="008154AF" w:rsidRPr="00877FF6" w:rsidRDefault="008154A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3440F2" w14:textId="77777777" w:rsidR="008154AF" w:rsidRPr="00877FF6" w:rsidRDefault="008154AF" w:rsidP="001E0609">
            <w:pPr>
              <w:jc w:val="center"/>
              <w:rPr>
                <w:rFonts w:ascii="Arial" w:hAnsi="Arial" w:cs="Arial"/>
                <w:b/>
                <w:bCs/>
                <w:smallCaps/>
                <w:sz w:val="20"/>
                <w:szCs w:val="20"/>
              </w:rPr>
            </w:pPr>
          </w:p>
        </w:tc>
      </w:tr>
      <w:tr w:rsidR="008154AF" w:rsidRPr="00877FF6" w14:paraId="54D7CA7D" w14:textId="77777777" w:rsidTr="001E0609">
        <w:tc>
          <w:tcPr>
            <w:tcW w:w="1381" w:type="pct"/>
            <w:tcBorders>
              <w:bottom w:val="single" w:sz="4" w:space="0" w:color="auto"/>
            </w:tcBorders>
            <w:vAlign w:val="center"/>
          </w:tcPr>
          <w:p w14:paraId="2962A2AA" w14:textId="77777777" w:rsidR="008154AF" w:rsidRPr="00877FF6" w:rsidRDefault="008154AF" w:rsidP="008154AF">
            <w:pPr>
              <w:pStyle w:val="PargrafodaLista"/>
              <w:numPr>
                <w:ilvl w:val="1"/>
                <w:numId w:val="3"/>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48072308" w14:textId="77777777" w:rsidR="008154AF" w:rsidRPr="00877FF6" w:rsidRDefault="008154AF" w:rsidP="001E060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154AF" w:rsidRPr="00877FF6" w14:paraId="029278A9" w14:textId="77777777" w:rsidTr="001E0609">
        <w:tc>
          <w:tcPr>
            <w:tcW w:w="1381" w:type="pct"/>
            <w:tcBorders>
              <w:top w:val="single" w:sz="4" w:space="0" w:color="auto"/>
              <w:bottom w:val="single" w:sz="4" w:space="0" w:color="auto"/>
            </w:tcBorders>
            <w:vAlign w:val="center"/>
          </w:tcPr>
          <w:p w14:paraId="757FFC6B" w14:textId="77777777" w:rsidR="008154AF" w:rsidRPr="00877FF6" w:rsidRDefault="008154A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037B00" w14:textId="77777777" w:rsidR="008154AF" w:rsidRPr="00877FF6" w:rsidRDefault="008154AF" w:rsidP="001E0609">
            <w:pPr>
              <w:jc w:val="both"/>
              <w:rPr>
                <w:rFonts w:ascii="Arial" w:hAnsi="Arial" w:cs="Arial"/>
                <w:sz w:val="20"/>
                <w:szCs w:val="20"/>
              </w:rPr>
            </w:pPr>
          </w:p>
        </w:tc>
      </w:tr>
      <w:tr w:rsidR="008154AF" w:rsidRPr="00877FF6" w14:paraId="72C34B01" w14:textId="77777777" w:rsidTr="001E0609">
        <w:tc>
          <w:tcPr>
            <w:tcW w:w="1381" w:type="pct"/>
            <w:tcBorders>
              <w:top w:val="single" w:sz="4" w:space="0" w:color="auto"/>
              <w:bottom w:val="single" w:sz="4" w:space="0" w:color="auto"/>
            </w:tcBorders>
            <w:vAlign w:val="center"/>
          </w:tcPr>
          <w:p w14:paraId="482B8DB6" w14:textId="77777777" w:rsidR="008154AF" w:rsidRPr="00877FF6" w:rsidRDefault="008154AF" w:rsidP="008154AF">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9E8604D"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154AF" w:rsidRPr="00877FF6" w14:paraId="020BE1E0" w14:textId="77777777" w:rsidTr="001E0609">
        <w:tc>
          <w:tcPr>
            <w:tcW w:w="1381" w:type="pct"/>
            <w:tcBorders>
              <w:top w:val="single" w:sz="4" w:space="0" w:color="auto"/>
              <w:bottom w:val="single" w:sz="4" w:space="0" w:color="auto"/>
            </w:tcBorders>
            <w:vAlign w:val="center"/>
          </w:tcPr>
          <w:p w14:paraId="492147D2" w14:textId="77777777" w:rsidR="008154AF" w:rsidRPr="00877FF6" w:rsidRDefault="008154A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CD10D8" w14:textId="77777777" w:rsidR="008154AF" w:rsidRPr="00877FF6" w:rsidRDefault="008154AF" w:rsidP="001E0609">
            <w:pPr>
              <w:jc w:val="both"/>
              <w:rPr>
                <w:rFonts w:ascii="Arial" w:hAnsi="Arial" w:cs="Arial"/>
                <w:sz w:val="20"/>
                <w:szCs w:val="20"/>
              </w:rPr>
            </w:pPr>
          </w:p>
        </w:tc>
      </w:tr>
      <w:tr w:rsidR="008154AF" w:rsidRPr="00877FF6" w14:paraId="76D09391" w14:textId="77777777" w:rsidTr="001E0609">
        <w:tc>
          <w:tcPr>
            <w:tcW w:w="1381" w:type="pct"/>
            <w:tcBorders>
              <w:top w:val="single" w:sz="4" w:space="0" w:color="auto"/>
              <w:bottom w:val="single" w:sz="4" w:space="0" w:color="auto"/>
            </w:tcBorders>
            <w:vAlign w:val="center"/>
          </w:tcPr>
          <w:p w14:paraId="1CE4F2B8" w14:textId="77777777" w:rsidR="008154AF" w:rsidRPr="00877FF6" w:rsidRDefault="008154AF" w:rsidP="008154AF">
            <w:pPr>
              <w:pStyle w:val="PargrafodaLista"/>
              <w:numPr>
                <w:ilvl w:val="1"/>
                <w:numId w:val="3"/>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64033FF"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38177C21" w14:textId="77777777" w:rsidR="008154AF" w:rsidRPr="00877FF6" w:rsidRDefault="008154AF" w:rsidP="001E0609">
            <w:pPr>
              <w:jc w:val="both"/>
              <w:rPr>
                <w:rFonts w:ascii="Arial" w:hAnsi="Arial" w:cs="Arial"/>
                <w:sz w:val="20"/>
                <w:szCs w:val="20"/>
              </w:rPr>
            </w:pPr>
          </w:p>
          <w:p w14:paraId="7801C431" w14:textId="77777777" w:rsidR="008154AF" w:rsidRPr="00877FF6" w:rsidRDefault="008154AF" w:rsidP="001E060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8154AF" w:rsidRPr="00877FF6" w14:paraId="539243F8" w14:textId="77777777" w:rsidTr="001E0609">
        <w:tc>
          <w:tcPr>
            <w:tcW w:w="1381" w:type="pct"/>
            <w:tcBorders>
              <w:top w:val="single" w:sz="4" w:space="0" w:color="auto"/>
              <w:bottom w:val="single" w:sz="4" w:space="0" w:color="auto"/>
            </w:tcBorders>
            <w:vAlign w:val="center"/>
          </w:tcPr>
          <w:p w14:paraId="3ABA26F9" w14:textId="77777777" w:rsidR="008154AF" w:rsidRPr="00877FF6" w:rsidRDefault="008154A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75FDB2" w14:textId="77777777" w:rsidR="008154AF" w:rsidRPr="00877FF6" w:rsidRDefault="008154AF" w:rsidP="001E0609">
            <w:pPr>
              <w:jc w:val="both"/>
              <w:rPr>
                <w:rFonts w:ascii="Arial" w:hAnsi="Arial" w:cs="Arial"/>
                <w:sz w:val="20"/>
                <w:szCs w:val="20"/>
              </w:rPr>
            </w:pPr>
          </w:p>
        </w:tc>
      </w:tr>
      <w:tr w:rsidR="008154AF" w:rsidRPr="00877FF6" w14:paraId="00681E42" w14:textId="77777777" w:rsidTr="001E0609">
        <w:trPr>
          <w:trHeight w:val="820"/>
        </w:trPr>
        <w:tc>
          <w:tcPr>
            <w:tcW w:w="1381" w:type="pct"/>
            <w:tcBorders>
              <w:top w:val="single" w:sz="4" w:space="0" w:color="auto"/>
              <w:bottom w:val="single" w:sz="4" w:space="0" w:color="auto"/>
            </w:tcBorders>
            <w:vAlign w:val="center"/>
          </w:tcPr>
          <w:p w14:paraId="2D4664AD" w14:textId="77777777" w:rsidR="008154AF" w:rsidRPr="00877FF6" w:rsidRDefault="008154AF" w:rsidP="008154AF">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09103B0"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56472B50" w14:textId="77777777" w:rsidR="008154AF" w:rsidRPr="00877FF6" w:rsidRDefault="008154AF" w:rsidP="001E0609">
            <w:pPr>
              <w:jc w:val="both"/>
              <w:rPr>
                <w:rFonts w:ascii="Arial" w:hAnsi="Arial" w:cs="Arial"/>
                <w:sz w:val="20"/>
                <w:szCs w:val="20"/>
              </w:rPr>
            </w:pPr>
          </w:p>
          <w:p w14:paraId="035574A2"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55D6E51" w14:textId="77777777" w:rsidR="008154AF" w:rsidRPr="00877FF6" w:rsidRDefault="008154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54AF" w:rsidRPr="00877FF6" w14:paraId="1BD7316D" w14:textId="77777777" w:rsidTr="00846BC2">
        <w:tc>
          <w:tcPr>
            <w:tcW w:w="5000" w:type="pct"/>
            <w:gridSpan w:val="2"/>
            <w:shd w:val="clear" w:color="auto" w:fill="C00000"/>
          </w:tcPr>
          <w:p w14:paraId="5C5DF6F0" w14:textId="77777777" w:rsidR="008154AF" w:rsidRPr="00877FF6" w:rsidRDefault="008154AF" w:rsidP="008154AF">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8154AF" w:rsidRPr="00877FF6" w14:paraId="7E6DA539" w14:textId="77777777" w:rsidTr="001E0609">
        <w:tc>
          <w:tcPr>
            <w:tcW w:w="1382" w:type="pct"/>
            <w:tcBorders>
              <w:bottom w:val="single" w:sz="4" w:space="0" w:color="auto"/>
            </w:tcBorders>
            <w:vAlign w:val="center"/>
          </w:tcPr>
          <w:p w14:paraId="298FED14" w14:textId="77777777" w:rsidR="008154AF" w:rsidRPr="00877FF6" w:rsidRDefault="008154AF" w:rsidP="001E0609">
            <w:pPr>
              <w:jc w:val="center"/>
              <w:rPr>
                <w:rFonts w:ascii="Arial" w:hAnsi="Arial" w:cs="Arial"/>
                <w:b/>
                <w:bCs/>
                <w:sz w:val="20"/>
                <w:szCs w:val="20"/>
              </w:rPr>
            </w:pPr>
          </w:p>
        </w:tc>
        <w:tc>
          <w:tcPr>
            <w:tcW w:w="3618" w:type="pct"/>
            <w:tcBorders>
              <w:bottom w:val="single" w:sz="4" w:space="0" w:color="auto"/>
            </w:tcBorders>
          </w:tcPr>
          <w:p w14:paraId="1186E0E0" w14:textId="77777777" w:rsidR="008154AF" w:rsidRPr="00877FF6" w:rsidRDefault="008154AF" w:rsidP="001E0609">
            <w:pPr>
              <w:rPr>
                <w:rFonts w:ascii="Arial" w:hAnsi="Arial" w:cs="Arial"/>
                <w:sz w:val="20"/>
                <w:szCs w:val="20"/>
              </w:rPr>
            </w:pPr>
          </w:p>
        </w:tc>
      </w:tr>
      <w:tr w:rsidR="008154AF" w:rsidRPr="00877FF6" w14:paraId="1F4A34BF" w14:textId="77777777" w:rsidTr="00846BC2">
        <w:trPr>
          <w:trHeight w:val="251"/>
        </w:trPr>
        <w:tc>
          <w:tcPr>
            <w:tcW w:w="1382" w:type="pct"/>
            <w:tcBorders>
              <w:top w:val="single" w:sz="4" w:space="0" w:color="auto"/>
              <w:bottom w:val="single" w:sz="4" w:space="0" w:color="auto"/>
            </w:tcBorders>
            <w:vAlign w:val="center"/>
          </w:tcPr>
          <w:p w14:paraId="4F687038" w14:textId="77777777" w:rsidR="008154AF" w:rsidRPr="00877FF6" w:rsidRDefault="008154AF" w:rsidP="008154AF">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4A5FF90" w14:textId="77777777" w:rsidR="008154AF" w:rsidRPr="00877FF6" w:rsidRDefault="008154AF" w:rsidP="001E060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8154AF" w:rsidRPr="00877FF6" w14:paraId="4250AD9B" w14:textId="77777777" w:rsidTr="001E0609">
        <w:trPr>
          <w:trHeight w:val="73"/>
        </w:trPr>
        <w:tc>
          <w:tcPr>
            <w:tcW w:w="1382" w:type="pct"/>
            <w:tcBorders>
              <w:top w:val="single" w:sz="4" w:space="0" w:color="auto"/>
              <w:bottom w:val="single" w:sz="4" w:space="0" w:color="auto"/>
            </w:tcBorders>
            <w:vAlign w:val="center"/>
          </w:tcPr>
          <w:p w14:paraId="7CD6398E" w14:textId="77777777" w:rsidR="008154AF" w:rsidRPr="00877FF6" w:rsidRDefault="008154AF"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16B094D" w14:textId="77777777" w:rsidR="008154AF" w:rsidRPr="00877FF6" w:rsidRDefault="008154AF" w:rsidP="001E0609">
            <w:pPr>
              <w:jc w:val="both"/>
              <w:rPr>
                <w:rFonts w:ascii="Arial" w:hAnsi="Arial" w:cs="Arial"/>
                <w:sz w:val="20"/>
                <w:szCs w:val="20"/>
              </w:rPr>
            </w:pPr>
          </w:p>
        </w:tc>
      </w:tr>
      <w:tr w:rsidR="008154AF" w:rsidRPr="00872ABD" w14:paraId="156DBF5E" w14:textId="77777777" w:rsidTr="001E0609">
        <w:tc>
          <w:tcPr>
            <w:tcW w:w="1382" w:type="pct"/>
            <w:tcBorders>
              <w:top w:val="single" w:sz="4" w:space="0" w:color="auto"/>
              <w:bottom w:val="single" w:sz="4" w:space="0" w:color="auto"/>
            </w:tcBorders>
            <w:vAlign w:val="center"/>
          </w:tcPr>
          <w:p w14:paraId="2C20FCF6" w14:textId="77777777" w:rsidR="008154AF" w:rsidRPr="00877FF6" w:rsidRDefault="008154AF" w:rsidP="008154AF">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8952131" w14:textId="77777777" w:rsidR="008154AF" w:rsidRPr="00BE0B51" w:rsidRDefault="008154AF" w:rsidP="0087230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C2714A3" w14:textId="77777777" w:rsidR="008154AF" w:rsidRPr="00BE0B51" w:rsidRDefault="008154AF" w:rsidP="0087230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624FA820" w14:textId="77777777" w:rsidR="008154AF" w:rsidRPr="00BE0B51" w:rsidRDefault="008154AF" w:rsidP="0087230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4F1B795" w14:textId="77777777" w:rsidR="008154AF" w:rsidRPr="00BE0B51" w:rsidRDefault="008154AF" w:rsidP="0087230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81C8E71" w14:textId="77777777" w:rsidR="008154AF" w:rsidRPr="00BE0B51" w:rsidRDefault="008154AF" w:rsidP="0087230C">
            <w:pPr>
              <w:pStyle w:val="NormalWeb"/>
              <w:spacing w:before="0" w:after="0"/>
              <w:rPr>
                <w:rFonts w:ascii="Arial" w:hAnsi="Arial" w:cs="Arial"/>
                <w:sz w:val="20"/>
                <w:szCs w:val="20"/>
              </w:rPr>
            </w:pPr>
            <w:r w:rsidRPr="00BE0B51">
              <w:rPr>
                <w:rFonts w:ascii="Arial" w:hAnsi="Arial" w:cs="Arial"/>
                <w:b/>
                <w:bCs/>
                <w:sz w:val="20"/>
                <w:szCs w:val="20"/>
              </w:rPr>
              <w:t>SAC:</w:t>
            </w:r>
          </w:p>
          <w:p w14:paraId="2A91718C" w14:textId="77777777" w:rsidR="008154AF" w:rsidRPr="00BE0B51" w:rsidRDefault="008154AF" w:rsidP="0087230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28BDE24D" w14:textId="77777777" w:rsidR="008154AF" w:rsidRPr="00BE0B51" w:rsidRDefault="008154AF" w:rsidP="0087230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79F60AB" w14:textId="77777777" w:rsidR="008154AF" w:rsidRPr="00BE0B51" w:rsidRDefault="008154AF" w:rsidP="0087230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584C388A" w14:textId="77777777" w:rsidR="008154AF" w:rsidRPr="00BE0B51" w:rsidRDefault="008154AF" w:rsidP="0087230C">
            <w:pPr>
              <w:pStyle w:val="NormalWeb"/>
              <w:spacing w:before="0" w:after="0"/>
              <w:rPr>
                <w:rFonts w:ascii="Arial" w:hAnsi="Arial" w:cs="Arial"/>
                <w:sz w:val="20"/>
                <w:szCs w:val="20"/>
              </w:rPr>
            </w:pPr>
            <w:r w:rsidRPr="00BE0B51">
              <w:rPr>
                <w:rFonts w:ascii="Arial" w:hAnsi="Arial" w:cs="Arial"/>
                <w:b/>
                <w:bCs/>
                <w:sz w:val="20"/>
                <w:szCs w:val="20"/>
              </w:rPr>
              <w:t>Ouvidoria:</w:t>
            </w:r>
          </w:p>
          <w:p w14:paraId="7F21FDB7" w14:textId="77777777" w:rsidR="008154AF" w:rsidRPr="00BE0B51" w:rsidRDefault="008154AF" w:rsidP="0087230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60F51C9" w14:textId="77777777" w:rsidR="008154AF" w:rsidRPr="00BE0B51" w:rsidRDefault="008154AF" w:rsidP="0087230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4C1730C" w14:textId="77777777" w:rsidR="008154AF" w:rsidRPr="004D1509" w:rsidRDefault="008154AF" w:rsidP="0025171B">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 xml:space="preserve">h, exceto </w:t>
            </w:r>
            <w:proofErr w:type="spellStart"/>
            <w:r w:rsidRPr="00BE0B51">
              <w:rPr>
                <w:rFonts w:ascii="Arial" w:hAnsi="Arial" w:cs="Arial"/>
                <w:sz w:val="20"/>
                <w:szCs w:val="20"/>
              </w:rPr>
              <w:t>feriados.</w:t>
            </w:r>
            <w:r w:rsidRPr="004D1509">
              <w:rPr>
                <w:rFonts w:ascii="Arial" w:hAnsi="Arial" w:cs="Arial"/>
                <w:b/>
                <w:bCs/>
                <w:sz w:val="20"/>
                <w:szCs w:val="20"/>
              </w:rPr>
              <w:t>SAC</w:t>
            </w:r>
            <w:proofErr w:type="spellEnd"/>
            <w:r w:rsidRPr="004D1509">
              <w:rPr>
                <w:rFonts w:ascii="Arial" w:hAnsi="Arial" w:cs="Arial"/>
                <w:b/>
                <w:bCs/>
                <w:sz w:val="20"/>
                <w:szCs w:val="20"/>
              </w:rPr>
              <w:t xml:space="preserve">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w:t>
            </w:r>
            <w:r w:rsidRPr="006E6DDB">
              <w:rPr>
                <w:rFonts w:ascii="Arial" w:hAnsi="Arial" w:cs="Arial"/>
                <w:sz w:val="20"/>
                <w:szCs w:val="20"/>
              </w:rPr>
              <w:t xml:space="preserve">site </w:t>
            </w:r>
            <w:hyperlink r:id="rId11" w:history="1">
              <w:r w:rsidRPr="0025171B">
                <w:rPr>
                  <w:rStyle w:val="Hyperlink"/>
                  <w:rFonts w:ascii="Arial" w:hAnsi="Arial" w:cs="Arial"/>
                  <w:sz w:val="20"/>
                  <w:szCs w:val="20"/>
                </w:rPr>
                <w:t>https://www.santander.com.br/atendimento-santander/</w:t>
              </w:r>
            </w:hyperlink>
            <w:r w:rsidRPr="0025171B">
              <w:rPr>
                <w:rFonts w:ascii="Arial" w:hAnsi="Arial" w:cs="Arial"/>
                <w:sz w:val="20"/>
                <w:szCs w:val="20"/>
              </w:rPr>
              <w:t xml:space="preserve"> </w:t>
            </w:r>
            <w:r w:rsidRPr="006E6DDB">
              <w:rPr>
                <w:rFonts w:ascii="Arial" w:hAnsi="Arial" w:cs="Arial"/>
                <w:sz w:val="20"/>
                <w:szCs w:val="20"/>
              </w:rPr>
              <w:t>de</w:t>
            </w:r>
            <w:r w:rsidRPr="004D1509">
              <w:rPr>
                <w:rFonts w:ascii="Arial" w:hAnsi="Arial" w:cs="Arial"/>
                <w:sz w:val="20"/>
                <w:szCs w:val="20"/>
              </w:rPr>
              <w:t xml:space="preserve"> segunda a sexta-feira, das 08h às 20h, exceto feriados.</w:t>
            </w:r>
          </w:p>
          <w:p w14:paraId="2C6763D5" w14:textId="77777777" w:rsidR="008154AF" w:rsidRPr="00877FF6" w:rsidRDefault="008154AF" w:rsidP="0087230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bookmarkEnd w:id="4"/>
    </w:tbl>
    <w:p w14:paraId="2E533C96" w14:textId="77777777" w:rsidR="008154AF" w:rsidRPr="00877FF6" w:rsidRDefault="008154AF"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54AF" w:rsidRPr="00877FF6" w14:paraId="490AD136" w14:textId="77777777" w:rsidTr="00846BC2">
        <w:tc>
          <w:tcPr>
            <w:tcW w:w="5000" w:type="pct"/>
            <w:gridSpan w:val="2"/>
            <w:shd w:val="clear" w:color="auto" w:fill="C00000"/>
          </w:tcPr>
          <w:p w14:paraId="4A480C40" w14:textId="77777777" w:rsidR="008154AF" w:rsidRPr="00877FF6" w:rsidRDefault="008154AF" w:rsidP="008154AF">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8154AF" w:rsidRPr="00877FF6" w14:paraId="06F77035" w14:textId="77777777" w:rsidTr="001E0609">
        <w:tc>
          <w:tcPr>
            <w:tcW w:w="1381" w:type="pct"/>
            <w:tcBorders>
              <w:bottom w:val="single" w:sz="4" w:space="0" w:color="auto"/>
            </w:tcBorders>
            <w:vAlign w:val="center"/>
          </w:tcPr>
          <w:p w14:paraId="3F08D5EA" w14:textId="77777777" w:rsidR="008154AF" w:rsidRPr="00877FF6" w:rsidRDefault="008154AF" w:rsidP="001E0609">
            <w:pPr>
              <w:jc w:val="center"/>
              <w:rPr>
                <w:rFonts w:ascii="Arial" w:hAnsi="Arial" w:cs="Arial"/>
                <w:b/>
                <w:bCs/>
                <w:sz w:val="20"/>
                <w:szCs w:val="20"/>
              </w:rPr>
            </w:pPr>
          </w:p>
        </w:tc>
        <w:tc>
          <w:tcPr>
            <w:tcW w:w="3619" w:type="pct"/>
            <w:tcBorders>
              <w:bottom w:val="single" w:sz="4" w:space="0" w:color="auto"/>
            </w:tcBorders>
          </w:tcPr>
          <w:p w14:paraId="51034EEB" w14:textId="77777777" w:rsidR="008154AF" w:rsidRPr="00877FF6" w:rsidRDefault="008154AF" w:rsidP="001E0609">
            <w:pPr>
              <w:rPr>
                <w:rFonts w:ascii="Arial" w:hAnsi="Arial" w:cs="Arial"/>
                <w:sz w:val="20"/>
                <w:szCs w:val="20"/>
              </w:rPr>
            </w:pPr>
          </w:p>
        </w:tc>
      </w:tr>
      <w:tr w:rsidR="008154AF" w:rsidRPr="00877FF6" w14:paraId="35931727" w14:textId="77777777" w:rsidTr="001E0609">
        <w:tc>
          <w:tcPr>
            <w:tcW w:w="5000" w:type="pct"/>
            <w:gridSpan w:val="2"/>
            <w:tcBorders>
              <w:top w:val="single" w:sz="4" w:space="0" w:color="auto"/>
              <w:bottom w:val="single" w:sz="4" w:space="0" w:color="auto"/>
            </w:tcBorders>
            <w:vAlign w:val="center"/>
          </w:tcPr>
          <w:p w14:paraId="5D9844C5" w14:textId="77777777" w:rsidR="008154AF" w:rsidRPr="00877FF6" w:rsidRDefault="008154AF" w:rsidP="008154AF">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6EC07FC" w14:textId="77777777" w:rsidR="008154AF" w:rsidRPr="00877FF6" w:rsidRDefault="008154AF">
      <w:pPr>
        <w:rPr>
          <w:rFonts w:ascii="Arial" w:hAnsi="Arial" w:cs="Arial"/>
        </w:rPr>
      </w:pPr>
      <w:r w:rsidRPr="00877FF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154AF" w:rsidRPr="00877FF6" w14:paraId="6609F51F" w14:textId="77777777" w:rsidTr="0023272C">
        <w:tc>
          <w:tcPr>
            <w:tcW w:w="1014" w:type="pct"/>
            <w:vAlign w:val="center"/>
          </w:tcPr>
          <w:p w14:paraId="07FB4011" w14:textId="77777777" w:rsidR="008154AF" w:rsidRPr="00877FF6" w:rsidRDefault="008154AF" w:rsidP="00890BCA">
            <w:pPr>
              <w:jc w:val="center"/>
              <w:rPr>
                <w:rFonts w:ascii="Arial" w:hAnsi="Arial" w:cs="Arial"/>
                <w:sz w:val="20"/>
                <w:szCs w:val="20"/>
              </w:rPr>
            </w:pPr>
          </w:p>
        </w:tc>
        <w:tc>
          <w:tcPr>
            <w:tcW w:w="2974" w:type="pct"/>
            <w:vAlign w:val="center"/>
          </w:tcPr>
          <w:p w14:paraId="4CD586C5" w14:textId="77777777" w:rsidR="008154AF" w:rsidRDefault="008154AF" w:rsidP="00B36464">
            <w:pPr>
              <w:spacing w:line="320" w:lineRule="exact"/>
              <w:jc w:val="center"/>
              <w:rPr>
                <w:rFonts w:ascii="Arial" w:hAnsi="Arial" w:cs="Arial"/>
                <w:sz w:val="20"/>
                <w:szCs w:val="20"/>
              </w:rPr>
            </w:pPr>
            <w:r w:rsidRPr="00877FF6">
              <w:rPr>
                <w:rFonts w:ascii="Arial" w:hAnsi="Arial" w:cs="Arial"/>
                <w:b/>
                <w:sz w:val="20"/>
                <w:szCs w:val="20"/>
              </w:rPr>
              <w:t xml:space="preserve">ANEXO DA </w:t>
            </w:r>
            <w:r w:rsidRPr="00B36464">
              <w:rPr>
                <w:rFonts w:ascii="Arial" w:hAnsi="Arial" w:cs="Arial"/>
                <w:b/>
                <w:sz w:val="20"/>
                <w:szCs w:val="20"/>
              </w:rPr>
              <w:t xml:space="preserve">CLASSE ÚNICA DO </w:t>
            </w:r>
            <w:r w:rsidRPr="006E6DDB">
              <w:rPr>
                <w:rFonts w:ascii="Arial" w:hAnsi="Arial" w:cs="Arial"/>
                <w:b/>
                <w:sz w:val="20"/>
                <w:szCs w:val="20"/>
              </w:rPr>
              <w:t>ACESSO IBIUNA HEDGE STH MULTIMERCADO - CLASSE DE INVESTIMENTO EM COTAS DE FUNDO DE INVESTIMENTO FINANCEIRO RESPONSABILIDADE LIMITADA</w:t>
            </w:r>
          </w:p>
          <w:p w14:paraId="36A00F0E" w14:textId="77777777" w:rsidR="008154AF" w:rsidRPr="00877FF6" w:rsidRDefault="008154AF" w:rsidP="00B36464">
            <w:pPr>
              <w:spacing w:line="320" w:lineRule="exact"/>
              <w:jc w:val="center"/>
              <w:rPr>
                <w:rFonts w:ascii="Arial" w:hAnsi="Arial" w:cs="Arial"/>
                <w:sz w:val="20"/>
                <w:szCs w:val="20"/>
              </w:rPr>
            </w:pPr>
            <w:r w:rsidRPr="00877FF6">
              <w:rPr>
                <w:rFonts w:ascii="Arial" w:hAnsi="Arial" w:cs="Arial"/>
                <w:sz w:val="20"/>
                <w:szCs w:val="20"/>
              </w:rPr>
              <w:t xml:space="preserve">CNPJ: </w:t>
            </w:r>
            <w:r w:rsidRPr="006E6DDB">
              <w:rPr>
                <w:rFonts w:ascii="Arial" w:hAnsi="Arial" w:cs="Arial"/>
                <w:b/>
                <w:sz w:val="20"/>
                <w:szCs w:val="20"/>
              </w:rPr>
              <w:t>28.021.860/0001-20</w:t>
            </w:r>
          </w:p>
        </w:tc>
        <w:tc>
          <w:tcPr>
            <w:tcW w:w="1012" w:type="pct"/>
            <w:vAlign w:val="center"/>
          </w:tcPr>
          <w:p w14:paraId="356E5D9C" w14:textId="77777777" w:rsidR="008154AF" w:rsidRPr="00877FF6" w:rsidRDefault="008154AF" w:rsidP="00890BCA">
            <w:pPr>
              <w:jc w:val="center"/>
              <w:rPr>
                <w:rFonts w:ascii="Arial" w:hAnsi="Arial" w:cs="Arial"/>
                <w:sz w:val="20"/>
                <w:szCs w:val="20"/>
              </w:rPr>
            </w:pPr>
          </w:p>
        </w:tc>
      </w:tr>
    </w:tbl>
    <w:p w14:paraId="270DA318" w14:textId="77777777" w:rsidR="008154AF" w:rsidRPr="00877FF6" w:rsidRDefault="008154AF" w:rsidP="00745B4B">
      <w:pPr>
        <w:pBdr>
          <w:bar w:val="single" w:sz="4" w:color="auto"/>
        </w:pBdr>
        <w:rPr>
          <w:rFonts w:ascii="Arial" w:hAnsi="Arial" w:cs="Arial"/>
        </w:rPr>
      </w:pPr>
    </w:p>
    <w:p w14:paraId="51369AB9" w14:textId="275797C9" w:rsidR="008154AF" w:rsidRPr="00877FF6" w:rsidRDefault="00540B0B" w:rsidP="00851153">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154AF" w:rsidRPr="00877FF6" w14:paraId="77295ACC" w14:textId="77777777" w:rsidTr="00846BC2">
        <w:tc>
          <w:tcPr>
            <w:tcW w:w="5000" w:type="pct"/>
            <w:gridSpan w:val="3"/>
            <w:shd w:val="clear" w:color="auto" w:fill="C00000"/>
          </w:tcPr>
          <w:p w14:paraId="36DA7E3A" w14:textId="77777777" w:rsidR="008154AF" w:rsidRPr="00877FF6" w:rsidRDefault="008154AF" w:rsidP="008154AF">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8154AF" w:rsidRPr="00877FF6" w14:paraId="409BF2A8" w14:textId="77777777" w:rsidTr="00145BDC">
        <w:tc>
          <w:tcPr>
            <w:tcW w:w="2321" w:type="pct"/>
            <w:gridSpan w:val="2"/>
            <w:tcBorders>
              <w:bottom w:val="single" w:sz="4" w:space="0" w:color="auto"/>
            </w:tcBorders>
            <w:vAlign w:val="center"/>
          </w:tcPr>
          <w:p w14:paraId="088D3B40" w14:textId="77777777" w:rsidR="008154AF" w:rsidRPr="00877FF6" w:rsidRDefault="008154AF" w:rsidP="00890BCA">
            <w:pPr>
              <w:jc w:val="center"/>
              <w:rPr>
                <w:rFonts w:ascii="Arial" w:hAnsi="Arial" w:cs="Arial"/>
                <w:b/>
                <w:bCs/>
                <w:sz w:val="20"/>
                <w:szCs w:val="20"/>
              </w:rPr>
            </w:pPr>
          </w:p>
        </w:tc>
        <w:tc>
          <w:tcPr>
            <w:tcW w:w="2679" w:type="pct"/>
            <w:tcBorders>
              <w:bottom w:val="single" w:sz="4" w:space="0" w:color="auto"/>
            </w:tcBorders>
          </w:tcPr>
          <w:p w14:paraId="2D26B289" w14:textId="77777777" w:rsidR="008154AF" w:rsidRPr="00877FF6" w:rsidRDefault="008154AF" w:rsidP="00890BCA">
            <w:pPr>
              <w:rPr>
                <w:rFonts w:ascii="Arial" w:hAnsi="Arial" w:cs="Arial"/>
                <w:sz w:val="20"/>
                <w:szCs w:val="20"/>
              </w:rPr>
            </w:pPr>
          </w:p>
        </w:tc>
      </w:tr>
      <w:tr w:rsidR="008154AF" w:rsidRPr="00877FF6" w14:paraId="199B0221" w14:textId="77777777" w:rsidTr="00145BDC">
        <w:tc>
          <w:tcPr>
            <w:tcW w:w="1382" w:type="pct"/>
            <w:tcBorders>
              <w:top w:val="single" w:sz="4" w:space="0" w:color="auto"/>
              <w:bottom w:val="single" w:sz="4" w:space="0" w:color="auto"/>
            </w:tcBorders>
            <w:vAlign w:val="center"/>
          </w:tcPr>
          <w:p w14:paraId="39B8FC69" w14:textId="77777777" w:rsidR="008154AF" w:rsidRPr="00877FF6" w:rsidRDefault="008154AF" w:rsidP="008154AF">
            <w:pPr>
              <w:pStyle w:val="PargrafodaLista"/>
              <w:numPr>
                <w:ilvl w:val="1"/>
                <w:numId w:val="4"/>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8B818C5" w14:textId="77777777" w:rsidR="008154AF" w:rsidRPr="00877FF6" w:rsidRDefault="008154AF" w:rsidP="00145BD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8154AF" w:rsidRPr="00877FF6" w14:paraId="028CF70D" w14:textId="77777777" w:rsidTr="00145BDC">
        <w:tc>
          <w:tcPr>
            <w:tcW w:w="1382" w:type="pct"/>
            <w:tcBorders>
              <w:top w:val="single" w:sz="4" w:space="0" w:color="auto"/>
              <w:bottom w:val="single" w:sz="4" w:space="0" w:color="auto"/>
            </w:tcBorders>
            <w:vAlign w:val="center"/>
          </w:tcPr>
          <w:p w14:paraId="6AAD672E" w14:textId="77777777" w:rsidR="008154AF" w:rsidRPr="00877FF6" w:rsidRDefault="008154A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95C3C96" w14:textId="77777777" w:rsidR="008154AF" w:rsidRPr="00877FF6" w:rsidRDefault="008154AF" w:rsidP="00145BDC">
            <w:pPr>
              <w:rPr>
                <w:rFonts w:ascii="Arial" w:hAnsi="Arial" w:cs="Arial"/>
                <w:sz w:val="20"/>
                <w:szCs w:val="20"/>
              </w:rPr>
            </w:pPr>
          </w:p>
        </w:tc>
      </w:tr>
      <w:tr w:rsidR="008154AF" w:rsidRPr="00877FF6" w14:paraId="52104C9A" w14:textId="77777777" w:rsidTr="00145BDC">
        <w:tc>
          <w:tcPr>
            <w:tcW w:w="1382" w:type="pct"/>
            <w:tcBorders>
              <w:top w:val="single" w:sz="4" w:space="0" w:color="auto"/>
              <w:bottom w:val="single" w:sz="4" w:space="0" w:color="auto"/>
            </w:tcBorders>
            <w:vAlign w:val="center"/>
          </w:tcPr>
          <w:p w14:paraId="74EE55CE" w14:textId="77777777" w:rsidR="008154AF" w:rsidRPr="00877FF6" w:rsidRDefault="008154AF" w:rsidP="008154AF">
            <w:pPr>
              <w:pStyle w:val="PargrafodaLista"/>
              <w:numPr>
                <w:ilvl w:val="1"/>
                <w:numId w:val="4"/>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65EC6DB" w14:textId="77777777" w:rsidR="008154AF" w:rsidRPr="00877FF6" w:rsidRDefault="008154AF" w:rsidP="000C62D5">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CFFBC9E" w14:textId="77777777" w:rsidR="008154AF" w:rsidRPr="00877FF6" w:rsidRDefault="008154AF" w:rsidP="000C62D5">
            <w:pPr>
              <w:spacing w:before="60" w:after="60"/>
              <w:jc w:val="both"/>
              <w:rPr>
                <w:rFonts w:ascii="Arial" w:hAnsi="Arial" w:cs="Arial"/>
                <w:sz w:val="20"/>
                <w:szCs w:val="20"/>
              </w:rPr>
            </w:pPr>
          </w:p>
          <w:p w14:paraId="69F3B304" w14:textId="77777777" w:rsidR="008154AF" w:rsidRPr="00877FF6" w:rsidRDefault="008154AF" w:rsidP="000C62D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5279471" w14:textId="77777777" w:rsidR="008154AF" w:rsidRPr="00877FF6" w:rsidRDefault="008154AF" w:rsidP="000C62D5">
            <w:pPr>
              <w:spacing w:before="60" w:after="60"/>
              <w:jc w:val="both"/>
              <w:rPr>
                <w:rFonts w:ascii="Arial" w:hAnsi="Arial" w:cs="Arial"/>
                <w:sz w:val="20"/>
                <w:szCs w:val="20"/>
              </w:rPr>
            </w:pPr>
          </w:p>
          <w:p w14:paraId="1A7693C9" w14:textId="77777777" w:rsidR="008154AF" w:rsidRPr="00877FF6" w:rsidRDefault="008154AF" w:rsidP="000C62D5">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8154AF" w:rsidRPr="00877FF6" w14:paraId="3E1A76C9" w14:textId="77777777" w:rsidTr="00145BDC">
        <w:tc>
          <w:tcPr>
            <w:tcW w:w="1382" w:type="pct"/>
            <w:tcBorders>
              <w:top w:val="single" w:sz="4" w:space="0" w:color="auto"/>
              <w:bottom w:val="single" w:sz="4" w:space="0" w:color="auto"/>
            </w:tcBorders>
            <w:vAlign w:val="center"/>
          </w:tcPr>
          <w:p w14:paraId="56578DD4" w14:textId="77777777" w:rsidR="008154AF" w:rsidRPr="00877FF6" w:rsidRDefault="008154A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7E8EEB4" w14:textId="77777777" w:rsidR="008154AF" w:rsidRPr="00877FF6" w:rsidRDefault="008154AF" w:rsidP="00145BDC">
            <w:pPr>
              <w:jc w:val="both"/>
              <w:rPr>
                <w:rFonts w:ascii="Arial" w:hAnsi="Arial" w:cs="Arial"/>
                <w:sz w:val="20"/>
                <w:szCs w:val="20"/>
              </w:rPr>
            </w:pPr>
          </w:p>
        </w:tc>
      </w:tr>
      <w:tr w:rsidR="008154AF" w:rsidRPr="00B36BE2" w14:paraId="5F83B584" w14:textId="77777777" w:rsidTr="00145BDC">
        <w:tc>
          <w:tcPr>
            <w:tcW w:w="1382" w:type="pct"/>
            <w:tcBorders>
              <w:top w:val="single" w:sz="4" w:space="0" w:color="auto"/>
              <w:bottom w:val="single" w:sz="4" w:space="0" w:color="auto"/>
            </w:tcBorders>
            <w:vAlign w:val="center"/>
          </w:tcPr>
          <w:p w14:paraId="184BDF8E" w14:textId="77777777" w:rsidR="008154AF" w:rsidRPr="00B36BE2" w:rsidRDefault="008154AF" w:rsidP="008154AF">
            <w:pPr>
              <w:pStyle w:val="PargrafodaLista"/>
              <w:numPr>
                <w:ilvl w:val="1"/>
                <w:numId w:val="4"/>
              </w:numPr>
              <w:ind w:left="0" w:firstLine="0"/>
              <w:jc w:val="center"/>
              <w:rPr>
                <w:rFonts w:ascii="Arial" w:hAnsi="Arial" w:cs="Arial"/>
                <w:b/>
                <w:bCs/>
                <w:smallCaps/>
                <w:sz w:val="20"/>
                <w:szCs w:val="20"/>
              </w:rPr>
            </w:pPr>
            <w:r w:rsidRPr="00B36BE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1CBF898" w14:textId="77777777" w:rsidR="008154AF" w:rsidRPr="00B36BE2" w:rsidRDefault="008154AF" w:rsidP="00145BDC">
            <w:pPr>
              <w:jc w:val="both"/>
              <w:rPr>
                <w:rFonts w:ascii="Arial" w:hAnsi="Arial" w:cs="Arial"/>
                <w:sz w:val="20"/>
                <w:szCs w:val="20"/>
              </w:rPr>
            </w:pPr>
            <w:r w:rsidRPr="00B36BE2">
              <w:rPr>
                <w:rFonts w:ascii="Arial" w:hAnsi="Arial" w:cs="Arial"/>
                <w:sz w:val="20"/>
                <w:szCs w:val="20"/>
              </w:rPr>
              <w:t>O Regulamento dispõe sobre informações gerais do Fundo e comuns às Classes e Subclasses (se houver).</w:t>
            </w:r>
          </w:p>
          <w:p w14:paraId="790CA6EC" w14:textId="77777777" w:rsidR="008154AF" w:rsidRPr="00B36BE2" w:rsidRDefault="008154AF" w:rsidP="00145BDC">
            <w:pPr>
              <w:jc w:val="both"/>
              <w:rPr>
                <w:rFonts w:ascii="Arial" w:hAnsi="Arial" w:cs="Arial"/>
                <w:sz w:val="20"/>
                <w:szCs w:val="20"/>
              </w:rPr>
            </w:pPr>
          </w:p>
          <w:p w14:paraId="756CA56A" w14:textId="77777777" w:rsidR="008154AF" w:rsidRPr="00B36BE2" w:rsidRDefault="008154AF" w:rsidP="00145BDC">
            <w:pPr>
              <w:jc w:val="both"/>
              <w:rPr>
                <w:rFonts w:ascii="Arial" w:hAnsi="Arial" w:cs="Arial"/>
                <w:sz w:val="20"/>
                <w:szCs w:val="20"/>
              </w:rPr>
            </w:pPr>
            <w:r w:rsidRPr="00B36BE2">
              <w:rPr>
                <w:rFonts w:ascii="Arial" w:hAnsi="Arial" w:cs="Arial"/>
                <w:b/>
                <w:bCs/>
                <w:sz w:val="20"/>
                <w:szCs w:val="20"/>
              </w:rPr>
              <w:t>Este Anexo</w:t>
            </w:r>
            <w:r w:rsidRPr="00B36BE2">
              <w:rPr>
                <w:rFonts w:ascii="Arial" w:hAnsi="Arial" w:cs="Arial"/>
                <w:sz w:val="20"/>
                <w:szCs w:val="20"/>
              </w:rPr>
              <w:t>, que integra o Regulamento, dispõe sobre informações específicas desta Classe e comuns às suas Subclasses (se houver).</w:t>
            </w:r>
          </w:p>
          <w:p w14:paraId="6412D31C" w14:textId="77777777" w:rsidR="008154AF" w:rsidRPr="00B36BE2" w:rsidRDefault="008154AF" w:rsidP="00145BDC">
            <w:pPr>
              <w:jc w:val="both"/>
              <w:rPr>
                <w:rFonts w:ascii="Arial" w:hAnsi="Arial" w:cs="Arial"/>
                <w:sz w:val="20"/>
                <w:szCs w:val="20"/>
              </w:rPr>
            </w:pPr>
          </w:p>
          <w:p w14:paraId="4139BFE6" w14:textId="77777777" w:rsidR="008154AF" w:rsidRPr="00B36BE2" w:rsidRDefault="008154AF" w:rsidP="00145BDC">
            <w:pPr>
              <w:jc w:val="both"/>
              <w:rPr>
                <w:rFonts w:ascii="Arial" w:hAnsi="Arial" w:cs="Arial"/>
                <w:sz w:val="20"/>
                <w:szCs w:val="20"/>
              </w:rPr>
            </w:pPr>
            <w:r w:rsidRPr="00B36BE2">
              <w:rPr>
                <w:rFonts w:ascii="Arial" w:hAnsi="Arial" w:cs="Arial"/>
                <w:sz w:val="20"/>
                <w:szCs w:val="20"/>
              </w:rPr>
              <w:t>Cada Apêndice que integra este Anexo dispõe sobre informações específicas da respectiva Subclasse (se houver).</w:t>
            </w:r>
          </w:p>
        </w:tc>
      </w:tr>
    </w:tbl>
    <w:p w14:paraId="5AD7766C" w14:textId="77777777" w:rsidR="008154AF" w:rsidRPr="00B36BE2" w:rsidRDefault="008154A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154AF" w:rsidRPr="00B36BE2" w14:paraId="35665C9E" w14:textId="77777777" w:rsidTr="00846BC2">
        <w:tc>
          <w:tcPr>
            <w:tcW w:w="5000" w:type="pct"/>
            <w:gridSpan w:val="3"/>
            <w:shd w:val="clear" w:color="auto" w:fill="C00000"/>
          </w:tcPr>
          <w:p w14:paraId="16E6F58A" w14:textId="77777777" w:rsidR="008154AF" w:rsidRPr="00B36BE2" w:rsidRDefault="008154AF" w:rsidP="008154AF">
            <w:pPr>
              <w:pStyle w:val="PargrafodaLista"/>
              <w:numPr>
                <w:ilvl w:val="0"/>
                <w:numId w:val="4"/>
              </w:numPr>
              <w:ind w:left="0" w:firstLine="0"/>
              <w:jc w:val="center"/>
              <w:rPr>
                <w:rFonts w:ascii="Arial" w:hAnsi="Arial" w:cs="Arial"/>
                <w:b/>
                <w:bCs/>
                <w:color w:val="FFFFFF" w:themeColor="background1"/>
                <w:sz w:val="20"/>
                <w:szCs w:val="20"/>
              </w:rPr>
            </w:pPr>
            <w:r w:rsidRPr="00B36BE2">
              <w:rPr>
                <w:rFonts w:ascii="Arial" w:hAnsi="Arial" w:cs="Arial"/>
                <w:b/>
                <w:bCs/>
                <w:color w:val="FFFFFF" w:themeColor="background1"/>
                <w:sz w:val="20"/>
                <w:szCs w:val="20"/>
              </w:rPr>
              <w:t>CARACTERÍSTICAS DA CLASSE</w:t>
            </w:r>
          </w:p>
        </w:tc>
      </w:tr>
      <w:tr w:rsidR="008154AF" w:rsidRPr="00B36BE2" w14:paraId="6CF1F86C" w14:textId="77777777" w:rsidTr="004E5FC3">
        <w:tc>
          <w:tcPr>
            <w:tcW w:w="2622" w:type="pct"/>
            <w:gridSpan w:val="2"/>
            <w:tcBorders>
              <w:bottom w:val="single" w:sz="4" w:space="0" w:color="auto"/>
            </w:tcBorders>
            <w:vAlign w:val="center"/>
          </w:tcPr>
          <w:p w14:paraId="32FBD6B1" w14:textId="77777777" w:rsidR="008154AF" w:rsidRPr="00B36BE2" w:rsidRDefault="008154AF" w:rsidP="004C2A0B">
            <w:pPr>
              <w:jc w:val="center"/>
              <w:rPr>
                <w:rFonts w:ascii="Arial" w:hAnsi="Arial" w:cs="Arial"/>
                <w:b/>
                <w:bCs/>
                <w:sz w:val="20"/>
                <w:szCs w:val="20"/>
              </w:rPr>
            </w:pPr>
          </w:p>
        </w:tc>
        <w:tc>
          <w:tcPr>
            <w:tcW w:w="2378" w:type="pct"/>
            <w:tcBorders>
              <w:bottom w:val="single" w:sz="4" w:space="0" w:color="auto"/>
            </w:tcBorders>
          </w:tcPr>
          <w:p w14:paraId="02680E1C" w14:textId="77777777" w:rsidR="008154AF" w:rsidRPr="00B36BE2" w:rsidRDefault="008154AF" w:rsidP="004C2A0B">
            <w:pPr>
              <w:rPr>
                <w:rFonts w:ascii="Arial" w:hAnsi="Arial" w:cs="Arial"/>
                <w:sz w:val="20"/>
                <w:szCs w:val="20"/>
              </w:rPr>
            </w:pPr>
          </w:p>
        </w:tc>
      </w:tr>
      <w:tr w:rsidR="008154AF" w:rsidRPr="00B36BE2" w14:paraId="2AF3D56C" w14:textId="77777777" w:rsidTr="004E5FC3">
        <w:tc>
          <w:tcPr>
            <w:tcW w:w="1382" w:type="pct"/>
            <w:tcBorders>
              <w:top w:val="single" w:sz="4" w:space="0" w:color="auto"/>
              <w:bottom w:val="single" w:sz="4" w:space="0" w:color="auto"/>
            </w:tcBorders>
            <w:vAlign w:val="center"/>
          </w:tcPr>
          <w:p w14:paraId="19D4468B" w14:textId="77777777" w:rsidR="008154AF" w:rsidRPr="00B36BE2" w:rsidRDefault="008154AF" w:rsidP="008154AF">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FA2FDE9" w14:textId="77777777" w:rsidR="008154AF" w:rsidRPr="00B36BE2" w:rsidRDefault="008154AF" w:rsidP="00B36BE2">
            <w:pPr>
              <w:jc w:val="both"/>
              <w:rPr>
                <w:rFonts w:ascii="Arial" w:hAnsi="Arial" w:cs="Arial"/>
                <w:b/>
                <w:bCs/>
                <w:smallCaps/>
                <w:color w:val="000000"/>
                <w:sz w:val="20"/>
                <w:szCs w:val="20"/>
              </w:rPr>
            </w:pPr>
            <w:r w:rsidRPr="00BE0B51">
              <w:rPr>
                <w:rFonts w:ascii="Arial" w:hAnsi="Arial" w:cs="Arial"/>
                <w:sz w:val="20"/>
                <w:szCs w:val="20"/>
              </w:rPr>
              <w:t xml:space="preserve">A Classe é destinada a receber aplicações de </w:t>
            </w:r>
            <w:r w:rsidRPr="006E6DDB">
              <w:rPr>
                <w:rFonts w:ascii="Arial" w:hAnsi="Arial" w:cs="Arial"/>
                <w:sz w:val="20"/>
                <w:szCs w:val="20"/>
              </w:rPr>
              <w:t xml:space="preserve">investidores </w:t>
            </w:r>
            <w:r w:rsidRPr="0025171B">
              <w:rPr>
                <w:rFonts w:ascii="Arial" w:hAnsi="Arial" w:cs="Arial"/>
                <w:sz w:val="20"/>
                <w:szCs w:val="20"/>
              </w:rPr>
              <w:t>qualificados</w:t>
            </w:r>
            <w:r w:rsidRPr="006E6DDB">
              <w:rPr>
                <w:rFonts w:ascii="Arial" w:hAnsi="Arial" w:cs="Arial"/>
                <w:sz w:val="20"/>
                <w:szCs w:val="20"/>
              </w:rPr>
              <w:t xml:space="preserve">, </w:t>
            </w:r>
            <w:r w:rsidRPr="0025171B">
              <w:rPr>
                <w:rFonts w:ascii="Arial" w:hAnsi="Arial" w:cs="Arial"/>
                <w:sz w:val="20"/>
                <w:szCs w:val="20"/>
              </w:rPr>
              <w:t>integrantes do segmento Private Banking do Santander</w:t>
            </w:r>
            <w:r w:rsidRPr="006E6DDB">
              <w:rPr>
                <w:rFonts w:ascii="Arial" w:hAnsi="Arial" w:cs="Arial"/>
                <w:sz w:val="20"/>
                <w:szCs w:val="20"/>
              </w:rPr>
              <w:t>, que conhecem, entendem e aceitam os riscos descritos neste</w:t>
            </w:r>
            <w:r w:rsidRPr="00BE0B51">
              <w:rPr>
                <w:rFonts w:ascii="Arial" w:hAnsi="Arial" w:cs="Arial"/>
                <w:sz w:val="20"/>
                <w:szCs w:val="20"/>
              </w:rPr>
              <w:t xml:space="preserve"> Anexo, aos quais os investimentos da Classe estão expostos em razão dos mercados de atuação da Classe.</w:t>
            </w:r>
          </w:p>
        </w:tc>
      </w:tr>
      <w:tr w:rsidR="008154AF" w:rsidRPr="00B36BE2" w14:paraId="378F7B19" w14:textId="77777777" w:rsidTr="004E5FC3">
        <w:tc>
          <w:tcPr>
            <w:tcW w:w="1382" w:type="pct"/>
            <w:tcBorders>
              <w:top w:val="single" w:sz="4" w:space="0" w:color="auto"/>
              <w:bottom w:val="single" w:sz="4" w:space="0" w:color="auto"/>
            </w:tcBorders>
            <w:vAlign w:val="center"/>
          </w:tcPr>
          <w:p w14:paraId="674F5AC9" w14:textId="77777777" w:rsidR="008154AF" w:rsidRPr="00B36BE2" w:rsidRDefault="008154A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5AC6F4" w14:textId="77777777" w:rsidR="008154AF" w:rsidRPr="00B36BE2" w:rsidRDefault="008154AF" w:rsidP="004C2A0B">
            <w:pPr>
              <w:jc w:val="both"/>
              <w:rPr>
                <w:rFonts w:ascii="Arial" w:hAnsi="Arial" w:cs="Arial"/>
                <w:sz w:val="20"/>
                <w:szCs w:val="20"/>
              </w:rPr>
            </w:pPr>
          </w:p>
        </w:tc>
      </w:tr>
      <w:tr w:rsidR="008154AF" w:rsidRPr="00B36BE2" w14:paraId="0E33CBAF" w14:textId="77777777" w:rsidTr="004E5FC3">
        <w:tc>
          <w:tcPr>
            <w:tcW w:w="1382" w:type="pct"/>
            <w:tcBorders>
              <w:top w:val="single" w:sz="4" w:space="0" w:color="auto"/>
              <w:bottom w:val="single" w:sz="4" w:space="0" w:color="auto"/>
            </w:tcBorders>
            <w:vAlign w:val="center"/>
          </w:tcPr>
          <w:p w14:paraId="16723C9C" w14:textId="77777777" w:rsidR="008154AF" w:rsidRPr="00B36BE2" w:rsidRDefault="008154AF" w:rsidP="008154AF">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78BEDEF" w14:textId="77777777" w:rsidR="008154AF" w:rsidRPr="00B36BE2" w:rsidRDefault="008154AF" w:rsidP="004C2A0B">
            <w:pPr>
              <w:jc w:val="both"/>
              <w:rPr>
                <w:rFonts w:ascii="Arial" w:hAnsi="Arial" w:cs="Arial"/>
                <w:sz w:val="20"/>
                <w:szCs w:val="20"/>
              </w:rPr>
            </w:pPr>
            <w:r w:rsidRPr="00B36B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6BE2">
              <w:rPr>
                <w:rStyle w:val="Refdenotaderodap"/>
                <w:rFonts w:ascii="Arial" w:hAnsi="Arial" w:cs="Arial"/>
                <w:sz w:val="20"/>
              </w:rPr>
              <w:t xml:space="preserve"> </w:t>
            </w:r>
          </w:p>
        </w:tc>
      </w:tr>
      <w:tr w:rsidR="008154AF" w:rsidRPr="00B36BE2" w14:paraId="2C10639E" w14:textId="77777777" w:rsidTr="004E5FC3">
        <w:tc>
          <w:tcPr>
            <w:tcW w:w="1382" w:type="pct"/>
            <w:tcBorders>
              <w:top w:val="single" w:sz="4" w:space="0" w:color="auto"/>
              <w:bottom w:val="single" w:sz="4" w:space="0" w:color="auto"/>
            </w:tcBorders>
            <w:vAlign w:val="center"/>
          </w:tcPr>
          <w:p w14:paraId="7419B497" w14:textId="77777777" w:rsidR="008154AF" w:rsidRPr="00B36BE2" w:rsidRDefault="008154A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31F1A7" w14:textId="77777777" w:rsidR="008154AF" w:rsidRPr="00B36BE2" w:rsidRDefault="008154AF" w:rsidP="004C2A0B">
            <w:pPr>
              <w:jc w:val="both"/>
              <w:rPr>
                <w:rFonts w:ascii="Arial" w:hAnsi="Arial" w:cs="Arial"/>
                <w:sz w:val="20"/>
                <w:szCs w:val="20"/>
              </w:rPr>
            </w:pPr>
          </w:p>
        </w:tc>
      </w:tr>
      <w:tr w:rsidR="008154AF" w:rsidRPr="00877FF6" w14:paraId="2ED99460" w14:textId="77777777" w:rsidTr="004E5FC3">
        <w:tc>
          <w:tcPr>
            <w:tcW w:w="1382" w:type="pct"/>
            <w:tcBorders>
              <w:top w:val="single" w:sz="4" w:space="0" w:color="auto"/>
              <w:bottom w:val="single" w:sz="4" w:space="0" w:color="auto"/>
            </w:tcBorders>
          </w:tcPr>
          <w:p w14:paraId="0BCA76F9" w14:textId="77777777" w:rsidR="008154AF" w:rsidRPr="00B36BE2" w:rsidRDefault="008154AF" w:rsidP="008154AF">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142E860" w14:textId="77777777" w:rsidR="008154AF" w:rsidRPr="00B36BE2" w:rsidRDefault="008154AF" w:rsidP="004C2A0B">
            <w:pPr>
              <w:jc w:val="both"/>
              <w:rPr>
                <w:rFonts w:ascii="Arial" w:hAnsi="Arial" w:cs="Arial"/>
                <w:b/>
                <w:bCs/>
                <w:smallCaps/>
                <w:color w:val="000000"/>
                <w:sz w:val="20"/>
                <w:szCs w:val="20"/>
              </w:rPr>
            </w:pPr>
            <w:r w:rsidRPr="00B36BE2">
              <w:rPr>
                <w:rFonts w:ascii="Arial" w:hAnsi="Arial" w:cs="Arial"/>
                <w:sz w:val="20"/>
                <w:szCs w:val="20"/>
              </w:rPr>
              <w:t>Aberto</w:t>
            </w:r>
          </w:p>
        </w:tc>
      </w:tr>
      <w:tr w:rsidR="008154AF" w:rsidRPr="00877FF6" w14:paraId="583E45B4" w14:textId="77777777" w:rsidTr="004E5FC3">
        <w:tc>
          <w:tcPr>
            <w:tcW w:w="1382" w:type="pct"/>
            <w:tcBorders>
              <w:top w:val="single" w:sz="4" w:space="0" w:color="auto"/>
              <w:bottom w:val="single" w:sz="4" w:space="0" w:color="auto"/>
            </w:tcBorders>
          </w:tcPr>
          <w:p w14:paraId="6C1DF71F" w14:textId="77777777" w:rsidR="008154AF" w:rsidRPr="00B36BE2" w:rsidRDefault="008154A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9E4EB5" w14:textId="77777777" w:rsidR="008154AF" w:rsidRPr="00B36BE2" w:rsidRDefault="008154AF" w:rsidP="004C2A0B">
            <w:pPr>
              <w:jc w:val="both"/>
              <w:rPr>
                <w:rFonts w:ascii="Arial" w:hAnsi="Arial" w:cs="Arial"/>
                <w:sz w:val="20"/>
                <w:szCs w:val="20"/>
              </w:rPr>
            </w:pPr>
          </w:p>
        </w:tc>
      </w:tr>
      <w:tr w:rsidR="008154AF" w:rsidRPr="00877FF6" w14:paraId="44822EC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04DCF6" w14:textId="77777777" w:rsidR="008154AF" w:rsidRPr="00B36BE2" w:rsidRDefault="008154AF" w:rsidP="008154AF">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D9DA9A7" w14:textId="77777777" w:rsidR="008154AF" w:rsidRPr="00B36BE2" w:rsidRDefault="008154AF" w:rsidP="004C2A0B">
            <w:pPr>
              <w:jc w:val="both"/>
              <w:rPr>
                <w:rFonts w:ascii="Arial" w:hAnsi="Arial" w:cs="Arial"/>
                <w:b/>
                <w:bCs/>
                <w:smallCaps/>
                <w:color w:val="000000"/>
                <w:sz w:val="20"/>
                <w:szCs w:val="20"/>
              </w:rPr>
            </w:pPr>
            <w:r w:rsidRPr="00B36BE2">
              <w:rPr>
                <w:rFonts w:ascii="Arial" w:hAnsi="Arial" w:cs="Arial"/>
                <w:sz w:val="20"/>
                <w:szCs w:val="20"/>
              </w:rPr>
              <w:t>Indeterminado</w:t>
            </w:r>
          </w:p>
        </w:tc>
      </w:tr>
      <w:tr w:rsidR="008154AF" w:rsidRPr="00877FF6" w14:paraId="6DD939B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4A6515" w14:textId="77777777" w:rsidR="008154AF" w:rsidRPr="00B36BE2" w:rsidRDefault="008154AF"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E14C513" w14:textId="77777777" w:rsidR="008154AF" w:rsidRPr="00B36BE2" w:rsidRDefault="008154AF" w:rsidP="004C2A0B">
            <w:pPr>
              <w:jc w:val="both"/>
              <w:rPr>
                <w:rFonts w:ascii="Arial" w:hAnsi="Arial" w:cs="Arial"/>
                <w:sz w:val="20"/>
                <w:szCs w:val="20"/>
              </w:rPr>
            </w:pPr>
          </w:p>
        </w:tc>
      </w:tr>
      <w:tr w:rsidR="008154AF" w:rsidRPr="00877FF6" w14:paraId="3C000324" w14:textId="77777777" w:rsidTr="00B36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41877306" w14:textId="77777777" w:rsidR="008154AF" w:rsidRPr="00B36BE2" w:rsidRDefault="008154AF" w:rsidP="008154AF">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45495B5" w14:textId="77777777" w:rsidR="008154AF" w:rsidRPr="00B36BE2" w:rsidRDefault="008154AF" w:rsidP="00967B25">
            <w:pPr>
              <w:jc w:val="both"/>
              <w:rPr>
                <w:rFonts w:ascii="Arial" w:hAnsi="Arial" w:cs="Arial"/>
                <w:sz w:val="20"/>
                <w:szCs w:val="20"/>
              </w:rPr>
            </w:pPr>
            <w:r w:rsidRPr="00B36BE2">
              <w:rPr>
                <w:rFonts w:ascii="Arial" w:hAnsi="Arial" w:cs="Arial"/>
                <w:sz w:val="20"/>
                <w:szCs w:val="20"/>
              </w:rPr>
              <w:t>A Classe não conta com Subclasses.</w:t>
            </w:r>
          </w:p>
        </w:tc>
      </w:tr>
    </w:tbl>
    <w:p w14:paraId="6785535E" w14:textId="77777777" w:rsidR="008154AF" w:rsidRPr="00EB16E9" w:rsidRDefault="008154AF"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8154AF" w14:paraId="19EE711B" w14:textId="77777777" w:rsidTr="001925D2">
        <w:trPr>
          <w:jc w:val="center"/>
        </w:trPr>
        <w:tc>
          <w:tcPr>
            <w:tcW w:w="5000" w:type="pct"/>
            <w:gridSpan w:val="6"/>
            <w:shd w:val="clear" w:color="auto" w:fill="C00000"/>
            <w:hideMark/>
          </w:tcPr>
          <w:p w14:paraId="00DC2E72" w14:textId="77777777" w:rsidR="008154AF" w:rsidRPr="00A814A4" w:rsidRDefault="008154AF" w:rsidP="008154AF">
            <w:pPr>
              <w:pStyle w:val="PargrafodaLista"/>
              <w:numPr>
                <w:ilvl w:val="0"/>
                <w:numId w:val="4"/>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8154AF" w14:paraId="13C36D02" w14:textId="77777777" w:rsidTr="001925D2">
        <w:trPr>
          <w:jc w:val="center"/>
        </w:trPr>
        <w:tc>
          <w:tcPr>
            <w:tcW w:w="1974" w:type="pct"/>
            <w:gridSpan w:val="3"/>
            <w:tcBorders>
              <w:top w:val="nil"/>
              <w:left w:val="nil"/>
              <w:bottom w:val="single" w:sz="4" w:space="0" w:color="auto"/>
              <w:right w:val="nil"/>
            </w:tcBorders>
            <w:vAlign w:val="center"/>
          </w:tcPr>
          <w:p w14:paraId="6B75DA4B" w14:textId="77777777" w:rsidR="008154AF" w:rsidRDefault="008154AF"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23447183" w14:textId="77777777" w:rsidR="008154AF" w:rsidRDefault="008154AF" w:rsidP="001925D2">
            <w:pPr>
              <w:rPr>
                <w:rFonts w:ascii="Arial" w:hAnsi="Arial" w:cs="Arial"/>
                <w:sz w:val="20"/>
                <w:szCs w:val="20"/>
              </w:rPr>
            </w:pPr>
          </w:p>
        </w:tc>
      </w:tr>
      <w:tr w:rsidR="008154AF" w14:paraId="682822D3" w14:textId="77777777" w:rsidTr="001925D2">
        <w:trPr>
          <w:jc w:val="center"/>
        </w:trPr>
        <w:tc>
          <w:tcPr>
            <w:tcW w:w="1382" w:type="pct"/>
            <w:tcBorders>
              <w:top w:val="single" w:sz="4" w:space="0" w:color="auto"/>
              <w:left w:val="nil"/>
              <w:bottom w:val="single" w:sz="4" w:space="0" w:color="auto"/>
              <w:right w:val="nil"/>
            </w:tcBorders>
            <w:vAlign w:val="center"/>
            <w:hideMark/>
          </w:tcPr>
          <w:p w14:paraId="4B39A4F7" w14:textId="77777777" w:rsidR="008154AF" w:rsidRDefault="008154AF" w:rsidP="008154AF">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7D7A7D41" w14:textId="77777777" w:rsidR="008154AF" w:rsidRDefault="008154AF" w:rsidP="001925D2">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do </w:t>
            </w:r>
            <w:r w:rsidRPr="00DA328D">
              <w:rPr>
                <w:rFonts w:ascii="Arial" w:hAnsi="Arial" w:cs="Arial"/>
                <w:sz w:val="20"/>
                <w:szCs w:val="20"/>
              </w:rPr>
              <w:t>IBIUNA HEDGE STS MULTIMERCADO</w:t>
            </w:r>
            <w:r w:rsidRPr="00B72826">
              <w:rPr>
                <w:rFonts w:ascii="Arial" w:hAnsi="Arial" w:cs="Arial"/>
                <w:sz w:val="20"/>
                <w:szCs w:val="20"/>
              </w:rPr>
              <w:t>, inscrito no CNPJ sob nº</w:t>
            </w:r>
            <w:r>
              <w:rPr>
                <w:rFonts w:ascii="Arial" w:hAnsi="Arial" w:cs="Arial"/>
                <w:sz w:val="20"/>
                <w:szCs w:val="20"/>
              </w:rPr>
              <w:t xml:space="preserve"> </w:t>
            </w:r>
            <w:r w:rsidRPr="00DA328D">
              <w:rPr>
                <w:rFonts w:ascii="Arial" w:hAnsi="Arial" w:cs="Arial"/>
                <w:sz w:val="20"/>
                <w:szCs w:val="20"/>
              </w:rPr>
              <w:t>28.647.981/0001-82</w:t>
            </w:r>
            <w:r w:rsidRPr="00DA328D" w:rsidDel="00DA328D">
              <w:rPr>
                <w:rFonts w:ascii="Arial" w:hAnsi="Arial" w:cs="Arial"/>
                <w:sz w:val="20"/>
                <w:szCs w:val="20"/>
              </w:rPr>
              <w:t xml:space="preserve"> </w:t>
            </w:r>
            <w:r w:rsidRPr="002F218E">
              <w:rPr>
                <w:rFonts w:ascii="Arial" w:hAnsi="Arial" w:cs="Arial"/>
                <w:sz w:val="20"/>
                <w:szCs w:val="20"/>
              </w:rPr>
              <w:t>(“</w:t>
            </w:r>
            <w:r w:rsidRPr="00E45E43">
              <w:rPr>
                <w:rFonts w:ascii="Arial" w:hAnsi="Arial" w:cs="Arial"/>
                <w:sz w:val="20"/>
                <w:szCs w:val="20"/>
                <w:u w:val="single"/>
              </w:rPr>
              <w:t>Classe Investid</w:t>
            </w:r>
            <w:r w:rsidRPr="00D45CC7">
              <w:rPr>
                <w:rFonts w:ascii="Arial" w:hAnsi="Arial" w:cs="Arial"/>
                <w:sz w:val="20"/>
                <w:szCs w:val="20"/>
                <w:u w:val="single"/>
              </w:rPr>
              <w:t xml:space="preserve">a </w:t>
            </w:r>
            <w:proofErr w:type="spellStart"/>
            <w:r w:rsidRPr="00D45CC7">
              <w:rPr>
                <w:rFonts w:ascii="Arial" w:hAnsi="Arial" w:cs="Arial"/>
                <w:sz w:val="20"/>
                <w:szCs w:val="20"/>
                <w:u w:val="single"/>
              </w:rPr>
              <w:t>Ibiuna</w:t>
            </w:r>
            <w:proofErr w:type="spellEnd"/>
            <w:r w:rsidRPr="002F218E">
              <w:rPr>
                <w:rFonts w:ascii="Arial" w:hAnsi="Arial" w:cs="Arial"/>
                <w:sz w:val="20"/>
                <w:szCs w:val="20"/>
              </w:rPr>
              <w:t>”</w:t>
            </w:r>
            <w:r>
              <w:rPr>
                <w:rFonts w:ascii="Arial" w:hAnsi="Arial" w:cs="Arial"/>
                <w:sz w:val="20"/>
                <w:szCs w:val="20"/>
              </w:rPr>
              <w:t xml:space="preserve"> ou “Classe Investida”</w:t>
            </w:r>
            <w:r w:rsidRPr="002F218E">
              <w:rPr>
                <w:rFonts w:ascii="Arial" w:hAnsi="Arial" w:cs="Arial"/>
                <w:sz w:val="20"/>
                <w:szCs w:val="20"/>
              </w:rPr>
              <w:t>)</w:t>
            </w:r>
            <w:r>
              <w:rPr>
                <w:rFonts w:ascii="Arial" w:hAnsi="Arial" w:cs="Arial"/>
                <w:sz w:val="20"/>
                <w:szCs w:val="20"/>
              </w:rPr>
              <w:t>.</w:t>
            </w:r>
          </w:p>
          <w:p w14:paraId="5F242B89" w14:textId="77777777" w:rsidR="008154AF" w:rsidRDefault="008154AF" w:rsidP="001925D2">
            <w:pPr>
              <w:jc w:val="both"/>
              <w:rPr>
                <w:rFonts w:ascii="Arial" w:hAnsi="Arial" w:cs="Arial"/>
                <w:sz w:val="20"/>
                <w:szCs w:val="20"/>
              </w:rPr>
            </w:pPr>
          </w:p>
          <w:p w14:paraId="09A7099B" w14:textId="77777777" w:rsidR="008154AF" w:rsidRDefault="008154AF" w:rsidP="001925D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8154AF" w14:paraId="4FCF8656" w14:textId="77777777" w:rsidTr="001925D2">
        <w:trPr>
          <w:jc w:val="center"/>
        </w:trPr>
        <w:tc>
          <w:tcPr>
            <w:tcW w:w="1382" w:type="pct"/>
            <w:tcBorders>
              <w:top w:val="single" w:sz="4" w:space="0" w:color="auto"/>
              <w:left w:val="nil"/>
              <w:bottom w:val="single" w:sz="4" w:space="0" w:color="auto"/>
              <w:right w:val="nil"/>
            </w:tcBorders>
            <w:vAlign w:val="center"/>
          </w:tcPr>
          <w:p w14:paraId="66CCD63C" w14:textId="77777777" w:rsidR="008154AF" w:rsidRDefault="008154AF"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B43B6FA" w14:textId="77777777" w:rsidR="008154AF" w:rsidRDefault="008154AF" w:rsidP="001925D2">
            <w:pPr>
              <w:jc w:val="both"/>
              <w:rPr>
                <w:rFonts w:ascii="Arial" w:hAnsi="Arial" w:cs="Arial"/>
                <w:sz w:val="20"/>
                <w:szCs w:val="20"/>
              </w:rPr>
            </w:pPr>
          </w:p>
        </w:tc>
      </w:tr>
      <w:tr w:rsidR="008154AF" w14:paraId="272C6CFA"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67617233" w14:textId="77777777" w:rsidR="008154AF" w:rsidRDefault="008154AF" w:rsidP="008154AF">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6EA04" w14:textId="77777777" w:rsidR="008154AF" w:rsidRDefault="008154AF" w:rsidP="001925D2">
            <w:pPr>
              <w:jc w:val="center"/>
              <w:rPr>
                <w:rFonts w:ascii="Arial" w:hAnsi="Arial" w:cs="Arial"/>
                <w:sz w:val="20"/>
                <w:szCs w:val="20"/>
              </w:rPr>
            </w:pPr>
            <w:r>
              <w:rPr>
                <w:rFonts w:ascii="Arial" w:hAnsi="Arial" w:cs="Arial"/>
                <w:sz w:val="20"/>
                <w:szCs w:val="20"/>
              </w:rPr>
              <w:t>Percentual do Patrimônio Líquido</w:t>
            </w:r>
          </w:p>
        </w:tc>
      </w:tr>
      <w:tr w:rsidR="008154AF" w14:paraId="03D7709C" w14:textId="77777777" w:rsidTr="001925D2">
        <w:trPr>
          <w:trHeight w:val="56"/>
          <w:jc w:val="center"/>
        </w:trPr>
        <w:tc>
          <w:tcPr>
            <w:tcW w:w="1382" w:type="pct"/>
            <w:vMerge/>
            <w:tcBorders>
              <w:left w:val="nil"/>
              <w:right w:val="single" w:sz="4" w:space="0" w:color="auto"/>
            </w:tcBorders>
            <w:vAlign w:val="center"/>
          </w:tcPr>
          <w:p w14:paraId="6E5D7E45" w14:textId="77777777" w:rsidR="008154AF" w:rsidRDefault="008154AF"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13C219E6" w14:textId="77777777" w:rsidR="008154AF" w:rsidRDefault="008154AF"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86857B6" w14:textId="77777777" w:rsidR="008154AF" w:rsidRDefault="008154AF" w:rsidP="001925D2">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F99BB5" w14:textId="77777777" w:rsidR="008154AF" w:rsidRDefault="008154AF" w:rsidP="001925D2">
            <w:pPr>
              <w:jc w:val="center"/>
              <w:rPr>
                <w:rFonts w:ascii="Arial" w:hAnsi="Arial" w:cs="Arial"/>
                <w:sz w:val="20"/>
                <w:szCs w:val="20"/>
              </w:rPr>
            </w:pPr>
            <w:r>
              <w:rPr>
                <w:rFonts w:ascii="Arial" w:hAnsi="Arial" w:cs="Arial"/>
                <w:sz w:val="20"/>
                <w:szCs w:val="20"/>
              </w:rPr>
              <w:t>Máximo</w:t>
            </w:r>
          </w:p>
        </w:tc>
      </w:tr>
      <w:tr w:rsidR="008154AF" w14:paraId="003D1102" w14:textId="77777777" w:rsidTr="001925D2">
        <w:trPr>
          <w:trHeight w:val="56"/>
          <w:jc w:val="center"/>
        </w:trPr>
        <w:tc>
          <w:tcPr>
            <w:tcW w:w="1382" w:type="pct"/>
            <w:vMerge/>
            <w:tcBorders>
              <w:left w:val="nil"/>
              <w:right w:val="single" w:sz="4" w:space="0" w:color="auto"/>
            </w:tcBorders>
            <w:vAlign w:val="center"/>
          </w:tcPr>
          <w:p w14:paraId="7B07BBE7" w14:textId="77777777" w:rsidR="008154AF" w:rsidRDefault="008154AF"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2C085B3" w14:textId="77777777" w:rsidR="008154AF" w:rsidRDefault="008154AF" w:rsidP="001925D2">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w:t>
            </w:r>
            <w:r>
              <w:rPr>
                <w:rFonts w:ascii="Arial" w:hAnsi="Arial" w:cs="Arial"/>
                <w:sz w:val="20"/>
                <w:szCs w:val="20"/>
              </w:rPr>
              <w:t xml:space="preserve">a Classe Investida </w:t>
            </w:r>
            <w:proofErr w:type="spellStart"/>
            <w:r>
              <w:rPr>
                <w:rFonts w:ascii="Arial" w:hAnsi="Arial" w:cs="Arial"/>
                <w:sz w:val="20"/>
                <w:szCs w:val="20"/>
              </w:rPr>
              <w:t>Ibiuna</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5ED61CBC" w14:textId="77777777" w:rsidR="008154AF" w:rsidRDefault="008154AF" w:rsidP="001925D2">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57194A1D" w14:textId="77777777" w:rsidR="008154AF" w:rsidRDefault="008154AF" w:rsidP="001925D2">
            <w:pPr>
              <w:jc w:val="center"/>
              <w:rPr>
                <w:rFonts w:ascii="Arial" w:hAnsi="Arial" w:cs="Arial"/>
                <w:sz w:val="20"/>
                <w:szCs w:val="20"/>
              </w:rPr>
            </w:pPr>
            <w:r w:rsidRPr="001845AD">
              <w:rPr>
                <w:rFonts w:ascii="Arial" w:hAnsi="Arial" w:cs="Arial"/>
                <w:sz w:val="20"/>
                <w:szCs w:val="20"/>
              </w:rPr>
              <w:t>100%</w:t>
            </w:r>
          </w:p>
        </w:tc>
      </w:tr>
      <w:tr w:rsidR="008154AF" w14:paraId="24F3FA19" w14:textId="77777777" w:rsidTr="001925D2">
        <w:trPr>
          <w:trHeight w:val="56"/>
          <w:jc w:val="center"/>
        </w:trPr>
        <w:tc>
          <w:tcPr>
            <w:tcW w:w="1382" w:type="pct"/>
            <w:vMerge/>
            <w:tcBorders>
              <w:left w:val="nil"/>
              <w:right w:val="single" w:sz="4" w:space="0" w:color="auto"/>
            </w:tcBorders>
            <w:vAlign w:val="center"/>
          </w:tcPr>
          <w:p w14:paraId="41C21E5E" w14:textId="77777777" w:rsidR="008154AF" w:rsidRDefault="008154AF"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4F13CF2B" w14:textId="77777777" w:rsidR="008154AF" w:rsidRDefault="008154AF" w:rsidP="001925D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45FF96BD" w14:textId="77777777" w:rsidR="008154AF" w:rsidRDefault="008154AF" w:rsidP="001925D2">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9469CA2" w14:textId="77777777" w:rsidR="008154AF" w:rsidRDefault="008154AF" w:rsidP="001925D2">
            <w:pPr>
              <w:jc w:val="center"/>
              <w:rPr>
                <w:rFonts w:ascii="Arial" w:hAnsi="Arial" w:cs="Arial"/>
                <w:sz w:val="20"/>
                <w:szCs w:val="20"/>
              </w:rPr>
            </w:pPr>
            <w:r w:rsidRPr="001845AD">
              <w:rPr>
                <w:rFonts w:ascii="Arial" w:hAnsi="Arial" w:cs="Arial"/>
                <w:sz w:val="20"/>
                <w:szCs w:val="20"/>
              </w:rPr>
              <w:t>5%</w:t>
            </w:r>
          </w:p>
        </w:tc>
      </w:tr>
      <w:tr w:rsidR="008154AF" w14:paraId="45A9C7D3" w14:textId="77777777" w:rsidTr="001925D2">
        <w:trPr>
          <w:trHeight w:val="56"/>
          <w:jc w:val="center"/>
        </w:trPr>
        <w:tc>
          <w:tcPr>
            <w:tcW w:w="1382" w:type="pct"/>
            <w:vMerge/>
            <w:tcBorders>
              <w:left w:val="nil"/>
              <w:bottom w:val="single" w:sz="4" w:space="0" w:color="auto"/>
              <w:right w:val="single" w:sz="4" w:space="0" w:color="auto"/>
            </w:tcBorders>
            <w:vAlign w:val="center"/>
          </w:tcPr>
          <w:p w14:paraId="3ECE65AD" w14:textId="77777777" w:rsidR="008154AF" w:rsidRDefault="008154AF"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0F1F7A76" w14:textId="77777777" w:rsidR="008154AF" w:rsidRDefault="008154AF" w:rsidP="001925D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8154AF" w14:paraId="656BF609" w14:textId="77777777" w:rsidTr="001925D2">
        <w:trPr>
          <w:jc w:val="center"/>
        </w:trPr>
        <w:tc>
          <w:tcPr>
            <w:tcW w:w="1382" w:type="pct"/>
            <w:tcBorders>
              <w:top w:val="single" w:sz="4" w:space="0" w:color="auto"/>
              <w:left w:val="nil"/>
              <w:bottom w:val="single" w:sz="4" w:space="0" w:color="auto"/>
              <w:right w:val="nil"/>
            </w:tcBorders>
            <w:vAlign w:val="center"/>
          </w:tcPr>
          <w:p w14:paraId="1D63C405" w14:textId="77777777" w:rsidR="008154AF" w:rsidRDefault="008154AF"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1763A98B" w14:textId="77777777" w:rsidR="008154AF" w:rsidRDefault="008154AF" w:rsidP="001925D2">
            <w:pPr>
              <w:rPr>
                <w:rFonts w:ascii="Arial" w:hAnsi="Arial" w:cs="Arial"/>
                <w:sz w:val="20"/>
                <w:szCs w:val="20"/>
                <w:highlight w:val="yellow"/>
              </w:rPr>
            </w:pPr>
          </w:p>
        </w:tc>
      </w:tr>
      <w:tr w:rsidR="008154AF" w:rsidRPr="00E3534B" w14:paraId="2EB84D26" w14:textId="77777777" w:rsidTr="001925D2">
        <w:trPr>
          <w:jc w:val="center"/>
        </w:trPr>
        <w:tc>
          <w:tcPr>
            <w:tcW w:w="1382" w:type="pct"/>
            <w:tcBorders>
              <w:top w:val="single" w:sz="4" w:space="0" w:color="auto"/>
              <w:left w:val="nil"/>
              <w:bottom w:val="single" w:sz="4" w:space="0" w:color="auto"/>
              <w:right w:val="nil"/>
            </w:tcBorders>
            <w:vAlign w:val="center"/>
            <w:hideMark/>
          </w:tcPr>
          <w:p w14:paraId="79CAAE7A" w14:textId="77777777" w:rsidR="008154AF" w:rsidRPr="002F7DCB" w:rsidRDefault="008154AF" w:rsidP="008154AF">
            <w:pPr>
              <w:pStyle w:val="PargrafodaLista"/>
              <w:numPr>
                <w:ilvl w:val="1"/>
                <w:numId w:val="4"/>
              </w:numPr>
              <w:ind w:left="0" w:firstLine="0"/>
              <w:jc w:val="center"/>
              <w:rPr>
                <w:rFonts w:ascii="Arial" w:hAnsi="Arial" w:cs="Arial"/>
                <w:b/>
                <w:bCs/>
                <w:smallCaps/>
                <w:sz w:val="20"/>
                <w:szCs w:val="20"/>
              </w:rPr>
            </w:pPr>
            <w:r w:rsidRPr="002F7DCB">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6F947E25" w14:textId="77777777" w:rsidR="008154AF" w:rsidRPr="002F7DCB" w:rsidRDefault="008154AF" w:rsidP="001925D2">
            <w:pPr>
              <w:rPr>
                <w:rFonts w:ascii="Arial" w:hAnsi="Arial" w:cs="Arial"/>
                <w:sz w:val="20"/>
                <w:szCs w:val="20"/>
              </w:rPr>
            </w:pPr>
            <w:r w:rsidRPr="002F7DCB">
              <w:rPr>
                <w:rFonts w:ascii="Arial" w:hAnsi="Arial" w:cs="Arial"/>
                <w:sz w:val="20"/>
                <w:szCs w:val="20"/>
              </w:rPr>
              <w:t>Não</w:t>
            </w:r>
          </w:p>
        </w:tc>
      </w:tr>
      <w:tr w:rsidR="008154AF" w:rsidRPr="00E3534B" w14:paraId="6EF259B2"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6F748072" w14:textId="77777777" w:rsidR="008154AF" w:rsidRDefault="008154AF"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37086DB" w14:textId="77777777" w:rsidR="008154AF" w:rsidRPr="00E3534B" w:rsidRDefault="008154AF" w:rsidP="001925D2">
            <w:pPr>
              <w:jc w:val="both"/>
              <w:rPr>
                <w:rFonts w:ascii="Arial" w:hAnsi="Arial" w:cs="Arial"/>
                <w:sz w:val="20"/>
                <w:szCs w:val="20"/>
              </w:rPr>
            </w:pPr>
          </w:p>
        </w:tc>
      </w:tr>
      <w:tr w:rsidR="008154AF" w:rsidRPr="00E3534B" w14:paraId="5B09AB25" w14:textId="77777777" w:rsidTr="001925D2">
        <w:trPr>
          <w:jc w:val="center"/>
        </w:trPr>
        <w:tc>
          <w:tcPr>
            <w:tcW w:w="1382" w:type="pct"/>
            <w:tcBorders>
              <w:top w:val="single" w:sz="4" w:space="0" w:color="auto"/>
              <w:left w:val="nil"/>
              <w:bottom w:val="single" w:sz="4" w:space="0" w:color="auto"/>
              <w:right w:val="nil"/>
            </w:tcBorders>
            <w:vAlign w:val="center"/>
            <w:hideMark/>
          </w:tcPr>
          <w:p w14:paraId="6267EF35" w14:textId="77777777" w:rsidR="008154AF" w:rsidRPr="00C3016A" w:rsidRDefault="008154AF" w:rsidP="008154AF">
            <w:pPr>
              <w:pStyle w:val="PargrafodaLista"/>
              <w:numPr>
                <w:ilvl w:val="1"/>
                <w:numId w:val="4"/>
              </w:numPr>
              <w:ind w:left="0" w:firstLine="0"/>
              <w:jc w:val="center"/>
              <w:rPr>
                <w:rFonts w:ascii="Arial" w:hAnsi="Arial" w:cs="Arial"/>
                <w:b/>
                <w:bCs/>
                <w:smallCaps/>
                <w:sz w:val="20"/>
                <w:szCs w:val="20"/>
              </w:rPr>
            </w:pPr>
            <w:r w:rsidRPr="00C3016A">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4850B3AC" w14:textId="77777777" w:rsidR="008154AF" w:rsidRPr="00C3016A" w:rsidRDefault="008154AF" w:rsidP="001925D2">
            <w:pPr>
              <w:jc w:val="both"/>
              <w:rPr>
                <w:rFonts w:ascii="Arial" w:hAnsi="Arial" w:cs="Arial"/>
                <w:sz w:val="20"/>
                <w:szCs w:val="20"/>
              </w:rPr>
            </w:pPr>
            <w:r w:rsidRPr="00C3016A">
              <w:rPr>
                <w:rFonts w:ascii="Arial" w:hAnsi="Arial" w:cs="Arial"/>
                <w:sz w:val="20"/>
                <w:szCs w:val="20"/>
              </w:rPr>
              <w:t>A rentabilidade da Classe será impactada pelos impostos, custos e despesas que incidam, respectivamente, sobre ela, bem como pela Taxa Global Máxima prevista neste Anexo.</w:t>
            </w:r>
          </w:p>
        </w:tc>
      </w:tr>
      <w:tr w:rsidR="008154AF" w14:paraId="1DB35291"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1CF7863B" w14:textId="77777777" w:rsidR="008154AF" w:rsidRDefault="008154AF"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5EE54C77" w14:textId="77777777" w:rsidR="008154AF" w:rsidRDefault="008154AF" w:rsidP="001925D2">
            <w:pPr>
              <w:jc w:val="both"/>
              <w:rPr>
                <w:rFonts w:ascii="Arial" w:hAnsi="Arial" w:cs="Arial"/>
                <w:sz w:val="20"/>
                <w:szCs w:val="20"/>
              </w:rPr>
            </w:pPr>
          </w:p>
        </w:tc>
      </w:tr>
      <w:bookmarkEnd w:id="5"/>
    </w:tbl>
    <w:p w14:paraId="03733648" w14:textId="77777777" w:rsidR="008154AF" w:rsidRDefault="008154AF"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8154AF" w14:paraId="7EF9173A" w14:textId="77777777" w:rsidTr="001925D2">
        <w:trPr>
          <w:jc w:val="center"/>
        </w:trPr>
        <w:tc>
          <w:tcPr>
            <w:tcW w:w="5000" w:type="pct"/>
            <w:gridSpan w:val="9"/>
            <w:shd w:val="clear" w:color="auto" w:fill="D9D9D9" w:themeFill="background1" w:themeFillShade="D9"/>
            <w:vAlign w:val="center"/>
            <w:hideMark/>
          </w:tcPr>
          <w:p w14:paraId="75F62512" w14:textId="77777777" w:rsidR="008154AF" w:rsidRDefault="008154AF" w:rsidP="008154AF">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8154AF" w14:paraId="31FC3EBB"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FCF74B" w14:textId="77777777" w:rsidR="008154AF" w:rsidRDefault="008154AF" w:rsidP="001925D2">
            <w:pPr>
              <w:jc w:val="center"/>
              <w:rPr>
                <w:rFonts w:ascii="Arial" w:hAnsi="Arial" w:cs="Arial"/>
                <w:color w:val="000000"/>
                <w:sz w:val="20"/>
                <w:szCs w:val="20"/>
              </w:rPr>
            </w:pPr>
            <w:r>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A7CF63" w14:textId="77777777" w:rsidR="008154AF" w:rsidRDefault="008154AF" w:rsidP="001925D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CBEC52" w14:textId="77777777" w:rsidR="008154AF" w:rsidRDefault="008154AF" w:rsidP="001925D2">
            <w:pPr>
              <w:jc w:val="center"/>
              <w:rPr>
                <w:rFonts w:ascii="Arial" w:hAnsi="Arial" w:cs="Arial"/>
                <w:b/>
                <w:bCs/>
                <w:color w:val="000000"/>
                <w:sz w:val="20"/>
                <w:szCs w:val="20"/>
              </w:rPr>
            </w:pPr>
            <w:r>
              <w:rPr>
                <w:rFonts w:ascii="Arial" w:hAnsi="Arial" w:cs="Arial"/>
                <w:b/>
                <w:bCs/>
                <w:color w:val="000000"/>
                <w:sz w:val="20"/>
                <w:szCs w:val="20"/>
              </w:rPr>
              <w:t>Conjunto</w:t>
            </w:r>
          </w:p>
          <w:p w14:paraId="4935DA15" w14:textId="77777777" w:rsidR="008154AF" w:rsidRDefault="008154AF" w:rsidP="001925D2">
            <w:pPr>
              <w:jc w:val="center"/>
              <w:rPr>
                <w:rFonts w:ascii="Arial" w:hAnsi="Arial" w:cs="Arial"/>
                <w:b/>
                <w:bCs/>
                <w:color w:val="000000"/>
                <w:sz w:val="20"/>
                <w:szCs w:val="20"/>
              </w:rPr>
            </w:pPr>
            <w:r>
              <w:rPr>
                <w:rFonts w:ascii="Arial" w:hAnsi="Arial" w:cs="Arial"/>
                <w:b/>
                <w:bCs/>
                <w:color w:val="000000"/>
                <w:sz w:val="20"/>
                <w:szCs w:val="20"/>
              </w:rPr>
              <w:t>Máximo</w:t>
            </w:r>
          </w:p>
        </w:tc>
      </w:tr>
      <w:tr w:rsidR="008154AF" w14:paraId="2754E1FB"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4FF6360" w14:textId="77777777" w:rsidR="008154AF" w:rsidRDefault="008154AF" w:rsidP="008154AF">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da Classe Investida </w:t>
            </w:r>
            <w:proofErr w:type="spellStart"/>
            <w:r>
              <w:rPr>
                <w:rFonts w:ascii="Arial" w:hAnsi="Arial" w:cs="Arial"/>
                <w:sz w:val="20"/>
                <w:szCs w:val="20"/>
              </w:rPr>
              <w:t>Ibiuna</w:t>
            </w:r>
            <w:proofErr w:type="spellEnd"/>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49432BD" w14:textId="77777777" w:rsidR="008154AF" w:rsidRPr="002220DC" w:rsidRDefault="008154AF"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046B66D6" w14:textId="77777777" w:rsidR="008154AF" w:rsidRDefault="008154AF" w:rsidP="001925D2">
            <w:pPr>
              <w:jc w:val="center"/>
              <w:rPr>
                <w:rFonts w:ascii="Arial" w:hAnsi="Arial" w:cs="Arial"/>
                <w:color w:val="000000"/>
                <w:sz w:val="20"/>
                <w:szCs w:val="20"/>
              </w:rPr>
            </w:pPr>
            <w:r>
              <w:rPr>
                <w:rFonts w:ascii="Arial" w:hAnsi="Arial" w:cs="Arial"/>
                <w:color w:val="000000"/>
                <w:sz w:val="20"/>
                <w:szCs w:val="20"/>
              </w:rPr>
              <w:t>100%</w:t>
            </w:r>
          </w:p>
        </w:tc>
      </w:tr>
      <w:tr w:rsidR="008154AF" w14:paraId="3A5BC2DA"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6E2389" w14:textId="77777777" w:rsidR="008154AF" w:rsidRPr="00310468" w:rsidRDefault="008154AF" w:rsidP="001925D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56384D" w14:textId="77777777" w:rsidR="008154AF" w:rsidRPr="002220DC" w:rsidRDefault="008154AF"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0BAD3CA" w14:textId="77777777" w:rsidR="008154AF" w:rsidRDefault="008154AF" w:rsidP="001925D2">
            <w:pPr>
              <w:jc w:val="center"/>
              <w:rPr>
                <w:rFonts w:ascii="Arial" w:hAnsi="Arial" w:cs="Arial"/>
                <w:color w:val="000000"/>
                <w:sz w:val="20"/>
                <w:szCs w:val="20"/>
              </w:rPr>
            </w:pPr>
          </w:p>
        </w:tc>
      </w:tr>
      <w:tr w:rsidR="008154AF" w14:paraId="435C36A1"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D4EF032" w14:textId="77777777" w:rsidR="008154AF" w:rsidRDefault="008154AF" w:rsidP="008154AF">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861A78D" w14:textId="77777777" w:rsidR="008154AF" w:rsidRDefault="008154AF"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25658997" w14:textId="77777777" w:rsidR="008154AF" w:rsidRDefault="008154AF" w:rsidP="001925D2">
            <w:pPr>
              <w:jc w:val="center"/>
              <w:rPr>
                <w:rFonts w:ascii="Arial" w:hAnsi="Arial" w:cs="Arial"/>
                <w:color w:val="000000"/>
                <w:sz w:val="20"/>
                <w:szCs w:val="20"/>
              </w:rPr>
            </w:pPr>
            <w:r>
              <w:rPr>
                <w:rFonts w:ascii="Arial" w:hAnsi="Arial" w:cs="Arial"/>
                <w:color w:val="000000"/>
                <w:sz w:val="20"/>
                <w:szCs w:val="20"/>
              </w:rPr>
              <w:t>5%</w:t>
            </w:r>
          </w:p>
        </w:tc>
      </w:tr>
      <w:tr w:rsidR="008154AF" w14:paraId="197F215F"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A890FC" w14:textId="77777777" w:rsidR="008154AF" w:rsidRDefault="008154AF" w:rsidP="008154AF">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renda fixa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4CEECDD" w14:textId="77777777" w:rsidR="008154AF" w:rsidRDefault="008154AF"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0161A18C" w14:textId="77777777" w:rsidR="008154AF" w:rsidRDefault="008154AF" w:rsidP="001925D2">
            <w:pPr>
              <w:rPr>
                <w:rFonts w:ascii="Arial" w:hAnsi="Arial" w:cs="Arial"/>
                <w:color w:val="000000"/>
                <w:sz w:val="20"/>
                <w:szCs w:val="20"/>
              </w:rPr>
            </w:pPr>
          </w:p>
        </w:tc>
      </w:tr>
      <w:tr w:rsidR="008154AF" w14:paraId="6EFD7443"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D30051E" w14:textId="77777777" w:rsidR="008154AF" w:rsidRPr="009F6A20" w:rsidRDefault="008154AF" w:rsidP="008154AF">
            <w:pPr>
              <w:pStyle w:val="PargrafodaLista"/>
              <w:numPr>
                <w:ilvl w:val="0"/>
                <w:numId w:val="10"/>
              </w:numPr>
              <w:spacing w:before="60" w:after="60"/>
              <w:ind w:hanging="720"/>
              <w:jc w:val="both"/>
              <w:rPr>
                <w:rFonts w:ascii="Arial" w:hAnsi="Arial" w:cs="Arial"/>
                <w:color w:val="000000"/>
                <w:sz w:val="20"/>
                <w:szCs w:val="20"/>
              </w:rPr>
            </w:pPr>
            <w:r w:rsidRPr="009F6A20">
              <w:rPr>
                <w:rFonts w:ascii="Arial" w:hAnsi="Arial" w:cs="Arial"/>
                <w:color w:val="000000"/>
                <w:sz w:val="20"/>
                <w:szCs w:val="20"/>
              </w:rPr>
              <w:t>cotas de classes de fundos de investimento financeiro (“FIF”) ou de classes de fundos de investimento em cotas de FIF (“</w:t>
            </w:r>
            <w:r w:rsidRPr="009F6A20">
              <w:rPr>
                <w:rFonts w:ascii="Arial" w:hAnsi="Arial" w:cs="Arial"/>
                <w:color w:val="000000"/>
                <w:sz w:val="20"/>
                <w:szCs w:val="20"/>
                <w:u w:val="single"/>
              </w:rPr>
              <w:t>FIC-FIF</w:t>
            </w:r>
            <w:r w:rsidRPr="009F6A20">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6411970" w14:textId="77777777" w:rsidR="008154AF" w:rsidRPr="002220DC" w:rsidRDefault="008154AF"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3A79D56C" w14:textId="77777777" w:rsidR="008154AF" w:rsidRDefault="008154AF" w:rsidP="001925D2">
            <w:pPr>
              <w:rPr>
                <w:rFonts w:ascii="Arial" w:hAnsi="Arial" w:cs="Arial"/>
                <w:color w:val="000000"/>
                <w:sz w:val="20"/>
                <w:szCs w:val="20"/>
              </w:rPr>
            </w:pPr>
          </w:p>
        </w:tc>
      </w:tr>
      <w:tr w:rsidR="008154AF" w14:paraId="28C4CB2D"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C621AFD" w14:textId="77777777" w:rsidR="008154AF" w:rsidRPr="009F6A20" w:rsidRDefault="008154AF" w:rsidP="008154AF">
            <w:pPr>
              <w:pStyle w:val="PargrafodaLista"/>
              <w:numPr>
                <w:ilvl w:val="0"/>
                <w:numId w:val="10"/>
              </w:numPr>
              <w:spacing w:before="60" w:after="60"/>
              <w:ind w:hanging="720"/>
              <w:jc w:val="both"/>
              <w:rPr>
                <w:rFonts w:ascii="Arial" w:hAnsi="Arial" w:cs="Arial"/>
                <w:color w:val="000000"/>
                <w:sz w:val="20"/>
                <w:szCs w:val="20"/>
              </w:rPr>
            </w:pPr>
            <w:r w:rsidRPr="00DB6633">
              <w:rPr>
                <w:rFonts w:ascii="Arial" w:hAnsi="Arial" w:cs="Arial"/>
                <w:color w:val="000000"/>
                <w:sz w:val="20"/>
                <w:szCs w:val="20"/>
              </w:rPr>
              <w:t>cotas de classes de fundos de investimento em índice admitidas à negociação em mercado organizado (“</w:t>
            </w:r>
            <w:r w:rsidRPr="00DB6633">
              <w:rPr>
                <w:rFonts w:ascii="Arial" w:hAnsi="Arial" w:cs="Arial"/>
                <w:color w:val="000000"/>
                <w:sz w:val="20"/>
                <w:szCs w:val="20"/>
                <w:u w:val="single"/>
              </w:rPr>
              <w:t>ETF</w:t>
            </w:r>
            <w:r w:rsidRPr="00DB6633">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2AB21E13" w14:textId="77777777" w:rsidR="008154AF" w:rsidRPr="002220DC" w:rsidRDefault="008154AF"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0E38814B" w14:textId="77777777" w:rsidR="008154AF" w:rsidRDefault="008154AF" w:rsidP="001925D2">
            <w:pPr>
              <w:rPr>
                <w:rFonts w:ascii="Arial" w:hAnsi="Arial" w:cs="Arial"/>
                <w:color w:val="000000"/>
                <w:sz w:val="20"/>
                <w:szCs w:val="20"/>
              </w:rPr>
            </w:pPr>
          </w:p>
        </w:tc>
      </w:tr>
      <w:tr w:rsidR="008154AF" w14:paraId="18E897D9" w14:textId="77777777" w:rsidTr="001925D2">
        <w:trPr>
          <w:jc w:val="center"/>
        </w:trPr>
        <w:tc>
          <w:tcPr>
            <w:tcW w:w="5000" w:type="pct"/>
            <w:gridSpan w:val="9"/>
            <w:tcBorders>
              <w:top w:val="single" w:sz="4" w:space="0" w:color="auto"/>
              <w:left w:val="nil"/>
              <w:bottom w:val="nil"/>
              <w:right w:val="nil"/>
            </w:tcBorders>
          </w:tcPr>
          <w:p w14:paraId="20B34847" w14:textId="77777777" w:rsidR="008154AF" w:rsidRDefault="008154AF" w:rsidP="001925D2">
            <w:pPr>
              <w:pStyle w:val="PargrafodaLista"/>
              <w:spacing w:line="320" w:lineRule="exact"/>
              <w:ind w:left="0"/>
              <w:jc w:val="both"/>
              <w:rPr>
                <w:rFonts w:ascii="Arial" w:hAnsi="Arial" w:cs="Arial"/>
                <w:b/>
                <w:bCs/>
                <w:color w:val="000000"/>
                <w:sz w:val="20"/>
                <w:szCs w:val="20"/>
                <w:highlight w:val="green"/>
              </w:rPr>
            </w:pPr>
          </w:p>
        </w:tc>
      </w:tr>
      <w:tr w:rsidR="008154AF" w14:paraId="22091730"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2E162152" w14:textId="77777777" w:rsidR="008154AF" w:rsidRDefault="008154AF" w:rsidP="008154AF">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8154AF" w14:paraId="72FC2D31" w14:textId="77777777" w:rsidTr="001925D2">
        <w:trPr>
          <w:jc w:val="center"/>
        </w:trPr>
        <w:tc>
          <w:tcPr>
            <w:tcW w:w="2890" w:type="pct"/>
            <w:gridSpan w:val="5"/>
            <w:tcBorders>
              <w:top w:val="single" w:sz="4" w:space="0" w:color="auto"/>
              <w:left w:val="nil"/>
              <w:bottom w:val="single" w:sz="4" w:space="0" w:color="auto"/>
              <w:right w:val="nil"/>
            </w:tcBorders>
          </w:tcPr>
          <w:p w14:paraId="51CB6274" w14:textId="77777777" w:rsidR="008154AF" w:rsidRDefault="008154AF"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028CEA11" w14:textId="77777777" w:rsidR="008154AF" w:rsidRDefault="008154AF" w:rsidP="001925D2">
            <w:pPr>
              <w:pStyle w:val="PargrafodaLista"/>
              <w:spacing w:line="320" w:lineRule="exact"/>
              <w:ind w:left="0"/>
              <w:jc w:val="both"/>
              <w:rPr>
                <w:rFonts w:ascii="Arial" w:hAnsi="Arial" w:cs="Arial"/>
                <w:b/>
                <w:bCs/>
                <w:color w:val="000000"/>
                <w:sz w:val="20"/>
                <w:szCs w:val="20"/>
                <w:highlight w:val="green"/>
              </w:rPr>
            </w:pPr>
          </w:p>
        </w:tc>
      </w:tr>
      <w:tr w:rsidR="008154AF" w14:paraId="7FDE8ED8" w14:textId="77777777" w:rsidTr="001925D2">
        <w:trPr>
          <w:trHeight w:val="732"/>
          <w:jc w:val="center"/>
        </w:trPr>
        <w:tc>
          <w:tcPr>
            <w:tcW w:w="5000" w:type="pct"/>
            <w:gridSpan w:val="9"/>
            <w:tcBorders>
              <w:top w:val="single" w:sz="4" w:space="0" w:color="auto"/>
              <w:left w:val="nil"/>
              <w:bottom w:val="single" w:sz="4" w:space="0" w:color="auto"/>
              <w:right w:val="nil"/>
            </w:tcBorders>
          </w:tcPr>
          <w:p w14:paraId="4F5EB8A6" w14:textId="77777777" w:rsidR="008154AF" w:rsidRPr="00756640" w:rsidRDefault="008154AF" w:rsidP="008154AF">
            <w:pPr>
              <w:pStyle w:val="PargrafodaLista"/>
              <w:numPr>
                <w:ilvl w:val="2"/>
                <w:numId w:val="4"/>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154AF" w14:paraId="5719F524" w14:textId="77777777" w:rsidTr="001925D2">
        <w:trPr>
          <w:jc w:val="center"/>
        </w:trPr>
        <w:tc>
          <w:tcPr>
            <w:tcW w:w="2890" w:type="pct"/>
            <w:gridSpan w:val="5"/>
            <w:tcBorders>
              <w:top w:val="single" w:sz="4" w:space="0" w:color="auto"/>
              <w:left w:val="nil"/>
              <w:bottom w:val="single" w:sz="4" w:space="0" w:color="auto"/>
              <w:right w:val="nil"/>
            </w:tcBorders>
          </w:tcPr>
          <w:p w14:paraId="181AECCE" w14:textId="77777777" w:rsidR="008154AF" w:rsidRDefault="008154AF"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5BFB69E2" w14:textId="77777777" w:rsidR="008154AF" w:rsidRDefault="008154AF" w:rsidP="001925D2">
            <w:pPr>
              <w:pStyle w:val="PargrafodaLista"/>
              <w:spacing w:line="320" w:lineRule="exact"/>
              <w:ind w:left="0"/>
              <w:jc w:val="both"/>
              <w:rPr>
                <w:rFonts w:ascii="Arial" w:hAnsi="Arial" w:cs="Arial"/>
                <w:b/>
                <w:bCs/>
                <w:color w:val="000000"/>
                <w:sz w:val="20"/>
                <w:szCs w:val="20"/>
                <w:highlight w:val="green"/>
              </w:rPr>
            </w:pPr>
          </w:p>
        </w:tc>
      </w:tr>
      <w:tr w:rsidR="008154AF" w14:paraId="00E78DC9"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19DE5174" w14:textId="77777777" w:rsidR="008154AF" w:rsidRDefault="008154AF" w:rsidP="008154AF">
            <w:pPr>
              <w:pStyle w:val="PargrafodaLista"/>
              <w:numPr>
                <w:ilvl w:val="1"/>
                <w:numId w:val="4"/>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 Classe Investida</w:t>
            </w:r>
          </w:p>
        </w:tc>
      </w:tr>
      <w:tr w:rsidR="008154AF" w14:paraId="2FE662A4"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4E3705CD" w14:textId="77777777" w:rsidR="008154AF" w:rsidRDefault="008154AF" w:rsidP="001925D2">
            <w:pPr>
              <w:pStyle w:val="PargrafodaLista"/>
              <w:ind w:left="0"/>
              <w:jc w:val="center"/>
              <w:rPr>
                <w:rFonts w:ascii="Arial" w:hAnsi="Arial" w:cs="Arial"/>
                <w:b/>
                <w:bCs/>
                <w:color w:val="000000"/>
                <w:sz w:val="20"/>
                <w:szCs w:val="20"/>
              </w:rPr>
            </w:pPr>
          </w:p>
        </w:tc>
      </w:tr>
      <w:tr w:rsidR="008154AF" w14:paraId="52F8A9E2"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62F25D" w14:textId="77777777" w:rsidR="008154AF" w:rsidRDefault="008154AF" w:rsidP="001925D2">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8154AF" w14:paraId="53F6F65A"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289A239C" w14:textId="77777777" w:rsidR="008154AF" w:rsidRDefault="008154AF"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C54EFB7" w14:textId="77777777" w:rsidR="008154AF" w:rsidRDefault="008154AF"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7D035E" w14:textId="77777777" w:rsidR="008154AF" w:rsidRDefault="008154AF"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8154AF" w14:paraId="67760A54"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455C64B" w14:textId="77777777" w:rsidR="008154AF" w:rsidRDefault="008154AF" w:rsidP="001925D2">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29A4FECB" w14:textId="77777777" w:rsidR="008154AF" w:rsidRDefault="008154AF"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39CF7987" w14:textId="77777777" w:rsidR="008154AF" w:rsidRDefault="008154AF"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8154AF" w14:paraId="1612A4AA" w14:textId="77777777" w:rsidTr="00DA328D">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36773400" w14:textId="77777777" w:rsidR="008154AF" w:rsidRPr="00AE0068" w:rsidRDefault="008154AF" w:rsidP="0025171B">
            <w:pPr>
              <w:pStyle w:val="PargrafodaLista"/>
              <w:spacing w:line="320" w:lineRule="exact"/>
              <w:ind w:left="0"/>
              <w:jc w:val="both"/>
              <w:rPr>
                <w:rFonts w:ascii="Arial" w:hAnsi="Arial" w:cs="Arial"/>
                <w:color w:val="000000"/>
                <w:sz w:val="20"/>
                <w:szCs w:val="20"/>
              </w:rPr>
            </w:pPr>
            <w:r>
              <w:rPr>
                <w:rFonts w:ascii="Arial" w:hAnsi="Arial" w:cs="Arial"/>
                <w:color w:val="000000"/>
                <w:sz w:val="20"/>
                <w:szCs w:val="20"/>
              </w:rPr>
              <w:t>A Classe Investida</w:t>
            </w:r>
            <w:r w:rsidRPr="00DA328D">
              <w:rPr>
                <w:rFonts w:ascii="Arial" w:hAnsi="Arial" w:cs="Arial"/>
                <w:color w:val="000000"/>
                <w:sz w:val="20"/>
                <w:szCs w:val="20"/>
              </w:rPr>
              <w:t xml:space="preserve"> </w:t>
            </w:r>
            <w:proofErr w:type="spellStart"/>
            <w:r w:rsidRPr="00DA328D">
              <w:rPr>
                <w:rFonts w:ascii="Arial" w:hAnsi="Arial" w:cs="Arial"/>
                <w:color w:val="000000"/>
                <w:sz w:val="20"/>
                <w:szCs w:val="20"/>
              </w:rPr>
              <w:t>I</w:t>
            </w:r>
            <w:r>
              <w:rPr>
                <w:rFonts w:ascii="Arial" w:hAnsi="Arial" w:cs="Arial"/>
                <w:color w:val="000000"/>
                <w:sz w:val="20"/>
                <w:szCs w:val="20"/>
              </w:rPr>
              <w:t>biuna</w:t>
            </w:r>
            <w:proofErr w:type="spellEnd"/>
            <w:r w:rsidRPr="00DA328D">
              <w:rPr>
                <w:rFonts w:ascii="Arial" w:hAnsi="Arial" w:cs="Arial"/>
                <w:color w:val="000000"/>
                <w:sz w:val="20"/>
                <w:szCs w:val="20"/>
              </w:rPr>
              <w:t xml:space="preserve"> direcionará, no mínimo, 95% de seu patrimônio em cotas do</w:t>
            </w:r>
            <w:r>
              <w:rPr>
                <w:rFonts w:ascii="Arial" w:hAnsi="Arial" w:cs="Arial"/>
                <w:color w:val="000000"/>
                <w:sz w:val="20"/>
                <w:szCs w:val="20"/>
              </w:rPr>
              <w:t xml:space="preserve">s </w:t>
            </w:r>
            <w:proofErr w:type="spellStart"/>
            <w:r w:rsidRPr="00DA328D">
              <w:rPr>
                <w:rFonts w:ascii="Arial" w:hAnsi="Arial" w:cs="Arial"/>
                <w:color w:val="000000"/>
                <w:sz w:val="20"/>
                <w:szCs w:val="20"/>
              </w:rPr>
              <w:t>Ibiuna</w:t>
            </w:r>
            <w:proofErr w:type="spellEnd"/>
            <w:r w:rsidRPr="00DA328D">
              <w:rPr>
                <w:rFonts w:ascii="Arial" w:hAnsi="Arial" w:cs="Arial"/>
                <w:color w:val="000000"/>
                <w:sz w:val="20"/>
                <w:szCs w:val="20"/>
              </w:rPr>
              <w:t xml:space="preserve"> Hedge ST Master Multimercado, inscrito no CNPJ sob nº 15.487.918/0001-84, sem prejuízo de outros investimentos que poderão ser realizados </w:t>
            </w:r>
            <w:r w:rsidRPr="0025171B">
              <w:rPr>
                <w:rFonts w:ascii="Arial" w:hAnsi="Arial" w:cs="Arial"/>
                <w:color w:val="000000"/>
                <w:sz w:val="20"/>
                <w:szCs w:val="20"/>
              </w:rPr>
              <w:t>pela referida classe de investimento</w:t>
            </w:r>
            <w:r w:rsidRPr="00DA328D">
              <w:rPr>
                <w:rFonts w:ascii="Arial" w:hAnsi="Arial" w:cs="Arial"/>
                <w:color w:val="000000"/>
                <w:sz w:val="20"/>
                <w:szCs w:val="20"/>
              </w:rPr>
              <w:t>, a critério dos seus gestores.  </w:t>
            </w:r>
          </w:p>
        </w:tc>
      </w:tr>
      <w:tr w:rsidR="008154AF" w14:paraId="1AB15A6C" w14:textId="77777777" w:rsidTr="001925D2">
        <w:trPr>
          <w:jc w:val="center"/>
        </w:trPr>
        <w:tc>
          <w:tcPr>
            <w:tcW w:w="5000" w:type="pct"/>
            <w:gridSpan w:val="9"/>
            <w:tcBorders>
              <w:top w:val="single" w:sz="4" w:space="0" w:color="auto"/>
              <w:left w:val="nil"/>
              <w:bottom w:val="nil"/>
              <w:right w:val="nil"/>
            </w:tcBorders>
          </w:tcPr>
          <w:p w14:paraId="6443DE3B" w14:textId="77777777" w:rsidR="008154AF" w:rsidRDefault="008154AF" w:rsidP="001925D2">
            <w:pPr>
              <w:pStyle w:val="PargrafodaLista"/>
              <w:spacing w:line="320" w:lineRule="exact"/>
              <w:ind w:left="0"/>
              <w:jc w:val="both"/>
              <w:rPr>
                <w:rFonts w:ascii="Arial" w:hAnsi="Arial" w:cs="Arial"/>
                <w:b/>
                <w:bCs/>
                <w:color w:val="000000"/>
                <w:sz w:val="20"/>
                <w:szCs w:val="20"/>
                <w:highlight w:val="green"/>
              </w:rPr>
            </w:pPr>
          </w:p>
        </w:tc>
      </w:tr>
      <w:tr w:rsidR="008154AF" w14:paraId="4B48203E" w14:textId="77777777" w:rsidTr="001925D2">
        <w:trPr>
          <w:jc w:val="center"/>
        </w:trPr>
        <w:tc>
          <w:tcPr>
            <w:tcW w:w="5000" w:type="pct"/>
            <w:gridSpan w:val="9"/>
            <w:shd w:val="clear" w:color="auto" w:fill="D9D9D9" w:themeFill="background1" w:themeFillShade="D9"/>
            <w:vAlign w:val="center"/>
            <w:hideMark/>
          </w:tcPr>
          <w:p w14:paraId="20E6A4AC" w14:textId="77777777" w:rsidR="008154AF" w:rsidRDefault="008154AF" w:rsidP="008154AF">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8154AF" w14:paraId="775D0E57" w14:textId="77777777" w:rsidTr="001925D2">
        <w:trPr>
          <w:jc w:val="center"/>
        </w:trPr>
        <w:tc>
          <w:tcPr>
            <w:tcW w:w="5000" w:type="pct"/>
            <w:gridSpan w:val="9"/>
            <w:tcBorders>
              <w:top w:val="nil"/>
              <w:left w:val="nil"/>
              <w:bottom w:val="single" w:sz="4" w:space="0" w:color="auto"/>
              <w:right w:val="nil"/>
            </w:tcBorders>
            <w:vAlign w:val="center"/>
          </w:tcPr>
          <w:p w14:paraId="2909C87C" w14:textId="77777777" w:rsidR="008154AF" w:rsidRDefault="008154AF" w:rsidP="001925D2">
            <w:pPr>
              <w:jc w:val="center"/>
              <w:rPr>
                <w:rFonts w:ascii="Arial" w:hAnsi="Arial" w:cs="Arial"/>
                <w:b/>
                <w:bCs/>
                <w:smallCaps/>
                <w:sz w:val="20"/>
                <w:szCs w:val="20"/>
              </w:rPr>
            </w:pPr>
          </w:p>
        </w:tc>
      </w:tr>
      <w:tr w:rsidR="008154AF" w14:paraId="6DFD4EEA"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7FC22E1" w14:textId="77777777" w:rsidR="008154AF" w:rsidRDefault="008154AF" w:rsidP="008154AF">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2ED2F492" w14:textId="77777777" w:rsidR="008154AF" w:rsidRPr="00C3016A" w:rsidRDefault="008154AF" w:rsidP="001925D2">
            <w:pPr>
              <w:rPr>
                <w:rFonts w:ascii="Arial" w:hAnsi="Arial" w:cs="Arial"/>
                <w:sz w:val="20"/>
                <w:szCs w:val="20"/>
              </w:rPr>
            </w:pPr>
            <w:r w:rsidRPr="00C3016A">
              <w:rPr>
                <w:rFonts w:ascii="Arial" w:hAnsi="Arial" w:cs="Arial"/>
                <w:sz w:val="20"/>
                <w:szCs w:val="20"/>
              </w:rPr>
              <w:t xml:space="preserve">Limite: Até 50% </w:t>
            </w:r>
          </w:p>
        </w:tc>
      </w:tr>
      <w:tr w:rsidR="008154AF" w14:paraId="6F3702AC"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9C96AF5" w14:textId="77777777" w:rsidR="008154AF" w:rsidRDefault="008154AF"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F190DE6" w14:textId="77777777" w:rsidR="008154AF" w:rsidRPr="00C3016A" w:rsidRDefault="008154AF" w:rsidP="001925D2">
            <w:pPr>
              <w:jc w:val="center"/>
              <w:rPr>
                <w:rFonts w:ascii="Arial" w:hAnsi="Arial" w:cs="Arial"/>
                <w:sz w:val="20"/>
                <w:szCs w:val="20"/>
              </w:rPr>
            </w:pPr>
          </w:p>
        </w:tc>
      </w:tr>
      <w:tr w:rsidR="008154AF" w14:paraId="7BECF28E"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C6E83AF" w14:textId="77777777" w:rsidR="008154AF" w:rsidRDefault="008154AF" w:rsidP="008154AF">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26BEAC83" w14:textId="77777777" w:rsidR="008154AF" w:rsidRPr="00C3016A" w:rsidRDefault="008154AF" w:rsidP="001925D2">
            <w:pPr>
              <w:jc w:val="both"/>
              <w:rPr>
                <w:rFonts w:ascii="Arial" w:hAnsi="Arial" w:cs="Arial"/>
                <w:sz w:val="20"/>
                <w:szCs w:val="20"/>
              </w:rPr>
            </w:pPr>
            <w:r w:rsidRPr="00C3016A">
              <w:rPr>
                <w:rFonts w:ascii="Arial" w:hAnsi="Arial" w:cs="Arial"/>
                <w:sz w:val="20"/>
                <w:szCs w:val="20"/>
              </w:rPr>
              <w:t xml:space="preserve">Limite: </w:t>
            </w:r>
            <w:r>
              <w:rPr>
                <w:rFonts w:ascii="Arial" w:hAnsi="Arial" w:cs="Arial"/>
                <w:sz w:val="20"/>
                <w:szCs w:val="20"/>
              </w:rPr>
              <w:t>4</w:t>
            </w:r>
            <w:r w:rsidRPr="00C3016A">
              <w:rPr>
                <w:rFonts w:ascii="Arial" w:hAnsi="Arial" w:cs="Arial"/>
                <w:sz w:val="20"/>
                <w:szCs w:val="20"/>
              </w:rPr>
              <w:t>0%</w:t>
            </w:r>
          </w:p>
        </w:tc>
      </w:tr>
      <w:tr w:rsidR="008154AF" w14:paraId="24688371"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C22310A" w14:textId="77777777" w:rsidR="008154AF" w:rsidRDefault="008154AF"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56C0256C" w14:textId="77777777" w:rsidR="008154AF" w:rsidRPr="00C3016A" w:rsidRDefault="008154AF" w:rsidP="001925D2">
            <w:pPr>
              <w:jc w:val="both"/>
              <w:rPr>
                <w:rFonts w:ascii="Arial" w:hAnsi="Arial" w:cs="Arial"/>
                <w:sz w:val="20"/>
                <w:szCs w:val="20"/>
              </w:rPr>
            </w:pPr>
          </w:p>
        </w:tc>
      </w:tr>
      <w:tr w:rsidR="008154AF" w14:paraId="719397E6"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58874C68" w14:textId="77777777" w:rsidR="008154AF" w:rsidRPr="00FE783C" w:rsidRDefault="008154AF" w:rsidP="008154AF">
            <w:pPr>
              <w:pStyle w:val="PargrafodaLista"/>
              <w:numPr>
                <w:ilvl w:val="0"/>
                <w:numId w:val="11"/>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7"/>
            <w:tcBorders>
              <w:top w:val="single" w:sz="4" w:space="0" w:color="auto"/>
              <w:left w:val="nil"/>
              <w:bottom w:val="single" w:sz="4" w:space="0" w:color="auto"/>
              <w:right w:val="nil"/>
            </w:tcBorders>
            <w:vAlign w:val="center"/>
            <w:hideMark/>
          </w:tcPr>
          <w:p w14:paraId="598B2120" w14:textId="77777777" w:rsidR="008154AF" w:rsidRPr="00C3016A" w:rsidRDefault="008154AF" w:rsidP="00C3016A">
            <w:pPr>
              <w:jc w:val="both"/>
              <w:rPr>
                <w:rFonts w:ascii="Arial" w:hAnsi="Arial" w:cs="Arial"/>
                <w:sz w:val="20"/>
                <w:szCs w:val="20"/>
              </w:rPr>
            </w:pPr>
            <w:r w:rsidRPr="00C3016A">
              <w:rPr>
                <w:rFonts w:ascii="Arial" w:hAnsi="Arial" w:cs="Arial"/>
                <w:sz w:val="20"/>
                <w:szCs w:val="20"/>
              </w:rPr>
              <w:t>Operações com derivativos? Permitido</w:t>
            </w:r>
          </w:p>
          <w:p w14:paraId="49829F51" w14:textId="77777777" w:rsidR="008154AF" w:rsidRPr="00C3016A" w:rsidRDefault="008154AF" w:rsidP="00C3016A">
            <w:pPr>
              <w:jc w:val="both"/>
              <w:rPr>
                <w:rFonts w:ascii="Arial" w:hAnsi="Arial" w:cs="Arial"/>
                <w:sz w:val="20"/>
                <w:szCs w:val="20"/>
              </w:rPr>
            </w:pPr>
            <w:r w:rsidRPr="00C3016A">
              <w:rPr>
                <w:rFonts w:ascii="Arial" w:hAnsi="Arial" w:cs="Arial"/>
                <w:sz w:val="20"/>
                <w:szCs w:val="20"/>
              </w:rPr>
              <w:t>Derivativos apenas para Proteção/Hedge? Não</w:t>
            </w:r>
          </w:p>
          <w:p w14:paraId="3326C656" w14:textId="77777777" w:rsidR="008154AF" w:rsidRPr="00C3016A" w:rsidRDefault="008154AF" w:rsidP="00C3016A">
            <w:pPr>
              <w:jc w:val="both"/>
              <w:rPr>
                <w:rFonts w:ascii="Arial" w:hAnsi="Arial" w:cs="Arial"/>
                <w:sz w:val="20"/>
                <w:szCs w:val="20"/>
              </w:rPr>
            </w:pPr>
            <w:r w:rsidRPr="00C3016A">
              <w:rPr>
                <w:rFonts w:ascii="Arial" w:hAnsi="Arial" w:cs="Arial"/>
                <w:sz w:val="20"/>
                <w:szCs w:val="20"/>
              </w:rPr>
              <w:t>Margem bruta máxima, conforme disposto na Resolução: 70%</w:t>
            </w:r>
          </w:p>
        </w:tc>
      </w:tr>
      <w:tr w:rsidR="008154AF" w14:paraId="1DBC86D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6373768" w14:textId="77777777" w:rsidR="008154AF" w:rsidRDefault="008154AF"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F557D80" w14:textId="77777777" w:rsidR="008154AF" w:rsidRDefault="008154AF" w:rsidP="001925D2">
            <w:pPr>
              <w:rPr>
                <w:rFonts w:ascii="Arial" w:hAnsi="Arial" w:cs="Arial"/>
                <w:sz w:val="20"/>
                <w:szCs w:val="20"/>
                <w:highlight w:val="yellow"/>
              </w:rPr>
            </w:pPr>
          </w:p>
        </w:tc>
      </w:tr>
      <w:tr w:rsidR="008154AF" w14:paraId="32507BCE" w14:textId="77777777" w:rsidTr="001925D2">
        <w:trPr>
          <w:jc w:val="center"/>
        </w:trPr>
        <w:tc>
          <w:tcPr>
            <w:tcW w:w="5000" w:type="pct"/>
            <w:gridSpan w:val="9"/>
            <w:tcBorders>
              <w:top w:val="single" w:sz="4" w:space="0" w:color="auto"/>
              <w:left w:val="nil"/>
              <w:bottom w:val="single" w:sz="4" w:space="0" w:color="auto"/>
              <w:right w:val="nil"/>
            </w:tcBorders>
            <w:hideMark/>
          </w:tcPr>
          <w:p w14:paraId="648DE329" w14:textId="77777777" w:rsidR="008154AF" w:rsidRDefault="008154AF" w:rsidP="008154AF">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154AF" w14:paraId="12D3C8B3"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54AA547E" w14:textId="77777777" w:rsidR="008154AF" w:rsidRDefault="008154AF"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25784AA1" w14:textId="77777777" w:rsidR="008154AF" w:rsidRDefault="008154AF" w:rsidP="001925D2">
            <w:pPr>
              <w:rPr>
                <w:rFonts w:ascii="Arial" w:hAnsi="Arial" w:cs="Arial"/>
                <w:sz w:val="20"/>
                <w:szCs w:val="20"/>
                <w:highlight w:val="yellow"/>
              </w:rPr>
            </w:pPr>
          </w:p>
        </w:tc>
      </w:tr>
      <w:tr w:rsidR="008154AF" w14:paraId="32722F79"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61C73612" w14:textId="77777777" w:rsidR="008154AF" w:rsidRDefault="008154AF" w:rsidP="008154AF">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8154AF" w14:paraId="08D4909A" w14:textId="77777777" w:rsidTr="001925D2">
        <w:trPr>
          <w:jc w:val="center"/>
        </w:trPr>
        <w:tc>
          <w:tcPr>
            <w:tcW w:w="5000" w:type="pct"/>
            <w:gridSpan w:val="9"/>
            <w:tcBorders>
              <w:top w:val="single" w:sz="4" w:space="0" w:color="auto"/>
              <w:left w:val="nil"/>
              <w:bottom w:val="single" w:sz="4" w:space="0" w:color="auto"/>
              <w:right w:val="nil"/>
            </w:tcBorders>
          </w:tcPr>
          <w:p w14:paraId="6194141D" w14:textId="77777777" w:rsidR="008154AF" w:rsidRDefault="008154AF" w:rsidP="001925D2">
            <w:pPr>
              <w:jc w:val="center"/>
              <w:rPr>
                <w:rFonts w:ascii="Arial" w:hAnsi="Arial" w:cs="Arial"/>
                <w:b/>
                <w:bCs/>
                <w:smallCaps/>
                <w:sz w:val="20"/>
                <w:szCs w:val="20"/>
              </w:rPr>
            </w:pPr>
          </w:p>
        </w:tc>
      </w:tr>
      <w:tr w:rsidR="008154AF" w14:paraId="15EF23F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DBC2548" w14:textId="77777777" w:rsidR="008154AF" w:rsidRDefault="008154AF" w:rsidP="008154AF">
            <w:pPr>
              <w:pStyle w:val="PargrafodaLista"/>
              <w:numPr>
                <w:ilvl w:val="2"/>
                <w:numId w:val="4"/>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w:t>
            </w:r>
          </w:p>
        </w:tc>
      </w:tr>
      <w:tr w:rsidR="008154AF" w:rsidRPr="009D0F85" w14:paraId="5D500638"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2443272" w14:textId="77777777" w:rsidR="008154AF" w:rsidRPr="009D0F85" w:rsidRDefault="008154AF" w:rsidP="008154AF">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8154AF" w14:paraId="6EFF4DA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20B8522" w14:textId="77777777" w:rsidR="008154AF" w:rsidRDefault="008154AF" w:rsidP="001925D2">
            <w:pPr>
              <w:jc w:val="both"/>
              <w:rPr>
                <w:rFonts w:ascii="Arial" w:hAnsi="Arial" w:cs="Arial"/>
                <w:sz w:val="20"/>
                <w:szCs w:val="20"/>
                <w:highlight w:val="yellow"/>
              </w:rPr>
            </w:pPr>
          </w:p>
        </w:tc>
      </w:tr>
      <w:tr w:rsidR="008154AF" w14:paraId="55EC6430"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5353EE5E" w14:textId="77777777" w:rsidR="008154AF" w:rsidRDefault="008154AF" w:rsidP="008154AF">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8154AF" w14:paraId="3A682C65" w14:textId="77777777" w:rsidTr="001925D2">
        <w:trPr>
          <w:jc w:val="center"/>
        </w:trPr>
        <w:tc>
          <w:tcPr>
            <w:tcW w:w="1173" w:type="pct"/>
            <w:tcBorders>
              <w:top w:val="single" w:sz="4" w:space="0" w:color="auto"/>
              <w:left w:val="nil"/>
              <w:bottom w:val="single" w:sz="4" w:space="0" w:color="auto"/>
              <w:right w:val="nil"/>
            </w:tcBorders>
            <w:vAlign w:val="center"/>
          </w:tcPr>
          <w:p w14:paraId="68CC6FAF" w14:textId="77777777" w:rsidR="008154AF" w:rsidRDefault="008154AF"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5E57C25" w14:textId="77777777" w:rsidR="008154AF" w:rsidRDefault="008154AF"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FD85CAD" w14:textId="77777777" w:rsidR="008154AF" w:rsidRDefault="008154AF" w:rsidP="001925D2">
            <w:pPr>
              <w:jc w:val="both"/>
              <w:rPr>
                <w:rFonts w:ascii="Arial" w:hAnsi="Arial" w:cs="Arial"/>
                <w:sz w:val="20"/>
                <w:szCs w:val="20"/>
                <w:highlight w:val="yellow"/>
              </w:rPr>
            </w:pPr>
          </w:p>
        </w:tc>
      </w:tr>
      <w:tr w:rsidR="008154AF" w14:paraId="3D03D564"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97BE679" w14:textId="77777777" w:rsidR="008154AF" w:rsidRDefault="008154AF" w:rsidP="001925D2">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1458A3F" w14:textId="77777777" w:rsidR="008154AF" w:rsidRDefault="008154AF" w:rsidP="001925D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3D56801" w14:textId="77777777" w:rsidR="008154AF" w:rsidRDefault="008154AF" w:rsidP="001925D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8154AF" w14:paraId="050BBE19"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571E2DCD" w14:textId="77777777" w:rsidR="008154AF" w:rsidRDefault="008154AF"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BCFEE76" w14:textId="77777777" w:rsidR="008154AF" w:rsidRDefault="008154AF"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2FBE84E" w14:textId="77777777" w:rsidR="008154AF" w:rsidRDefault="008154AF" w:rsidP="001925D2">
            <w:pPr>
              <w:jc w:val="both"/>
              <w:rPr>
                <w:rFonts w:ascii="Arial" w:hAnsi="Arial" w:cs="Arial"/>
                <w:sz w:val="20"/>
                <w:szCs w:val="20"/>
                <w:highlight w:val="yellow"/>
              </w:rPr>
            </w:pPr>
          </w:p>
        </w:tc>
      </w:tr>
      <w:tr w:rsidR="008154AF" w14:paraId="2449898C"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2E887CAE" w14:textId="77777777" w:rsidR="008154AF" w:rsidRDefault="008154AF" w:rsidP="008154AF">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523F082" w14:textId="77777777" w:rsidR="008154AF" w:rsidRPr="00C3016A" w:rsidRDefault="008154AF" w:rsidP="001925D2">
            <w:pPr>
              <w:jc w:val="center"/>
              <w:rPr>
                <w:rFonts w:ascii="Arial" w:hAnsi="Arial" w:cs="Arial"/>
                <w:sz w:val="20"/>
                <w:szCs w:val="20"/>
              </w:rPr>
            </w:pPr>
            <w:r w:rsidRPr="00C3016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ECE8824" w14:textId="77777777" w:rsidR="008154AF" w:rsidRPr="00C3016A" w:rsidRDefault="008154AF" w:rsidP="001925D2">
            <w:pPr>
              <w:jc w:val="center"/>
              <w:rPr>
                <w:rFonts w:ascii="Arial" w:hAnsi="Arial" w:cs="Arial"/>
                <w:sz w:val="20"/>
                <w:szCs w:val="20"/>
              </w:rPr>
            </w:pPr>
            <w:r w:rsidRPr="00C3016A">
              <w:rPr>
                <w:rFonts w:ascii="Arial" w:hAnsi="Arial" w:cs="Arial"/>
                <w:sz w:val="20"/>
                <w:szCs w:val="20"/>
              </w:rPr>
              <w:t>20%</w:t>
            </w:r>
          </w:p>
        </w:tc>
      </w:tr>
      <w:tr w:rsidR="008154AF" w14:paraId="173458E9"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342E89BD" w14:textId="77777777" w:rsidR="008154AF" w:rsidRDefault="008154AF"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866F53E" w14:textId="77777777" w:rsidR="008154AF" w:rsidRDefault="008154AF"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0DB46B5" w14:textId="77777777" w:rsidR="008154AF" w:rsidRDefault="008154AF" w:rsidP="001925D2">
            <w:pPr>
              <w:jc w:val="center"/>
              <w:rPr>
                <w:rFonts w:ascii="Arial" w:hAnsi="Arial" w:cs="Arial"/>
                <w:sz w:val="20"/>
                <w:szCs w:val="20"/>
                <w:highlight w:val="yellow"/>
              </w:rPr>
            </w:pPr>
          </w:p>
        </w:tc>
      </w:tr>
      <w:tr w:rsidR="008154AF" w14:paraId="13A62579"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4E439D3D" w14:textId="77777777" w:rsidR="008154AF" w:rsidRDefault="008154AF" w:rsidP="008154AF">
            <w:pPr>
              <w:pStyle w:val="PargrafodaLista"/>
              <w:numPr>
                <w:ilvl w:val="0"/>
                <w:numId w:val="12"/>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2F408A7" w14:textId="77777777" w:rsidR="008154AF" w:rsidRDefault="008154AF"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6FC99D4" w14:textId="77777777" w:rsidR="008154AF" w:rsidRDefault="008154AF" w:rsidP="001925D2">
            <w:pPr>
              <w:jc w:val="center"/>
              <w:rPr>
                <w:rFonts w:ascii="Arial" w:hAnsi="Arial" w:cs="Arial"/>
                <w:sz w:val="20"/>
                <w:szCs w:val="20"/>
                <w:highlight w:val="yellow"/>
              </w:rPr>
            </w:pPr>
            <w:r>
              <w:rPr>
                <w:rFonts w:ascii="Arial" w:hAnsi="Arial" w:cs="Arial"/>
                <w:sz w:val="20"/>
                <w:szCs w:val="20"/>
              </w:rPr>
              <w:t>5</w:t>
            </w:r>
            <w:r w:rsidRPr="003753FE">
              <w:rPr>
                <w:rFonts w:ascii="Arial" w:hAnsi="Arial" w:cs="Arial"/>
                <w:sz w:val="20"/>
                <w:szCs w:val="20"/>
              </w:rPr>
              <w:t>%</w:t>
            </w:r>
          </w:p>
        </w:tc>
      </w:tr>
      <w:tr w:rsidR="008154AF" w14:paraId="02203AA6"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7F8430F" w14:textId="77777777" w:rsidR="008154AF" w:rsidRDefault="008154AF"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A3187D1" w14:textId="77777777" w:rsidR="008154AF" w:rsidRDefault="008154AF"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9342FF3" w14:textId="77777777" w:rsidR="008154AF" w:rsidRDefault="008154AF" w:rsidP="001925D2">
            <w:pPr>
              <w:jc w:val="center"/>
              <w:rPr>
                <w:rFonts w:ascii="Arial" w:hAnsi="Arial" w:cs="Arial"/>
                <w:sz w:val="20"/>
                <w:szCs w:val="20"/>
                <w:highlight w:val="yellow"/>
              </w:rPr>
            </w:pPr>
          </w:p>
        </w:tc>
      </w:tr>
      <w:tr w:rsidR="008154AF" w14:paraId="4F3B4845"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29769CB7" w14:textId="77777777" w:rsidR="008154AF" w:rsidRDefault="008154AF" w:rsidP="008154AF">
            <w:pPr>
              <w:pStyle w:val="PargrafodaLista"/>
              <w:numPr>
                <w:ilvl w:val="0"/>
                <w:numId w:val="12"/>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666EAFB" w14:textId="77777777" w:rsidR="008154AF" w:rsidRDefault="008154AF"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5516923" w14:textId="77777777" w:rsidR="008154AF" w:rsidRDefault="008154AF" w:rsidP="001925D2">
            <w:pPr>
              <w:jc w:val="center"/>
              <w:rPr>
                <w:rFonts w:ascii="Arial" w:hAnsi="Arial" w:cs="Arial"/>
                <w:sz w:val="20"/>
                <w:szCs w:val="20"/>
                <w:highlight w:val="yellow"/>
              </w:rPr>
            </w:pPr>
            <w:r w:rsidRPr="003753FE">
              <w:rPr>
                <w:rFonts w:ascii="Arial" w:hAnsi="Arial" w:cs="Arial"/>
                <w:sz w:val="20"/>
                <w:szCs w:val="20"/>
              </w:rPr>
              <w:t>100%</w:t>
            </w:r>
          </w:p>
        </w:tc>
      </w:tr>
      <w:tr w:rsidR="008154AF" w14:paraId="28A69FCD"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30504FEA" w14:textId="77777777" w:rsidR="008154AF" w:rsidRDefault="008154AF"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4169D7A" w14:textId="77777777" w:rsidR="008154AF" w:rsidRDefault="008154AF"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2A40027" w14:textId="77777777" w:rsidR="008154AF" w:rsidRDefault="008154AF" w:rsidP="001925D2">
            <w:pPr>
              <w:jc w:val="both"/>
              <w:rPr>
                <w:rFonts w:ascii="Arial" w:hAnsi="Arial" w:cs="Arial"/>
                <w:sz w:val="20"/>
                <w:szCs w:val="20"/>
                <w:highlight w:val="yellow"/>
              </w:rPr>
            </w:pPr>
          </w:p>
        </w:tc>
      </w:tr>
      <w:tr w:rsidR="008154AF" w:rsidRPr="006537F3" w14:paraId="7EC94702"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1B4D47D4" w14:textId="77777777" w:rsidR="008154AF" w:rsidRPr="006537F3" w:rsidRDefault="008154AF" w:rsidP="008154AF">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8154AF" w14:paraId="415A0ECC" w14:textId="77777777" w:rsidTr="001925D2">
        <w:trPr>
          <w:jc w:val="center"/>
        </w:trPr>
        <w:tc>
          <w:tcPr>
            <w:tcW w:w="1173" w:type="pct"/>
            <w:tcBorders>
              <w:top w:val="single" w:sz="4" w:space="0" w:color="auto"/>
              <w:left w:val="nil"/>
              <w:bottom w:val="single" w:sz="4" w:space="0" w:color="auto"/>
              <w:right w:val="nil"/>
            </w:tcBorders>
            <w:vAlign w:val="center"/>
          </w:tcPr>
          <w:p w14:paraId="0AB6245F" w14:textId="77777777" w:rsidR="008154AF" w:rsidRDefault="008154AF"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89E01BE" w14:textId="77777777" w:rsidR="008154AF" w:rsidRDefault="008154AF"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30B59677" w14:textId="77777777" w:rsidR="008154AF" w:rsidRDefault="008154AF" w:rsidP="001925D2">
            <w:pPr>
              <w:jc w:val="both"/>
              <w:rPr>
                <w:rFonts w:ascii="Arial" w:hAnsi="Arial" w:cs="Arial"/>
                <w:sz w:val="20"/>
                <w:szCs w:val="20"/>
                <w:highlight w:val="yellow"/>
              </w:rPr>
            </w:pPr>
          </w:p>
        </w:tc>
      </w:tr>
      <w:tr w:rsidR="008154AF" w14:paraId="2C371E2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6F69176" w14:textId="77777777" w:rsidR="008154AF" w:rsidRDefault="008154AF" w:rsidP="008154AF">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8154AF" w14:paraId="28817752"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98D9B08" w14:textId="77777777" w:rsidR="008154AF" w:rsidRDefault="008154AF" w:rsidP="001925D2">
            <w:pPr>
              <w:pStyle w:val="PargrafodaLista"/>
              <w:ind w:left="0"/>
              <w:jc w:val="both"/>
              <w:rPr>
                <w:rFonts w:ascii="Arial" w:hAnsi="Arial" w:cs="Arial"/>
                <w:sz w:val="20"/>
                <w:szCs w:val="20"/>
              </w:rPr>
            </w:pPr>
          </w:p>
        </w:tc>
      </w:tr>
      <w:tr w:rsidR="008154AF" w:rsidRPr="006537F3" w14:paraId="57DAD09A"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9CB5078" w14:textId="77777777" w:rsidR="008154AF" w:rsidRPr="006537F3" w:rsidRDefault="008154AF" w:rsidP="008154AF">
            <w:pPr>
              <w:pStyle w:val="PargrafodaLista"/>
              <w:numPr>
                <w:ilvl w:val="0"/>
                <w:numId w:val="13"/>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8154AF" w14:paraId="070F723D" w14:textId="77777777" w:rsidTr="001925D2">
        <w:trPr>
          <w:jc w:val="center"/>
        </w:trPr>
        <w:tc>
          <w:tcPr>
            <w:tcW w:w="1173" w:type="pct"/>
            <w:tcBorders>
              <w:top w:val="single" w:sz="4" w:space="0" w:color="auto"/>
              <w:left w:val="nil"/>
              <w:bottom w:val="single" w:sz="4" w:space="0" w:color="auto"/>
              <w:right w:val="nil"/>
            </w:tcBorders>
            <w:vAlign w:val="center"/>
          </w:tcPr>
          <w:p w14:paraId="008188F4" w14:textId="77777777" w:rsidR="008154AF" w:rsidRDefault="008154AF"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46FA66D" w14:textId="77777777" w:rsidR="008154AF" w:rsidRDefault="008154AF"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A505666" w14:textId="77777777" w:rsidR="008154AF" w:rsidRDefault="008154AF" w:rsidP="001925D2">
            <w:pPr>
              <w:jc w:val="center"/>
              <w:rPr>
                <w:rFonts w:ascii="Arial" w:hAnsi="Arial" w:cs="Arial"/>
                <w:sz w:val="20"/>
                <w:szCs w:val="20"/>
                <w:highlight w:val="yellow"/>
              </w:rPr>
            </w:pPr>
          </w:p>
        </w:tc>
      </w:tr>
      <w:tr w:rsidR="008154AF" w:rsidRPr="0004283A" w14:paraId="3114F2B5"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769E46F4" w14:textId="77777777" w:rsidR="008154AF" w:rsidRPr="002F7DCB" w:rsidRDefault="008154AF" w:rsidP="008154AF">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154AF" w14:paraId="7211FA0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BAFCB2B" w14:textId="77777777" w:rsidR="008154AF" w:rsidRPr="002F7DCB" w:rsidRDefault="008154AF" w:rsidP="001925D2">
            <w:pPr>
              <w:pStyle w:val="PargrafodaLista"/>
              <w:ind w:left="37"/>
              <w:jc w:val="both"/>
              <w:rPr>
                <w:rFonts w:ascii="Arial" w:hAnsi="Arial" w:cs="Arial"/>
                <w:sz w:val="20"/>
                <w:szCs w:val="20"/>
              </w:rPr>
            </w:pPr>
          </w:p>
        </w:tc>
      </w:tr>
      <w:tr w:rsidR="008154AF" w14:paraId="7D854B8A"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6B29EDD" w14:textId="77777777" w:rsidR="008154AF" w:rsidRPr="002F7DCB" w:rsidRDefault="008154AF" w:rsidP="008154AF">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8154AF" w14:paraId="5FB27F4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DAFE35E" w14:textId="77777777" w:rsidR="008154AF" w:rsidRPr="002F7DCB" w:rsidRDefault="008154AF" w:rsidP="001925D2">
            <w:pPr>
              <w:pStyle w:val="PargrafodaLista"/>
              <w:ind w:left="37"/>
              <w:jc w:val="both"/>
              <w:rPr>
                <w:rFonts w:ascii="Arial" w:hAnsi="Arial" w:cs="Arial"/>
                <w:sz w:val="20"/>
                <w:szCs w:val="20"/>
              </w:rPr>
            </w:pPr>
          </w:p>
        </w:tc>
      </w:tr>
      <w:tr w:rsidR="008154AF" w14:paraId="07D416F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DC91FC1" w14:textId="77777777" w:rsidR="008154AF" w:rsidRPr="002F7DCB" w:rsidRDefault="008154AF" w:rsidP="008154AF">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realizar suas operações por meio de instituições autorizadas a operar no mercado de títulos e/ou valores mobiliários, ligadas ou não ao respectivo gestor</w:t>
            </w:r>
            <w:r w:rsidRPr="002F7DCB">
              <w:rPr>
                <w:rFonts w:ascii="Arial" w:hAnsi="Arial" w:cs="Arial"/>
                <w:smallCaps/>
                <w:sz w:val="20"/>
                <w:szCs w:val="20"/>
              </w:rPr>
              <w:t xml:space="preserve"> </w:t>
            </w:r>
            <w:r w:rsidRPr="002F7DC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154AF" w14:paraId="0567120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E81D220" w14:textId="77777777" w:rsidR="008154AF" w:rsidRDefault="008154AF" w:rsidP="001925D2">
            <w:pPr>
              <w:pStyle w:val="PargrafodaLista"/>
              <w:ind w:left="0"/>
              <w:jc w:val="both"/>
              <w:rPr>
                <w:rFonts w:ascii="Arial" w:hAnsi="Arial" w:cs="Arial"/>
                <w:sz w:val="20"/>
                <w:szCs w:val="20"/>
              </w:rPr>
            </w:pPr>
          </w:p>
        </w:tc>
      </w:tr>
      <w:tr w:rsidR="008154AF" w14:paraId="24071BE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E2A9E48" w14:textId="77777777" w:rsidR="008154AF" w:rsidRDefault="008154AF" w:rsidP="008154AF">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154AF" w14:paraId="35BA84F5"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3FC64E66" w14:textId="77777777" w:rsidR="008154AF" w:rsidRDefault="008154AF" w:rsidP="001925D2">
            <w:pPr>
              <w:pStyle w:val="PargrafodaLista"/>
              <w:ind w:left="0"/>
              <w:rPr>
                <w:rFonts w:ascii="Arial" w:hAnsi="Arial" w:cs="Arial"/>
                <w:b/>
                <w:bCs/>
                <w:smallCaps/>
                <w:sz w:val="20"/>
                <w:szCs w:val="20"/>
              </w:rPr>
            </w:pPr>
          </w:p>
        </w:tc>
      </w:tr>
      <w:tr w:rsidR="008154AF" w14:paraId="36A22213"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F8B860B" w14:textId="77777777" w:rsidR="008154AF" w:rsidRDefault="008154AF" w:rsidP="008154AF">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8154AF" w14:paraId="64BC20F2"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501F0B9" w14:textId="77777777" w:rsidR="008154AF" w:rsidRDefault="008154AF"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67C9710" w14:textId="77777777" w:rsidR="008154AF" w:rsidRDefault="008154AF" w:rsidP="001925D2">
            <w:pPr>
              <w:jc w:val="both"/>
              <w:rPr>
                <w:rFonts w:ascii="Arial" w:hAnsi="Arial" w:cs="Arial"/>
                <w:sz w:val="20"/>
                <w:szCs w:val="20"/>
                <w:highlight w:val="yellow"/>
              </w:rPr>
            </w:pPr>
          </w:p>
        </w:tc>
      </w:tr>
      <w:tr w:rsidR="008154AF" w14:paraId="235B89E5"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048BF7B" w14:textId="77777777" w:rsidR="008154AF" w:rsidRDefault="008154AF" w:rsidP="008154AF">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21E683D0" w14:textId="77777777" w:rsidR="008154AF" w:rsidRDefault="008154AF" w:rsidP="001925D2">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154AF" w14:paraId="276B5F88"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9C5ED09" w14:textId="77777777" w:rsidR="008154AF" w:rsidRDefault="008154AF"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092339C1" w14:textId="77777777" w:rsidR="008154AF" w:rsidRDefault="008154AF" w:rsidP="001925D2">
            <w:pPr>
              <w:jc w:val="both"/>
              <w:rPr>
                <w:rFonts w:ascii="Arial" w:hAnsi="Arial" w:cs="Arial"/>
                <w:sz w:val="20"/>
                <w:szCs w:val="20"/>
                <w:highlight w:val="yellow"/>
              </w:rPr>
            </w:pPr>
          </w:p>
        </w:tc>
      </w:tr>
      <w:tr w:rsidR="008154AF" w:rsidRPr="00A70B42" w14:paraId="23569828"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5D3CA3A5" w14:textId="77777777" w:rsidR="008154AF" w:rsidRDefault="008154AF" w:rsidP="008154AF">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7A5ED677" w14:textId="77777777" w:rsidR="008154AF" w:rsidRPr="00A70B42" w:rsidRDefault="008154AF" w:rsidP="001925D2">
            <w:pPr>
              <w:jc w:val="both"/>
              <w:rPr>
                <w:rFonts w:ascii="Arial" w:hAnsi="Arial" w:cs="Arial"/>
                <w:sz w:val="20"/>
                <w:szCs w:val="20"/>
              </w:rPr>
            </w:pPr>
            <w:r>
              <w:rPr>
                <w:rFonts w:ascii="Arial" w:hAnsi="Arial" w:cs="Arial"/>
                <w:sz w:val="20"/>
                <w:szCs w:val="20"/>
              </w:rPr>
              <w:t xml:space="preserve">Os </w:t>
            </w:r>
            <w:r w:rsidRPr="00E3534B">
              <w:rPr>
                <w:rFonts w:ascii="Arial" w:hAnsi="Arial" w:cs="Arial"/>
                <w:sz w:val="20"/>
                <w:szCs w:val="20"/>
              </w:rPr>
              <w:t>investimentos em outras classes de fundos de investimento</w:t>
            </w:r>
            <w:r w:rsidRPr="00E3534B" w:rsidDel="004D02AC">
              <w:rPr>
                <w:rFonts w:ascii="Arial" w:hAnsi="Arial" w:cs="Arial"/>
                <w:sz w:val="20"/>
                <w:szCs w:val="20"/>
              </w:rPr>
              <w:t xml:space="preserve"> </w:t>
            </w:r>
            <w:r w:rsidRPr="00E3534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3534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3534B">
              <w:t>.</w:t>
            </w:r>
          </w:p>
        </w:tc>
      </w:tr>
    </w:tbl>
    <w:p w14:paraId="4C17F2FF" w14:textId="77777777" w:rsidR="008154AF" w:rsidRDefault="008154AF"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154AF" w:rsidRPr="00877FF6" w14:paraId="0EDE6554" w14:textId="77777777" w:rsidTr="00846BC2">
        <w:trPr>
          <w:jc w:val="center"/>
        </w:trPr>
        <w:tc>
          <w:tcPr>
            <w:tcW w:w="5000" w:type="pct"/>
            <w:gridSpan w:val="2"/>
            <w:shd w:val="clear" w:color="auto" w:fill="C00000"/>
          </w:tcPr>
          <w:p w14:paraId="4DD210E1" w14:textId="77777777" w:rsidR="008154AF" w:rsidRPr="00877FF6" w:rsidRDefault="008154AF" w:rsidP="008154AF">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8154AF" w:rsidRPr="00877FF6" w14:paraId="5EA46DA1" w14:textId="77777777" w:rsidTr="00597998">
        <w:trPr>
          <w:jc w:val="center"/>
        </w:trPr>
        <w:tc>
          <w:tcPr>
            <w:tcW w:w="1672" w:type="pct"/>
            <w:tcBorders>
              <w:bottom w:val="single" w:sz="4" w:space="0" w:color="auto"/>
            </w:tcBorders>
            <w:vAlign w:val="center"/>
          </w:tcPr>
          <w:p w14:paraId="04E1F5FA" w14:textId="77777777" w:rsidR="008154AF" w:rsidRPr="00877FF6" w:rsidRDefault="008154AF" w:rsidP="00490160">
            <w:pPr>
              <w:jc w:val="center"/>
              <w:rPr>
                <w:rFonts w:ascii="Arial" w:hAnsi="Arial" w:cs="Arial"/>
                <w:b/>
                <w:bCs/>
                <w:sz w:val="20"/>
                <w:szCs w:val="20"/>
              </w:rPr>
            </w:pPr>
          </w:p>
        </w:tc>
        <w:tc>
          <w:tcPr>
            <w:tcW w:w="3328" w:type="pct"/>
            <w:tcBorders>
              <w:bottom w:val="single" w:sz="4" w:space="0" w:color="auto"/>
            </w:tcBorders>
          </w:tcPr>
          <w:p w14:paraId="6BA61C9C" w14:textId="77777777" w:rsidR="008154AF" w:rsidRPr="00877FF6" w:rsidRDefault="008154AF" w:rsidP="00490160">
            <w:pPr>
              <w:rPr>
                <w:rFonts w:ascii="Arial" w:hAnsi="Arial" w:cs="Arial"/>
                <w:sz w:val="20"/>
                <w:szCs w:val="20"/>
              </w:rPr>
            </w:pPr>
          </w:p>
        </w:tc>
      </w:tr>
      <w:tr w:rsidR="008154AF" w:rsidRPr="00877FF6" w14:paraId="7B7BCC15" w14:textId="77777777" w:rsidTr="002F604B">
        <w:trPr>
          <w:jc w:val="center"/>
        </w:trPr>
        <w:tc>
          <w:tcPr>
            <w:tcW w:w="5000" w:type="pct"/>
            <w:gridSpan w:val="2"/>
            <w:tcBorders>
              <w:bottom w:val="single" w:sz="4" w:space="0" w:color="auto"/>
            </w:tcBorders>
            <w:vAlign w:val="center"/>
          </w:tcPr>
          <w:p w14:paraId="650E9520" w14:textId="77777777" w:rsidR="008154AF" w:rsidRPr="00877FF6" w:rsidRDefault="008154AF" w:rsidP="008154AF">
            <w:pPr>
              <w:pStyle w:val="PargrafodaLista"/>
              <w:numPr>
                <w:ilvl w:val="1"/>
                <w:numId w:val="4"/>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8154AF" w:rsidRPr="00877FF6" w14:paraId="12187301" w14:textId="77777777" w:rsidTr="00597998">
        <w:trPr>
          <w:jc w:val="center"/>
        </w:trPr>
        <w:tc>
          <w:tcPr>
            <w:tcW w:w="1672" w:type="pct"/>
            <w:tcBorders>
              <w:top w:val="single" w:sz="4" w:space="0" w:color="auto"/>
              <w:bottom w:val="single" w:sz="4" w:space="0" w:color="auto"/>
            </w:tcBorders>
            <w:vAlign w:val="center"/>
          </w:tcPr>
          <w:p w14:paraId="57512B34" w14:textId="77777777" w:rsidR="008154AF" w:rsidRPr="00877FF6" w:rsidRDefault="008154AF"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FF3412E" w14:textId="77777777" w:rsidR="008154AF" w:rsidRPr="00877FF6" w:rsidRDefault="008154AF" w:rsidP="00490160">
            <w:pPr>
              <w:jc w:val="both"/>
              <w:rPr>
                <w:rFonts w:ascii="Arial" w:hAnsi="Arial" w:cs="Arial"/>
                <w:sz w:val="20"/>
                <w:szCs w:val="20"/>
              </w:rPr>
            </w:pPr>
          </w:p>
        </w:tc>
      </w:tr>
      <w:tr w:rsidR="008154AF" w:rsidRPr="00877FF6" w14:paraId="5FC15C7A" w14:textId="77777777" w:rsidTr="003D7BBB">
        <w:trPr>
          <w:jc w:val="center"/>
        </w:trPr>
        <w:tc>
          <w:tcPr>
            <w:tcW w:w="5000" w:type="pct"/>
            <w:gridSpan w:val="2"/>
            <w:tcBorders>
              <w:top w:val="single" w:sz="4" w:space="0" w:color="auto"/>
              <w:bottom w:val="single" w:sz="4" w:space="0" w:color="auto"/>
            </w:tcBorders>
            <w:vAlign w:val="center"/>
          </w:tcPr>
          <w:p w14:paraId="4F00B96A" w14:textId="77777777" w:rsidR="008154AF" w:rsidRDefault="008154AF" w:rsidP="00490160">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69D5FF5B" w14:textId="77777777" w:rsidR="008154AF" w:rsidRDefault="008154AF" w:rsidP="00490160">
            <w:pPr>
              <w:jc w:val="both"/>
              <w:rPr>
                <w:rFonts w:ascii="Arial" w:hAnsi="Arial" w:cs="Arial"/>
                <w:sz w:val="20"/>
                <w:szCs w:val="20"/>
              </w:rPr>
            </w:pPr>
          </w:p>
          <w:p w14:paraId="51B23CD2" w14:textId="77777777" w:rsidR="008154AF" w:rsidRDefault="008154AF" w:rsidP="00490160">
            <w:pPr>
              <w:jc w:val="both"/>
              <w:rPr>
                <w:rFonts w:ascii="Arial" w:hAnsi="Arial" w:cs="Arial"/>
                <w:sz w:val="20"/>
                <w:szCs w:val="20"/>
              </w:rPr>
            </w:pPr>
            <w:r w:rsidRPr="003D7BBB">
              <w:rPr>
                <w:rFonts w:ascii="Arial" w:hAnsi="Arial" w:cs="Arial"/>
                <w:b/>
                <w:bCs/>
                <w:sz w:val="20"/>
                <w:szCs w:val="20"/>
              </w:rPr>
              <w:t xml:space="preserve">Rico de Perdas Patrimoniais: </w:t>
            </w:r>
            <w:r w:rsidRPr="00E273FB">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DD41A4F" w14:textId="77777777" w:rsidR="008154AF" w:rsidRDefault="008154AF" w:rsidP="00490160">
            <w:pPr>
              <w:jc w:val="both"/>
              <w:rPr>
                <w:rFonts w:ascii="Arial" w:hAnsi="Arial" w:cs="Arial"/>
                <w:sz w:val="20"/>
                <w:szCs w:val="20"/>
              </w:rPr>
            </w:pPr>
          </w:p>
          <w:p w14:paraId="0D021042" w14:textId="77777777" w:rsidR="008154AF" w:rsidRPr="008728D5" w:rsidRDefault="008154AF" w:rsidP="00490160">
            <w:pPr>
              <w:jc w:val="both"/>
              <w:rPr>
                <w:rFonts w:ascii="Arial" w:hAnsi="Arial" w:cs="Arial"/>
                <w:sz w:val="20"/>
                <w:szCs w:val="20"/>
              </w:rPr>
            </w:pPr>
            <w:r w:rsidRPr="008728D5">
              <w:rPr>
                <w:rFonts w:ascii="Arial" w:hAnsi="Arial" w:cs="Arial"/>
                <w:b/>
                <w:bCs/>
                <w:sz w:val="20"/>
                <w:szCs w:val="20"/>
              </w:rPr>
              <w:t>Risco de Responsabilidade Limitada:</w:t>
            </w:r>
            <w:r w:rsidRPr="008728D5">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336795D" w14:textId="77777777" w:rsidR="008154AF" w:rsidRPr="008728D5" w:rsidRDefault="008154AF" w:rsidP="00490160">
            <w:pPr>
              <w:jc w:val="both"/>
              <w:rPr>
                <w:rFonts w:ascii="Arial" w:hAnsi="Arial" w:cs="Arial"/>
                <w:sz w:val="20"/>
                <w:szCs w:val="20"/>
              </w:rPr>
            </w:pPr>
          </w:p>
          <w:p w14:paraId="7BDA9FE6" w14:textId="77777777" w:rsidR="008154AF" w:rsidRPr="008728D5" w:rsidRDefault="008154AF" w:rsidP="008728D5">
            <w:pPr>
              <w:jc w:val="both"/>
              <w:rPr>
                <w:rFonts w:ascii="Arial" w:hAnsi="Arial" w:cs="Arial"/>
                <w:sz w:val="20"/>
                <w:szCs w:val="20"/>
              </w:rPr>
            </w:pPr>
            <w:r w:rsidRPr="008728D5">
              <w:rPr>
                <w:rFonts w:ascii="Arial" w:hAnsi="Arial" w:cs="Arial"/>
                <w:b/>
                <w:bCs/>
                <w:sz w:val="20"/>
                <w:szCs w:val="20"/>
              </w:rPr>
              <w:t>Risco de Mercado:</w:t>
            </w:r>
            <w:r w:rsidRPr="008728D5">
              <w:rPr>
                <w:rFonts w:ascii="Arial" w:hAnsi="Arial" w:cs="Arial"/>
                <w:sz w:val="20"/>
                <w:szCs w:val="20"/>
              </w:rPr>
              <w:t xml:space="preserve"> Os valores dos ativos financeiros e derivativos integrantes da </w:t>
            </w:r>
            <w:r>
              <w:rPr>
                <w:rFonts w:ascii="Arial" w:hAnsi="Arial" w:cs="Arial"/>
                <w:sz w:val="20"/>
                <w:szCs w:val="20"/>
              </w:rPr>
              <w:t>Carteira</w:t>
            </w:r>
            <w:r w:rsidRPr="008728D5">
              <w:rPr>
                <w:rFonts w:ascii="Arial" w:hAnsi="Arial" w:cs="Arial"/>
                <w:sz w:val="20"/>
                <w:szCs w:val="20"/>
              </w:rPr>
              <w:t xml:space="preserve"> d</w:t>
            </w:r>
            <w:r>
              <w:rPr>
                <w:rFonts w:ascii="Arial" w:hAnsi="Arial" w:cs="Arial"/>
                <w:sz w:val="20"/>
                <w:szCs w:val="20"/>
              </w:rPr>
              <w:t>a</w:t>
            </w:r>
            <w:r w:rsidRPr="008728D5">
              <w:rPr>
                <w:rFonts w:ascii="Arial" w:hAnsi="Arial" w:cs="Arial"/>
                <w:sz w:val="20"/>
                <w:szCs w:val="20"/>
              </w:rPr>
              <w:t xml:space="preserve"> </w:t>
            </w:r>
            <w:r>
              <w:rPr>
                <w:rFonts w:ascii="Arial" w:hAnsi="Arial" w:cs="Arial"/>
                <w:sz w:val="20"/>
                <w:szCs w:val="20"/>
              </w:rPr>
              <w:t>Classe e/ou das Classes Investidas</w:t>
            </w:r>
            <w:r w:rsidRPr="008728D5">
              <w:rPr>
                <w:rFonts w:ascii="Arial" w:hAnsi="Arial" w:cs="Arial"/>
                <w:sz w:val="20"/>
                <w:szCs w:val="20"/>
              </w:rPr>
              <w:t xml:space="preserve"> são suscetíveis às oscilações decorrentes das flutuações de preços e cotações de mercado, bem como das taxas de juros e dos resultados de seus emissores. Nos casos em que houver queda do valor destes ativos, o patrimônio líquido </w:t>
            </w:r>
            <w:r>
              <w:rPr>
                <w:rFonts w:ascii="Arial" w:hAnsi="Arial" w:cs="Arial"/>
                <w:sz w:val="20"/>
                <w:szCs w:val="20"/>
              </w:rPr>
              <w:t>da Classe</w:t>
            </w:r>
            <w:r w:rsidRPr="008728D5">
              <w:rPr>
                <w:rFonts w:ascii="Arial" w:hAnsi="Arial" w:cs="Arial"/>
                <w:sz w:val="20"/>
                <w:szCs w:val="20"/>
              </w:rPr>
              <w:t xml:space="preserve"> poderá ser afetado negativamente.  </w:t>
            </w:r>
          </w:p>
          <w:p w14:paraId="0D3546D3" w14:textId="77777777" w:rsidR="008154AF" w:rsidRDefault="008154AF" w:rsidP="008728D5">
            <w:pPr>
              <w:jc w:val="both"/>
              <w:rPr>
                <w:rFonts w:ascii="Arial" w:hAnsi="Arial" w:cs="Arial"/>
                <w:sz w:val="20"/>
                <w:szCs w:val="20"/>
              </w:rPr>
            </w:pPr>
          </w:p>
          <w:p w14:paraId="4FEAC154" w14:textId="77777777" w:rsidR="008154AF" w:rsidRPr="008728D5" w:rsidRDefault="008154AF" w:rsidP="004D34DC">
            <w:pPr>
              <w:jc w:val="both"/>
              <w:rPr>
                <w:rFonts w:ascii="Arial" w:hAnsi="Arial" w:cs="Arial"/>
                <w:sz w:val="20"/>
                <w:szCs w:val="20"/>
              </w:rPr>
            </w:pPr>
            <w:r w:rsidRPr="008728D5">
              <w:rPr>
                <w:rFonts w:ascii="Arial" w:hAnsi="Arial" w:cs="Arial"/>
                <w:b/>
                <w:bCs/>
                <w:sz w:val="20"/>
                <w:szCs w:val="20"/>
              </w:rPr>
              <w:t>Risco de Crédito:</w:t>
            </w:r>
            <w:r w:rsidRPr="008728D5">
              <w:rPr>
                <w:rFonts w:ascii="Arial" w:hAnsi="Arial" w:cs="Arial"/>
                <w:sz w:val="20"/>
                <w:szCs w:val="20"/>
              </w:rPr>
              <w:t xml:space="preserve"> Consiste no risco de os emissores dos ativos financeiros e/ou das contrapartes das transações d</w:t>
            </w:r>
            <w:r>
              <w:rPr>
                <w:rFonts w:ascii="Arial" w:hAnsi="Arial" w:cs="Arial"/>
                <w:sz w:val="20"/>
                <w:szCs w:val="20"/>
              </w:rPr>
              <w:t>a</w:t>
            </w:r>
            <w:r w:rsidRPr="008728D5">
              <w:rPr>
                <w:rFonts w:ascii="Arial" w:hAnsi="Arial" w:cs="Arial"/>
                <w:sz w:val="20"/>
                <w:szCs w:val="20"/>
              </w:rPr>
              <w:t xml:space="preserve"> </w:t>
            </w:r>
            <w:r>
              <w:rPr>
                <w:rFonts w:ascii="Arial" w:hAnsi="Arial" w:cs="Arial"/>
                <w:sz w:val="20"/>
                <w:szCs w:val="20"/>
              </w:rPr>
              <w:t>Classe e/ou das Classes Investidas</w:t>
            </w:r>
            <w:r w:rsidRPr="008728D5" w:rsidDel="008728D5">
              <w:rPr>
                <w:rFonts w:ascii="Arial" w:hAnsi="Arial" w:cs="Arial"/>
                <w:sz w:val="20"/>
                <w:szCs w:val="20"/>
              </w:rPr>
              <w:t xml:space="preserve"> </w:t>
            </w:r>
            <w:r w:rsidRPr="008728D5">
              <w:rPr>
                <w:rFonts w:ascii="Arial" w:hAnsi="Arial" w:cs="Arial"/>
                <w:sz w:val="20"/>
                <w:szCs w:val="20"/>
              </w:rPr>
              <w:t xml:space="preserve">não cumprirem suas obrigações de pagamento (principal e juros) e/ou de liquidação das operações contratadas. Ocorrendo tais hipóteses, o patrimônio líquido </w:t>
            </w:r>
            <w:r>
              <w:rPr>
                <w:rFonts w:ascii="Arial" w:hAnsi="Arial" w:cs="Arial"/>
                <w:sz w:val="20"/>
                <w:szCs w:val="20"/>
              </w:rPr>
              <w:t>da Classe</w:t>
            </w:r>
            <w:r w:rsidRPr="008728D5">
              <w:rPr>
                <w:rFonts w:ascii="Arial" w:hAnsi="Arial" w:cs="Arial"/>
                <w:sz w:val="20"/>
                <w:szCs w:val="20"/>
              </w:rPr>
              <w:t xml:space="preserve"> poderá ser afetado negativamente. </w:t>
            </w:r>
          </w:p>
          <w:p w14:paraId="7C078196" w14:textId="77777777" w:rsidR="008154AF" w:rsidRDefault="008154AF" w:rsidP="008728D5">
            <w:pPr>
              <w:jc w:val="both"/>
              <w:rPr>
                <w:rFonts w:ascii="Arial" w:hAnsi="Arial" w:cs="Arial"/>
                <w:sz w:val="20"/>
                <w:szCs w:val="20"/>
              </w:rPr>
            </w:pPr>
          </w:p>
          <w:p w14:paraId="47036209" w14:textId="77777777" w:rsidR="008154AF" w:rsidRDefault="008154AF" w:rsidP="008728D5">
            <w:pPr>
              <w:jc w:val="both"/>
              <w:rPr>
                <w:rFonts w:ascii="Arial" w:hAnsi="Arial" w:cs="Arial"/>
                <w:sz w:val="20"/>
                <w:szCs w:val="20"/>
              </w:rPr>
            </w:pPr>
            <w:r w:rsidRPr="004D34DC">
              <w:rPr>
                <w:rFonts w:ascii="Arial" w:hAnsi="Arial" w:cs="Arial"/>
                <w:b/>
                <w:bCs/>
                <w:sz w:val="20"/>
                <w:szCs w:val="20"/>
              </w:rPr>
              <w:t>Risco Operacional</w:t>
            </w:r>
            <w:r>
              <w:rPr>
                <w:rFonts w:ascii="Arial" w:hAnsi="Arial" w:cs="Arial"/>
                <w:b/>
                <w:bCs/>
                <w:sz w:val="20"/>
                <w:szCs w:val="20"/>
              </w:rPr>
              <w:t>:</w:t>
            </w:r>
            <w:r w:rsidRPr="004D34DC">
              <w:rPr>
                <w:rFonts w:ascii="Arial" w:hAnsi="Arial" w:cs="Arial"/>
                <w:sz w:val="20"/>
                <w:szCs w:val="20"/>
              </w:rPr>
              <w:t xml:space="preserve"> A Classe e seus Cotistas poderão sofrer perdas resultantes de falha, deficiência ou inadequação de processos internos, pessoas e sistemas dos Prestadores de Serviços do Fundo, da Classe e/ou Subclasse ou agentes de liquidação e transferência de recursos, no mercado local e internacional.</w:t>
            </w:r>
          </w:p>
          <w:p w14:paraId="67D4C790" w14:textId="77777777" w:rsidR="008154AF" w:rsidRPr="008728D5" w:rsidRDefault="008154AF" w:rsidP="008728D5">
            <w:pPr>
              <w:jc w:val="both"/>
              <w:rPr>
                <w:rFonts w:ascii="Arial" w:hAnsi="Arial" w:cs="Arial"/>
                <w:sz w:val="20"/>
                <w:szCs w:val="20"/>
              </w:rPr>
            </w:pPr>
          </w:p>
          <w:p w14:paraId="68F8C669" w14:textId="77777777" w:rsidR="008154AF" w:rsidRPr="008728D5" w:rsidRDefault="008154AF" w:rsidP="008728D5">
            <w:pPr>
              <w:jc w:val="both"/>
              <w:rPr>
                <w:rFonts w:ascii="Arial" w:hAnsi="Arial" w:cs="Arial"/>
                <w:sz w:val="20"/>
                <w:szCs w:val="20"/>
              </w:rPr>
            </w:pPr>
            <w:r w:rsidRPr="008728D5">
              <w:rPr>
                <w:rFonts w:ascii="Arial" w:hAnsi="Arial" w:cs="Arial"/>
                <w:b/>
                <w:bCs/>
                <w:sz w:val="20"/>
                <w:szCs w:val="20"/>
              </w:rPr>
              <w:t>Risco de Liquidez:</w:t>
            </w:r>
            <w:r w:rsidRPr="008728D5">
              <w:rPr>
                <w:rFonts w:ascii="Arial" w:hAnsi="Arial" w:cs="Arial"/>
                <w:sz w:val="20"/>
                <w:szCs w:val="20"/>
              </w:rPr>
              <w:t xml:space="preserve"> Caracteriza-se pela possibilidade de redução ou mesmo inexistência de demanda pelos ativos financeiros integrantes da </w:t>
            </w:r>
            <w:r>
              <w:rPr>
                <w:rFonts w:ascii="Arial" w:hAnsi="Arial" w:cs="Arial"/>
                <w:sz w:val="20"/>
                <w:szCs w:val="20"/>
              </w:rPr>
              <w:t>Carteira</w:t>
            </w:r>
            <w:r w:rsidRPr="008728D5">
              <w:rPr>
                <w:rFonts w:ascii="Arial" w:hAnsi="Arial" w:cs="Arial"/>
                <w:sz w:val="20"/>
                <w:szCs w:val="20"/>
              </w:rPr>
              <w:t xml:space="preserve"> d</w:t>
            </w:r>
            <w:r>
              <w:rPr>
                <w:rFonts w:ascii="Arial" w:hAnsi="Arial" w:cs="Arial"/>
                <w:sz w:val="20"/>
                <w:szCs w:val="20"/>
              </w:rPr>
              <w:t>a</w:t>
            </w:r>
            <w:r w:rsidRPr="008728D5">
              <w:rPr>
                <w:rFonts w:ascii="Arial" w:hAnsi="Arial" w:cs="Arial"/>
                <w:sz w:val="20"/>
                <w:szCs w:val="20"/>
              </w:rPr>
              <w:t xml:space="preserve"> </w:t>
            </w:r>
            <w:r>
              <w:rPr>
                <w:rFonts w:ascii="Arial" w:hAnsi="Arial" w:cs="Arial"/>
                <w:sz w:val="20"/>
                <w:szCs w:val="20"/>
              </w:rPr>
              <w:t>Classe e/ou das Classes Investidas</w:t>
            </w:r>
            <w:r w:rsidRPr="008728D5">
              <w:rPr>
                <w:rFonts w:ascii="Arial" w:hAnsi="Arial" w:cs="Arial"/>
                <w:sz w:val="20"/>
                <w:szCs w:val="20"/>
              </w:rPr>
              <w:t xml:space="preserve">, nos respectivos mercados em que são negociados. Em virtude de tais riscos, o </w:t>
            </w:r>
            <w:r>
              <w:rPr>
                <w:rFonts w:ascii="Arial" w:hAnsi="Arial" w:cs="Arial"/>
                <w:sz w:val="20"/>
                <w:szCs w:val="20"/>
              </w:rPr>
              <w:t>Gestor da Classe</w:t>
            </w:r>
            <w:r w:rsidRPr="008728D5">
              <w:rPr>
                <w:rFonts w:ascii="Arial" w:hAnsi="Arial" w:cs="Arial"/>
                <w:sz w:val="20"/>
                <w:szCs w:val="20"/>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sz w:val="20"/>
                <w:szCs w:val="20"/>
              </w:rPr>
              <w:t>Anexo da Classe</w:t>
            </w:r>
            <w:r w:rsidRPr="008728D5">
              <w:rPr>
                <w:rFonts w:ascii="Arial" w:hAnsi="Arial" w:cs="Arial"/>
                <w:sz w:val="20"/>
                <w:szCs w:val="20"/>
              </w:rPr>
              <w:t xml:space="preserve">. </w:t>
            </w:r>
          </w:p>
          <w:p w14:paraId="2AE0A7F3" w14:textId="77777777" w:rsidR="008154AF" w:rsidRPr="008728D5" w:rsidRDefault="008154AF" w:rsidP="008728D5">
            <w:pPr>
              <w:jc w:val="both"/>
              <w:rPr>
                <w:rFonts w:ascii="Arial" w:hAnsi="Arial" w:cs="Arial"/>
                <w:sz w:val="20"/>
                <w:szCs w:val="20"/>
              </w:rPr>
            </w:pPr>
          </w:p>
          <w:p w14:paraId="0797EE25" w14:textId="77777777" w:rsidR="008154AF" w:rsidRPr="008728D5" w:rsidRDefault="008154AF" w:rsidP="004D34DC">
            <w:pPr>
              <w:jc w:val="both"/>
              <w:rPr>
                <w:rFonts w:ascii="Arial" w:hAnsi="Arial" w:cs="Arial"/>
                <w:sz w:val="20"/>
                <w:szCs w:val="20"/>
              </w:rPr>
            </w:pPr>
            <w:r w:rsidRPr="008728D5">
              <w:rPr>
                <w:rFonts w:ascii="Arial" w:hAnsi="Arial" w:cs="Arial"/>
                <w:b/>
                <w:bCs/>
                <w:sz w:val="20"/>
                <w:szCs w:val="20"/>
              </w:rPr>
              <w:t>Risco de Concentração:</w:t>
            </w:r>
            <w:r w:rsidRPr="008728D5">
              <w:rPr>
                <w:rFonts w:ascii="Arial" w:hAnsi="Arial" w:cs="Arial"/>
                <w:sz w:val="20"/>
                <w:szCs w:val="20"/>
              </w:rPr>
              <w:t xml:space="preserve"> A concentração dos investimentos realizados pelo </w:t>
            </w:r>
            <w:r>
              <w:rPr>
                <w:rFonts w:ascii="Arial" w:hAnsi="Arial" w:cs="Arial"/>
                <w:sz w:val="20"/>
                <w:szCs w:val="20"/>
              </w:rPr>
              <w:t>Classe e/ou as Classes Investidas</w:t>
            </w:r>
            <w:r w:rsidRPr="008728D5">
              <w:rPr>
                <w:rFonts w:ascii="Arial" w:hAnsi="Arial" w:cs="Arial"/>
                <w:sz w:val="20"/>
                <w:szCs w:val="20"/>
              </w:rPr>
              <w:t xml:space="preserve"> em determinado(s) emissor(es) pode aumentar a exposição da </w:t>
            </w:r>
            <w:r>
              <w:rPr>
                <w:rFonts w:ascii="Arial" w:hAnsi="Arial" w:cs="Arial"/>
                <w:sz w:val="20"/>
                <w:szCs w:val="20"/>
              </w:rPr>
              <w:t>Carteira da Classe</w:t>
            </w:r>
            <w:r w:rsidRPr="008728D5">
              <w:rPr>
                <w:rFonts w:ascii="Arial" w:hAnsi="Arial" w:cs="Arial"/>
                <w:sz w:val="20"/>
                <w:szCs w:val="20"/>
              </w:rPr>
              <w:t xml:space="preserve"> aos riscos mencionados em seu Regulamento, ocasionando volatilidade no valor de suas cotas. </w:t>
            </w:r>
          </w:p>
          <w:p w14:paraId="6A97C540" w14:textId="77777777" w:rsidR="008154AF" w:rsidRDefault="008154AF" w:rsidP="008728D5">
            <w:pPr>
              <w:jc w:val="both"/>
              <w:rPr>
                <w:rFonts w:ascii="Arial" w:hAnsi="Arial" w:cs="Arial"/>
                <w:sz w:val="20"/>
                <w:szCs w:val="20"/>
              </w:rPr>
            </w:pPr>
          </w:p>
          <w:p w14:paraId="5B7710D9" w14:textId="77777777" w:rsidR="008154AF" w:rsidRPr="008728D5" w:rsidRDefault="008154AF" w:rsidP="004D34DC">
            <w:pPr>
              <w:jc w:val="both"/>
              <w:rPr>
                <w:rFonts w:ascii="Arial" w:hAnsi="Arial" w:cs="Arial"/>
                <w:sz w:val="20"/>
                <w:szCs w:val="20"/>
              </w:rPr>
            </w:pPr>
            <w:r w:rsidRPr="008728D5">
              <w:rPr>
                <w:rFonts w:ascii="Arial" w:hAnsi="Arial" w:cs="Arial"/>
                <w:b/>
                <w:bCs/>
                <w:sz w:val="20"/>
                <w:szCs w:val="20"/>
              </w:rPr>
              <w:t>Risco Proveniente do Uso de Derivativos:</w:t>
            </w:r>
            <w:r w:rsidRPr="008728D5">
              <w:rPr>
                <w:rFonts w:ascii="Arial" w:hAnsi="Arial" w:cs="Arial"/>
                <w:sz w:val="20"/>
                <w:szCs w:val="20"/>
              </w:rPr>
              <w:t xml:space="preserve"> Os derivativos sofrem oscilação de preços originados por outros parâmetros, além do preço do ativo objeto, os quais, caso utilizados para alavancagem, podem aumentar sua exposição e a consequente possibilidade de aporte de recursos adicionais pelo cotista para cobertura de perdas. </w:t>
            </w:r>
          </w:p>
          <w:p w14:paraId="01CE448E" w14:textId="77777777" w:rsidR="008154AF" w:rsidRDefault="008154AF" w:rsidP="008728D5">
            <w:pPr>
              <w:jc w:val="both"/>
              <w:rPr>
                <w:rFonts w:ascii="Arial" w:hAnsi="Arial" w:cs="Arial"/>
                <w:sz w:val="20"/>
                <w:szCs w:val="20"/>
              </w:rPr>
            </w:pPr>
          </w:p>
          <w:p w14:paraId="6128A864" w14:textId="77777777" w:rsidR="008154AF" w:rsidRDefault="008154AF" w:rsidP="008728D5">
            <w:pPr>
              <w:jc w:val="both"/>
              <w:rPr>
                <w:rFonts w:ascii="Arial" w:hAnsi="Arial" w:cs="Arial"/>
                <w:sz w:val="20"/>
                <w:szCs w:val="20"/>
              </w:rPr>
            </w:pPr>
            <w:r w:rsidRPr="004D34DC">
              <w:rPr>
                <w:rFonts w:ascii="Arial" w:hAnsi="Arial" w:cs="Arial"/>
                <w:b/>
                <w:bCs/>
                <w:sz w:val="20"/>
                <w:szCs w:val="20"/>
              </w:rPr>
              <w:t>Risco Sistêmico:</w:t>
            </w:r>
            <w:r w:rsidRPr="004D34DC">
              <w:rPr>
                <w:rFonts w:ascii="Arial" w:hAnsi="Arial" w:cs="Arial"/>
                <w:sz w:val="20"/>
                <w:szCs w:val="20"/>
              </w:rPr>
              <w:t xml:space="preserve"> As condições econômicas nacionais e internacionais podem afetar o mercado resultando em alterações nas taxas de juros e câmbio, nos preços dos ativos em geral. Tais variações podem afetar o desempenho da Classe.</w:t>
            </w:r>
          </w:p>
          <w:p w14:paraId="6FD0F5FE" w14:textId="77777777" w:rsidR="008154AF" w:rsidRPr="008728D5" w:rsidRDefault="008154AF" w:rsidP="008728D5">
            <w:pPr>
              <w:jc w:val="both"/>
              <w:rPr>
                <w:rFonts w:ascii="Arial" w:hAnsi="Arial" w:cs="Arial"/>
                <w:sz w:val="20"/>
                <w:szCs w:val="20"/>
              </w:rPr>
            </w:pPr>
          </w:p>
          <w:p w14:paraId="3E7A172C" w14:textId="77777777" w:rsidR="008154AF" w:rsidRPr="008728D5" w:rsidRDefault="008154AF" w:rsidP="008728D5">
            <w:pPr>
              <w:jc w:val="both"/>
              <w:rPr>
                <w:rFonts w:ascii="Arial" w:hAnsi="Arial" w:cs="Arial"/>
                <w:sz w:val="20"/>
                <w:szCs w:val="20"/>
              </w:rPr>
            </w:pPr>
            <w:r w:rsidRPr="008728D5">
              <w:rPr>
                <w:rFonts w:ascii="Arial" w:hAnsi="Arial" w:cs="Arial"/>
                <w:b/>
                <w:bCs/>
                <w:sz w:val="20"/>
                <w:szCs w:val="20"/>
              </w:rPr>
              <w:t>Risco de Mercado Externo:</w:t>
            </w:r>
            <w:r w:rsidRPr="008728D5">
              <w:rPr>
                <w:rFonts w:ascii="Arial" w:hAnsi="Arial" w:cs="Arial"/>
                <w:sz w:val="20"/>
                <w:szCs w:val="20"/>
              </w:rPr>
              <w:t xml:space="preserve"> </w:t>
            </w:r>
            <w:r>
              <w:rPr>
                <w:rFonts w:ascii="Arial" w:hAnsi="Arial" w:cs="Arial"/>
                <w:sz w:val="20"/>
                <w:szCs w:val="20"/>
              </w:rPr>
              <w:t>A</w:t>
            </w:r>
            <w:r w:rsidRPr="008728D5">
              <w:rPr>
                <w:rFonts w:ascii="Arial" w:hAnsi="Arial" w:cs="Arial"/>
                <w:sz w:val="20"/>
                <w:szCs w:val="20"/>
              </w:rPr>
              <w:t xml:space="preserve"> </w:t>
            </w:r>
            <w:r>
              <w:rPr>
                <w:rFonts w:ascii="Arial" w:hAnsi="Arial" w:cs="Arial"/>
                <w:sz w:val="20"/>
                <w:szCs w:val="20"/>
              </w:rPr>
              <w:t>Classe e/ou as Classes Investidas</w:t>
            </w:r>
            <w:r w:rsidRPr="008728D5" w:rsidDel="008728D5">
              <w:rPr>
                <w:rFonts w:ascii="Arial" w:hAnsi="Arial" w:cs="Arial"/>
                <w:sz w:val="20"/>
                <w:szCs w:val="20"/>
              </w:rPr>
              <w:t xml:space="preserve"> </w:t>
            </w:r>
            <w:r w:rsidRPr="008728D5">
              <w:rPr>
                <w:rFonts w:ascii="Arial" w:hAnsi="Arial" w:cs="Arial"/>
                <w:sz w:val="20"/>
                <w:szCs w:val="20"/>
              </w:rPr>
              <w:t>poderão manter em sua C</w:t>
            </w:r>
            <w:r>
              <w:rPr>
                <w:rFonts w:ascii="Arial" w:hAnsi="Arial" w:cs="Arial"/>
                <w:sz w:val="20"/>
                <w:szCs w:val="20"/>
              </w:rPr>
              <w:t>arteira</w:t>
            </w:r>
            <w:r w:rsidRPr="008728D5">
              <w:rPr>
                <w:rFonts w:ascii="Arial" w:hAnsi="Arial" w:cs="Arial"/>
                <w:sz w:val="20"/>
                <w:szCs w:val="20"/>
              </w:rPr>
              <w:t xml:space="preserve">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w:t>
            </w:r>
            <w:r>
              <w:rPr>
                <w:rFonts w:ascii="Arial" w:hAnsi="Arial" w:cs="Arial"/>
                <w:sz w:val="20"/>
                <w:szCs w:val="20"/>
              </w:rPr>
              <w:t>a</w:t>
            </w:r>
            <w:r w:rsidRPr="008728D5">
              <w:rPr>
                <w:rFonts w:ascii="Arial" w:hAnsi="Arial" w:cs="Arial"/>
                <w:sz w:val="20"/>
                <w:szCs w:val="20"/>
              </w:rPr>
              <w:t xml:space="preserve"> </w:t>
            </w:r>
            <w:r>
              <w:rPr>
                <w:rFonts w:ascii="Arial" w:hAnsi="Arial" w:cs="Arial"/>
                <w:sz w:val="20"/>
                <w:szCs w:val="20"/>
              </w:rPr>
              <w:t>Classe e/ou das Classes Investidas</w:t>
            </w:r>
            <w:r w:rsidRPr="008728D5" w:rsidDel="008728D5">
              <w:rPr>
                <w:rFonts w:ascii="Arial" w:hAnsi="Arial" w:cs="Arial"/>
                <w:sz w:val="20"/>
                <w:szCs w:val="20"/>
              </w:rPr>
              <w:t xml:space="preserve"> </w:t>
            </w:r>
            <w:r w:rsidRPr="008728D5">
              <w:rPr>
                <w:rFonts w:ascii="Arial" w:hAnsi="Arial" w:cs="Arial"/>
                <w:sz w:val="20"/>
                <w:szCs w:val="20"/>
              </w:rPr>
              <w:t xml:space="preserve">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w:t>
            </w:r>
            <w:r>
              <w:rPr>
                <w:rFonts w:ascii="Arial" w:hAnsi="Arial" w:cs="Arial"/>
                <w:sz w:val="20"/>
                <w:szCs w:val="20"/>
              </w:rPr>
              <w:t>a</w:t>
            </w:r>
            <w:r w:rsidRPr="008728D5">
              <w:rPr>
                <w:rFonts w:ascii="Arial" w:hAnsi="Arial" w:cs="Arial"/>
                <w:sz w:val="20"/>
                <w:szCs w:val="20"/>
              </w:rPr>
              <w:t xml:space="preserve"> </w:t>
            </w:r>
            <w:r>
              <w:rPr>
                <w:rFonts w:ascii="Arial" w:hAnsi="Arial" w:cs="Arial"/>
                <w:sz w:val="20"/>
                <w:szCs w:val="20"/>
              </w:rPr>
              <w:t>Classe e/ou as Classes Investidas</w:t>
            </w:r>
            <w:r w:rsidRPr="008728D5" w:rsidDel="008728D5">
              <w:rPr>
                <w:rFonts w:ascii="Arial" w:hAnsi="Arial" w:cs="Arial"/>
                <w:sz w:val="20"/>
                <w:szCs w:val="20"/>
              </w:rPr>
              <w:t xml:space="preserve"> </w:t>
            </w:r>
            <w:r w:rsidRPr="008728D5">
              <w:rPr>
                <w:rFonts w:ascii="Arial" w:hAnsi="Arial" w:cs="Arial"/>
                <w:sz w:val="20"/>
                <w:szCs w:val="20"/>
              </w:rPr>
              <w:t xml:space="preserve">invistam e o Brasil, o que pode interferir na liquidez e no desempenho </w:t>
            </w:r>
            <w:r>
              <w:rPr>
                <w:rFonts w:ascii="Arial" w:hAnsi="Arial" w:cs="Arial"/>
                <w:sz w:val="20"/>
                <w:szCs w:val="20"/>
              </w:rPr>
              <w:t>da Classe</w:t>
            </w:r>
            <w:r w:rsidRPr="008728D5">
              <w:rPr>
                <w:rFonts w:ascii="Arial" w:hAnsi="Arial" w:cs="Arial"/>
                <w:sz w:val="20"/>
                <w:szCs w:val="20"/>
              </w:rPr>
              <w:t>. As operações d</w:t>
            </w:r>
            <w:r>
              <w:rPr>
                <w:rFonts w:ascii="Arial" w:hAnsi="Arial" w:cs="Arial"/>
                <w:sz w:val="20"/>
                <w:szCs w:val="20"/>
              </w:rPr>
              <w:t>a</w:t>
            </w:r>
            <w:r w:rsidRPr="008728D5">
              <w:rPr>
                <w:rFonts w:ascii="Arial" w:hAnsi="Arial" w:cs="Arial"/>
                <w:sz w:val="20"/>
                <w:szCs w:val="20"/>
              </w:rPr>
              <w:t xml:space="preserve"> </w:t>
            </w:r>
            <w:r>
              <w:rPr>
                <w:rFonts w:ascii="Arial" w:hAnsi="Arial" w:cs="Arial"/>
                <w:sz w:val="20"/>
                <w:szCs w:val="20"/>
              </w:rPr>
              <w:t>Classe e/ou das Classes Investidas</w:t>
            </w:r>
            <w:r w:rsidRPr="008728D5" w:rsidDel="008728D5">
              <w:rPr>
                <w:rFonts w:ascii="Arial" w:hAnsi="Arial" w:cs="Arial"/>
                <w:sz w:val="20"/>
                <w:szCs w:val="20"/>
              </w:rPr>
              <w:t xml:space="preserve"> </w:t>
            </w:r>
            <w:r w:rsidRPr="008728D5">
              <w:rPr>
                <w:rFonts w:ascii="Arial" w:hAnsi="Arial" w:cs="Arial"/>
                <w:sz w:val="20"/>
                <w:szCs w:val="20"/>
              </w:rPr>
              <w:t xml:space="preserve">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 </w:t>
            </w:r>
          </w:p>
          <w:p w14:paraId="6CD7BD3C" w14:textId="77777777" w:rsidR="008154AF" w:rsidRPr="008728D5" w:rsidRDefault="008154AF" w:rsidP="008728D5">
            <w:pPr>
              <w:jc w:val="both"/>
              <w:rPr>
                <w:rFonts w:ascii="Arial" w:hAnsi="Arial" w:cs="Arial"/>
                <w:sz w:val="20"/>
                <w:szCs w:val="20"/>
              </w:rPr>
            </w:pPr>
          </w:p>
          <w:p w14:paraId="2B83A73A" w14:textId="77777777" w:rsidR="008154AF" w:rsidRPr="008728D5" w:rsidRDefault="008154AF" w:rsidP="008728D5">
            <w:pPr>
              <w:jc w:val="both"/>
              <w:rPr>
                <w:rFonts w:ascii="Arial" w:hAnsi="Arial" w:cs="Arial"/>
                <w:sz w:val="20"/>
                <w:szCs w:val="20"/>
              </w:rPr>
            </w:pPr>
          </w:p>
          <w:p w14:paraId="74B31C6E" w14:textId="77777777" w:rsidR="008154AF" w:rsidRPr="004D34DC" w:rsidRDefault="008154AF" w:rsidP="004D34DC">
            <w:pPr>
              <w:jc w:val="both"/>
              <w:rPr>
                <w:rFonts w:ascii="Arial" w:hAnsi="Arial" w:cs="Arial"/>
                <w:b/>
                <w:bCs/>
                <w:sz w:val="20"/>
                <w:szCs w:val="20"/>
              </w:rPr>
            </w:pPr>
            <w:r w:rsidRPr="004D34DC">
              <w:rPr>
                <w:rFonts w:ascii="Arial" w:hAnsi="Arial" w:cs="Arial"/>
                <w:b/>
                <w:bCs/>
                <w:sz w:val="20"/>
                <w:szCs w:val="20"/>
              </w:rPr>
              <w:t>Riscos relacionados ao Órgão Regulador</w:t>
            </w:r>
            <w:r>
              <w:rPr>
                <w:rFonts w:ascii="Arial" w:hAnsi="Arial" w:cs="Arial"/>
                <w:b/>
                <w:bCs/>
                <w:sz w:val="20"/>
                <w:szCs w:val="20"/>
              </w:rPr>
              <w:t>:</w:t>
            </w:r>
            <w:r w:rsidRPr="004D34DC">
              <w:rPr>
                <w:rFonts w:ascii="Arial" w:hAnsi="Arial" w:cs="Arial"/>
                <w:b/>
                <w:bCs/>
                <w:sz w:val="20"/>
                <w:szCs w:val="20"/>
              </w:rPr>
              <w:t xml:space="preserve"> </w:t>
            </w:r>
            <w:r w:rsidRPr="004D34DC">
              <w:rPr>
                <w:rFonts w:ascii="Arial" w:hAnsi="Arial" w:cs="Arial"/>
                <w:sz w:val="20"/>
                <w:szCs w:val="20"/>
              </w:rPr>
              <w:t xml:space="preserve">A eventual interferência de órgãos reguladores no mercado como o Banco Central do Brasil e a Comissão de Valores Mobiliários – CVM e reguladores externos como a SEC (US </w:t>
            </w:r>
            <w:proofErr w:type="spellStart"/>
            <w:r w:rsidRPr="004D34DC">
              <w:rPr>
                <w:rFonts w:ascii="Arial" w:hAnsi="Arial" w:cs="Arial"/>
                <w:sz w:val="20"/>
                <w:szCs w:val="20"/>
              </w:rPr>
              <w:t>Securities</w:t>
            </w:r>
            <w:proofErr w:type="spellEnd"/>
            <w:r w:rsidRPr="004D34DC">
              <w:rPr>
                <w:rFonts w:ascii="Arial" w:hAnsi="Arial" w:cs="Arial"/>
                <w:sz w:val="20"/>
                <w:szCs w:val="20"/>
              </w:rPr>
              <w:t xml:space="preserve"> </w:t>
            </w:r>
            <w:proofErr w:type="spellStart"/>
            <w:r w:rsidRPr="004D34DC">
              <w:rPr>
                <w:rFonts w:ascii="Arial" w:hAnsi="Arial" w:cs="Arial"/>
                <w:sz w:val="20"/>
                <w:szCs w:val="20"/>
              </w:rPr>
              <w:t>and</w:t>
            </w:r>
            <w:proofErr w:type="spellEnd"/>
            <w:r w:rsidRPr="004D34DC">
              <w:rPr>
                <w:rFonts w:ascii="Arial" w:hAnsi="Arial" w:cs="Arial"/>
                <w:sz w:val="20"/>
                <w:szCs w:val="20"/>
              </w:rPr>
              <w:t xml:space="preserve"> Exchange </w:t>
            </w:r>
            <w:proofErr w:type="spellStart"/>
            <w:r w:rsidRPr="004D34DC">
              <w:rPr>
                <w:rFonts w:ascii="Arial" w:hAnsi="Arial" w:cs="Arial"/>
                <w:sz w:val="20"/>
                <w:szCs w:val="20"/>
              </w:rPr>
              <w:t>Comission</w:t>
            </w:r>
            <w:proofErr w:type="spellEnd"/>
            <w:r w:rsidRPr="004D34DC">
              <w:rPr>
                <w:rFonts w:ascii="Arial" w:hAnsi="Arial" w:cs="Arial"/>
                <w:sz w:val="20"/>
                <w:szCs w:val="20"/>
              </w:rPr>
              <w:t>) pode impactar os preços dos ativos ou os resultados das posições assumidas.</w:t>
            </w:r>
            <w:r w:rsidRPr="004D34DC">
              <w:rPr>
                <w:rFonts w:ascii="Arial" w:hAnsi="Arial" w:cs="Arial"/>
                <w:b/>
                <w:bCs/>
                <w:sz w:val="20"/>
                <w:szCs w:val="20"/>
              </w:rPr>
              <w:t xml:space="preserve"> </w:t>
            </w:r>
          </w:p>
          <w:p w14:paraId="1656A94A" w14:textId="77777777" w:rsidR="008154AF" w:rsidRPr="004D34DC" w:rsidRDefault="008154AF" w:rsidP="004D34DC">
            <w:pPr>
              <w:jc w:val="both"/>
              <w:rPr>
                <w:rFonts w:ascii="Arial" w:hAnsi="Arial" w:cs="Arial"/>
                <w:b/>
                <w:bCs/>
                <w:sz w:val="20"/>
                <w:szCs w:val="20"/>
              </w:rPr>
            </w:pPr>
          </w:p>
          <w:p w14:paraId="15A94324" w14:textId="77777777" w:rsidR="008154AF" w:rsidRDefault="008154AF" w:rsidP="004D34DC">
            <w:pPr>
              <w:jc w:val="both"/>
              <w:rPr>
                <w:rFonts w:ascii="Arial" w:hAnsi="Arial" w:cs="Arial"/>
                <w:b/>
                <w:bCs/>
                <w:sz w:val="20"/>
                <w:szCs w:val="20"/>
              </w:rPr>
            </w:pPr>
            <w:r w:rsidRPr="004D34DC">
              <w:rPr>
                <w:rFonts w:ascii="Arial" w:hAnsi="Arial" w:cs="Arial"/>
                <w:b/>
                <w:bCs/>
                <w:sz w:val="20"/>
                <w:szCs w:val="20"/>
              </w:rPr>
              <w:t>Risco decorrente de ausência de Benchmarking</w:t>
            </w:r>
            <w:r>
              <w:rPr>
                <w:rFonts w:ascii="Arial" w:hAnsi="Arial" w:cs="Arial"/>
                <w:b/>
                <w:bCs/>
                <w:sz w:val="20"/>
                <w:szCs w:val="20"/>
              </w:rPr>
              <w:t xml:space="preserve">: </w:t>
            </w:r>
            <w:r w:rsidRPr="004D34DC">
              <w:rPr>
                <w:rFonts w:ascii="Arial" w:hAnsi="Arial" w:cs="Arial"/>
                <w:sz w:val="20"/>
                <w:szCs w:val="20"/>
              </w:rPr>
              <w:t>As opções de investimento em ativos no exterior, nas quais são incluídos Classes e veículos de investimento, poderão não possuir retornos vinculados a um índice-base /benchmark previamente definido, o que poderá gerar retornos diferentes em relação a índices e/ou benchmarks praticados no Brasil.</w:t>
            </w:r>
          </w:p>
          <w:p w14:paraId="19818BF4" w14:textId="77777777" w:rsidR="008154AF" w:rsidRDefault="008154AF" w:rsidP="004D34DC">
            <w:pPr>
              <w:jc w:val="both"/>
              <w:rPr>
                <w:rFonts w:ascii="Arial" w:hAnsi="Arial" w:cs="Arial"/>
                <w:b/>
                <w:bCs/>
                <w:sz w:val="20"/>
                <w:szCs w:val="20"/>
              </w:rPr>
            </w:pPr>
          </w:p>
          <w:p w14:paraId="19E2DB3F" w14:textId="77777777" w:rsidR="008154AF" w:rsidRDefault="008154AF" w:rsidP="008728D5">
            <w:pPr>
              <w:jc w:val="both"/>
              <w:rPr>
                <w:rFonts w:ascii="Arial" w:hAnsi="Arial" w:cs="Arial"/>
                <w:sz w:val="20"/>
                <w:szCs w:val="20"/>
              </w:rPr>
            </w:pPr>
            <w:r w:rsidRPr="008728D5">
              <w:rPr>
                <w:rFonts w:ascii="Arial" w:hAnsi="Arial" w:cs="Arial"/>
                <w:b/>
                <w:bCs/>
                <w:sz w:val="20"/>
                <w:szCs w:val="20"/>
              </w:rPr>
              <w:t>Risco do Tratamento Fiscal:</w:t>
            </w:r>
            <w:r w:rsidRPr="008728D5">
              <w:rPr>
                <w:rFonts w:ascii="Arial" w:hAnsi="Arial" w:cs="Arial"/>
                <w:sz w:val="20"/>
                <w:szCs w:val="20"/>
              </w:rPr>
              <w:t xml:space="preserve"> </w:t>
            </w:r>
            <w:r>
              <w:rPr>
                <w:rFonts w:ascii="Arial" w:hAnsi="Arial" w:cs="Arial"/>
                <w:sz w:val="20"/>
                <w:szCs w:val="20"/>
              </w:rPr>
              <w:t>A Classe</w:t>
            </w:r>
            <w:r w:rsidRPr="008728D5">
              <w:rPr>
                <w:rFonts w:ascii="Arial" w:hAnsi="Arial" w:cs="Arial"/>
                <w:sz w:val="20"/>
                <w:szCs w:val="20"/>
              </w:rPr>
              <w:t xml:space="preserve"> tentará obter o tratamento fiscal previsto para fundos de investimento de longo prazo previsto na regulamentação fiscal vigente, de modo que não há garantia de que o Fundo terá o tratamento tributário perseguido, sendo que, caso </w:t>
            </w:r>
            <w:r>
              <w:rPr>
                <w:rFonts w:ascii="Arial" w:hAnsi="Arial" w:cs="Arial"/>
                <w:sz w:val="20"/>
                <w:szCs w:val="20"/>
              </w:rPr>
              <w:t>a Classe</w:t>
            </w:r>
            <w:r w:rsidRPr="008728D5">
              <w:rPr>
                <w:rFonts w:ascii="Arial" w:hAnsi="Arial" w:cs="Arial"/>
                <w:sz w:val="20"/>
                <w:szCs w:val="20"/>
              </w:rPr>
              <w:t xml:space="preserve"> seja </w:t>
            </w:r>
            <w:proofErr w:type="gramStart"/>
            <w:r w:rsidRPr="008728D5">
              <w:rPr>
                <w:rFonts w:ascii="Arial" w:hAnsi="Arial" w:cs="Arial"/>
                <w:sz w:val="20"/>
                <w:szCs w:val="20"/>
              </w:rPr>
              <w:t>descaracterizado</w:t>
            </w:r>
            <w:proofErr w:type="gramEnd"/>
            <w:r w:rsidRPr="008728D5">
              <w:rPr>
                <w:rFonts w:ascii="Arial" w:hAnsi="Arial" w:cs="Arial"/>
                <w:sz w:val="20"/>
                <w:szCs w:val="20"/>
              </w:rPr>
              <w:t>, passará a ter tratamento tributário aplicável aos fundos de investimento de curto prazo, sendo aplicável a alíquota mencionada no item “Tributação” do Formulário.</w:t>
            </w:r>
          </w:p>
          <w:p w14:paraId="2F01BDEE" w14:textId="77777777" w:rsidR="008154AF" w:rsidRDefault="008154AF" w:rsidP="008728D5">
            <w:pPr>
              <w:jc w:val="both"/>
              <w:rPr>
                <w:rFonts w:ascii="Arial" w:hAnsi="Arial" w:cs="Arial"/>
                <w:color w:val="000000"/>
                <w:sz w:val="20"/>
                <w:szCs w:val="20"/>
              </w:rPr>
            </w:pPr>
          </w:p>
          <w:p w14:paraId="70E01638" w14:textId="77777777" w:rsidR="008154AF" w:rsidRPr="00E31BE3" w:rsidRDefault="008154AF" w:rsidP="008728D5">
            <w:pPr>
              <w:jc w:val="both"/>
              <w:rPr>
                <w:rFonts w:ascii="Arial" w:hAnsi="Arial" w:cs="Arial"/>
                <w:color w:val="000000"/>
                <w:sz w:val="20"/>
                <w:szCs w:val="20"/>
              </w:rPr>
            </w:pPr>
            <w:r w:rsidRPr="004D34DC">
              <w:rPr>
                <w:rFonts w:ascii="Arial" w:hAnsi="Arial" w:cs="Arial"/>
                <w:b/>
                <w:bCs/>
                <w:color w:val="000000"/>
                <w:sz w:val="20"/>
                <w:szCs w:val="20"/>
              </w:rPr>
              <w:t>Risco decorrente de divergência de padrões contábeis, legais, fiscais e de divulgação de informações sobre os emissores dos ativos no exterior</w:t>
            </w:r>
            <w:r>
              <w:rPr>
                <w:rFonts w:ascii="Arial" w:hAnsi="Arial" w:cs="Arial"/>
                <w:b/>
                <w:bCs/>
                <w:color w:val="000000"/>
                <w:sz w:val="20"/>
                <w:szCs w:val="20"/>
              </w:rPr>
              <w:t xml:space="preserve">: </w:t>
            </w:r>
            <w:r w:rsidRPr="004D34DC">
              <w:rPr>
                <w:rFonts w:ascii="Arial" w:hAnsi="Arial" w:cs="Arial"/>
                <w:color w:val="000000"/>
                <w:sz w:val="20"/>
                <w:szCs w:val="20"/>
              </w:rPr>
              <w:t>Pelo fato de os emissores serem estrangeiros, o padrão de divulgação de informações seguirá o exigido por órgãos reguladores também estrangeiros e, portanto, diferentes daquele adotado pelo Brasil. Adicionalmente as demonstrações contábeis, fatos relevantes e relatórios dos emissores, serão publicados em língua estrangeira.</w:t>
            </w:r>
          </w:p>
        </w:tc>
      </w:tr>
    </w:tbl>
    <w:p w14:paraId="18059129" w14:textId="77777777" w:rsidR="008154AF" w:rsidRPr="00877FF6" w:rsidRDefault="008154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154AF" w:rsidRPr="00877FF6" w14:paraId="64BCFBB1" w14:textId="77777777" w:rsidTr="00846BC2">
        <w:tc>
          <w:tcPr>
            <w:tcW w:w="5000" w:type="pct"/>
            <w:gridSpan w:val="3"/>
            <w:shd w:val="clear" w:color="auto" w:fill="C00000"/>
          </w:tcPr>
          <w:p w14:paraId="289E8765" w14:textId="77777777" w:rsidR="008154AF" w:rsidRPr="00877FF6" w:rsidRDefault="008154AF" w:rsidP="008154AF">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8154AF" w:rsidRPr="00877FF6" w14:paraId="07BF213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109283" w14:textId="77777777" w:rsidR="008154AF" w:rsidRPr="00877FF6" w:rsidRDefault="008154AF"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3D183EE" w14:textId="77777777" w:rsidR="008154AF" w:rsidRPr="00877FF6" w:rsidRDefault="008154AF" w:rsidP="00962CD6">
            <w:pPr>
              <w:rPr>
                <w:rFonts w:ascii="Arial" w:hAnsi="Arial" w:cs="Arial"/>
                <w:sz w:val="20"/>
                <w:szCs w:val="20"/>
              </w:rPr>
            </w:pPr>
          </w:p>
        </w:tc>
      </w:tr>
      <w:tr w:rsidR="008154AF" w:rsidRPr="00877FF6" w14:paraId="0B7D0F67" w14:textId="77777777" w:rsidTr="00780B52">
        <w:trPr>
          <w:trHeight w:val="470"/>
        </w:trPr>
        <w:tc>
          <w:tcPr>
            <w:tcW w:w="1382" w:type="pct"/>
            <w:tcBorders>
              <w:top w:val="single" w:sz="4" w:space="0" w:color="auto"/>
              <w:left w:val="nil"/>
              <w:right w:val="nil"/>
            </w:tcBorders>
            <w:vAlign w:val="center"/>
          </w:tcPr>
          <w:p w14:paraId="4A6A406D" w14:textId="77777777" w:rsidR="008154AF" w:rsidRPr="00877FF6" w:rsidRDefault="008154AF" w:rsidP="008154AF">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693682B1" w14:textId="77777777" w:rsidR="008154AF" w:rsidRPr="00877FF6" w:rsidRDefault="008154AF" w:rsidP="00CA0EB9">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8C45D3">
              <w:rPr>
                <w:rFonts w:ascii="Arial" w:hAnsi="Arial" w:cs="Arial"/>
                <w:sz w:val="20"/>
                <w:szCs w:val="20"/>
              </w:rPr>
              <w:t>e</w:t>
            </w:r>
            <w:r w:rsidRPr="00877FF6">
              <w:rPr>
                <w:rFonts w:ascii="Arial" w:hAnsi="Arial" w:cs="Arial"/>
                <w:sz w:val="20"/>
                <w:szCs w:val="20"/>
              </w:rPr>
              <w:t xml:space="preserve"> de auditoria independente, a Classe pagará a seguinte remuneração:</w:t>
            </w:r>
          </w:p>
          <w:p w14:paraId="6B40AC1F" w14:textId="77777777" w:rsidR="008154AF" w:rsidRPr="00877FF6" w:rsidRDefault="008154AF" w:rsidP="00CA0EB9">
            <w:pPr>
              <w:jc w:val="both"/>
              <w:rPr>
                <w:rFonts w:ascii="Arial" w:hAnsi="Arial" w:cs="Arial"/>
                <w:sz w:val="20"/>
                <w:szCs w:val="20"/>
              </w:rPr>
            </w:pPr>
          </w:p>
          <w:p w14:paraId="2B1809B7" w14:textId="77777777" w:rsidR="008154AF" w:rsidRDefault="008154AF" w:rsidP="00CA0EB9">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0,80</w:t>
            </w:r>
            <w:r w:rsidRPr="00BE0B51">
              <w:rPr>
                <w:rFonts w:ascii="Arial" w:hAnsi="Arial" w:cs="Arial"/>
                <w:sz w:val="20"/>
                <w:szCs w:val="20"/>
              </w:rPr>
              <w:t>% ao ano sobre o valor do patrimônio líquido da Classe</w:t>
            </w:r>
          </w:p>
          <w:p w14:paraId="54396D0C" w14:textId="77777777" w:rsidR="008154AF" w:rsidRDefault="008154AF" w:rsidP="00CA0EB9">
            <w:pPr>
              <w:jc w:val="both"/>
              <w:rPr>
                <w:rFonts w:ascii="Arial" w:hAnsi="Arial" w:cs="Arial"/>
                <w:sz w:val="20"/>
                <w:szCs w:val="20"/>
              </w:rPr>
            </w:pPr>
          </w:p>
          <w:p w14:paraId="3A194EB6" w14:textId="77777777" w:rsidR="008154AF" w:rsidRPr="00796FA8" w:rsidRDefault="008154AF" w:rsidP="00CA0EB9">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Taxa </w:t>
            </w:r>
            <w:r>
              <w:rPr>
                <w:rFonts w:ascii="Arial" w:hAnsi="Arial" w:cs="Arial"/>
                <w:sz w:val="20"/>
                <w:szCs w:val="20"/>
              </w:rPr>
              <w:t>Global</w:t>
            </w:r>
            <w:r w:rsidRPr="00877FF6">
              <w:rPr>
                <w:rFonts w:ascii="Arial" w:hAnsi="Arial" w:cs="Arial"/>
                <w:sz w:val="20"/>
                <w:szCs w:val="20"/>
              </w:rPr>
              <w:t xml:space="preserve"> Máxima será de</w:t>
            </w:r>
            <w:r>
              <w:rPr>
                <w:rFonts w:ascii="Arial" w:hAnsi="Arial" w:cs="Arial"/>
                <w:sz w:val="20"/>
                <w:szCs w:val="20"/>
              </w:rPr>
              <w:t xml:space="preserve"> 1,9</w:t>
            </w:r>
            <w:r w:rsidRPr="004D34DC">
              <w:rPr>
                <w:rFonts w:ascii="Arial" w:hAnsi="Arial" w:cs="Arial"/>
                <w:sz w:val="20"/>
                <w:szCs w:val="20"/>
              </w:rPr>
              <w:t>575%</w:t>
            </w:r>
            <w:r w:rsidRPr="004D34DC">
              <w:rPr>
                <w:rFonts w:ascii="Arial" w:eastAsia="Arial Unicode MS" w:hAnsi="Arial" w:cs="Arial"/>
                <w:sz w:val="20"/>
                <w:szCs w:val="20"/>
              </w:rPr>
              <w:t xml:space="preserve"> ao ano sobre o valor do patrimônio líquido da Classe, compreendendo a taxa global</w:t>
            </w:r>
            <w:r>
              <w:rPr>
                <w:rFonts w:ascii="Arial" w:eastAsia="Arial Unicode MS" w:hAnsi="Arial" w:cs="Arial"/>
                <w:sz w:val="20"/>
                <w:szCs w:val="20"/>
              </w:rPr>
              <w:t xml:space="preserve">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w:t>
            </w:r>
            <w:r w:rsidRPr="00796FA8">
              <w:rPr>
                <w:rFonts w:ascii="Arial" w:hAnsi="Arial" w:cs="Arial"/>
                <w:sz w:val="20"/>
                <w:szCs w:val="20"/>
              </w:rPr>
              <w:t xml:space="preserve">disposto abaixo.  </w:t>
            </w:r>
          </w:p>
          <w:p w14:paraId="77ED5E6D" w14:textId="77777777" w:rsidR="008154AF" w:rsidRPr="00796FA8" w:rsidRDefault="008154AF" w:rsidP="00CA0EB9">
            <w:pPr>
              <w:jc w:val="both"/>
              <w:rPr>
                <w:rFonts w:ascii="Arial" w:hAnsi="Arial" w:cs="Arial"/>
                <w:sz w:val="20"/>
                <w:szCs w:val="20"/>
              </w:rPr>
            </w:pPr>
          </w:p>
          <w:p w14:paraId="684C7248" w14:textId="77777777" w:rsidR="008154AF" w:rsidRDefault="008154AF" w:rsidP="00CA0EB9">
            <w:pPr>
              <w:jc w:val="both"/>
              <w:rPr>
                <w:rFonts w:ascii="Arial" w:hAnsi="Arial" w:cs="Arial"/>
                <w:sz w:val="20"/>
                <w:szCs w:val="20"/>
              </w:rPr>
            </w:pPr>
            <w:r w:rsidRPr="00796FA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7C92991" w14:textId="77777777" w:rsidR="008154AF" w:rsidRDefault="008154AF" w:rsidP="00CA0EB9">
            <w:pPr>
              <w:jc w:val="both"/>
              <w:rPr>
                <w:rFonts w:ascii="Arial" w:hAnsi="Arial" w:cs="Arial"/>
                <w:sz w:val="20"/>
                <w:szCs w:val="20"/>
              </w:rPr>
            </w:pPr>
          </w:p>
          <w:p w14:paraId="5B4C91B7" w14:textId="77777777" w:rsidR="008154AF" w:rsidRPr="00FA35B4" w:rsidRDefault="008154AF" w:rsidP="00FA35B4">
            <w:pPr>
              <w:jc w:val="both"/>
              <w:rPr>
                <w:rFonts w:ascii="Arial" w:hAnsi="Arial" w:cs="Arial"/>
                <w:sz w:val="20"/>
                <w:szCs w:val="20"/>
              </w:rPr>
            </w:pPr>
            <w:r w:rsidRPr="00FA35B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A35B4">
                <w:rPr>
                  <w:rStyle w:val="Hyperlink"/>
                  <w:rFonts w:ascii="Arial" w:hAnsi="Arial" w:cs="Arial"/>
                  <w:sz w:val="20"/>
                  <w:szCs w:val="20"/>
                </w:rPr>
                <w:t>https://www.santanderassetmanagement.com.br/conteudos/relatorio-de-transparencia</w:t>
              </w:r>
            </w:hyperlink>
            <w:r w:rsidRPr="00FA35B4">
              <w:rPr>
                <w:rFonts w:ascii="Arial" w:hAnsi="Arial" w:cs="Arial"/>
                <w:sz w:val="20"/>
                <w:szCs w:val="20"/>
              </w:rPr>
              <w:t>  </w:t>
            </w:r>
          </w:p>
          <w:p w14:paraId="237F04DB" w14:textId="77777777" w:rsidR="008154AF" w:rsidRPr="00FA35B4" w:rsidRDefault="008154AF" w:rsidP="00FA35B4">
            <w:pPr>
              <w:jc w:val="both"/>
              <w:rPr>
                <w:rFonts w:ascii="Arial" w:hAnsi="Arial" w:cs="Arial"/>
                <w:sz w:val="20"/>
                <w:szCs w:val="20"/>
              </w:rPr>
            </w:pPr>
            <w:r w:rsidRPr="00FA35B4">
              <w:rPr>
                <w:rFonts w:ascii="Arial" w:hAnsi="Arial" w:cs="Arial"/>
                <w:sz w:val="20"/>
                <w:szCs w:val="20"/>
              </w:rPr>
              <w:t> </w:t>
            </w:r>
          </w:p>
          <w:p w14:paraId="5AEA0433" w14:textId="77777777" w:rsidR="008154AF" w:rsidRPr="00FA35B4" w:rsidRDefault="008154AF" w:rsidP="00FA35B4">
            <w:pPr>
              <w:jc w:val="both"/>
              <w:rPr>
                <w:rFonts w:ascii="Arial" w:hAnsi="Arial" w:cs="Arial"/>
                <w:sz w:val="20"/>
                <w:szCs w:val="20"/>
              </w:rPr>
            </w:pPr>
            <w:r w:rsidRPr="00FA35B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A35B4">
                <w:rPr>
                  <w:rStyle w:val="Hyperlink"/>
                  <w:rFonts w:ascii="Arial" w:hAnsi="Arial" w:cs="Arial"/>
                  <w:sz w:val="20"/>
                  <w:szCs w:val="20"/>
                </w:rPr>
                <w:t>Plataforma de Transparência de Taxas</w:t>
              </w:r>
            </w:hyperlink>
            <w:r w:rsidRPr="00FA35B4">
              <w:rPr>
                <w:rFonts w:ascii="Arial" w:hAnsi="Arial" w:cs="Arial"/>
                <w:sz w:val="20"/>
                <w:szCs w:val="20"/>
              </w:rPr>
              <w:t xml:space="preserve"> no endereço </w:t>
            </w:r>
            <w:hyperlink r:id="rId15" w:tgtFrame="_blank" w:tooltip="https://www.data.anbima.com/busca/transparencia-de-taxas-de-fundos." w:history="1">
              <w:r w:rsidRPr="00FA35B4">
                <w:rPr>
                  <w:rStyle w:val="Hyperlink"/>
                  <w:rFonts w:ascii="Arial" w:hAnsi="Arial" w:cs="Arial"/>
                  <w:sz w:val="20"/>
                  <w:szCs w:val="20"/>
                </w:rPr>
                <w:t>www.data.anbima.com/busca/transparencia-de-taxas-de-fundos.</w:t>
              </w:r>
            </w:hyperlink>
          </w:p>
          <w:p w14:paraId="5EAFECAC" w14:textId="77777777" w:rsidR="008154AF" w:rsidRDefault="008154AF" w:rsidP="00CA0EB9">
            <w:pPr>
              <w:jc w:val="both"/>
              <w:rPr>
                <w:rFonts w:ascii="Arial" w:hAnsi="Arial" w:cs="Arial"/>
                <w:b/>
                <w:bCs/>
                <w:smallCaps/>
                <w:color w:val="000000"/>
                <w:sz w:val="20"/>
                <w:szCs w:val="20"/>
              </w:rPr>
            </w:pPr>
          </w:p>
          <w:p w14:paraId="1E175BA7" w14:textId="77777777" w:rsidR="008154AF" w:rsidRDefault="008154AF" w:rsidP="00CA0EB9">
            <w:pPr>
              <w:jc w:val="both"/>
              <w:rPr>
                <w:rFonts w:ascii="Arial" w:hAnsi="Arial" w:cs="Arial"/>
                <w:sz w:val="20"/>
                <w:szCs w:val="20"/>
              </w:rPr>
            </w:pPr>
            <w:r w:rsidRPr="0025171B">
              <w:rPr>
                <w:rFonts w:ascii="Arial" w:hAnsi="Arial" w:cs="Arial"/>
                <w:sz w:val="20"/>
                <w:szCs w:val="20"/>
              </w:rPr>
              <w:t>Remuneração da Classe Investida</w:t>
            </w:r>
            <w:r w:rsidRPr="004434B8">
              <w:rPr>
                <w:rFonts w:ascii="Arial" w:hAnsi="Arial" w:cs="Arial"/>
                <w:sz w:val="20"/>
                <w:szCs w:val="20"/>
              </w:rPr>
              <w:t xml:space="preserve"> </w:t>
            </w:r>
            <w:proofErr w:type="spellStart"/>
            <w:r w:rsidRPr="004434B8">
              <w:rPr>
                <w:rFonts w:ascii="Arial" w:hAnsi="Arial" w:cs="Arial"/>
                <w:sz w:val="20"/>
                <w:szCs w:val="20"/>
              </w:rPr>
              <w:t>I</w:t>
            </w:r>
            <w:r>
              <w:rPr>
                <w:rFonts w:ascii="Arial" w:hAnsi="Arial" w:cs="Arial"/>
                <w:sz w:val="20"/>
                <w:szCs w:val="20"/>
              </w:rPr>
              <w:t>biuna</w:t>
            </w:r>
            <w:proofErr w:type="spellEnd"/>
            <w:r w:rsidRPr="00AB1F68">
              <w:rPr>
                <w:rFonts w:ascii="Arial" w:hAnsi="Arial" w:cs="Arial"/>
                <w:sz w:val="20"/>
                <w:szCs w:val="20"/>
              </w:rPr>
              <w:t>: (i) taxa de performance de</w:t>
            </w:r>
            <w:r>
              <w:rPr>
                <w:rFonts w:ascii="Arial" w:hAnsi="Arial" w:cs="Arial"/>
                <w:sz w:val="20"/>
                <w:szCs w:val="20"/>
              </w:rPr>
              <w:t xml:space="preserve"> 20%</w:t>
            </w:r>
            <w:r w:rsidRPr="00AB1F68">
              <w:rPr>
                <w:rFonts w:ascii="Arial" w:hAnsi="Arial" w:cs="Arial"/>
                <w:sz w:val="20"/>
                <w:szCs w:val="20"/>
              </w:rPr>
              <w:t xml:space="preserve"> que </w:t>
            </w:r>
            <w:r w:rsidRPr="004434B8">
              <w:rPr>
                <w:rFonts w:ascii="Arial" w:hAnsi="Arial" w:cs="Arial"/>
                <w:sz w:val="20"/>
                <w:szCs w:val="20"/>
              </w:rPr>
              <w:t xml:space="preserve">exceder </w:t>
            </w:r>
            <w:r w:rsidRPr="0025171B">
              <w:rPr>
                <w:rFonts w:ascii="Arial" w:hAnsi="Arial" w:cs="Arial"/>
                <w:sz w:val="20"/>
                <w:szCs w:val="20"/>
              </w:rPr>
              <w:t>100% da variação do CDI</w:t>
            </w:r>
            <w:r w:rsidRPr="004434B8">
              <w:rPr>
                <w:rFonts w:ascii="Arial" w:hAnsi="Arial" w:cs="Arial"/>
                <w:sz w:val="20"/>
                <w:szCs w:val="20"/>
              </w:rPr>
              <w:t xml:space="preserve"> CETIP - Certificados de Depósito Interfinanceiros, nos</w:t>
            </w:r>
            <w:r w:rsidRPr="00AB1F68">
              <w:rPr>
                <w:rFonts w:ascii="Arial" w:hAnsi="Arial" w:cs="Arial"/>
                <w:sz w:val="20"/>
                <w:szCs w:val="20"/>
              </w:rPr>
              <w:t xml:space="preserve"> termos da sua documentação.</w:t>
            </w:r>
          </w:p>
          <w:p w14:paraId="0123CEFE" w14:textId="77777777" w:rsidR="008154AF" w:rsidRPr="00AB1F68" w:rsidRDefault="008154AF" w:rsidP="00CA0EB9">
            <w:pPr>
              <w:jc w:val="both"/>
              <w:rPr>
                <w:rFonts w:ascii="Arial" w:hAnsi="Arial" w:cs="Arial"/>
                <w:sz w:val="20"/>
                <w:szCs w:val="20"/>
              </w:rPr>
            </w:pPr>
          </w:p>
          <w:p w14:paraId="55C89806" w14:textId="77777777" w:rsidR="008154AF" w:rsidRPr="00877FF6" w:rsidRDefault="008154AF" w:rsidP="00CA0EB9">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t>.</w:t>
            </w:r>
          </w:p>
        </w:tc>
      </w:tr>
      <w:tr w:rsidR="008154AF" w:rsidRPr="00877FF6" w14:paraId="4698043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C48C9A" w14:textId="77777777" w:rsidR="008154AF" w:rsidRPr="00877FF6" w:rsidRDefault="008154AF"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A52D3E7" w14:textId="77777777" w:rsidR="008154AF" w:rsidRPr="00877FF6" w:rsidRDefault="008154AF" w:rsidP="00962CD6">
            <w:pPr>
              <w:jc w:val="both"/>
              <w:rPr>
                <w:rFonts w:ascii="Arial" w:hAnsi="Arial" w:cs="Arial"/>
                <w:sz w:val="20"/>
                <w:szCs w:val="20"/>
              </w:rPr>
            </w:pPr>
          </w:p>
        </w:tc>
      </w:tr>
      <w:tr w:rsidR="008154AF" w:rsidRPr="00877FF6" w14:paraId="718C7D9B" w14:textId="77777777" w:rsidTr="00962CD6">
        <w:tc>
          <w:tcPr>
            <w:tcW w:w="1382" w:type="pct"/>
            <w:tcBorders>
              <w:top w:val="single" w:sz="4" w:space="0" w:color="auto"/>
              <w:left w:val="nil"/>
              <w:bottom w:val="nil"/>
              <w:right w:val="nil"/>
            </w:tcBorders>
            <w:vAlign w:val="center"/>
          </w:tcPr>
          <w:p w14:paraId="50E737EE" w14:textId="77777777" w:rsidR="008154AF" w:rsidRPr="00877FF6" w:rsidRDefault="008154AF" w:rsidP="008154AF">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51597FE6" w14:textId="77777777" w:rsidR="008154AF" w:rsidRPr="00877FF6" w:rsidRDefault="008154AF" w:rsidP="00962CD6">
            <w:pPr>
              <w:jc w:val="both"/>
              <w:rPr>
                <w:rFonts w:ascii="Arial" w:hAnsi="Arial" w:cs="Arial"/>
                <w:sz w:val="20"/>
                <w:szCs w:val="20"/>
              </w:rPr>
            </w:pPr>
            <w:r w:rsidRPr="00877FF6">
              <w:rPr>
                <w:rFonts w:ascii="Arial" w:hAnsi="Arial" w:cs="Arial"/>
                <w:sz w:val="20"/>
                <w:szCs w:val="20"/>
              </w:rPr>
              <w:t>Não haverá cobrança de taxa de custódia na Classe.</w:t>
            </w:r>
          </w:p>
        </w:tc>
      </w:tr>
      <w:tr w:rsidR="008154AF" w:rsidRPr="00877FF6" w14:paraId="09C6D263" w14:textId="77777777" w:rsidTr="008D14B5">
        <w:tc>
          <w:tcPr>
            <w:tcW w:w="1382" w:type="pct"/>
            <w:tcBorders>
              <w:top w:val="single" w:sz="4" w:space="0" w:color="auto"/>
              <w:left w:val="nil"/>
              <w:bottom w:val="nil"/>
              <w:right w:val="nil"/>
            </w:tcBorders>
            <w:vAlign w:val="center"/>
          </w:tcPr>
          <w:p w14:paraId="35BBA875" w14:textId="77777777" w:rsidR="008154AF" w:rsidRPr="00877FF6" w:rsidRDefault="008154AF"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B3A61CC" w14:textId="77777777" w:rsidR="008154AF" w:rsidRPr="00877FF6" w:rsidRDefault="008154AF" w:rsidP="00962CD6">
            <w:pPr>
              <w:jc w:val="both"/>
              <w:rPr>
                <w:rFonts w:ascii="Arial" w:hAnsi="Arial" w:cs="Arial"/>
                <w:sz w:val="20"/>
                <w:szCs w:val="20"/>
                <w:highlight w:val="yellow"/>
              </w:rPr>
            </w:pPr>
          </w:p>
        </w:tc>
      </w:tr>
      <w:tr w:rsidR="008154AF" w:rsidRPr="00877FF6" w14:paraId="7F2EA079" w14:textId="77777777" w:rsidTr="007F614D">
        <w:tc>
          <w:tcPr>
            <w:tcW w:w="1382" w:type="pct"/>
            <w:tcBorders>
              <w:top w:val="single" w:sz="4" w:space="0" w:color="auto"/>
              <w:left w:val="nil"/>
              <w:right w:val="nil"/>
            </w:tcBorders>
            <w:vAlign w:val="center"/>
          </w:tcPr>
          <w:p w14:paraId="2B81DC6F" w14:textId="77777777" w:rsidR="008154AF" w:rsidRPr="00877FF6" w:rsidRDefault="008154AF"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FF25834" w14:textId="77777777" w:rsidR="008154AF" w:rsidRPr="00877FF6" w:rsidRDefault="008154AF" w:rsidP="00962CD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r w:rsidR="008154AF" w:rsidRPr="00877FF6" w14:paraId="53910D64" w14:textId="77777777" w:rsidTr="007F614D">
        <w:trPr>
          <w:trHeight w:val="557"/>
        </w:trPr>
        <w:tc>
          <w:tcPr>
            <w:tcW w:w="1382" w:type="pct"/>
            <w:tcBorders>
              <w:left w:val="nil"/>
              <w:bottom w:val="single" w:sz="4" w:space="0" w:color="auto"/>
              <w:right w:val="nil"/>
            </w:tcBorders>
            <w:vAlign w:val="center"/>
          </w:tcPr>
          <w:p w14:paraId="3ACF3D24" w14:textId="77777777" w:rsidR="008154AF" w:rsidRPr="00877FF6" w:rsidRDefault="008154AF" w:rsidP="008154AF">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3B69593B" w14:textId="77777777" w:rsidR="008154AF" w:rsidRPr="00877FF6" w:rsidRDefault="008154AF" w:rsidP="00962CD6">
            <w:pPr>
              <w:jc w:val="both"/>
              <w:rPr>
                <w:rFonts w:ascii="Arial" w:hAnsi="Arial" w:cs="Arial"/>
                <w:sz w:val="20"/>
                <w:szCs w:val="20"/>
              </w:rPr>
            </w:pPr>
          </w:p>
        </w:tc>
      </w:tr>
    </w:tbl>
    <w:p w14:paraId="7EBB90D0" w14:textId="77777777" w:rsidR="008154AF" w:rsidRPr="00877FF6" w:rsidRDefault="008154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906"/>
        <w:gridCol w:w="3306"/>
      </w:tblGrid>
      <w:tr w:rsidR="008154AF" w:rsidRPr="00877FF6" w14:paraId="71ECCE3A" w14:textId="77777777" w:rsidTr="006E2E24">
        <w:tc>
          <w:tcPr>
            <w:tcW w:w="5000" w:type="pct"/>
            <w:gridSpan w:val="7"/>
            <w:shd w:val="clear" w:color="auto" w:fill="C00000"/>
          </w:tcPr>
          <w:p w14:paraId="7CAF7372" w14:textId="77777777" w:rsidR="008154AF" w:rsidRPr="00877FF6" w:rsidRDefault="008154AF" w:rsidP="008154AF">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8154AF" w:rsidRPr="00877FF6" w14:paraId="22C3DFDE" w14:textId="77777777" w:rsidTr="006E2E24">
        <w:tc>
          <w:tcPr>
            <w:tcW w:w="5000" w:type="pct"/>
            <w:gridSpan w:val="7"/>
          </w:tcPr>
          <w:p w14:paraId="24B083FA" w14:textId="77777777" w:rsidR="008154AF" w:rsidRPr="00877FF6" w:rsidRDefault="008154AF" w:rsidP="00962CD6">
            <w:pPr>
              <w:jc w:val="center"/>
              <w:rPr>
                <w:rFonts w:ascii="Arial" w:hAnsi="Arial" w:cs="Arial"/>
                <w:b/>
                <w:bCs/>
                <w:color w:val="ED7D31" w:themeColor="accent2"/>
                <w:sz w:val="20"/>
                <w:szCs w:val="20"/>
              </w:rPr>
            </w:pPr>
          </w:p>
        </w:tc>
      </w:tr>
      <w:tr w:rsidR="008154AF" w:rsidRPr="00877FF6" w14:paraId="44C1F04C" w14:textId="77777777" w:rsidTr="006E2E24">
        <w:trPr>
          <w:trHeight w:val="400"/>
        </w:trPr>
        <w:tc>
          <w:tcPr>
            <w:tcW w:w="1454" w:type="pct"/>
            <w:gridSpan w:val="2"/>
            <w:vMerge w:val="restart"/>
            <w:tcBorders>
              <w:top w:val="single" w:sz="4" w:space="0" w:color="auto"/>
            </w:tcBorders>
            <w:vAlign w:val="center"/>
          </w:tcPr>
          <w:p w14:paraId="4F701D84" w14:textId="77777777" w:rsidR="008154AF" w:rsidRPr="00877FF6" w:rsidRDefault="008154AF" w:rsidP="008154AF">
            <w:pPr>
              <w:pStyle w:val="PargrafodaLista"/>
              <w:numPr>
                <w:ilvl w:val="1"/>
                <w:numId w:val="4"/>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1B2930F0" w14:textId="77777777" w:rsidR="008154AF" w:rsidRPr="00796FA8" w:rsidRDefault="008154AF" w:rsidP="008154AF">
            <w:pPr>
              <w:pStyle w:val="PargrafodaLista"/>
              <w:numPr>
                <w:ilvl w:val="0"/>
                <w:numId w:val="7"/>
              </w:numPr>
              <w:ind w:left="0" w:firstLine="0"/>
              <w:jc w:val="center"/>
              <w:rPr>
                <w:rFonts w:ascii="Arial" w:hAnsi="Arial" w:cs="Arial"/>
                <w:sz w:val="20"/>
                <w:szCs w:val="20"/>
              </w:rPr>
            </w:pPr>
            <w:r w:rsidRPr="00796FA8">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164734D1" w14:textId="77777777" w:rsidR="008154AF" w:rsidRPr="00796FA8" w:rsidRDefault="008154AF" w:rsidP="00796FA8">
            <w:pPr>
              <w:jc w:val="both"/>
              <w:rPr>
                <w:rFonts w:ascii="Arial" w:hAnsi="Arial" w:cs="Arial"/>
                <w:sz w:val="20"/>
                <w:szCs w:val="20"/>
              </w:rPr>
            </w:pPr>
            <w:r w:rsidRPr="00796FA8">
              <w:rPr>
                <w:rFonts w:ascii="Arial" w:hAnsi="Arial" w:cs="Arial"/>
                <w:sz w:val="20"/>
                <w:szCs w:val="20"/>
              </w:rPr>
              <w:t>Não há</w:t>
            </w:r>
          </w:p>
        </w:tc>
      </w:tr>
      <w:tr w:rsidR="008154AF" w:rsidRPr="00877FF6" w14:paraId="31B9B2BD" w14:textId="77777777" w:rsidTr="006E2E24">
        <w:tc>
          <w:tcPr>
            <w:tcW w:w="1454" w:type="pct"/>
            <w:gridSpan w:val="2"/>
            <w:vMerge/>
            <w:vAlign w:val="center"/>
          </w:tcPr>
          <w:p w14:paraId="5F2C5A31" w14:textId="77777777" w:rsidR="008154AF" w:rsidRPr="00877FF6" w:rsidRDefault="008154AF" w:rsidP="008154AF">
            <w:pPr>
              <w:pStyle w:val="PargrafodaLista"/>
              <w:numPr>
                <w:ilvl w:val="1"/>
                <w:numId w:val="6"/>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38CE7B0" w14:textId="77777777" w:rsidR="008154AF" w:rsidRPr="00877FF6" w:rsidRDefault="008154AF" w:rsidP="008154AF">
            <w:pPr>
              <w:pStyle w:val="PargrafodaLista"/>
              <w:numPr>
                <w:ilvl w:val="0"/>
                <w:numId w:val="7"/>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0FA11545" w14:textId="77777777" w:rsidR="008154AF" w:rsidRPr="00877FF6" w:rsidRDefault="008154AF"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154AF" w:rsidRPr="00877FF6" w14:paraId="010140C9" w14:textId="77777777" w:rsidTr="006E2E24">
        <w:tc>
          <w:tcPr>
            <w:tcW w:w="1723" w:type="pct"/>
            <w:gridSpan w:val="3"/>
            <w:tcBorders>
              <w:top w:val="single" w:sz="4" w:space="0" w:color="auto"/>
              <w:bottom w:val="single" w:sz="4" w:space="0" w:color="auto"/>
            </w:tcBorders>
            <w:vAlign w:val="center"/>
          </w:tcPr>
          <w:p w14:paraId="3C0AB8C1" w14:textId="77777777" w:rsidR="008154AF" w:rsidRPr="00877FF6" w:rsidRDefault="008154AF"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25E9185" w14:textId="77777777" w:rsidR="008154AF" w:rsidRPr="00877FF6" w:rsidRDefault="008154AF" w:rsidP="00597998">
            <w:pPr>
              <w:jc w:val="both"/>
              <w:rPr>
                <w:rFonts w:ascii="Arial" w:hAnsi="Arial" w:cs="Arial"/>
                <w:b/>
                <w:bCs/>
                <w:smallCaps/>
                <w:color w:val="000000"/>
                <w:sz w:val="20"/>
                <w:szCs w:val="20"/>
              </w:rPr>
            </w:pPr>
          </w:p>
        </w:tc>
      </w:tr>
      <w:tr w:rsidR="008154AF" w:rsidRPr="00877FF6" w14:paraId="4A0D06B4" w14:textId="77777777" w:rsidTr="006E2E24">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1F0B9B" w14:textId="77777777" w:rsidR="008154AF" w:rsidRPr="003D7BBB" w:rsidRDefault="008154AF" w:rsidP="008154AF">
            <w:pPr>
              <w:pStyle w:val="PargrafodaLista"/>
              <w:numPr>
                <w:ilvl w:val="2"/>
                <w:numId w:val="4"/>
              </w:numPr>
              <w:ind w:left="0" w:firstLine="0"/>
              <w:jc w:val="center"/>
              <w:rPr>
                <w:rFonts w:ascii="Arial" w:hAnsi="Arial" w:cs="Arial"/>
                <w:b/>
                <w:bCs/>
                <w:smallCaps/>
                <w:color w:val="000000"/>
                <w:sz w:val="20"/>
                <w:szCs w:val="20"/>
              </w:rPr>
            </w:pPr>
            <w:r w:rsidRPr="003D7BBB">
              <w:rPr>
                <w:rFonts w:ascii="Arial" w:hAnsi="Arial" w:cs="Arial"/>
                <w:b/>
                <w:bCs/>
                <w:sz w:val="20"/>
                <w:szCs w:val="20"/>
              </w:rPr>
              <w:t>Quadro Resumo das Condições de Aplicação</w:t>
            </w:r>
          </w:p>
        </w:tc>
      </w:tr>
      <w:tr w:rsidR="008154AF" w:rsidRPr="00877FF6" w14:paraId="502142AF"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70C7066F" w14:textId="77777777" w:rsidR="008154AF" w:rsidRPr="003D7BBB" w:rsidRDefault="008154AF" w:rsidP="00597998">
            <w:pPr>
              <w:jc w:val="center"/>
              <w:rPr>
                <w:rFonts w:ascii="Arial" w:hAnsi="Arial" w:cs="Arial"/>
                <w:smallCaps/>
                <w:sz w:val="20"/>
                <w:szCs w:val="20"/>
              </w:rPr>
            </w:pPr>
            <w:r w:rsidRPr="003D7BB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1E4ECD28" w14:textId="77777777" w:rsidR="008154AF" w:rsidRPr="003D7BBB" w:rsidRDefault="008154AF" w:rsidP="009132EC">
            <w:pPr>
              <w:jc w:val="center"/>
              <w:rPr>
                <w:rFonts w:ascii="Arial" w:hAnsi="Arial" w:cs="Arial"/>
                <w:smallCaps/>
                <w:sz w:val="20"/>
                <w:szCs w:val="20"/>
              </w:rPr>
            </w:pPr>
            <w:r w:rsidRPr="003D7BBB">
              <w:rPr>
                <w:rFonts w:ascii="Arial" w:hAnsi="Arial" w:cs="Arial"/>
                <w:sz w:val="20"/>
                <w:szCs w:val="20"/>
              </w:rPr>
              <w:t>Cota de Conversão</w:t>
            </w:r>
          </w:p>
        </w:tc>
      </w:tr>
      <w:tr w:rsidR="008154AF" w:rsidRPr="00877FF6" w14:paraId="033CD45F"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27081489" w14:textId="77777777" w:rsidR="008154AF" w:rsidRPr="003D7BBB" w:rsidRDefault="008154AF" w:rsidP="00C051AD">
            <w:pPr>
              <w:jc w:val="center"/>
              <w:rPr>
                <w:rFonts w:ascii="Arial" w:hAnsi="Arial" w:cs="Arial"/>
                <w:sz w:val="20"/>
                <w:szCs w:val="20"/>
              </w:rPr>
            </w:pPr>
            <w:r w:rsidRPr="003D7BBB">
              <w:rPr>
                <w:rFonts w:ascii="Arial" w:hAnsi="Arial" w:cs="Arial"/>
                <w:sz w:val="20"/>
                <w:szCs w:val="20"/>
              </w:rPr>
              <w:t>D+0</w:t>
            </w:r>
          </w:p>
          <w:p w14:paraId="7C0880E4" w14:textId="77777777" w:rsidR="008154AF" w:rsidRPr="003D7BBB" w:rsidRDefault="008154AF" w:rsidP="00C051AD">
            <w:pPr>
              <w:jc w:val="center"/>
              <w:rPr>
                <w:rFonts w:ascii="Arial" w:hAnsi="Arial" w:cs="Arial"/>
                <w:b/>
                <w:bCs/>
                <w:smallCaps/>
                <w:color w:val="000000"/>
                <w:sz w:val="20"/>
                <w:szCs w:val="20"/>
              </w:rPr>
            </w:pPr>
            <w:r w:rsidRPr="003D7BB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6D45A2B6" w14:textId="77777777" w:rsidR="008154AF" w:rsidRPr="003D7BBB" w:rsidRDefault="008154AF" w:rsidP="00C051AD">
            <w:pPr>
              <w:jc w:val="center"/>
              <w:rPr>
                <w:rFonts w:ascii="Arial" w:hAnsi="Arial" w:cs="Arial"/>
                <w:sz w:val="20"/>
                <w:szCs w:val="20"/>
              </w:rPr>
            </w:pPr>
            <w:r w:rsidRPr="003D7BBB">
              <w:rPr>
                <w:rFonts w:ascii="Arial" w:hAnsi="Arial" w:cs="Arial"/>
                <w:sz w:val="20"/>
                <w:szCs w:val="20"/>
              </w:rPr>
              <w:t>D+0</w:t>
            </w:r>
          </w:p>
          <w:p w14:paraId="238011EF" w14:textId="77777777" w:rsidR="008154AF" w:rsidRPr="003D7BBB" w:rsidRDefault="008154AF" w:rsidP="003D7BBB">
            <w:pPr>
              <w:jc w:val="center"/>
              <w:rPr>
                <w:rFonts w:ascii="Arial" w:hAnsi="Arial" w:cs="Arial"/>
                <w:b/>
                <w:bCs/>
                <w:smallCaps/>
                <w:color w:val="000000"/>
                <w:sz w:val="20"/>
                <w:szCs w:val="20"/>
              </w:rPr>
            </w:pPr>
            <w:r w:rsidRPr="003D7BBB">
              <w:rPr>
                <w:rFonts w:ascii="Arial" w:hAnsi="Arial" w:cs="Arial"/>
                <w:sz w:val="20"/>
                <w:szCs w:val="20"/>
              </w:rPr>
              <w:t>No dia da solicitação</w:t>
            </w:r>
          </w:p>
        </w:tc>
      </w:tr>
      <w:tr w:rsidR="008154AF" w:rsidRPr="00877FF6" w14:paraId="16DA9001" w14:textId="77777777" w:rsidTr="006E2E24">
        <w:tc>
          <w:tcPr>
            <w:tcW w:w="1723" w:type="pct"/>
            <w:gridSpan w:val="3"/>
            <w:tcBorders>
              <w:top w:val="single" w:sz="4" w:space="0" w:color="auto"/>
              <w:bottom w:val="single" w:sz="4" w:space="0" w:color="auto"/>
            </w:tcBorders>
            <w:vAlign w:val="center"/>
          </w:tcPr>
          <w:p w14:paraId="4FABEC1F" w14:textId="77777777" w:rsidR="008154AF" w:rsidRPr="003D7BBB" w:rsidRDefault="008154AF"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18E302B" w14:textId="77777777" w:rsidR="008154AF" w:rsidRPr="003D7BBB" w:rsidRDefault="008154AF" w:rsidP="00597998">
            <w:pPr>
              <w:jc w:val="both"/>
              <w:rPr>
                <w:rFonts w:ascii="Arial" w:hAnsi="Arial" w:cs="Arial"/>
                <w:b/>
                <w:bCs/>
                <w:smallCaps/>
                <w:color w:val="000000"/>
                <w:sz w:val="20"/>
                <w:szCs w:val="20"/>
              </w:rPr>
            </w:pPr>
          </w:p>
        </w:tc>
      </w:tr>
      <w:tr w:rsidR="008154AF" w:rsidRPr="00877FF6" w14:paraId="000A9384" w14:textId="77777777" w:rsidTr="006E2E24">
        <w:tc>
          <w:tcPr>
            <w:tcW w:w="1454" w:type="pct"/>
            <w:gridSpan w:val="2"/>
            <w:vMerge w:val="restart"/>
            <w:vAlign w:val="center"/>
          </w:tcPr>
          <w:p w14:paraId="59D33A8C" w14:textId="77777777" w:rsidR="008154AF" w:rsidRPr="003D7BBB" w:rsidRDefault="008154AF" w:rsidP="008154AF">
            <w:pPr>
              <w:pStyle w:val="PargrafodaLista"/>
              <w:numPr>
                <w:ilvl w:val="1"/>
                <w:numId w:val="4"/>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 xml:space="preserve">Condições para Resgate </w:t>
            </w:r>
          </w:p>
          <w:p w14:paraId="1779F1F1" w14:textId="77777777" w:rsidR="008154AF" w:rsidRPr="003D7BBB" w:rsidRDefault="008154AF" w:rsidP="0025171B">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3C435F4D" w14:textId="77777777" w:rsidR="008154AF" w:rsidRPr="003D7BBB" w:rsidRDefault="008154AF" w:rsidP="008154AF">
            <w:pPr>
              <w:pStyle w:val="PargrafodaLista"/>
              <w:numPr>
                <w:ilvl w:val="0"/>
                <w:numId w:val="8"/>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7FABE203" w14:textId="77777777" w:rsidR="008154AF" w:rsidRPr="003D7BBB" w:rsidRDefault="008154AF" w:rsidP="00597998">
            <w:pPr>
              <w:jc w:val="both"/>
              <w:rPr>
                <w:rFonts w:ascii="Arial" w:hAnsi="Arial" w:cs="Arial"/>
                <w:sz w:val="20"/>
                <w:szCs w:val="20"/>
              </w:rPr>
            </w:pPr>
            <w:r w:rsidRPr="003D7BBB">
              <w:rPr>
                <w:rFonts w:ascii="Arial" w:hAnsi="Arial" w:cs="Arial"/>
                <w:sz w:val="20"/>
                <w:szCs w:val="20"/>
              </w:rPr>
              <w:t>Não há</w:t>
            </w:r>
          </w:p>
        </w:tc>
      </w:tr>
      <w:tr w:rsidR="008154AF" w:rsidRPr="00877FF6" w14:paraId="27567FAA" w14:textId="77777777" w:rsidTr="006E2E24">
        <w:tc>
          <w:tcPr>
            <w:tcW w:w="1454" w:type="pct"/>
            <w:gridSpan w:val="2"/>
            <w:vMerge/>
            <w:vAlign w:val="center"/>
          </w:tcPr>
          <w:p w14:paraId="30C9DD56" w14:textId="77777777" w:rsidR="008154AF" w:rsidRPr="00877FF6" w:rsidRDefault="008154AF"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B3CF06E" w14:textId="77777777" w:rsidR="008154AF" w:rsidRPr="00877FF6" w:rsidRDefault="008154AF" w:rsidP="008154AF">
            <w:pPr>
              <w:pStyle w:val="PargrafodaLista"/>
              <w:numPr>
                <w:ilvl w:val="0"/>
                <w:numId w:val="8"/>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7BE0784F" w14:textId="77777777" w:rsidR="008154AF" w:rsidRPr="003D7BBB" w:rsidRDefault="008154AF" w:rsidP="003D7BBB">
            <w:pPr>
              <w:jc w:val="both"/>
              <w:rPr>
                <w:rFonts w:ascii="Arial" w:hAnsi="Arial" w:cs="Arial"/>
                <w:smallCaps/>
                <w:color w:val="000000"/>
                <w:sz w:val="20"/>
                <w:szCs w:val="20"/>
              </w:rPr>
            </w:pPr>
            <w:r w:rsidRPr="003D7BBB">
              <w:rPr>
                <w:rFonts w:ascii="Arial" w:hAnsi="Arial" w:cs="Arial"/>
                <w:sz w:val="20"/>
                <w:szCs w:val="20"/>
              </w:rPr>
              <w:t>Não há</w:t>
            </w:r>
          </w:p>
          <w:p w14:paraId="6D74726C" w14:textId="77777777" w:rsidR="008154AF" w:rsidRPr="003D7BBB" w:rsidRDefault="008154AF" w:rsidP="00597998">
            <w:pPr>
              <w:jc w:val="both"/>
              <w:rPr>
                <w:rFonts w:ascii="Arial" w:hAnsi="Arial" w:cs="Arial"/>
                <w:smallCaps/>
                <w:color w:val="000000"/>
                <w:sz w:val="20"/>
                <w:szCs w:val="20"/>
              </w:rPr>
            </w:pPr>
          </w:p>
        </w:tc>
      </w:tr>
      <w:tr w:rsidR="008154AF" w:rsidRPr="00877FF6" w14:paraId="16EE8C68" w14:textId="77777777" w:rsidTr="006E2E24">
        <w:tc>
          <w:tcPr>
            <w:tcW w:w="1454" w:type="pct"/>
            <w:gridSpan w:val="2"/>
            <w:vMerge/>
            <w:tcBorders>
              <w:bottom w:val="single" w:sz="4" w:space="0" w:color="auto"/>
            </w:tcBorders>
            <w:vAlign w:val="center"/>
          </w:tcPr>
          <w:p w14:paraId="3C6C5BEC" w14:textId="77777777" w:rsidR="008154AF" w:rsidRPr="00877FF6" w:rsidRDefault="008154AF"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40F4B4C" w14:textId="77777777" w:rsidR="008154AF" w:rsidRPr="00877FF6" w:rsidRDefault="008154AF" w:rsidP="008154AF">
            <w:pPr>
              <w:pStyle w:val="PargrafodaLista"/>
              <w:numPr>
                <w:ilvl w:val="0"/>
                <w:numId w:val="8"/>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79C85EEC" w14:textId="77777777" w:rsidR="008154AF" w:rsidRPr="00877FF6" w:rsidRDefault="008154AF"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8154AF" w:rsidRPr="00877FF6" w14:paraId="1368B634" w14:textId="77777777" w:rsidTr="006E2E24">
        <w:tc>
          <w:tcPr>
            <w:tcW w:w="1723" w:type="pct"/>
            <w:gridSpan w:val="3"/>
            <w:tcBorders>
              <w:top w:val="single" w:sz="4" w:space="0" w:color="auto"/>
              <w:bottom w:val="single" w:sz="4" w:space="0" w:color="auto"/>
            </w:tcBorders>
            <w:vAlign w:val="center"/>
          </w:tcPr>
          <w:p w14:paraId="588D313F" w14:textId="77777777" w:rsidR="008154AF" w:rsidRPr="00877FF6" w:rsidRDefault="008154AF"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BA711F5" w14:textId="77777777" w:rsidR="008154AF" w:rsidRPr="00877FF6" w:rsidRDefault="008154AF" w:rsidP="00597998">
            <w:pPr>
              <w:jc w:val="both"/>
              <w:rPr>
                <w:rFonts w:ascii="Arial" w:hAnsi="Arial" w:cs="Arial"/>
                <w:sz w:val="20"/>
                <w:szCs w:val="20"/>
              </w:rPr>
            </w:pPr>
          </w:p>
        </w:tc>
      </w:tr>
      <w:tr w:rsidR="008154AF" w:rsidRPr="00877FF6" w14:paraId="5353E29E" w14:textId="77777777" w:rsidTr="006E2E24">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22A655" w14:textId="77777777" w:rsidR="008154AF" w:rsidRPr="00877FF6" w:rsidRDefault="008154AF" w:rsidP="008154AF">
            <w:pPr>
              <w:pStyle w:val="PargrafodaLista"/>
              <w:numPr>
                <w:ilvl w:val="2"/>
                <w:numId w:val="4"/>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8154AF" w:rsidRPr="00877FF6" w14:paraId="48CFAD84"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5429BC23" w14:textId="77777777" w:rsidR="008154AF" w:rsidRPr="003D7BBB" w:rsidRDefault="008154AF" w:rsidP="002479A5">
            <w:pPr>
              <w:jc w:val="center"/>
              <w:rPr>
                <w:rFonts w:ascii="Arial" w:hAnsi="Arial" w:cs="Arial"/>
                <w:smallCaps/>
                <w:sz w:val="20"/>
                <w:szCs w:val="20"/>
              </w:rPr>
            </w:pPr>
            <w:r w:rsidRPr="003D7BB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60236467" w14:textId="77777777" w:rsidR="008154AF" w:rsidRPr="003D7BBB" w:rsidRDefault="008154AF" w:rsidP="002479A5">
            <w:pPr>
              <w:jc w:val="center"/>
              <w:rPr>
                <w:rFonts w:ascii="Arial" w:hAnsi="Arial" w:cs="Arial"/>
                <w:sz w:val="20"/>
                <w:szCs w:val="20"/>
              </w:rPr>
            </w:pPr>
            <w:r w:rsidRPr="003D7BBB">
              <w:rPr>
                <w:rFonts w:ascii="Arial" w:hAnsi="Arial" w:cs="Arial"/>
                <w:sz w:val="20"/>
                <w:szCs w:val="20"/>
              </w:rPr>
              <w:t>Pagamento / Crédito em Conta</w:t>
            </w:r>
          </w:p>
        </w:tc>
      </w:tr>
      <w:tr w:rsidR="008154AF" w:rsidRPr="00877FF6" w14:paraId="4097B9CE"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62408295" w14:textId="77777777" w:rsidR="008154AF" w:rsidRPr="003D7BBB" w:rsidRDefault="008154AF" w:rsidP="00C051AD">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30</w:t>
            </w:r>
          </w:p>
          <w:p w14:paraId="5FDE81F7" w14:textId="77777777" w:rsidR="008154AF" w:rsidRPr="003D7BBB" w:rsidRDefault="008154AF" w:rsidP="00C051AD">
            <w:pPr>
              <w:jc w:val="center"/>
              <w:rPr>
                <w:rFonts w:ascii="Arial" w:hAnsi="Arial" w:cs="Arial"/>
                <w:b/>
                <w:bCs/>
                <w:smallCaps/>
                <w:color w:val="000000"/>
                <w:sz w:val="20"/>
                <w:szCs w:val="20"/>
              </w:rPr>
            </w:pPr>
            <w:r w:rsidRPr="003D7BBB">
              <w:rPr>
                <w:rFonts w:ascii="Arial" w:hAnsi="Arial" w:cs="Arial"/>
                <w:sz w:val="20"/>
                <w:szCs w:val="20"/>
              </w:rPr>
              <w:t xml:space="preserve">No </w:t>
            </w:r>
            <w:r>
              <w:rPr>
                <w:rFonts w:ascii="Arial" w:hAnsi="Arial" w:cs="Arial"/>
                <w:sz w:val="20"/>
                <w:szCs w:val="20"/>
              </w:rPr>
              <w:t>30</w:t>
            </w:r>
            <w:r w:rsidRPr="003D7BBB">
              <w:rPr>
                <w:rFonts w:ascii="Arial" w:hAnsi="Arial" w:cs="Arial"/>
                <w:sz w:val="20"/>
                <w:szCs w:val="20"/>
              </w:rPr>
              <w:t>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62CD9E3" w14:textId="77777777" w:rsidR="008154AF" w:rsidRPr="003D7BBB" w:rsidRDefault="008154AF" w:rsidP="00C051AD">
            <w:pPr>
              <w:jc w:val="center"/>
              <w:rPr>
                <w:rFonts w:ascii="Arial" w:hAnsi="Arial" w:cs="Arial"/>
                <w:sz w:val="20"/>
                <w:szCs w:val="20"/>
              </w:rPr>
            </w:pPr>
            <w:r w:rsidRPr="003D7BBB">
              <w:rPr>
                <w:rFonts w:ascii="Arial" w:hAnsi="Arial" w:cs="Arial"/>
                <w:sz w:val="20"/>
                <w:szCs w:val="20"/>
              </w:rPr>
              <w:t>D+3</w:t>
            </w:r>
            <w:r>
              <w:rPr>
                <w:rFonts w:ascii="Arial" w:hAnsi="Arial" w:cs="Arial"/>
                <w:sz w:val="20"/>
                <w:szCs w:val="20"/>
              </w:rPr>
              <w:t>1</w:t>
            </w:r>
          </w:p>
          <w:p w14:paraId="31AFCEA7" w14:textId="77777777" w:rsidR="008154AF" w:rsidRPr="003D7BBB" w:rsidRDefault="008154AF" w:rsidP="00C051AD">
            <w:pPr>
              <w:jc w:val="center"/>
              <w:rPr>
                <w:rFonts w:ascii="Arial" w:hAnsi="Arial" w:cs="Arial"/>
                <w:sz w:val="20"/>
                <w:szCs w:val="20"/>
              </w:rPr>
            </w:pPr>
            <w:r w:rsidRPr="003D7BBB">
              <w:rPr>
                <w:rFonts w:ascii="Arial" w:hAnsi="Arial" w:cs="Arial"/>
                <w:sz w:val="20"/>
                <w:szCs w:val="20"/>
              </w:rPr>
              <w:t>No 1º dia útil seguinte ao da conversão de Cotas</w:t>
            </w:r>
          </w:p>
        </w:tc>
      </w:tr>
      <w:tr w:rsidR="008154AF" w:rsidRPr="00877FF6" w14:paraId="35FD2510" w14:textId="77777777" w:rsidTr="006E2E24">
        <w:tc>
          <w:tcPr>
            <w:tcW w:w="1723" w:type="pct"/>
            <w:gridSpan w:val="3"/>
            <w:tcBorders>
              <w:top w:val="single" w:sz="4" w:space="0" w:color="auto"/>
              <w:bottom w:val="single" w:sz="4" w:space="0" w:color="auto"/>
            </w:tcBorders>
            <w:vAlign w:val="center"/>
          </w:tcPr>
          <w:p w14:paraId="17BFE536" w14:textId="77777777" w:rsidR="008154AF" w:rsidRPr="00877FF6" w:rsidRDefault="008154AF"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7C90622" w14:textId="77777777" w:rsidR="008154AF" w:rsidRPr="00877FF6" w:rsidRDefault="008154AF" w:rsidP="00C52C19">
            <w:pPr>
              <w:jc w:val="both"/>
              <w:rPr>
                <w:rFonts w:ascii="Arial" w:hAnsi="Arial" w:cs="Arial"/>
                <w:sz w:val="20"/>
                <w:szCs w:val="20"/>
              </w:rPr>
            </w:pPr>
          </w:p>
        </w:tc>
      </w:tr>
      <w:tr w:rsidR="008154AF" w:rsidRPr="00877FF6" w14:paraId="7165FCAF" w14:textId="77777777" w:rsidTr="005D1781">
        <w:tc>
          <w:tcPr>
            <w:tcW w:w="1723" w:type="pct"/>
            <w:gridSpan w:val="3"/>
            <w:vMerge w:val="restart"/>
            <w:tcBorders>
              <w:top w:val="single" w:sz="4" w:space="0" w:color="auto"/>
            </w:tcBorders>
            <w:vAlign w:val="center"/>
          </w:tcPr>
          <w:p w14:paraId="4B83A111" w14:textId="77777777" w:rsidR="008154AF" w:rsidRPr="00877FF6" w:rsidRDefault="008154AF" w:rsidP="008154AF">
            <w:pPr>
              <w:pStyle w:val="PargrafodaLista"/>
              <w:numPr>
                <w:ilvl w:val="1"/>
                <w:numId w:val="4"/>
              </w:numPr>
              <w:ind w:left="0" w:firstLine="0"/>
              <w:jc w:val="center"/>
              <w:rPr>
                <w:rFonts w:ascii="Arial" w:hAnsi="Arial" w:cs="Arial"/>
                <w:b/>
                <w:bCs/>
                <w:smallCaps/>
                <w:color w:val="000000"/>
                <w:sz w:val="20"/>
                <w:szCs w:val="20"/>
              </w:rPr>
            </w:pPr>
            <w:r w:rsidRPr="004D34DC">
              <w:rPr>
                <w:rFonts w:ascii="Arial" w:hAnsi="Arial" w:cs="Arial"/>
                <w:b/>
                <w:bCs/>
                <w:smallCaps/>
                <w:sz w:val="20"/>
                <w:szCs w:val="20"/>
              </w:rPr>
              <w:t>Resgate</w:t>
            </w:r>
            <w:r w:rsidRPr="004D34DC">
              <w:rPr>
                <w:rFonts w:ascii="Arial" w:hAnsi="Arial" w:cs="Arial"/>
                <w:b/>
                <w:bCs/>
                <w:smallCaps/>
                <w:color w:val="000000"/>
                <w:sz w:val="20"/>
                <w:szCs w:val="20"/>
              </w:rPr>
              <w:t xml:space="preserve"> Compulsório</w:t>
            </w:r>
          </w:p>
        </w:tc>
        <w:tc>
          <w:tcPr>
            <w:tcW w:w="1639" w:type="pct"/>
            <w:gridSpan w:val="3"/>
            <w:tcBorders>
              <w:top w:val="single" w:sz="4" w:space="0" w:color="auto"/>
              <w:bottom w:val="single" w:sz="4" w:space="0" w:color="auto"/>
            </w:tcBorders>
            <w:vAlign w:val="center"/>
          </w:tcPr>
          <w:p w14:paraId="13C6E33E" w14:textId="77777777" w:rsidR="008154AF" w:rsidRPr="004D34DC" w:rsidRDefault="008154AF" w:rsidP="008154AF">
            <w:pPr>
              <w:pStyle w:val="PargrafodaLista"/>
              <w:numPr>
                <w:ilvl w:val="0"/>
                <w:numId w:val="14"/>
              </w:numPr>
              <w:jc w:val="both"/>
              <w:rPr>
                <w:rFonts w:ascii="Arial" w:hAnsi="Arial" w:cs="Arial"/>
                <w:sz w:val="20"/>
                <w:szCs w:val="20"/>
              </w:rPr>
            </w:pPr>
            <w:r w:rsidRPr="004D34DC">
              <w:rPr>
                <w:rFonts w:ascii="Arial" w:hAnsi="Arial" w:cs="Arial"/>
                <w:b/>
                <w:bCs/>
                <w:smallCaps/>
                <w:color w:val="000000"/>
                <w:sz w:val="20"/>
                <w:szCs w:val="20"/>
              </w:rPr>
              <w:t>Possibilidade</w:t>
            </w:r>
          </w:p>
        </w:tc>
        <w:tc>
          <w:tcPr>
            <w:tcW w:w="1638" w:type="pct"/>
            <w:tcBorders>
              <w:top w:val="single" w:sz="4" w:space="0" w:color="auto"/>
              <w:bottom w:val="single" w:sz="4" w:space="0" w:color="auto"/>
            </w:tcBorders>
          </w:tcPr>
          <w:p w14:paraId="500881BD" w14:textId="77777777" w:rsidR="008154AF" w:rsidRPr="00877FF6" w:rsidRDefault="008154AF" w:rsidP="004D34DC">
            <w:pPr>
              <w:jc w:val="both"/>
              <w:rPr>
                <w:rFonts w:ascii="Arial" w:hAnsi="Arial" w:cs="Arial"/>
                <w:sz w:val="20"/>
                <w:szCs w:val="20"/>
              </w:rPr>
            </w:pPr>
            <w:r w:rsidRPr="00BE0B51">
              <w:rPr>
                <w:rFonts w:ascii="Arial" w:hAnsi="Arial" w:cs="Arial"/>
                <w:sz w:val="20"/>
                <w:szCs w:val="20"/>
              </w:rPr>
              <w:t>Permitido.</w:t>
            </w:r>
          </w:p>
        </w:tc>
      </w:tr>
      <w:tr w:rsidR="008154AF" w:rsidRPr="00877FF6" w14:paraId="334DFDDD" w14:textId="77777777" w:rsidTr="008A00E1">
        <w:tc>
          <w:tcPr>
            <w:tcW w:w="1723" w:type="pct"/>
            <w:gridSpan w:val="3"/>
            <w:vMerge/>
            <w:tcBorders>
              <w:bottom w:val="single" w:sz="4" w:space="0" w:color="auto"/>
            </w:tcBorders>
            <w:vAlign w:val="center"/>
          </w:tcPr>
          <w:p w14:paraId="709BBB49" w14:textId="77777777" w:rsidR="008154AF" w:rsidRPr="00877FF6" w:rsidRDefault="008154AF" w:rsidP="004D34DC">
            <w:pPr>
              <w:jc w:val="center"/>
              <w:rPr>
                <w:rFonts w:ascii="Arial" w:hAnsi="Arial" w:cs="Arial"/>
                <w:b/>
                <w:bCs/>
                <w:smallCaps/>
                <w:color w:val="000000"/>
                <w:sz w:val="20"/>
                <w:szCs w:val="20"/>
              </w:rPr>
            </w:pPr>
          </w:p>
        </w:tc>
        <w:tc>
          <w:tcPr>
            <w:tcW w:w="1639" w:type="pct"/>
            <w:gridSpan w:val="3"/>
            <w:tcBorders>
              <w:top w:val="single" w:sz="4" w:space="0" w:color="auto"/>
              <w:bottom w:val="single" w:sz="4" w:space="0" w:color="auto"/>
            </w:tcBorders>
            <w:vAlign w:val="center"/>
          </w:tcPr>
          <w:p w14:paraId="216CC726" w14:textId="77777777" w:rsidR="008154AF" w:rsidRPr="004D34DC" w:rsidRDefault="008154AF" w:rsidP="008154AF">
            <w:pPr>
              <w:pStyle w:val="PargrafodaLista"/>
              <w:numPr>
                <w:ilvl w:val="0"/>
                <w:numId w:val="14"/>
              </w:numPr>
              <w:jc w:val="both"/>
              <w:rPr>
                <w:rFonts w:ascii="Arial" w:hAnsi="Arial" w:cs="Arial"/>
                <w:sz w:val="20"/>
                <w:szCs w:val="20"/>
              </w:rPr>
            </w:pPr>
            <w:r w:rsidRPr="004D34DC">
              <w:rPr>
                <w:rFonts w:ascii="Arial" w:hAnsi="Arial" w:cs="Arial"/>
                <w:b/>
                <w:bCs/>
                <w:smallCaps/>
                <w:color w:val="000000"/>
                <w:sz w:val="20"/>
                <w:szCs w:val="20"/>
              </w:rPr>
              <w:t>Hipóteses</w:t>
            </w:r>
          </w:p>
        </w:tc>
        <w:tc>
          <w:tcPr>
            <w:tcW w:w="1638" w:type="pct"/>
            <w:tcBorders>
              <w:top w:val="single" w:sz="4" w:space="0" w:color="auto"/>
              <w:bottom w:val="single" w:sz="4" w:space="0" w:color="auto"/>
            </w:tcBorders>
          </w:tcPr>
          <w:p w14:paraId="6520B85F" w14:textId="77777777" w:rsidR="008154AF" w:rsidRPr="00877FF6" w:rsidRDefault="008154AF" w:rsidP="004D34DC">
            <w:pPr>
              <w:jc w:val="both"/>
              <w:rPr>
                <w:rFonts w:ascii="Arial" w:hAnsi="Arial" w:cs="Arial"/>
                <w:sz w:val="20"/>
                <w:szCs w:val="20"/>
              </w:rPr>
            </w:pPr>
            <w:r w:rsidRPr="00BE0B51">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8154AF" w:rsidRPr="00877FF6" w14:paraId="0FCC0D55" w14:textId="77777777" w:rsidTr="006E2E24">
        <w:tc>
          <w:tcPr>
            <w:tcW w:w="1723" w:type="pct"/>
            <w:gridSpan w:val="3"/>
            <w:tcBorders>
              <w:top w:val="single" w:sz="4" w:space="0" w:color="auto"/>
              <w:bottom w:val="single" w:sz="4" w:space="0" w:color="auto"/>
            </w:tcBorders>
            <w:vAlign w:val="center"/>
          </w:tcPr>
          <w:p w14:paraId="5210C999" w14:textId="77777777" w:rsidR="008154AF" w:rsidRPr="00877FF6" w:rsidRDefault="008154AF"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912C2E7" w14:textId="77777777" w:rsidR="008154AF" w:rsidRPr="00877FF6" w:rsidRDefault="008154AF" w:rsidP="00C52C19">
            <w:pPr>
              <w:jc w:val="both"/>
              <w:rPr>
                <w:rFonts w:ascii="Arial" w:hAnsi="Arial" w:cs="Arial"/>
                <w:sz w:val="20"/>
                <w:szCs w:val="20"/>
              </w:rPr>
            </w:pPr>
          </w:p>
        </w:tc>
      </w:tr>
      <w:tr w:rsidR="008154AF" w:rsidRPr="00877FF6" w14:paraId="7D67CFF4" w14:textId="77777777" w:rsidTr="006E2E24">
        <w:tc>
          <w:tcPr>
            <w:tcW w:w="5000" w:type="pct"/>
            <w:gridSpan w:val="7"/>
            <w:tcBorders>
              <w:top w:val="single" w:sz="4" w:space="0" w:color="auto"/>
              <w:bottom w:val="single" w:sz="4" w:space="0" w:color="auto"/>
            </w:tcBorders>
            <w:vAlign w:val="center"/>
          </w:tcPr>
          <w:p w14:paraId="2228418F" w14:textId="77777777" w:rsidR="008154AF" w:rsidRPr="00877FF6" w:rsidRDefault="008154AF" w:rsidP="008154AF">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Condições adicionais de ingresso e resgate da Classe, inclusive eventuais valores mínimos de permanência e movimentação, poderão ser consultadas no Website do Administrador</w:t>
            </w:r>
            <w:r>
              <w:rPr>
                <w:rFonts w:ascii="Arial" w:hAnsi="Arial" w:cs="Arial"/>
                <w:sz w:val="20"/>
                <w:szCs w:val="20"/>
              </w:rPr>
              <w:t>.</w:t>
            </w:r>
          </w:p>
        </w:tc>
      </w:tr>
      <w:tr w:rsidR="008154AF" w:rsidRPr="00877FF6" w14:paraId="69916B2D" w14:textId="77777777" w:rsidTr="006E2E24">
        <w:tc>
          <w:tcPr>
            <w:tcW w:w="1723" w:type="pct"/>
            <w:gridSpan w:val="3"/>
            <w:tcBorders>
              <w:top w:val="single" w:sz="4" w:space="0" w:color="auto"/>
              <w:bottom w:val="single" w:sz="4" w:space="0" w:color="auto"/>
            </w:tcBorders>
            <w:vAlign w:val="center"/>
          </w:tcPr>
          <w:p w14:paraId="12A1CF03" w14:textId="77777777" w:rsidR="008154AF" w:rsidRPr="00877FF6" w:rsidRDefault="008154AF"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648F53DE" w14:textId="77777777" w:rsidR="008154AF" w:rsidRPr="00877FF6" w:rsidRDefault="008154AF" w:rsidP="00C52C19">
            <w:pPr>
              <w:jc w:val="both"/>
              <w:rPr>
                <w:rFonts w:ascii="Arial" w:hAnsi="Arial" w:cs="Arial"/>
                <w:sz w:val="20"/>
                <w:szCs w:val="20"/>
              </w:rPr>
            </w:pPr>
          </w:p>
        </w:tc>
      </w:tr>
      <w:tr w:rsidR="008154AF" w:rsidRPr="00877FF6" w14:paraId="0145D50A" w14:textId="77777777" w:rsidTr="006E2E24">
        <w:tc>
          <w:tcPr>
            <w:tcW w:w="1387" w:type="pct"/>
            <w:tcBorders>
              <w:top w:val="single" w:sz="4" w:space="0" w:color="auto"/>
              <w:bottom w:val="single" w:sz="4" w:space="0" w:color="auto"/>
            </w:tcBorders>
            <w:vAlign w:val="center"/>
          </w:tcPr>
          <w:p w14:paraId="0AC97D09" w14:textId="77777777" w:rsidR="008154AF" w:rsidRPr="00877FF6" w:rsidRDefault="008154AF" w:rsidP="008154AF">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6"/>
            <w:tcBorders>
              <w:top w:val="single" w:sz="4" w:space="0" w:color="auto"/>
              <w:bottom w:val="single" w:sz="4" w:space="0" w:color="auto"/>
            </w:tcBorders>
            <w:vAlign w:val="center"/>
          </w:tcPr>
          <w:p w14:paraId="6ECE7405" w14:textId="77777777" w:rsidR="008154AF" w:rsidRPr="003D7BBB" w:rsidRDefault="008154AF" w:rsidP="00C52C19">
            <w:pPr>
              <w:jc w:val="both"/>
              <w:rPr>
                <w:rFonts w:ascii="Arial" w:hAnsi="Arial" w:cs="Arial"/>
                <w:sz w:val="20"/>
                <w:szCs w:val="20"/>
                <w:highlight w:val="yellow"/>
              </w:rPr>
            </w:pPr>
            <w:r w:rsidRPr="00877FF6">
              <w:rPr>
                <w:rFonts w:ascii="Arial" w:hAnsi="Arial" w:cs="Arial"/>
                <w:sz w:val="20"/>
                <w:szCs w:val="20"/>
              </w:rPr>
              <w:t xml:space="preserve">Cota calculada </w:t>
            </w:r>
            <w:r w:rsidRPr="003D7BBB">
              <w:rPr>
                <w:rFonts w:ascii="Arial" w:hAnsi="Arial" w:cs="Arial"/>
                <w:sz w:val="20"/>
                <w:szCs w:val="20"/>
              </w:rPr>
              <w:t>e divulgada diariamente, no momento de fechamento dos mercados.</w:t>
            </w:r>
          </w:p>
        </w:tc>
      </w:tr>
      <w:tr w:rsidR="008154AF" w:rsidRPr="00877FF6" w14:paraId="7D756492" w14:textId="77777777" w:rsidTr="006E2E24">
        <w:tc>
          <w:tcPr>
            <w:tcW w:w="1387" w:type="pct"/>
            <w:tcBorders>
              <w:top w:val="single" w:sz="4" w:space="0" w:color="auto"/>
              <w:bottom w:val="single" w:sz="4" w:space="0" w:color="auto"/>
            </w:tcBorders>
            <w:vAlign w:val="center"/>
          </w:tcPr>
          <w:p w14:paraId="6F0A7F6D" w14:textId="77777777" w:rsidR="008154AF" w:rsidRPr="00877FF6" w:rsidRDefault="008154AF"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00C76B8B" w14:textId="77777777" w:rsidR="008154AF" w:rsidRPr="00877FF6" w:rsidRDefault="008154AF" w:rsidP="00C52C19">
            <w:pPr>
              <w:jc w:val="both"/>
              <w:rPr>
                <w:rFonts w:ascii="Arial" w:hAnsi="Arial" w:cs="Arial"/>
                <w:sz w:val="20"/>
                <w:szCs w:val="20"/>
                <w:highlight w:val="green"/>
              </w:rPr>
            </w:pPr>
          </w:p>
        </w:tc>
      </w:tr>
      <w:tr w:rsidR="008154AF" w:rsidRPr="00877FF6" w14:paraId="25566C10" w14:textId="77777777" w:rsidTr="006E2E24">
        <w:tc>
          <w:tcPr>
            <w:tcW w:w="1387" w:type="pct"/>
            <w:tcBorders>
              <w:top w:val="single" w:sz="4" w:space="0" w:color="auto"/>
              <w:bottom w:val="single" w:sz="4" w:space="0" w:color="auto"/>
            </w:tcBorders>
            <w:vAlign w:val="center"/>
          </w:tcPr>
          <w:p w14:paraId="1BA03445" w14:textId="77777777" w:rsidR="008154AF" w:rsidRPr="00877FF6" w:rsidRDefault="008154AF" w:rsidP="008154AF">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6"/>
            <w:tcBorders>
              <w:top w:val="single" w:sz="4" w:space="0" w:color="auto"/>
              <w:bottom w:val="single" w:sz="4" w:space="0" w:color="auto"/>
            </w:tcBorders>
          </w:tcPr>
          <w:p w14:paraId="6C020A6A" w14:textId="77777777" w:rsidR="008154AF" w:rsidRPr="00877FF6" w:rsidRDefault="008154AF" w:rsidP="00C52C1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154AF" w:rsidRPr="00877FF6" w14:paraId="3207C461" w14:textId="77777777" w:rsidTr="006E2E24">
        <w:tc>
          <w:tcPr>
            <w:tcW w:w="1387" w:type="pct"/>
            <w:tcBorders>
              <w:top w:val="single" w:sz="4" w:space="0" w:color="auto"/>
              <w:bottom w:val="single" w:sz="4" w:space="0" w:color="auto"/>
            </w:tcBorders>
            <w:vAlign w:val="center"/>
          </w:tcPr>
          <w:p w14:paraId="7F7C567C" w14:textId="77777777" w:rsidR="008154AF" w:rsidRPr="00877FF6" w:rsidRDefault="008154AF"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600EC77C" w14:textId="77777777" w:rsidR="008154AF" w:rsidRPr="00877FF6" w:rsidRDefault="008154AF" w:rsidP="00C52C19">
            <w:pPr>
              <w:jc w:val="both"/>
              <w:rPr>
                <w:rFonts w:ascii="Arial" w:hAnsi="Arial" w:cs="Arial"/>
                <w:sz w:val="20"/>
                <w:szCs w:val="20"/>
                <w:highlight w:val="green"/>
              </w:rPr>
            </w:pPr>
          </w:p>
        </w:tc>
      </w:tr>
      <w:tr w:rsidR="008154AF" w:rsidRPr="00877FF6" w14:paraId="01621180" w14:textId="77777777" w:rsidTr="006E2E24">
        <w:tc>
          <w:tcPr>
            <w:tcW w:w="1387" w:type="pct"/>
            <w:tcBorders>
              <w:top w:val="single" w:sz="4" w:space="0" w:color="auto"/>
              <w:bottom w:val="single" w:sz="4" w:space="0" w:color="auto"/>
            </w:tcBorders>
            <w:vAlign w:val="center"/>
          </w:tcPr>
          <w:p w14:paraId="6F057907" w14:textId="77777777" w:rsidR="008154AF" w:rsidRPr="000820E2" w:rsidRDefault="008154AF" w:rsidP="008154AF">
            <w:pPr>
              <w:pStyle w:val="PargrafodaLista"/>
              <w:numPr>
                <w:ilvl w:val="1"/>
                <w:numId w:val="4"/>
              </w:numPr>
              <w:ind w:left="0" w:firstLine="0"/>
              <w:jc w:val="center"/>
              <w:rPr>
                <w:rFonts w:ascii="Arial" w:hAnsi="Arial" w:cs="Arial"/>
                <w:b/>
                <w:bCs/>
                <w:smallCaps/>
                <w:color w:val="000000"/>
                <w:sz w:val="20"/>
                <w:szCs w:val="20"/>
              </w:rPr>
            </w:pPr>
            <w:r w:rsidRPr="000820E2">
              <w:rPr>
                <w:rFonts w:ascii="Arial" w:hAnsi="Arial" w:cs="Arial"/>
                <w:b/>
                <w:bCs/>
                <w:smallCaps/>
                <w:color w:val="000000"/>
                <w:sz w:val="20"/>
                <w:szCs w:val="20"/>
              </w:rPr>
              <w:t>Feriados</w:t>
            </w:r>
          </w:p>
        </w:tc>
        <w:tc>
          <w:tcPr>
            <w:tcW w:w="3613" w:type="pct"/>
            <w:gridSpan w:val="6"/>
            <w:tcBorders>
              <w:top w:val="single" w:sz="4" w:space="0" w:color="auto"/>
              <w:bottom w:val="single" w:sz="4" w:space="0" w:color="auto"/>
            </w:tcBorders>
          </w:tcPr>
          <w:p w14:paraId="4000FFCC" w14:textId="77777777" w:rsidR="008154AF" w:rsidRPr="000820E2" w:rsidRDefault="008154AF" w:rsidP="004D34DC">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154AF" w:rsidRPr="00877FF6" w14:paraId="1F3110BE" w14:textId="77777777" w:rsidTr="006E2E24">
        <w:tc>
          <w:tcPr>
            <w:tcW w:w="1387" w:type="pct"/>
            <w:tcBorders>
              <w:top w:val="single" w:sz="4" w:space="0" w:color="auto"/>
              <w:bottom w:val="single" w:sz="4" w:space="0" w:color="auto"/>
            </w:tcBorders>
            <w:vAlign w:val="center"/>
          </w:tcPr>
          <w:p w14:paraId="2A460D8E" w14:textId="77777777" w:rsidR="008154AF" w:rsidRPr="00877FF6" w:rsidRDefault="008154AF" w:rsidP="00C52C19">
            <w:pPr>
              <w:jc w:val="center"/>
              <w:rPr>
                <w:rFonts w:ascii="Arial" w:hAnsi="Arial" w:cs="Arial"/>
                <w:b/>
                <w:bCs/>
                <w:smallCaps/>
                <w:color w:val="000000"/>
                <w:sz w:val="20"/>
                <w:szCs w:val="20"/>
                <w:highlight w:val="green"/>
              </w:rPr>
            </w:pPr>
          </w:p>
        </w:tc>
        <w:tc>
          <w:tcPr>
            <w:tcW w:w="3613" w:type="pct"/>
            <w:gridSpan w:val="6"/>
            <w:tcBorders>
              <w:top w:val="single" w:sz="4" w:space="0" w:color="auto"/>
              <w:bottom w:val="single" w:sz="4" w:space="0" w:color="auto"/>
            </w:tcBorders>
          </w:tcPr>
          <w:p w14:paraId="5C82C0F3" w14:textId="77777777" w:rsidR="008154AF" w:rsidRPr="00877FF6" w:rsidRDefault="008154AF" w:rsidP="00C52C19">
            <w:pPr>
              <w:jc w:val="both"/>
              <w:rPr>
                <w:rFonts w:ascii="Arial" w:hAnsi="Arial" w:cs="Arial"/>
                <w:sz w:val="20"/>
                <w:szCs w:val="20"/>
                <w:highlight w:val="yellow"/>
              </w:rPr>
            </w:pPr>
          </w:p>
        </w:tc>
      </w:tr>
      <w:tr w:rsidR="008154AF" w:rsidRPr="00877FF6" w14:paraId="3EAB5568" w14:textId="77777777" w:rsidTr="006E2E24">
        <w:tc>
          <w:tcPr>
            <w:tcW w:w="1387" w:type="pct"/>
            <w:tcBorders>
              <w:top w:val="single" w:sz="4" w:space="0" w:color="auto"/>
              <w:bottom w:val="single" w:sz="4" w:space="0" w:color="auto"/>
            </w:tcBorders>
            <w:vAlign w:val="center"/>
          </w:tcPr>
          <w:p w14:paraId="385C1EBE" w14:textId="77777777" w:rsidR="008154AF" w:rsidRPr="00877FF6" w:rsidRDefault="008154AF" w:rsidP="008154AF">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6"/>
            <w:tcBorders>
              <w:top w:val="single" w:sz="4" w:space="0" w:color="auto"/>
              <w:bottom w:val="single" w:sz="4" w:space="0" w:color="auto"/>
            </w:tcBorders>
          </w:tcPr>
          <w:p w14:paraId="41143112" w14:textId="77777777" w:rsidR="008154AF" w:rsidRPr="00877FF6" w:rsidRDefault="008154AF" w:rsidP="00C52C1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154AF" w:rsidRPr="00877FF6" w14:paraId="758027BF" w14:textId="77777777" w:rsidTr="006E2E24">
        <w:tc>
          <w:tcPr>
            <w:tcW w:w="1387" w:type="pct"/>
            <w:tcBorders>
              <w:top w:val="single" w:sz="4" w:space="0" w:color="auto"/>
              <w:bottom w:val="single" w:sz="4" w:space="0" w:color="auto"/>
            </w:tcBorders>
            <w:vAlign w:val="center"/>
          </w:tcPr>
          <w:p w14:paraId="4DF856C4" w14:textId="77777777" w:rsidR="008154AF" w:rsidRPr="00877FF6" w:rsidRDefault="008154AF"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4B256AD4" w14:textId="77777777" w:rsidR="008154AF" w:rsidRPr="00877FF6" w:rsidRDefault="008154AF" w:rsidP="00C52C19">
            <w:pPr>
              <w:jc w:val="both"/>
              <w:rPr>
                <w:rFonts w:ascii="Arial" w:hAnsi="Arial" w:cs="Arial"/>
                <w:sz w:val="20"/>
                <w:szCs w:val="20"/>
              </w:rPr>
            </w:pPr>
          </w:p>
        </w:tc>
      </w:tr>
      <w:tr w:rsidR="008154AF" w:rsidRPr="00877FF6" w14:paraId="434C8A46" w14:textId="77777777" w:rsidTr="006E2E24">
        <w:tc>
          <w:tcPr>
            <w:tcW w:w="1387" w:type="pct"/>
            <w:tcBorders>
              <w:top w:val="single" w:sz="4" w:space="0" w:color="auto"/>
              <w:bottom w:val="single" w:sz="4" w:space="0" w:color="auto"/>
            </w:tcBorders>
            <w:vAlign w:val="center"/>
          </w:tcPr>
          <w:p w14:paraId="5081B755" w14:textId="77777777" w:rsidR="008154AF" w:rsidRPr="00877FF6" w:rsidRDefault="008154AF" w:rsidP="008154AF">
            <w:pPr>
              <w:pStyle w:val="PargrafodaLista"/>
              <w:numPr>
                <w:ilvl w:val="1"/>
                <w:numId w:val="4"/>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6"/>
            <w:tcBorders>
              <w:top w:val="single" w:sz="4" w:space="0" w:color="auto"/>
              <w:bottom w:val="single" w:sz="4" w:space="0" w:color="auto"/>
            </w:tcBorders>
          </w:tcPr>
          <w:p w14:paraId="1B6315EB" w14:textId="77777777" w:rsidR="008154AF" w:rsidRPr="00877FF6" w:rsidRDefault="008154AF" w:rsidP="00C52C19">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6A617838" w14:textId="77777777" w:rsidR="008154AF" w:rsidRPr="00877FF6" w:rsidRDefault="008154AF"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8154AF" w:rsidRPr="00877FF6" w14:paraId="1E85EA95" w14:textId="77777777" w:rsidTr="00846BC2">
        <w:tc>
          <w:tcPr>
            <w:tcW w:w="5000" w:type="pct"/>
            <w:gridSpan w:val="5"/>
            <w:shd w:val="clear" w:color="auto" w:fill="C00000"/>
          </w:tcPr>
          <w:p w14:paraId="384DDF8D" w14:textId="77777777" w:rsidR="008154AF" w:rsidRPr="00877FF6" w:rsidRDefault="008154AF" w:rsidP="008154AF">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877FF6">
              <w:rPr>
                <w:rFonts w:ascii="Arial" w:hAnsi="Arial" w:cs="Arial"/>
                <w:b/>
                <w:bCs/>
                <w:color w:val="FFFFFF" w:themeColor="background1"/>
                <w:sz w:val="20"/>
                <w:szCs w:val="20"/>
              </w:rPr>
              <w:t>MECANISMOS DE GERENCIAMENTO DE LIQUIDEZ</w:t>
            </w:r>
          </w:p>
        </w:tc>
      </w:tr>
      <w:tr w:rsidR="008154AF" w:rsidRPr="00877FF6" w14:paraId="6AF63D31" w14:textId="77777777" w:rsidTr="00DF6F9E">
        <w:tc>
          <w:tcPr>
            <w:tcW w:w="1740" w:type="pct"/>
            <w:gridSpan w:val="3"/>
            <w:tcBorders>
              <w:top w:val="single" w:sz="4" w:space="0" w:color="auto"/>
              <w:bottom w:val="single" w:sz="4" w:space="0" w:color="auto"/>
            </w:tcBorders>
            <w:vAlign w:val="center"/>
          </w:tcPr>
          <w:p w14:paraId="12851F1D" w14:textId="77777777" w:rsidR="008154AF" w:rsidRPr="00877FF6" w:rsidRDefault="008154AF"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8074BDE" w14:textId="77777777" w:rsidR="008154AF" w:rsidRPr="00877FF6" w:rsidRDefault="008154AF" w:rsidP="004C2A0B">
            <w:pPr>
              <w:jc w:val="both"/>
              <w:rPr>
                <w:rFonts w:ascii="Arial" w:hAnsi="Arial" w:cs="Arial"/>
                <w:sz w:val="20"/>
                <w:szCs w:val="20"/>
              </w:rPr>
            </w:pPr>
          </w:p>
        </w:tc>
      </w:tr>
      <w:tr w:rsidR="008154AF" w:rsidRPr="00877FF6" w14:paraId="7EAFBE99" w14:textId="77777777" w:rsidTr="00413E68">
        <w:tc>
          <w:tcPr>
            <w:tcW w:w="1382" w:type="pct"/>
            <w:tcBorders>
              <w:top w:val="single" w:sz="4" w:space="0" w:color="auto"/>
              <w:bottom w:val="single" w:sz="4" w:space="0" w:color="auto"/>
            </w:tcBorders>
            <w:vAlign w:val="center"/>
          </w:tcPr>
          <w:p w14:paraId="03966DD3" w14:textId="77777777" w:rsidR="008154AF" w:rsidRPr="00877FF6" w:rsidRDefault="008154AF" w:rsidP="008154AF">
            <w:pPr>
              <w:pStyle w:val="PargrafodaLista"/>
              <w:numPr>
                <w:ilvl w:val="1"/>
                <w:numId w:val="6"/>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3CFFF638" w14:textId="77777777" w:rsidR="008154AF" w:rsidRDefault="008154AF" w:rsidP="004C2A0B">
            <w:pPr>
              <w:jc w:val="both"/>
              <w:rPr>
                <w:rFonts w:ascii="Arial" w:hAnsi="Arial" w:cs="Arial"/>
                <w:sz w:val="20"/>
                <w:szCs w:val="20"/>
              </w:rPr>
            </w:pPr>
            <w:r w:rsidRPr="00877FF6">
              <w:rPr>
                <w:rFonts w:ascii="Arial" w:hAnsi="Arial" w:cs="Arial"/>
                <w:sz w:val="20"/>
                <w:szCs w:val="20"/>
              </w:rPr>
              <w:t>Como forma de evitar ou mitigar as causas e os efeitos do Risco de Liquidez, o Gestor poderá aplicar Mecanismos de Gerenciamento de Liquidez, nos termos e limites definidos neste Anexo</w:t>
            </w:r>
            <w:r>
              <w:rPr>
                <w:rFonts w:ascii="Arial" w:hAnsi="Arial" w:cs="Arial"/>
                <w:sz w:val="20"/>
                <w:szCs w:val="20"/>
              </w:rPr>
              <w:t xml:space="preserve"> e</w:t>
            </w:r>
            <w:r w:rsidRPr="00877FF6">
              <w:rPr>
                <w:rFonts w:ascii="Arial" w:hAnsi="Arial" w:cs="Arial"/>
                <w:sz w:val="20"/>
                <w:szCs w:val="20"/>
              </w:rPr>
              <w:t xml:space="preserve"> em sua política interna.</w:t>
            </w:r>
          </w:p>
          <w:p w14:paraId="42958F85" w14:textId="77777777" w:rsidR="008154AF" w:rsidRPr="00877FF6" w:rsidRDefault="008154AF" w:rsidP="004C2A0B">
            <w:pPr>
              <w:jc w:val="both"/>
              <w:rPr>
                <w:rFonts w:ascii="Arial" w:hAnsi="Arial" w:cs="Arial"/>
                <w:sz w:val="20"/>
                <w:szCs w:val="20"/>
              </w:rPr>
            </w:pPr>
            <w:r>
              <w:rPr>
                <w:rFonts w:ascii="Arial" w:hAnsi="Arial" w:cs="Arial"/>
                <w:sz w:val="20"/>
                <w:szCs w:val="20"/>
              </w:rPr>
              <w:t>Ainda, quando a Classe Investida aplicar Mecanismos de Gerenciamento de Liquidez, a Classe poderá igualmente aplicar.</w:t>
            </w:r>
            <w:r w:rsidRPr="00877FF6">
              <w:rPr>
                <w:rFonts w:ascii="Arial" w:hAnsi="Arial" w:cs="Arial"/>
                <w:sz w:val="20"/>
                <w:szCs w:val="20"/>
              </w:rPr>
              <w:t xml:space="preserve"> </w:t>
            </w:r>
          </w:p>
        </w:tc>
      </w:tr>
      <w:tr w:rsidR="008154AF" w:rsidRPr="00877FF6" w14:paraId="53818CB5" w14:textId="77777777" w:rsidTr="00413E68">
        <w:tc>
          <w:tcPr>
            <w:tcW w:w="1382" w:type="pct"/>
            <w:tcBorders>
              <w:top w:val="single" w:sz="4" w:space="0" w:color="auto"/>
              <w:bottom w:val="single" w:sz="4" w:space="0" w:color="auto"/>
            </w:tcBorders>
            <w:vAlign w:val="center"/>
          </w:tcPr>
          <w:p w14:paraId="372FF941" w14:textId="77777777" w:rsidR="008154AF" w:rsidRPr="00877FF6" w:rsidRDefault="008154AF"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467A0E40" w14:textId="77777777" w:rsidR="008154AF" w:rsidRPr="00877FF6" w:rsidRDefault="008154AF" w:rsidP="004C2A0B">
            <w:pPr>
              <w:jc w:val="both"/>
              <w:rPr>
                <w:rFonts w:ascii="Arial" w:hAnsi="Arial" w:cs="Arial"/>
                <w:sz w:val="20"/>
                <w:szCs w:val="20"/>
              </w:rPr>
            </w:pPr>
          </w:p>
        </w:tc>
      </w:tr>
      <w:tr w:rsidR="008154AF" w:rsidRPr="00877FF6" w14:paraId="0C8F5643" w14:textId="77777777" w:rsidTr="00413E68">
        <w:tc>
          <w:tcPr>
            <w:tcW w:w="1382" w:type="pct"/>
            <w:tcBorders>
              <w:top w:val="single" w:sz="4" w:space="0" w:color="auto"/>
              <w:bottom w:val="single" w:sz="4" w:space="0" w:color="auto"/>
            </w:tcBorders>
            <w:vAlign w:val="center"/>
          </w:tcPr>
          <w:p w14:paraId="2BFFE554" w14:textId="77777777" w:rsidR="008154AF" w:rsidRPr="00877FF6" w:rsidRDefault="008154AF" w:rsidP="008154AF">
            <w:pPr>
              <w:pStyle w:val="PargrafodaLista"/>
              <w:numPr>
                <w:ilvl w:val="1"/>
                <w:numId w:val="6"/>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130D9EBC" w14:textId="77777777" w:rsidR="008154AF" w:rsidRPr="00877FF6" w:rsidRDefault="008154AF"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154AF" w:rsidRPr="00877FF6" w14:paraId="23433527" w14:textId="77777777" w:rsidTr="00B46282">
        <w:tc>
          <w:tcPr>
            <w:tcW w:w="4040" w:type="pct"/>
            <w:gridSpan w:val="4"/>
            <w:tcBorders>
              <w:top w:val="single" w:sz="4" w:space="0" w:color="auto"/>
              <w:bottom w:val="single" w:sz="4" w:space="0" w:color="auto"/>
            </w:tcBorders>
            <w:vAlign w:val="center"/>
          </w:tcPr>
          <w:p w14:paraId="71ECF226" w14:textId="77777777" w:rsidR="008154AF" w:rsidRPr="00877FF6" w:rsidRDefault="008154AF"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A128348" w14:textId="77777777" w:rsidR="008154AF" w:rsidRPr="00877FF6" w:rsidRDefault="008154AF" w:rsidP="00804D5A">
            <w:pPr>
              <w:jc w:val="both"/>
              <w:rPr>
                <w:rFonts w:ascii="Arial" w:hAnsi="Arial" w:cs="Arial"/>
                <w:sz w:val="20"/>
                <w:szCs w:val="20"/>
              </w:rPr>
            </w:pPr>
          </w:p>
        </w:tc>
      </w:tr>
      <w:bookmarkEnd w:id="6"/>
      <w:tr w:rsidR="008154AF" w:rsidRPr="00877FF6" w14:paraId="0DF8DE9F" w14:textId="77777777" w:rsidTr="00846BC2">
        <w:tblPrEx>
          <w:jc w:val="center"/>
        </w:tblPrEx>
        <w:trPr>
          <w:jc w:val="center"/>
        </w:trPr>
        <w:tc>
          <w:tcPr>
            <w:tcW w:w="5000" w:type="pct"/>
            <w:gridSpan w:val="5"/>
            <w:shd w:val="clear" w:color="auto" w:fill="C00000"/>
          </w:tcPr>
          <w:p w14:paraId="645AE465" w14:textId="77777777" w:rsidR="008154AF" w:rsidRPr="00877FF6" w:rsidRDefault="008154AF" w:rsidP="008154AF">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8154AF" w:rsidRPr="00877FF6" w14:paraId="2B167461" w14:textId="77777777" w:rsidTr="006257A5">
        <w:tblPrEx>
          <w:jc w:val="center"/>
        </w:tblPrEx>
        <w:trPr>
          <w:jc w:val="center"/>
        </w:trPr>
        <w:tc>
          <w:tcPr>
            <w:tcW w:w="1454" w:type="pct"/>
            <w:gridSpan w:val="2"/>
            <w:tcBorders>
              <w:bottom w:val="single" w:sz="4" w:space="0" w:color="auto"/>
            </w:tcBorders>
            <w:vAlign w:val="center"/>
          </w:tcPr>
          <w:p w14:paraId="1F812AC4" w14:textId="77777777" w:rsidR="008154AF" w:rsidRPr="00877FF6" w:rsidRDefault="008154AF" w:rsidP="00890BCA">
            <w:pPr>
              <w:jc w:val="center"/>
              <w:rPr>
                <w:rFonts w:ascii="Arial" w:hAnsi="Arial" w:cs="Arial"/>
                <w:b/>
                <w:bCs/>
                <w:sz w:val="20"/>
                <w:szCs w:val="20"/>
              </w:rPr>
            </w:pPr>
          </w:p>
        </w:tc>
        <w:tc>
          <w:tcPr>
            <w:tcW w:w="3546" w:type="pct"/>
            <w:gridSpan w:val="3"/>
            <w:tcBorders>
              <w:bottom w:val="single" w:sz="4" w:space="0" w:color="auto"/>
            </w:tcBorders>
          </w:tcPr>
          <w:p w14:paraId="3952731A" w14:textId="77777777" w:rsidR="008154AF" w:rsidRPr="00877FF6" w:rsidRDefault="008154AF" w:rsidP="00890BCA">
            <w:pPr>
              <w:rPr>
                <w:rFonts w:ascii="Arial" w:hAnsi="Arial" w:cs="Arial"/>
                <w:sz w:val="20"/>
                <w:szCs w:val="20"/>
              </w:rPr>
            </w:pPr>
          </w:p>
        </w:tc>
      </w:tr>
      <w:tr w:rsidR="008154AF" w:rsidRPr="00796FA8" w14:paraId="1B6397FB" w14:textId="77777777" w:rsidTr="006257A5">
        <w:tblPrEx>
          <w:jc w:val="center"/>
        </w:tblPrEx>
        <w:trPr>
          <w:jc w:val="center"/>
        </w:trPr>
        <w:tc>
          <w:tcPr>
            <w:tcW w:w="1382" w:type="pct"/>
            <w:tcBorders>
              <w:top w:val="single" w:sz="4" w:space="0" w:color="auto"/>
              <w:bottom w:val="single" w:sz="4" w:space="0" w:color="auto"/>
            </w:tcBorders>
            <w:vAlign w:val="center"/>
          </w:tcPr>
          <w:p w14:paraId="177B6F1A" w14:textId="77777777" w:rsidR="008154AF" w:rsidRPr="00877FF6" w:rsidRDefault="008154AF" w:rsidP="008154AF">
            <w:pPr>
              <w:pStyle w:val="PargrafodaLista"/>
              <w:numPr>
                <w:ilvl w:val="1"/>
                <w:numId w:val="6"/>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5620552" w14:textId="77777777" w:rsidR="008154AF" w:rsidRPr="00796FA8" w:rsidRDefault="008154AF" w:rsidP="00724251">
            <w:pPr>
              <w:jc w:val="both"/>
              <w:rPr>
                <w:rFonts w:ascii="Arial" w:hAnsi="Arial" w:cs="Arial"/>
                <w:sz w:val="20"/>
                <w:szCs w:val="20"/>
              </w:rPr>
            </w:pPr>
            <w:r w:rsidRPr="00796FA8">
              <w:rPr>
                <w:rFonts w:ascii="Arial" w:hAnsi="Arial" w:cs="Arial"/>
                <w:sz w:val="20"/>
                <w:szCs w:val="20"/>
              </w:rPr>
              <w:t>O patrimônio líquido da Classe estará negativo quando o seu passivo exigível for superior ao ativo total (“</w:t>
            </w:r>
            <w:r w:rsidRPr="00796FA8">
              <w:rPr>
                <w:rFonts w:ascii="Arial" w:hAnsi="Arial" w:cs="Arial"/>
                <w:sz w:val="20"/>
                <w:szCs w:val="20"/>
                <w:u w:val="single"/>
              </w:rPr>
              <w:t>Patrimônio Líquido Negativo</w:t>
            </w:r>
            <w:r w:rsidRPr="00796FA8">
              <w:rPr>
                <w:rFonts w:ascii="Arial" w:hAnsi="Arial" w:cs="Arial"/>
                <w:sz w:val="20"/>
                <w:szCs w:val="20"/>
              </w:rPr>
              <w:t xml:space="preserve">”). </w:t>
            </w:r>
          </w:p>
          <w:p w14:paraId="4C730290" w14:textId="77777777" w:rsidR="008154AF" w:rsidRPr="00796FA8" w:rsidRDefault="008154AF" w:rsidP="00724251">
            <w:pPr>
              <w:jc w:val="both"/>
              <w:rPr>
                <w:rFonts w:ascii="Arial" w:hAnsi="Arial" w:cs="Arial"/>
                <w:sz w:val="20"/>
                <w:szCs w:val="20"/>
              </w:rPr>
            </w:pPr>
          </w:p>
          <w:p w14:paraId="73363E2D" w14:textId="77777777" w:rsidR="008154AF" w:rsidRPr="00796FA8" w:rsidRDefault="008154AF" w:rsidP="00724251">
            <w:pPr>
              <w:jc w:val="both"/>
              <w:rPr>
                <w:rFonts w:ascii="Arial" w:hAnsi="Arial" w:cs="Arial"/>
                <w:sz w:val="20"/>
                <w:szCs w:val="20"/>
              </w:rPr>
            </w:pPr>
            <w:r w:rsidRPr="00796FA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96FA8">
              <w:rPr>
                <w:rFonts w:ascii="Arial" w:hAnsi="Arial" w:cs="Arial"/>
                <w:sz w:val="20"/>
                <w:szCs w:val="20"/>
              </w:rPr>
              <w:t>respectivos Cotistas</w:t>
            </w:r>
            <w:proofErr w:type="gramEnd"/>
            <w:r w:rsidRPr="00796FA8">
              <w:rPr>
                <w:rFonts w:ascii="Arial" w:hAnsi="Arial" w:cs="Arial"/>
                <w:b/>
                <w:bCs/>
                <w:sz w:val="20"/>
                <w:szCs w:val="20"/>
              </w:rPr>
              <w:t>.</w:t>
            </w:r>
          </w:p>
          <w:p w14:paraId="02FC4BD2" w14:textId="77777777" w:rsidR="008154AF" w:rsidRPr="00796FA8" w:rsidRDefault="008154AF" w:rsidP="00724251">
            <w:pPr>
              <w:jc w:val="both"/>
              <w:rPr>
                <w:rFonts w:ascii="Arial" w:hAnsi="Arial" w:cs="Arial"/>
                <w:sz w:val="20"/>
                <w:szCs w:val="20"/>
              </w:rPr>
            </w:pPr>
          </w:p>
          <w:p w14:paraId="23F57A5A" w14:textId="77777777" w:rsidR="008154AF" w:rsidRPr="00796FA8" w:rsidRDefault="008154AF" w:rsidP="00796FA8">
            <w:pPr>
              <w:jc w:val="both"/>
              <w:rPr>
                <w:rFonts w:ascii="Arial" w:hAnsi="Arial" w:cs="Arial"/>
                <w:sz w:val="20"/>
                <w:szCs w:val="20"/>
              </w:rPr>
            </w:pPr>
            <w:r w:rsidRPr="00796FA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6CA3506" w14:textId="77777777" w:rsidR="008154AF" w:rsidRPr="00877FF6" w:rsidRDefault="008154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154AF" w:rsidRPr="00877FF6" w14:paraId="75454DE5" w14:textId="77777777" w:rsidTr="00846BC2">
        <w:tc>
          <w:tcPr>
            <w:tcW w:w="5000" w:type="pct"/>
            <w:gridSpan w:val="3"/>
            <w:shd w:val="clear" w:color="auto" w:fill="C00000"/>
          </w:tcPr>
          <w:p w14:paraId="266113E7" w14:textId="77777777" w:rsidR="008154AF" w:rsidRPr="00877FF6" w:rsidRDefault="008154AF" w:rsidP="008154AF">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 LÍQUIDO</w:t>
            </w:r>
          </w:p>
        </w:tc>
      </w:tr>
      <w:tr w:rsidR="008154AF" w:rsidRPr="00877FF6" w14:paraId="1E6607B7" w14:textId="77777777" w:rsidTr="00501EF3">
        <w:tc>
          <w:tcPr>
            <w:tcW w:w="1786" w:type="pct"/>
            <w:gridSpan w:val="2"/>
            <w:tcBorders>
              <w:bottom w:val="single" w:sz="4" w:space="0" w:color="auto"/>
            </w:tcBorders>
            <w:vAlign w:val="center"/>
          </w:tcPr>
          <w:p w14:paraId="7ECA473E" w14:textId="77777777" w:rsidR="008154AF" w:rsidRPr="00877FF6" w:rsidRDefault="008154AF" w:rsidP="00890BCA">
            <w:pPr>
              <w:jc w:val="center"/>
              <w:rPr>
                <w:rFonts w:ascii="Arial" w:hAnsi="Arial" w:cs="Arial"/>
                <w:b/>
                <w:bCs/>
                <w:sz w:val="20"/>
                <w:szCs w:val="20"/>
              </w:rPr>
            </w:pPr>
          </w:p>
        </w:tc>
        <w:tc>
          <w:tcPr>
            <w:tcW w:w="3214" w:type="pct"/>
            <w:tcBorders>
              <w:bottom w:val="single" w:sz="4" w:space="0" w:color="auto"/>
            </w:tcBorders>
          </w:tcPr>
          <w:p w14:paraId="311C1BDF" w14:textId="77777777" w:rsidR="008154AF" w:rsidRPr="00877FF6" w:rsidRDefault="008154AF" w:rsidP="00890BCA">
            <w:pPr>
              <w:rPr>
                <w:rFonts w:ascii="Arial" w:hAnsi="Arial" w:cs="Arial"/>
                <w:sz w:val="20"/>
                <w:szCs w:val="20"/>
              </w:rPr>
            </w:pPr>
          </w:p>
        </w:tc>
      </w:tr>
      <w:tr w:rsidR="008154AF" w:rsidRPr="00877FF6" w14:paraId="2C112E03" w14:textId="77777777" w:rsidTr="005656EE">
        <w:tc>
          <w:tcPr>
            <w:tcW w:w="1382" w:type="pct"/>
            <w:tcBorders>
              <w:bottom w:val="single" w:sz="4" w:space="0" w:color="auto"/>
            </w:tcBorders>
            <w:vAlign w:val="center"/>
          </w:tcPr>
          <w:p w14:paraId="4B42B8D1" w14:textId="77777777" w:rsidR="008154AF" w:rsidRPr="00877FF6" w:rsidRDefault="008154AF" w:rsidP="008154AF">
            <w:pPr>
              <w:pStyle w:val="PargrafodaLista"/>
              <w:numPr>
                <w:ilvl w:val="1"/>
                <w:numId w:val="6"/>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59B912C0" w14:textId="77777777" w:rsidR="008154AF" w:rsidRPr="00877FF6" w:rsidRDefault="008154AF" w:rsidP="00AE457C">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A1EEFE6" w14:textId="77777777" w:rsidR="008154AF" w:rsidRPr="00877FF6" w:rsidRDefault="008154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54AF" w:rsidRPr="00877FF6" w14:paraId="390C7F83" w14:textId="77777777" w:rsidTr="00846BC2">
        <w:tc>
          <w:tcPr>
            <w:tcW w:w="5000" w:type="pct"/>
            <w:gridSpan w:val="2"/>
            <w:shd w:val="clear" w:color="auto" w:fill="C00000"/>
          </w:tcPr>
          <w:p w14:paraId="7FE616FA" w14:textId="77777777" w:rsidR="008154AF" w:rsidRPr="00877FF6" w:rsidRDefault="008154AF" w:rsidP="008154AF">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8154AF" w:rsidRPr="00877FF6" w14:paraId="26CC7AFF" w14:textId="77777777" w:rsidTr="0098597E">
        <w:tc>
          <w:tcPr>
            <w:tcW w:w="1382" w:type="pct"/>
            <w:tcBorders>
              <w:bottom w:val="single" w:sz="4" w:space="0" w:color="auto"/>
            </w:tcBorders>
            <w:vAlign w:val="center"/>
          </w:tcPr>
          <w:p w14:paraId="2F84A6D2" w14:textId="77777777" w:rsidR="008154AF" w:rsidRPr="00877FF6" w:rsidRDefault="008154AF" w:rsidP="00890BCA">
            <w:pPr>
              <w:jc w:val="center"/>
              <w:rPr>
                <w:rFonts w:ascii="Arial" w:hAnsi="Arial" w:cs="Arial"/>
                <w:b/>
                <w:bCs/>
                <w:sz w:val="20"/>
                <w:szCs w:val="20"/>
              </w:rPr>
            </w:pPr>
          </w:p>
        </w:tc>
        <w:tc>
          <w:tcPr>
            <w:tcW w:w="3618" w:type="pct"/>
            <w:tcBorders>
              <w:bottom w:val="single" w:sz="4" w:space="0" w:color="auto"/>
            </w:tcBorders>
          </w:tcPr>
          <w:p w14:paraId="0F00A527" w14:textId="77777777" w:rsidR="008154AF" w:rsidRPr="00877FF6" w:rsidRDefault="008154AF" w:rsidP="00890BCA">
            <w:pPr>
              <w:rPr>
                <w:rFonts w:ascii="Arial" w:hAnsi="Arial" w:cs="Arial"/>
                <w:sz w:val="20"/>
                <w:szCs w:val="20"/>
              </w:rPr>
            </w:pPr>
          </w:p>
        </w:tc>
      </w:tr>
      <w:tr w:rsidR="008154AF" w:rsidRPr="00877FF6" w14:paraId="5890DCCF" w14:textId="77777777" w:rsidTr="005656EE">
        <w:tc>
          <w:tcPr>
            <w:tcW w:w="1382" w:type="pct"/>
            <w:tcBorders>
              <w:top w:val="single" w:sz="4" w:space="0" w:color="auto"/>
              <w:bottom w:val="single" w:sz="4" w:space="0" w:color="auto"/>
            </w:tcBorders>
            <w:vAlign w:val="center"/>
          </w:tcPr>
          <w:p w14:paraId="0D975A76" w14:textId="77777777" w:rsidR="008154AF" w:rsidRPr="00877FF6" w:rsidRDefault="008154AF" w:rsidP="008154AF">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027621D6" w14:textId="77777777" w:rsidR="008154AF" w:rsidRPr="00877FF6" w:rsidRDefault="008154AF" w:rsidP="00890BCA">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8FCAE5E" w14:textId="77777777" w:rsidR="008154AF" w:rsidRPr="00877FF6" w:rsidRDefault="008154AF" w:rsidP="00890BCA">
            <w:pPr>
              <w:jc w:val="both"/>
              <w:rPr>
                <w:rFonts w:ascii="Arial" w:hAnsi="Arial" w:cs="Arial"/>
                <w:sz w:val="20"/>
                <w:szCs w:val="20"/>
              </w:rPr>
            </w:pPr>
          </w:p>
          <w:p w14:paraId="60B9F24A" w14:textId="77777777" w:rsidR="008154AF" w:rsidRPr="00877FF6" w:rsidRDefault="008154AF" w:rsidP="00526588">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8154AF" w:rsidRPr="00877FF6" w14:paraId="10F1DD29" w14:textId="77777777" w:rsidTr="005656EE">
        <w:tc>
          <w:tcPr>
            <w:tcW w:w="1382" w:type="pct"/>
            <w:tcBorders>
              <w:top w:val="single" w:sz="4" w:space="0" w:color="auto"/>
              <w:bottom w:val="single" w:sz="4" w:space="0" w:color="auto"/>
            </w:tcBorders>
            <w:vAlign w:val="center"/>
          </w:tcPr>
          <w:p w14:paraId="4873DD3F" w14:textId="77777777" w:rsidR="008154AF" w:rsidRPr="00877FF6" w:rsidRDefault="008154A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FFB90E1" w14:textId="77777777" w:rsidR="008154AF" w:rsidRPr="00877FF6" w:rsidRDefault="008154AF" w:rsidP="00890BCA">
            <w:pPr>
              <w:jc w:val="both"/>
              <w:rPr>
                <w:rFonts w:ascii="Arial" w:hAnsi="Arial" w:cs="Arial"/>
                <w:sz w:val="20"/>
                <w:szCs w:val="20"/>
              </w:rPr>
            </w:pPr>
          </w:p>
        </w:tc>
      </w:tr>
      <w:tr w:rsidR="008154AF" w:rsidRPr="00877FF6" w14:paraId="65FBEF69" w14:textId="77777777" w:rsidTr="005656EE">
        <w:trPr>
          <w:trHeight w:val="1692"/>
        </w:trPr>
        <w:tc>
          <w:tcPr>
            <w:tcW w:w="1382" w:type="pct"/>
            <w:tcBorders>
              <w:top w:val="single" w:sz="4" w:space="0" w:color="auto"/>
              <w:bottom w:val="single" w:sz="4" w:space="0" w:color="auto"/>
            </w:tcBorders>
            <w:vAlign w:val="center"/>
          </w:tcPr>
          <w:p w14:paraId="29BE2412" w14:textId="77777777" w:rsidR="008154AF" w:rsidRPr="00877FF6" w:rsidRDefault="008154AF" w:rsidP="008154AF">
            <w:pPr>
              <w:pStyle w:val="PargrafodaLista"/>
              <w:numPr>
                <w:ilvl w:val="1"/>
                <w:numId w:val="6"/>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7E7A8686" w14:textId="77777777" w:rsidR="008154AF" w:rsidRPr="00877FF6" w:rsidRDefault="008154AF" w:rsidP="00890BC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D87C787" w14:textId="77777777" w:rsidR="008154AF" w:rsidRPr="00877FF6" w:rsidRDefault="008154AF" w:rsidP="00890BCA">
            <w:pPr>
              <w:jc w:val="both"/>
              <w:rPr>
                <w:rFonts w:ascii="Arial" w:hAnsi="Arial" w:cs="Arial"/>
                <w:sz w:val="20"/>
                <w:szCs w:val="20"/>
                <w:highlight w:val="yellow"/>
              </w:rPr>
            </w:pPr>
          </w:p>
          <w:p w14:paraId="1CFE61D5" w14:textId="77777777" w:rsidR="008154AF" w:rsidRPr="00877FF6" w:rsidRDefault="008154AF" w:rsidP="0090616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D1C707B" w14:textId="77777777" w:rsidR="008154AF" w:rsidRPr="00877FF6" w:rsidRDefault="008154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154AF" w:rsidRPr="00877FF6" w14:paraId="6E2A63CC" w14:textId="77777777" w:rsidTr="00846BC2">
        <w:tc>
          <w:tcPr>
            <w:tcW w:w="5000" w:type="pct"/>
            <w:gridSpan w:val="3"/>
            <w:shd w:val="clear" w:color="auto" w:fill="C00000"/>
          </w:tcPr>
          <w:p w14:paraId="1713D04A" w14:textId="77777777" w:rsidR="008154AF" w:rsidRPr="00877FF6" w:rsidRDefault="008154AF" w:rsidP="008154AF">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8154AF" w:rsidRPr="00877FF6" w14:paraId="7CFC5904" w14:textId="77777777" w:rsidTr="00501EF3">
        <w:tc>
          <w:tcPr>
            <w:tcW w:w="1779" w:type="pct"/>
            <w:gridSpan w:val="2"/>
            <w:tcBorders>
              <w:bottom w:val="single" w:sz="4" w:space="0" w:color="auto"/>
            </w:tcBorders>
            <w:vAlign w:val="center"/>
          </w:tcPr>
          <w:p w14:paraId="6B437CCC" w14:textId="77777777" w:rsidR="008154AF" w:rsidRPr="00877FF6" w:rsidRDefault="008154AF" w:rsidP="00890BCA">
            <w:pPr>
              <w:jc w:val="center"/>
              <w:rPr>
                <w:rFonts w:ascii="Arial" w:hAnsi="Arial" w:cs="Arial"/>
                <w:b/>
                <w:bCs/>
                <w:sz w:val="20"/>
                <w:szCs w:val="20"/>
              </w:rPr>
            </w:pPr>
          </w:p>
        </w:tc>
        <w:tc>
          <w:tcPr>
            <w:tcW w:w="3221" w:type="pct"/>
            <w:tcBorders>
              <w:bottom w:val="single" w:sz="4" w:space="0" w:color="auto"/>
            </w:tcBorders>
          </w:tcPr>
          <w:p w14:paraId="17178956" w14:textId="77777777" w:rsidR="008154AF" w:rsidRPr="00877FF6" w:rsidRDefault="008154AF" w:rsidP="00890BCA">
            <w:pPr>
              <w:rPr>
                <w:rFonts w:ascii="Arial" w:hAnsi="Arial" w:cs="Arial"/>
                <w:sz w:val="20"/>
                <w:szCs w:val="20"/>
              </w:rPr>
            </w:pPr>
          </w:p>
        </w:tc>
      </w:tr>
      <w:tr w:rsidR="008154AF" w:rsidRPr="00877FF6" w14:paraId="30B53EB6" w14:textId="77777777" w:rsidTr="005656EE">
        <w:tc>
          <w:tcPr>
            <w:tcW w:w="1382" w:type="pct"/>
            <w:tcBorders>
              <w:bottom w:val="single" w:sz="4" w:space="0" w:color="auto"/>
            </w:tcBorders>
            <w:vAlign w:val="center"/>
          </w:tcPr>
          <w:p w14:paraId="77EFF82B" w14:textId="77777777" w:rsidR="008154AF" w:rsidRPr="00877FF6" w:rsidRDefault="008154AF" w:rsidP="008154AF">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C10846E" w14:textId="77777777" w:rsidR="008154AF" w:rsidRPr="00877FF6" w:rsidRDefault="008154AF" w:rsidP="00890BCA">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154AF" w:rsidRPr="00877FF6" w14:paraId="73387698" w14:textId="77777777" w:rsidTr="005656EE">
        <w:tc>
          <w:tcPr>
            <w:tcW w:w="1382" w:type="pct"/>
            <w:tcBorders>
              <w:bottom w:val="single" w:sz="4" w:space="0" w:color="auto"/>
            </w:tcBorders>
            <w:vAlign w:val="center"/>
          </w:tcPr>
          <w:p w14:paraId="3433A249" w14:textId="77777777" w:rsidR="008154AF" w:rsidRPr="00877FF6" w:rsidRDefault="008154AF" w:rsidP="00890BCA">
            <w:pPr>
              <w:jc w:val="center"/>
              <w:rPr>
                <w:rFonts w:ascii="Arial" w:hAnsi="Arial" w:cs="Arial"/>
                <w:b/>
                <w:bCs/>
                <w:sz w:val="20"/>
                <w:szCs w:val="20"/>
              </w:rPr>
            </w:pPr>
          </w:p>
        </w:tc>
        <w:tc>
          <w:tcPr>
            <w:tcW w:w="3618" w:type="pct"/>
            <w:gridSpan w:val="2"/>
            <w:tcBorders>
              <w:bottom w:val="single" w:sz="4" w:space="0" w:color="auto"/>
            </w:tcBorders>
          </w:tcPr>
          <w:p w14:paraId="3BE5A003" w14:textId="77777777" w:rsidR="008154AF" w:rsidRPr="00877FF6" w:rsidRDefault="008154AF" w:rsidP="00890BCA">
            <w:pPr>
              <w:rPr>
                <w:rFonts w:ascii="Arial" w:hAnsi="Arial" w:cs="Arial"/>
                <w:sz w:val="20"/>
                <w:szCs w:val="20"/>
              </w:rPr>
            </w:pPr>
          </w:p>
        </w:tc>
      </w:tr>
      <w:tr w:rsidR="008154AF" w:rsidRPr="00877FF6" w14:paraId="6E139565" w14:textId="77777777" w:rsidTr="005656EE">
        <w:tc>
          <w:tcPr>
            <w:tcW w:w="1382" w:type="pct"/>
            <w:tcBorders>
              <w:bottom w:val="single" w:sz="4" w:space="0" w:color="auto"/>
            </w:tcBorders>
            <w:vAlign w:val="center"/>
          </w:tcPr>
          <w:p w14:paraId="582A8773" w14:textId="77777777" w:rsidR="008154AF" w:rsidRPr="00877FF6" w:rsidRDefault="008154AF" w:rsidP="008154AF">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729B25B5" w14:textId="77777777" w:rsidR="008154AF" w:rsidRPr="00877FF6" w:rsidRDefault="008154AF" w:rsidP="00FE681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5029647" w14:textId="77777777" w:rsidR="008154AF" w:rsidRPr="00877FF6" w:rsidRDefault="008154AF" w:rsidP="00FE6817">
            <w:pPr>
              <w:jc w:val="both"/>
              <w:rPr>
                <w:rFonts w:ascii="Arial" w:hAnsi="Arial" w:cs="Arial"/>
                <w:sz w:val="20"/>
                <w:szCs w:val="20"/>
              </w:rPr>
            </w:pPr>
          </w:p>
          <w:p w14:paraId="0F4BEFA6" w14:textId="77777777" w:rsidR="008154AF" w:rsidRPr="00877FF6" w:rsidRDefault="008154AF" w:rsidP="00FE681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F355C37" w14:textId="77777777" w:rsidR="008154AF" w:rsidRPr="00877FF6" w:rsidRDefault="008154AF" w:rsidP="00FE6817">
            <w:pPr>
              <w:jc w:val="both"/>
              <w:rPr>
                <w:rFonts w:ascii="Arial" w:hAnsi="Arial" w:cs="Arial"/>
                <w:sz w:val="20"/>
                <w:szCs w:val="20"/>
              </w:rPr>
            </w:pPr>
          </w:p>
          <w:p w14:paraId="6D1F8A90" w14:textId="77777777" w:rsidR="008154AF" w:rsidRPr="00877FF6" w:rsidRDefault="008154AF" w:rsidP="00877FF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154AF" w:rsidRPr="00877FF6" w14:paraId="3E79BC52" w14:textId="77777777" w:rsidTr="005656EE">
        <w:tc>
          <w:tcPr>
            <w:tcW w:w="1382" w:type="pct"/>
            <w:tcBorders>
              <w:bottom w:val="single" w:sz="4" w:space="0" w:color="auto"/>
            </w:tcBorders>
            <w:vAlign w:val="center"/>
          </w:tcPr>
          <w:p w14:paraId="005730DE" w14:textId="77777777" w:rsidR="008154AF" w:rsidRPr="00877FF6" w:rsidRDefault="008154AF" w:rsidP="00890BCA">
            <w:pPr>
              <w:jc w:val="center"/>
              <w:rPr>
                <w:rFonts w:ascii="Arial" w:hAnsi="Arial" w:cs="Arial"/>
                <w:b/>
                <w:bCs/>
                <w:sz w:val="20"/>
                <w:szCs w:val="20"/>
              </w:rPr>
            </w:pPr>
          </w:p>
        </w:tc>
        <w:tc>
          <w:tcPr>
            <w:tcW w:w="3618" w:type="pct"/>
            <w:gridSpan w:val="2"/>
            <w:tcBorders>
              <w:bottom w:val="single" w:sz="4" w:space="0" w:color="auto"/>
            </w:tcBorders>
          </w:tcPr>
          <w:p w14:paraId="2BFA5ACA" w14:textId="77777777" w:rsidR="008154AF" w:rsidRPr="00877FF6" w:rsidRDefault="008154AF" w:rsidP="00890BCA">
            <w:pPr>
              <w:rPr>
                <w:rFonts w:ascii="Arial" w:hAnsi="Arial" w:cs="Arial"/>
                <w:sz w:val="20"/>
                <w:szCs w:val="20"/>
              </w:rPr>
            </w:pPr>
          </w:p>
        </w:tc>
      </w:tr>
      <w:tr w:rsidR="008154AF" w:rsidRPr="00877FF6" w14:paraId="74A1DC25" w14:textId="77777777" w:rsidTr="005656EE">
        <w:tc>
          <w:tcPr>
            <w:tcW w:w="1382" w:type="pct"/>
            <w:tcBorders>
              <w:bottom w:val="single" w:sz="4" w:space="0" w:color="auto"/>
            </w:tcBorders>
            <w:vAlign w:val="center"/>
          </w:tcPr>
          <w:p w14:paraId="5F3A5BD8" w14:textId="77777777" w:rsidR="008154AF" w:rsidRPr="00877FF6" w:rsidRDefault="008154AF" w:rsidP="008154AF">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CE2674D" w14:textId="77777777" w:rsidR="008154AF" w:rsidRPr="00877FF6" w:rsidRDefault="008154AF" w:rsidP="00796FA8">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8154AF" w:rsidRPr="00877FF6" w14:paraId="076889C3" w14:textId="77777777" w:rsidTr="005656EE">
        <w:tc>
          <w:tcPr>
            <w:tcW w:w="1382" w:type="pct"/>
            <w:tcBorders>
              <w:top w:val="single" w:sz="4" w:space="0" w:color="auto"/>
              <w:bottom w:val="single" w:sz="4" w:space="0" w:color="auto"/>
            </w:tcBorders>
            <w:vAlign w:val="center"/>
          </w:tcPr>
          <w:p w14:paraId="00877C38" w14:textId="77777777" w:rsidR="008154AF" w:rsidRPr="00877FF6" w:rsidRDefault="008154A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B51EB9" w14:textId="77777777" w:rsidR="008154AF" w:rsidRPr="00877FF6" w:rsidRDefault="008154AF" w:rsidP="00F5365D">
            <w:pPr>
              <w:jc w:val="both"/>
              <w:rPr>
                <w:rFonts w:ascii="Arial" w:hAnsi="Arial" w:cs="Arial"/>
                <w:color w:val="000000"/>
                <w:sz w:val="20"/>
                <w:szCs w:val="20"/>
                <w:highlight w:val="yellow"/>
              </w:rPr>
            </w:pPr>
          </w:p>
        </w:tc>
      </w:tr>
      <w:tr w:rsidR="008154AF" w:rsidRPr="00877FF6" w14:paraId="363C1F53" w14:textId="77777777" w:rsidTr="005656EE">
        <w:tc>
          <w:tcPr>
            <w:tcW w:w="1382" w:type="pct"/>
            <w:tcBorders>
              <w:top w:val="single" w:sz="4" w:space="0" w:color="auto"/>
              <w:bottom w:val="single" w:sz="4" w:space="0" w:color="auto"/>
            </w:tcBorders>
            <w:vAlign w:val="center"/>
          </w:tcPr>
          <w:p w14:paraId="5079A1A8" w14:textId="77777777" w:rsidR="008154AF" w:rsidRPr="00877FF6" w:rsidRDefault="008154AF" w:rsidP="008154AF">
            <w:pPr>
              <w:pStyle w:val="PargrafodaLista"/>
              <w:numPr>
                <w:ilvl w:val="1"/>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53B7D20" w14:textId="77777777" w:rsidR="008154AF" w:rsidRPr="00877FF6" w:rsidRDefault="008154AF" w:rsidP="00F5365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154AF" w:rsidRPr="00877FF6" w14:paraId="36CDF98C" w14:textId="77777777" w:rsidTr="005656EE">
        <w:tc>
          <w:tcPr>
            <w:tcW w:w="1382" w:type="pct"/>
            <w:tcBorders>
              <w:top w:val="single" w:sz="4" w:space="0" w:color="auto"/>
              <w:bottom w:val="single" w:sz="4" w:space="0" w:color="auto"/>
            </w:tcBorders>
            <w:vAlign w:val="center"/>
          </w:tcPr>
          <w:p w14:paraId="3B8A7FCE" w14:textId="77777777" w:rsidR="008154AF" w:rsidRPr="00877FF6" w:rsidRDefault="008154A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55D4B5" w14:textId="77777777" w:rsidR="008154AF" w:rsidRPr="00877FF6" w:rsidRDefault="008154AF" w:rsidP="00B0267E">
            <w:pPr>
              <w:jc w:val="both"/>
              <w:rPr>
                <w:rFonts w:ascii="Arial" w:hAnsi="Arial" w:cs="Arial"/>
                <w:color w:val="000000"/>
                <w:sz w:val="20"/>
                <w:szCs w:val="20"/>
              </w:rPr>
            </w:pPr>
          </w:p>
        </w:tc>
      </w:tr>
      <w:tr w:rsidR="008154AF" w:rsidRPr="00877FF6" w14:paraId="4881049F" w14:textId="77777777" w:rsidTr="005656EE">
        <w:tc>
          <w:tcPr>
            <w:tcW w:w="1382" w:type="pct"/>
            <w:tcBorders>
              <w:top w:val="single" w:sz="4" w:space="0" w:color="auto"/>
              <w:bottom w:val="single" w:sz="4" w:space="0" w:color="auto"/>
            </w:tcBorders>
            <w:vAlign w:val="center"/>
          </w:tcPr>
          <w:p w14:paraId="16EB48E1" w14:textId="77777777" w:rsidR="008154AF" w:rsidRPr="00877FF6" w:rsidRDefault="008154AF" w:rsidP="008154AF">
            <w:pPr>
              <w:pStyle w:val="PargrafodaLista"/>
              <w:numPr>
                <w:ilvl w:val="1"/>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B578B1F" w14:textId="77777777" w:rsidR="008154AF" w:rsidRPr="00877FF6" w:rsidRDefault="008154AF" w:rsidP="00B0267E">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89B11DE" w14:textId="77777777" w:rsidR="008154AF" w:rsidRPr="00877FF6" w:rsidRDefault="008154AF" w:rsidP="00D02A8B">
      <w:pPr>
        <w:pBdr>
          <w:bar w:val="single" w:sz="4" w:color="auto"/>
        </w:pBdr>
        <w:rPr>
          <w:rFonts w:ascii="Arial" w:hAnsi="Arial" w:cs="Arial"/>
        </w:rPr>
      </w:pPr>
    </w:p>
    <w:p w14:paraId="55457E8A" w14:textId="77777777" w:rsidR="008154AF" w:rsidRPr="00995F1A" w:rsidRDefault="008154AF" w:rsidP="008572F5">
      <w:pPr>
        <w:jc w:val="both"/>
        <w:rPr>
          <w:rFonts w:ascii="Arial" w:hAnsi="Arial" w:cs="Arial"/>
        </w:rPr>
      </w:pPr>
    </w:p>
    <w:sectPr w:rsidR="008154AF"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6F9351D"/>
    <w:multiLevelType w:val="hybridMultilevel"/>
    <w:tmpl w:val="376A4F18"/>
    <w:lvl w:ilvl="0" w:tplc="27AA221E">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8"/>
  </w:num>
  <w:num w:numId="5" w16cid:durableId="1042825473">
    <w:abstractNumId w:val="13"/>
  </w:num>
  <w:num w:numId="6" w16cid:durableId="21830877">
    <w:abstractNumId w:val="10"/>
  </w:num>
  <w:num w:numId="7" w16cid:durableId="56754572">
    <w:abstractNumId w:val="2"/>
  </w:num>
  <w:num w:numId="8" w16cid:durableId="412435335">
    <w:abstractNumId w:val="11"/>
  </w:num>
  <w:num w:numId="9" w16cid:durableId="1296908857">
    <w:abstractNumId w:val="7"/>
  </w:num>
  <w:num w:numId="1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91924436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0B0B"/>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2732"/>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54AF"/>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2ABD"/>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6BE1"/>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266F"/>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8154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AA118A-3BD3-4859-8672-79FB57E15B19}">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9B129B82-1567-4362-B0FF-4FE65932BE0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2F743089-B6F9-4664-B6C9-5BD5188B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6994</Words>
  <Characters>37770</Characters>
  <Application>Microsoft Office Word</Application>
  <DocSecurity>0</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10</cp:revision>
  <cp:lastPrinted>2015-08-28T21:35:00Z</cp:lastPrinted>
  <dcterms:created xsi:type="dcterms:W3CDTF">2025-10-30T18:28:00Z</dcterms:created>
  <dcterms:modified xsi:type="dcterms:W3CDTF">2026-01-02T12:22:00Z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