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ALOCAÇÃO LONG BIASED AÇÕES - FUNDO DE INVESTIMENTO FINANCEIRO RESPONSABILIDADE LIMITADA</w:t>
      </w:r>
      <w:r w:rsidRPr="00995F1A">
        <w:rPr>
          <w:rFonts w:ascii="Arial" w:hAnsi="Arial" w:cs="Arial"/>
        </w:rPr>
        <w:t xml:space="preserve">, datado de </w:t>
      </w:r>
      <w:r>
        <w:rPr>
          <w:rFonts w:ascii="Arial" w:hAnsi="Arial" w:cs="Arial"/>
        </w:rPr>
        <w:t>26/12/2025</w:t>
      </w:r>
    </w:p>
    <w:p w14:paraId="736BF1FB" w14:textId="77777777" w:rsidR="00197B7A" w:rsidRDefault="00197B7A" w:rsidP="00197B7A">
      <w:pPr>
        <w:pStyle w:val="Corpodetexto"/>
        <w:spacing w:line="300" w:lineRule="exact"/>
        <w:jc w:val="both"/>
        <w:rPr>
          <w:rFonts w:ascii="Tahoma" w:hAnsi="Tahoma" w:cs="Tahoma"/>
          <w:b w:val="0"/>
          <w:bCs/>
          <w:sz w:val="20"/>
          <w:lang w:val="pt-BR"/>
        </w:rPr>
      </w:pPr>
    </w:p>
    <w:p w14:paraId="0F2F29CA" w14:textId="77777777" w:rsidR="00197B7A" w:rsidRDefault="00197B7A" w:rsidP="00197B7A">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97B7A" w:rsidRPr="00BE0B51" w14:paraId="530DDD95" w14:textId="77777777" w:rsidTr="00A32435">
        <w:tc>
          <w:tcPr>
            <w:tcW w:w="1014" w:type="pct"/>
            <w:vAlign w:val="center"/>
          </w:tcPr>
          <w:p w14:paraId="1F62EAC0" w14:textId="77777777" w:rsidR="00197B7A" w:rsidRPr="00BE0B51" w:rsidRDefault="00197B7A" w:rsidP="00A32435">
            <w:pPr>
              <w:jc w:val="center"/>
              <w:rPr>
                <w:rFonts w:ascii="Arial" w:hAnsi="Arial" w:cs="Arial"/>
                <w:sz w:val="20"/>
                <w:szCs w:val="20"/>
              </w:rPr>
            </w:pPr>
          </w:p>
        </w:tc>
        <w:tc>
          <w:tcPr>
            <w:tcW w:w="2974" w:type="pct"/>
            <w:vAlign w:val="center"/>
          </w:tcPr>
          <w:p w14:paraId="30D47C5A" w14:textId="77777777" w:rsidR="00197B7A" w:rsidRPr="00BD6304" w:rsidRDefault="00197B7A" w:rsidP="00A32435">
            <w:pPr>
              <w:spacing w:line="320" w:lineRule="exact"/>
              <w:jc w:val="center"/>
              <w:rPr>
                <w:rFonts w:ascii="Arial" w:hAnsi="Arial" w:cs="Arial"/>
                <w:b/>
                <w:sz w:val="20"/>
                <w:szCs w:val="20"/>
              </w:rPr>
            </w:pPr>
            <w:r w:rsidRPr="00BE0B51">
              <w:rPr>
                <w:rFonts w:ascii="Arial" w:hAnsi="Arial" w:cs="Arial"/>
                <w:b/>
                <w:sz w:val="20"/>
                <w:szCs w:val="20"/>
              </w:rPr>
              <w:t>REGULAMENTO DO SANTAND</w:t>
            </w:r>
            <w:r w:rsidRPr="00E716B7">
              <w:rPr>
                <w:rFonts w:ascii="Arial" w:hAnsi="Arial" w:cs="Arial"/>
                <w:b/>
                <w:sz w:val="20"/>
                <w:szCs w:val="20"/>
              </w:rPr>
              <w:t xml:space="preserve">ER </w:t>
            </w:r>
            <w:r w:rsidRPr="009A0374">
              <w:rPr>
                <w:rFonts w:ascii="Arial" w:hAnsi="Arial" w:cs="Arial"/>
                <w:b/>
                <w:sz w:val="20"/>
                <w:szCs w:val="20"/>
              </w:rPr>
              <w:t>ALOCAÇÃO LONG BIASED AÇÕES</w:t>
            </w:r>
            <w:r w:rsidRPr="00E716B7">
              <w:rPr>
                <w:rFonts w:ascii="Arial" w:hAnsi="Arial" w:cs="Arial"/>
                <w:b/>
                <w:sz w:val="20"/>
                <w:szCs w:val="20"/>
              </w:rPr>
              <w:t xml:space="preserve"> - FUNDO DE INVESTIMENTO FINANCEIRO </w:t>
            </w:r>
            <w:r w:rsidRPr="009A0374">
              <w:rPr>
                <w:rFonts w:ascii="Arial" w:hAnsi="Arial" w:cs="Arial"/>
                <w:b/>
                <w:sz w:val="20"/>
                <w:szCs w:val="20"/>
              </w:rPr>
              <w:t>RESPONSABILIDADE LIMITADA</w:t>
            </w:r>
          </w:p>
          <w:p w14:paraId="62B34FCD" w14:textId="77777777" w:rsidR="00197B7A" w:rsidRPr="00BD6304" w:rsidRDefault="00197B7A" w:rsidP="00A32435">
            <w:pPr>
              <w:spacing w:line="320" w:lineRule="exact"/>
              <w:jc w:val="center"/>
              <w:rPr>
                <w:rFonts w:ascii="Arial" w:hAnsi="Arial" w:cs="Arial"/>
                <w:b/>
                <w:sz w:val="20"/>
                <w:szCs w:val="20"/>
              </w:rPr>
            </w:pPr>
          </w:p>
          <w:p w14:paraId="140953C7" w14:textId="77777777" w:rsidR="00197B7A" w:rsidRPr="00BE0B51" w:rsidRDefault="00197B7A" w:rsidP="00A32435">
            <w:pPr>
              <w:spacing w:line="320" w:lineRule="exact"/>
              <w:jc w:val="center"/>
              <w:rPr>
                <w:rFonts w:ascii="Arial" w:hAnsi="Arial" w:cs="Arial"/>
                <w:sz w:val="20"/>
                <w:szCs w:val="20"/>
              </w:rPr>
            </w:pPr>
            <w:r w:rsidRPr="00BD6304">
              <w:rPr>
                <w:rFonts w:ascii="Arial" w:hAnsi="Arial" w:cs="Arial"/>
                <w:sz w:val="20"/>
                <w:szCs w:val="20"/>
              </w:rPr>
              <w:t xml:space="preserve">CNPJ: </w:t>
            </w:r>
            <w:r w:rsidRPr="009A0374">
              <w:rPr>
                <w:rFonts w:ascii="Arial" w:hAnsi="Arial" w:cs="Arial"/>
                <w:sz w:val="20"/>
                <w:szCs w:val="20"/>
              </w:rPr>
              <w:t xml:space="preserve">N/A – Classe Única / </w:t>
            </w:r>
            <w:r w:rsidRPr="00C16839">
              <w:rPr>
                <w:rFonts w:ascii="Arial" w:hAnsi="Arial" w:cs="Arial"/>
                <w:bCs/>
                <w:sz w:val="20"/>
                <w:szCs w:val="20"/>
              </w:rPr>
              <w:t>18.603.991/0001-62</w:t>
            </w:r>
          </w:p>
        </w:tc>
        <w:tc>
          <w:tcPr>
            <w:tcW w:w="1012" w:type="pct"/>
            <w:vAlign w:val="center"/>
          </w:tcPr>
          <w:p w14:paraId="44DFA6C6" w14:textId="77777777" w:rsidR="00197B7A" w:rsidRPr="00BE0B51" w:rsidRDefault="00197B7A" w:rsidP="00A32435">
            <w:pPr>
              <w:jc w:val="center"/>
              <w:rPr>
                <w:rFonts w:ascii="Arial" w:hAnsi="Arial" w:cs="Arial"/>
                <w:sz w:val="20"/>
                <w:szCs w:val="20"/>
              </w:rPr>
            </w:pPr>
          </w:p>
        </w:tc>
      </w:tr>
    </w:tbl>
    <w:p w14:paraId="55FA8D4C" w14:textId="77777777" w:rsidR="00197B7A" w:rsidRPr="00BE0B51" w:rsidRDefault="00197B7A" w:rsidP="00197B7A">
      <w:pPr>
        <w:rPr>
          <w:rFonts w:ascii="Arial" w:hAnsi="Arial" w:cs="Arial"/>
        </w:rPr>
      </w:pPr>
      <w:r w:rsidRPr="00BE0B51">
        <w:rPr>
          <w:rFonts w:ascii="Arial" w:hAnsi="Arial" w:cs="Arial"/>
        </w:rPr>
        <w:t xml:space="preserve"> </w:t>
      </w:r>
    </w:p>
    <w:p w14:paraId="080B733B" w14:textId="5111246D" w:rsidR="00197B7A" w:rsidRPr="00BE0B51" w:rsidRDefault="00A30BEF" w:rsidP="00197B7A">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97B7A" w:rsidRPr="00BE0B51" w14:paraId="3640AADF" w14:textId="77777777" w:rsidTr="00A32435">
        <w:tc>
          <w:tcPr>
            <w:tcW w:w="5000" w:type="pct"/>
            <w:gridSpan w:val="3"/>
            <w:shd w:val="clear" w:color="auto" w:fill="C00000"/>
          </w:tcPr>
          <w:p w14:paraId="3A505103"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197B7A" w:rsidRPr="00BE0B51" w14:paraId="46F1D47E" w14:textId="77777777" w:rsidTr="00A32435">
        <w:tc>
          <w:tcPr>
            <w:tcW w:w="1381" w:type="pct"/>
            <w:tcBorders>
              <w:bottom w:val="single" w:sz="4" w:space="0" w:color="auto"/>
            </w:tcBorders>
            <w:vAlign w:val="center"/>
          </w:tcPr>
          <w:p w14:paraId="69E7EB20" w14:textId="77777777" w:rsidR="00197B7A" w:rsidRPr="00BE0B51" w:rsidRDefault="00197B7A" w:rsidP="00A32435">
            <w:pPr>
              <w:jc w:val="center"/>
              <w:rPr>
                <w:rFonts w:ascii="Arial" w:hAnsi="Arial" w:cs="Arial"/>
                <w:b/>
                <w:bCs/>
                <w:sz w:val="20"/>
                <w:szCs w:val="20"/>
              </w:rPr>
            </w:pPr>
          </w:p>
        </w:tc>
        <w:tc>
          <w:tcPr>
            <w:tcW w:w="3619" w:type="pct"/>
            <w:gridSpan w:val="2"/>
            <w:tcBorders>
              <w:bottom w:val="single" w:sz="4" w:space="0" w:color="auto"/>
            </w:tcBorders>
          </w:tcPr>
          <w:p w14:paraId="01341AB9" w14:textId="77777777" w:rsidR="00197B7A" w:rsidRPr="00BE0B51" w:rsidRDefault="00197B7A" w:rsidP="00A32435">
            <w:pPr>
              <w:rPr>
                <w:rFonts w:ascii="Arial" w:hAnsi="Arial" w:cs="Arial"/>
                <w:sz w:val="20"/>
                <w:szCs w:val="20"/>
              </w:rPr>
            </w:pPr>
          </w:p>
        </w:tc>
      </w:tr>
      <w:tr w:rsidR="00197B7A" w:rsidRPr="00BE0B51" w14:paraId="2E497DA8" w14:textId="77777777" w:rsidTr="00A32435">
        <w:tc>
          <w:tcPr>
            <w:tcW w:w="1454" w:type="pct"/>
            <w:gridSpan w:val="2"/>
            <w:tcBorders>
              <w:top w:val="single" w:sz="4" w:space="0" w:color="auto"/>
              <w:bottom w:val="single" w:sz="4" w:space="0" w:color="auto"/>
            </w:tcBorders>
            <w:vAlign w:val="center"/>
          </w:tcPr>
          <w:p w14:paraId="4671C2D6"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154C619D" w14:textId="77777777" w:rsidR="00197B7A" w:rsidRPr="00BE0B51" w:rsidRDefault="00197B7A" w:rsidP="00A32435">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97B7A" w:rsidRPr="00BE0B51" w14:paraId="566599C9" w14:textId="77777777" w:rsidTr="00A32435">
        <w:tc>
          <w:tcPr>
            <w:tcW w:w="1381" w:type="pct"/>
            <w:tcBorders>
              <w:top w:val="single" w:sz="4" w:space="0" w:color="auto"/>
              <w:bottom w:val="single" w:sz="4" w:space="0" w:color="auto"/>
            </w:tcBorders>
            <w:vAlign w:val="center"/>
          </w:tcPr>
          <w:p w14:paraId="546663A8" w14:textId="77777777" w:rsidR="00197B7A" w:rsidRPr="00BE0B51" w:rsidRDefault="00197B7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0A04C3" w14:textId="77777777" w:rsidR="00197B7A" w:rsidRPr="00BE0B51" w:rsidRDefault="00197B7A" w:rsidP="00A32435">
            <w:pPr>
              <w:rPr>
                <w:rFonts w:ascii="Arial" w:hAnsi="Arial" w:cs="Arial"/>
                <w:sz w:val="20"/>
                <w:szCs w:val="20"/>
              </w:rPr>
            </w:pPr>
          </w:p>
        </w:tc>
      </w:tr>
      <w:tr w:rsidR="00197B7A" w:rsidRPr="00BE0B51" w14:paraId="349AAB61" w14:textId="77777777" w:rsidTr="00A32435">
        <w:tc>
          <w:tcPr>
            <w:tcW w:w="1381" w:type="pct"/>
            <w:tcBorders>
              <w:top w:val="single" w:sz="4" w:space="0" w:color="auto"/>
              <w:bottom w:val="single" w:sz="4" w:space="0" w:color="auto"/>
            </w:tcBorders>
            <w:vAlign w:val="center"/>
          </w:tcPr>
          <w:p w14:paraId="12C9920F"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59F4FB5A"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5B847D" w14:textId="77777777" w:rsidR="00197B7A" w:rsidRPr="00BE0B51" w:rsidRDefault="00197B7A" w:rsidP="00A32435">
            <w:pPr>
              <w:spacing w:before="60" w:after="60"/>
              <w:jc w:val="both"/>
              <w:rPr>
                <w:rFonts w:ascii="Arial" w:hAnsi="Arial" w:cs="Arial"/>
                <w:sz w:val="20"/>
                <w:szCs w:val="20"/>
              </w:rPr>
            </w:pPr>
          </w:p>
          <w:p w14:paraId="1FF66C41"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A3BFF8" w14:textId="77777777" w:rsidR="00197B7A" w:rsidRPr="00BE0B51" w:rsidRDefault="00197B7A" w:rsidP="00A32435">
            <w:pPr>
              <w:spacing w:before="60" w:after="60"/>
              <w:jc w:val="both"/>
              <w:rPr>
                <w:rFonts w:ascii="Arial" w:hAnsi="Arial" w:cs="Arial"/>
                <w:sz w:val="20"/>
                <w:szCs w:val="20"/>
              </w:rPr>
            </w:pPr>
          </w:p>
          <w:p w14:paraId="64087C6F"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97B7A" w:rsidRPr="00BE0B51" w14:paraId="584BF3B8" w14:textId="77777777" w:rsidTr="00A32435">
        <w:tc>
          <w:tcPr>
            <w:tcW w:w="1381" w:type="pct"/>
            <w:tcBorders>
              <w:top w:val="single" w:sz="4" w:space="0" w:color="auto"/>
              <w:bottom w:val="single" w:sz="4" w:space="0" w:color="auto"/>
            </w:tcBorders>
            <w:vAlign w:val="center"/>
          </w:tcPr>
          <w:p w14:paraId="2CAD8826" w14:textId="77777777" w:rsidR="00197B7A" w:rsidRPr="00BE0B51" w:rsidRDefault="00197B7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4CE077" w14:textId="77777777" w:rsidR="00197B7A" w:rsidRPr="00BE0B51" w:rsidRDefault="00197B7A" w:rsidP="00A32435">
            <w:pPr>
              <w:jc w:val="both"/>
              <w:rPr>
                <w:rFonts w:ascii="Arial" w:hAnsi="Arial" w:cs="Arial"/>
                <w:sz w:val="20"/>
                <w:szCs w:val="20"/>
              </w:rPr>
            </w:pPr>
          </w:p>
        </w:tc>
      </w:tr>
      <w:tr w:rsidR="00197B7A" w:rsidRPr="00BE0B51" w14:paraId="767D4AD1" w14:textId="77777777" w:rsidTr="00A32435">
        <w:tc>
          <w:tcPr>
            <w:tcW w:w="1381" w:type="pct"/>
            <w:tcBorders>
              <w:top w:val="single" w:sz="4" w:space="0" w:color="auto"/>
              <w:bottom w:val="single" w:sz="4" w:space="0" w:color="auto"/>
            </w:tcBorders>
            <w:vAlign w:val="center"/>
          </w:tcPr>
          <w:p w14:paraId="74D1C669"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2EB5B1EA"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B773CF2" w14:textId="77777777" w:rsidR="00197B7A" w:rsidRPr="00BE0B51" w:rsidRDefault="00197B7A" w:rsidP="00A32435">
            <w:pPr>
              <w:spacing w:before="60" w:after="60"/>
              <w:jc w:val="both"/>
              <w:rPr>
                <w:rFonts w:ascii="Arial" w:hAnsi="Arial" w:cs="Arial"/>
                <w:sz w:val="20"/>
                <w:szCs w:val="20"/>
              </w:rPr>
            </w:pPr>
          </w:p>
          <w:p w14:paraId="7869C8B5"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D45BBD2" w14:textId="77777777" w:rsidR="00197B7A" w:rsidRPr="00BE0B51" w:rsidRDefault="00197B7A" w:rsidP="00A32435">
            <w:pPr>
              <w:spacing w:before="60" w:after="60"/>
              <w:jc w:val="both"/>
              <w:rPr>
                <w:rFonts w:ascii="Arial" w:hAnsi="Arial" w:cs="Arial"/>
                <w:sz w:val="20"/>
                <w:szCs w:val="20"/>
              </w:rPr>
            </w:pPr>
          </w:p>
          <w:p w14:paraId="474328B4"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97B7A" w:rsidRPr="00BE0B51" w14:paraId="39415F38" w14:textId="77777777" w:rsidTr="00A32435">
        <w:tc>
          <w:tcPr>
            <w:tcW w:w="1381" w:type="pct"/>
            <w:tcBorders>
              <w:top w:val="single" w:sz="4" w:space="0" w:color="auto"/>
              <w:bottom w:val="single" w:sz="4" w:space="0" w:color="auto"/>
            </w:tcBorders>
            <w:vAlign w:val="center"/>
          </w:tcPr>
          <w:p w14:paraId="3FAC346E" w14:textId="77777777" w:rsidR="00197B7A" w:rsidRPr="00913358" w:rsidRDefault="00197B7A"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C642738" w14:textId="77777777" w:rsidR="00197B7A" w:rsidRPr="00BE0B51" w:rsidRDefault="00197B7A" w:rsidP="00A32435">
            <w:pPr>
              <w:jc w:val="both"/>
              <w:rPr>
                <w:rFonts w:ascii="Arial" w:hAnsi="Arial" w:cs="Arial"/>
                <w:b/>
                <w:bCs/>
                <w:sz w:val="20"/>
                <w:szCs w:val="20"/>
              </w:rPr>
            </w:pPr>
          </w:p>
        </w:tc>
      </w:tr>
      <w:tr w:rsidR="00197B7A" w:rsidRPr="00BE0B51" w14:paraId="3DB8568D" w14:textId="77777777" w:rsidTr="00A32435">
        <w:tc>
          <w:tcPr>
            <w:tcW w:w="1381" w:type="pct"/>
            <w:tcBorders>
              <w:top w:val="single" w:sz="4" w:space="0" w:color="auto"/>
              <w:bottom w:val="single" w:sz="4" w:space="0" w:color="auto"/>
            </w:tcBorders>
            <w:vAlign w:val="center"/>
          </w:tcPr>
          <w:p w14:paraId="1BEEB2F3"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F53D252" w14:textId="77777777" w:rsidR="00197B7A" w:rsidRPr="00BE0B51" w:rsidRDefault="00197B7A" w:rsidP="00A32435">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3DD32FE"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7B7A" w:rsidRPr="00BE0B51" w14:paraId="104FA94C" w14:textId="77777777" w:rsidTr="00A32435">
        <w:tc>
          <w:tcPr>
            <w:tcW w:w="5000" w:type="pct"/>
            <w:gridSpan w:val="2"/>
            <w:shd w:val="clear" w:color="auto" w:fill="C00000"/>
          </w:tcPr>
          <w:p w14:paraId="37FA16F6"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197B7A" w:rsidRPr="00BE0B51" w14:paraId="37965D65" w14:textId="77777777" w:rsidTr="00A32435">
        <w:tc>
          <w:tcPr>
            <w:tcW w:w="1382" w:type="pct"/>
            <w:tcBorders>
              <w:bottom w:val="single" w:sz="4" w:space="0" w:color="auto"/>
            </w:tcBorders>
            <w:vAlign w:val="center"/>
          </w:tcPr>
          <w:p w14:paraId="5B1E787D" w14:textId="77777777" w:rsidR="00197B7A" w:rsidRPr="00BE0B51" w:rsidRDefault="00197B7A" w:rsidP="00A32435">
            <w:pPr>
              <w:jc w:val="center"/>
              <w:rPr>
                <w:rFonts w:ascii="Arial" w:hAnsi="Arial" w:cs="Arial"/>
                <w:b/>
                <w:bCs/>
                <w:sz w:val="20"/>
                <w:szCs w:val="20"/>
              </w:rPr>
            </w:pPr>
          </w:p>
        </w:tc>
        <w:tc>
          <w:tcPr>
            <w:tcW w:w="3618" w:type="pct"/>
            <w:tcBorders>
              <w:bottom w:val="single" w:sz="4" w:space="0" w:color="auto"/>
            </w:tcBorders>
          </w:tcPr>
          <w:p w14:paraId="3B012FDF" w14:textId="77777777" w:rsidR="00197B7A" w:rsidRPr="00BE0B51" w:rsidRDefault="00197B7A" w:rsidP="00A32435">
            <w:pPr>
              <w:rPr>
                <w:rFonts w:ascii="Arial" w:hAnsi="Arial" w:cs="Arial"/>
                <w:sz w:val="20"/>
                <w:szCs w:val="20"/>
              </w:rPr>
            </w:pPr>
          </w:p>
        </w:tc>
      </w:tr>
      <w:tr w:rsidR="00197B7A" w:rsidRPr="00BE0B51" w14:paraId="39CAB8FA" w14:textId="77777777" w:rsidTr="00A32435">
        <w:trPr>
          <w:trHeight w:val="771"/>
        </w:trPr>
        <w:tc>
          <w:tcPr>
            <w:tcW w:w="1382" w:type="pct"/>
            <w:tcBorders>
              <w:top w:val="single" w:sz="4" w:space="0" w:color="auto"/>
              <w:left w:val="nil"/>
              <w:right w:val="nil"/>
            </w:tcBorders>
            <w:vAlign w:val="center"/>
          </w:tcPr>
          <w:p w14:paraId="1E89CE4D" w14:textId="77777777" w:rsidR="00197B7A" w:rsidRPr="00BE0B51" w:rsidRDefault="00197B7A" w:rsidP="00197B7A">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Administrador</w:t>
            </w:r>
          </w:p>
        </w:tc>
        <w:tc>
          <w:tcPr>
            <w:tcW w:w="3618" w:type="pct"/>
            <w:tcBorders>
              <w:top w:val="single" w:sz="4" w:space="0" w:color="auto"/>
              <w:left w:val="nil"/>
              <w:right w:val="nil"/>
            </w:tcBorders>
            <w:vAlign w:val="center"/>
          </w:tcPr>
          <w:p w14:paraId="27BC14F3" w14:textId="77777777" w:rsidR="00197B7A" w:rsidRPr="009A0374" w:rsidRDefault="00197B7A" w:rsidP="00A32435">
            <w:pPr>
              <w:rPr>
                <w:rFonts w:ascii="Arial" w:hAnsi="Arial" w:cs="Arial"/>
                <w:b/>
                <w:bCs/>
                <w:sz w:val="20"/>
                <w:szCs w:val="20"/>
              </w:rPr>
            </w:pPr>
            <w:r w:rsidRPr="009A0374">
              <w:rPr>
                <w:rFonts w:ascii="Arial" w:hAnsi="Arial" w:cs="Arial"/>
                <w:b/>
                <w:bCs/>
                <w:sz w:val="20"/>
                <w:szCs w:val="20"/>
              </w:rPr>
              <w:t>Santander Distribuidora de Títulos e Valores Mobiliários S.A.</w:t>
            </w:r>
          </w:p>
          <w:p w14:paraId="757C71DC" w14:textId="77777777" w:rsidR="00197B7A" w:rsidRPr="009A0374" w:rsidRDefault="00197B7A" w:rsidP="00A32435">
            <w:pPr>
              <w:rPr>
                <w:rFonts w:ascii="Arial" w:hAnsi="Arial" w:cs="Arial"/>
                <w:sz w:val="20"/>
                <w:szCs w:val="20"/>
              </w:rPr>
            </w:pPr>
            <w:r w:rsidRPr="009A0374">
              <w:rPr>
                <w:rFonts w:ascii="Arial" w:hAnsi="Arial" w:cs="Arial"/>
                <w:sz w:val="20"/>
                <w:szCs w:val="20"/>
              </w:rPr>
              <w:t xml:space="preserve">CNPJ: 03.502.968/0001-04 </w:t>
            </w:r>
          </w:p>
          <w:p w14:paraId="4228FEFB" w14:textId="77777777" w:rsidR="00197B7A" w:rsidRPr="00BE0B51" w:rsidRDefault="00197B7A" w:rsidP="00A32435">
            <w:pPr>
              <w:rPr>
                <w:rFonts w:ascii="Arial" w:hAnsi="Arial" w:cs="Arial"/>
                <w:sz w:val="20"/>
                <w:szCs w:val="20"/>
              </w:rPr>
            </w:pPr>
            <w:r w:rsidRPr="009A0374">
              <w:rPr>
                <w:rFonts w:ascii="Arial" w:hAnsi="Arial" w:cs="Arial"/>
                <w:sz w:val="20"/>
                <w:szCs w:val="20"/>
              </w:rPr>
              <w:t>Ato Declaratório CVM nº 20006 de 28/07/2022</w:t>
            </w:r>
          </w:p>
        </w:tc>
      </w:tr>
      <w:tr w:rsidR="00197B7A" w:rsidRPr="00BE0B51" w14:paraId="46300E7D" w14:textId="77777777" w:rsidTr="00A32435">
        <w:tc>
          <w:tcPr>
            <w:tcW w:w="5000" w:type="pct"/>
            <w:gridSpan w:val="2"/>
            <w:tcBorders>
              <w:top w:val="single" w:sz="4" w:space="0" w:color="auto"/>
              <w:bottom w:val="single" w:sz="4" w:space="0" w:color="auto"/>
            </w:tcBorders>
          </w:tcPr>
          <w:p w14:paraId="312727D6" w14:textId="77777777" w:rsidR="00197B7A" w:rsidRPr="00BE0B51" w:rsidRDefault="00197B7A" w:rsidP="00A32435">
            <w:pPr>
              <w:rPr>
                <w:rFonts w:ascii="Arial" w:hAnsi="Arial" w:cs="Arial"/>
                <w:smallCaps/>
                <w:sz w:val="20"/>
                <w:szCs w:val="20"/>
              </w:rPr>
            </w:pPr>
          </w:p>
        </w:tc>
      </w:tr>
      <w:tr w:rsidR="00197B7A" w:rsidRPr="00BE0B51" w14:paraId="5E0378D3" w14:textId="77777777" w:rsidTr="00A32435">
        <w:trPr>
          <w:trHeight w:val="274"/>
        </w:trPr>
        <w:tc>
          <w:tcPr>
            <w:tcW w:w="1382" w:type="pct"/>
            <w:tcBorders>
              <w:top w:val="single" w:sz="4" w:space="0" w:color="auto"/>
            </w:tcBorders>
            <w:vAlign w:val="center"/>
          </w:tcPr>
          <w:p w14:paraId="3CA8B1C5" w14:textId="77777777" w:rsidR="00197B7A" w:rsidRPr="00BE0B51" w:rsidRDefault="00197B7A" w:rsidP="00197B7A">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2EB89CAC" w14:textId="77777777" w:rsidR="00197B7A" w:rsidRPr="009A0374" w:rsidRDefault="00197B7A" w:rsidP="00A32435">
            <w:pPr>
              <w:rPr>
                <w:rFonts w:ascii="Arial" w:hAnsi="Arial" w:cs="Arial"/>
                <w:b/>
                <w:bCs/>
                <w:sz w:val="20"/>
                <w:szCs w:val="20"/>
              </w:rPr>
            </w:pPr>
            <w:r w:rsidRPr="009A0374">
              <w:rPr>
                <w:rFonts w:ascii="Arial" w:hAnsi="Arial" w:cs="Arial"/>
                <w:b/>
                <w:bCs/>
                <w:sz w:val="20"/>
                <w:szCs w:val="20"/>
              </w:rPr>
              <w:t>Santander Brasil Gestão de Recursos Ltda.</w:t>
            </w:r>
          </w:p>
          <w:p w14:paraId="7B5F3E9C" w14:textId="77777777" w:rsidR="00197B7A" w:rsidRPr="009A0374" w:rsidRDefault="00197B7A" w:rsidP="00A32435">
            <w:pPr>
              <w:rPr>
                <w:rFonts w:ascii="Arial" w:hAnsi="Arial" w:cs="Arial"/>
                <w:sz w:val="20"/>
                <w:szCs w:val="20"/>
              </w:rPr>
            </w:pPr>
            <w:r w:rsidRPr="009A0374">
              <w:rPr>
                <w:rFonts w:ascii="Arial" w:hAnsi="Arial" w:cs="Arial"/>
                <w:sz w:val="20"/>
                <w:szCs w:val="20"/>
              </w:rPr>
              <w:t>CNPJ: 10.231.177/0001-52</w:t>
            </w:r>
          </w:p>
          <w:p w14:paraId="0FF1D57E" w14:textId="77777777" w:rsidR="00197B7A" w:rsidRPr="009A0374" w:rsidRDefault="00197B7A" w:rsidP="00A32435">
            <w:pPr>
              <w:rPr>
                <w:rFonts w:ascii="Arial" w:hAnsi="Arial" w:cs="Arial"/>
                <w:sz w:val="20"/>
                <w:szCs w:val="20"/>
              </w:rPr>
            </w:pPr>
            <w:r w:rsidRPr="009A0374">
              <w:rPr>
                <w:rFonts w:ascii="Arial" w:hAnsi="Arial" w:cs="Arial"/>
                <w:sz w:val="20"/>
                <w:szCs w:val="20"/>
              </w:rPr>
              <w:t>Ato Declaratório CVM nº 10.161, de 11/12/2008</w:t>
            </w:r>
          </w:p>
          <w:p w14:paraId="4B980F20" w14:textId="77777777" w:rsidR="00197B7A" w:rsidRPr="00BE0B51" w:rsidRDefault="00197B7A" w:rsidP="00A32435">
            <w:pPr>
              <w:rPr>
                <w:rFonts w:ascii="Arial" w:hAnsi="Arial" w:cs="Arial"/>
                <w:b/>
                <w:bCs/>
                <w:sz w:val="20"/>
                <w:szCs w:val="20"/>
              </w:rPr>
            </w:pPr>
          </w:p>
          <w:p w14:paraId="23891BFD"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Caso o Gestor contrate</w:t>
            </w:r>
            <w:r>
              <w:rPr>
                <w:rFonts w:ascii="Arial" w:hAnsi="Arial" w:cs="Arial"/>
                <w:sz w:val="20"/>
                <w:szCs w:val="20"/>
              </w:rPr>
              <w:t xml:space="preserve"> </w:t>
            </w:r>
            <w:r w:rsidRPr="00BE0B51">
              <w:rPr>
                <w:rFonts w:ascii="Arial" w:hAnsi="Arial" w:cs="Arial"/>
                <w:sz w:val="20"/>
                <w:szCs w:val="20"/>
              </w:rPr>
              <w:t xml:space="preserve">Cogestor(es) para a gestão de ativos de uma ou mais Classes, as informações do Cogestor estarão descritas diretamente no Anexo da respectiva Classe, assim como o seu mercado específico de atuação. </w:t>
            </w:r>
          </w:p>
        </w:tc>
      </w:tr>
      <w:tr w:rsidR="00197B7A" w:rsidRPr="00BE0B51" w14:paraId="7600B331" w14:textId="77777777" w:rsidTr="00A32435">
        <w:tc>
          <w:tcPr>
            <w:tcW w:w="1382" w:type="pct"/>
            <w:tcBorders>
              <w:top w:val="single" w:sz="4" w:space="0" w:color="auto"/>
              <w:bottom w:val="single" w:sz="4" w:space="0" w:color="auto"/>
            </w:tcBorders>
          </w:tcPr>
          <w:p w14:paraId="463F0E2B" w14:textId="77777777" w:rsidR="00197B7A" w:rsidRPr="00BE0B51" w:rsidRDefault="00197B7A" w:rsidP="00A32435">
            <w:pPr>
              <w:rPr>
                <w:rFonts w:ascii="Arial" w:hAnsi="Arial" w:cs="Arial"/>
                <w:smallCaps/>
                <w:sz w:val="20"/>
                <w:szCs w:val="20"/>
              </w:rPr>
            </w:pPr>
          </w:p>
        </w:tc>
        <w:tc>
          <w:tcPr>
            <w:tcW w:w="3618" w:type="pct"/>
            <w:tcBorders>
              <w:top w:val="single" w:sz="4" w:space="0" w:color="auto"/>
              <w:bottom w:val="single" w:sz="4" w:space="0" w:color="auto"/>
            </w:tcBorders>
          </w:tcPr>
          <w:p w14:paraId="7C0F6773" w14:textId="77777777" w:rsidR="00197B7A" w:rsidRPr="00BE0B51" w:rsidRDefault="00197B7A" w:rsidP="00A32435">
            <w:pPr>
              <w:rPr>
                <w:rFonts w:ascii="Arial" w:hAnsi="Arial" w:cs="Arial"/>
                <w:sz w:val="20"/>
                <w:szCs w:val="20"/>
              </w:rPr>
            </w:pPr>
          </w:p>
        </w:tc>
      </w:tr>
      <w:tr w:rsidR="00197B7A" w:rsidRPr="00BE0B51" w14:paraId="7902AB1F" w14:textId="77777777" w:rsidTr="00A32435">
        <w:tc>
          <w:tcPr>
            <w:tcW w:w="1382" w:type="pct"/>
            <w:tcBorders>
              <w:bottom w:val="single" w:sz="4" w:space="0" w:color="auto"/>
            </w:tcBorders>
            <w:vAlign w:val="center"/>
          </w:tcPr>
          <w:p w14:paraId="13E747EE" w14:textId="77777777" w:rsidR="00197B7A" w:rsidRPr="00913358" w:rsidRDefault="00197B7A" w:rsidP="00197B7A">
            <w:pPr>
              <w:pStyle w:val="PargrafodaLista"/>
              <w:numPr>
                <w:ilvl w:val="1"/>
                <w:numId w:val="4"/>
              </w:numPr>
              <w:spacing w:before="60" w:after="60"/>
              <w:ind w:left="0" w:firstLine="0"/>
              <w:jc w:val="center"/>
              <w:rPr>
                <w:rFonts w:ascii="Arial" w:hAnsi="Arial" w:cs="Arial"/>
              </w:rPr>
            </w:pPr>
            <w:r w:rsidRPr="00913358">
              <w:rPr>
                <w:rFonts w:ascii="Arial" w:hAnsi="Arial" w:cs="Arial"/>
                <w:b/>
                <w:bCs/>
                <w:smallCaps/>
              </w:rPr>
              <w:t>Responsabilidade</w:t>
            </w:r>
            <w:r w:rsidRPr="0091335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ABF22F2"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AC5B36" w14:textId="77777777" w:rsidR="00197B7A" w:rsidRPr="00BE0B51" w:rsidRDefault="00197B7A" w:rsidP="00A32435">
            <w:pPr>
              <w:jc w:val="both"/>
              <w:rPr>
                <w:rFonts w:ascii="Arial" w:hAnsi="Arial" w:cs="Arial"/>
                <w:sz w:val="20"/>
                <w:szCs w:val="20"/>
              </w:rPr>
            </w:pPr>
          </w:p>
          <w:p w14:paraId="4C33CA0F"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DB7811" w14:textId="77777777" w:rsidR="00197B7A" w:rsidRPr="00BE0B51" w:rsidRDefault="00197B7A" w:rsidP="00A32435">
            <w:pPr>
              <w:jc w:val="both"/>
              <w:rPr>
                <w:rFonts w:ascii="Arial" w:hAnsi="Arial" w:cs="Arial"/>
                <w:sz w:val="20"/>
                <w:szCs w:val="20"/>
              </w:rPr>
            </w:pPr>
          </w:p>
          <w:p w14:paraId="739A141E"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6BB793"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7B7A" w:rsidRPr="00BE0B51" w14:paraId="30FA640F" w14:textId="77777777" w:rsidTr="00A32435">
        <w:tc>
          <w:tcPr>
            <w:tcW w:w="5000" w:type="pct"/>
            <w:gridSpan w:val="2"/>
            <w:shd w:val="clear" w:color="auto" w:fill="C00000"/>
          </w:tcPr>
          <w:p w14:paraId="1D6E7139"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197B7A" w:rsidRPr="00BE0B51" w14:paraId="48826ED6" w14:textId="77777777" w:rsidTr="00A32435">
        <w:tc>
          <w:tcPr>
            <w:tcW w:w="1381" w:type="pct"/>
            <w:tcBorders>
              <w:bottom w:val="single" w:sz="4" w:space="0" w:color="auto"/>
            </w:tcBorders>
            <w:vAlign w:val="center"/>
          </w:tcPr>
          <w:p w14:paraId="10DD70D0" w14:textId="77777777" w:rsidR="00197B7A" w:rsidRPr="00E95E55" w:rsidRDefault="00197B7A" w:rsidP="00A32435">
            <w:pPr>
              <w:jc w:val="center"/>
              <w:rPr>
                <w:rFonts w:ascii="Arial" w:hAnsi="Arial" w:cs="Arial"/>
                <w:b/>
                <w:bCs/>
                <w:sz w:val="20"/>
                <w:szCs w:val="20"/>
              </w:rPr>
            </w:pPr>
          </w:p>
        </w:tc>
        <w:tc>
          <w:tcPr>
            <w:tcW w:w="3619" w:type="pct"/>
            <w:tcBorders>
              <w:bottom w:val="single" w:sz="4" w:space="0" w:color="auto"/>
            </w:tcBorders>
          </w:tcPr>
          <w:p w14:paraId="1A3D9B7B" w14:textId="77777777" w:rsidR="00197B7A" w:rsidRPr="00BE0B51" w:rsidRDefault="00197B7A" w:rsidP="00A32435">
            <w:pPr>
              <w:rPr>
                <w:rFonts w:ascii="Arial" w:hAnsi="Arial" w:cs="Arial"/>
                <w:sz w:val="20"/>
                <w:szCs w:val="20"/>
              </w:rPr>
            </w:pPr>
          </w:p>
        </w:tc>
      </w:tr>
      <w:tr w:rsidR="00197B7A" w:rsidRPr="00BE0B51" w14:paraId="71DAD87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E2E793"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Prazo de Duração do Fundo: Indeterminado.</w:t>
            </w:r>
          </w:p>
        </w:tc>
      </w:tr>
      <w:tr w:rsidR="00197B7A" w:rsidRPr="00BE0B51" w14:paraId="12801BC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AEC31D" w14:textId="77777777" w:rsidR="00197B7A" w:rsidRPr="00913358" w:rsidRDefault="00197B7A" w:rsidP="00A32435">
            <w:pPr>
              <w:pStyle w:val="PargrafodaLista"/>
              <w:ind w:left="0"/>
              <w:rPr>
                <w:rFonts w:ascii="Arial" w:hAnsi="Arial" w:cs="Arial"/>
              </w:rPr>
            </w:pPr>
          </w:p>
        </w:tc>
      </w:tr>
      <w:tr w:rsidR="00197B7A" w:rsidRPr="00BE0B51" w14:paraId="39946A39" w14:textId="77777777" w:rsidTr="00A32435">
        <w:tc>
          <w:tcPr>
            <w:tcW w:w="5000" w:type="pct"/>
            <w:gridSpan w:val="2"/>
            <w:tcBorders>
              <w:top w:val="single" w:sz="4" w:space="0" w:color="auto"/>
              <w:left w:val="nil"/>
              <w:bottom w:val="single" w:sz="4" w:space="0" w:color="auto"/>
              <w:right w:val="nil"/>
            </w:tcBorders>
          </w:tcPr>
          <w:p w14:paraId="57B799CE"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 xml:space="preserve">Estrutura de Classe(s): </w:t>
            </w:r>
            <w:bookmarkStart w:id="1" w:name="_Hlk149911023"/>
            <w:r w:rsidRPr="00913358">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97B7A" w:rsidRPr="00BE0B51" w14:paraId="7C7CDB0C" w14:textId="77777777" w:rsidTr="00A32435">
        <w:tc>
          <w:tcPr>
            <w:tcW w:w="5000" w:type="pct"/>
            <w:gridSpan w:val="2"/>
            <w:tcBorders>
              <w:top w:val="single" w:sz="4" w:space="0" w:color="auto"/>
              <w:left w:val="nil"/>
              <w:bottom w:val="single" w:sz="4" w:space="0" w:color="auto"/>
              <w:right w:val="nil"/>
            </w:tcBorders>
          </w:tcPr>
          <w:p w14:paraId="0DBBE640" w14:textId="77777777" w:rsidR="00197B7A" w:rsidRPr="00913358" w:rsidRDefault="00197B7A" w:rsidP="00A32435">
            <w:pPr>
              <w:pStyle w:val="PargrafodaLista"/>
              <w:ind w:left="0"/>
              <w:rPr>
                <w:rFonts w:ascii="Arial" w:hAnsi="Arial" w:cs="Arial"/>
              </w:rPr>
            </w:pPr>
          </w:p>
        </w:tc>
      </w:tr>
      <w:tr w:rsidR="00197B7A" w:rsidRPr="00BE0B51" w14:paraId="6F28DB99" w14:textId="77777777" w:rsidTr="00A32435">
        <w:tc>
          <w:tcPr>
            <w:tcW w:w="5000" w:type="pct"/>
            <w:gridSpan w:val="2"/>
            <w:tcBorders>
              <w:top w:val="single" w:sz="4" w:space="0" w:color="auto"/>
              <w:left w:val="nil"/>
              <w:bottom w:val="single" w:sz="4" w:space="0" w:color="auto"/>
              <w:right w:val="nil"/>
            </w:tcBorders>
          </w:tcPr>
          <w:p w14:paraId="5CEC453B"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13358" w:rsidDel="00444B10">
              <w:rPr>
                <w:rFonts w:ascii="Arial" w:hAnsi="Arial" w:cs="Arial"/>
              </w:rPr>
              <w:t xml:space="preserve"> </w:t>
            </w:r>
            <w:r w:rsidRPr="00913358">
              <w:rPr>
                <w:rFonts w:ascii="Arial" w:hAnsi="Arial" w:cs="Arial"/>
              </w:rPr>
              <w:t>(“</w:t>
            </w:r>
            <w:r w:rsidRPr="00913358">
              <w:rPr>
                <w:rFonts w:ascii="Arial" w:hAnsi="Arial" w:cs="Arial"/>
                <w:u w:val="single"/>
              </w:rPr>
              <w:t>Código Civil</w:t>
            </w:r>
            <w:r w:rsidRPr="0091335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13358">
              <w:rPr>
                <w:rFonts w:ascii="Arial" w:hAnsi="Arial" w:cs="Arial"/>
                <w:b/>
                <w:bCs/>
              </w:rPr>
              <w:t xml:space="preserve"> </w:t>
            </w:r>
            <w:r w:rsidRPr="00913358">
              <w:rPr>
                <w:rFonts w:ascii="Arial" w:hAnsi="Arial" w:cs="Arial"/>
              </w:rPr>
              <w:t>Não há, em qualquer hipótese, solidariedade ou qualquer outra forma de coobrigação entre Classes.</w:t>
            </w:r>
          </w:p>
        </w:tc>
      </w:tr>
      <w:tr w:rsidR="00197B7A" w:rsidRPr="00BE0B51" w14:paraId="1D7492E2" w14:textId="77777777" w:rsidTr="00A32435">
        <w:tc>
          <w:tcPr>
            <w:tcW w:w="5000" w:type="pct"/>
            <w:gridSpan w:val="2"/>
            <w:tcBorders>
              <w:top w:val="single" w:sz="4" w:space="0" w:color="auto"/>
              <w:left w:val="nil"/>
              <w:bottom w:val="single" w:sz="4" w:space="0" w:color="auto"/>
              <w:right w:val="nil"/>
            </w:tcBorders>
          </w:tcPr>
          <w:p w14:paraId="0D7D5D65" w14:textId="77777777" w:rsidR="00197B7A" w:rsidRPr="00913358" w:rsidRDefault="00197B7A" w:rsidP="00A32435">
            <w:pPr>
              <w:pStyle w:val="PargrafodaLista"/>
              <w:ind w:left="0"/>
              <w:rPr>
                <w:rFonts w:ascii="Arial" w:hAnsi="Arial" w:cs="Arial"/>
              </w:rPr>
            </w:pPr>
          </w:p>
        </w:tc>
      </w:tr>
      <w:tr w:rsidR="00197B7A" w:rsidRPr="00BE0B51" w14:paraId="02E16E92" w14:textId="77777777" w:rsidTr="00A32435">
        <w:tc>
          <w:tcPr>
            <w:tcW w:w="5000" w:type="pct"/>
            <w:gridSpan w:val="2"/>
            <w:tcBorders>
              <w:top w:val="single" w:sz="4" w:space="0" w:color="auto"/>
              <w:left w:val="nil"/>
              <w:bottom w:val="single" w:sz="4" w:space="0" w:color="auto"/>
              <w:right w:val="nil"/>
            </w:tcBorders>
          </w:tcPr>
          <w:p w14:paraId="1C339B81"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Exercício Social do Fundo: Término no último dia do mês de outubro de cada ano civil.</w:t>
            </w:r>
          </w:p>
        </w:tc>
      </w:tr>
    </w:tbl>
    <w:p w14:paraId="1D5B8E30"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7B7A" w:rsidRPr="00BE0B51" w14:paraId="7FEE1E28" w14:textId="77777777" w:rsidTr="00A32435">
        <w:tc>
          <w:tcPr>
            <w:tcW w:w="5000" w:type="pct"/>
            <w:gridSpan w:val="2"/>
            <w:shd w:val="clear" w:color="auto" w:fill="C00000"/>
          </w:tcPr>
          <w:p w14:paraId="5C6A954A"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197B7A" w:rsidRPr="00BE0B51" w14:paraId="3EA31DF3" w14:textId="77777777" w:rsidTr="00A32435">
        <w:tc>
          <w:tcPr>
            <w:tcW w:w="1381" w:type="pct"/>
            <w:tcBorders>
              <w:bottom w:val="single" w:sz="4" w:space="0" w:color="auto"/>
            </w:tcBorders>
            <w:vAlign w:val="center"/>
          </w:tcPr>
          <w:p w14:paraId="6D07E269" w14:textId="77777777" w:rsidR="00197B7A" w:rsidRPr="00BE0B51" w:rsidRDefault="00197B7A" w:rsidP="00A32435">
            <w:pPr>
              <w:jc w:val="center"/>
              <w:rPr>
                <w:rFonts w:ascii="Arial" w:hAnsi="Arial" w:cs="Arial"/>
                <w:b/>
                <w:bCs/>
                <w:sz w:val="20"/>
                <w:szCs w:val="20"/>
              </w:rPr>
            </w:pPr>
          </w:p>
        </w:tc>
        <w:tc>
          <w:tcPr>
            <w:tcW w:w="3619" w:type="pct"/>
            <w:tcBorders>
              <w:bottom w:val="single" w:sz="4" w:space="0" w:color="auto"/>
            </w:tcBorders>
          </w:tcPr>
          <w:p w14:paraId="6285B5FA" w14:textId="77777777" w:rsidR="00197B7A" w:rsidRPr="00BE0B51" w:rsidRDefault="00197B7A" w:rsidP="00A32435">
            <w:pPr>
              <w:rPr>
                <w:rFonts w:ascii="Arial" w:hAnsi="Arial" w:cs="Arial"/>
                <w:sz w:val="20"/>
                <w:szCs w:val="20"/>
              </w:rPr>
            </w:pPr>
          </w:p>
        </w:tc>
      </w:tr>
      <w:tr w:rsidR="00197B7A" w:rsidRPr="00BE0B51" w14:paraId="071A05A3" w14:textId="77777777" w:rsidTr="00A32435">
        <w:tc>
          <w:tcPr>
            <w:tcW w:w="5000" w:type="pct"/>
            <w:gridSpan w:val="2"/>
            <w:tcBorders>
              <w:top w:val="single" w:sz="4" w:space="0" w:color="auto"/>
              <w:left w:val="nil"/>
              <w:bottom w:val="single" w:sz="4" w:space="0" w:color="auto"/>
              <w:right w:val="nil"/>
            </w:tcBorders>
          </w:tcPr>
          <w:p w14:paraId="12C0BCDC"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97B7A" w:rsidRPr="00BE0B51" w14:paraId="003AB131" w14:textId="77777777" w:rsidTr="00A32435">
        <w:tc>
          <w:tcPr>
            <w:tcW w:w="5000" w:type="pct"/>
            <w:gridSpan w:val="2"/>
            <w:tcBorders>
              <w:top w:val="single" w:sz="4" w:space="0" w:color="auto"/>
              <w:left w:val="nil"/>
              <w:bottom w:val="single" w:sz="4" w:space="0" w:color="auto"/>
              <w:right w:val="nil"/>
            </w:tcBorders>
          </w:tcPr>
          <w:p w14:paraId="0C56FD28" w14:textId="77777777" w:rsidR="00197B7A" w:rsidRPr="00913358" w:rsidRDefault="00197B7A" w:rsidP="00A32435">
            <w:pPr>
              <w:pStyle w:val="PargrafodaLista"/>
              <w:ind w:left="0"/>
              <w:jc w:val="both"/>
              <w:rPr>
                <w:rFonts w:ascii="Arial" w:hAnsi="Arial" w:cs="Arial"/>
              </w:rPr>
            </w:pPr>
          </w:p>
        </w:tc>
      </w:tr>
      <w:tr w:rsidR="00197B7A" w:rsidRPr="00BE0B51" w14:paraId="38C22018" w14:textId="77777777" w:rsidTr="00A32435">
        <w:tc>
          <w:tcPr>
            <w:tcW w:w="5000" w:type="pct"/>
            <w:gridSpan w:val="2"/>
            <w:tcBorders>
              <w:top w:val="single" w:sz="4" w:space="0" w:color="auto"/>
              <w:left w:val="nil"/>
              <w:bottom w:val="single" w:sz="4" w:space="0" w:color="auto"/>
              <w:right w:val="nil"/>
            </w:tcBorders>
          </w:tcPr>
          <w:p w14:paraId="66AC471E"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O investimento em uma Classe e/ou Subclasse (se houver) deste Fundo:</w:t>
            </w:r>
          </w:p>
          <w:p w14:paraId="7A312B14" w14:textId="77777777" w:rsidR="00197B7A" w:rsidRPr="00913358" w:rsidRDefault="00197B7A" w:rsidP="00A32435">
            <w:pPr>
              <w:pStyle w:val="PargrafodaLista"/>
              <w:ind w:left="0"/>
              <w:jc w:val="both"/>
              <w:rPr>
                <w:rFonts w:ascii="Arial" w:hAnsi="Arial" w:cs="Arial"/>
              </w:rPr>
            </w:pPr>
          </w:p>
          <w:p w14:paraId="4B4E9D0B" w14:textId="77777777" w:rsidR="00197B7A" w:rsidRPr="00913358" w:rsidRDefault="00197B7A" w:rsidP="00197B7A">
            <w:pPr>
              <w:pStyle w:val="PargrafodaLista"/>
              <w:numPr>
                <w:ilvl w:val="0"/>
                <w:numId w:val="10"/>
              </w:numPr>
              <w:jc w:val="both"/>
              <w:rPr>
                <w:rFonts w:ascii="Arial" w:hAnsi="Arial" w:cs="Arial"/>
              </w:rPr>
            </w:pPr>
            <w:r w:rsidRPr="00913358">
              <w:rPr>
                <w:rFonts w:ascii="Arial" w:hAnsi="Arial" w:cs="Arial"/>
              </w:rPr>
              <w:t>não é garantido pelo FGC – Fundo Garantidor de Crédito;</w:t>
            </w:r>
          </w:p>
          <w:p w14:paraId="21EB95BA" w14:textId="77777777" w:rsidR="00197B7A" w:rsidRPr="00913358" w:rsidRDefault="00197B7A" w:rsidP="00197B7A">
            <w:pPr>
              <w:pStyle w:val="PargrafodaLista"/>
              <w:numPr>
                <w:ilvl w:val="0"/>
                <w:numId w:val="10"/>
              </w:numPr>
              <w:jc w:val="both"/>
              <w:rPr>
                <w:rFonts w:ascii="Arial" w:hAnsi="Arial" w:cs="Arial"/>
              </w:rPr>
            </w:pPr>
            <w:r w:rsidRPr="00913358">
              <w:rPr>
                <w:rFonts w:ascii="Arial" w:hAnsi="Arial" w:cs="Arial"/>
              </w:rPr>
              <w:t xml:space="preserve">não é garantido, de forma alguma, pelo Administrador, Gestor, ou qualquer outro Prestador de Serviços; e </w:t>
            </w:r>
          </w:p>
          <w:p w14:paraId="65DBB52B" w14:textId="77777777" w:rsidR="00197B7A" w:rsidRPr="00913358" w:rsidRDefault="00197B7A" w:rsidP="00197B7A">
            <w:pPr>
              <w:pStyle w:val="PargrafodaLista"/>
              <w:numPr>
                <w:ilvl w:val="0"/>
                <w:numId w:val="10"/>
              </w:numPr>
              <w:jc w:val="both"/>
              <w:rPr>
                <w:rFonts w:ascii="Arial" w:hAnsi="Arial" w:cs="Arial"/>
              </w:rPr>
            </w:pPr>
            <w:r w:rsidRPr="00913358">
              <w:rPr>
                <w:rFonts w:ascii="Arial" w:hAnsi="Arial" w:cs="Arial"/>
              </w:rPr>
              <w:t>não conta com qualquer tipo de cobertura de seguro.</w:t>
            </w:r>
          </w:p>
        </w:tc>
      </w:tr>
      <w:tr w:rsidR="00197B7A" w:rsidRPr="00BE0B51" w14:paraId="1F7DD2E1" w14:textId="77777777" w:rsidTr="00A32435">
        <w:tc>
          <w:tcPr>
            <w:tcW w:w="5000" w:type="pct"/>
            <w:gridSpan w:val="2"/>
            <w:tcBorders>
              <w:top w:val="single" w:sz="4" w:space="0" w:color="auto"/>
              <w:left w:val="nil"/>
              <w:bottom w:val="single" w:sz="4" w:space="0" w:color="auto"/>
              <w:right w:val="nil"/>
            </w:tcBorders>
          </w:tcPr>
          <w:p w14:paraId="0A55FAA9" w14:textId="77777777" w:rsidR="00197B7A" w:rsidRPr="00913358" w:rsidRDefault="00197B7A" w:rsidP="00A32435">
            <w:pPr>
              <w:pStyle w:val="PargrafodaLista"/>
              <w:ind w:left="0"/>
              <w:jc w:val="both"/>
              <w:rPr>
                <w:rFonts w:ascii="Arial" w:hAnsi="Arial" w:cs="Arial"/>
              </w:rPr>
            </w:pPr>
          </w:p>
        </w:tc>
      </w:tr>
      <w:tr w:rsidR="00197B7A" w:rsidRPr="00BE0B51" w14:paraId="2C205FB6" w14:textId="77777777" w:rsidTr="00A32435">
        <w:tc>
          <w:tcPr>
            <w:tcW w:w="5000" w:type="pct"/>
            <w:gridSpan w:val="2"/>
            <w:tcBorders>
              <w:top w:val="single" w:sz="4" w:space="0" w:color="auto"/>
              <w:left w:val="nil"/>
              <w:bottom w:val="single" w:sz="4" w:space="0" w:color="auto"/>
              <w:right w:val="nil"/>
            </w:tcBorders>
          </w:tcPr>
          <w:p w14:paraId="390FBF08"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049FBB"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97B7A" w:rsidRPr="00BE0B51" w14:paraId="56BE9703" w14:textId="77777777" w:rsidTr="00A32435">
        <w:tc>
          <w:tcPr>
            <w:tcW w:w="5000" w:type="pct"/>
            <w:gridSpan w:val="3"/>
            <w:shd w:val="clear" w:color="auto" w:fill="C00000"/>
          </w:tcPr>
          <w:p w14:paraId="5970C83C" w14:textId="77777777" w:rsidR="00197B7A" w:rsidRPr="00913358" w:rsidRDefault="00197B7A" w:rsidP="00197B7A">
            <w:pPr>
              <w:pStyle w:val="PargrafodaLista"/>
              <w:numPr>
                <w:ilvl w:val="0"/>
                <w:numId w:val="4"/>
              </w:numPr>
              <w:ind w:left="0" w:firstLine="0"/>
              <w:jc w:val="center"/>
              <w:rPr>
                <w:rFonts w:ascii="Arial" w:hAnsi="Arial" w:cs="Arial"/>
                <w:b/>
                <w:bCs/>
                <w:color w:val="FFFFFF" w:themeColor="background1"/>
              </w:rPr>
            </w:pPr>
            <w:r w:rsidRPr="00913358">
              <w:rPr>
                <w:rFonts w:ascii="Arial" w:hAnsi="Arial" w:cs="Arial"/>
                <w:b/>
                <w:bCs/>
                <w:color w:val="FFFFFF" w:themeColor="background1"/>
              </w:rPr>
              <w:t>FATORES DE RISCO COMUNS ÀS CLASSES</w:t>
            </w:r>
          </w:p>
        </w:tc>
      </w:tr>
      <w:tr w:rsidR="00197B7A" w:rsidRPr="00BE0B51" w14:paraId="37F7D10C" w14:textId="77777777" w:rsidTr="00A32435">
        <w:tc>
          <w:tcPr>
            <w:tcW w:w="1964" w:type="pct"/>
            <w:gridSpan w:val="2"/>
            <w:tcBorders>
              <w:top w:val="single" w:sz="4" w:space="0" w:color="auto"/>
              <w:bottom w:val="single" w:sz="4" w:space="0" w:color="auto"/>
            </w:tcBorders>
            <w:vAlign w:val="center"/>
          </w:tcPr>
          <w:p w14:paraId="68B43989" w14:textId="77777777" w:rsidR="00197B7A" w:rsidRPr="00BE0B51" w:rsidRDefault="00197B7A"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1028BD" w14:textId="77777777" w:rsidR="00197B7A" w:rsidRPr="00BE0B51" w:rsidRDefault="00197B7A" w:rsidP="00A32435">
            <w:pPr>
              <w:jc w:val="both"/>
              <w:rPr>
                <w:rFonts w:ascii="Arial" w:hAnsi="Arial" w:cs="Arial"/>
                <w:sz w:val="20"/>
                <w:szCs w:val="20"/>
              </w:rPr>
            </w:pPr>
          </w:p>
        </w:tc>
      </w:tr>
      <w:tr w:rsidR="00197B7A" w:rsidRPr="00BE0B51" w14:paraId="71DF5DB7" w14:textId="77777777" w:rsidTr="00A32435">
        <w:tc>
          <w:tcPr>
            <w:tcW w:w="5000" w:type="pct"/>
            <w:gridSpan w:val="3"/>
            <w:tcBorders>
              <w:top w:val="single" w:sz="4" w:space="0" w:color="auto"/>
              <w:bottom w:val="single" w:sz="4" w:space="0" w:color="auto"/>
            </w:tcBorders>
            <w:vAlign w:val="center"/>
          </w:tcPr>
          <w:p w14:paraId="391B92E6"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97B7A" w:rsidRPr="00BE0B51" w14:paraId="057082BC" w14:textId="77777777" w:rsidTr="00A32435">
        <w:tc>
          <w:tcPr>
            <w:tcW w:w="1382" w:type="pct"/>
            <w:tcBorders>
              <w:top w:val="single" w:sz="4" w:space="0" w:color="auto"/>
              <w:bottom w:val="single" w:sz="4" w:space="0" w:color="auto"/>
            </w:tcBorders>
            <w:vAlign w:val="center"/>
          </w:tcPr>
          <w:p w14:paraId="211B1F5B"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8EB2DD" w14:textId="77777777" w:rsidR="00197B7A" w:rsidRPr="00BE0B51" w:rsidRDefault="00197B7A" w:rsidP="00A32435">
            <w:pPr>
              <w:jc w:val="both"/>
              <w:rPr>
                <w:rFonts w:ascii="Arial" w:hAnsi="Arial" w:cs="Arial"/>
                <w:sz w:val="20"/>
                <w:szCs w:val="20"/>
              </w:rPr>
            </w:pPr>
          </w:p>
        </w:tc>
      </w:tr>
      <w:tr w:rsidR="00197B7A" w:rsidRPr="00BE0B51" w14:paraId="2A822145" w14:textId="77777777" w:rsidTr="00A32435">
        <w:tc>
          <w:tcPr>
            <w:tcW w:w="1382" w:type="pct"/>
            <w:tcBorders>
              <w:top w:val="single" w:sz="4" w:space="0" w:color="auto"/>
              <w:bottom w:val="single" w:sz="4" w:space="0" w:color="auto"/>
            </w:tcBorders>
            <w:vAlign w:val="center"/>
          </w:tcPr>
          <w:p w14:paraId="48540D7C" w14:textId="77777777" w:rsidR="00197B7A" w:rsidRPr="00BE0B51" w:rsidRDefault="00197B7A" w:rsidP="00197B7A">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B9627CF"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97B7A" w:rsidRPr="00BE0B51" w14:paraId="7F365CA6" w14:textId="77777777" w:rsidTr="00A32435">
        <w:tc>
          <w:tcPr>
            <w:tcW w:w="1382" w:type="pct"/>
            <w:tcBorders>
              <w:top w:val="single" w:sz="4" w:space="0" w:color="auto"/>
              <w:bottom w:val="single" w:sz="4" w:space="0" w:color="auto"/>
            </w:tcBorders>
            <w:vAlign w:val="center"/>
          </w:tcPr>
          <w:p w14:paraId="5D430B36"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120AD4" w14:textId="77777777" w:rsidR="00197B7A" w:rsidRPr="00BE0B51" w:rsidRDefault="00197B7A" w:rsidP="00A32435">
            <w:pPr>
              <w:jc w:val="both"/>
              <w:rPr>
                <w:rFonts w:ascii="Arial" w:hAnsi="Arial" w:cs="Arial"/>
                <w:sz w:val="20"/>
                <w:szCs w:val="20"/>
              </w:rPr>
            </w:pPr>
          </w:p>
        </w:tc>
      </w:tr>
      <w:tr w:rsidR="00197B7A" w:rsidRPr="00BE0B51" w14:paraId="119086C2" w14:textId="77777777" w:rsidTr="00A32435">
        <w:tc>
          <w:tcPr>
            <w:tcW w:w="1382" w:type="pct"/>
            <w:tcBorders>
              <w:top w:val="single" w:sz="4" w:space="0" w:color="auto"/>
              <w:bottom w:val="single" w:sz="4" w:space="0" w:color="auto"/>
            </w:tcBorders>
            <w:vAlign w:val="center"/>
          </w:tcPr>
          <w:p w14:paraId="638D5366" w14:textId="77777777" w:rsidR="00197B7A" w:rsidRPr="00BE0B51" w:rsidRDefault="00197B7A" w:rsidP="00197B7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FC55D13"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97B7A" w:rsidRPr="00BE0B51" w14:paraId="5918241E" w14:textId="77777777" w:rsidTr="00A32435">
        <w:tc>
          <w:tcPr>
            <w:tcW w:w="1382" w:type="pct"/>
            <w:tcBorders>
              <w:top w:val="single" w:sz="4" w:space="0" w:color="auto"/>
              <w:bottom w:val="single" w:sz="4" w:space="0" w:color="auto"/>
            </w:tcBorders>
            <w:vAlign w:val="center"/>
          </w:tcPr>
          <w:p w14:paraId="708E86AF"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D1C8FC" w14:textId="77777777" w:rsidR="00197B7A" w:rsidRPr="00BE0B51" w:rsidRDefault="00197B7A" w:rsidP="00A32435">
            <w:pPr>
              <w:jc w:val="both"/>
              <w:rPr>
                <w:rFonts w:ascii="Arial" w:hAnsi="Arial" w:cs="Arial"/>
                <w:sz w:val="20"/>
                <w:szCs w:val="20"/>
              </w:rPr>
            </w:pPr>
          </w:p>
        </w:tc>
      </w:tr>
      <w:tr w:rsidR="00197B7A" w:rsidRPr="00BE0B51" w14:paraId="2619D482" w14:textId="77777777" w:rsidTr="00A32435">
        <w:tc>
          <w:tcPr>
            <w:tcW w:w="1382" w:type="pct"/>
            <w:tcBorders>
              <w:top w:val="single" w:sz="4" w:space="0" w:color="auto"/>
              <w:bottom w:val="single" w:sz="4" w:space="0" w:color="auto"/>
            </w:tcBorders>
            <w:vAlign w:val="center"/>
          </w:tcPr>
          <w:p w14:paraId="0E2E7210" w14:textId="77777777" w:rsidR="00197B7A" w:rsidRPr="00BE0B51" w:rsidRDefault="00197B7A" w:rsidP="00197B7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6DA7727"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97B7A" w:rsidRPr="00BE0B51" w14:paraId="1003FA56" w14:textId="77777777" w:rsidTr="00A32435">
        <w:tc>
          <w:tcPr>
            <w:tcW w:w="1382" w:type="pct"/>
            <w:tcBorders>
              <w:top w:val="single" w:sz="4" w:space="0" w:color="auto"/>
              <w:bottom w:val="single" w:sz="4" w:space="0" w:color="auto"/>
            </w:tcBorders>
            <w:vAlign w:val="center"/>
          </w:tcPr>
          <w:p w14:paraId="47FA41B0"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B6DB32" w14:textId="77777777" w:rsidR="00197B7A" w:rsidRPr="00BE0B51" w:rsidRDefault="00197B7A" w:rsidP="00A32435">
            <w:pPr>
              <w:jc w:val="both"/>
              <w:rPr>
                <w:rFonts w:ascii="Arial" w:hAnsi="Arial" w:cs="Arial"/>
                <w:sz w:val="20"/>
                <w:szCs w:val="20"/>
              </w:rPr>
            </w:pPr>
          </w:p>
        </w:tc>
      </w:tr>
      <w:tr w:rsidR="00197B7A" w:rsidRPr="00BE0B51" w14:paraId="77755AEE" w14:textId="77777777" w:rsidTr="00A32435">
        <w:tc>
          <w:tcPr>
            <w:tcW w:w="1382" w:type="pct"/>
            <w:tcBorders>
              <w:top w:val="single" w:sz="4" w:space="0" w:color="auto"/>
              <w:bottom w:val="single" w:sz="4" w:space="0" w:color="auto"/>
            </w:tcBorders>
            <w:vAlign w:val="center"/>
          </w:tcPr>
          <w:p w14:paraId="03A781AC" w14:textId="77777777" w:rsidR="00197B7A" w:rsidRPr="00BE0B51" w:rsidRDefault="00197B7A" w:rsidP="00197B7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C266173"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97B7A" w:rsidRPr="00BE0B51" w14:paraId="4256EF24" w14:textId="77777777" w:rsidTr="00A32435">
        <w:tc>
          <w:tcPr>
            <w:tcW w:w="1382" w:type="pct"/>
            <w:tcBorders>
              <w:top w:val="single" w:sz="4" w:space="0" w:color="auto"/>
              <w:bottom w:val="single" w:sz="4" w:space="0" w:color="auto"/>
            </w:tcBorders>
            <w:vAlign w:val="center"/>
          </w:tcPr>
          <w:p w14:paraId="6C2E5AB6"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5AFADE" w14:textId="77777777" w:rsidR="00197B7A" w:rsidRPr="00BE0B51" w:rsidRDefault="00197B7A" w:rsidP="00A32435">
            <w:pPr>
              <w:jc w:val="both"/>
              <w:rPr>
                <w:rFonts w:ascii="Arial" w:hAnsi="Arial" w:cs="Arial"/>
                <w:sz w:val="20"/>
                <w:szCs w:val="20"/>
              </w:rPr>
            </w:pPr>
          </w:p>
        </w:tc>
      </w:tr>
      <w:tr w:rsidR="00197B7A" w:rsidRPr="00BE0B51" w14:paraId="656AF264" w14:textId="77777777" w:rsidTr="00A32435">
        <w:tc>
          <w:tcPr>
            <w:tcW w:w="1382" w:type="pct"/>
            <w:tcBorders>
              <w:top w:val="single" w:sz="4" w:space="0" w:color="auto"/>
              <w:bottom w:val="single" w:sz="4" w:space="0" w:color="auto"/>
            </w:tcBorders>
            <w:vAlign w:val="center"/>
          </w:tcPr>
          <w:p w14:paraId="1C20FF6A" w14:textId="77777777" w:rsidR="00197B7A" w:rsidRPr="00BE0B51" w:rsidRDefault="00197B7A" w:rsidP="00197B7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8F335FD"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E1CB1B"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97B7A" w:rsidRPr="00BE0B51" w14:paraId="2F3191AC" w14:textId="77777777" w:rsidTr="00A32435">
        <w:tc>
          <w:tcPr>
            <w:tcW w:w="5000" w:type="pct"/>
            <w:gridSpan w:val="2"/>
            <w:tcBorders>
              <w:bottom w:val="single" w:sz="2" w:space="0" w:color="auto"/>
            </w:tcBorders>
            <w:shd w:val="clear" w:color="auto" w:fill="C00000"/>
          </w:tcPr>
          <w:p w14:paraId="3B39B069"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lastRenderedPageBreak/>
              <w:t xml:space="preserve">DESPESAS E ENCARGOS </w:t>
            </w:r>
          </w:p>
        </w:tc>
      </w:tr>
      <w:tr w:rsidR="00197B7A" w:rsidRPr="00BE0B51" w14:paraId="34069928" w14:textId="77777777" w:rsidTr="00A32435">
        <w:tc>
          <w:tcPr>
            <w:tcW w:w="1393" w:type="pct"/>
            <w:tcBorders>
              <w:top w:val="single" w:sz="2" w:space="0" w:color="auto"/>
              <w:bottom w:val="single" w:sz="2" w:space="0" w:color="auto"/>
            </w:tcBorders>
            <w:vAlign w:val="center"/>
          </w:tcPr>
          <w:p w14:paraId="1BAE520C" w14:textId="77777777" w:rsidR="00197B7A" w:rsidRPr="00BE0B51" w:rsidRDefault="00197B7A"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8E52AE" w14:textId="77777777" w:rsidR="00197B7A" w:rsidRPr="00BE0B51" w:rsidRDefault="00197B7A" w:rsidP="00A32435">
            <w:pPr>
              <w:jc w:val="both"/>
              <w:rPr>
                <w:rFonts w:ascii="Arial" w:hAnsi="Arial" w:cs="Arial"/>
                <w:sz w:val="20"/>
                <w:szCs w:val="20"/>
              </w:rPr>
            </w:pPr>
          </w:p>
        </w:tc>
      </w:tr>
      <w:tr w:rsidR="00197B7A" w:rsidRPr="00BE0B51" w14:paraId="1832D4B6" w14:textId="77777777" w:rsidTr="00A32435">
        <w:tc>
          <w:tcPr>
            <w:tcW w:w="5000" w:type="pct"/>
            <w:gridSpan w:val="2"/>
            <w:tcBorders>
              <w:top w:val="single" w:sz="2" w:space="0" w:color="auto"/>
              <w:bottom w:val="single" w:sz="2" w:space="0" w:color="auto"/>
            </w:tcBorders>
            <w:vAlign w:val="center"/>
          </w:tcPr>
          <w:p w14:paraId="7C2E52FE"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97B7A" w:rsidRPr="00BE0B51" w14:paraId="18EC0ED3" w14:textId="77777777" w:rsidTr="00A32435">
        <w:tc>
          <w:tcPr>
            <w:tcW w:w="5000" w:type="pct"/>
            <w:gridSpan w:val="2"/>
            <w:tcBorders>
              <w:top w:val="single" w:sz="2" w:space="0" w:color="auto"/>
              <w:bottom w:val="single" w:sz="2" w:space="0" w:color="auto"/>
            </w:tcBorders>
            <w:vAlign w:val="center"/>
          </w:tcPr>
          <w:p w14:paraId="7116F619" w14:textId="77777777" w:rsidR="00197B7A" w:rsidRPr="00BE0B51" w:rsidRDefault="00197B7A" w:rsidP="00A32435">
            <w:pPr>
              <w:jc w:val="both"/>
              <w:rPr>
                <w:rFonts w:ascii="Arial" w:hAnsi="Arial" w:cs="Arial"/>
                <w:sz w:val="20"/>
                <w:szCs w:val="20"/>
              </w:rPr>
            </w:pPr>
          </w:p>
        </w:tc>
      </w:tr>
      <w:tr w:rsidR="00197B7A" w:rsidRPr="00BE0B51" w14:paraId="5C3D5B08" w14:textId="77777777" w:rsidTr="00A32435">
        <w:tc>
          <w:tcPr>
            <w:tcW w:w="5000" w:type="pct"/>
            <w:gridSpan w:val="2"/>
            <w:tcBorders>
              <w:top w:val="single" w:sz="2" w:space="0" w:color="auto"/>
              <w:bottom w:val="single" w:sz="2" w:space="0" w:color="auto"/>
            </w:tcBorders>
            <w:vAlign w:val="center"/>
          </w:tcPr>
          <w:p w14:paraId="3301844D"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Taxas, impostos ou contribuições federais, estaduais, municipais ou autárquicas, que recaiam ou venham a recair sobre os bens, direitos e obrigações do Fundo, e/ou da Classe e/ou Subclasse (se houver).</w:t>
            </w:r>
          </w:p>
        </w:tc>
      </w:tr>
      <w:tr w:rsidR="00197B7A" w:rsidRPr="00BE0B51" w14:paraId="25D6D87D" w14:textId="77777777" w:rsidTr="00A32435">
        <w:tc>
          <w:tcPr>
            <w:tcW w:w="5000" w:type="pct"/>
            <w:gridSpan w:val="2"/>
            <w:tcBorders>
              <w:top w:val="single" w:sz="2" w:space="0" w:color="auto"/>
              <w:bottom w:val="single" w:sz="2" w:space="0" w:color="auto"/>
            </w:tcBorders>
            <w:vAlign w:val="center"/>
          </w:tcPr>
          <w:p w14:paraId="38DA32AD"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com o registro de documentos, impressão, expedição e publicação de relatórios e informações periódicas previstas na legislação em vigor.</w:t>
            </w:r>
          </w:p>
        </w:tc>
      </w:tr>
      <w:tr w:rsidR="00197B7A" w:rsidRPr="00BE0B51" w14:paraId="1BC1DC61" w14:textId="77777777" w:rsidTr="00A32435">
        <w:tc>
          <w:tcPr>
            <w:tcW w:w="5000" w:type="pct"/>
            <w:gridSpan w:val="2"/>
            <w:tcBorders>
              <w:top w:val="single" w:sz="2" w:space="0" w:color="auto"/>
              <w:bottom w:val="single" w:sz="2" w:space="0" w:color="auto"/>
            </w:tcBorders>
            <w:vAlign w:val="center"/>
          </w:tcPr>
          <w:p w14:paraId="3E3BEB62"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com correspondência de interesse do Fundo e/ou da, Classe e/ou Subclasse (se houver), inclusive comunicações aos Cotistas.</w:t>
            </w:r>
          </w:p>
        </w:tc>
      </w:tr>
      <w:tr w:rsidR="00197B7A" w:rsidRPr="00BE0B51" w14:paraId="10B5E234" w14:textId="77777777" w:rsidTr="00A32435">
        <w:tc>
          <w:tcPr>
            <w:tcW w:w="5000" w:type="pct"/>
            <w:gridSpan w:val="2"/>
            <w:tcBorders>
              <w:top w:val="single" w:sz="2" w:space="0" w:color="auto"/>
              <w:bottom w:val="single" w:sz="2" w:space="0" w:color="auto"/>
            </w:tcBorders>
            <w:vAlign w:val="center"/>
          </w:tcPr>
          <w:p w14:paraId="77303D8B"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Honorários e despesas do Auditor Independente.</w:t>
            </w:r>
          </w:p>
        </w:tc>
      </w:tr>
      <w:tr w:rsidR="00197B7A" w:rsidRPr="00BE0B51" w14:paraId="01A1178C" w14:textId="77777777" w:rsidTr="00A32435">
        <w:tc>
          <w:tcPr>
            <w:tcW w:w="5000" w:type="pct"/>
            <w:gridSpan w:val="2"/>
            <w:tcBorders>
              <w:top w:val="single" w:sz="2" w:space="0" w:color="auto"/>
              <w:bottom w:val="single" w:sz="2" w:space="0" w:color="auto"/>
            </w:tcBorders>
            <w:vAlign w:val="center"/>
          </w:tcPr>
          <w:p w14:paraId="2CB39D2A"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Emolumentos e comissões pagas por operações da carteira de ativos.</w:t>
            </w:r>
          </w:p>
        </w:tc>
      </w:tr>
      <w:tr w:rsidR="00197B7A" w:rsidRPr="00BE0B51" w14:paraId="5546B26A" w14:textId="77777777" w:rsidTr="00A32435">
        <w:tc>
          <w:tcPr>
            <w:tcW w:w="5000" w:type="pct"/>
            <w:gridSpan w:val="2"/>
            <w:tcBorders>
              <w:top w:val="single" w:sz="2" w:space="0" w:color="auto"/>
              <w:bottom w:val="single" w:sz="2" w:space="0" w:color="auto"/>
            </w:tcBorders>
            <w:vAlign w:val="center"/>
          </w:tcPr>
          <w:p w14:paraId="1C110DAF"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com a manutenção de ativos cuja propriedade decorra de execução de garantia ou de acordo com devedor.</w:t>
            </w:r>
          </w:p>
        </w:tc>
      </w:tr>
      <w:tr w:rsidR="00197B7A" w:rsidRPr="00BE0B51" w14:paraId="2CB3023A" w14:textId="77777777" w:rsidTr="00A32435">
        <w:tc>
          <w:tcPr>
            <w:tcW w:w="5000" w:type="pct"/>
            <w:gridSpan w:val="2"/>
            <w:tcBorders>
              <w:top w:val="single" w:sz="2" w:space="0" w:color="auto"/>
              <w:bottom w:val="single" w:sz="2" w:space="0" w:color="auto"/>
            </w:tcBorders>
            <w:vAlign w:val="center"/>
          </w:tcPr>
          <w:p w14:paraId="1437688F"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97B7A" w:rsidRPr="00BE0B51" w14:paraId="63013643" w14:textId="77777777" w:rsidTr="00A32435">
        <w:tc>
          <w:tcPr>
            <w:tcW w:w="5000" w:type="pct"/>
            <w:gridSpan w:val="2"/>
            <w:tcBorders>
              <w:top w:val="single" w:sz="2" w:space="0" w:color="auto"/>
              <w:bottom w:val="single" w:sz="2" w:space="0" w:color="auto"/>
            </w:tcBorders>
          </w:tcPr>
          <w:p w14:paraId="6A694176"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97B7A" w:rsidRPr="00BE0B51" w14:paraId="486632D3" w14:textId="77777777" w:rsidTr="00A32435">
        <w:tc>
          <w:tcPr>
            <w:tcW w:w="5000" w:type="pct"/>
            <w:gridSpan w:val="2"/>
            <w:tcBorders>
              <w:top w:val="single" w:sz="2" w:space="0" w:color="auto"/>
              <w:bottom w:val="single" w:sz="2" w:space="0" w:color="auto"/>
            </w:tcBorders>
          </w:tcPr>
          <w:p w14:paraId="408BA5D8"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Gastos relativos à convocação, instalação, realização e formalização de assembleia geral ou especial de Cotistas.</w:t>
            </w:r>
          </w:p>
        </w:tc>
      </w:tr>
      <w:tr w:rsidR="00197B7A" w:rsidRPr="00BE0B51" w14:paraId="2C69D704" w14:textId="77777777" w:rsidTr="00A32435">
        <w:tc>
          <w:tcPr>
            <w:tcW w:w="5000" w:type="pct"/>
            <w:gridSpan w:val="2"/>
            <w:tcBorders>
              <w:top w:val="single" w:sz="2" w:space="0" w:color="auto"/>
              <w:bottom w:val="single" w:sz="2" w:space="0" w:color="auto"/>
            </w:tcBorders>
          </w:tcPr>
          <w:p w14:paraId="13B89CF3"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com fechamento de câmbio, vinculadas às operações da carteira de ativos.</w:t>
            </w:r>
          </w:p>
        </w:tc>
      </w:tr>
      <w:tr w:rsidR="00197B7A" w:rsidRPr="00BE0B51" w14:paraId="5985A90E" w14:textId="77777777" w:rsidTr="00A32435">
        <w:tc>
          <w:tcPr>
            <w:tcW w:w="5000" w:type="pct"/>
            <w:gridSpan w:val="2"/>
            <w:tcBorders>
              <w:top w:val="single" w:sz="2" w:space="0" w:color="auto"/>
              <w:bottom w:val="single" w:sz="2" w:space="0" w:color="auto"/>
            </w:tcBorders>
            <w:vAlign w:val="center"/>
          </w:tcPr>
          <w:p w14:paraId="736A8BE4"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com liquidação, registro e custódia de operações com ativos da carteira.</w:t>
            </w:r>
          </w:p>
        </w:tc>
      </w:tr>
      <w:tr w:rsidR="00197B7A" w:rsidRPr="00BE0B51" w14:paraId="38B95452" w14:textId="77777777" w:rsidTr="00A32435">
        <w:tc>
          <w:tcPr>
            <w:tcW w:w="5000" w:type="pct"/>
            <w:gridSpan w:val="2"/>
            <w:tcBorders>
              <w:top w:val="single" w:sz="2" w:space="0" w:color="auto"/>
              <w:bottom w:val="single" w:sz="2" w:space="0" w:color="auto"/>
            </w:tcBorders>
            <w:vAlign w:val="center"/>
          </w:tcPr>
          <w:p w14:paraId="77B36868"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relacionadas ao exercício de direito de voto decorrente de ativos da carteira.</w:t>
            </w:r>
          </w:p>
        </w:tc>
      </w:tr>
      <w:tr w:rsidR="00197B7A" w:rsidRPr="00BE0B51" w14:paraId="3350C795" w14:textId="77777777" w:rsidTr="00A32435">
        <w:tc>
          <w:tcPr>
            <w:tcW w:w="5000" w:type="pct"/>
            <w:gridSpan w:val="2"/>
            <w:tcBorders>
              <w:top w:val="single" w:sz="2" w:space="0" w:color="auto"/>
              <w:bottom w:val="single" w:sz="2" w:space="0" w:color="auto"/>
            </w:tcBorders>
            <w:vAlign w:val="center"/>
          </w:tcPr>
          <w:p w14:paraId="38E48F0D"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inerentes à constituição, fusão, incorporação, cisão, transformação ou liquidação do Fundo e/ou da, Classe e/ou Subclasse (se houver).</w:t>
            </w:r>
          </w:p>
        </w:tc>
      </w:tr>
      <w:tr w:rsidR="00197B7A" w:rsidRPr="00BE0B51" w14:paraId="1186873E" w14:textId="77777777" w:rsidTr="00A32435">
        <w:tc>
          <w:tcPr>
            <w:tcW w:w="5000" w:type="pct"/>
            <w:gridSpan w:val="2"/>
            <w:tcBorders>
              <w:top w:val="single" w:sz="2" w:space="0" w:color="auto"/>
              <w:bottom w:val="single" w:sz="2" w:space="0" w:color="auto"/>
            </w:tcBorders>
            <w:vAlign w:val="center"/>
          </w:tcPr>
          <w:p w14:paraId="3D055B26"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Honorários e despesas relacionados à atividade de formador de mercado.</w:t>
            </w:r>
          </w:p>
        </w:tc>
      </w:tr>
      <w:tr w:rsidR="00197B7A" w:rsidRPr="00BE0B51" w14:paraId="018DA7BF" w14:textId="77777777" w:rsidTr="00A32435">
        <w:tc>
          <w:tcPr>
            <w:tcW w:w="5000" w:type="pct"/>
            <w:gridSpan w:val="2"/>
            <w:tcBorders>
              <w:top w:val="single" w:sz="2" w:space="0" w:color="auto"/>
              <w:bottom w:val="single" w:sz="2" w:space="0" w:color="auto"/>
            </w:tcBorders>
            <w:vAlign w:val="center"/>
          </w:tcPr>
          <w:p w14:paraId="70FEFF1B"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Royalties devidos pelo licenciamento de índices de referência, cobrados de acordo com contrato estabelecido com a instituição que detém os direitos sobre o índice.</w:t>
            </w:r>
          </w:p>
        </w:tc>
      </w:tr>
      <w:tr w:rsidR="00197B7A" w:rsidRPr="00BE0B51" w14:paraId="01DCCD95" w14:textId="77777777" w:rsidTr="00A32435">
        <w:tc>
          <w:tcPr>
            <w:tcW w:w="5000" w:type="pct"/>
            <w:gridSpan w:val="2"/>
            <w:tcBorders>
              <w:top w:val="single" w:sz="2" w:space="0" w:color="auto"/>
              <w:bottom w:val="single" w:sz="2" w:space="0" w:color="auto"/>
            </w:tcBorders>
            <w:vAlign w:val="center"/>
          </w:tcPr>
          <w:p w14:paraId="32690475"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Gastos da distribuição primária de Cotas e despesas inerentes à admissão das Cotas à negociação em mercado organizado.</w:t>
            </w:r>
          </w:p>
        </w:tc>
      </w:tr>
      <w:tr w:rsidR="00197B7A" w:rsidRPr="00BE0B51" w14:paraId="15AAA6EA" w14:textId="77777777" w:rsidTr="00A32435">
        <w:tc>
          <w:tcPr>
            <w:tcW w:w="5000" w:type="pct"/>
            <w:gridSpan w:val="2"/>
            <w:tcBorders>
              <w:top w:val="single" w:sz="2" w:space="0" w:color="auto"/>
              <w:bottom w:val="single" w:sz="2" w:space="0" w:color="auto"/>
            </w:tcBorders>
            <w:vAlign w:val="center"/>
          </w:tcPr>
          <w:p w14:paraId="0EC77A47"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Taxa</w:t>
            </w:r>
            <w:r>
              <w:rPr>
                <w:rFonts w:ascii="Arial" w:hAnsi="Arial" w:cs="Arial"/>
              </w:rPr>
              <w:t xml:space="preserve"> Global</w:t>
            </w:r>
            <w:r w:rsidRPr="00913358">
              <w:rPr>
                <w:rFonts w:ascii="Arial" w:hAnsi="Arial" w:cs="Arial"/>
              </w:rPr>
              <w:t>, incluindo parcelas destinadas ao pagamento de prestadores de serviços contratados.</w:t>
            </w:r>
          </w:p>
        </w:tc>
      </w:tr>
      <w:tr w:rsidR="00197B7A" w:rsidRPr="00BE0B51" w14:paraId="6D0ED5CA" w14:textId="77777777" w:rsidTr="00A32435">
        <w:tc>
          <w:tcPr>
            <w:tcW w:w="5000" w:type="pct"/>
            <w:gridSpan w:val="2"/>
            <w:tcBorders>
              <w:top w:val="single" w:sz="2" w:space="0" w:color="auto"/>
              <w:bottom w:val="single" w:sz="2" w:space="0" w:color="auto"/>
            </w:tcBorders>
            <w:vAlign w:val="center"/>
          </w:tcPr>
          <w:p w14:paraId="4ED218D0" w14:textId="77777777" w:rsidR="00197B7A" w:rsidRPr="00BE0B51" w:rsidRDefault="00197B7A" w:rsidP="00197B7A">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197B7A" w:rsidRPr="00BE0B51" w14:paraId="619E613D" w14:textId="77777777" w:rsidTr="00A32435">
        <w:tc>
          <w:tcPr>
            <w:tcW w:w="5000" w:type="pct"/>
            <w:gridSpan w:val="2"/>
            <w:tcBorders>
              <w:top w:val="single" w:sz="2" w:space="0" w:color="auto"/>
              <w:bottom w:val="single" w:sz="2" w:space="0" w:color="auto"/>
            </w:tcBorders>
            <w:vAlign w:val="center"/>
          </w:tcPr>
          <w:p w14:paraId="6D2C9007"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913358">
              <w:rPr>
                <w:rFonts w:ascii="Arial" w:hAnsi="Arial" w:cs="Arial"/>
              </w:rPr>
              <w:t>e/ou Taxa de Performance, observado o disposto na regulamentação vigente.</w:t>
            </w:r>
          </w:p>
        </w:tc>
      </w:tr>
      <w:tr w:rsidR="00197B7A" w:rsidRPr="00BE0B51" w14:paraId="2BA91327" w14:textId="77777777" w:rsidTr="00A32435">
        <w:tc>
          <w:tcPr>
            <w:tcW w:w="5000" w:type="pct"/>
            <w:gridSpan w:val="2"/>
            <w:tcBorders>
              <w:top w:val="single" w:sz="2" w:space="0" w:color="auto"/>
              <w:bottom w:val="single" w:sz="2" w:space="0" w:color="auto"/>
            </w:tcBorders>
            <w:vAlign w:val="center"/>
          </w:tcPr>
          <w:p w14:paraId="14055560" w14:textId="77777777" w:rsidR="00197B7A" w:rsidRPr="00BE0B51" w:rsidRDefault="00197B7A" w:rsidP="00197B7A">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197B7A" w:rsidRPr="00BE0B51" w14:paraId="7A4DA9F8" w14:textId="77777777" w:rsidTr="00A32435">
        <w:tc>
          <w:tcPr>
            <w:tcW w:w="5000" w:type="pct"/>
            <w:gridSpan w:val="2"/>
            <w:tcBorders>
              <w:top w:val="single" w:sz="2" w:space="0" w:color="auto"/>
              <w:bottom w:val="single" w:sz="2" w:space="0" w:color="auto"/>
            </w:tcBorders>
            <w:vAlign w:val="center"/>
          </w:tcPr>
          <w:p w14:paraId="10507964"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Despesas decorrentes de empréstimos contraídos em nome da Classe.</w:t>
            </w:r>
          </w:p>
        </w:tc>
      </w:tr>
      <w:tr w:rsidR="00197B7A" w:rsidRPr="00BE0B51" w14:paraId="64239325" w14:textId="77777777" w:rsidTr="00A32435">
        <w:tc>
          <w:tcPr>
            <w:tcW w:w="5000" w:type="pct"/>
            <w:gridSpan w:val="2"/>
            <w:tcBorders>
              <w:top w:val="single" w:sz="2" w:space="0" w:color="auto"/>
              <w:bottom w:val="single" w:sz="2" w:space="0" w:color="auto"/>
            </w:tcBorders>
            <w:vAlign w:val="center"/>
          </w:tcPr>
          <w:p w14:paraId="107E9B96" w14:textId="77777777" w:rsidR="00197B7A" w:rsidRPr="00913358" w:rsidRDefault="00197B7A" w:rsidP="00197B7A">
            <w:pPr>
              <w:pStyle w:val="PargrafodaLista"/>
              <w:numPr>
                <w:ilvl w:val="0"/>
                <w:numId w:val="3"/>
              </w:numPr>
              <w:spacing w:before="60" w:after="60"/>
              <w:ind w:left="0" w:firstLine="0"/>
              <w:jc w:val="both"/>
              <w:rPr>
                <w:rFonts w:ascii="Arial" w:hAnsi="Arial" w:cs="Arial"/>
              </w:rPr>
            </w:pPr>
            <w:r w:rsidRPr="00913358">
              <w:rPr>
                <w:rFonts w:ascii="Arial" w:hAnsi="Arial" w:cs="Arial"/>
              </w:rPr>
              <w:t>Contratação de agência de classificação de risco de crédito.</w:t>
            </w:r>
          </w:p>
        </w:tc>
      </w:tr>
      <w:bookmarkEnd w:id="2"/>
    </w:tbl>
    <w:p w14:paraId="43D0E17C"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7B7A" w:rsidRPr="00BE0B51" w14:paraId="75252876" w14:textId="77777777" w:rsidTr="00A32435">
        <w:tc>
          <w:tcPr>
            <w:tcW w:w="5000" w:type="pct"/>
            <w:gridSpan w:val="2"/>
            <w:shd w:val="clear" w:color="auto" w:fill="C00000"/>
          </w:tcPr>
          <w:p w14:paraId="3F67333B"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197B7A" w:rsidRPr="00BE0B51" w14:paraId="40CA22FB" w14:textId="77777777" w:rsidTr="00A32435">
        <w:tc>
          <w:tcPr>
            <w:tcW w:w="5000" w:type="pct"/>
            <w:gridSpan w:val="2"/>
            <w:tcBorders>
              <w:bottom w:val="single" w:sz="4" w:space="0" w:color="auto"/>
            </w:tcBorders>
          </w:tcPr>
          <w:p w14:paraId="2D8E2264" w14:textId="77777777" w:rsidR="00197B7A" w:rsidRPr="00BE0B51" w:rsidRDefault="00197B7A" w:rsidP="00A32435">
            <w:pPr>
              <w:jc w:val="center"/>
              <w:rPr>
                <w:rFonts w:ascii="Arial" w:hAnsi="Arial" w:cs="Arial"/>
                <w:b/>
                <w:bCs/>
                <w:color w:val="ED7D31" w:themeColor="accent2"/>
                <w:sz w:val="20"/>
                <w:szCs w:val="20"/>
              </w:rPr>
            </w:pPr>
          </w:p>
        </w:tc>
      </w:tr>
      <w:tr w:rsidR="00197B7A" w:rsidRPr="00BE0B51" w14:paraId="35D62148" w14:textId="77777777" w:rsidTr="00A32435">
        <w:trPr>
          <w:trHeight w:val="333"/>
        </w:trPr>
        <w:tc>
          <w:tcPr>
            <w:tcW w:w="1381" w:type="pct"/>
            <w:tcBorders>
              <w:top w:val="single" w:sz="4" w:space="0" w:color="auto"/>
              <w:bottom w:val="single" w:sz="4" w:space="0" w:color="auto"/>
            </w:tcBorders>
            <w:vAlign w:val="center"/>
          </w:tcPr>
          <w:p w14:paraId="25ACCA0E"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70D050E0"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BBA0C2" w14:textId="77777777" w:rsidR="00197B7A" w:rsidRPr="00BE0B51" w:rsidRDefault="00197B7A" w:rsidP="00A32435">
            <w:pPr>
              <w:jc w:val="both"/>
              <w:rPr>
                <w:rFonts w:ascii="Arial" w:hAnsi="Arial" w:cs="Arial"/>
                <w:sz w:val="20"/>
                <w:szCs w:val="20"/>
              </w:rPr>
            </w:pPr>
          </w:p>
          <w:p w14:paraId="7312DDDB" w14:textId="77777777" w:rsidR="00197B7A" w:rsidRPr="00BE0B51" w:rsidRDefault="00197B7A" w:rsidP="00A32435">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97B7A" w:rsidRPr="00BE0B51" w14:paraId="26A3C160" w14:textId="77777777" w:rsidTr="00A32435">
        <w:trPr>
          <w:trHeight w:val="53"/>
        </w:trPr>
        <w:tc>
          <w:tcPr>
            <w:tcW w:w="1381" w:type="pct"/>
            <w:tcBorders>
              <w:top w:val="single" w:sz="4" w:space="0" w:color="auto"/>
              <w:bottom w:val="single" w:sz="4" w:space="0" w:color="auto"/>
            </w:tcBorders>
            <w:vAlign w:val="center"/>
          </w:tcPr>
          <w:p w14:paraId="72C7A856" w14:textId="77777777" w:rsidR="00197B7A" w:rsidRPr="00913358" w:rsidRDefault="00197B7A"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7091DBA2" w14:textId="77777777" w:rsidR="00197B7A" w:rsidRPr="00BE0B51" w:rsidRDefault="00197B7A" w:rsidP="00A32435">
            <w:pPr>
              <w:jc w:val="both"/>
              <w:rPr>
                <w:rFonts w:ascii="Arial" w:hAnsi="Arial" w:cs="Arial"/>
                <w:sz w:val="20"/>
                <w:szCs w:val="20"/>
              </w:rPr>
            </w:pPr>
          </w:p>
        </w:tc>
      </w:tr>
      <w:tr w:rsidR="00197B7A" w:rsidRPr="00BE0B51" w14:paraId="54ACF0F0" w14:textId="77777777" w:rsidTr="00A32435">
        <w:trPr>
          <w:trHeight w:val="334"/>
        </w:trPr>
        <w:tc>
          <w:tcPr>
            <w:tcW w:w="1381" w:type="pct"/>
            <w:tcBorders>
              <w:top w:val="single" w:sz="4" w:space="0" w:color="auto"/>
              <w:bottom w:val="single" w:sz="4" w:space="0" w:color="auto"/>
            </w:tcBorders>
            <w:vAlign w:val="center"/>
          </w:tcPr>
          <w:p w14:paraId="733E4C86"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380AA9EA"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C254BF4" w14:textId="77777777" w:rsidR="00197B7A" w:rsidRPr="00BE0B51" w:rsidRDefault="00197B7A" w:rsidP="00A32435">
            <w:pPr>
              <w:jc w:val="both"/>
              <w:rPr>
                <w:rFonts w:ascii="Arial" w:hAnsi="Arial" w:cs="Arial"/>
                <w:sz w:val="20"/>
                <w:szCs w:val="20"/>
              </w:rPr>
            </w:pPr>
          </w:p>
          <w:p w14:paraId="0DDF903B"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97B7A" w:rsidRPr="00BE0B51" w14:paraId="2C42A5C4" w14:textId="77777777" w:rsidTr="00A32435">
        <w:trPr>
          <w:trHeight w:val="70"/>
        </w:trPr>
        <w:tc>
          <w:tcPr>
            <w:tcW w:w="1381" w:type="pct"/>
            <w:tcBorders>
              <w:top w:val="single" w:sz="4" w:space="0" w:color="auto"/>
              <w:bottom w:val="single" w:sz="4" w:space="0" w:color="auto"/>
            </w:tcBorders>
            <w:vAlign w:val="center"/>
          </w:tcPr>
          <w:p w14:paraId="09A4084C" w14:textId="77777777" w:rsidR="00197B7A" w:rsidRPr="00BE0B51" w:rsidRDefault="00197B7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DF0EAB" w14:textId="77777777" w:rsidR="00197B7A" w:rsidRPr="00BE0B51" w:rsidRDefault="00197B7A" w:rsidP="00A32435">
            <w:pPr>
              <w:jc w:val="center"/>
              <w:rPr>
                <w:rFonts w:ascii="Arial" w:hAnsi="Arial" w:cs="Arial"/>
                <w:b/>
                <w:bCs/>
                <w:smallCaps/>
                <w:sz w:val="20"/>
                <w:szCs w:val="20"/>
              </w:rPr>
            </w:pPr>
          </w:p>
        </w:tc>
      </w:tr>
      <w:tr w:rsidR="00197B7A" w:rsidRPr="00BE0B51" w14:paraId="00003A32" w14:textId="77777777" w:rsidTr="00A32435">
        <w:tc>
          <w:tcPr>
            <w:tcW w:w="1381" w:type="pct"/>
            <w:tcBorders>
              <w:bottom w:val="single" w:sz="4" w:space="0" w:color="auto"/>
            </w:tcBorders>
            <w:vAlign w:val="center"/>
          </w:tcPr>
          <w:p w14:paraId="13DE1C8F" w14:textId="77777777" w:rsidR="00197B7A" w:rsidRPr="00913358" w:rsidRDefault="00197B7A" w:rsidP="00197B7A">
            <w:pPr>
              <w:pStyle w:val="PargrafodaLista"/>
              <w:numPr>
                <w:ilvl w:val="1"/>
                <w:numId w:val="4"/>
              </w:numPr>
              <w:spacing w:before="60" w:after="60"/>
              <w:ind w:left="0" w:firstLine="0"/>
              <w:jc w:val="center"/>
              <w:rPr>
                <w:rFonts w:ascii="Arial" w:hAnsi="Arial" w:cs="Arial"/>
                <w:b/>
                <w:bCs/>
              </w:rPr>
            </w:pPr>
            <w:r w:rsidRPr="00913358">
              <w:rPr>
                <w:rFonts w:ascii="Arial" w:hAnsi="Arial" w:cs="Arial"/>
                <w:b/>
                <w:bCs/>
                <w:smallCaps/>
              </w:rPr>
              <w:t>Forma de realização das Assembleias de Cotistas</w:t>
            </w:r>
          </w:p>
        </w:tc>
        <w:tc>
          <w:tcPr>
            <w:tcW w:w="3619" w:type="pct"/>
            <w:tcBorders>
              <w:bottom w:val="single" w:sz="4" w:space="0" w:color="auto"/>
            </w:tcBorders>
          </w:tcPr>
          <w:p w14:paraId="4AFA50F2" w14:textId="77777777" w:rsidR="00197B7A" w:rsidRPr="00BE0B51" w:rsidRDefault="00197B7A" w:rsidP="00A32435">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97B7A" w:rsidRPr="00BE0B51" w14:paraId="5F7BF7D0" w14:textId="77777777" w:rsidTr="00A32435">
        <w:tc>
          <w:tcPr>
            <w:tcW w:w="1381" w:type="pct"/>
            <w:tcBorders>
              <w:top w:val="single" w:sz="4" w:space="0" w:color="auto"/>
              <w:bottom w:val="single" w:sz="4" w:space="0" w:color="auto"/>
            </w:tcBorders>
            <w:vAlign w:val="center"/>
          </w:tcPr>
          <w:p w14:paraId="23C54152" w14:textId="77777777" w:rsidR="00197B7A" w:rsidRPr="00BE0B51" w:rsidRDefault="00197B7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67A042" w14:textId="77777777" w:rsidR="00197B7A" w:rsidRPr="00BE0B51" w:rsidRDefault="00197B7A" w:rsidP="00A32435">
            <w:pPr>
              <w:jc w:val="both"/>
              <w:rPr>
                <w:rFonts w:ascii="Arial" w:hAnsi="Arial" w:cs="Arial"/>
                <w:sz w:val="20"/>
                <w:szCs w:val="20"/>
              </w:rPr>
            </w:pPr>
          </w:p>
        </w:tc>
      </w:tr>
      <w:tr w:rsidR="00197B7A" w:rsidRPr="00BE0B51" w14:paraId="10978F0C" w14:textId="77777777" w:rsidTr="00A32435">
        <w:tc>
          <w:tcPr>
            <w:tcW w:w="1381" w:type="pct"/>
            <w:tcBorders>
              <w:top w:val="single" w:sz="4" w:space="0" w:color="auto"/>
              <w:bottom w:val="single" w:sz="4" w:space="0" w:color="auto"/>
            </w:tcBorders>
            <w:vAlign w:val="center"/>
          </w:tcPr>
          <w:p w14:paraId="31DEDFB9" w14:textId="77777777" w:rsidR="00197B7A" w:rsidRPr="00BE0B51" w:rsidRDefault="00197B7A" w:rsidP="00197B7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4E398B08"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97B7A" w:rsidRPr="00BE0B51" w14:paraId="41DAF741" w14:textId="77777777" w:rsidTr="00A32435">
        <w:tc>
          <w:tcPr>
            <w:tcW w:w="1381" w:type="pct"/>
            <w:tcBorders>
              <w:top w:val="single" w:sz="4" w:space="0" w:color="auto"/>
              <w:bottom w:val="single" w:sz="4" w:space="0" w:color="auto"/>
            </w:tcBorders>
            <w:vAlign w:val="center"/>
          </w:tcPr>
          <w:p w14:paraId="21576A5F" w14:textId="77777777" w:rsidR="00197B7A" w:rsidRPr="00BE0B51" w:rsidRDefault="00197B7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987C07" w14:textId="77777777" w:rsidR="00197B7A" w:rsidRPr="00BE0B51" w:rsidRDefault="00197B7A" w:rsidP="00A32435">
            <w:pPr>
              <w:jc w:val="both"/>
              <w:rPr>
                <w:rFonts w:ascii="Arial" w:hAnsi="Arial" w:cs="Arial"/>
                <w:sz w:val="20"/>
                <w:szCs w:val="20"/>
              </w:rPr>
            </w:pPr>
          </w:p>
        </w:tc>
      </w:tr>
      <w:tr w:rsidR="00197B7A" w:rsidRPr="00BE0B51" w14:paraId="21A42E86" w14:textId="77777777" w:rsidTr="00A32435">
        <w:tc>
          <w:tcPr>
            <w:tcW w:w="1381" w:type="pct"/>
            <w:tcBorders>
              <w:top w:val="single" w:sz="4" w:space="0" w:color="auto"/>
              <w:bottom w:val="single" w:sz="4" w:space="0" w:color="auto"/>
            </w:tcBorders>
            <w:vAlign w:val="center"/>
          </w:tcPr>
          <w:p w14:paraId="084C42DF" w14:textId="77777777" w:rsidR="00197B7A" w:rsidRPr="00913358" w:rsidRDefault="00197B7A" w:rsidP="00197B7A">
            <w:pPr>
              <w:pStyle w:val="PargrafodaLista"/>
              <w:numPr>
                <w:ilvl w:val="1"/>
                <w:numId w:val="4"/>
              </w:numPr>
              <w:spacing w:before="60" w:after="60"/>
              <w:ind w:left="0" w:firstLine="0"/>
              <w:jc w:val="center"/>
              <w:rPr>
                <w:rFonts w:ascii="Arial" w:hAnsi="Arial" w:cs="Arial"/>
                <w:b/>
                <w:bCs/>
              </w:rPr>
            </w:pPr>
            <w:r w:rsidRPr="0091335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0AE18B6"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1F6E4B1" w14:textId="77777777" w:rsidR="00197B7A" w:rsidRPr="00BE0B51" w:rsidRDefault="00197B7A" w:rsidP="00A32435">
            <w:pPr>
              <w:jc w:val="both"/>
              <w:rPr>
                <w:rFonts w:ascii="Arial" w:hAnsi="Arial" w:cs="Arial"/>
                <w:sz w:val="20"/>
                <w:szCs w:val="20"/>
              </w:rPr>
            </w:pPr>
          </w:p>
          <w:p w14:paraId="57B04DC4" w14:textId="77777777" w:rsidR="00197B7A" w:rsidRPr="00BE0B51" w:rsidRDefault="00197B7A" w:rsidP="00A32435">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97B7A" w:rsidRPr="00BE0B51" w14:paraId="6D891448" w14:textId="77777777" w:rsidTr="00A32435">
        <w:tc>
          <w:tcPr>
            <w:tcW w:w="1381" w:type="pct"/>
            <w:tcBorders>
              <w:top w:val="single" w:sz="4" w:space="0" w:color="auto"/>
              <w:bottom w:val="single" w:sz="4" w:space="0" w:color="auto"/>
            </w:tcBorders>
            <w:vAlign w:val="center"/>
          </w:tcPr>
          <w:p w14:paraId="329987BF" w14:textId="77777777" w:rsidR="00197B7A" w:rsidRPr="00BE0B51" w:rsidRDefault="00197B7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F985A6" w14:textId="77777777" w:rsidR="00197B7A" w:rsidRPr="00BE0B51" w:rsidRDefault="00197B7A" w:rsidP="00A32435">
            <w:pPr>
              <w:jc w:val="both"/>
              <w:rPr>
                <w:rFonts w:ascii="Arial" w:hAnsi="Arial" w:cs="Arial"/>
                <w:sz w:val="20"/>
                <w:szCs w:val="20"/>
              </w:rPr>
            </w:pPr>
          </w:p>
        </w:tc>
      </w:tr>
      <w:tr w:rsidR="00197B7A" w:rsidRPr="00BE0B51" w14:paraId="624C54D8" w14:textId="77777777" w:rsidTr="00A32435">
        <w:trPr>
          <w:trHeight w:val="820"/>
        </w:trPr>
        <w:tc>
          <w:tcPr>
            <w:tcW w:w="1381" w:type="pct"/>
            <w:tcBorders>
              <w:top w:val="single" w:sz="4" w:space="0" w:color="auto"/>
              <w:bottom w:val="single" w:sz="4" w:space="0" w:color="auto"/>
            </w:tcBorders>
            <w:vAlign w:val="center"/>
          </w:tcPr>
          <w:p w14:paraId="3EDC0C56" w14:textId="77777777" w:rsidR="00197B7A" w:rsidRPr="00913358" w:rsidRDefault="00197B7A" w:rsidP="00197B7A">
            <w:pPr>
              <w:pStyle w:val="PargrafodaLista"/>
              <w:numPr>
                <w:ilvl w:val="1"/>
                <w:numId w:val="4"/>
              </w:numPr>
              <w:spacing w:before="60" w:after="60"/>
              <w:ind w:left="0" w:firstLine="0"/>
              <w:jc w:val="center"/>
              <w:rPr>
                <w:rFonts w:ascii="Arial" w:hAnsi="Arial" w:cs="Arial"/>
                <w:b/>
                <w:bCs/>
                <w:smallCaps/>
              </w:rPr>
            </w:pPr>
            <w:r w:rsidRPr="0091335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AD21497"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86C9410" w14:textId="77777777" w:rsidR="00197B7A" w:rsidRPr="00BE0B51" w:rsidRDefault="00197B7A" w:rsidP="00A32435">
            <w:pPr>
              <w:jc w:val="both"/>
              <w:rPr>
                <w:rFonts w:ascii="Arial" w:hAnsi="Arial" w:cs="Arial"/>
                <w:sz w:val="20"/>
                <w:szCs w:val="20"/>
              </w:rPr>
            </w:pPr>
          </w:p>
          <w:p w14:paraId="4878EDEC"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5FC1B4"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7B7A" w:rsidRPr="00BE0B51" w14:paraId="69C48207" w14:textId="77777777" w:rsidTr="00A32435">
        <w:tc>
          <w:tcPr>
            <w:tcW w:w="5000" w:type="pct"/>
            <w:gridSpan w:val="2"/>
            <w:shd w:val="clear" w:color="auto" w:fill="C00000"/>
          </w:tcPr>
          <w:p w14:paraId="6596EB0F"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197B7A" w:rsidRPr="00BE0B51" w14:paraId="2EBC1F68" w14:textId="77777777" w:rsidTr="00A32435">
        <w:tc>
          <w:tcPr>
            <w:tcW w:w="1382" w:type="pct"/>
            <w:tcBorders>
              <w:bottom w:val="single" w:sz="4" w:space="0" w:color="auto"/>
            </w:tcBorders>
            <w:vAlign w:val="center"/>
          </w:tcPr>
          <w:p w14:paraId="32BD2FBE" w14:textId="77777777" w:rsidR="00197B7A" w:rsidRPr="00BE0B51" w:rsidRDefault="00197B7A" w:rsidP="00A32435">
            <w:pPr>
              <w:jc w:val="center"/>
              <w:rPr>
                <w:rFonts w:ascii="Arial" w:hAnsi="Arial" w:cs="Arial"/>
                <w:b/>
                <w:bCs/>
                <w:sz w:val="20"/>
                <w:szCs w:val="20"/>
              </w:rPr>
            </w:pPr>
          </w:p>
        </w:tc>
        <w:tc>
          <w:tcPr>
            <w:tcW w:w="3618" w:type="pct"/>
            <w:tcBorders>
              <w:bottom w:val="single" w:sz="4" w:space="0" w:color="auto"/>
            </w:tcBorders>
          </w:tcPr>
          <w:p w14:paraId="1EDD66C4" w14:textId="77777777" w:rsidR="00197B7A" w:rsidRPr="00BE0B51" w:rsidRDefault="00197B7A" w:rsidP="00A32435">
            <w:pPr>
              <w:rPr>
                <w:rFonts w:ascii="Arial" w:hAnsi="Arial" w:cs="Arial"/>
                <w:sz w:val="20"/>
                <w:szCs w:val="20"/>
              </w:rPr>
            </w:pPr>
          </w:p>
        </w:tc>
      </w:tr>
      <w:tr w:rsidR="00197B7A" w:rsidRPr="00BE0B51" w14:paraId="18BA7B8E" w14:textId="77777777" w:rsidTr="00A32435">
        <w:tc>
          <w:tcPr>
            <w:tcW w:w="1382" w:type="pct"/>
            <w:tcBorders>
              <w:top w:val="single" w:sz="4" w:space="0" w:color="auto"/>
              <w:bottom w:val="single" w:sz="4" w:space="0" w:color="auto"/>
            </w:tcBorders>
            <w:vAlign w:val="center"/>
          </w:tcPr>
          <w:p w14:paraId="020DA716" w14:textId="77777777" w:rsidR="00197B7A" w:rsidRPr="00913358" w:rsidRDefault="00197B7A" w:rsidP="00197B7A">
            <w:pPr>
              <w:pStyle w:val="PargrafodaLista"/>
              <w:numPr>
                <w:ilvl w:val="1"/>
                <w:numId w:val="4"/>
              </w:numPr>
              <w:spacing w:before="60" w:after="60"/>
              <w:ind w:left="0" w:firstLine="0"/>
              <w:jc w:val="center"/>
              <w:rPr>
                <w:rFonts w:ascii="Arial" w:hAnsi="Arial" w:cs="Arial"/>
                <w:b/>
                <w:bCs/>
                <w:smallCaps/>
              </w:rPr>
            </w:pPr>
            <w:r w:rsidRPr="0091335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0CFA359"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97B7A" w:rsidRPr="00BE0B51" w14:paraId="4B35D30C" w14:textId="77777777" w:rsidTr="00A32435">
        <w:trPr>
          <w:trHeight w:val="73"/>
        </w:trPr>
        <w:tc>
          <w:tcPr>
            <w:tcW w:w="1382" w:type="pct"/>
            <w:tcBorders>
              <w:top w:val="single" w:sz="4" w:space="0" w:color="auto"/>
              <w:bottom w:val="single" w:sz="4" w:space="0" w:color="auto"/>
            </w:tcBorders>
            <w:vAlign w:val="center"/>
          </w:tcPr>
          <w:p w14:paraId="4522C87C" w14:textId="77777777" w:rsidR="00197B7A" w:rsidRPr="00913358" w:rsidRDefault="00197B7A"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27204FA" w14:textId="77777777" w:rsidR="00197B7A" w:rsidRPr="00BE0B51" w:rsidRDefault="00197B7A" w:rsidP="00A32435">
            <w:pPr>
              <w:jc w:val="both"/>
              <w:rPr>
                <w:rFonts w:ascii="Arial" w:hAnsi="Arial" w:cs="Arial"/>
                <w:sz w:val="20"/>
                <w:szCs w:val="20"/>
              </w:rPr>
            </w:pPr>
          </w:p>
        </w:tc>
      </w:tr>
      <w:tr w:rsidR="00197B7A" w:rsidRPr="004B56EC" w14:paraId="60809A45" w14:textId="77777777" w:rsidTr="00A32435">
        <w:tc>
          <w:tcPr>
            <w:tcW w:w="1382" w:type="pct"/>
            <w:tcBorders>
              <w:top w:val="single" w:sz="4" w:space="0" w:color="auto"/>
              <w:bottom w:val="single" w:sz="4" w:space="0" w:color="auto"/>
            </w:tcBorders>
            <w:vAlign w:val="center"/>
          </w:tcPr>
          <w:p w14:paraId="6AEE403C" w14:textId="77777777" w:rsidR="00197B7A" w:rsidRPr="00913358" w:rsidRDefault="00197B7A" w:rsidP="00197B7A">
            <w:pPr>
              <w:pStyle w:val="PargrafodaLista"/>
              <w:numPr>
                <w:ilvl w:val="1"/>
                <w:numId w:val="4"/>
              </w:numPr>
              <w:spacing w:before="60" w:after="60"/>
              <w:ind w:left="0" w:firstLine="0"/>
              <w:jc w:val="center"/>
              <w:rPr>
                <w:rFonts w:ascii="Arial" w:hAnsi="Arial" w:cs="Arial"/>
                <w:b/>
                <w:bCs/>
                <w:smallCaps/>
              </w:rPr>
            </w:pPr>
            <w:r w:rsidRPr="00913358">
              <w:rPr>
                <w:rFonts w:ascii="Arial" w:hAnsi="Arial" w:cs="Arial"/>
                <w:b/>
                <w:bCs/>
                <w:smallCaps/>
              </w:rPr>
              <w:t>Serviço de Atendimento ao Cotista</w:t>
            </w:r>
          </w:p>
        </w:tc>
        <w:tc>
          <w:tcPr>
            <w:tcW w:w="3618" w:type="pct"/>
            <w:tcBorders>
              <w:top w:val="single" w:sz="4" w:space="0" w:color="auto"/>
              <w:bottom w:val="single" w:sz="4" w:space="0" w:color="auto"/>
            </w:tcBorders>
          </w:tcPr>
          <w:p w14:paraId="51232592" w14:textId="77777777" w:rsidR="00197B7A" w:rsidRPr="00BE0B51" w:rsidRDefault="00197B7A" w:rsidP="00A32435">
            <w:pPr>
              <w:pStyle w:val="NormalWeb"/>
              <w:spacing w:before="0" w:after="0"/>
              <w:rPr>
                <w:rFonts w:ascii="Arial" w:hAnsi="Arial" w:cs="Arial"/>
                <w:sz w:val="20"/>
              </w:rPr>
            </w:pPr>
            <w:r w:rsidRPr="00BE0B51">
              <w:rPr>
                <w:rFonts w:ascii="Arial" w:hAnsi="Arial" w:cs="Arial"/>
                <w:b/>
                <w:bCs/>
                <w:sz w:val="20"/>
              </w:rPr>
              <w:t>Central de Atendimento:</w:t>
            </w:r>
          </w:p>
          <w:p w14:paraId="4C6541E8"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39E4263"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0800 702 3535 (demais localidades), </w:t>
            </w:r>
          </w:p>
          <w:p w14:paraId="4965B964"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E85FA9B" w14:textId="77777777" w:rsidR="00197B7A" w:rsidRPr="00BE0B51" w:rsidRDefault="00197B7A" w:rsidP="00A32435">
            <w:pPr>
              <w:pStyle w:val="NormalWeb"/>
              <w:spacing w:before="0" w:after="0"/>
              <w:rPr>
                <w:rFonts w:ascii="Arial" w:hAnsi="Arial" w:cs="Arial"/>
                <w:sz w:val="20"/>
              </w:rPr>
            </w:pPr>
            <w:r w:rsidRPr="00BE0B51">
              <w:rPr>
                <w:rFonts w:ascii="Arial" w:hAnsi="Arial" w:cs="Arial"/>
                <w:b/>
                <w:bCs/>
                <w:sz w:val="20"/>
              </w:rPr>
              <w:t>SAC:</w:t>
            </w:r>
          </w:p>
          <w:p w14:paraId="54EBFEDF"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7C9DA6CC"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+55 11 3012 3336 (no exterior). </w:t>
            </w:r>
          </w:p>
          <w:p w14:paraId="4714CEA1"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Todos os dias, 24h por dia. </w:t>
            </w:r>
          </w:p>
          <w:p w14:paraId="0447CD56" w14:textId="77777777" w:rsidR="00197B7A" w:rsidRPr="00BE0B51" w:rsidRDefault="00197B7A" w:rsidP="00A32435">
            <w:pPr>
              <w:pStyle w:val="NormalWeb"/>
              <w:spacing w:before="0" w:after="0"/>
              <w:rPr>
                <w:rFonts w:ascii="Arial" w:hAnsi="Arial" w:cs="Arial"/>
                <w:sz w:val="20"/>
              </w:rPr>
            </w:pPr>
            <w:r w:rsidRPr="00BE0B51">
              <w:rPr>
                <w:rFonts w:ascii="Arial" w:hAnsi="Arial" w:cs="Arial"/>
                <w:b/>
                <w:bCs/>
                <w:sz w:val="20"/>
              </w:rPr>
              <w:t>Ouvidoria:</w:t>
            </w:r>
          </w:p>
          <w:p w14:paraId="519CFD5C"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EB09734" w14:textId="77777777" w:rsidR="00197B7A" w:rsidRPr="00BE0B51" w:rsidRDefault="00197B7A" w:rsidP="00A32435">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27A56522" w14:textId="77777777" w:rsidR="00197B7A" w:rsidRDefault="00197B7A" w:rsidP="00A32435">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F258885" w14:textId="77777777" w:rsidR="00197B7A" w:rsidRPr="004D1509" w:rsidRDefault="00197B7A" w:rsidP="00A32435">
            <w:pPr>
              <w:pStyle w:val="NormalWeb"/>
              <w:rPr>
                <w:rFonts w:ascii="Arial" w:hAnsi="Arial" w:cs="Arial"/>
                <w:sz w:val="20"/>
              </w:rPr>
            </w:pPr>
            <w:r w:rsidRPr="004D1509">
              <w:rPr>
                <w:rFonts w:ascii="Arial" w:hAnsi="Arial" w:cs="Arial"/>
                <w:b/>
                <w:bCs/>
                <w:sz w:val="20"/>
              </w:rPr>
              <w:lastRenderedPageBreak/>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DF30E84" w14:textId="77777777" w:rsidR="00197B7A" w:rsidRPr="00BE0B51" w:rsidRDefault="00197B7A" w:rsidP="00A32435">
            <w:pPr>
              <w:jc w:val="both"/>
              <w:rPr>
                <w:rFonts w:ascii="Arial" w:hAnsi="Arial" w:cs="Arial"/>
                <w:sz w:val="20"/>
                <w:szCs w:val="20"/>
                <w:lang w:val="en-US"/>
              </w:rPr>
            </w:pPr>
            <w:r w:rsidRPr="00BE0B51">
              <w:rPr>
                <w:rFonts w:ascii="Arial" w:hAnsi="Arial" w:cs="Arial"/>
                <w:sz w:val="20"/>
                <w:lang w:val="en-US"/>
              </w:rPr>
              <w:t xml:space="preserve">Website: </w:t>
            </w:r>
            <w:hyperlink r:id="rId12" w:history="1">
              <w:r w:rsidRPr="00BE0B51">
                <w:rPr>
                  <w:rStyle w:val="Hyperlink"/>
                  <w:rFonts w:ascii="Arial" w:hAnsi="Arial" w:cs="Arial"/>
                  <w:sz w:val="20"/>
                  <w:lang w:val="en-US"/>
                </w:rPr>
                <w:t>www.santanderdtvm.com.br</w:t>
              </w:r>
            </w:hyperlink>
          </w:p>
        </w:tc>
      </w:tr>
    </w:tbl>
    <w:p w14:paraId="40AB2B5F" w14:textId="77777777" w:rsidR="00197B7A" w:rsidRPr="00BE0B51" w:rsidRDefault="00197B7A" w:rsidP="00197B7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97B7A" w:rsidRPr="00BE0B51" w14:paraId="3524FAAD" w14:textId="77777777" w:rsidTr="00A32435">
        <w:tc>
          <w:tcPr>
            <w:tcW w:w="5000" w:type="pct"/>
            <w:gridSpan w:val="2"/>
            <w:shd w:val="clear" w:color="auto" w:fill="C00000"/>
          </w:tcPr>
          <w:p w14:paraId="01ABC158" w14:textId="77777777" w:rsidR="00197B7A" w:rsidRPr="00BE0B51" w:rsidRDefault="00197B7A" w:rsidP="00197B7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197B7A" w:rsidRPr="00BE0B51" w14:paraId="03B3A684" w14:textId="77777777" w:rsidTr="00A32435">
        <w:tc>
          <w:tcPr>
            <w:tcW w:w="1381" w:type="pct"/>
            <w:tcBorders>
              <w:bottom w:val="single" w:sz="4" w:space="0" w:color="auto"/>
            </w:tcBorders>
            <w:vAlign w:val="center"/>
          </w:tcPr>
          <w:p w14:paraId="66B1910B" w14:textId="77777777" w:rsidR="00197B7A" w:rsidRPr="00BE0B51" w:rsidRDefault="00197B7A" w:rsidP="00A32435">
            <w:pPr>
              <w:jc w:val="center"/>
              <w:rPr>
                <w:rFonts w:ascii="Arial" w:hAnsi="Arial" w:cs="Arial"/>
                <w:b/>
                <w:bCs/>
                <w:sz w:val="20"/>
                <w:szCs w:val="20"/>
              </w:rPr>
            </w:pPr>
          </w:p>
        </w:tc>
        <w:tc>
          <w:tcPr>
            <w:tcW w:w="3619" w:type="pct"/>
            <w:tcBorders>
              <w:bottom w:val="single" w:sz="4" w:space="0" w:color="auto"/>
            </w:tcBorders>
          </w:tcPr>
          <w:p w14:paraId="45164DCE" w14:textId="77777777" w:rsidR="00197B7A" w:rsidRPr="00BE0B51" w:rsidRDefault="00197B7A" w:rsidP="00A32435">
            <w:pPr>
              <w:rPr>
                <w:rFonts w:ascii="Arial" w:hAnsi="Arial" w:cs="Arial"/>
                <w:sz w:val="20"/>
                <w:szCs w:val="20"/>
              </w:rPr>
            </w:pPr>
          </w:p>
        </w:tc>
      </w:tr>
      <w:tr w:rsidR="00197B7A" w:rsidRPr="00BE0B51" w14:paraId="2A2F2500" w14:textId="77777777" w:rsidTr="00A32435">
        <w:tc>
          <w:tcPr>
            <w:tcW w:w="5000" w:type="pct"/>
            <w:gridSpan w:val="2"/>
            <w:tcBorders>
              <w:top w:val="single" w:sz="4" w:space="0" w:color="auto"/>
              <w:bottom w:val="single" w:sz="4" w:space="0" w:color="auto"/>
            </w:tcBorders>
            <w:vAlign w:val="center"/>
          </w:tcPr>
          <w:p w14:paraId="1E07BECB" w14:textId="77777777" w:rsidR="00197B7A" w:rsidRPr="00913358" w:rsidRDefault="00197B7A" w:rsidP="00197B7A">
            <w:pPr>
              <w:pStyle w:val="PargrafodaLista"/>
              <w:numPr>
                <w:ilvl w:val="1"/>
                <w:numId w:val="4"/>
              </w:numPr>
              <w:ind w:left="0" w:firstLine="0"/>
              <w:jc w:val="both"/>
              <w:rPr>
                <w:rFonts w:ascii="Arial" w:hAnsi="Arial" w:cs="Arial"/>
              </w:rPr>
            </w:pPr>
            <w:r w:rsidRPr="0091335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DAB2DC4" w14:textId="77777777" w:rsidR="00197B7A" w:rsidRPr="00BE0B51" w:rsidRDefault="00197B7A" w:rsidP="00197B7A">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97B7A" w:rsidRPr="00BE0B51" w14:paraId="45DD7A0D" w14:textId="77777777" w:rsidTr="00A32435">
        <w:tc>
          <w:tcPr>
            <w:tcW w:w="1014" w:type="pct"/>
            <w:vAlign w:val="center"/>
          </w:tcPr>
          <w:p w14:paraId="5B079DF4" w14:textId="77777777" w:rsidR="00197B7A" w:rsidRPr="00BE0B51" w:rsidRDefault="00197B7A" w:rsidP="00A32435">
            <w:pPr>
              <w:jc w:val="center"/>
              <w:rPr>
                <w:rFonts w:ascii="Arial" w:hAnsi="Arial" w:cs="Arial"/>
                <w:sz w:val="20"/>
                <w:szCs w:val="20"/>
              </w:rPr>
            </w:pPr>
          </w:p>
        </w:tc>
        <w:tc>
          <w:tcPr>
            <w:tcW w:w="2974" w:type="pct"/>
            <w:vAlign w:val="center"/>
          </w:tcPr>
          <w:p w14:paraId="4E438D41" w14:textId="77777777" w:rsidR="00197B7A" w:rsidRPr="00BE0B51" w:rsidRDefault="00197B7A" w:rsidP="00A32435">
            <w:pPr>
              <w:spacing w:line="320" w:lineRule="exact"/>
              <w:jc w:val="center"/>
              <w:rPr>
                <w:rFonts w:ascii="Arial" w:hAnsi="Arial" w:cs="Arial"/>
                <w:b/>
                <w:sz w:val="20"/>
                <w:szCs w:val="20"/>
              </w:rPr>
            </w:pPr>
            <w:r w:rsidRPr="00BE0B51">
              <w:rPr>
                <w:rFonts w:ascii="Arial" w:hAnsi="Arial" w:cs="Arial"/>
                <w:b/>
                <w:sz w:val="20"/>
                <w:szCs w:val="20"/>
              </w:rPr>
              <w:t xml:space="preserve">ANEXO </w:t>
            </w:r>
            <w:r w:rsidRPr="00CB7095">
              <w:rPr>
                <w:rFonts w:ascii="Arial" w:hAnsi="Arial" w:cs="Arial"/>
                <w:b/>
                <w:sz w:val="20"/>
                <w:szCs w:val="20"/>
              </w:rPr>
              <w:t>DA</w:t>
            </w:r>
            <w:r w:rsidRPr="009A0374">
              <w:rPr>
                <w:rFonts w:ascii="Arial" w:hAnsi="Arial" w:cs="Arial"/>
                <w:b/>
                <w:sz w:val="20"/>
                <w:szCs w:val="20"/>
              </w:rPr>
              <w:t xml:space="preserve"> CLASSE ÚNICA </w:t>
            </w:r>
            <w:r w:rsidRPr="00CB7095">
              <w:rPr>
                <w:rFonts w:ascii="Arial" w:hAnsi="Arial" w:cs="Arial"/>
                <w:b/>
                <w:sz w:val="20"/>
                <w:szCs w:val="20"/>
              </w:rPr>
              <w:t xml:space="preserve">DO SANTANDER ALOCAÇÃO LONG BIASED AÇÕES – FUNDO DE INVESTIMENTO FINANCEIRO </w:t>
            </w:r>
            <w:r w:rsidRPr="009A0374">
              <w:rPr>
                <w:rFonts w:ascii="Arial" w:hAnsi="Arial" w:cs="Arial"/>
                <w:b/>
                <w:sz w:val="20"/>
                <w:szCs w:val="20"/>
              </w:rPr>
              <w:t>RESPONSABILIDADE LIMITADA</w:t>
            </w:r>
          </w:p>
          <w:p w14:paraId="108EDADF" w14:textId="77777777" w:rsidR="00197B7A" w:rsidRPr="00BE0B51" w:rsidRDefault="00197B7A" w:rsidP="00A32435">
            <w:pPr>
              <w:spacing w:line="320" w:lineRule="exact"/>
              <w:rPr>
                <w:rFonts w:ascii="Arial" w:hAnsi="Arial" w:cs="Arial"/>
                <w:b/>
                <w:sz w:val="20"/>
                <w:szCs w:val="20"/>
                <w:highlight w:val="yellow"/>
              </w:rPr>
            </w:pPr>
          </w:p>
          <w:p w14:paraId="536F51D6" w14:textId="77777777" w:rsidR="00197B7A" w:rsidRPr="00BE0B51" w:rsidRDefault="00197B7A" w:rsidP="00A32435">
            <w:pPr>
              <w:spacing w:line="320" w:lineRule="exact"/>
              <w:jc w:val="center"/>
              <w:rPr>
                <w:rFonts w:ascii="Arial" w:hAnsi="Arial" w:cs="Arial"/>
                <w:sz w:val="20"/>
                <w:szCs w:val="20"/>
              </w:rPr>
            </w:pPr>
            <w:r w:rsidRPr="00BE0B51">
              <w:rPr>
                <w:rFonts w:ascii="Arial" w:hAnsi="Arial" w:cs="Arial"/>
                <w:sz w:val="20"/>
                <w:szCs w:val="20"/>
              </w:rPr>
              <w:t>CNPJ</w:t>
            </w:r>
            <w:r w:rsidRPr="00680FFA">
              <w:rPr>
                <w:rFonts w:ascii="Arial" w:hAnsi="Arial" w:cs="Arial"/>
                <w:sz w:val="20"/>
                <w:szCs w:val="20"/>
              </w:rPr>
              <w:t xml:space="preserve">: </w:t>
            </w:r>
            <w:r w:rsidRPr="00C16839">
              <w:rPr>
                <w:rFonts w:ascii="Arial" w:hAnsi="Arial" w:cs="Arial"/>
                <w:sz w:val="20"/>
                <w:szCs w:val="20"/>
              </w:rPr>
              <w:t>18.603.991/0001-62</w:t>
            </w:r>
          </w:p>
        </w:tc>
        <w:tc>
          <w:tcPr>
            <w:tcW w:w="1012" w:type="pct"/>
            <w:vAlign w:val="center"/>
          </w:tcPr>
          <w:p w14:paraId="70A35AC0" w14:textId="77777777" w:rsidR="00197B7A" w:rsidRPr="00BE0B51" w:rsidRDefault="00197B7A" w:rsidP="00A32435">
            <w:pPr>
              <w:jc w:val="center"/>
              <w:rPr>
                <w:rFonts w:ascii="Arial" w:hAnsi="Arial" w:cs="Arial"/>
                <w:sz w:val="20"/>
                <w:szCs w:val="20"/>
              </w:rPr>
            </w:pPr>
            <w:r>
              <w:rPr>
                <w:rFonts w:ascii="Arial" w:hAnsi="Arial" w:cs="Arial"/>
                <w:sz w:val="20"/>
                <w:szCs w:val="20"/>
              </w:rPr>
              <w:t xml:space="preserve"> </w:t>
            </w:r>
          </w:p>
        </w:tc>
      </w:tr>
    </w:tbl>
    <w:p w14:paraId="5CA019C4" w14:textId="77777777" w:rsidR="00197B7A" w:rsidRPr="00BE0B51" w:rsidRDefault="00197B7A" w:rsidP="00197B7A">
      <w:pPr>
        <w:pBdr>
          <w:bar w:val="single" w:sz="4" w:color="auto"/>
        </w:pBdr>
        <w:rPr>
          <w:rFonts w:ascii="Arial" w:hAnsi="Arial" w:cs="Arial"/>
        </w:rPr>
      </w:pPr>
    </w:p>
    <w:p w14:paraId="05095444" w14:textId="72ACBD83" w:rsidR="00197B7A" w:rsidRPr="00BE0B51" w:rsidRDefault="00A30BEF" w:rsidP="00197B7A">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97B7A" w:rsidRPr="00BE0B51" w14:paraId="5ACA476F" w14:textId="77777777" w:rsidTr="00A32435">
        <w:tc>
          <w:tcPr>
            <w:tcW w:w="5000" w:type="pct"/>
            <w:gridSpan w:val="3"/>
            <w:shd w:val="clear" w:color="auto" w:fill="C00000"/>
          </w:tcPr>
          <w:p w14:paraId="51F262EF" w14:textId="77777777" w:rsidR="00197B7A" w:rsidRPr="00BE0B51" w:rsidRDefault="00197B7A" w:rsidP="00197B7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197B7A" w:rsidRPr="00BE0B51" w14:paraId="2BEAFA6D" w14:textId="77777777" w:rsidTr="00A32435">
        <w:tc>
          <w:tcPr>
            <w:tcW w:w="2321" w:type="pct"/>
            <w:gridSpan w:val="2"/>
            <w:tcBorders>
              <w:bottom w:val="single" w:sz="4" w:space="0" w:color="auto"/>
            </w:tcBorders>
            <w:vAlign w:val="center"/>
          </w:tcPr>
          <w:p w14:paraId="1D235AA6" w14:textId="77777777" w:rsidR="00197B7A" w:rsidRPr="00BE0B51" w:rsidRDefault="00197B7A" w:rsidP="00A32435">
            <w:pPr>
              <w:jc w:val="center"/>
              <w:rPr>
                <w:rFonts w:ascii="Arial" w:hAnsi="Arial" w:cs="Arial"/>
                <w:b/>
                <w:bCs/>
                <w:sz w:val="20"/>
                <w:szCs w:val="20"/>
              </w:rPr>
            </w:pPr>
          </w:p>
        </w:tc>
        <w:tc>
          <w:tcPr>
            <w:tcW w:w="2679" w:type="pct"/>
            <w:tcBorders>
              <w:bottom w:val="single" w:sz="4" w:space="0" w:color="auto"/>
            </w:tcBorders>
          </w:tcPr>
          <w:p w14:paraId="7059464D" w14:textId="77777777" w:rsidR="00197B7A" w:rsidRPr="00BE0B51" w:rsidRDefault="00197B7A" w:rsidP="00A32435">
            <w:pPr>
              <w:rPr>
                <w:rFonts w:ascii="Arial" w:hAnsi="Arial" w:cs="Arial"/>
                <w:sz w:val="20"/>
                <w:szCs w:val="20"/>
              </w:rPr>
            </w:pPr>
          </w:p>
        </w:tc>
      </w:tr>
      <w:tr w:rsidR="00197B7A" w:rsidRPr="00BE0B51" w14:paraId="3DF60C74" w14:textId="77777777" w:rsidTr="00A32435">
        <w:tc>
          <w:tcPr>
            <w:tcW w:w="1382" w:type="pct"/>
            <w:tcBorders>
              <w:top w:val="single" w:sz="4" w:space="0" w:color="auto"/>
              <w:bottom w:val="single" w:sz="4" w:space="0" w:color="auto"/>
            </w:tcBorders>
            <w:vAlign w:val="center"/>
          </w:tcPr>
          <w:p w14:paraId="7095E436" w14:textId="77777777" w:rsidR="00197B7A" w:rsidRPr="00BE0B51" w:rsidRDefault="00197B7A" w:rsidP="00197B7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160E9CC" w14:textId="77777777" w:rsidR="00197B7A" w:rsidRPr="00BE0B51" w:rsidRDefault="00197B7A" w:rsidP="00A3243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97B7A" w:rsidRPr="00BE0B51" w14:paraId="5F9F9C2E" w14:textId="77777777" w:rsidTr="00A32435">
        <w:tc>
          <w:tcPr>
            <w:tcW w:w="1382" w:type="pct"/>
            <w:tcBorders>
              <w:top w:val="single" w:sz="4" w:space="0" w:color="auto"/>
              <w:bottom w:val="single" w:sz="4" w:space="0" w:color="auto"/>
            </w:tcBorders>
            <w:vAlign w:val="center"/>
          </w:tcPr>
          <w:p w14:paraId="234893B6" w14:textId="77777777" w:rsidR="00197B7A" w:rsidRPr="00BE0B51" w:rsidRDefault="00197B7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57713A" w14:textId="77777777" w:rsidR="00197B7A" w:rsidRPr="00BE0B51" w:rsidRDefault="00197B7A" w:rsidP="00A32435">
            <w:pPr>
              <w:rPr>
                <w:rFonts w:ascii="Arial" w:hAnsi="Arial" w:cs="Arial"/>
                <w:sz w:val="20"/>
                <w:szCs w:val="20"/>
              </w:rPr>
            </w:pPr>
          </w:p>
        </w:tc>
      </w:tr>
      <w:tr w:rsidR="00197B7A" w:rsidRPr="00BE0B51" w14:paraId="6DE60B22" w14:textId="77777777" w:rsidTr="00A32435">
        <w:tc>
          <w:tcPr>
            <w:tcW w:w="1382" w:type="pct"/>
            <w:tcBorders>
              <w:top w:val="single" w:sz="4" w:space="0" w:color="auto"/>
              <w:bottom w:val="single" w:sz="4" w:space="0" w:color="auto"/>
            </w:tcBorders>
            <w:vAlign w:val="center"/>
          </w:tcPr>
          <w:p w14:paraId="09376FF3" w14:textId="77777777" w:rsidR="00197B7A" w:rsidRPr="00BE0B51" w:rsidRDefault="00197B7A" w:rsidP="00197B7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2ECE6B96"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00216B5" w14:textId="77777777" w:rsidR="00197B7A" w:rsidRPr="00BE0B51" w:rsidRDefault="00197B7A" w:rsidP="00A32435">
            <w:pPr>
              <w:spacing w:before="60" w:after="60"/>
              <w:jc w:val="both"/>
              <w:rPr>
                <w:rFonts w:ascii="Arial" w:hAnsi="Arial" w:cs="Arial"/>
                <w:sz w:val="20"/>
                <w:szCs w:val="20"/>
              </w:rPr>
            </w:pPr>
          </w:p>
          <w:p w14:paraId="2B2E06F4" w14:textId="77777777" w:rsidR="00197B7A" w:rsidRPr="00BE0B51" w:rsidRDefault="00197B7A"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CD9962" w14:textId="77777777" w:rsidR="00197B7A" w:rsidRPr="00BE0B51" w:rsidRDefault="00197B7A" w:rsidP="00A32435">
            <w:pPr>
              <w:spacing w:before="60" w:after="60"/>
              <w:jc w:val="both"/>
              <w:rPr>
                <w:rFonts w:ascii="Arial" w:hAnsi="Arial" w:cs="Arial"/>
                <w:sz w:val="20"/>
                <w:szCs w:val="20"/>
              </w:rPr>
            </w:pPr>
          </w:p>
          <w:p w14:paraId="2D81F6CE"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97B7A" w:rsidRPr="00BE0B51" w14:paraId="0E1195C2" w14:textId="77777777" w:rsidTr="00A32435">
        <w:tc>
          <w:tcPr>
            <w:tcW w:w="1382" w:type="pct"/>
            <w:tcBorders>
              <w:top w:val="single" w:sz="4" w:space="0" w:color="auto"/>
              <w:bottom w:val="single" w:sz="4" w:space="0" w:color="auto"/>
            </w:tcBorders>
            <w:vAlign w:val="center"/>
          </w:tcPr>
          <w:p w14:paraId="2D461070" w14:textId="77777777" w:rsidR="00197B7A" w:rsidRPr="00BE0B51" w:rsidRDefault="00197B7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F1608A" w14:textId="77777777" w:rsidR="00197B7A" w:rsidRPr="00BE0B51" w:rsidRDefault="00197B7A" w:rsidP="00A32435">
            <w:pPr>
              <w:jc w:val="both"/>
              <w:rPr>
                <w:rFonts w:ascii="Arial" w:hAnsi="Arial" w:cs="Arial"/>
                <w:sz w:val="20"/>
                <w:szCs w:val="20"/>
              </w:rPr>
            </w:pPr>
          </w:p>
        </w:tc>
      </w:tr>
      <w:tr w:rsidR="00197B7A" w:rsidRPr="00BE0B51" w14:paraId="5A86C428" w14:textId="77777777" w:rsidTr="00A32435">
        <w:tc>
          <w:tcPr>
            <w:tcW w:w="1382" w:type="pct"/>
            <w:tcBorders>
              <w:top w:val="single" w:sz="4" w:space="0" w:color="auto"/>
              <w:bottom w:val="single" w:sz="4" w:space="0" w:color="auto"/>
            </w:tcBorders>
            <w:vAlign w:val="center"/>
          </w:tcPr>
          <w:p w14:paraId="53AADE42" w14:textId="77777777" w:rsidR="00197B7A" w:rsidRPr="00BE0B51" w:rsidRDefault="00197B7A" w:rsidP="00197B7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5D1D7F50"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FAA0B22" w14:textId="77777777" w:rsidR="00197B7A" w:rsidRPr="00BE0B51" w:rsidRDefault="00197B7A" w:rsidP="00A32435">
            <w:pPr>
              <w:jc w:val="both"/>
              <w:rPr>
                <w:rFonts w:ascii="Arial" w:hAnsi="Arial" w:cs="Arial"/>
                <w:sz w:val="20"/>
                <w:szCs w:val="20"/>
              </w:rPr>
            </w:pPr>
          </w:p>
          <w:p w14:paraId="497A06D8" w14:textId="77777777" w:rsidR="00197B7A" w:rsidRPr="00BE0B51" w:rsidRDefault="00197B7A" w:rsidP="00A3243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9657118" w14:textId="77777777" w:rsidR="00197B7A" w:rsidRPr="00BE0B51" w:rsidRDefault="00197B7A" w:rsidP="00A32435">
            <w:pPr>
              <w:jc w:val="both"/>
              <w:rPr>
                <w:rFonts w:ascii="Arial" w:hAnsi="Arial" w:cs="Arial"/>
                <w:sz w:val="20"/>
                <w:szCs w:val="20"/>
              </w:rPr>
            </w:pPr>
          </w:p>
          <w:p w14:paraId="73B0A3BF"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F20106A"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97B7A" w:rsidRPr="00BE0B51" w14:paraId="27DBBC90" w14:textId="77777777" w:rsidTr="00A32435">
        <w:tc>
          <w:tcPr>
            <w:tcW w:w="5000" w:type="pct"/>
            <w:gridSpan w:val="3"/>
            <w:shd w:val="clear" w:color="auto" w:fill="C00000"/>
          </w:tcPr>
          <w:p w14:paraId="0C22A334" w14:textId="77777777" w:rsidR="00197B7A" w:rsidRPr="00BE0B51" w:rsidRDefault="00197B7A" w:rsidP="00197B7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197B7A" w:rsidRPr="00BE0B51" w14:paraId="644149E6" w14:textId="77777777" w:rsidTr="00A32435">
        <w:tc>
          <w:tcPr>
            <w:tcW w:w="2622" w:type="pct"/>
            <w:gridSpan w:val="2"/>
            <w:tcBorders>
              <w:bottom w:val="single" w:sz="4" w:space="0" w:color="auto"/>
            </w:tcBorders>
            <w:vAlign w:val="center"/>
          </w:tcPr>
          <w:p w14:paraId="33DD9C68" w14:textId="77777777" w:rsidR="00197B7A" w:rsidRPr="00BE0B51" w:rsidRDefault="00197B7A" w:rsidP="00A32435">
            <w:pPr>
              <w:jc w:val="center"/>
              <w:rPr>
                <w:rFonts w:ascii="Arial" w:hAnsi="Arial" w:cs="Arial"/>
                <w:b/>
                <w:bCs/>
                <w:sz w:val="20"/>
                <w:szCs w:val="20"/>
              </w:rPr>
            </w:pPr>
          </w:p>
        </w:tc>
        <w:tc>
          <w:tcPr>
            <w:tcW w:w="2378" w:type="pct"/>
            <w:tcBorders>
              <w:bottom w:val="single" w:sz="4" w:space="0" w:color="auto"/>
            </w:tcBorders>
          </w:tcPr>
          <w:p w14:paraId="57C60F2E" w14:textId="77777777" w:rsidR="00197B7A" w:rsidRPr="00BE0B51" w:rsidRDefault="00197B7A" w:rsidP="00A32435">
            <w:pPr>
              <w:rPr>
                <w:rFonts w:ascii="Arial" w:hAnsi="Arial" w:cs="Arial"/>
                <w:sz w:val="20"/>
                <w:szCs w:val="20"/>
              </w:rPr>
            </w:pPr>
          </w:p>
        </w:tc>
      </w:tr>
      <w:tr w:rsidR="00197B7A" w:rsidRPr="00BE0B51" w14:paraId="5D422D40" w14:textId="77777777" w:rsidTr="00A32435">
        <w:tc>
          <w:tcPr>
            <w:tcW w:w="1382" w:type="pct"/>
            <w:tcBorders>
              <w:top w:val="single" w:sz="4" w:space="0" w:color="auto"/>
              <w:bottom w:val="single" w:sz="4" w:space="0" w:color="auto"/>
            </w:tcBorders>
            <w:vAlign w:val="center"/>
          </w:tcPr>
          <w:p w14:paraId="37BCF5DD"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9A037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730FC0B" w14:textId="77777777" w:rsidR="00197B7A" w:rsidRPr="00BE0B51" w:rsidRDefault="00197B7A" w:rsidP="00A32435">
            <w:pPr>
              <w:jc w:val="both"/>
              <w:rPr>
                <w:rFonts w:ascii="Arial" w:hAnsi="Arial" w:cs="Arial"/>
                <w:b/>
                <w:bCs/>
                <w:smallCaps/>
                <w:color w:val="000000"/>
                <w:sz w:val="20"/>
                <w:szCs w:val="20"/>
              </w:rPr>
            </w:pPr>
            <w:r w:rsidRPr="00BE0B51">
              <w:rPr>
                <w:rFonts w:ascii="Arial" w:hAnsi="Arial" w:cs="Arial"/>
                <w:sz w:val="20"/>
                <w:szCs w:val="20"/>
              </w:rPr>
              <w:t xml:space="preserve">Investidores </w:t>
            </w:r>
            <w:r w:rsidRPr="009A0374">
              <w:rPr>
                <w:rFonts w:ascii="Arial" w:hAnsi="Arial" w:cs="Arial"/>
                <w:sz w:val="20"/>
                <w:szCs w:val="20"/>
              </w:rPr>
              <w:t>qualificados</w:t>
            </w:r>
            <w:r w:rsidRPr="00BE0B51">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r>
              <w:rPr>
                <w:rFonts w:ascii="Arial" w:hAnsi="Arial" w:cs="Arial"/>
                <w:sz w:val="20"/>
                <w:szCs w:val="20"/>
              </w:rPr>
              <w:t>.</w:t>
            </w:r>
          </w:p>
        </w:tc>
      </w:tr>
      <w:tr w:rsidR="00197B7A" w:rsidRPr="00BE0B51" w14:paraId="4A0C6137" w14:textId="77777777" w:rsidTr="00A32435">
        <w:tc>
          <w:tcPr>
            <w:tcW w:w="1382" w:type="pct"/>
            <w:tcBorders>
              <w:top w:val="single" w:sz="4" w:space="0" w:color="auto"/>
              <w:bottom w:val="single" w:sz="4" w:space="0" w:color="auto"/>
            </w:tcBorders>
            <w:vAlign w:val="center"/>
          </w:tcPr>
          <w:p w14:paraId="4ECEE8BC"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C35121" w14:textId="77777777" w:rsidR="00197B7A" w:rsidRPr="00BE0B51" w:rsidRDefault="00197B7A" w:rsidP="00A32435">
            <w:pPr>
              <w:jc w:val="both"/>
              <w:rPr>
                <w:rFonts w:ascii="Arial" w:hAnsi="Arial" w:cs="Arial"/>
                <w:sz w:val="20"/>
                <w:szCs w:val="20"/>
                <w:highlight w:val="yellow"/>
              </w:rPr>
            </w:pPr>
          </w:p>
        </w:tc>
      </w:tr>
      <w:tr w:rsidR="00197B7A" w:rsidRPr="00BE0B51" w14:paraId="69C5A8D0" w14:textId="77777777" w:rsidTr="00A32435">
        <w:tc>
          <w:tcPr>
            <w:tcW w:w="1382" w:type="pct"/>
            <w:tcBorders>
              <w:top w:val="single" w:sz="4" w:space="0" w:color="auto"/>
              <w:bottom w:val="single" w:sz="4" w:space="0" w:color="auto"/>
            </w:tcBorders>
            <w:vAlign w:val="center"/>
          </w:tcPr>
          <w:p w14:paraId="57FA4921"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7D46223" w14:textId="77777777" w:rsidR="00197B7A" w:rsidRPr="00BE0B51" w:rsidRDefault="00197B7A" w:rsidP="00A32435">
            <w:pPr>
              <w:jc w:val="both"/>
              <w:rPr>
                <w:rFonts w:ascii="Arial" w:hAnsi="Arial" w:cs="Arial"/>
                <w:sz w:val="20"/>
                <w:szCs w:val="20"/>
                <w:highlight w:val="yellow"/>
              </w:rPr>
            </w:pPr>
            <w:r w:rsidRPr="009A037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A0374">
              <w:rPr>
                <w:rStyle w:val="Refdenotaderodap"/>
                <w:rFonts w:ascii="Arial" w:hAnsi="Arial" w:cs="Arial"/>
                <w:sz w:val="20"/>
              </w:rPr>
              <w:t xml:space="preserve"> </w:t>
            </w:r>
          </w:p>
        </w:tc>
      </w:tr>
      <w:tr w:rsidR="00197B7A" w:rsidRPr="00BE0B51" w14:paraId="00D1EE05" w14:textId="77777777" w:rsidTr="00A32435">
        <w:tc>
          <w:tcPr>
            <w:tcW w:w="1382" w:type="pct"/>
            <w:tcBorders>
              <w:top w:val="single" w:sz="4" w:space="0" w:color="auto"/>
              <w:bottom w:val="single" w:sz="4" w:space="0" w:color="auto"/>
            </w:tcBorders>
            <w:vAlign w:val="center"/>
          </w:tcPr>
          <w:p w14:paraId="5EEA1412"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10CE94" w14:textId="77777777" w:rsidR="00197B7A" w:rsidRPr="00BE0B51" w:rsidRDefault="00197B7A" w:rsidP="00A32435">
            <w:pPr>
              <w:jc w:val="both"/>
              <w:rPr>
                <w:rFonts w:ascii="Arial" w:hAnsi="Arial" w:cs="Arial"/>
                <w:sz w:val="20"/>
                <w:szCs w:val="20"/>
                <w:highlight w:val="yellow"/>
              </w:rPr>
            </w:pPr>
          </w:p>
        </w:tc>
      </w:tr>
      <w:tr w:rsidR="00197B7A" w:rsidRPr="00BE0B51" w14:paraId="0C714F8A" w14:textId="77777777" w:rsidTr="00A32435">
        <w:tc>
          <w:tcPr>
            <w:tcW w:w="1382" w:type="pct"/>
            <w:tcBorders>
              <w:top w:val="single" w:sz="4" w:space="0" w:color="auto"/>
              <w:bottom w:val="single" w:sz="4" w:space="0" w:color="auto"/>
            </w:tcBorders>
          </w:tcPr>
          <w:p w14:paraId="10A4D8A9"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F1890A2" w14:textId="77777777" w:rsidR="00197B7A" w:rsidRPr="00BE0B51" w:rsidRDefault="00197B7A" w:rsidP="00A32435">
            <w:pPr>
              <w:jc w:val="both"/>
              <w:rPr>
                <w:rFonts w:ascii="Arial" w:hAnsi="Arial" w:cs="Arial"/>
                <w:b/>
                <w:bCs/>
                <w:smallCaps/>
                <w:color w:val="000000"/>
                <w:sz w:val="20"/>
                <w:szCs w:val="20"/>
              </w:rPr>
            </w:pPr>
            <w:r w:rsidRPr="009A0374">
              <w:rPr>
                <w:rFonts w:ascii="Arial" w:hAnsi="Arial" w:cs="Arial"/>
                <w:sz w:val="20"/>
                <w:szCs w:val="20"/>
              </w:rPr>
              <w:t>Aberto</w:t>
            </w:r>
            <w:r>
              <w:rPr>
                <w:rFonts w:ascii="Arial" w:hAnsi="Arial" w:cs="Arial"/>
                <w:sz w:val="20"/>
                <w:szCs w:val="20"/>
              </w:rPr>
              <w:t>.</w:t>
            </w:r>
          </w:p>
        </w:tc>
      </w:tr>
      <w:tr w:rsidR="00197B7A" w:rsidRPr="00BE0B51" w14:paraId="6EE91571" w14:textId="77777777" w:rsidTr="00A32435">
        <w:tc>
          <w:tcPr>
            <w:tcW w:w="1382" w:type="pct"/>
            <w:tcBorders>
              <w:top w:val="single" w:sz="4" w:space="0" w:color="auto"/>
              <w:bottom w:val="single" w:sz="4" w:space="0" w:color="auto"/>
            </w:tcBorders>
          </w:tcPr>
          <w:p w14:paraId="72051132" w14:textId="77777777" w:rsidR="00197B7A" w:rsidRPr="00BE0B51" w:rsidRDefault="00197B7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71AC3A" w14:textId="77777777" w:rsidR="00197B7A" w:rsidRPr="00BE0B51" w:rsidRDefault="00197B7A" w:rsidP="00A32435">
            <w:pPr>
              <w:jc w:val="both"/>
              <w:rPr>
                <w:rFonts w:ascii="Arial" w:hAnsi="Arial" w:cs="Arial"/>
                <w:sz w:val="20"/>
                <w:szCs w:val="20"/>
                <w:highlight w:val="yellow"/>
              </w:rPr>
            </w:pPr>
          </w:p>
        </w:tc>
      </w:tr>
      <w:tr w:rsidR="00197B7A" w:rsidRPr="00BE0B51" w14:paraId="2C002D9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E89139"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B183D9B" w14:textId="77777777" w:rsidR="00197B7A" w:rsidRPr="00BE0B51" w:rsidRDefault="00197B7A" w:rsidP="00A32435">
            <w:pPr>
              <w:jc w:val="both"/>
              <w:rPr>
                <w:rFonts w:ascii="Arial" w:hAnsi="Arial" w:cs="Arial"/>
                <w:b/>
                <w:bCs/>
                <w:smallCaps/>
                <w:color w:val="000000"/>
                <w:sz w:val="20"/>
                <w:szCs w:val="20"/>
              </w:rPr>
            </w:pPr>
            <w:r w:rsidRPr="009A0374">
              <w:rPr>
                <w:rFonts w:ascii="Arial" w:hAnsi="Arial" w:cs="Arial"/>
                <w:sz w:val="20"/>
                <w:szCs w:val="20"/>
              </w:rPr>
              <w:t>Indeterminado.</w:t>
            </w:r>
          </w:p>
        </w:tc>
      </w:tr>
      <w:tr w:rsidR="00197B7A" w:rsidRPr="00BE0B51" w14:paraId="6244F32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E0C761" w14:textId="77777777" w:rsidR="00197B7A" w:rsidRPr="00BE0B51" w:rsidRDefault="00197B7A"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34D9473" w14:textId="77777777" w:rsidR="00197B7A" w:rsidRPr="00BE0B51" w:rsidRDefault="00197B7A" w:rsidP="00A32435">
            <w:pPr>
              <w:jc w:val="both"/>
              <w:rPr>
                <w:rFonts w:ascii="Arial" w:hAnsi="Arial" w:cs="Arial"/>
                <w:sz w:val="20"/>
                <w:szCs w:val="20"/>
              </w:rPr>
            </w:pPr>
          </w:p>
        </w:tc>
      </w:tr>
      <w:tr w:rsidR="00197B7A" w:rsidRPr="00BE0B51" w14:paraId="3569C0D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9"/>
        </w:trPr>
        <w:tc>
          <w:tcPr>
            <w:tcW w:w="1382" w:type="pct"/>
            <w:tcBorders>
              <w:top w:val="single" w:sz="4" w:space="0" w:color="auto"/>
              <w:left w:val="nil"/>
              <w:bottom w:val="single" w:sz="4" w:space="0" w:color="auto"/>
              <w:right w:val="nil"/>
            </w:tcBorders>
            <w:vAlign w:val="center"/>
          </w:tcPr>
          <w:p w14:paraId="0A3187F9"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93A1CA5" w14:textId="77777777" w:rsidR="00197B7A" w:rsidRPr="00BE0B51" w:rsidRDefault="00197B7A" w:rsidP="00A32435">
            <w:pPr>
              <w:jc w:val="both"/>
              <w:rPr>
                <w:rFonts w:ascii="Arial" w:hAnsi="Arial" w:cs="Arial"/>
                <w:sz w:val="20"/>
                <w:szCs w:val="20"/>
                <w:highlight w:val="yellow"/>
              </w:rPr>
            </w:pPr>
            <w:r w:rsidRPr="009A0374">
              <w:rPr>
                <w:rFonts w:ascii="Arial" w:hAnsi="Arial" w:cs="Arial"/>
                <w:sz w:val="20"/>
                <w:szCs w:val="20"/>
              </w:rPr>
              <w:t>A Classe não conta com Subclasses</w:t>
            </w:r>
            <w:r>
              <w:rPr>
                <w:rFonts w:ascii="Arial" w:hAnsi="Arial" w:cs="Arial"/>
                <w:sz w:val="20"/>
                <w:szCs w:val="20"/>
              </w:rPr>
              <w:t>.</w:t>
            </w:r>
          </w:p>
        </w:tc>
      </w:tr>
    </w:tbl>
    <w:p w14:paraId="35176B85" w14:textId="77777777" w:rsidR="00197B7A" w:rsidRPr="00BE0B51" w:rsidRDefault="00197B7A" w:rsidP="00197B7A">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18"/>
        <w:gridCol w:w="835"/>
        <w:gridCol w:w="3997"/>
        <w:gridCol w:w="903"/>
        <w:gridCol w:w="950"/>
        <w:gridCol w:w="36"/>
      </w:tblGrid>
      <w:tr w:rsidR="00197B7A" w:rsidRPr="00BE0B51" w14:paraId="1F169D59" w14:textId="77777777" w:rsidTr="00A32435">
        <w:trPr>
          <w:jc w:val="center"/>
        </w:trPr>
        <w:tc>
          <w:tcPr>
            <w:tcW w:w="5000" w:type="pct"/>
            <w:gridSpan w:val="7"/>
            <w:shd w:val="clear" w:color="auto" w:fill="C00000"/>
          </w:tcPr>
          <w:p w14:paraId="5E84935F" w14:textId="77777777" w:rsidR="00197B7A" w:rsidRPr="00BE0B51" w:rsidRDefault="00197B7A" w:rsidP="00197B7A">
            <w:pPr>
              <w:pStyle w:val="PargrafodaLista"/>
              <w:numPr>
                <w:ilvl w:val="0"/>
                <w:numId w:val="5"/>
              </w:numPr>
              <w:ind w:left="0" w:firstLine="0"/>
              <w:jc w:val="center"/>
              <w:rPr>
                <w:rFonts w:ascii="Arial" w:hAnsi="Arial" w:cs="Arial"/>
                <w:b/>
                <w:bCs/>
                <w:color w:val="FFFFFF" w:themeColor="background1"/>
              </w:rPr>
            </w:pPr>
            <w:bookmarkStart w:id="4" w:name="_Hlk129700376"/>
            <w:r w:rsidRPr="00BE0B51">
              <w:rPr>
                <w:rFonts w:ascii="Arial" w:hAnsi="Arial" w:cs="Arial"/>
                <w:b/>
                <w:bCs/>
                <w:color w:val="FFFFFF" w:themeColor="background1"/>
              </w:rPr>
              <w:t>POLÍTICA DE INVESTIMENTOS</w:t>
            </w:r>
          </w:p>
        </w:tc>
      </w:tr>
      <w:tr w:rsidR="00197B7A" w:rsidRPr="00BE0B51" w14:paraId="0D03C4F1" w14:textId="77777777" w:rsidTr="00A32435">
        <w:trPr>
          <w:jc w:val="center"/>
        </w:trPr>
        <w:tc>
          <w:tcPr>
            <w:tcW w:w="2094" w:type="pct"/>
            <w:gridSpan w:val="3"/>
            <w:tcBorders>
              <w:top w:val="single" w:sz="4" w:space="0" w:color="auto"/>
              <w:bottom w:val="single" w:sz="4" w:space="0" w:color="auto"/>
            </w:tcBorders>
            <w:vAlign w:val="center"/>
          </w:tcPr>
          <w:p w14:paraId="419F2025" w14:textId="77777777" w:rsidR="00197B7A" w:rsidRPr="00BE0B51" w:rsidRDefault="00197B7A" w:rsidP="00A32435">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10A109DB" w14:textId="77777777" w:rsidR="00197B7A" w:rsidRPr="00BE0B51" w:rsidRDefault="00197B7A" w:rsidP="00A32435">
            <w:pPr>
              <w:jc w:val="both"/>
              <w:rPr>
                <w:rFonts w:ascii="Arial" w:hAnsi="Arial" w:cs="Arial"/>
                <w:sz w:val="20"/>
                <w:szCs w:val="20"/>
                <w:highlight w:val="yellow"/>
              </w:rPr>
            </w:pPr>
          </w:p>
        </w:tc>
      </w:tr>
      <w:tr w:rsidR="00197B7A" w14:paraId="1230D5B4"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hideMark/>
          </w:tcPr>
          <w:p w14:paraId="64A715BC" w14:textId="77777777" w:rsidR="00197B7A" w:rsidRDefault="00197B7A" w:rsidP="00197B7A">
            <w:pPr>
              <w:pStyle w:val="PargrafodaLista"/>
              <w:numPr>
                <w:ilvl w:val="1"/>
                <w:numId w:val="5"/>
              </w:numPr>
              <w:ind w:left="0" w:firstLine="0"/>
              <w:jc w:val="center"/>
              <w:rPr>
                <w:rFonts w:ascii="Arial" w:hAnsi="Arial" w:cs="Arial"/>
                <w:smallCaps/>
              </w:rPr>
            </w:pPr>
            <w:bookmarkStart w:id="5" w:name="_Hlk150439473"/>
            <w:bookmarkEnd w:id="4"/>
            <w:r>
              <w:rPr>
                <w:rFonts w:ascii="Arial" w:hAnsi="Arial" w:cs="Arial"/>
                <w:b/>
                <w:bCs/>
                <w:smallCaps/>
              </w:rPr>
              <w:lastRenderedPageBreak/>
              <w:t>Objetivo</w:t>
            </w:r>
          </w:p>
        </w:tc>
        <w:tc>
          <w:tcPr>
            <w:tcW w:w="3605" w:type="pct"/>
            <w:gridSpan w:val="5"/>
            <w:tcBorders>
              <w:top w:val="single" w:sz="4" w:space="0" w:color="auto"/>
              <w:left w:val="nil"/>
              <w:bottom w:val="single" w:sz="4" w:space="0" w:color="auto"/>
              <w:right w:val="nil"/>
            </w:tcBorders>
            <w:hideMark/>
          </w:tcPr>
          <w:p w14:paraId="78F9B25F" w14:textId="77777777" w:rsidR="00197B7A" w:rsidRDefault="00197B7A" w:rsidP="00A32435">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de renda variável, disponíveis nos mercados financeiros e de capitais em geral. A Classe</w:t>
            </w:r>
            <w:r w:rsidRPr="00D278AE">
              <w:rPr>
                <w:rFonts w:ascii="Arial" w:hAnsi="Arial" w:cs="Arial"/>
                <w:sz w:val="20"/>
                <w:szCs w:val="20"/>
              </w:rPr>
              <w:t xml:space="preserve"> poderá assumir, direta ou indiretamente, posições compradas ou vendidas nos mercados de ações buscando a obtenção de ganhos.</w:t>
            </w:r>
            <w:r>
              <w:rPr>
                <w:rFonts w:ascii="Arial" w:hAnsi="Arial" w:cs="Arial"/>
                <w:sz w:val="20"/>
                <w:szCs w:val="20"/>
              </w:rPr>
              <w:t xml:space="preserve"> </w:t>
            </w:r>
          </w:p>
          <w:p w14:paraId="1E3CE7FD" w14:textId="77777777" w:rsidR="00197B7A" w:rsidRDefault="00197B7A" w:rsidP="00A32435">
            <w:pPr>
              <w:jc w:val="both"/>
              <w:rPr>
                <w:rFonts w:ascii="Arial" w:hAnsi="Arial" w:cs="Arial"/>
                <w:sz w:val="20"/>
                <w:szCs w:val="20"/>
              </w:rPr>
            </w:pPr>
          </w:p>
          <w:p w14:paraId="219CA9F5" w14:textId="77777777" w:rsidR="00197B7A" w:rsidRDefault="00197B7A" w:rsidP="00A32435">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97B7A" w14:paraId="2B5861D5"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tcPr>
          <w:p w14:paraId="7683089E" w14:textId="77777777" w:rsidR="00197B7A" w:rsidRDefault="00197B7A" w:rsidP="00A32435">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1BEE9860" w14:textId="77777777" w:rsidR="00197B7A" w:rsidRDefault="00197B7A" w:rsidP="00A32435">
            <w:pPr>
              <w:jc w:val="both"/>
              <w:rPr>
                <w:rFonts w:ascii="Arial" w:hAnsi="Arial" w:cs="Arial"/>
                <w:sz w:val="20"/>
                <w:szCs w:val="20"/>
              </w:rPr>
            </w:pPr>
          </w:p>
        </w:tc>
      </w:tr>
      <w:tr w:rsidR="00197B7A" w14:paraId="51CC8827" w14:textId="77777777" w:rsidTr="00A32435">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8AE02BD" w14:textId="77777777" w:rsidR="00197B7A" w:rsidRPr="00913358" w:rsidRDefault="00197B7A" w:rsidP="00197B7A">
            <w:pPr>
              <w:pStyle w:val="PargrafodaLista"/>
              <w:numPr>
                <w:ilvl w:val="1"/>
                <w:numId w:val="5"/>
              </w:numPr>
              <w:ind w:left="0" w:firstLine="0"/>
              <w:jc w:val="center"/>
              <w:rPr>
                <w:rFonts w:ascii="Arial" w:hAnsi="Arial" w:cs="Arial"/>
                <w:b/>
                <w:bCs/>
                <w:smallCaps/>
              </w:rPr>
            </w:pPr>
            <w:r w:rsidRPr="00913358">
              <w:rPr>
                <w:rFonts w:ascii="Arial" w:hAnsi="Arial" w:cs="Arial"/>
                <w:b/>
                <w:bCs/>
                <w:smallCaps/>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C0F1C" w14:textId="77777777" w:rsidR="00197B7A" w:rsidRDefault="00197B7A" w:rsidP="00A32435">
            <w:pPr>
              <w:jc w:val="center"/>
              <w:rPr>
                <w:rFonts w:ascii="Arial" w:hAnsi="Arial" w:cs="Arial"/>
                <w:sz w:val="20"/>
                <w:szCs w:val="20"/>
              </w:rPr>
            </w:pPr>
            <w:r>
              <w:rPr>
                <w:rFonts w:ascii="Arial" w:hAnsi="Arial" w:cs="Arial"/>
                <w:sz w:val="20"/>
                <w:szCs w:val="20"/>
              </w:rPr>
              <w:t>Percentual do Patrimônio Líquido</w:t>
            </w:r>
          </w:p>
        </w:tc>
      </w:tr>
      <w:tr w:rsidR="00197B7A" w14:paraId="5CB9A15E" w14:textId="77777777" w:rsidTr="00A32435">
        <w:trPr>
          <w:gridAfter w:val="1"/>
          <w:wAfter w:w="18" w:type="pct"/>
          <w:trHeight w:val="56"/>
          <w:jc w:val="center"/>
        </w:trPr>
        <w:tc>
          <w:tcPr>
            <w:tcW w:w="1377" w:type="pct"/>
            <w:vMerge/>
            <w:tcBorders>
              <w:left w:val="nil"/>
              <w:right w:val="single" w:sz="4" w:space="0" w:color="auto"/>
            </w:tcBorders>
            <w:vAlign w:val="center"/>
          </w:tcPr>
          <w:p w14:paraId="2E9017FC" w14:textId="77777777" w:rsidR="00197B7A" w:rsidRDefault="00197B7A"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tcBorders>
            <w:shd w:val="clear" w:color="auto" w:fill="D9D9D9" w:themeFill="background1" w:themeFillShade="D9"/>
          </w:tcPr>
          <w:p w14:paraId="68F4F3E3" w14:textId="77777777" w:rsidR="00197B7A" w:rsidRDefault="00197B7A" w:rsidP="00A32435">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183D4766" w14:textId="77777777" w:rsidR="00197B7A" w:rsidRDefault="00197B7A" w:rsidP="00A32435">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8D82B" w14:textId="77777777" w:rsidR="00197B7A" w:rsidRDefault="00197B7A" w:rsidP="00A32435">
            <w:pPr>
              <w:jc w:val="center"/>
              <w:rPr>
                <w:rFonts w:ascii="Arial" w:hAnsi="Arial" w:cs="Arial"/>
                <w:sz w:val="20"/>
                <w:szCs w:val="20"/>
              </w:rPr>
            </w:pPr>
            <w:r>
              <w:rPr>
                <w:rFonts w:ascii="Arial" w:hAnsi="Arial" w:cs="Arial"/>
                <w:sz w:val="20"/>
                <w:szCs w:val="20"/>
              </w:rPr>
              <w:t>Máximo</w:t>
            </w:r>
          </w:p>
        </w:tc>
      </w:tr>
      <w:tr w:rsidR="00197B7A" w14:paraId="37D7D511" w14:textId="77777777" w:rsidTr="00A32435">
        <w:trPr>
          <w:gridAfter w:val="1"/>
          <w:wAfter w:w="18" w:type="pct"/>
          <w:trHeight w:val="56"/>
          <w:jc w:val="center"/>
        </w:trPr>
        <w:tc>
          <w:tcPr>
            <w:tcW w:w="1377" w:type="pct"/>
            <w:vMerge/>
            <w:tcBorders>
              <w:left w:val="nil"/>
              <w:right w:val="single" w:sz="4" w:space="0" w:color="auto"/>
            </w:tcBorders>
            <w:vAlign w:val="center"/>
          </w:tcPr>
          <w:p w14:paraId="58707262" w14:textId="77777777" w:rsidR="00197B7A" w:rsidRDefault="00197B7A"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6CE10545" w14:textId="77777777" w:rsidR="00197B7A" w:rsidRDefault="00197B7A" w:rsidP="00A32435">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e (</w:t>
            </w:r>
            <w:r w:rsidRPr="00D420CC">
              <w:rPr>
                <w:rFonts w:ascii="Arial" w:hAnsi="Arial" w:cs="Arial"/>
                <w:sz w:val="20"/>
                <w:szCs w:val="20"/>
              </w:rPr>
              <w:t xml:space="preserve">e) BDR-Ações; </w:t>
            </w:r>
          </w:p>
        </w:tc>
        <w:tc>
          <w:tcPr>
            <w:tcW w:w="446" w:type="pct"/>
            <w:tcBorders>
              <w:top w:val="single" w:sz="4" w:space="0" w:color="auto"/>
              <w:left w:val="single" w:sz="4" w:space="0" w:color="auto"/>
              <w:bottom w:val="single" w:sz="4" w:space="0" w:color="auto"/>
              <w:right w:val="single" w:sz="4" w:space="0" w:color="auto"/>
            </w:tcBorders>
            <w:vAlign w:val="center"/>
          </w:tcPr>
          <w:p w14:paraId="0F9428F2" w14:textId="77777777" w:rsidR="00197B7A" w:rsidRDefault="00197B7A" w:rsidP="00A32435">
            <w:pPr>
              <w:jc w:val="center"/>
              <w:rPr>
                <w:rFonts w:ascii="Arial" w:hAnsi="Arial" w:cs="Arial"/>
                <w:sz w:val="20"/>
                <w:szCs w:val="20"/>
              </w:rPr>
            </w:pPr>
            <w:r>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41F38F93" w14:textId="77777777" w:rsidR="00197B7A" w:rsidRDefault="00197B7A" w:rsidP="00A32435">
            <w:pPr>
              <w:jc w:val="center"/>
              <w:rPr>
                <w:rFonts w:ascii="Arial" w:hAnsi="Arial" w:cs="Arial"/>
                <w:sz w:val="20"/>
                <w:szCs w:val="20"/>
              </w:rPr>
            </w:pPr>
            <w:r>
              <w:rPr>
                <w:rFonts w:ascii="Arial" w:hAnsi="Arial" w:cs="Arial"/>
                <w:sz w:val="20"/>
                <w:szCs w:val="20"/>
              </w:rPr>
              <w:t>100%</w:t>
            </w:r>
          </w:p>
        </w:tc>
      </w:tr>
      <w:tr w:rsidR="00197B7A" w14:paraId="4D96C860" w14:textId="77777777" w:rsidTr="00A32435">
        <w:trPr>
          <w:gridAfter w:val="1"/>
          <w:wAfter w:w="18" w:type="pct"/>
          <w:trHeight w:val="56"/>
          <w:jc w:val="center"/>
        </w:trPr>
        <w:tc>
          <w:tcPr>
            <w:tcW w:w="1377" w:type="pct"/>
            <w:vMerge/>
            <w:tcBorders>
              <w:left w:val="nil"/>
              <w:right w:val="single" w:sz="4" w:space="0" w:color="auto"/>
            </w:tcBorders>
            <w:vAlign w:val="center"/>
          </w:tcPr>
          <w:p w14:paraId="6E15BEC5" w14:textId="77777777" w:rsidR="00197B7A" w:rsidRDefault="00197B7A"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5344845A" w14:textId="77777777" w:rsidR="00197B7A" w:rsidRDefault="00197B7A" w:rsidP="00A32435">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r>
              <w:rPr>
                <w:rFonts w:ascii="Arial" w:hAnsi="Arial" w:cs="Arial"/>
                <w:sz w:val="20"/>
                <w:szCs w:val="20"/>
              </w:rPr>
              <w:t>.</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0696430C" w14:textId="77777777" w:rsidR="00197B7A" w:rsidRPr="00942631" w:rsidRDefault="00197B7A" w:rsidP="00A32435">
            <w:pPr>
              <w:jc w:val="center"/>
              <w:rPr>
                <w:rFonts w:ascii="Arial" w:hAnsi="Arial" w:cs="Arial"/>
                <w:sz w:val="20"/>
                <w:szCs w:val="20"/>
                <w:highlight w:val="cyan"/>
              </w:rPr>
            </w:pPr>
            <w:r>
              <w:rPr>
                <w:rFonts w:ascii="Arial" w:hAnsi="Arial" w:cs="Arial"/>
                <w:sz w:val="20"/>
                <w:szCs w:val="20"/>
              </w:rPr>
              <w:t>33%</w:t>
            </w:r>
          </w:p>
        </w:tc>
      </w:tr>
      <w:tr w:rsidR="00197B7A" w14:paraId="7F676F44" w14:textId="77777777" w:rsidTr="00A32435">
        <w:trPr>
          <w:gridAfter w:val="1"/>
          <w:wAfter w:w="18" w:type="pct"/>
          <w:trHeight w:val="56"/>
          <w:jc w:val="center"/>
        </w:trPr>
        <w:tc>
          <w:tcPr>
            <w:tcW w:w="1377" w:type="pct"/>
            <w:vMerge/>
            <w:tcBorders>
              <w:left w:val="nil"/>
              <w:right w:val="single" w:sz="4" w:space="0" w:color="auto"/>
            </w:tcBorders>
            <w:vAlign w:val="center"/>
          </w:tcPr>
          <w:p w14:paraId="2C91DA60" w14:textId="77777777" w:rsidR="00197B7A" w:rsidRDefault="00197B7A" w:rsidP="00A32435">
            <w:pPr>
              <w:jc w:val="cente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tcPr>
          <w:p w14:paraId="727363FF" w14:textId="77777777" w:rsidR="00197B7A" w:rsidRPr="006C15DA" w:rsidRDefault="00197B7A" w:rsidP="00A32435">
            <w:pPr>
              <w:jc w:val="both"/>
              <w:rPr>
                <w:rFonts w:ascii="Arial" w:hAnsi="Arial" w:cs="Arial"/>
                <w:sz w:val="20"/>
                <w:szCs w:val="20"/>
              </w:rPr>
            </w:pPr>
            <w:r w:rsidRPr="00A44377">
              <w:rPr>
                <w:rFonts w:ascii="Arial" w:hAnsi="Arial" w:cs="Arial"/>
                <w:sz w:val="20"/>
                <w:szCs w:val="20"/>
              </w:rPr>
              <w:t>Títulos Públicos Federais e operações compromissadas lastreadas nestes títulos</w:t>
            </w:r>
            <w:r>
              <w:rPr>
                <w:rFonts w:ascii="Arial" w:hAnsi="Arial" w:cs="Arial"/>
                <w:sz w:val="20"/>
                <w:szCs w:val="20"/>
              </w:rPr>
              <w:t>.</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4FD026A5" w14:textId="77777777" w:rsidR="00197B7A" w:rsidRPr="00A44377" w:rsidRDefault="00197B7A" w:rsidP="00A32435">
            <w:pPr>
              <w:jc w:val="center"/>
              <w:rPr>
                <w:rFonts w:ascii="Arial" w:hAnsi="Arial" w:cs="Arial"/>
                <w:sz w:val="20"/>
                <w:szCs w:val="20"/>
              </w:rPr>
            </w:pPr>
            <w:r>
              <w:rPr>
                <w:rFonts w:ascii="Arial" w:hAnsi="Arial" w:cs="Arial"/>
                <w:sz w:val="20"/>
                <w:szCs w:val="20"/>
              </w:rPr>
              <w:t>Sem limite</w:t>
            </w:r>
          </w:p>
        </w:tc>
      </w:tr>
      <w:tr w:rsidR="00197B7A" w14:paraId="611C88BE" w14:textId="77777777" w:rsidTr="00A32435">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3E24700D" w14:textId="77777777" w:rsidR="00197B7A" w:rsidRDefault="00197B7A" w:rsidP="00A32435">
            <w:pPr>
              <w:pStyle w:val="PargrafodaLista"/>
              <w:ind w:left="0"/>
              <w:rPr>
                <w:rFonts w:ascii="Arial" w:hAnsi="Arial" w:cs="Arial"/>
                <w:b/>
                <w:bCs/>
                <w:smallCaps/>
              </w:rPr>
            </w:pPr>
          </w:p>
        </w:tc>
        <w:tc>
          <w:tcPr>
            <w:tcW w:w="3605" w:type="pct"/>
            <w:gridSpan w:val="5"/>
            <w:tcBorders>
              <w:top w:val="single" w:sz="4" w:space="0" w:color="auto"/>
              <w:left w:val="nil"/>
              <w:bottom w:val="single" w:sz="4" w:space="0" w:color="auto"/>
              <w:right w:val="nil"/>
            </w:tcBorders>
          </w:tcPr>
          <w:p w14:paraId="16EB6F61" w14:textId="77777777" w:rsidR="00197B7A" w:rsidRDefault="00197B7A" w:rsidP="00A32435">
            <w:pPr>
              <w:jc w:val="both"/>
              <w:rPr>
                <w:rFonts w:ascii="Arial" w:hAnsi="Arial" w:cs="Arial"/>
                <w:sz w:val="20"/>
                <w:szCs w:val="20"/>
              </w:rPr>
            </w:pPr>
          </w:p>
        </w:tc>
      </w:tr>
      <w:tr w:rsidR="00197B7A" w14:paraId="611EDF51" w14:textId="77777777" w:rsidTr="00A32435">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EB6DD2F" w14:textId="77777777" w:rsidR="00197B7A" w:rsidRDefault="00197B7A" w:rsidP="00197B7A">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05" w:type="pct"/>
            <w:gridSpan w:val="5"/>
            <w:tcBorders>
              <w:top w:val="single" w:sz="4" w:space="0" w:color="auto"/>
              <w:left w:val="nil"/>
              <w:bottom w:val="single" w:sz="4" w:space="0" w:color="auto"/>
              <w:right w:val="nil"/>
            </w:tcBorders>
            <w:hideMark/>
          </w:tcPr>
          <w:p w14:paraId="685006B9" w14:textId="77777777" w:rsidR="00197B7A" w:rsidRDefault="00197B7A" w:rsidP="00A32435">
            <w:pPr>
              <w:jc w:val="both"/>
              <w:rPr>
                <w:rFonts w:ascii="Arial" w:hAnsi="Arial" w:cs="Arial"/>
                <w:sz w:val="20"/>
                <w:szCs w:val="20"/>
              </w:rPr>
            </w:pPr>
            <w:r w:rsidRPr="00D278AE">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D278AE">
              <w:rPr>
                <w:rFonts w:ascii="Arial" w:hAnsi="Arial" w:cs="Arial"/>
                <w:sz w:val="20"/>
                <w:szCs w:val="20"/>
              </w:rPr>
              <w:t xml:space="preserve"> Máxima prevista neste Anexo</w:t>
            </w:r>
            <w:r w:rsidRPr="00A44377">
              <w:rPr>
                <w:rFonts w:ascii="Arial" w:hAnsi="Arial" w:cs="Arial"/>
                <w:sz w:val="20"/>
                <w:szCs w:val="20"/>
              </w:rPr>
              <w:t>.</w:t>
            </w:r>
          </w:p>
        </w:tc>
      </w:tr>
      <w:tr w:rsidR="00197B7A" w14:paraId="23EAF2D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786A06C8" w14:textId="77777777" w:rsidR="00197B7A" w:rsidRPr="00913358" w:rsidRDefault="00197B7A" w:rsidP="00A32435">
            <w:pPr>
              <w:pStyle w:val="PargrafodaLista"/>
              <w:ind w:left="0"/>
              <w:rPr>
                <w:rFonts w:ascii="Arial" w:hAnsi="Arial" w:cs="Arial"/>
                <w:b/>
                <w:bCs/>
                <w:smallCaps/>
              </w:rPr>
            </w:pPr>
          </w:p>
        </w:tc>
        <w:tc>
          <w:tcPr>
            <w:tcW w:w="3300" w:type="pct"/>
            <w:gridSpan w:val="4"/>
            <w:tcBorders>
              <w:top w:val="single" w:sz="4" w:space="0" w:color="auto"/>
              <w:left w:val="nil"/>
              <w:bottom w:val="single" w:sz="4" w:space="0" w:color="auto"/>
              <w:right w:val="nil"/>
            </w:tcBorders>
          </w:tcPr>
          <w:p w14:paraId="16931720" w14:textId="77777777" w:rsidR="00197B7A" w:rsidRDefault="00197B7A" w:rsidP="00A32435">
            <w:pPr>
              <w:jc w:val="both"/>
              <w:rPr>
                <w:rFonts w:ascii="Arial" w:hAnsi="Arial" w:cs="Arial"/>
                <w:sz w:val="20"/>
                <w:szCs w:val="20"/>
              </w:rPr>
            </w:pPr>
          </w:p>
        </w:tc>
      </w:tr>
      <w:bookmarkEnd w:id="5"/>
    </w:tbl>
    <w:p w14:paraId="07727E72" w14:textId="77777777" w:rsidR="00197B7A" w:rsidRDefault="00197B7A" w:rsidP="00197B7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197B7A" w14:paraId="3FF53105" w14:textId="77777777" w:rsidTr="00A32435">
        <w:trPr>
          <w:jc w:val="center"/>
        </w:trPr>
        <w:tc>
          <w:tcPr>
            <w:tcW w:w="5000" w:type="pct"/>
            <w:gridSpan w:val="8"/>
            <w:shd w:val="clear" w:color="auto" w:fill="D9D9D9" w:themeFill="background1" w:themeFillShade="D9"/>
            <w:vAlign w:val="center"/>
            <w:hideMark/>
          </w:tcPr>
          <w:p w14:paraId="4E697D35" w14:textId="77777777" w:rsidR="00197B7A" w:rsidRPr="00913358" w:rsidRDefault="00197B7A" w:rsidP="00197B7A">
            <w:pPr>
              <w:pStyle w:val="PargrafodaLista"/>
              <w:numPr>
                <w:ilvl w:val="1"/>
                <w:numId w:val="5"/>
              </w:numPr>
              <w:ind w:left="0" w:firstLine="0"/>
              <w:jc w:val="center"/>
              <w:rPr>
                <w:rFonts w:ascii="Arial" w:hAnsi="Arial" w:cs="Arial"/>
              </w:rPr>
            </w:pPr>
            <w:r w:rsidRPr="00913358">
              <w:rPr>
                <w:rFonts w:ascii="Arial" w:hAnsi="Arial" w:cs="Arial"/>
                <w:b/>
                <w:bCs/>
                <w:smallCaps/>
              </w:rPr>
              <w:t>Limites de Concentração por Ativo (percentual do patrimônio líquido da Classe)</w:t>
            </w:r>
          </w:p>
        </w:tc>
      </w:tr>
      <w:tr w:rsidR="00197B7A" w:rsidRPr="00D752CC" w14:paraId="41713633" w14:textId="77777777" w:rsidTr="00A32435">
        <w:trPr>
          <w:jc w:val="center"/>
        </w:trPr>
        <w:tc>
          <w:tcPr>
            <w:tcW w:w="5000" w:type="pct"/>
            <w:gridSpan w:val="8"/>
            <w:tcBorders>
              <w:top w:val="nil"/>
              <w:left w:val="nil"/>
              <w:bottom w:val="single" w:sz="4" w:space="0" w:color="auto"/>
              <w:right w:val="nil"/>
            </w:tcBorders>
            <w:vAlign w:val="center"/>
          </w:tcPr>
          <w:p w14:paraId="3C6673B2" w14:textId="77777777" w:rsidR="00197B7A" w:rsidRPr="00D752CC" w:rsidRDefault="00197B7A" w:rsidP="00A32435">
            <w:pPr>
              <w:jc w:val="center"/>
              <w:rPr>
                <w:rFonts w:ascii="Arial" w:hAnsi="Arial" w:cs="Arial"/>
                <w:b/>
                <w:bCs/>
                <w:smallCaps/>
                <w:sz w:val="20"/>
                <w:szCs w:val="20"/>
              </w:rPr>
            </w:pPr>
          </w:p>
        </w:tc>
      </w:tr>
      <w:tr w:rsidR="00197B7A" w14:paraId="229E2988"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927C2" w14:textId="77777777" w:rsidR="00197B7A" w:rsidRDefault="00197B7A" w:rsidP="00A32435">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7002A" w14:textId="77777777" w:rsidR="00197B7A" w:rsidRDefault="00197B7A" w:rsidP="00A3243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E1810" w14:textId="77777777" w:rsidR="00197B7A" w:rsidRDefault="00197B7A" w:rsidP="00A32435">
            <w:pPr>
              <w:jc w:val="center"/>
              <w:rPr>
                <w:rFonts w:ascii="Arial" w:hAnsi="Arial" w:cs="Arial"/>
                <w:b/>
                <w:bCs/>
                <w:color w:val="000000"/>
                <w:sz w:val="20"/>
                <w:szCs w:val="20"/>
              </w:rPr>
            </w:pPr>
            <w:r>
              <w:rPr>
                <w:rFonts w:ascii="Arial" w:hAnsi="Arial" w:cs="Arial"/>
                <w:b/>
                <w:bCs/>
                <w:color w:val="000000"/>
                <w:sz w:val="20"/>
                <w:szCs w:val="20"/>
              </w:rPr>
              <w:t>Conjunto</w:t>
            </w:r>
          </w:p>
          <w:p w14:paraId="1F3DD842" w14:textId="77777777" w:rsidR="00197B7A" w:rsidRDefault="00197B7A" w:rsidP="00A32435">
            <w:pPr>
              <w:jc w:val="center"/>
              <w:rPr>
                <w:rFonts w:ascii="Arial" w:hAnsi="Arial" w:cs="Arial"/>
                <w:b/>
                <w:bCs/>
                <w:color w:val="000000"/>
                <w:sz w:val="20"/>
                <w:szCs w:val="20"/>
              </w:rPr>
            </w:pPr>
            <w:r>
              <w:rPr>
                <w:rFonts w:ascii="Arial" w:hAnsi="Arial" w:cs="Arial"/>
                <w:b/>
                <w:bCs/>
                <w:color w:val="000000"/>
                <w:sz w:val="20"/>
                <w:szCs w:val="20"/>
              </w:rPr>
              <w:t>Máximo</w:t>
            </w:r>
          </w:p>
        </w:tc>
      </w:tr>
      <w:tr w:rsidR="00197B7A" w14:paraId="06BB5CD1"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8ABF9CF" w14:textId="77777777" w:rsidR="00197B7A" w:rsidRPr="00EE13EB" w:rsidRDefault="00197B7A" w:rsidP="00A32435">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89B44E7" w14:textId="77777777" w:rsidR="00197B7A" w:rsidRPr="002220DC"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27AF2F6E"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100%</w:t>
            </w:r>
          </w:p>
        </w:tc>
      </w:tr>
      <w:tr w:rsidR="00197B7A" w14:paraId="1A18BE06"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CE466D6" w14:textId="77777777" w:rsidR="00197B7A" w:rsidRPr="00EE13EB" w:rsidRDefault="00197B7A" w:rsidP="00A32435">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14A0053" w14:textId="77777777" w:rsidR="00197B7A" w:rsidRPr="002220DC"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EFB4F29" w14:textId="77777777" w:rsidR="00197B7A" w:rsidRDefault="00197B7A" w:rsidP="00A32435">
            <w:pPr>
              <w:jc w:val="center"/>
              <w:rPr>
                <w:rFonts w:ascii="Arial" w:hAnsi="Arial" w:cs="Arial"/>
                <w:color w:val="000000"/>
                <w:sz w:val="20"/>
                <w:szCs w:val="20"/>
              </w:rPr>
            </w:pPr>
          </w:p>
        </w:tc>
      </w:tr>
      <w:tr w:rsidR="00197B7A" w14:paraId="528A05B2"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23EB5C2" w14:textId="77777777" w:rsidR="00197B7A" w:rsidRPr="00EE13EB" w:rsidRDefault="00197B7A" w:rsidP="00A32435">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CFBB8C" w14:textId="77777777" w:rsidR="00197B7A" w:rsidRPr="002220DC"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E5AF587" w14:textId="77777777" w:rsidR="00197B7A" w:rsidRDefault="00197B7A" w:rsidP="00A32435">
            <w:pPr>
              <w:jc w:val="center"/>
              <w:rPr>
                <w:rFonts w:ascii="Arial" w:hAnsi="Arial" w:cs="Arial"/>
                <w:color w:val="000000"/>
                <w:sz w:val="20"/>
                <w:szCs w:val="20"/>
              </w:rPr>
            </w:pPr>
          </w:p>
        </w:tc>
      </w:tr>
      <w:tr w:rsidR="00197B7A" w14:paraId="57686280" w14:textId="77777777" w:rsidTr="00A3243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4096CB6" w14:textId="77777777" w:rsidR="00197B7A" w:rsidRPr="00EE13EB" w:rsidRDefault="00197B7A" w:rsidP="00A32435">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color w:val="000000"/>
                <w:sz w:val="20"/>
                <w:szCs w:val="20"/>
              </w:rPr>
              <w:tab/>
            </w:r>
            <w:r w:rsidRPr="00D420CC">
              <w:rPr>
                <w:rFonts w:ascii="Arial" w:hAnsi="Arial" w:cs="Arial"/>
                <w:sz w:val="20"/>
                <w:szCs w:val="20"/>
              </w:rPr>
              <w:t>certificados de depósito de ações (“</w:t>
            </w:r>
            <w:r w:rsidRPr="00D420CC">
              <w:rPr>
                <w:rFonts w:ascii="Arial" w:hAnsi="Arial" w:cs="Arial"/>
                <w:sz w:val="20"/>
                <w:szCs w:val="20"/>
                <w:u w:val="single"/>
              </w:rPr>
              <w:t>BDR-Ações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89C3CF0" w14:textId="77777777" w:rsidR="00197B7A" w:rsidRPr="002220DC"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CDA8D38" w14:textId="77777777" w:rsidR="00197B7A" w:rsidRDefault="00197B7A" w:rsidP="00A32435">
            <w:pPr>
              <w:jc w:val="center"/>
              <w:rPr>
                <w:rFonts w:ascii="Arial" w:hAnsi="Arial" w:cs="Arial"/>
                <w:color w:val="000000"/>
                <w:sz w:val="20"/>
                <w:szCs w:val="20"/>
              </w:rPr>
            </w:pPr>
          </w:p>
        </w:tc>
      </w:tr>
      <w:tr w:rsidR="00197B7A" w14:paraId="4489533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A97BB70" w14:textId="77777777" w:rsidR="00197B7A" w:rsidRDefault="00197B7A" w:rsidP="00197B7A">
            <w:pPr>
              <w:pStyle w:val="PargrafodaLista"/>
              <w:numPr>
                <w:ilvl w:val="0"/>
                <w:numId w:val="25"/>
              </w:numPr>
              <w:spacing w:before="60" w:after="60"/>
              <w:ind w:hanging="720"/>
              <w:jc w:val="both"/>
              <w:rPr>
                <w:rFonts w:ascii="Arial" w:hAnsi="Arial" w:cs="Arial"/>
                <w:color w:val="000000"/>
              </w:rPr>
            </w:pPr>
            <w:r>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9FEA9F5" w14:textId="77777777" w:rsidR="00197B7A" w:rsidRPr="002220DC"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09CACF8F"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Sem limite</w:t>
            </w:r>
          </w:p>
        </w:tc>
      </w:tr>
      <w:tr w:rsidR="00197B7A" w14:paraId="677CA0C8" w14:textId="77777777" w:rsidTr="00A3243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4AAD56"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 xml:space="preserve">títulos de emissão ou coobrigação de instituição financeira autorizada a funcionar pelo </w:t>
            </w:r>
            <w:r w:rsidRPr="00913358">
              <w:rPr>
                <w:rFonts w:ascii="Arial" w:hAnsi="Arial" w:cs="Arial"/>
              </w:rPr>
              <w:t>Banco Central do Brasil</w:t>
            </w:r>
            <w:r w:rsidRPr="00913358">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E8B135" w14:textId="77777777" w:rsidR="00197B7A"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left w:val="single" w:sz="4" w:space="0" w:color="auto"/>
              <w:right w:val="single" w:sz="4" w:space="0" w:color="auto"/>
            </w:tcBorders>
            <w:vAlign w:val="center"/>
            <w:hideMark/>
          </w:tcPr>
          <w:p w14:paraId="73E3067B"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33%</w:t>
            </w:r>
          </w:p>
        </w:tc>
      </w:tr>
      <w:tr w:rsidR="00197B7A" w14:paraId="7207C87C" w14:textId="77777777" w:rsidTr="00A3243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30FB7D"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w:t>
            </w:r>
            <w:r w:rsidRPr="00913358">
              <w:rPr>
                <w:rFonts w:ascii="Arial" w:hAnsi="Arial" w:cs="Arial"/>
                <w:color w:val="000000"/>
              </w:rPr>
              <w:lastRenderedPageBreak/>
              <w:t>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2CB449" w14:textId="77777777" w:rsidR="00197B7A" w:rsidRDefault="00197B7A" w:rsidP="00A32435">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430D5878" w14:textId="77777777" w:rsidR="00197B7A" w:rsidRDefault="00197B7A" w:rsidP="00A32435">
            <w:pPr>
              <w:rPr>
                <w:rFonts w:ascii="Arial" w:hAnsi="Arial" w:cs="Arial"/>
                <w:color w:val="000000"/>
                <w:sz w:val="20"/>
                <w:szCs w:val="20"/>
              </w:rPr>
            </w:pPr>
          </w:p>
        </w:tc>
      </w:tr>
      <w:tr w:rsidR="00197B7A" w14:paraId="744328F6" w14:textId="77777777" w:rsidTr="00A32435">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A33588"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497F3F" w14:textId="77777777" w:rsidR="00197B7A"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5A34962" w14:textId="77777777" w:rsidR="00197B7A" w:rsidRDefault="00197B7A" w:rsidP="00A32435">
            <w:pPr>
              <w:rPr>
                <w:rFonts w:ascii="Arial" w:hAnsi="Arial" w:cs="Arial"/>
                <w:color w:val="000000"/>
                <w:sz w:val="20"/>
                <w:szCs w:val="20"/>
              </w:rPr>
            </w:pPr>
          </w:p>
        </w:tc>
      </w:tr>
      <w:tr w:rsidR="00197B7A" w14:paraId="4EEC6093" w14:textId="77777777" w:rsidTr="00A3243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8768F1"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cotas de classes de fundos de investimento em índice de renda fixa admitidas à negociação em mercado organizado (“</w:t>
            </w:r>
            <w:r w:rsidRPr="00913358">
              <w:rPr>
                <w:rFonts w:ascii="Arial" w:hAnsi="Arial" w:cs="Arial"/>
                <w:color w:val="000000"/>
                <w:u w:val="single"/>
              </w:rPr>
              <w:t>ETF-Renda Fixa</w:t>
            </w:r>
            <w:r w:rsidRPr="00913358">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D1BDE5" w14:textId="77777777" w:rsidR="00197B7A" w:rsidRDefault="00197B7A"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16EB396" w14:textId="77777777" w:rsidR="00197B7A" w:rsidRDefault="00197B7A" w:rsidP="00A32435">
            <w:pPr>
              <w:rPr>
                <w:rFonts w:ascii="Arial" w:hAnsi="Arial" w:cs="Arial"/>
                <w:color w:val="000000"/>
                <w:sz w:val="20"/>
                <w:szCs w:val="20"/>
              </w:rPr>
            </w:pPr>
          </w:p>
        </w:tc>
      </w:tr>
      <w:tr w:rsidR="00197B7A" w14:paraId="0524F5ED"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41D47F" w14:textId="77777777" w:rsidR="00197B7A" w:rsidRDefault="00197B7A" w:rsidP="00A3243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1F7F5" w14:textId="77777777" w:rsidR="00197B7A" w:rsidRDefault="00197B7A" w:rsidP="00A32435">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25A75" w14:textId="77777777" w:rsidR="00197B7A" w:rsidRDefault="00197B7A" w:rsidP="00A32435">
            <w:pPr>
              <w:jc w:val="center"/>
              <w:rPr>
                <w:rFonts w:ascii="Arial" w:hAnsi="Arial" w:cs="Arial"/>
                <w:color w:val="000000"/>
                <w:sz w:val="20"/>
                <w:szCs w:val="20"/>
              </w:rPr>
            </w:pPr>
          </w:p>
        </w:tc>
      </w:tr>
      <w:tr w:rsidR="00197B7A" w14:paraId="2388B85A" w14:textId="77777777" w:rsidTr="00A3243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FB3A25"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cotas de classes de fundos de investimento imobiliário (“</w:t>
            </w:r>
            <w:r w:rsidRPr="00913358">
              <w:rPr>
                <w:rFonts w:ascii="Arial" w:hAnsi="Arial" w:cs="Arial"/>
                <w:color w:val="000000"/>
                <w:u w:val="single"/>
              </w:rPr>
              <w:t>FII</w:t>
            </w:r>
            <w:r w:rsidRPr="00913358">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F28E5C"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14C2F13"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32B6A29A"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33%</w:t>
            </w:r>
          </w:p>
        </w:tc>
      </w:tr>
      <w:tr w:rsidR="00197B7A" w14:paraId="470E6F1A" w14:textId="77777777" w:rsidTr="00A3243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151655"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cotas de classes de fundos de investimento em direitos creditórios (“</w:t>
            </w:r>
            <w:r w:rsidRPr="00913358">
              <w:rPr>
                <w:rFonts w:ascii="Arial" w:hAnsi="Arial" w:cs="Arial"/>
                <w:color w:val="000000"/>
                <w:u w:val="single"/>
              </w:rPr>
              <w:t>FIDC</w:t>
            </w:r>
            <w:r w:rsidRPr="00913358">
              <w:rPr>
                <w:rFonts w:ascii="Arial" w:hAnsi="Arial" w:cs="Arial"/>
                <w:color w:val="000000"/>
              </w:rPr>
              <w:t>”) ou cotas de classes de fundos de investimento em cotas de FIDC (“</w:t>
            </w:r>
            <w:r w:rsidRPr="00913358">
              <w:rPr>
                <w:rFonts w:ascii="Arial" w:hAnsi="Arial" w:cs="Arial"/>
                <w:color w:val="000000"/>
                <w:u w:val="single"/>
              </w:rPr>
              <w:t>FIC-FIDC</w:t>
            </w:r>
            <w:r w:rsidRPr="00913358">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069936"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330A0C1" w14:textId="77777777" w:rsidR="00197B7A" w:rsidRDefault="00197B7A" w:rsidP="00A3243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B93FAF0" w14:textId="77777777" w:rsidR="00197B7A" w:rsidRDefault="00197B7A" w:rsidP="00A32435">
            <w:pPr>
              <w:rPr>
                <w:rFonts w:ascii="Arial" w:hAnsi="Arial" w:cs="Arial"/>
                <w:color w:val="000000"/>
                <w:sz w:val="20"/>
                <w:szCs w:val="20"/>
              </w:rPr>
            </w:pPr>
          </w:p>
        </w:tc>
      </w:tr>
      <w:tr w:rsidR="00197B7A" w14:paraId="7E90E878" w14:textId="77777777" w:rsidTr="00A3243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C90ED7" w14:textId="77777777" w:rsidR="00197B7A" w:rsidRDefault="00197B7A" w:rsidP="00197B7A">
            <w:pPr>
              <w:pStyle w:val="PargrafodaLista"/>
              <w:numPr>
                <w:ilvl w:val="0"/>
                <w:numId w:val="25"/>
              </w:numPr>
              <w:spacing w:before="60" w:after="60"/>
              <w:ind w:hanging="720"/>
              <w:jc w:val="both"/>
              <w:rPr>
                <w:rFonts w:ascii="Arial" w:hAnsi="Arial" w:cs="Arial"/>
                <w:color w:val="000000"/>
              </w:rPr>
            </w:pPr>
            <w:r>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4B1224"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E03C638" w14:textId="77777777" w:rsidR="00197B7A" w:rsidRDefault="00197B7A" w:rsidP="00A3243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1D835B3" w14:textId="77777777" w:rsidR="00197B7A" w:rsidRDefault="00197B7A" w:rsidP="00A32435">
            <w:pPr>
              <w:rPr>
                <w:rFonts w:ascii="Arial" w:hAnsi="Arial" w:cs="Arial"/>
                <w:color w:val="000000"/>
                <w:sz w:val="20"/>
                <w:szCs w:val="20"/>
              </w:rPr>
            </w:pPr>
          </w:p>
        </w:tc>
      </w:tr>
      <w:tr w:rsidR="00197B7A" w14:paraId="2CF11054" w14:textId="77777777" w:rsidTr="00A3243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3338A2"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106E34"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1608215" w14:textId="77777777" w:rsidR="00197B7A" w:rsidRDefault="00197B7A" w:rsidP="00A3243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6B1428" w14:textId="77777777" w:rsidR="00197B7A" w:rsidRDefault="00197B7A" w:rsidP="00A32435">
            <w:pPr>
              <w:rPr>
                <w:rFonts w:ascii="Arial" w:hAnsi="Arial" w:cs="Arial"/>
                <w:color w:val="000000"/>
                <w:sz w:val="20"/>
                <w:szCs w:val="20"/>
              </w:rPr>
            </w:pPr>
          </w:p>
        </w:tc>
      </w:tr>
      <w:tr w:rsidR="00197B7A" w14:paraId="791C43E6" w14:textId="77777777" w:rsidTr="00A3243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0C26F4" w14:textId="77777777" w:rsidR="00197B7A" w:rsidRPr="00913358" w:rsidRDefault="00197B7A" w:rsidP="00197B7A">
            <w:pPr>
              <w:pStyle w:val="PargrafodaLista"/>
              <w:numPr>
                <w:ilvl w:val="0"/>
                <w:numId w:val="25"/>
              </w:numPr>
              <w:spacing w:before="60" w:after="60" w:line="280" w:lineRule="exact"/>
              <w:ind w:hanging="720"/>
              <w:jc w:val="both"/>
              <w:rPr>
                <w:rFonts w:ascii="Arial" w:hAnsi="Arial" w:cs="Arial"/>
                <w:color w:val="000000"/>
              </w:rPr>
            </w:pPr>
            <w:r w:rsidRPr="00913358">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3F4092"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D9D0A63"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 xml:space="preserve">10% </w:t>
            </w:r>
          </w:p>
        </w:tc>
        <w:tc>
          <w:tcPr>
            <w:tcW w:w="994" w:type="pct"/>
            <w:vMerge/>
            <w:tcBorders>
              <w:top w:val="single" w:sz="4" w:space="0" w:color="auto"/>
              <w:left w:val="single" w:sz="4" w:space="0" w:color="auto"/>
              <w:bottom w:val="nil"/>
              <w:right w:val="single" w:sz="4" w:space="0" w:color="auto"/>
            </w:tcBorders>
            <w:vAlign w:val="center"/>
            <w:hideMark/>
          </w:tcPr>
          <w:p w14:paraId="6CA460A3" w14:textId="77777777" w:rsidR="00197B7A" w:rsidRDefault="00197B7A" w:rsidP="00A32435">
            <w:pPr>
              <w:rPr>
                <w:rFonts w:ascii="Arial" w:hAnsi="Arial" w:cs="Arial"/>
                <w:color w:val="000000"/>
                <w:sz w:val="20"/>
                <w:szCs w:val="20"/>
              </w:rPr>
            </w:pPr>
          </w:p>
        </w:tc>
      </w:tr>
      <w:tr w:rsidR="00197B7A" w14:paraId="27BB13E4" w14:textId="77777777" w:rsidTr="00A3243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65C3F8" w14:textId="77777777" w:rsidR="00197B7A" w:rsidRPr="00913358" w:rsidRDefault="00197B7A" w:rsidP="00197B7A">
            <w:pPr>
              <w:pStyle w:val="PargrafodaLista"/>
              <w:numPr>
                <w:ilvl w:val="0"/>
                <w:numId w:val="25"/>
              </w:numPr>
              <w:spacing w:before="60" w:after="60"/>
              <w:ind w:hanging="720"/>
              <w:jc w:val="both"/>
              <w:rPr>
                <w:rFonts w:ascii="Arial" w:hAnsi="Arial" w:cs="Arial"/>
                <w:color w:val="000000"/>
              </w:rPr>
            </w:pPr>
            <w:r w:rsidRPr="00913358">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1BCCD8" w14:textId="77777777" w:rsidR="00197B7A" w:rsidRDefault="00197B7A"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08E6CD0" w14:textId="77777777" w:rsidR="00197B7A" w:rsidRDefault="00197B7A" w:rsidP="00A32435">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2F1223B" w14:textId="77777777" w:rsidR="00197B7A" w:rsidRDefault="00197B7A" w:rsidP="00A32435">
            <w:pPr>
              <w:rPr>
                <w:rFonts w:ascii="Arial" w:hAnsi="Arial" w:cs="Arial"/>
                <w:color w:val="000000"/>
                <w:sz w:val="20"/>
                <w:szCs w:val="20"/>
              </w:rPr>
            </w:pPr>
          </w:p>
        </w:tc>
      </w:tr>
      <w:tr w:rsidR="00197B7A" w:rsidRPr="00226B18" w14:paraId="637AAB9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EF6EAC4" w14:textId="77777777" w:rsidR="00197B7A" w:rsidRDefault="00197B7A" w:rsidP="00A32435">
            <w:pPr>
              <w:jc w:val="center"/>
              <w:rPr>
                <w:rFonts w:ascii="Arial" w:hAnsi="Arial" w:cs="Arial"/>
                <w:b/>
                <w:bCs/>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95258" w14:textId="77777777" w:rsidR="00197B7A" w:rsidRPr="00226B18" w:rsidRDefault="00197B7A" w:rsidP="00A32435">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1F8DE73" w14:textId="77777777" w:rsidR="00197B7A" w:rsidRPr="00226B18" w:rsidRDefault="00197B7A" w:rsidP="00A32435">
            <w:pPr>
              <w:jc w:val="center"/>
              <w:rPr>
                <w:rFonts w:ascii="Arial" w:hAnsi="Arial" w:cs="Arial"/>
                <w:b/>
                <w:bCs/>
                <w:color w:val="000000"/>
                <w:sz w:val="20"/>
                <w:szCs w:val="20"/>
              </w:rPr>
            </w:pPr>
          </w:p>
        </w:tc>
      </w:tr>
      <w:tr w:rsidR="00197B7A" w14:paraId="4152E3AC" w14:textId="77777777" w:rsidTr="00A3243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41549BE" w14:textId="77777777" w:rsidR="00197B7A" w:rsidRPr="00913358" w:rsidRDefault="00197B7A" w:rsidP="00197B7A">
            <w:pPr>
              <w:pStyle w:val="PargrafodaLista"/>
              <w:numPr>
                <w:ilvl w:val="0"/>
                <w:numId w:val="25"/>
              </w:numPr>
              <w:spacing w:before="60" w:after="60" w:line="280" w:lineRule="exact"/>
              <w:ind w:hanging="720"/>
              <w:jc w:val="both"/>
              <w:rPr>
                <w:rFonts w:ascii="Arial" w:hAnsi="Arial" w:cs="Arial"/>
                <w:color w:val="000000"/>
              </w:rPr>
            </w:pPr>
            <w:r w:rsidRPr="00913358">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FBAFD53" w14:textId="77777777" w:rsidR="00197B7A" w:rsidRPr="00A8437B" w:rsidRDefault="00197B7A"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73954A5E" w14:textId="77777777" w:rsidR="00197B7A" w:rsidRDefault="00197B7A" w:rsidP="00A32435">
            <w:pPr>
              <w:jc w:val="center"/>
              <w:rPr>
                <w:rFonts w:ascii="Arial" w:hAnsi="Arial" w:cs="Arial"/>
                <w:color w:val="000000"/>
                <w:sz w:val="20"/>
                <w:szCs w:val="20"/>
              </w:rPr>
            </w:pPr>
            <w:r>
              <w:rPr>
                <w:rFonts w:ascii="Arial" w:hAnsi="Arial" w:cs="Arial"/>
                <w:color w:val="000000"/>
                <w:sz w:val="20"/>
                <w:szCs w:val="20"/>
              </w:rPr>
              <w:t>20%</w:t>
            </w:r>
          </w:p>
        </w:tc>
      </w:tr>
      <w:tr w:rsidR="00197B7A" w14:paraId="0A92B397" w14:textId="77777777" w:rsidTr="00A32435">
        <w:trPr>
          <w:jc w:val="center"/>
        </w:trPr>
        <w:tc>
          <w:tcPr>
            <w:tcW w:w="5000" w:type="pct"/>
            <w:gridSpan w:val="8"/>
            <w:tcBorders>
              <w:top w:val="single" w:sz="4" w:space="0" w:color="auto"/>
              <w:left w:val="nil"/>
              <w:bottom w:val="nil"/>
              <w:right w:val="nil"/>
            </w:tcBorders>
          </w:tcPr>
          <w:p w14:paraId="23F50A23" w14:textId="77777777" w:rsidR="00197B7A" w:rsidRDefault="00197B7A" w:rsidP="00A32435">
            <w:pPr>
              <w:pStyle w:val="PargrafodaLista"/>
              <w:spacing w:line="320" w:lineRule="exact"/>
              <w:ind w:left="0"/>
              <w:jc w:val="both"/>
              <w:rPr>
                <w:rFonts w:ascii="Arial" w:hAnsi="Arial" w:cs="Arial"/>
                <w:b/>
                <w:bCs/>
                <w:color w:val="000000"/>
                <w:highlight w:val="green"/>
              </w:rPr>
            </w:pPr>
          </w:p>
        </w:tc>
      </w:tr>
      <w:tr w:rsidR="00197B7A" w14:paraId="5D216488" w14:textId="77777777" w:rsidTr="00A3243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9005749" w14:textId="77777777" w:rsidR="00197B7A" w:rsidRPr="00913358" w:rsidRDefault="00197B7A" w:rsidP="00197B7A">
            <w:pPr>
              <w:pStyle w:val="PargrafodaLista"/>
              <w:numPr>
                <w:ilvl w:val="1"/>
                <w:numId w:val="5"/>
              </w:numPr>
              <w:ind w:left="0" w:firstLine="0"/>
              <w:jc w:val="center"/>
              <w:rPr>
                <w:rFonts w:ascii="Arial" w:hAnsi="Arial" w:cs="Arial"/>
                <w:b/>
                <w:bCs/>
                <w:color w:val="000000"/>
              </w:rPr>
            </w:pPr>
            <w:r w:rsidRPr="00913358">
              <w:rPr>
                <w:rFonts w:ascii="Arial" w:hAnsi="Arial" w:cs="Arial"/>
                <w:b/>
                <w:bCs/>
                <w:smallCaps/>
              </w:rPr>
              <w:t>Limites de Concentração por Emissor (percentual do patrimônio líquido da Classe)</w:t>
            </w:r>
          </w:p>
        </w:tc>
      </w:tr>
      <w:tr w:rsidR="00197B7A" w14:paraId="7590A42A" w14:textId="77777777" w:rsidTr="00A32435">
        <w:trPr>
          <w:jc w:val="center"/>
        </w:trPr>
        <w:tc>
          <w:tcPr>
            <w:tcW w:w="2889" w:type="pct"/>
            <w:gridSpan w:val="5"/>
            <w:tcBorders>
              <w:top w:val="single" w:sz="4" w:space="0" w:color="auto"/>
              <w:left w:val="nil"/>
              <w:bottom w:val="single" w:sz="4" w:space="0" w:color="auto"/>
              <w:right w:val="nil"/>
            </w:tcBorders>
          </w:tcPr>
          <w:p w14:paraId="651AAD84" w14:textId="77777777" w:rsidR="00197B7A" w:rsidRPr="00913358" w:rsidRDefault="00197B7A" w:rsidP="00A32435">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4B7F814F" w14:textId="77777777" w:rsidR="00197B7A" w:rsidRPr="00913358" w:rsidRDefault="00197B7A" w:rsidP="00A32435">
            <w:pPr>
              <w:pStyle w:val="PargrafodaLista"/>
              <w:spacing w:line="320" w:lineRule="exact"/>
              <w:ind w:left="0"/>
              <w:jc w:val="both"/>
              <w:rPr>
                <w:rFonts w:ascii="Arial" w:hAnsi="Arial" w:cs="Arial"/>
                <w:b/>
                <w:bCs/>
                <w:color w:val="000000"/>
                <w:highlight w:val="green"/>
              </w:rPr>
            </w:pPr>
          </w:p>
        </w:tc>
      </w:tr>
      <w:tr w:rsidR="00197B7A" w14:paraId="15586C89"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F6D1BF" w14:textId="77777777" w:rsidR="00197B7A" w:rsidRPr="00913358" w:rsidRDefault="00197B7A" w:rsidP="00A32435">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D97B35" w14:textId="77777777" w:rsidR="00197B7A" w:rsidRDefault="00197B7A" w:rsidP="00A32435">
            <w:pPr>
              <w:pStyle w:val="PargrafodaLista"/>
              <w:ind w:left="0"/>
              <w:jc w:val="center"/>
              <w:rPr>
                <w:rFonts w:ascii="Arial" w:hAnsi="Arial" w:cs="Arial"/>
                <w:b/>
                <w:bCs/>
                <w:color w:val="000000"/>
              </w:rPr>
            </w:pPr>
            <w:r>
              <w:rPr>
                <w:rFonts w:ascii="Arial" w:hAnsi="Arial" w:cs="Arial"/>
                <w:b/>
                <w:bCs/>
                <w:color w:val="000000"/>
              </w:rPr>
              <w:t>Individual Máximo</w:t>
            </w:r>
          </w:p>
        </w:tc>
      </w:tr>
      <w:tr w:rsidR="00197B7A" w14:paraId="4D1DA95E"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4873CC" w14:textId="77777777" w:rsidR="00197B7A" w:rsidRDefault="00197B7A" w:rsidP="00197B7A">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28F4383" w14:textId="77777777" w:rsidR="00197B7A" w:rsidRDefault="00197B7A" w:rsidP="00A32435">
            <w:pPr>
              <w:pStyle w:val="PargrafodaLista"/>
              <w:spacing w:line="320" w:lineRule="exact"/>
              <w:ind w:left="0"/>
              <w:jc w:val="center"/>
              <w:rPr>
                <w:rFonts w:ascii="Arial" w:hAnsi="Arial" w:cs="Arial"/>
                <w:color w:val="000000"/>
              </w:rPr>
            </w:pPr>
            <w:r w:rsidRPr="00D278AE">
              <w:rPr>
                <w:rFonts w:ascii="Arial" w:hAnsi="Arial" w:cs="Arial"/>
                <w:color w:val="000000"/>
              </w:rPr>
              <w:t>20%</w:t>
            </w:r>
          </w:p>
        </w:tc>
      </w:tr>
      <w:tr w:rsidR="00197B7A" w14:paraId="30E910EE"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5F75E82" w14:textId="77777777" w:rsidR="00197B7A" w:rsidRDefault="00197B7A" w:rsidP="00A32435">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DF16628" w14:textId="77777777" w:rsidR="00197B7A" w:rsidRDefault="00197B7A" w:rsidP="00A32435">
            <w:pPr>
              <w:pStyle w:val="PargrafodaLista"/>
              <w:spacing w:line="320" w:lineRule="exact"/>
              <w:ind w:left="0"/>
              <w:jc w:val="center"/>
              <w:rPr>
                <w:rFonts w:ascii="Arial" w:hAnsi="Arial" w:cs="Arial"/>
                <w:color w:val="000000"/>
              </w:rPr>
            </w:pPr>
          </w:p>
        </w:tc>
      </w:tr>
      <w:tr w:rsidR="00197B7A" w14:paraId="529950AB"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83B52CC" w14:textId="77777777" w:rsidR="00197B7A" w:rsidRPr="007E2FE0" w:rsidRDefault="00197B7A" w:rsidP="00197B7A">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6E4623C" w14:textId="77777777" w:rsidR="00197B7A" w:rsidRDefault="00197B7A" w:rsidP="00A32435">
            <w:pPr>
              <w:pStyle w:val="PargrafodaLista"/>
              <w:spacing w:line="320" w:lineRule="exact"/>
              <w:ind w:left="0"/>
              <w:jc w:val="center"/>
              <w:rPr>
                <w:rFonts w:ascii="Arial" w:hAnsi="Arial" w:cs="Arial"/>
                <w:color w:val="000000"/>
              </w:rPr>
            </w:pPr>
            <w:r w:rsidRPr="00D278AE">
              <w:rPr>
                <w:rFonts w:ascii="Arial" w:hAnsi="Arial" w:cs="Arial"/>
                <w:color w:val="000000"/>
              </w:rPr>
              <w:t xml:space="preserve">10% </w:t>
            </w:r>
          </w:p>
        </w:tc>
      </w:tr>
      <w:tr w:rsidR="00197B7A" w14:paraId="7622F290"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EB884CA" w14:textId="77777777" w:rsidR="00197B7A" w:rsidRDefault="00197B7A" w:rsidP="00A3243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7CB1CF6" w14:textId="77777777" w:rsidR="00197B7A" w:rsidRDefault="00197B7A" w:rsidP="00A32435">
            <w:pPr>
              <w:pStyle w:val="PargrafodaLista"/>
              <w:spacing w:line="320" w:lineRule="exact"/>
              <w:ind w:left="0"/>
              <w:jc w:val="center"/>
              <w:rPr>
                <w:rFonts w:ascii="Arial" w:hAnsi="Arial" w:cs="Arial"/>
                <w:b/>
                <w:bCs/>
                <w:color w:val="000000"/>
                <w:highlight w:val="green"/>
              </w:rPr>
            </w:pPr>
          </w:p>
        </w:tc>
      </w:tr>
      <w:tr w:rsidR="00197B7A" w14:paraId="4B2B2D13"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C07F6A" w14:textId="77777777" w:rsidR="00197B7A" w:rsidRPr="00913358" w:rsidRDefault="00197B7A" w:rsidP="00197B7A">
            <w:pPr>
              <w:pStyle w:val="PargrafodaLista"/>
              <w:numPr>
                <w:ilvl w:val="0"/>
                <w:numId w:val="14"/>
              </w:numPr>
              <w:spacing w:line="320" w:lineRule="exact"/>
              <w:ind w:left="0" w:firstLine="0"/>
              <w:jc w:val="both"/>
              <w:rPr>
                <w:rFonts w:ascii="Arial" w:hAnsi="Arial" w:cs="Arial"/>
                <w:b/>
                <w:bCs/>
                <w:color w:val="000000"/>
              </w:rPr>
            </w:pPr>
            <w:r w:rsidRPr="00913358">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4E4DE26" w14:textId="77777777" w:rsidR="00197B7A" w:rsidRDefault="00197B7A" w:rsidP="00A32435">
            <w:pPr>
              <w:pStyle w:val="PargrafodaLista"/>
              <w:spacing w:line="320" w:lineRule="exact"/>
              <w:ind w:left="0"/>
              <w:jc w:val="center"/>
              <w:rPr>
                <w:rFonts w:ascii="Arial" w:hAnsi="Arial" w:cs="Arial"/>
                <w:color w:val="000000"/>
              </w:rPr>
            </w:pPr>
            <w:r w:rsidRPr="00D278AE">
              <w:rPr>
                <w:rFonts w:ascii="Arial" w:hAnsi="Arial" w:cs="Arial"/>
                <w:color w:val="000000"/>
              </w:rPr>
              <w:t>10%</w:t>
            </w:r>
          </w:p>
        </w:tc>
      </w:tr>
      <w:tr w:rsidR="00197B7A" w14:paraId="6A9DFF74"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26D0080" w14:textId="77777777" w:rsidR="00197B7A" w:rsidRDefault="00197B7A" w:rsidP="00A3243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AB91D18" w14:textId="77777777" w:rsidR="00197B7A" w:rsidRDefault="00197B7A" w:rsidP="00A32435">
            <w:pPr>
              <w:pStyle w:val="PargrafodaLista"/>
              <w:spacing w:line="320" w:lineRule="exact"/>
              <w:ind w:left="0"/>
              <w:jc w:val="center"/>
              <w:rPr>
                <w:rFonts w:ascii="Arial" w:hAnsi="Arial" w:cs="Arial"/>
                <w:color w:val="000000"/>
              </w:rPr>
            </w:pPr>
          </w:p>
        </w:tc>
      </w:tr>
      <w:tr w:rsidR="00197B7A" w14:paraId="0E2827F1"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A5DE7E5" w14:textId="77777777" w:rsidR="00197B7A" w:rsidRDefault="00197B7A" w:rsidP="00197B7A">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F962578" w14:textId="77777777" w:rsidR="00197B7A" w:rsidRDefault="00197B7A" w:rsidP="00A32435">
            <w:pPr>
              <w:pStyle w:val="PargrafodaLista"/>
              <w:spacing w:line="320" w:lineRule="exact"/>
              <w:ind w:left="0"/>
              <w:jc w:val="center"/>
              <w:rPr>
                <w:rFonts w:ascii="Arial" w:hAnsi="Arial" w:cs="Arial"/>
                <w:color w:val="000000"/>
              </w:rPr>
            </w:pPr>
            <w:r w:rsidRPr="00D278AE">
              <w:rPr>
                <w:rFonts w:ascii="Arial" w:hAnsi="Arial" w:cs="Arial"/>
                <w:color w:val="000000"/>
              </w:rPr>
              <w:t>100%</w:t>
            </w:r>
            <w:r>
              <w:rPr>
                <w:rFonts w:ascii="Arial" w:hAnsi="Arial" w:cs="Arial"/>
                <w:color w:val="000000"/>
              </w:rPr>
              <w:t xml:space="preserve"> </w:t>
            </w:r>
          </w:p>
        </w:tc>
      </w:tr>
      <w:tr w:rsidR="00197B7A" w14:paraId="1726D13F"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90F6A2" w14:textId="77777777" w:rsidR="00197B7A" w:rsidRDefault="00197B7A" w:rsidP="00A32435">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5527387" w14:textId="77777777" w:rsidR="00197B7A" w:rsidRDefault="00197B7A" w:rsidP="00A32435">
            <w:pPr>
              <w:pStyle w:val="PargrafodaLista"/>
              <w:spacing w:line="320" w:lineRule="exact"/>
              <w:ind w:left="0"/>
              <w:jc w:val="center"/>
              <w:rPr>
                <w:rFonts w:ascii="Arial" w:hAnsi="Arial" w:cs="Arial"/>
                <w:b/>
                <w:bCs/>
                <w:color w:val="000000"/>
                <w:highlight w:val="green"/>
              </w:rPr>
            </w:pPr>
          </w:p>
        </w:tc>
      </w:tr>
      <w:tr w:rsidR="00197B7A" w14:paraId="24A99A39" w14:textId="77777777" w:rsidTr="00A32435">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7361123" w14:textId="77777777" w:rsidR="00197B7A" w:rsidRPr="00913358" w:rsidRDefault="00197B7A" w:rsidP="00197B7A">
            <w:pPr>
              <w:pStyle w:val="PargrafodaLista"/>
              <w:numPr>
                <w:ilvl w:val="0"/>
                <w:numId w:val="14"/>
              </w:numPr>
              <w:spacing w:line="320" w:lineRule="exact"/>
              <w:ind w:left="0" w:firstLine="0"/>
              <w:jc w:val="both"/>
              <w:rPr>
                <w:rFonts w:ascii="Arial" w:hAnsi="Arial" w:cs="Arial"/>
                <w:b/>
                <w:bCs/>
                <w:color w:val="000000"/>
              </w:rPr>
            </w:pPr>
            <w:r w:rsidRPr="00913358">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03C4ED9" w14:textId="77777777" w:rsidR="00197B7A" w:rsidRDefault="00197B7A" w:rsidP="00A32435">
            <w:pPr>
              <w:pStyle w:val="PargrafodaLista"/>
              <w:spacing w:line="320" w:lineRule="exact"/>
              <w:ind w:left="0"/>
              <w:jc w:val="center"/>
              <w:rPr>
                <w:rFonts w:ascii="Arial" w:hAnsi="Arial" w:cs="Arial"/>
                <w:b/>
                <w:bCs/>
                <w:color w:val="000000"/>
                <w:highlight w:val="green"/>
              </w:rPr>
            </w:pPr>
            <w:r w:rsidRPr="00D278AE">
              <w:rPr>
                <w:rFonts w:ascii="Arial" w:hAnsi="Arial" w:cs="Arial"/>
                <w:color w:val="000000"/>
              </w:rPr>
              <w:t>5%</w:t>
            </w:r>
          </w:p>
        </w:tc>
      </w:tr>
      <w:tr w:rsidR="00197B7A" w14:paraId="1255728E" w14:textId="77777777" w:rsidTr="00A32435">
        <w:trPr>
          <w:jc w:val="center"/>
        </w:trPr>
        <w:tc>
          <w:tcPr>
            <w:tcW w:w="5000" w:type="pct"/>
            <w:gridSpan w:val="8"/>
            <w:tcBorders>
              <w:top w:val="single" w:sz="4" w:space="0" w:color="auto"/>
              <w:left w:val="nil"/>
              <w:bottom w:val="nil"/>
              <w:right w:val="nil"/>
            </w:tcBorders>
            <w:hideMark/>
          </w:tcPr>
          <w:p w14:paraId="198E49D0" w14:textId="77777777" w:rsidR="00197B7A" w:rsidRPr="00913358" w:rsidRDefault="00197B7A" w:rsidP="00A32435">
            <w:pPr>
              <w:pStyle w:val="PargrafodaLista"/>
              <w:ind w:left="0"/>
              <w:jc w:val="both"/>
              <w:rPr>
                <w:rFonts w:ascii="Arial" w:hAnsi="Arial" w:cs="Arial"/>
                <w:b/>
                <w:bCs/>
                <w:color w:val="000000"/>
              </w:rPr>
            </w:pPr>
          </w:p>
          <w:p w14:paraId="02B26EE8" w14:textId="77777777" w:rsidR="00197B7A" w:rsidRPr="00913358" w:rsidRDefault="00197B7A" w:rsidP="00197B7A">
            <w:pPr>
              <w:pStyle w:val="PargrafodaLista"/>
              <w:numPr>
                <w:ilvl w:val="2"/>
                <w:numId w:val="5"/>
              </w:numPr>
              <w:ind w:left="0" w:firstLine="0"/>
              <w:jc w:val="both"/>
              <w:rPr>
                <w:rFonts w:ascii="Arial" w:hAnsi="Arial" w:cs="Arial"/>
                <w:b/>
                <w:bCs/>
                <w:color w:val="000000"/>
              </w:rPr>
            </w:pPr>
            <w:r w:rsidRPr="00913358">
              <w:rPr>
                <w:rFonts w:ascii="Arial" w:hAnsi="Arial" w:cs="Arial"/>
                <w:color w:val="000000"/>
              </w:rPr>
              <w:lastRenderedPageBreak/>
              <w:t>Os limites por emissor para companhias abertas contemplam também as companhias abertas ou assemelhadas sediadas em mercados internacionais cujas ações servem de lastro aos BDR-Ações, observado o disposto no item 3.5.2. abaixo.</w:t>
            </w:r>
          </w:p>
        </w:tc>
      </w:tr>
      <w:tr w:rsidR="00197B7A" w14:paraId="0C488434" w14:textId="77777777" w:rsidTr="00A32435">
        <w:trPr>
          <w:jc w:val="center"/>
        </w:trPr>
        <w:tc>
          <w:tcPr>
            <w:tcW w:w="5000" w:type="pct"/>
            <w:gridSpan w:val="8"/>
            <w:tcBorders>
              <w:top w:val="single" w:sz="4" w:space="0" w:color="auto"/>
              <w:left w:val="nil"/>
              <w:bottom w:val="nil"/>
              <w:right w:val="nil"/>
            </w:tcBorders>
            <w:hideMark/>
          </w:tcPr>
          <w:p w14:paraId="731874DF" w14:textId="77777777" w:rsidR="00197B7A" w:rsidRPr="00913358" w:rsidRDefault="00197B7A" w:rsidP="00197B7A">
            <w:pPr>
              <w:pStyle w:val="PargrafodaLista"/>
              <w:numPr>
                <w:ilvl w:val="2"/>
                <w:numId w:val="5"/>
              </w:numPr>
              <w:ind w:left="0" w:firstLine="0"/>
              <w:jc w:val="both"/>
              <w:rPr>
                <w:rFonts w:ascii="Arial" w:hAnsi="Arial" w:cs="Arial"/>
                <w:color w:val="000000"/>
              </w:rPr>
            </w:pPr>
            <w:r w:rsidRPr="00913358">
              <w:rPr>
                <w:rFonts w:ascii="Arial" w:hAnsi="Arial" w:cs="Arial"/>
                <w:color w:val="000000"/>
              </w:rPr>
              <w:lastRenderedPageBreak/>
              <w:t>O investimento da Classe nos ativos financeiros de renda variável não está sujeito a limites de concentração por emissor, podendo a Classe estar exposta, direta ou indiretamente, a significativa concentração, com os riscos daí decorrentes.</w:t>
            </w:r>
          </w:p>
        </w:tc>
      </w:tr>
      <w:tr w:rsidR="00197B7A" w14:paraId="2722CC22" w14:textId="77777777" w:rsidTr="00A32435">
        <w:trPr>
          <w:jc w:val="center"/>
        </w:trPr>
        <w:tc>
          <w:tcPr>
            <w:tcW w:w="5000" w:type="pct"/>
            <w:gridSpan w:val="8"/>
            <w:tcBorders>
              <w:top w:val="single" w:sz="4" w:space="0" w:color="auto"/>
              <w:left w:val="nil"/>
              <w:bottom w:val="nil"/>
              <w:right w:val="nil"/>
            </w:tcBorders>
          </w:tcPr>
          <w:p w14:paraId="550475AA" w14:textId="77777777" w:rsidR="00197B7A" w:rsidRPr="00913358" w:rsidRDefault="00197B7A" w:rsidP="00A32435">
            <w:pPr>
              <w:pStyle w:val="PargrafodaLista"/>
              <w:spacing w:line="320" w:lineRule="exact"/>
              <w:ind w:left="0"/>
              <w:jc w:val="both"/>
              <w:rPr>
                <w:rFonts w:ascii="Arial" w:hAnsi="Arial" w:cs="Arial"/>
                <w:b/>
                <w:bCs/>
                <w:color w:val="000000"/>
                <w:highlight w:val="green"/>
              </w:rPr>
            </w:pPr>
          </w:p>
        </w:tc>
      </w:tr>
      <w:tr w:rsidR="00197B7A" w14:paraId="3534B05C" w14:textId="77777777" w:rsidTr="00A32435">
        <w:trPr>
          <w:jc w:val="center"/>
        </w:trPr>
        <w:tc>
          <w:tcPr>
            <w:tcW w:w="5000" w:type="pct"/>
            <w:gridSpan w:val="8"/>
            <w:shd w:val="clear" w:color="auto" w:fill="D9D9D9" w:themeFill="background1" w:themeFillShade="D9"/>
            <w:vAlign w:val="center"/>
            <w:hideMark/>
          </w:tcPr>
          <w:p w14:paraId="7CFDF1DD" w14:textId="77777777" w:rsidR="00197B7A" w:rsidRPr="00913358" w:rsidRDefault="00197B7A" w:rsidP="00197B7A">
            <w:pPr>
              <w:pStyle w:val="PargrafodaLista"/>
              <w:numPr>
                <w:ilvl w:val="1"/>
                <w:numId w:val="5"/>
              </w:numPr>
              <w:ind w:left="0" w:firstLine="0"/>
              <w:jc w:val="center"/>
              <w:rPr>
                <w:rFonts w:ascii="Arial" w:hAnsi="Arial" w:cs="Arial"/>
              </w:rPr>
            </w:pPr>
            <w:r w:rsidRPr="00913358">
              <w:rPr>
                <w:rFonts w:ascii="Arial" w:hAnsi="Arial" w:cs="Arial"/>
                <w:b/>
                <w:bCs/>
                <w:smallCaps/>
              </w:rPr>
              <w:t>Outros Limites (percentual do patrimônio líquido da Classe)</w:t>
            </w:r>
          </w:p>
        </w:tc>
      </w:tr>
      <w:tr w:rsidR="00197B7A" w14:paraId="61EE5DE9" w14:textId="77777777" w:rsidTr="00A32435">
        <w:trPr>
          <w:jc w:val="center"/>
        </w:trPr>
        <w:tc>
          <w:tcPr>
            <w:tcW w:w="5000" w:type="pct"/>
            <w:gridSpan w:val="8"/>
            <w:tcBorders>
              <w:top w:val="nil"/>
              <w:left w:val="nil"/>
              <w:bottom w:val="single" w:sz="4" w:space="0" w:color="auto"/>
              <w:right w:val="nil"/>
            </w:tcBorders>
            <w:vAlign w:val="center"/>
          </w:tcPr>
          <w:p w14:paraId="415E83AD" w14:textId="77777777" w:rsidR="00197B7A" w:rsidRDefault="00197B7A" w:rsidP="00A32435">
            <w:pPr>
              <w:jc w:val="center"/>
              <w:rPr>
                <w:rFonts w:ascii="Arial" w:hAnsi="Arial" w:cs="Arial"/>
                <w:b/>
                <w:bCs/>
                <w:smallCaps/>
                <w:sz w:val="20"/>
                <w:szCs w:val="20"/>
              </w:rPr>
            </w:pPr>
          </w:p>
        </w:tc>
      </w:tr>
      <w:tr w:rsidR="00197B7A" w14:paraId="7AFB80A5"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10959A39" w14:textId="77777777" w:rsidR="00197B7A" w:rsidRPr="00010DA9" w:rsidRDefault="00197B7A" w:rsidP="00197B7A">
            <w:pPr>
              <w:pStyle w:val="PargrafodaLista"/>
              <w:numPr>
                <w:ilvl w:val="0"/>
                <w:numId w:val="15"/>
              </w:numPr>
              <w:ind w:left="0" w:firstLine="0"/>
              <w:jc w:val="center"/>
              <w:rPr>
                <w:rFonts w:ascii="Arial" w:hAnsi="Arial" w:cs="Arial"/>
                <w:b/>
                <w:bCs/>
                <w:smallCaps/>
              </w:rPr>
            </w:pPr>
            <w:r w:rsidRPr="00010DA9">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64A49BB" w14:textId="77777777" w:rsidR="00197B7A" w:rsidRPr="00010DA9" w:rsidRDefault="00197B7A" w:rsidP="00A32435">
            <w:pPr>
              <w:rPr>
                <w:rFonts w:ascii="Arial" w:hAnsi="Arial" w:cs="Arial"/>
                <w:sz w:val="20"/>
                <w:szCs w:val="20"/>
              </w:rPr>
            </w:pPr>
            <w:r w:rsidRPr="00010DA9">
              <w:rPr>
                <w:rFonts w:ascii="Arial" w:hAnsi="Arial" w:cs="Arial"/>
                <w:sz w:val="20"/>
                <w:szCs w:val="20"/>
              </w:rPr>
              <w:t xml:space="preserve">Limite: </w:t>
            </w:r>
            <w:r w:rsidRPr="00D278AE">
              <w:rPr>
                <w:rFonts w:ascii="Arial" w:hAnsi="Arial" w:cs="Arial"/>
                <w:sz w:val="20"/>
                <w:szCs w:val="20"/>
              </w:rPr>
              <w:t xml:space="preserve">Até </w:t>
            </w:r>
            <w:r>
              <w:rPr>
                <w:rFonts w:ascii="Arial" w:hAnsi="Arial" w:cs="Arial"/>
                <w:sz w:val="20"/>
                <w:szCs w:val="20"/>
              </w:rPr>
              <w:t>33</w:t>
            </w:r>
            <w:r w:rsidRPr="00D278AE">
              <w:rPr>
                <w:rFonts w:ascii="Arial" w:hAnsi="Arial" w:cs="Arial"/>
                <w:sz w:val="20"/>
                <w:szCs w:val="20"/>
              </w:rPr>
              <w:t>%</w:t>
            </w:r>
          </w:p>
        </w:tc>
      </w:tr>
      <w:tr w:rsidR="00197B7A" w14:paraId="45ED2EA3"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1D83217F" w14:textId="77777777" w:rsidR="00197B7A" w:rsidRDefault="00197B7A" w:rsidP="00A3243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AA8B9D0" w14:textId="77777777" w:rsidR="00197B7A" w:rsidRDefault="00197B7A" w:rsidP="00A32435">
            <w:pPr>
              <w:jc w:val="center"/>
              <w:rPr>
                <w:rFonts w:ascii="Arial" w:hAnsi="Arial" w:cs="Arial"/>
                <w:sz w:val="20"/>
                <w:szCs w:val="20"/>
              </w:rPr>
            </w:pPr>
          </w:p>
        </w:tc>
      </w:tr>
      <w:tr w:rsidR="00197B7A" w14:paraId="7A87A7C6"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37230765" w14:textId="77777777" w:rsidR="00197B7A" w:rsidRDefault="00197B7A" w:rsidP="00197B7A">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55DF81E9" w14:textId="77777777" w:rsidR="00197B7A" w:rsidRDefault="00197B7A" w:rsidP="00A32435">
            <w:pPr>
              <w:jc w:val="both"/>
              <w:rPr>
                <w:rFonts w:ascii="Arial" w:hAnsi="Arial" w:cs="Arial"/>
                <w:sz w:val="20"/>
                <w:szCs w:val="20"/>
              </w:rPr>
            </w:pPr>
            <w:r w:rsidRPr="007F2C4F">
              <w:rPr>
                <w:rFonts w:ascii="Arial" w:hAnsi="Arial" w:cs="Arial"/>
                <w:sz w:val="20"/>
                <w:szCs w:val="20"/>
              </w:rPr>
              <w:t>Limite:</w:t>
            </w:r>
            <w:r>
              <w:rPr>
                <w:rFonts w:ascii="Arial" w:hAnsi="Arial" w:cs="Arial"/>
                <w:sz w:val="20"/>
                <w:szCs w:val="20"/>
              </w:rPr>
              <w:t xml:space="preserve"> </w:t>
            </w:r>
            <w:r w:rsidRPr="00D278AE">
              <w:rPr>
                <w:rFonts w:ascii="Arial" w:hAnsi="Arial" w:cs="Arial"/>
                <w:color w:val="000000"/>
                <w:sz w:val="20"/>
                <w:szCs w:val="20"/>
              </w:rPr>
              <w:t>40</w:t>
            </w:r>
            <w:r w:rsidRPr="00D278AE">
              <w:rPr>
                <w:rFonts w:ascii="Arial" w:hAnsi="Arial" w:cs="Arial"/>
                <w:sz w:val="20"/>
                <w:szCs w:val="20"/>
              </w:rPr>
              <w:t>%</w:t>
            </w:r>
            <w:r>
              <w:rPr>
                <w:rFonts w:ascii="Arial" w:hAnsi="Arial" w:cs="Arial"/>
                <w:sz w:val="20"/>
                <w:szCs w:val="20"/>
              </w:rPr>
              <w:t xml:space="preserve"> </w:t>
            </w:r>
          </w:p>
        </w:tc>
      </w:tr>
      <w:tr w:rsidR="00197B7A" w14:paraId="2F4053CC"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413C58DB" w14:textId="77777777" w:rsidR="00197B7A" w:rsidRDefault="00197B7A" w:rsidP="00A3243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329A233" w14:textId="77777777" w:rsidR="00197B7A" w:rsidRDefault="00197B7A" w:rsidP="00A32435">
            <w:pPr>
              <w:jc w:val="both"/>
              <w:rPr>
                <w:rFonts w:ascii="Arial" w:hAnsi="Arial" w:cs="Arial"/>
                <w:sz w:val="20"/>
                <w:szCs w:val="20"/>
              </w:rPr>
            </w:pPr>
          </w:p>
        </w:tc>
      </w:tr>
      <w:tr w:rsidR="00197B7A" w14:paraId="0A5BBAAF"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51DB87B5" w14:textId="77777777" w:rsidR="00197B7A" w:rsidRPr="00913358" w:rsidRDefault="00197B7A" w:rsidP="00197B7A">
            <w:pPr>
              <w:pStyle w:val="PargrafodaLista"/>
              <w:numPr>
                <w:ilvl w:val="0"/>
                <w:numId w:val="15"/>
              </w:numPr>
              <w:ind w:left="0" w:firstLine="0"/>
              <w:jc w:val="center"/>
              <w:rPr>
                <w:rFonts w:ascii="Arial" w:hAnsi="Arial" w:cs="Arial"/>
                <w:b/>
                <w:bCs/>
                <w:smallCaps/>
              </w:rPr>
            </w:pPr>
            <w:r w:rsidRPr="00913358">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DF21958" w14:textId="77777777" w:rsidR="00197B7A" w:rsidRPr="002A4152" w:rsidRDefault="00197B7A" w:rsidP="00A32435">
            <w:pPr>
              <w:jc w:val="both"/>
              <w:rPr>
                <w:rFonts w:ascii="Arial" w:hAnsi="Arial" w:cs="Arial"/>
                <w:sz w:val="20"/>
                <w:szCs w:val="20"/>
              </w:rPr>
            </w:pPr>
            <w:r w:rsidRPr="002A4152">
              <w:rPr>
                <w:rFonts w:ascii="Arial" w:hAnsi="Arial" w:cs="Arial"/>
                <w:sz w:val="20"/>
                <w:szCs w:val="20"/>
              </w:rPr>
              <w:t xml:space="preserve">Operações com derivativos? </w:t>
            </w:r>
            <w:r w:rsidRPr="00D278AE">
              <w:rPr>
                <w:rFonts w:ascii="Arial" w:hAnsi="Arial" w:cs="Arial"/>
                <w:sz w:val="20"/>
                <w:szCs w:val="20"/>
              </w:rPr>
              <w:t>Permitido</w:t>
            </w:r>
          </w:p>
          <w:p w14:paraId="7BC34910" w14:textId="77777777" w:rsidR="00197B7A" w:rsidRPr="002A4152" w:rsidRDefault="00197B7A" w:rsidP="00A32435">
            <w:pPr>
              <w:jc w:val="both"/>
              <w:rPr>
                <w:rFonts w:ascii="Arial" w:hAnsi="Arial" w:cs="Arial"/>
                <w:sz w:val="20"/>
                <w:szCs w:val="20"/>
              </w:rPr>
            </w:pPr>
            <w:r w:rsidRPr="002A4152">
              <w:rPr>
                <w:rFonts w:ascii="Arial" w:hAnsi="Arial" w:cs="Arial"/>
                <w:sz w:val="20"/>
                <w:szCs w:val="20"/>
              </w:rPr>
              <w:t xml:space="preserve">Derivativos apenas para Proteção/Hedge? </w:t>
            </w:r>
            <w:r w:rsidRPr="00D278AE">
              <w:rPr>
                <w:rFonts w:ascii="Arial" w:hAnsi="Arial" w:cs="Arial"/>
                <w:sz w:val="20"/>
                <w:szCs w:val="20"/>
              </w:rPr>
              <w:t>Não</w:t>
            </w:r>
            <w:r w:rsidRPr="002A4152">
              <w:rPr>
                <w:rFonts w:ascii="Arial" w:hAnsi="Arial" w:cs="Arial"/>
                <w:sz w:val="20"/>
                <w:szCs w:val="20"/>
              </w:rPr>
              <w:t xml:space="preserve">  </w:t>
            </w:r>
          </w:p>
          <w:p w14:paraId="0DD6F402" w14:textId="77777777" w:rsidR="00197B7A" w:rsidRPr="002A4152" w:rsidRDefault="00197B7A" w:rsidP="00A32435">
            <w:pPr>
              <w:jc w:val="both"/>
              <w:rPr>
                <w:rFonts w:ascii="Arial" w:hAnsi="Arial" w:cs="Arial"/>
                <w:sz w:val="20"/>
                <w:szCs w:val="20"/>
              </w:rPr>
            </w:pPr>
            <w:r w:rsidRPr="002A4152">
              <w:rPr>
                <w:rFonts w:ascii="Arial" w:hAnsi="Arial" w:cs="Arial"/>
                <w:sz w:val="20"/>
                <w:szCs w:val="20"/>
              </w:rPr>
              <w:t xml:space="preserve">Margem bruta máxima, conforme disposto na Resolução: </w:t>
            </w:r>
            <w:r w:rsidRPr="00D278AE">
              <w:rPr>
                <w:rFonts w:ascii="Arial" w:hAnsi="Arial" w:cs="Arial"/>
                <w:sz w:val="20"/>
                <w:szCs w:val="20"/>
              </w:rPr>
              <w:t>40%</w:t>
            </w:r>
          </w:p>
        </w:tc>
      </w:tr>
      <w:tr w:rsidR="00197B7A" w14:paraId="468A0D85"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7C1589C3" w14:textId="77777777" w:rsidR="00197B7A" w:rsidRDefault="00197B7A" w:rsidP="00A3243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152F4E6" w14:textId="77777777" w:rsidR="00197B7A" w:rsidRDefault="00197B7A" w:rsidP="00A32435">
            <w:pPr>
              <w:rPr>
                <w:rFonts w:ascii="Arial" w:hAnsi="Arial" w:cs="Arial"/>
                <w:sz w:val="20"/>
                <w:szCs w:val="20"/>
                <w:highlight w:val="yellow"/>
              </w:rPr>
            </w:pPr>
          </w:p>
        </w:tc>
      </w:tr>
      <w:tr w:rsidR="00197B7A" w14:paraId="563DFAF8" w14:textId="77777777" w:rsidTr="00A32435">
        <w:trPr>
          <w:jc w:val="center"/>
        </w:trPr>
        <w:tc>
          <w:tcPr>
            <w:tcW w:w="5000" w:type="pct"/>
            <w:gridSpan w:val="8"/>
            <w:tcBorders>
              <w:top w:val="single" w:sz="4" w:space="0" w:color="auto"/>
              <w:left w:val="nil"/>
              <w:bottom w:val="single" w:sz="4" w:space="0" w:color="auto"/>
              <w:right w:val="nil"/>
            </w:tcBorders>
            <w:hideMark/>
          </w:tcPr>
          <w:p w14:paraId="39358BB9" w14:textId="77777777" w:rsidR="00197B7A" w:rsidRPr="00913358" w:rsidRDefault="00197B7A" w:rsidP="00197B7A">
            <w:pPr>
              <w:pStyle w:val="PargrafodaLista"/>
              <w:numPr>
                <w:ilvl w:val="2"/>
                <w:numId w:val="5"/>
              </w:numPr>
              <w:ind w:left="0" w:firstLine="0"/>
              <w:jc w:val="both"/>
              <w:rPr>
                <w:rFonts w:ascii="Arial" w:hAnsi="Arial" w:cs="Arial"/>
                <w:color w:val="000000"/>
              </w:rPr>
            </w:pPr>
            <w:r w:rsidRPr="0091335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7B7A" w14:paraId="66202DF8" w14:textId="77777777" w:rsidTr="00A32435">
        <w:trPr>
          <w:jc w:val="center"/>
        </w:trPr>
        <w:tc>
          <w:tcPr>
            <w:tcW w:w="5000" w:type="pct"/>
            <w:gridSpan w:val="8"/>
            <w:tcBorders>
              <w:top w:val="single" w:sz="4" w:space="0" w:color="auto"/>
              <w:left w:val="nil"/>
              <w:bottom w:val="single" w:sz="4" w:space="0" w:color="auto"/>
              <w:right w:val="nil"/>
            </w:tcBorders>
            <w:hideMark/>
          </w:tcPr>
          <w:p w14:paraId="22D1CFDE"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7B7A" w14:paraId="7F32FB00" w14:textId="77777777" w:rsidTr="00A32435">
        <w:trPr>
          <w:jc w:val="center"/>
        </w:trPr>
        <w:tc>
          <w:tcPr>
            <w:tcW w:w="2889" w:type="pct"/>
            <w:gridSpan w:val="5"/>
            <w:tcBorders>
              <w:top w:val="single" w:sz="4" w:space="0" w:color="auto"/>
              <w:left w:val="nil"/>
              <w:bottom w:val="single" w:sz="4" w:space="0" w:color="auto"/>
              <w:right w:val="nil"/>
            </w:tcBorders>
            <w:vAlign w:val="center"/>
          </w:tcPr>
          <w:p w14:paraId="7B907761" w14:textId="77777777" w:rsidR="00197B7A" w:rsidRDefault="00197B7A" w:rsidP="00A32435">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7040C0D7" w14:textId="77777777" w:rsidR="00197B7A" w:rsidRDefault="00197B7A" w:rsidP="00A32435">
            <w:pPr>
              <w:rPr>
                <w:rFonts w:ascii="Arial" w:hAnsi="Arial" w:cs="Arial"/>
                <w:sz w:val="20"/>
                <w:szCs w:val="20"/>
                <w:highlight w:val="yellow"/>
              </w:rPr>
            </w:pPr>
          </w:p>
        </w:tc>
      </w:tr>
      <w:tr w:rsidR="00197B7A" w14:paraId="260699EA"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1D43BCA" w14:textId="77777777" w:rsidR="00197B7A" w:rsidRDefault="00197B7A" w:rsidP="00197B7A">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197B7A" w14:paraId="7469D391" w14:textId="77777777" w:rsidTr="00A32435">
        <w:trPr>
          <w:jc w:val="center"/>
        </w:trPr>
        <w:tc>
          <w:tcPr>
            <w:tcW w:w="5000" w:type="pct"/>
            <w:gridSpan w:val="8"/>
            <w:tcBorders>
              <w:top w:val="single" w:sz="4" w:space="0" w:color="auto"/>
              <w:left w:val="nil"/>
              <w:bottom w:val="single" w:sz="4" w:space="0" w:color="auto"/>
              <w:right w:val="nil"/>
            </w:tcBorders>
          </w:tcPr>
          <w:p w14:paraId="664B5E34" w14:textId="77777777" w:rsidR="00197B7A" w:rsidRDefault="00197B7A" w:rsidP="00A32435">
            <w:pPr>
              <w:jc w:val="center"/>
              <w:rPr>
                <w:rFonts w:ascii="Arial" w:hAnsi="Arial" w:cs="Arial"/>
                <w:b/>
                <w:bCs/>
                <w:smallCaps/>
                <w:sz w:val="20"/>
                <w:szCs w:val="20"/>
              </w:rPr>
            </w:pPr>
          </w:p>
        </w:tc>
      </w:tr>
      <w:tr w:rsidR="00197B7A" w14:paraId="148A97CD"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AE66A59"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7B7A" w:rsidRPr="009D0F85" w14:paraId="064753E9"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23EE412E"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Aplicar em classes de fundos de investimento que nela invistam, assim como aplicar em outra(s) classe(s) do Fundo.</w:t>
            </w:r>
          </w:p>
        </w:tc>
      </w:tr>
      <w:tr w:rsidR="00197B7A" w14:paraId="119756BD"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796ACF15" w14:textId="77777777" w:rsidR="00197B7A" w:rsidRDefault="00197B7A" w:rsidP="00A32435">
            <w:pPr>
              <w:jc w:val="both"/>
              <w:rPr>
                <w:rFonts w:ascii="Arial" w:hAnsi="Arial" w:cs="Arial"/>
                <w:sz w:val="20"/>
                <w:szCs w:val="20"/>
                <w:highlight w:val="yellow"/>
              </w:rPr>
            </w:pPr>
          </w:p>
        </w:tc>
      </w:tr>
      <w:tr w:rsidR="00197B7A" w14:paraId="4278D80B"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5E738BE" w14:textId="77777777" w:rsidR="00197B7A" w:rsidRPr="00913358" w:rsidRDefault="00197B7A" w:rsidP="00197B7A">
            <w:pPr>
              <w:pStyle w:val="PargrafodaLista"/>
              <w:numPr>
                <w:ilvl w:val="1"/>
                <w:numId w:val="5"/>
              </w:numPr>
              <w:ind w:left="0" w:firstLine="0"/>
              <w:jc w:val="center"/>
              <w:rPr>
                <w:rFonts w:ascii="Arial" w:hAnsi="Arial" w:cs="Arial"/>
              </w:rPr>
            </w:pPr>
            <w:r w:rsidRPr="00913358">
              <w:rPr>
                <w:rFonts w:ascii="Arial" w:hAnsi="Arial" w:cs="Arial"/>
                <w:b/>
                <w:bCs/>
                <w:smallCaps/>
              </w:rPr>
              <w:t>Operações com o Gestor e Grupo Econômico</w:t>
            </w:r>
          </w:p>
        </w:tc>
      </w:tr>
      <w:tr w:rsidR="00197B7A" w14:paraId="172AA409" w14:textId="77777777" w:rsidTr="00A32435">
        <w:trPr>
          <w:jc w:val="center"/>
        </w:trPr>
        <w:tc>
          <w:tcPr>
            <w:tcW w:w="1173" w:type="pct"/>
            <w:tcBorders>
              <w:top w:val="single" w:sz="4" w:space="0" w:color="auto"/>
              <w:left w:val="nil"/>
              <w:bottom w:val="single" w:sz="4" w:space="0" w:color="auto"/>
              <w:right w:val="nil"/>
            </w:tcBorders>
            <w:vAlign w:val="center"/>
          </w:tcPr>
          <w:p w14:paraId="31050420" w14:textId="77777777" w:rsidR="00197B7A" w:rsidRDefault="00197B7A" w:rsidP="00A3243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87C0935" w14:textId="77777777" w:rsidR="00197B7A" w:rsidRDefault="00197B7A" w:rsidP="00A32435">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979F7F7" w14:textId="77777777" w:rsidR="00197B7A" w:rsidRDefault="00197B7A" w:rsidP="00A32435">
            <w:pPr>
              <w:jc w:val="both"/>
              <w:rPr>
                <w:rFonts w:ascii="Arial" w:hAnsi="Arial" w:cs="Arial"/>
                <w:sz w:val="20"/>
                <w:szCs w:val="20"/>
                <w:highlight w:val="yellow"/>
              </w:rPr>
            </w:pPr>
          </w:p>
        </w:tc>
      </w:tr>
      <w:tr w:rsidR="00197B7A" w14:paraId="2EDE535A" w14:textId="77777777" w:rsidTr="00A32435">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9E3B6EC" w14:textId="77777777" w:rsidR="00197B7A" w:rsidRDefault="00197B7A" w:rsidP="00A32435">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FED6AC8" w14:textId="77777777" w:rsidR="00197B7A" w:rsidRDefault="00197B7A" w:rsidP="00A32435">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26357A" w14:textId="77777777" w:rsidR="00197B7A" w:rsidRDefault="00197B7A" w:rsidP="00A3243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97B7A" w14:paraId="38D73F50"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223068DB" w14:textId="77777777" w:rsidR="00197B7A" w:rsidRPr="00913358" w:rsidRDefault="00197B7A" w:rsidP="00A32435">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6336623" w14:textId="77777777" w:rsidR="00197B7A" w:rsidRDefault="00197B7A" w:rsidP="00A3243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CE2189D" w14:textId="77777777" w:rsidR="00197B7A" w:rsidRDefault="00197B7A" w:rsidP="00A32435">
            <w:pPr>
              <w:jc w:val="both"/>
              <w:rPr>
                <w:rFonts w:ascii="Arial" w:hAnsi="Arial" w:cs="Arial"/>
                <w:sz w:val="20"/>
                <w:szCs w:val="20"/>
                <w:highlight w:val="yellow"/>
              </w:rPr>
            </w:pPr>
          </w:p>
        </w:tc>
      </w:tr>
      <w:tr w:rsidR="00197B7A" w14:paraId="674151DE"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34A4B8B4" w14:textId="77777777" w:rsidR="00197B7A" w:rsidRPr="00913358" w:rsidRDefault="00197B7A" w:rsidP="00197B7A">
            <w:pPr>
              <w:pStyle w:val="PargrafodaLista"/>
              <w:numPr>
                <w:ilvl w:val="0"/>
                <w:numId w:val="16"/>
              </w:numPr>
              <w:ind w:left="0" w:firstLine="0"/>
              <w:jc w:val="both"/>
              <w:rPr>
                <w:rFonts w:ascii="Arial" w:hAnsi="Arial" w:cs="Arial"/>
              </w:rPr>
            </w:pPr>
            <w:r w:rsidRPr="00913358">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E4EA6A9"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A5C6FFF"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20%</w:t>
            </w:r>
          </w:p>
        </w:tc>
      </w:tr>
      <w:tr w:rsidR="00197B7A" w14:paraId="4256E796"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4FEE8F62" w14:textId="77777777" w:rsidR="00197B7A" w:rsidRDefault="00197B7A" w:rsidP="00A3243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DFF855C" w14:textId="77777777" w:rsidR="00197B7A" w:rsidRDefault="00197B7A" w:rsidP="00A3243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EABDD56" w14:textId="77777777" w:rsidR="00197B7A" w:rsidRDefault="00197B7A" w:rsidP="00A32435">
            <w:pPr>
              <w:jc w:val="center"/>
              <w:rPr>
                <w:rFonts w:ascii="Arial" w:hAnsi="Arial" w:cs="Arial"/>
                <w:sz w:val="20"/>
                <w:szCs w:val="20"/>
                <w:highlight w:val="yellow"/>
              </w:rPr>
            </w:pPr>
          </w:p>
        </w:tc>
      </w:tr>
      <w:tr w:rsidR="00197B7A" w14:paraId="083C51AA"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1AFF39F0" w14:textId="77777777" w:rsidR="00197B7A" w:rsidRPr="00913358" w:rsidRDefault="00197B7A" w:rsidP="00197B7A">
            <w:pPr>
              <w:pStyle w:val="PargrafodaLista"/>
              <w:numPr>
                <w:ilvl w:val="0"/>
                <w:numId w:val="16"/>
              </w:numPr>
              <w:ind w:left="0" w:firstLine="0"/>
              <w:jc w:val="both"/>
              <w:rPr>
                <w:rFonts w:ascii="Arial" w:hAnsi="Arial" w:cs="Arial"/>
              </w:rPr>
            </w:pPr>
            <w:r w:rsidRPr="00913358">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C5E7ADD"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F9C3F7C"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100%</w:t>
            </w:r>
          </w:p>
        </w:tc>
      </w:tr>
      <w:tr w:rsidR="00197B7A" w14:paraId="0082F7EB"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0D15A387" w14:textId="77777777" w:rsidR="00197B7A" w:rsidRDefault="00197B7A" w:rsidP="00A3243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22F316F" w14:textId="77777777" w:rsidR="00197B7A" w:rsidRDefault="00197B7A" w:rsidP="00A3243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7883C6D" w14:textId="77777777" w:rsidR="00197B7A" w:rsidRDefault="00197B7A" w:rsidP="00A32435">
            <w:pPr>
              <w:jc w:val="center"/>
              <w:rPr>
                <w:rFonts w:ascii="Arial" w:hAnsi="Arial" w:cs="Arial"/>
                <w:sz w:val="20"/>
                <w:szCs w:val="20"/>
                <w:highlight w:val="yellow"/>
              </w:rPr>
            </w:pPr>
          </w:p>
        </w:tc>
      </w:tr>
      <w:tr w:rsidR="00197B7A" w14:paraId="2E9DE728" w14:textId="77777777" w:rsidTr="00A32435">
        <w:trPr>
          <w:jc w:val="center"/>
        </w:trPr>
        <w:tc>
          <w:tcPr>
            <w:tcW w:w="2764" w:type="pct"/>
            <w:gridSpan w:val="4"/>
            <w:tcBorders>
              <w:top w:val="single" w:sz="4" w:space="0" w:color="auto"/>
              <w:left w:val="nil"/>
              <w:bottom w:val="single" w:sz="4" w:space="0" w:color="auto"/>
              <w:right w:val="nil"/>
            </w:tcBorders>
            <w:vAlign w:val="center"/>
            <w:hideMark/>
          </w:tcPr>
          <w:p w14:paraId="3B6DAF70" w14:textId="77777777" w:rsidR="00197B7A" w:rsidRPr="00913358" w:rsidRDefault="00197B7A" w:rsidP="00197B7A">
            <w:pPr>
              <w:pStyle w:val="PargrafodaLista"/>
              <w:numPr>
                <w:ilvl w:val="0"/>
                <w:numId w:val="16"/>
              </w:numPr>
              <w:ind w:left="0" w:firstLine="0"/>
              <w:jc w:val="both"/>
              <w:rPr>
                <w:rFonts w:ascii="Arial" w:hAnsi="Arial" w:cs="Arial"/>
              </w:rPr>
            </w:pPr>
            <w:r w:rsidRPr="00913358">
              <w:rPr>
                <w:rFonts w:ascii="Arial" w:hAnsi="Arial" w:cs="Arial"/>
              </w:rPr>
              <w:t>Operações tendo como contraparte o Gestor e empresas de seu grupo econômico, bem como classes de fundos de investimento, clubes de investimento e/ou carteiras administradas geridas pelo Gestor</w:t>
            </w:r>
            <w:r w:rsidRPr="00913358">
              <w:rPr>
                <w:rFonts w:ascii="Arial" w:hAnsi="Arial" w:cs="Arial"/>
                <w:smallCaps/>
              </w:rPr>
              <w:t xml:space="preserve"> </w:t>
            </w:r>
            <w:r w:rsidRPr="00913358">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9F036F3"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F78F6BA" w14:textId="77777777" w:rsidR="00197B7A" w:rsidRDefault="00197B7A" w:rsidP="00A32435">
            <w:pPr>
              <w:jc w:val="center"/>
              <w:rPr>
                <w:rFonts w:ascii="Arial" w:hAnsi="Arial" w:cs="Arial"/>
                <w:sz w:val="20"/>
                <w:szCs w:val="20"/>
                <w:highlight w:val="yellow"/>
              </w:rPr>
            </w:pPr>
            <w:r w:rsidRPr="003753FE">
              <w:rPr>
                <w:rFonts w:ascii="Arial" w:hAnsi="Arial" w:cs="Arial"/>
                <w:sz w:val="20"/>
                <w:szCs w:val="20"/>
              </w:rPr>
              <w:t>100%</w:t>
            </w:r>
          </w:p>
        </w:tc>
      </w:tr>
      <w:tr w:rsidR="00197B7A" w14:paraId="17D5C0A9" w14:textId="77777777" w:rsidTr="00A32435">
        <w:trPr>
          <w:jc w:val="center"/>
        </w:trPr>
        <w:tc>
          <w:tcPr>
            <w:tcW w:w="2764" w:type="pct"/>
            <w:gridSpan w:val="4"/>
            <w:tcBorders>
              <w:top w:val="single" w:sz="4" w:space="0" w:color="auto"/>
              <w:left w:val="nil"/>
              <w:bottom w:val="single" w:sz="4" w:space="0" w:color="auto"/>
              <w:right w:val="nil"/>
            </w:tcBorders>
            <w:vAlign w:val="center"/>
          </w:tcPr>
          <w:p w14:paraId="7AB9BC19" w14:textId="77777777" w:rsidR="00197B7A" w:rsidRDefault="00197B7A" w:rsidP="00A3243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27211BA" w14:textId="77777777" w:rsidR="00197B7A" w:rsidRDefault="00197B7A" w:rsidP="00A32435">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D1EF625" w14:textId="77777777" w:rsidR="00197B7A" w:rsidRDefault="00197B7A" w:rsidP="00A32435">
            <w:pPr>
              <w:jc w:val="both"/>
              <w:rPr>
                <w:rFonts w:ascii="Arial" w:hAnsi="Arial" w:cs="Arial"/>
                <w:sz w:val="20"/>
                <w:szCs w:val="20"/>
                <w:highlight w:val="yellow"/>
              </w:rPr>
            </w:pPr>
          </w:p>
        </w:tc>
      </w:tr>
      <w:tr w:rsidR="00197B7A" w:rsidRPr="006537F3" w14:paraId="64EE8E3B"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E4CD75A" w14:textId="77777777" w:rsidR="00197B7A" w:rsidRPr="006537F3" w:rsidRDefault="00197B7A" w:rsidP="00197B7A">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197B7A" w14:paraId="3587F55A" w14:textId="77777777" w:rsidTr="00A32435">
        <w:trPr>
          <w:jc w:val="center"/>
        </w:trPr>
        <w:tc>
          <w:tcPr>
            <w:tcW w:w="1173" w:type="pct"/>
            <w:tcBorders>
              <w:top w:val="single" w:sz="4" w:space="0" w:color="auto"/>
              <w:left w:val="nil"/>
              <w:bottom w:val="single" w:sz="4" w:space="0" w:color="auto"/>
              <w:right w:val="nil"/>
            </w:tcBorders>
            <w:vAlign w:val="center"/>
          </w:tcPr>
          <w:p w14:paraId="2ED35510" w14:textId="77777777" w:rsidR="00197B7A" w:rsidRDefault="00197B7A"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C73024D" w14:textId="77777777" w:rsidR="00197B7A" w:rsidRDefault="00197B7A" w:rsidP="00A3243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32C4CB7" w14:textId="77777777" w:rsidR="00197B7A" w:rsidRDefault="00197B7A" w:rsidP="00A32435">
            <w:pPr>
              <w:jc w:val="both"/>
              <w:rPr>
                <w:rFonts w:ascii="Arial" w:hAnsi="Arial" w:cs="Arial"/>
                <w:sz w:val="20"/>
                <w:szCs w:val="20"/>
                <w:highlight w:val="yellow"/>
              </w:rPr>
            </w:pPr>
          </w:p>
        </w:tc>
      </w:tr>
      <w:tr w:rsidR="00197B7A" w14:paraId="0EA6D97D"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3BDC549D"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A Classe e as classes de fundos de investimento investidas poderão:</w:t>
            </w:r>
          </w:p>
        </w:tc>
      </w:tr>
      <w:tr w:rsidR="00197B7A" w14:paraId="3728C15E"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31F24AB5" w14:textId="77777777" w:rsidR="00197B7A" w:rsidRPr="00913358" w:rsidRDefault="00197B7A" w:rsidP="00A32435">
            <w:pPr>
              <w:pStyle w:val="PargrafodaLista"/>
              <w:ind w:left="0"/>
              <w:jc w:val="both"/>
              <w:rPr>
                <w:rFonts w:ascii="Arial" w:hAnsi="Arial" w:cs="Arial"/>
              </w:rPr>
            </w:pPr>
          </w:p>
        </w:tc>
      </w:tr>
      <w:tr w:rsidR="00197B7A" w:rsidRPr="006537F3" w14:paraId="592B697C"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318F1528" w14:textId="77777777" w:rsidR="00197B7A" w:rsidRPr="00913358" w:rsidRDefault="00197B7A" w:rsidP="00197B7A">
            <w:pPr>
              <w:pStyle w:val="PargrafodaLista"/>
              <w:numPr>
                <w:ilvl w:val="0"/>
                <w:numId w:val="17"/>
              </w:numPr>
              <w:ind w:left="0" w:firstLine="0"/>
              <w:jc w:val="both"/>
              <w:rPr>
                <w:rFonts w:ascii="Arial" w:hAnsi="Arial" w:cs="Arial"/>
              </w:rPr>
            </w:pPr>
            <w:r w:rsidRPr="00913358">
              <w:rPr>
                <w:rFonts w:ascii="Arial" w:hAnsi="Arial" w:cs="Arial"/>
              </w:rPr>
              <w:t>realizar operações compromissadas de acordo com a regulamentação do Conselho Monetário Nacional utilizando como objeto os ativos financeiros que possam integrar suas carteiras.</w:t>
            </w:r>
          </w:p>
        </w:tc>
      </w:tr>
      <w:tr w:rsidR="00197B7A" w14:paraId="30D823E7" w14:textId="77777777" w:rsidTr="00A32435">
        <w:trPr>
          <w:jc w:val="center"/>
        </w:trPr>
        <w:tc>
          <w:tcPr>
            <w:tcW w:w="1173" w:type="pct"/>
            <w:tcBorders>
              <w:top w:val="single" w:sz="4" w:space="0" w:color="auto"/>
              <w:left w:val="nil"/>
              <w:bottom w:val="single" w:sz="4" w:space="0" w:color="auto"/>
              <w:right w:val="nil"/>
            </w:tcBorders>
            <w:vAlign w:val="center"/>
          </w:tcPr>
          <w:p w14:paraId="717A9E99" w14:textId="77777777" w:rsidR="00197B7A" w:rsidRDefault="00197B7A"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8234AA6" w14:textId="77777777" w:rsidR="00197B7A" w:rsidRDefault="00197B7A" w:rsidP="00A32435">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CF3678B" w14:textId="77777777" w:rsidR="00197B7A" w:rsidRDefault="00197B7A" w:rsidP="00A32435">
            <w:pPr>
              <w:jc w:val="center"/>
              <w:rPr>
                <w:rFonts w:ascii="Arial" w:hAnsi="Arial" w:cs="Arial"/>
                <w:sz w:val="20"/>
                <w:szCs w:val="20"/>
                <w:highlight w:val="yellow"/>
              </w:rPr>
            </w:pPr>
          </w:p>
        </w:tc>
      </w:tr>
      <w:tr w:rsidR="00197B7A" w:rsidRPr="0004283A" w14:paraId="0C2741FC"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6EE617AD" w14:textId="77777777" w:rsidR="00197B7A" w:rsidRPr="00913358" w:rsidRDefault="00197B7A" w:rsidP="00197B7A">
            <w:pPr>
              <w:pStyle w:val="PargrafodaLista"/>
              <w:numPr>
                <w:ilvl w:val="0"/>
                <w:numId w:val="17"/>
              </w:numPr>
              <w:ind w:left="0" w:firstLine="0"/>
              <w:jc w:val="both"/>
              <w:rPr>
                <w:rFonts w:ascii="Arial" w:hAnsi="Arial" w:cs="Arial"/>
              </w:rPr>
            </w:pPr>
            <w:r w:rsidRPr="0091335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7B7A" w14:paraId="7F4EF6AD"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591B1705" w14:textId="77777777" w:rsidR="00197B7A" w:rsidRPr="00913358" w:rsidRDefault="00197B7A" w:rsidP="00A32435">
            <w:pPr>
              <w:pStyle w:val="PargrafodaLista"/>
              <w:ind w:left="37"/>
              <w:jc w:val="both"/>
              <w:rPr>
                <w:rFonts w:ascii="Arial" w:hAnsi="Arial" w:cs="Arial"/>
              </w:rPr>
            </w:pPr>
          </w:p>
        </w:tc>
      </w:tr>
      <w:tr w:rsidR="00197B7A" w14:paraId="0837D7E8"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35A3F37" w14:textId="77777777" w:rsidR="00197B7A" w:rsidRPr="00913358" w:rsidRDefault="00197B7A" w:rsidP="00197B7A">
            <w:pPr>
              <w:pStyle w:val="PargrafodaLista"/>
              <w:numPr>
                <w:ilvl w:val="0"/>
                <w:numId w:val="17"/>
              </w:numPr>
              <w:ind w:left="0" w:firstLine="0"/>
              <w:jc w:val="both"/>
              <w:rPr>
                <w:rFonts w:ascii="Arial" w:hAnsi="Arial" w:cs="Arial"/>
              </w:rPr>
            </w:pPr>
            <w:r w:rsidRPr="00913358">
              <w:rPr>
                <w:rFonts w:ascii="Arial" w:hAnsi="Arial" w:cs="Arial"/>
              </w:rPr>
              <w:t>realizar suas operações por meio de instituições autorizadas a operar no mercado de títulos e/ou valores mobiliários, ligadas ou não ao respectivo gestor</w:t>
            </w:r>
            <w:r w:rsidRPr="00913358">
              <w:rPr>
                <w:rFonts w:ascii="Arial" w:hAnsi="Arial" w:cs="Arial"/>
                <w:smallCaps/>
              </w:rPr>
              <w:t xml:space="preserve"> </w:t>
            </w:r>
            <w:r w:rsidRPr="0091335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97B7A" w14:paraId="1E76C4B6"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6162983A" w14:textId="77777777" w:rsidR="00197B7A" w:rsidRPr="00913358" w:rsidRDefault="00197B7A" w:rsidP="00A32435">
            <w:pPr>
              <w:pStyle w:val="PargrafodaLista"/>
              <w:ind w:left="0"/>
              <w:jc w:val="both"/>
              <w:rPr>
                <w:rFonts w:ascii="Arial" w:hAnsi="Arial" w:cs="Arial"/>
              </w:rPr>
            </w:pPr>
          </w:p>
        </w:tc>
      </w:tr>
      <w:tr w:rsidR="00197B7A" w14:paraId="3E6A8831"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4D653336"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7B7A" w14:paraId="10695EC8" w14:textId="77777777" w:rsidTr="00A32435">
        <w:trPr>
          <w:trHeight w:val="70"/>
          <w:jc w:val="center"/>
        </w:trPr>
        <w:tc>
          <w:tcPr>
            <w:tcW w:w="5000" w:type="pct"/>
            <w:gridSpan w:val="8"/>
            <w:tcBorders>
              <w:top w:val="single" w:sz="4" w:space="0" w:color="auto"/>
              <w:left w:val="nil"/>
              <w:bottom w:val="single" w:sz="4" w:space="0" w:color="auto"/>
              <w:right w:val="nil"/>
            </w:tcBorders>
            <w:vAlign w:val="center"/>
            <w:hideMark/>
          </w:tcPr>
          <w:p w14:paraId="17F79705" w14:textId="77777777" w:rsidR="00197B7A" w:rsidRPr="00913358" w:rsidRDefault="00197B7A" w:rsidP="00197B7A">
            <w:pPr>
              <w:pStyle w:val="PargrafodaLista"/>
              <w:numPr>
                <w:ilvl w:val="2"/>
                <w:numId w:val="5"/>
              </w:numPr>
              <w:ind w:left="0" w:firstLine="0"/>
              <w:jc w:val="both"/>
              <w:rPr>
                <w:rFonts w:ascii="Arial" w:hAnsi="Arial" w:cs="Arial"/>
              </w:rPr>
            </w:pPr>
            <w:r w:rsidRPr="00913358">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197B7A" w14:paraId="1CC864B5" w14:textId="77777777" w:rsidTr="00A3243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565C878" w14:textId="77777777" w:rsidR="00197B7A" w:rsidRPr="00913358" w:rsidRDefault="00197B7A" w:rsidP="00A32435">
            <w:pPr>
              <w:pStyle w:val="PargrafodaLista"/>
              <w:ind w:left="0"/>
              <w:rPr>
                <w:rFonts w:ascii="Arial" w:hAnsi="Arial" w:cs="Arial"/>
                <w:b/>
                <w:bCs/>
                <w:smallCaps/>
              </w:rPr>
            </w:pPr>
          </w:p>
        </w:tc>
      </w:tr>
      <w:tr w:rsidR="00197B7A" w14:paraId="0DE67C1C"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ECC47AC" w14:textId="77777777" w:rsidR="00197B7A" w:rsidRPr="00913358" w:rsidRDefault="00197B7A" w:rsidP="00197B7A">
            <w:pPr>
              <w:pStyle w:val="PargrafodaLista"/>
              <w:numPr>
                <w:ilvl w:val="1"/>
                <w:numId w:val="5"/>
              </w:numPr>
              <w:ind w:left="0" w:firstLine="0"/>
              <w:jc w:val="center"/>
              <w:rPr>
                <w:rFonts w:ascii="Arial" w:hAnsi="Arial" w:cs="Arial"/>
              </w:rPr>
            </w:pPr>
            <w:r w:rsidRPr="00913358">
              <w:rPr>
                <w:rFonts w:ascii="Arial" w:hAnsi="Arial" w:cs="Arial"/>
                <w:b/>
                <w:bCs/>
                <w:smallCaps/>
              </w:rPr>
              <w:t>Interpretação e Consolidação da Política de Investimentos</w:t>
            </w:r>
          </w:p>
        </w:tc>
      </w:tr>
      <w:tr w:rsidR="00197B7A" w14:paraId="5BB559A4"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5E3403DB" w14:textId="77777777" w:rsidR="00197B7A" w:rsidRDefault="00197B7A" w:rsidP="00A3243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C84BF8E" w14:textId="77777777" w:rsidR="00197B7A" w:rsidRDefault="00197B7A" w:rsidP="00A32435">
            <w:pPr>
              <w:jc w:val="both"/>
              <w:rPr>
                <w:rFonts w:ascii="Arial" w:hAnsi="Arial" w:cs="Arial"/>
                <w:sz w:val="20"/>
                <w:szCs w:val="20"/>
                <w:highlight w:val="yellow"/>
              </w:rPr>
            </w:pPr>
          </w:p>
        </w:tc>
      </w:tr>
      <w:tr w:rsidR="00197B7A" w14:paraId="44A65E56"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573CC51D" w14:textId="77777777" w:rsidR="00197B7A" w:rsidRDefault="00197B7A" w:rsidP="00197B7A">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5162CFE3" w14:textId="77777777" w:rsidR="00197B7A" w:rsidRDefault="00197B7A" w:rsidP="00A3243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6CE15F3" w14:textId="77777777" w:rsidR="00197B7A" w:rsidRDefault="00197B7A" w:rsidP="00A32435">
            <w:pPr>
              <w:jc w:val="both"/>
              <w:rPr>
                <w:rFonts w:ascii="Arial" w:hAnsi="Arial" w:cs="Arial"/>
                <w:sz w:val="20"/>
                <w:szCs w:val="20"/>
                <w:highlight w:val="yellow"/>
              </w:rPr>
            </w:pPr>
          </w:p>
          <w:p w14:paraId="3B2CE6FD" w14:textId="77777777" w:rsidR="00197B7A" w:rsidRDefault="00197B7A" w:rsidP="00A3243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197B7A" w14:paraId="289F766B" w14:textId="77777777" w:rsidTr="00A32435">
        <w:trPr>
          <w:jc w:val="center"/>
        </w:trPr>
        <w:tc>
          <w:tcPr>
            <w:tcW w:w="1453" w:type="pct"/>
            <w:gridSpan w:val="2"/>
            <w:tcBorders>
              <w:top w:val="single" w:sz="4" w:space="0" w:color="auto"/>
              <w:left w:val="nil"/>
              <w:bottom w:val="single" w:sz="4" w:space="0" w:color="auto"/>
              <w:right w:val="nil"/>
            </w:tcBorders>
            <w:vAlign w:val="center"/>
          </w:tcPr>
          <w:p w14:paraId="3D7DEEB2" w14:textId="77777777" w:rsidR="00197B7A" w:rsidRDefault="00197B7A" w:rsidP="00A32435">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33AFA42" w14:textId="77777777" w:rsidR="00197B7A" w:rsidRDefault="00197B7A" w:rsidP="00A32435">
            <w:pPr>
              <w:jc w:val="both"/>
              <w:rPr>
                <w:rFonts w:ascii="Arial" w:hAnsi="Arial" w:cs="Arial"/>
                <w:sz w:val="20"/>
                <w:szCs w:val="20"/>
                <w:highlight w:val="yellow"/>
              </w:rPr>
            </w:pPr>
          </w:p>
        </w:tc>
      </w:tr>
      <w:tr w:rsidR="00197B7A" w:rsidRPr="00A70B42" w14:paraId="40DB1DF2" w14:textId="77777777" w:rsidTr="00A32435">
        <w:trPr>
          <w:jc w:val="center"/>
        </w:trPr>
        <w:tc>
          <w:tcPr>
            <w:tcW w:w="1453" w:type="pct"/>
            <w:gridSpan w:val="2"/>
            <w:tcBorders>
              <w:top w:val="single" w:sz="4" w:space="0" w:color="auto"/>
              <w:left w:val="nil"/>
              <w:bottom w:val="single" w:sz="4" w:space="0" w:color="auto"/>
              <w:right w:val="nil"/>
            </w:tcBorders>
            <w:vAlign w:val="center"/>
            <w:hideMark/>
          </w:tcPr>
          <w:p w14:paraId="088EA271" w14:textId="77777777" w:rsidR="00197B7A" w:rsidRDefault="00197B7A" w:rsidP="00197B7A">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62FA8C09" w14:textId="77777777" w:rsidR="00197B7A" w:rsidRPr="00A70B42" w:rsidRDefault="00197B7A" w:rsidP="00A3243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w:t>
            </w:r>
            <w:r w:rsidRPr="00503827">
              <w:rPr>
                <w:rFonts w:ascii="Arial" w:hAnsi="Arial" w:cs="Arial"/>
                <w:color w:val="000000"/>
                <w:sz w:val="20"/>
                <w:szCs w:val="20"/>
              </w:rPr>
              <w:t>não seja aplicável aos FIF e, portanto, distinto daquele que regula a Classe</w:t>
            </w:r>
            <w:r w:rsidRPr="00D278AE">
              <w:rPr>
                <w:rFonts w:ascii="Arial" w:hAnsi="Arial" w:cs="Arial"/>
                <w:color w:val="000000"/>
                <w:sz w:val="20"/>
                <w:szCs w:val="20"/>
              </w:rPr>
              <w:t>, exceto se referidas classes de FIF forem destinadas a investidores profissionais</w:t>
            </w:r>
            <w:r w:rsidRPr="00503827">
              <w:rPr>
                <w:rFonts w:ascii="Arial" w:hAnsi="Arial" w:cs="Arial"/>
                <w:color w:val="000000"/>
                <w:sz w:val="20"/>
                <w:szCs w:val="20"/>
              </w:rPr>
              <w:t>.</w:t>
            </w:r>
            <w:r>
              <w:rPr>
                <w:sz w:val="24"/>
                <w:szCs w:val="24"/>
                <w:lang w:eastAsia="pt-BR"/>
              </w:rPr>
              <w:t xml:space="preserve"> </w:t>
            </w:r>
          </w:p>
        </w:tc>
      </w:tr>
    </w:tbl>
    <w:p w14:paraId="31189D3D" w14:textId="77777777" w:rsidR="00197B7A" w:rsidRPr="007F2C4F" w:rsidRDefault="00197B7A" w:rsidP="00197B7A">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97B7A" w:rsidRPr="00BE0B51" w14:paraId="0F5C6F4C" w14:textId="77777777" w:rsidTr="00A32435">
        <w:trPr>
          <w:jc w:val="center"/>
        </w:trPr>
        <w:tc>
          <w:tcPr>
            <w:tcW w:w="5000" w:type="pct"/>
            <w:gridSpan w:val="2"/>
            <w:shd w:val="clear" w:color="auto" w:fill="C00000"/>
          </w:tcPr>
          <w:p w14:paraId="1854FC36" w14:textId="77777777" w:rsidR="00197B7A" w:rsidRPr="00913358" w:rsidRDefault="00197B7A" w:rsidP="00197B7A">
            <w:pPr>
              <w:pStyle w:val="PargrafodaLista"/>
              <w:numPr>
                <w:ilvl w:val="0"/>
                <w:numId w:val="5"/>
              </w:numPr>
              <w:ind w:left="0" w:firstLine="0"/>
              <w:jc w:val="center"/>
              <w:rPr>
                <w:rFonts w:ascii="Arial" w:hAnsi="Arial" w:cs="Arial"/>
                <w:b/>
                <w:bCs/>
                <w:color w:val="FFFFFF" w:themeColor="background1"/>
              </w:rPr>
            </w:pPr>
            <w:r w:rsidRPr="00913358">
              <w:rPr>
                <w:rFonts w:ascii="Arial" w:hAnsi="Arial" w:cs="Arial"/>
                <w:b/>
                <w:bCs/>
                <w:color w:val="FFFFFF" w:themeColor="background1"/>
              </w:rPr>
              <w:t>FATORES DE RISCOS ESPECÍFICOS DA CLASSE</w:t>
            </w:r>
          </w:p>
        </w:tc>
      </w:tr>
      <w:tr w:rsidR="00197B7A" w:rsidRPr="00BE0B51" w14:paraId="5916E090" w14:textId="77777777" w:rsidTr="00A32435">
        <w:trPr>
          <w:jc w:val="center"/>
        </w:trPr>
        <w:tc>
          <w:tcPr>
            <w:tcW w:w="1672" w:type="pct"/>
            <w:tcBorders>
              <w:bottom w:val="single" w:sz="4" w:space="0" w:color="auto"/>
            </w:tcBorders>
            <w:vAlign w:val="center"/>
          </w:tcPr>
          <w:p w14:paraId="68267B9E" w14:textId="77777777" w:rsidR="00197B7A" w:rsidRPr="00BE0B51" w:rsidRDefault="00197B7A" w:rsidP="00A32435">
            <w:pPr>
              <w:jc w:val="center"/>
              <w:rPr>
                <w:rFonts w:ascii="Arial" w:hAnsi="Arial" w:cs="Arial"/>
                <w:b/>
                <w:bCs/>
                <w:sz w:val="20"/>
                <w:szCs w:val="20"/>
              </w:rPr>
            </w:pPr>
          </w:p>
        </w:tc>
        <w:tc>
          <w:tcPr>
            <w:tcW w:w="3328" w:type="pct"/>
            <w:tcBorders>
              <w:bottom w:val="single" w:sz="4" w:space="0" w:color="auto"/>
            </w:tcBorders>
          </w:tcPr>
          <w:p w14:paraId="27614167" w14:textId="77777777" w:rsidR="00197B7A" w:rsidRPr="00BE0B51" w:rsidRDefault="00197B7A" w:rsidP="00A32435">
            <w:pPr>
              <w:rPr>
                <w:rFonts w:ascii="Arial" w:hAnsi="Arial" w:cs="Arial"/>
                <w:sz w:val="20"/>
                <w:szCs w:val="20"/>
              </w:rPr>
            </w:pPr>
          </w:p>
        </w:tc>
      </w:tr>
      <w:tr w:rsidR="00197B7A" w:rsidRPr="00BE0B51" w14:paraId="0924A102" w14:textId="77777777" w:rsidTr="00A32435">
        <w:trPr>
          <w:jc w:val="center"/>
        </w:trPr>
        <w:tc>
          <w:tcPr>
            <w:tcW w:w="5000" w:type="pct"/>
            <w:gridSpan w:val="2"/>
            <w:tcBorders>
              <w:bottom w:val="single" w:sz="4" w:space="0" w:color="auto"/>
            </w:tcBorders>
            <w:vAlign w:val="center"/>
          </w:tcPr>
          <w:p w14:paraId="5DB1CD7A" w14:textId="77777777" w:rsidR="00197B7A" w:rsidRPr="00913358" w:rsidRDefault="00197B7A" w:rsidP="00197B7A">
            <w:pPr>
              <w:pStyle w:val="PargrafodaLista"/>
              <w:numPr>
                <w:ilvl w:val="1"/>
                <w:numId w:val="5"/>
              </w:numPr>
              <w:ind w:left="33" w:firstLine="0"/>
              <w:rPr>
                <w:rFonts w:ascii="Arial" w:hAnsi="Arial" w:cs="Arial"/>
              </w:rPr>
            </w:pPr>
            <w:r w:rsidRPr="00913358">
              <w:rPr>
                <w:rFonts w:ascii="Arial" w:hAnsi="Arial" w:cs="Arial"/>
              </w:rPr>
              <w:t xml:space="preserve"> Os fatores de risco a seguir descritos são específicos a esta Classe e são aplicáveis indistintamente às suas Subclasses (se houver), bem como aos seus respectivos Cotistas. </w:t>
            </w:r>
          </w:p>
        </w:tc>
      </w:tr>
      <w:tr w:rsidR="00197B7A" w:rsidRPr="00BE0B51" w14:paraId="2CF002C3" w14:textId="77777777" w:rsidTr="00A32435">
        <w:trPr>
          <w:jc w:val="center"/>
        </w:trPr>
        <w:tc>
          <w:tcPr>
            <w:tcW w:w="5000" w:type="pct"/>
            <w:gridSpan w:val="2"/>
            <w:tcBorders>
              <w:top w:val="single" w:sz="4" w:space="0" w:color="auto"/>
              <w:bottom w:val="single" w:sz="4" w:space="0" w:color="auto"/>
            </w:tcBorders>
            <w:vAlign w:val="center"/>
          </w:tcPr>
          <w:p w14:paraId="5D417B7A" w14:textId="77777777" w:rsidR="00197B7A" w:rsidRDefault="00197B7A" w:rsidP="00A32435">
            <w:pPr>
              <w:jc w:val="both"/>
              <w:rPr>
                <w:rFonts w:ascii="Arial" w:hAnsi="Arial" w:cs="Arial"/>
                <w:b/>
                <w:sz w:val="20"/>
                <w:szCs w:val="20"/>
              </w:rPr>
            </w:pPr>
          </w:p>
          <w:p w14:paraId="342AE88A"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 Mercado:</w:t>
            </w:r>
            <w:r w:rsidRPr="00CB709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D27BB37" w14:textId="77777777" w:rsidR="00197B7A" w:rsidRPr="00CB7095" w:rsidRDefault="00197B7A" w:rsidP="00A32435">
            <w:pPr>
              <w:jc w:val="both"/>
              <w:rPr>
                <w:rFonts w:ascii="Arial" w:hAnsi="Arial" w:cs="Arial"/>
                <w:sz w:val="20"/>
                <w:szCs w:val="20"/>
              </w:rPr>
            </w:pPr>
          </w:p>
          <w:p w14:paraId="284618F4"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 Crédito:</w:t>
            </w:r>
            <w:r w:rsidRPr="00CB709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3818BE" w14:textId="77777777" w:rsidR="00197B7A" w:rsidRPr="00CB7095" w:rsidRDefault="00197B7A" w:rsidP="00A32435">
            <w:pPr>
              <w:jc w:val="both"/>
              <w:rPr>
                <w:rFonts w:ascii="Arial" w:hAnsi="Arial" w:cs="Arial"/>
                <w:sz w:val="20"/>
                <w:szCs w:val="20"/>
              </w:rPr>
            </w:pPr>
          </w:p>
          <w:p w14:paraId="1719EB2C"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 Liquidez</w:t>
            </w:r>
            <w:r w:rsidRPr="00CB709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5FA8A9" w14:textId="77777777" w:rsidR="00197B7A" w:rsidRPr="00CB7095" w:rsidRDefault="00197B7A" w:rsidP="00A32435">
            <w:pPr>
              <w:jc w:val="both"/>
              <w:rPr>
                <w:rFonts w:ascii="Arial" w:hAnsi="Arial" w:cs="Arial"/>
                <w:sz w:val="20"/>
                <w:szCs w:val="20"/>
              </w:rPr>
            </w:pPr>
          </w:p>
          <w:p w14:paraId="68D645A4"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lastRenderedPageBreak/>
              <w:t>Risco de Concentração:</w:t>
            </w:r>
            <w:r w:rsidRPr="00CB709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3A9425" w14:textId="77777777" w:rsidR="00197B7A" w:rsidRPr="00CB7095" w:rsidRDefault="00197B7A" w:rsidP="00A32435">
            <w:pPr>
              <w:jc w:val="both"/>
              <w:rPr>
                <w:rFonts w:ascii="Arial" w:hAnsi="Arial" w:cs="Arial"/>
                <w:sz w:val="20"/>
                <w:szCs w:val="20"/>
              </w:rPr>
            </w:pPr>
          </w:p>
          <w:p w14:paraId="05523B0B"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Decorrente da Precificação dos Ativos</w:t>
            </w:r>
            <w:r w:rsidRPr="00CB7095">
              <w:rPr>
                <w:rFonts w:ascii="Arial" w:hAnsi="Arial" w:cs="Arial"/>
                <w:bCs/>
                <w:sz w:val="20"/>
                <w:szCs w:val="20"/>
              </w:rPr>
              <w:t xml:space="preserve"> </w:t>
            </w:r>
            <w:r w:rsidRPr="00CB7095">
              <w:rPr>
                <w:rFonts w:ascii="Arial" w:hAnsi="Arial" w:cs="Arial"/>
                <w:b/>
                <w:bCs/>
                <w:sz w:val="20"/>
                <w:szCs w:val="20"/>
              </w:rPr>
              <w:t>Financeiros</w:t>
            </w:r>
            <w:r w:rsidRPr="00CB7095">
              <w:rPr>
                <w:rFonts w:ascii="Arial" w:hAnsi="Arial" w:cs="Arial"/>
                <w:b/>
                <w:sz w:val="20"/>
                <w:szCs w:val="20"/>
              </w:rPr>
              <w:t>:</w:t>
            </w:r>
            <w:r w:rsidRPr="00CB709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AFC22E" w14:textId="77777777" w:rsidR="00197B7A" w:rsidRPr="00CB7095" w:rsidRDefault="00197B7A" w:rsidP="00A32435">
            <w:pPr>
              <w:jc w:val="both"/>
              <w:rPr>
                <w:rFonts w:ascii="Arial" w:hAnsi="Arial" w:cs="Arial"/>
                <w:sz w:val="20"/>
                <w:szCs w:val="20"/>
              </w:rPr>
            </w:pPr>
          </w:p>
          <w:p w14:paraId="77B9267D"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 Perdas Patrimoniais/Capital</w:t>
            </w:r>
            <w:r w:rsidRPr="00CB709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5068A11" w14:textId="77777777" w:rsidR="00197B7A" w:rsidRPr="00CB7095" w:rsidRDefault="00197B7A" w:rsidP="00A32435">
            <w:pPr>
              <w:jc w:val="both"/>
              <w:rPr>
                <w:rFonts w:ascii="Arial" w:hAnsi="Arial" w:cs="Arial"/>
                <w:sz w:val="20"/>
                <w:szCs w:val="20"/>
              </w:rPr>
            </w:pPr>
          </w:p>
          <w:p w14:paraId="36EB5D02"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Cambial</w:t>
            </w:r>
            <w:r w:rsidRPr="00CB709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5BDD5B" w14:textId="77777777" w:rsidR="00197B7A" w:rsidRPr="00CB7095" w:rsidRDefault="00197B7A" w:rsidP="00A32435">
            <w:pPr>
              <w:jc w:val="both"/>
              <w:rPr>
                <w:rFonts w:ascii="Arial" w:hAnsi="Arial" w:cs="Arial"/>
                <w:sz w:val="20"/>
                <w:szCs w:val="20"/>
              </w:rPr>
            </w:pPr>
          </w:p>
          <w:p w14:paraId="2547DEC7" w14:textId="77777777" w:rsidR="00197B7A" w:rsidRPr="00CB7095" w:rsidRDefault="00197B7A" w:rsidP="00A32435">
            <w:pPr>
              <w:jc w:val="both"/>
              <w:rPr>
                <w:rFonts w:ascii="Arial" w:hAnsi="Arial" w:cs="Arial"/>
                <w:sz w:val="20"/>
                <w:szCs w:val="20"/>
              </w:rPr>
            </w:pPr>
            <w:r w:rsidRPr="00CB7095">
              <w:rPr>
                <w:rFonts w:ascii="Arial" w:hAnsi="Arial" w:cs="Arial"/>
                <w:b/>
                <w:sz w:val="20"/>
                <w:szCs w:val="20"/>
              </w:rPr>
              <w:t>Risco de Mercado Externo</w:t>
            </w:r>
            <w:r w:rsidRPr="00CB709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13A2F5D" w14:textId="77777777" w:rsidR="00197B7A" w:rsidRPr="00CB7095" w:rsidRDefault="00197B7A" w:rsidP="00A32435">
            <w:pPr>
              <w:jc w:val="both"/>
              <w:rPr>
                <w:rFonts w:ascii="Arial" w:hAnsi="Arial" w:cs="Arial"/>
                <w:sz w:val="20"/>
                <w:szCs w:val="20"/>
              </w:rPr>
            </w:pPr>
          </w:p>
          <w:p w14:paraId="4037F008" w14:textId="77777777" w:rsidR="00197B7A" w:rsidRDefault="00197B7A" w:rsidP="00A32435">
            <w:pPr>
              <w:jc w:val="both"/>
              <w:rPr>
                <w:rFonts w:ascii="Arial" w:hAnsi="Arial" w:cs="Arial"/>
                <w:sz w:val="20"/>
                <w:szCs w:val="20"/>
              </w:rPr>
            </w:pPr>
            <w:r w:rsidRPr="00CB7095">
              <w:rPr>
                <w:rFonts w:ascii="Arial" w:hAnsi="Arial" w:cs="Arial"/>
                <w:b/>
                <w:bCs/>
                <w:sz w:val="20"/>
                <w:szCs w:val="20"/>
              </w:rPr>
              <w:t>Risco Socioambiental:</w:t>
            </w:r>
            <w:r w:rsidRPr="00CB709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D00364D" w14:textId="77777777" w:rsidR="00197B7A" w:rsidRDefault="00197B7A" w:rsidP="00A32435">
            <w:pPr>
              <w:jc w:val="both"/>
              <w:rPr>
                <w:rFonts w:ascii="Arial" w:hAnsi="Arial" w:cs="Arial"/>
                <w:sz w:val="20"/>
                <w:szCs w:val="20"/>
              </w:rPr>
            </w:pPr>
          </w:p>
          <w:p w14:paraId="4C30082E" w14:textId="77777777" w:rsidR="00197B7A" w:rsidRPr="00311773" w:rsidRDefault="00197B7A" w:rsidP="00A32435">
            <w:pPr>
              <w:jc w:val="both"/>
              <w:rPr>
                <w:rFonts w:ascii="Arial" w:hAnsi="Arial" w:cs="Arial"/>
                <w:b/>
                <w:bCs/>
                <w:sz w:val="20"/>
                <w:szCs w:val="20"/>
              </w:rPr>
            </w:pPr>
            <w:r w:rsidRPr="00E452C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9B6AF3D" w14:textId="77777777" w:rsidR="00197B7A" w:rsidRDefault="00197B7A" w:rsidP="00A32435">
            <w:pPr>
              <w:jc w:val="both"/>
              <w:rPr>
                <w:rFonts w:ascii="Arial" w:hAnsi="Arial" w:cs="Arial"/>
                <w:sz w:val="20"/>
                <w:szCs w:val="20"/>
              </w:rPr>
            </w:pPr>
          </w:p>
          <w:p w14:paraId="206DB1E5" w14:textId="77777777" w:rsidR="00197B7A" w:rsidRDefault="00197B7A" w:rsidP="00A32435">
            <w:pPr>
              <w:jc w:val="both"/>
              <w:rPr>
                <w:rFonts w:ascii="Arial" w:hAnsi="Arial" w:cs="Arial"/>
                <w:sz w:val="20"/>
                <w:szCs w:val="20"/>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p w14:paraId="2B4E65E6" w14:textId="77777777" w:rsidR="00197B7A" w:rsidRDefault="00197B7A" w:rsidP="00A32435">
            <w:pPr>
              <w:jc w:val="both"/>
              <w:rPr>
                <w:rFonts w:ascii="Arial" w:hAnsi="Arial" w:cs="Arial"/>
                <w:sz w:val="20"/>
                <w:szCs w:val="20"/>
              </w:rPr>
            </w:pPr>
          </w:p>
          <w:p w14:paraId="79A7FBDF" w14:textId="77777777" w:rsidR="00197B7A" w:rsidRDefault="00197B7A" w:rsidP="00A32435">
            <w:pPr>
              <w:jc w:val="both"/>
              <w:rPr>
                <w:rFonts w:ascii="Arial" w:hAnsi="Arial" w:cs="Arial"/>
                <w:sz w:val="20"/>
                <w:szCs w:val="20"/>
              </w:rPr>
            </w:pPr>
            <w:r>
              <w:rPr>
                <w:rFonts w:ascii="Arial" w:hAnsi="Arial" w:cs="Arial"/>
                <w:b/>
                <w:bCs/>
                <w:sz w:val="20"/>
                <w:szCs w:val="20"/>
              </w:rPr>
              <w:t xml:space="preserve">Risco de </w:t>
            </w:r>
            <w:r w:rsidRPr="00271EED">
              <w:rPr>
                <w:rFonts w:ascii="Arial" w:hAnsi="Arial" w:cs="Arial"/>
                <w:b/>
                <w:bCs/>
                <w:sz w:val="20"/>
                <w:szCs w:val="20"/>
              </w:rPr>
              <w:t>Fundo Investido:</w:t>
            </w:r>
            <w:r w:rsidRPr="00271EED">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C76999D" w14:textId="77777777" w:rsidR="00197B7A" w:rsidRPr="00BE0B51" w:rsidRDefault="00197B7A" w:rsidP="00A32435">
            <w:pPr>
              <w:jc w:val="both"/>
              <w:rPr>
                <w:rFonts w:ascii="Arial" w:hAnsi="Arial" w:cs="Arial"/>
                <w:sz w:val="20"/>
                <w:szCs w:val="20"/>
              </w:rPr>
            </w:pPr>
          </w:p>
        </w:tc>
      </w:tr>
    </w:tbl>
    <w:p w14:paraId="0EA6CDCE"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97B7A" w:rsidRPr="00BE0B51" w14:paraId="0DD9EBDB" w14:textId="77777777" w:rsidTr="00A32435">
        <w:tc>
          <w:tcPr>
            <w:tcW w:w="5000" w:type="pct"/>
            <w:gridSpan w:val="4"/>
            <w:shd w:val="clear" w:color="auto" w:fill="C00000"/>
          </w:tcPr>
          <w:p w14:paraId="30321EF2" w14:textId="77777777" w:rsidR="00197B7A" w:rsidRPr="00913358" w:rsidRDefault="00197B7A" w:rsidP="00197B7A">
            <w:pPr>
              <w:pStyle w:val="PargrafodaLista"/>
              <w:numPr>
                <w:ilvl w:val="0"/>
                <w:numId w:val="5"/>
              </w:numPr>
              <w:ind w:left="0" w:firstLine="0"/>
              <w:jc w:val="center"/>
              <w:rPr>
                <w:rFonts w:ascii="Arial" w:hAnsi="Arial" w:cs="Arial"/>
                <w:b/>
                <w:bCs/>
                <w:color w:val="FFFFFF" w:themeColor="background1"/>
              </w:rPr>
            </w:pPr>
            <w:r w:rsidRPr="00913358">
              <w:rPr>
                <w:rFonts w:ascii="Arial" w:hAnsi="Arial" w:cs="Arial"/>
                <w:b/>
                <w:bCs/>
                <w:color w:val="FFFFFF" w:themeColor="background1"/>
              </w:rPr>
              <w:t>REMUNERAÇÃO DOS PRESTADORES DE SERVIÇOS</w:t>
            </w:r>
          </w:p>
        </w:tc>
      </w:tr>
      <w:tr w:rsidR="00197B7A" w:rsidRPr="00BE0B51" w14:paraId="765925D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39DE09" w14:textId="77777777" w:rsidR="00197B7A" w:rsidRPr="00BE0B51" w:rsidRDefault="00197B7A"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080949" w14:textId="77777777" w:rsidR="00197B7A" w:rsidRPr="00BE0B51" w:rsidRDefault="00197B7A" w:rsidP="00A32435">
            <w:pPr>
              <w:rPr>
                <w:rFonts w:ascii="Arial" w:hAnsi="Arial" w:cs="Arial"/>
                <w:sz w:val="20"/>
                <w:szCs w:val="20"/>
              </w:rPr>
            </w:pPr>
          </w:p>
        </w:tc>
      </w:tr>
      <w:tr w:rsidR="00197B7A" w:rsidRPr="00BE0B51" w14:paraId="7503DD6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3"/>
        </w:trPr>
        <w:tc>
          <w:tcPr>
            <w:tcW w:w="1382" w:type="pct"/>
            <w:tcBorders>
              <w:top w:val="single" w:sz="4" w:space="0" w:color="auto"/>
              <w:left w:val="nil"/>
              <w:right w:val="nil"/>
            </w:tcBorders>
            <w:vAlign w:val="center"/>
          </w:tcPr>
          <w:p w14:paraId="550D674C"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w:t>
            </w:r>
            <w:r>
              <w:rPr>
                <w:rFonts w:ascii="Arial" w:hAnsi="Arial" w:cs="Arial"/>
                <w:b/>
                <w:bCs/>
                <w:smallCaps/>
                <w:color w:val="000000"/>
              </w:rPr>
              <w:t xml:space="preserve"> global</w:t>
            </w:r>
          </w:p>
        </w:tc>
        <w:tc>
          <w:tcPr>
            <w:tcW w:w="3618" w:type="pct"/>
            <w:gridSpan w:val="3"/>
            <w:tcBorders>
              <w:top w:val="single" w:sz="4" w:space="0" w:color="auto"/>
              <w:left w:val="nil"/>
              <w:right w:val="nil"/>
            </w:tcBorders>
            <w:vAlign w:val="center"/>
          </w:tcPr>
          <w:p w14:paraId="7E409F74"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 xml:space="preserve">, </w:t>
            </w:r>
            <w:r w:rsidRPr="00BE0B51">
              <w:rPr>
                <w:rFonts w:ascii="Arial" w:hAnsi="Arial" w:cs="Arial"/>
                <w:sz w:val="20"/>
                <w:szCs w:val="20"/>
              </w:rPr>
              <w:t>a Classe pagará a seguinte remuneração:</w:t>
            </w:r>
          </w:p>
          <w:p w14:paraId="103224F9" w14:textId="77777777" w:rsidR="00197B7A" w:rsidRPr="00BE0B51" w:rsidRDefault="00197B7A" w:rsidP="00A32435">
            <w:pPr>
              <w:jc w:val="both"/>
              <w:rPr>
                <w:rFonts w:ascii="Arial" w:hAnsi="Arial" w:cs="Arial"/>
                <w:sz w:val="20"/>
                <w:szCs w:val="20"/>
              </w:rPr>
            </w:pPr>
          </w:p>
          <w:p w14:paraId="6EC1136F" w14:textId="77777777" w:rsidR="00197B7A" w:rsidRPr="00BE0B51" w:rsidRDefault="00197B7A" w:rsidP="00A3243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 xml:space="preserve">: </w:t>
            </w:r>
            <w:r>
              <w:rPr>
                <w:rFonts w:ascii="Arial" w:hAnsi="Arial" w:cs="Arial"/>
                <w:sz w:val="20"/>
                <w:szCs w:val="20"/>
              </w:rPr>
              <w:t xml:space="preserve">0,10% </w:t>
            </w:r>
            <w:r w:rsidRPr="00BE0B51">
              <w:rPr>
                <w:rFonts w:ascii="Arial" w:hAnsi="Arial" w:cs="Arial"/>
                <w:sz w:val="20"/>
                <w:szCs w:val="20"/>
              </w:rPr>
              <w:t>ao ano sobre o valor do patrimônio líquido da Classe</w:t>
            </w:r>
            <w:r>
              <w:rPr>
                <w:rFonts w:ascii="Arial" w:hAnsi="Arial" w:cs="Arial"/>
                <w:sz w:val="20"/>
                <w:szCs w:val="20"/>
              </w:rPr>
              <w:t>.</w:t>
            </w:r>
          </w:p>
          <w:p w14:paraId="00138543" w14:textId="77777777" w:rsidR="00197B7A" w:rsidRDefault="00197B7A" w:rsidP="00A32435">
            <w:pPr>
              <w:jc w:val="both"/>
              <w:rPr>
                <w:rFonts w:ascii="Arial" w:hAnsi="Arial" w:cs="Arial"/>
                <w:sz w:val="20"/>
                <w:szCs w:val="20"/>
              </w:rPr>
            </w:pPr>
          </w:p>
          <w:p w14:paraId="07EBF93D" w14:textId="77777777" w:rsidR="00197B7A" w:rsidRPr="00BE0B51" w:rsidRDefault="00197B7A" w:rsidP="00A3243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0,55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02C55ED9" w14:textId="77777777" w:rsidR="00197B7A" w:rsidRPr="00BE0B51" w:rsidRDefault="00197B7A" w:rsidP="00A32435">
            <w:pPr>
              <w:jc w:val="both"/>
              <w:rPr>
                <w:rFonts w:ascii="Arial" w:hAnsi="Arial" w:cs="Arial"/>
                <w:sz w:val="20"/>
                <w:szCs w:val="20"/>
              </w:rPr>
            </w:pPr>
          </w:p>
          <w:p w14:paraId="68D4691D"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7D173B8" w14:textId="77777777" w:rsidR="00197B7A" w:rsidRPr="00BE0B51" w:rsidRDefault="00197B7A" w:rsidP="00A32435">
            <w:pPr>
              <w:jc w:val="both"/>
              <w:rPr>
                <w:rFonts w:ascii="Arial" w:hAnsi="Arial" w:cs="Arial"/>
                <w:sz w:val="20"/>
                <w:szCs w:val="20"/>
              </w:rPr>
            </w:pPr>
          </w:p>
          <w:p w14:paraId="79512D9C"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3A4FBCB9" w14:textId="77777777" w:rsidR="00197B7A" w:rsidRPr="00BE0B51" w:rsidRDefault="00197B7A" w:rsidP="00A32435">
            <w:pPr>
              <w:jc w:val="both"/>
              <w:rPr>
                <w:rFonts w:ascii="Arial" w:hAnsi="Arial" w:cs="Arial"/>
                <w:sz w:val="20"/>
                <w:szCs w:val="20"/>
              </w:rPr>
            </w:pPr>
          </w:p>
          <w:p w14:paraId="2007D336"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II – classes (e/ou subclasses) de fundos de investimento geridas por terceiros que não o Gestor.</w:t>
            </w:r>
          </w:p>
          <w:p w14:paraId="673E7576" w14:textId="77777777" w:rsidR="00197B7A" w:rsidRPr="00BE0B51" w:rsidRDefault="00197B7A" w:rsidP="00A32435">
            <w:pPr>
              <w:jc w:val="both"/>
              <w:rPr>
                <w:rFonts w:ascii="Arial" w:hAnsi="Arial" w:cs="Arial"/>
                <w:sz w:val="20"/>
                <w:szCs w:val="20"/>
              </w:rPr>
            </w:pPr>
          </w:p>
          <w:p w14:paraId="622D2E92" w14:textId="77777777" w:rsidR="00197B7A" w:rsidRDefault="00197B7A" w:rsidP="00A3243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A6076CB" w14:textId="77777777" w:rsidR="00197B7A" w:rsidRDefault="00197B7A" w:rsidP="00A32435">
            <w:pPr>
              <w:jc w:val="both"/>
              <w:rPr>
                <w:rFonts w:ascii="Arial" w:hAnsi="Arial" w:cs="Arial"/>
                <w:sz w:val="20"/>
                <w:szCs w:val="20"/>
              </w:rPr>
            </w:pPr>
          </w:p>
          <w:p w14:paraId="61BA4F31" w14:textId="77777777" w:rsidR="00197B7A" w:rsidRPr="006A576E" w:rsidRDefault="00197B7A" w:rsidP="00A32435">
            <w:pPr>
              <w:jc w:val="both"/>
              <w:rPr>
                <w:rFonts w:ascii="Arial" w:hAnsi="Arial" w:cs="Arial"/>
                <w:color w:val="000000"/>
                <w:sz w:val="20"/>
              </w:rPr>
            </w:pPr>
            <w:r w:rsidRPr="006A576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A576E">
                <w:rPr>
                  <w:rStyle w:val="Hyperlink"/>
                  <w:rFonts w:ascii="Arial" w:hAnsi="Arial" w:cs="Arial"/>
                  <w:sz w:val="20"/>
                </w:rPr>
                <w:t>https://www.santanderassetmanagement.com.br/conteudos/relatorio-de-transparencia</w:t>
              </w:r>
            </w:hyperlink>
            <w:r w:rsidRPr="006A576E">
              <w:rPr>
                <w:rFonts w:ascii="Arial" w:hAnsi="Arial" w:cs="Arial"/>
                <w:sz w:val="20"/>
                <w:szCs w:val="20"/>
              </w:rPr>
              <w:t> </w:t>
            </w:r>
            <w:r>
              <w:rPr>
                <w:rFonts w:ascii="Arial" w:hAnsi="Arial" w:cs="Arial"/>
                <w:sz w:val="20"/>
                <w:szCs w:val="20"/>
              </w:rPr>
              <w:t xml:space="preserve">. </w:t>
            </w:r>
            <w:r>
              <w:rPr>
                <w:rFonts w:ascii="Arial" w:hAnsi="Arial" w:cs="Arial"/>
                <w:sz w:val="20"/>
                <w:szCs w:val="20"/>
              </w:rPr>
              <w:br/>
            </w:r>
            <w:r>
              <w:rPr>
                <w:rFonts w:ascii="Arial" w:hAnsi="Arial" w:cs="Arial"/>
                <w:b/>
                <w:bCs/>
                <w:smallCaps/>
                <w:color w:val="000000"/>
                <w:sz w:val="20"/>
                <w:szCs w:val="20"/>
              </w:rPr>
              <w:br/>
            </w:r>
            <w:r w:rsidRPr="006A576E">
              <w:rPr>
                <w:rFonts w:ascii="Arial" w:hAnsi="Arial" w:cs="Arial"/>
                <w:color w:val="000000"/>
                <w:sz w:val="20"/>
              </w:rPr>
              <w:t>A partir da abertura do dia 31/03/2026, para consultar as taxas segregadas dos prestadores de serviço, acesse a </w:t>
            </w:r>
            <w:hyperlink r:id="rId14" w:tgtFrame="_blank" w:tooltip="http://www.data.anbima.com/busca/transparencia-de-taxas-de-fundos" w:history="1">
              <w:r w:rsidRPr="006A576E">
                <w:rPr>
                  <w:rStyle w:val="Hyperlink"/>
                  <w:rFonts w:ascii="Arial" w:hAnsi="Arial" w:cs="Arial"/>
                  <w:sz w:val="20"/>
                </w:rPr>
                <w:t>Plataforma de Transparência de Taxas</w:t>
              </w:r>
            </w:hyperlink>
            <w:r w:rsidRPr="006A576E">
              <w:rPr>
                <w:rFonts w:ascii="Arial" w:hAnsi="Arial" w:cs="Arial"/>
                <w:color w:val="000000"/>
                <w:sz w:val="20"/>
              </w:rPr>
              <w:t xml:space="preserve"> no endereço </w:t>
            </w:r>
            <w:hyperlink r:id="rId15" w:tgtFrame="_blank" w:tooltip="https://www.data.anbima.com/busca/transparencia-de-taxas-de-fundos." w:history="1">
              <w:r w:rsidRPr="006A576E">
                <w:rPr>
                  <w:rStyle w:val="Hyperlink"/>
                  <w:rFonts w:ascii="Arial" w:hAnsi="Arial" w:cs="Arial"/>
                  <w:sz w:val="20"/>
                </w:rPr>
                <w:t>www.data.anbima.com/busca/transparencia-de-taxas-de-fundos.</w:t>
              </w:r>
            </w:hyperlink>
          </w:p>
          <w:p w14:paraId="437CF7F9" w14:textId="77777777" w:rsidR="00197B7A" w:rsidRPr="00BE0B51" w:rsidRDefault="00197B7A" w:rsidP="00A32435">
            <w:pPr>
              <w:jc w:val="both"/>
              <w:rPr>
                <w:rFonts w:ascii="Arial" w:hAnsi="Arial" w:cs="Arial"/>
                <w:b/>
                <w:bCs/>
                <w:smallCaps/>
                <w:color w:val="000000"/>
                <w:sz w:val="20"/>
                <w:szCs w:val="20"/>
              </w:rPr>
            </w:pPr>
          </w:p>
          <w:p w14:paraId="2C41D7E3" w14:textId="77777777" w:rsidR="00197B7A" w:rsidRPr="00BE0B51" w:rsidRDefault="00197B7A" w:rsidP="00A32435">
            <w:pPr>
              <w:jc w:val="both"/>
              <w:rPr>
                <w:rFonts w:ascii="Arial" w:hAnsi="Arial" w:cs="Arial"/>
                <w:b/>
                <w:bCs/>
                <w:smallCaps/>
                <w:color w:val="000000"/>
                <w:sz w:val="20"/>
                <w:szCs w:val="20"/>
              </w:rPr>
            </w:pPr>
            <w:r w:rsidRPr="009A037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97B7A" w:rsidRPr="00BE0B51" w14:paraId="12713E7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52A71E" w14:textId="77777777" w:rsidR="00197B7A" w:rsidRPr="00BE0B51" w:rsidRDefault="00197B7A"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E201F0" w14:textId="77777777" w:rsidR="00197B7A" w:rsidRPr="00BE0B51" w:rsidRDefault="00197B7A" w:rsidP="00A32435">
            <w:pPr>
              <w:jc w:val="both"/>
              <w:rPr>
                <w:rFonts w:ascii="Arial" w:hAnsi="Arial" w:cs="Arial"/>
                <w:sz w:val="20"/>
                <w:szCs w:val="20"/>
              </w:rPr>
            </w:pPr>
          </w:p>
        </w:tc>
      </w:tr>
      <w:tr w:rsidR="00197B7A" w:rsidRPr="00BE0B51" w14:paraId="10F309ED" w14:textId="77777777" w:rsidTr="00A32435">
        <w:tc>
          <w:tcPr>
            <w:tcW w:w="1382" w:type="pct"/>
            <w:tcBorders>
              <w:top w:val="single" w:sz="4" w:space="0" w:color="auto"/>
              <w:left w:val="nil"/>
              <w:bottom w:val="nil"/>
              <w:right w:val="nil"/>
            </w:tcBorders>
            <w:vAlign w:val="center"/>
          </w:tcPr>
          <w:p w14:paraId="1D75180B"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028312B"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197B7A" w:rsidRPr="00BE0B51" w14:paraId="47761E9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D091A1" w14:textId="77777777" w:rsidR="00197B7A" w:rsidRPr="00BE0B51" w:rsidRDefault="00197B7A"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A6FA0BC" w14:textId="77777777" w:rsidR="00197B7A" w:rsidRPr="00BE0B51" w:rsidRDefault="00197B7A" w:rsidP="00A32435">
            <w:pPr>
              <w:jc w:val="both"/>
              <w:rPr>
                <w:rFonts w:ascii="Arial" w:hAnsi="Arial" w:cs="Arial"/>
                <w:sz w:val="20"/>
                <w:szCs w:val="20"/>
              </w:rPr>
            </w:pPr>
          </w:p>
        </w:tc>
      </w:tr>
      <w:tr w:rsidR="00197B7A" w:rsidRPr="00BE0B51" w14:paraId="4F04ADCE" w14:textId="77777777" w:rsidTr="00A32435">
        <w:trPr>
          <w:trHeight w:val="557"/>
        </w:trPr>
        <w:tc>
          <w:tcPr>
            <w:tcW w:w="1382" w:type="pct"/>
            <w:tcBorders>
              <w:left w:val="nil"/>
              <w:bottom w:val="single" w:sz="4" w:space="0" w:color="auto"/>
              <w:right w:val="nil"/>
            </w:tcBorders>
            <w:vAlign w:val="center"/>
          </w:tcPr>
          <w:p w14:paraId="197F8B74"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D158E66"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18C8E02"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97B7A" w:rsidRPr="00BE0B51" w14:paraId="4A586210" w14:textId="77777777" w:rsidTr="00A32435">
        <w:tc>
          <w:tcPr>
            <w:tcW w:w="5000" w:type="pct"/>
            <w:gridSpan w:val="6"/>
            <w:shd w:val="clear" w:color="auto" w:fill="C00000"/>
          </w:tcPr>
          <w:p w14:paraId="083091DC" w14:textId="77777777" w:rsidR="00197B7A" w:rsidRPr="00BE0B51" w:rsidRDefault="00197B7A" w:rsidP="00197B7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197B7A" w:rsidRPr="00BE0B51" w14:paraId="73C3DB0A" w14:textId="77777777" w:rsidTr="00A32435">
        <w:tc>
          <w:tcPr>
            <w:tcW w:w="5000" w:type="pct"/>
            <w:gridSpan w:val="6"/>
            <w:tcBorders>
              <w:bottom w:val="single" w:sz="4" w:space="0" w:color="auto"/>
            </w:tcBorders>
          </w:tcPr>
          <w:p w14:paraId="3BB6ED8C" w14:textId="77777777" w:rsidR="00197B7A" w:rsidRPr="00BE0B51" w:rsidRDefault="00197B7A" w:rsidP="00A32435">
            <w:pPr>
              <w:jc w:val="center"/>
              <w:rPr>
                <w:rFonts w:ascii="Arial" w:hAnsi="Arial" w:cs="Arial"/>
                <w:b/>
                <w:bCs/>
                <w:color w:val="ED7D31" w:themeColor="accent2"/>
                <w:sz w:val="20"/>
                <w:szCs w:val="20"/>
              </w:rPr>
            </w:pPr>
          </w:p>
        </w:tc>
      </w:tr>
      <w:tr w:rsidR="00197B7A" w:rsidRPr="00BE0B51" w14:paraId="4BA151D8" w14:textId="77777777" w:rsidTr="00A32435">
        <w:trPr>
          <w:trHeight w:val="597"/>
        </w:trPr>
        <w:tc>
          <w:tcPr>
            <w:tcW w:w="1451" w:type="pct"/>
            <w:gridSpan w:val="2"/>
            <w:vMerge w:val="restart"/>
            <w:tcBorders>
              <w:top w:val="single" w:sz="4" w:space="0" w:color="auto"/>
              <w:left w:val="nil"/>
              <w:right w:val="nil"/>
            </w:tcBorders>
            <w:vAlign w:val="center"/>
          </w:tcPr>
          <w:p w14:paraId="3BB6FDE7" w14:textId="77777777" w:rsidR="00197B7A" w:rsidRPr="00BE0B51" w:rsidRDefault="00197B7A" w:rsidP="00197B7A">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left w:val="nil"/>
              <w:bottom w:val="single" w:sz="4" w:space="0" w:color="auto"/>
              <w:right w:val="nil"/>
            </w:tcBorders>
            <w:vAlign w:val="center"/>
          </w:tcPr>
          <w:p w14:paraId="763756B7" w14:textId="77777777" w:rsidR="00197B7A" w:rsidRPr="00BE0B51" w:rsidRDefault="00197B7A" w:rsidP="00197B7A">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left w:val="nil"/>
              <w:bottom w:val="single" w:sz="4" w:space="0" w:color="auto"/>
              <w:right w:val="nil"/>
            </w:tcBorders>
            <w:vAlign w:val="center"/>
          </w:tcPr>
          <w:p w14:paraId="4406957A" w14:textId="77777777" w:rsidR="00197B7A" w:rsidRPr="00BE0B51" w:rsidRDefault="00197B7A" w:rsidP="00A32435">
            <w:pPr>
              <w:rPr>
                <w:rFonts w:ascii="Arial" w:hAnsi="Arial" w:cs="Arial"/>
                <w:sz w:val="20"/>
                <w:szCs w:val="20"/>
              </w:rPr>
            </w:pPr>
            <w:r w:rsidRPr="009A0374">
              <w:rPr>
                <w:rFonts w:ascii="Arial" w:hAnsi="Arial" w:cs="Arial"/>
                <w:sz w:val="20"/>
                <w:szCs w:val="20"/>
              </w:rPr>
              <w:t>Não há</w:t>
            </w:r>
          </w:p>
        </w:tc>
      </w:tr>
      <w:tr w:rsidR="00197B7A" w:rsidRPr="00BE0B51" w14:paraId="25C6867F" w14:textId="77777777" w:rsidTr="00A32435">
        <w:tc>
          <w:tcPr>
            <w:tcW w:w="1451" w:type="pct"/>
            <w:gridSpan w:val="2"/>
            <w:vMerge/>
            <w:vAlign w:val="center"/>
          </w:tcPr>
          <w:p w14:paraId="06CDB439" w14:textId="77777777" w:rsidR="00197B7A" w:rsidRPr="00BE0B51" w:rsidRDefault="00197B7A" w:rsidP="00197B7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C879FA3" w14:textId="77777777" w:rsidR="00197B7A" w:rsidRPr="00BE0B51" w:rsidRDefault="00197B7A" w:rsidP="00197B7A">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A03FB25" w14:textId="77777777" w:rsidR="00197B7A" w:rsidRPr="00BE0B51" w:rsidRDefault="00197B7A" w:rsidP="00A32435">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97B7A" w:rsidRPr="00BE0B51" w14:paraId="6F64BBB2" w14:textId="77777777" w:rsidTr="00A32435">
        <w:tc>
          <w:tcPr>
            <w:tcW w:w="2354" w:type="pct"/>
            <w:gridSpan w:val="3"/>
            <w:tcBorders>
              <w:top w:val="single" w:sz="4" w:space="0" w:color="auto"/>
              <w:bottom w:val="single" w:sz="4" w:space="0" w:color="auto"/>
            </w:tcBorders>
            <w:vAlign w:val="center"/>
          </w:tcPr>
          <w:p w14:paraId="4C2277A0" w14:textId="77777777" w:rsidR="00197B7A" w:rsidRPr="00BE0B51" w:rsidRDefault="00197B7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540585" w14:textId="77777777" w:rsidR="00197B7A" w:rsidRPr="00BE0B51" w:rsidRDefault="00197B7A" w:rsidP="00A32435">
            <w:pPr>
              <w:jc w:val="both"/>
              <w:rPr>
                <w:rFonts w:ascii="Arial" w:hAnsi="Arial" w:cs="Arial"/>
                <w:b/>
                <w:bCs/>
                <w:smallCaps/>
                <w:color w:val="000000"/>
                <w:sz w:val="20"/>
                <w:szCs w:val="20"/>
              </w:rPr>
            </w:pPr>
          </w:p>
        </w:tc>
      </w:tr>
      <w:tr w:rsidR="00197B7A" w:rsidRPr="00BE0B51" w14:paraId="328804F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18996" w14:textId="77777777" w:rsidR="00197B7A" w:rsidRPr="00913358" w:rsidRDefault="00197B7A" w:rsidP="00197B7A">
            <w:pPr>
              <w:pStyle w:val="PargrafodaLista"/>
              <w:numPr>
                <w:ilvl w:val="2"/>
                <w:numId w:val="5"/>
              </w:numPr>
              <w:ind w:left="0" w:firstLine="0"/>
              <w:jc w:val="center"/>
              <w:rPr>
                <w:rFonts w:ascii="Arial" w:hAnsi="Arial" w:cs="Arial"/>
                <w:b/>
                <w:bCs/>
                <w:smallCaps/>
                <w:color w:val="000000"/>
              </w:rPr>
            </w:pPr>
            <w:r w:rsidRPr="00913358">
              <w:rPr>
                <w:rFonts w:ascii="Arial" w:hAnsi="Arial" w:cs="Arial"/>
                <w:b/>
                <w:bCs/>
              </w:rPr>
              <w:t>Quadro Resumo das Condições de Aplicação</w:t>
            </w:r>
          </w:p>
        </w:tc>
      </w:tr>
      <w:tr w:rsidR="00197B7A" w:rsidRPr="00BE0B51" w14:paraId="0299EB1D"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732C6BB" w14:textId="77777777" w:rsidR="00197B7A" w:rsidRPr="00BE0B51" w:rsidRDefault="00197B7A" w:rsidP="00A32435">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1FEAF5A" w14:textId="77777777" w:rsidR="00197B7A" w:rsidRPr="00BE0B51" w:rsidRDefault="00197B7A" w:rsidP="00A32435">
            <w:pPr>
              <w:jc w:val="center"/>
              <w:rPr>
                <w:rFonts w:ascii="Arial" w:hAnsi="Arial" w:cs="Arial"/>
                <w:smallCaps/>
                <w:sz w:val="20"/>
                <w:szCs w:val="20"/>
              </w:rPr>
            </w:pPr>
            <w:r w:rsidRPr="00BE0B51">
              <w:rPr>
                <w:rFonts w:ascii="Arial" w:hAnsi="Arial" w:cs="Arial"/>
                <w:sz w:val="20"/>
                <w:szCs w:val="20"/>
              </w:rPr>
              <w:t>Cota de Conversão</w:t>
            </w:r>
          </w:p>
        </w:tc>
      </w:tr>
      <w:tr w:rsidR="00197B7A" w:rsidRPr="00BE0B51" w14:paraId="004C3E4F"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5DD5BB9" w14:textId="77777777" w:rsidR="00197B7A" w:rsidRPr="00BE0B51" w:rsidRDefault="00197B7A" w:rsidP="00A32435">
            <w:pPr>
              <w:jc w:val="center"/>
              <w:rPr>
                <w:rFonts w:ascii="Arial" w:hAnsi="Arial" w:cs="Arial"/>
                <w:sz w:val="20"/>
                <w:szCs w:val="20"/>
              </w:rPr>
            </w:pPr>
            <w:r w:rsidRPr="00BE0B51">
              <w:rPr>
                <w:rFonts w:ascii="Arial" w:hAnsi="Arial" w:cs="Arial"/>
                <w:sz w:val="20"/>
                <w:szCs w:val="20"/>
              </w:rPr>
              <w:t>D+0</w:t>
            </w:r>
          </w:p>
          <w:p w14:paraId="7814BE25" w14:textId="77777777" w:rsidR="00197B7A" w:rsidRPr="00BE0B51" w:rsidRDefault="00197B7A" w:rsidP="00A32435">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CF7E89" w14:textId="77777777" w:rsidR="00197B7A" w:rsidRPr="009A0374" w:rsidRDefault="00197B7A" w:rsidP="00A32435">
            <w:pPr>
              <w:jc w:val="center"/>
              <w:rPr>
                <w:rFonts w:ascii="Arial" w:hAnsi="Arial" w:cs="Arial"/>
                <w:sz w:val="20"/>
                <w:szCs w:val="20"/>
              </w:rPr>
            </w:pPr>
            <w:r w:rsidRPr="009A0374">
              <w:rPr>
                <w:rFonts w:ascii="Arial" w:hAnsi="Arial" w:cs="Arial"/>
                <w:sz w:val="20"/>
                <w:szCs w:val="20"/>
              </w:rPr>
              <w:t>D+1</w:t>
            </w:r>
          </w:p>
          <w:p w14:paraId="09363998" w14:textId="77777777" w:rsidR="00197B7A" w:rsidRPr="00BE0B51" w:rsidRDefault="00197B7A" w:rsidP="00A32435">
            <w:pPr>
              <w:spacing w:after="60"/>
              <w:jc w:val="center"/>
              <w:rPr>
                <w:rFonts w:ascii="Arial" w:hAnsi="Arial" w:cs="Arial"/>
                <w:b/>
                <w:bCs/>
                <w:smallCaps/>
                <w:color w:val="000000"/>
                <w:sz w:val="20"/>
                <w:szCs w:val="20"/>
              </w:rPr>
            </w:pPr>
            <w:r w:rsidRPr="00ED0460">
              <w:rPr>
                <w:rFonts w:ascii="Arial" w:hAnsi="Arial" w:cs="Arial"/>
                <w:sz w:val="20"/>
                <w:szCs w:val="20"/>
              </w:rPr>
              <w:t xml:space="preserve"> </w:t>
            </w:r>
            <w:r w:rsidRPr="009A0374">
              <w:rPr>
                <w:rFonts w:ascii="Arial" w:hAnsi="Arial" w:cs="Arial"/>
                <w:sz w:val="20"/>
                <w:szCs w:val="20"/>
              </w:rPr>
              <w:t>No 1º dia útil seguinte ao da solicitação</w:t>
            </w:r>
          </w:p>
        </w:tc>
      </w:tr>
      <w:tr w:rsidR="00197B7A" w:rsidRPr="00BE0B51" w14:paraId="07C45FFF" w14:textId="77777777" w:rsidTr="00A32435">
        <w:tc>
          <w:tcPr>
            <w:tcW w:w="2354" w:type="pct"/>
            <w:gridSpan w:val="3"/>
            <w:tcBorders>
              <w:top w:val="single" w:sz="4" w:space="0" w:color="auto"/>
              <w:bottom w:val="single" w:sz="4" w:space="0" w:color="auto"/>
            </w:tcBorders>
            <w:vAlign w:val="center"/>
          </w:tcPr>
          <w:p w14:paraId="07FF181F" w14:textId="77777777" w:rsidR="00197B7A" w:rsidRPr="00BE0B51" w:rsidRDefault="00197B7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4D1250" w14:textId="77777777" w:rsidR="00197B7A" w:rsidRPr="00BE0B51" w:rsidRDefault="00197B7A" w:rsidP="00A32435">
            <w:pPr>
              <w:jc w:val="both"/>
              <w:rPr>
                <w:rFonts w:ascii="Arial" w:hAnsi="Arial" w:cs="Arial"/>
                <w:b/>
                <w:bCs/>
                <w:smallCaps/>
                <w:color w:val="000000"/>
                <w:sz w:val="20"/>
                <w:szCs w:val="20"/>
              </w:rPr>
            </w:pPr>
          </w:p>
        </w:tc>
      </w:tr>
      <w:tr w:rsidR="00197B7A" w:rsidRPr="00BE0B51" w14:paraId="19011E79" w14:textId="77777777" w:rsidTr="00A32435">
        <w:tc>
          <w:tcPr>
            <w:tcW w:w="1451" w:type="pct"/>
            <w:gridSpan w:val="2"/>
            <w:vMerge w:val="restart"/>
            <w:vAlign w:val="center"/>
          </w:tcPr>
          <w:p w14:paraId="13A37522" w14:textId="77777777" w:rsidR="00197B7A" w:rsidRPr="009A0374" w:rsidRDefault="00197B7A" w:rsidP="00197B7A">
            <w:pPr>
              <w:pStyle w:val="PargrafodaLista"/>
              <w:numPr>
                <w:ilvl w:val="1"/>
                <w:numId w:val="5"/>
              </w:numPr>
              <w:ind w:left="0" w:firstLine="0"/>
              <w:jc w:val="center"/>
              <w:rPr>
                <w:rFonts w:ascii="Arial" w:hAnsi="Arial" w:cs="Arial"/>
                <w:b/>
                <w:bCs/>
                <w:smallCaps/>
                <w:color w:val="000000"/>
              </w:rPr>
            </w:pPr>
            <w:r w:rsidRPr="009A0374">
              <w:rPr>
                <w:rFonts w:ascii="Arial" w:hAnsi="Arial" w:cs="Arial"/>
                <w:b/>
                <w:bCs/>
                <w:smallCaps/>
                <w:color w:val="000000"/>
              </w:rPr>
              <w:t xml:space="preserve">Condições para Resgate </w:t>
            </w:r>
          </w:p>
          <w:p w14:paraId="00D15560" w14:textId="77777777" w:rsidR="00197B7A" w:rsidRPr="00BE0B51" w:rsidRDefault="00197B7A"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9C4E3F1" w14:textId="77777777" w:rsidR="00197B7A" w:rsidRPr="00BE0B51" w:rsidRDefault="00197B7A" w:rsidP="00197B7A">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11698ADE" w14:textId="77777777" w:rsidR="00197B7A" w:rsidRPr="00BE0B51" w:rsidRDefault="00197B7A" w:rsidP="00A32435">
            <w:pPr>
              <w:jc w:val="both"/>
              <w:rPr>
                <w:rFonts w:ascii="Arial" w:hAnsi="Arial" w:cs="Arial"/>
                <w:sz w:val="20"/>
                <w:szCs w:val="20"/>
              </w:rPr>
            </w:pPr>
            <w:r w:rsidRPr="009A0374">
              <w:rPr>
                <w:rFonts w:ascii="Arial" w:hAnsi="Arial" w:cs="Arial"/>
                <w:sz w:val="20"/>
                <w:szCs w:val="20"/>
              </w:rPr>
              <w:t>Não há</w:t>
            </w:r>
          </w:p>
        </w:tc>
      </w:tr>
      <w:tr w:rsidR="00197B7A" w:rsidRPr="00BE0B51" w14:paraId="502E4E39" w14:textId="77777777" w:rsidTr="00A32435">
        <w:tc>
          <w:tcPr>
            <w:tcW w:w="1451" w:type="pct"/>
            <w:gridSpan w:val="2"/>
            <w:vMerge/>
            <w:vAlign w:val="center"/>
          </w:tcPr>
          <w:p w14:paraId="5AFAC7CB" w14:textId="77777777" w:rsidR="00197B7A" w:rsidRPr="00BE0B51" w:rsidRDefault="00197B7A"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CFADA8" w14:textId="77777777" w:rsidR="00197B7A" w:rsidRPr="00BE0B51" w:rsidRDefault="00197B7A" w:rsidP="00197B7A">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7745E9FC" w14:textId="77777777" w:rsidR="00197B7A" w:rsidRPr="00BE0B51" w:rsidRDefault="00197B7A" w:rsidP="00A32435">
            <w:pPr>
              <w:jc w:val="both"/>
              <w:rPr>
                <w:rFonts w:ascii="Arial" w:hAnsi="Arial" w:cs="Arial"/>
                <w:smallCaps/>
                <w:color w:val="000000"/>
                <w:sz w:val="20"/>
                <w:szCs w:val="20"/>
              </w:rPr>
            </w:pPr>
            <w:r w:rsidRPr="009A0374">
              <w:rPr>
                <w:rFonts w:ascii="Arial" w:hAnsi="Arial" w:cs="Arial"/>
                <w:sz w:val="20"/>
                <w:szCs w:val="20"/>
              </w:rPr>
              <w:t>Não há</w:t>
            </w:r>
          </w:p>
        </w:tc>
      </w:tr>
      <w:tr w:rsidR="00197B7A" w:rsidRPr="00BE0B51" w14:paraId="133F931B" w14:textId="77777777" w:rsidTr="00A32435">
        <w:tc>
          <w:tcPr>
            <w:tcW w:w="1451" w:type="pct"/>
            <w:gridSpan w:val="2"/>
            <w:vMerge/>
            <w:tcBorders>
              <w:bottom w:val="single" w:sz="4" w:space="0" w:color="auto"/>
            </w:tcBorders>
            <w:vAlign w:val="center"/>
          </w:tcPr>
          <w:p w14:paraId="1B7BCD48" w14:textId="77777777" w:rsidR="00197B7A" w:rsidRPr="00BE0B51" w:rsidRDefault="00197B7A"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7EFE32" w14:textId="77777777" w:rsidR="00197B7A" w:rsidRPr="00BE0B51" w:rsidRDefault="00197B7A" w:rsidP="00197B7A">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5DEAC976" w14:textId="77777777" w:rsidR="00197B7A" w:rsidRPr="00BE0B51" w:rsidRDefault="00197B7A" w:rsidP="00A32435">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w:t>
            </w:r>
            <w:r w:rsidRPr="00BE0B51">
              <w:rPr>
                <w:rFonts w:ascii="Arial" w:hAnsi="Arial" w:cs="Arial"/>
                <w:sz w:val="20"/>
                <w:szCs w:val="20"/>
              </w:rPr>
              <w:lastRenderedPageBreak/>
              <w:t xml:space="preserve">regulamentação em vigor </w:t>
            </w:r>
            <w:r w:rsidRPr="00BE0B51">
              <w:rPr>
                <w:rFonts w:ascii="Arial" w:hAnsi="Arial" w:cs="Arial"/>
                <w:color w:val="000000"/>
                <w:sz w:val="20"/>
                <w:szCs w:val="20"/>
              </w:rPr>
              <w:t>ou mediante a entrega dos ativos financeiros.</w:t>
            </w:r>
          </w:p>
        </w:tc>
      </w:tr>
      <w:tr w:rsidR="00197B7A" w:rsidRPr="00BE0B51" w14:paraId="12C5F6BD" w14:textId="77777777" w:rsidTr="00A32435">
        <w:tc>
          <w:tcPr>
            <w:tcW w:w="2354" w:type="pct"/>
            <w:gridSpan w:val="3"/>
            <w:tcBorders>
              <w:top w:val="single" w:sz="4" w:space="0" w:color="auto"/>
              <w:bottom w:val="single" w:sz="4" w:space="0" w:color="auto"/>
            </w:tcBorders>
            <w:vAlign w:val="center"/>
          </w:tcPr>
          <w:p w14:paraId="08FB211E" w14:textId="77777777" w:rsidR="00197B7A" w:rsidRPr="00BE0B51" w:rsidRDefault="00197B7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32391E" w14:textId="77777777" w:rsidR="00197B7A" w:rsidRPr="00BE0B51" w:rsidRDefault="00197B7A" w:rsidP="00A32435">
            <w:pPr>
              <w:jc w:val="both"/>
              <w:rPr>
                <w:rFonts w:ascii="Arial" w:hAnsi="Arial" w:cs="Arial"/>
                <w:sz w:val="20"/>
                <w:szCs w:val="20"/>
              </w:rPr>
            </w:pPr>
          </w:p>
        </w:tc>
      </w:tr>
      <w:tr w:rsidR="00197B7A" w:rsidRPr="00BE0B51" w14:paraId="7E0BE2D5"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76509" w14:textId="77777777" w:rsidR="00197B7A" w:rsidRPr="00913358" w:rsidRDefault="00197B7A" w:rsidP="00197B7A">
            <w:pPr>
              <w:pStyle w:val="PargrafodaLista"/>
              <w:numPr>
                <w:ilvl w:val="2"/>
                <w:numId w:val="5"/>
              </w:numPr>
              <w:ind w:left="0" w:firstLine="0"/>
              <w:jc w:val="center"/>
              <w:rPr>
                <w:rFonts w:ascii="Arial" w:hAnsi="Arial" w:cs="Arial"/>
              </w:rPr>
            </w:pPr>
            <w:r w:rsidRPr="00913358">
              <w:rPr>
                <w:rFonts w:ascii="Arial" w:hAnsi="Arial" w:cs="Arial"/>
                <w:b/>
                <w:bCs/>
              </w:rPr>
              <w:t>Quadro Resumo das Condições de Resgate</w:t>
            </w:r>
          </w:p>
        </w:tc>
      </w:tr>
      <w:tr w:rsidR="00197B7A" w:rsidRPr="00BE0B51" w14:paraId="31A41C9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909FA0B" w14:textId="77777777" w:rsidR="00197B7A" w:rsidRPr="00BE0B51" w:rsidRDefault="00197B7A" w:rsidP="00A3243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CA4ACA" w14:textId="77777777" w:rsidR="00197B7A" w:rsidRPr="00BE0B51" w:rsidRDefault="00197B7A" w:rsidP="00A32435">
            <w:pPr>
              <w:jc w:val="center"/>
              <w:rPr>
                <w:rFonts w:ascii="Arial" w:hAnsi="Arial" w:cs="Arial"/>
                <w:sz w:val="20"/>
                <w:szCs w:val="20"/>
              </w:rPr>
            </w:pPr>
            <w:r w:rsidRPr="00BE0B51">
              <w:rPr>
                <w:rFonts w:ascii="Arial" w:hAnsi="Arial" w:cs="Arial"/>
                <w:sz w:val="20"/>
                <w:szCs w:val="20"/>
              </w:rPr>
              <w:t>Pagamento / Crédito em Conta</w:t>
            </w:r>
          </w:p>
        </w:tc>
      </w:tr>
      <w:tr w:rsidR="00197B7A" w:rsidRPr="00BE0B51" w14:paraId="272F2B68"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FE8EA2C" w14:textId="77777777" w:rsidR="00197B7A" w:rsidRPr="009A0374" w:rsidRDefault="00197B7A" w:rsidP="00A32435">
            <w:pPr>
              <w:jc w:val="center"/>
              <w:rPr>
                <w:rFonts w:ascii="Arial" w:hAnsi="Arial" w:cs="Arial"/>
                <w:sz w:val="20"/>
                <w:szCs w:val="20"/>
              </w:rPr>
            </w:pPr>
            <w:r w:rsidRPr="009A0374">
              <w:rPr>
                <w:rFonts w:ascii="Arial" w:hAnsi="Arial" w:cs="Arial"/>
                <w:sz w:val="20"/>
                <w:szCs w:val="20"/>
              </w:rPr>
              <w:t>D+1</w:t>
            </w:r>
          </w:p>
          <w:p w14:paraId="256C91B9" w14:textId="77777777" w:rsidR="00197B7A" w:rsidRPr="00BE0B51" w:rsidRDefault="00197B7A" w:rsidP="00A32435">
            <w:pPr>
              <w:jc w:val="center"/>
              <w:rPr>
                <w:rFonts w:ascii="Arial" w:hAnsi="Arial" w:cs="Arial"/>
                <w:b/>
                <w:bCs/>
                <w:smallCaps/>
                <w:color w:val="000000"/>
                <w:sz w:val="20"/>
                <w:szCs w:val="20"/>
              </w:rPr>
            </w:pPr>
            <w:r w:rsidRPr="009A0374">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11F23DF" w14:textId="77777777" w:rsidR="00197B7A" w:rsidRPr="009A0374" w:rsidRDefault="00197B7A" w:rsidP="00A32435">
            <w:pPr>
              <w:jc w:val="center"/>
              <w:rPr>
                <w:rFonts w:ascii="Arial" w:hAnsi="Arial" w:cs="Arial"/>
                <w:sz w:val="20"/>
                <w:szCs w:val="20"/>
              </w:rPr>
            </w:pPr>
            <w:r>
              <w:rPr>
                <w:rFonts w:ascii="Arial" w:hAnsi="Arial" w:cs="Arial"/>
                <w:sz w:val="20"/>
                <w:szCs w:val="20"/>
              </w:rPr>
              <w:t>D+3</w:t>
            </w:r>
          </w:p>
          <w:p w14:paraId="32B00EA9" w14:textId="77777777" w:rsidR="00197B7A" w:rsidRPr="00BE0B51" w:rsidRDefault="00197B7A" w:rsidP="00A32435">
            <w:pPr>
              <w:jc w:val="center"/>
              <w:rPr>
                <w:rFonts w:ascii="Arial" w:hAnsi="Arial" w:cs="Arial"/>
                <w:sz w:val="20"/>
                <w:szCs w:val="20"/>
              </w:rPr>
            </w:pPr>
            <w:r w:rsidRPr="009A0374">
              <w:rPr>
                <w:rFonts w:ascii="Arial" w:hAnsi="Arial" w:cs="Arial"/>
                <w:sz w:val="20"/>
                <w:szCs w:val="20"/>
              </w:rPr>
              <w:t>No 2º dia útil</w:t>
            </w:r>
            <w:r>
              <w:rPr>
                <w:rFonts w:ascii="Arial" w:hAnsi="Arial" w:cs="Arial"/>
                <w:sz w:val="20"/>
                <w:szCs w:val="20"/>
              </w:rPr>
              <w:t xml:space="preserve"> </w:t>
            </w:r>
            <w:r w:rsidRPr="009A0374">
              <w:rPr>
                <w:rFonts w:ascii="Arial" w:hAnsi="Arial" w:cs="Arial"/>
                <w:sz w:val="20"/>
                <w:szCs w:val="20"/>
              </w:rPr>
              <w:t>seguinte ao da conversão de Cotas</w:t>
            </w:r>
          </w:p>
        </w:tc>
      </w:tr>
      <w:tr w:rsidR="00197B7A" w:rsidRPr="00BE0B51" w14:paraId="2848CB4B" w14:textId="77777777" w:rsidTr="00A32435">
        <w:tc>
          <w:tcPr>
            <w:tcW w:w="2354" w:type="pct"/>
            <w:gridSpan w:val="3"/>
            <w:tcBorders>
              <w:top w:val="single" w:sz="4" w:space="0" w:color="auto"/>
              <w:bottom w:val="single" w:sz="4" w:space="0" w:color="auto"/>
            </w:tcBorders>
            <w:vAlign w:val="center"/>
          </w:tcPr>
          <w:p w14:paraId="57A10F98" w14:textId="77777777" w:rsidR="00197B7A" w:rsidRPr="00BE0B51" w:rsidRDefault="00197B7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E019C0" w14:textId="77777777" w:rsidR="00197B7A" w:rsidRPr="00BE0B51" w:rsidRDefault="00197B7A" w:rsidP="00A32435">
            <w:pPr>
              <w:jc w:val="both"/>
              <w:rPr>
                <w:rFonts w:ascii="Arial" w:hAnsi="Arial" w:cs="Arial"/>
                <w:sz w:val="20"/>
                <w:szCs w:val="20"/>
              </w:rPr>
            </w:pPr>
          </w:p>
        </w:tc>
      </w:tr>
      <w:tr w:rsidR="00197B7A" w:rsidRPr="00BE0B51" w14:paraId="593E274D" w14:textId="77777777" w:rsidTr="00A32435">
        <w:tc>
          <w:tcPr>
            <w:tcW w:w="5000" w:type="pct"/>
            <w:gridSpan w:val="6"/>
            <w:tcBorders>
              <w:top w:val="single" w:sz="4" w:space="0" w:color="auto"/>
              <w:bottom w:val="single" w:sz="4" w:space="0" w:color="auto"/>
            </w:tcBorders>
            <w:vAlign w:val="center"/>
          </w:tcPr>
          <w:p w14:paraId="0BABCF58" w14:textId="77777777" w:rsidR="00197B7A" w:rsidRPr="00913358" w:rsidRDefault="00197B7A" w:rsidP="00197B7A">
            <w:pPr>
              <w:pStyle w:val="PargrafodaLista"/>
              <w:numPr>
                <w:ilvl w:val="1"/>
                <w:numId w:val="5"/>
              </w:numPr>
              <w:ind w:left="0" w:firstLine="0"/>
              <w:jc w:val="both"/>
              <w:rPr>
                <w:rFonts w:ascii="Arial" w:hAnsi="Arial" w:cs="Arial"/>
              </w:rPr>
            </w:pPr>
            <w:r w:rsidRPr="00913358">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97B7A" w:rsidRPr="00BE0B51" w14:paraId="53F53973" w14:textId="77777777" w:rsidTr="00A32435">
        <w:tc>
          <w:tcPr>
            <w:tcW w:w="2354" w:type="pct"/>
            <w:gridSpan w:val="3"/>
            <w:tcBorders>
              <w:top w:val="single" w:sz="4" w:space="0" w:color="auto"/>
              <w:bottom w:val="single" w:sz="4" w:space="0" w:color="auto"/>
            </w:tcBorders>
            <w:vAlign w:val="center"/>
          </w:tcPr>
          <w:p w14:paraId="4076A7FD" w14:textId="77777777" w:rsidR="00197B7A" w:rsidRPr="00BE0B51" w:rsidRDefault="00197B7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1767C8" w14:textId="77777777" w:rsidR="00197B7A" w:rsidRPr="00BE0B51" w:rsidRDefault="00197B7A" w:rsidP="00A32435">
            <w:pPr>
              <w:jc w:val="both"/>
              <w:rPr>
                <w:rFonts w:ascii="Arial" w:hAnsi="Arial" w:cs="Arial"/>
                <w:sz w:val="20"/>
                <w:szCs w:val="20"/>
              </w:rPr>
            </w:pPr>
          </w:p>
        </w:tc>
      </w:tr>
      <w:tr w:rsidR="00197B7A" w:rsidRPr="00BE0B51" w14:paraId="69AF427E" w14:textId="77777777" w:rsidTr="00A32435">
        <w:tc>
          <w:tcPr>
            <w:tcW w:w="5000" w:type="pct"/>
            <w:gridSpan w:val="6"/>
            <w:tcBorders>
              <w:top w:val="single" w:sz="4" w:space="0" w:color="auto"/>
              <w:bottom w:val="single" w:sz="4" w:space="0" w:color="auto"/>
            </w:tcBorders>
            <w:vAlign w:val="center"/>
          </w:tcPr>
          <w:p w14:paraId="01A9C9CC" w14:textId="77777777" w:rsidR="00197B7A" w:rsidRPr="00913358" w:rsidRDefault="00197B7A" w:rsidP="00197B7A">
            <w:pPr>
              <w:pStyle w:val="PargrafodaLista"/>
              <w:numPr>
                <w:ilvl w:val="1"/>
                <w:numId w:val="5"/>
              </w:numPr>
              <w:ind w:left="0" w:firstLine="0"/>
              <w:jc w:val="both"/>
              <w:rPr>
                <w:rFonts w:ascii="Arial" w:hAnsi="Arial" w:cs="Arial"/>
              </w:rPr>
            </w:pPr>
            <w:r w:rsidRPr="00913358">
              <w:rPr>
                <w:rFonts w:ascii="Arial" w:hAnsi="Arial" w:cs="Arial"/>
              </w:rPr>
              <w:t>Condições adicionais de ingresso e resgate da Classe, inclusive eventuais valores mínimos de permanência e movimentação, poderão ser consultadas no Website do Administrador.</w:t>
            </w:r>
          </w:p>
        </w:tc>
      </w:tr>
      <w:tr w:rsidR="00197B7A" w:rsidRPr="00BE0B51" w14:paraId="7806D6D7" w14:textId="77777777" w:rsidTr="00A32435">
        <w:tc>
          <w:tcPr>
            <w:tcW w:w="2354" w:type="pct"/>
            <w:gridSpan w:val="3"/>
            <w:tcBorders>
              <w:top w:val="single" w:sz="4" w:space="0" w:color="auto"/>
              <w:bottom w:val="single" w:sz="4" w:space="0" w:color="auto"/>
            </w:tcBorders>
            <w:vAlign w:val="center"/>
          </w:tcPr>
          <w:p w14:paraId="0396BC23" w14:textId="77777777" w:rsidR="00197B7A" w:rsidRPr="00BE0B51" w:rsidRDefault="00197B7A"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8BC39EB" w14:textId="77777777" w:rsidR="00197B7A" w:rsidRPr="00BE0B51" w:rsidRDefault="00197B7A" w:rsidP="00A32435">
            <w:pPr>
              <w:jc w:val="both"/>
              <w:rPr>
                <w:rFonts w:ascii="Arial" w:hAnsi="Arial" w:cs="Arial"/>
                <w:sz w:val="20"/>
                <w:szCs w:val="20"/>
              </w:rPr>
            </w:pPr>
          </w:p>
        </w:tc>
      </w:tr>
      <w:tr w:rsidR="00197B7A" w:rsidRPr="00BE0B51" w14:paraId="3BD8D7AB" w14:textId="77777777" w:rsidTr="00A32435">
        <w:tc>
          <w:tcPr>
            <w:tcW w:w="1383" w:type="pct"/>
            <w:tcBorders>
              <w:top w:val="single" w:sz="4" w:space="0" w:color="auto"/>
              <w:bottom w:val="single" w:sz="4" w:space="0" w:color="auto"/>
            </w:tcBorders>
            <w:vAlign w:val="center"/>
          </w:tcPr>
          <w:p w14:paraId="396CFA94" w14:textId="77777777" w:rsidR="00197B7A" w:rsidRPr="00913358" w:rsidRDefault="00197B7A" w:rsidP="00197B7A">
            <w:pPr>
              <w:pStyle w:val="PargrafodaLista"/>
              <w:numPr>
                <w:ilvl w:val="1"/>
                <w:numId w:val="5"/>
              </w:numPr>
              <w:ind w:left="0" w:firstLine="0"/>
              <w:jc w:val="center"/>
              <w:rPr>
                <w:rFonts w:ascii="Arial" w:hAnsi="Arial" w:cs="Arial"/>
                <w:b/>
                <w:bCs/>
                <w:smallCaps/>
                <w:color w:val="000000"/>
              </w:rPr>
            </w:pPr>
            <w:r w:rsidRPr="00913358">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4D5DF00"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Cota calculada e divulgada </w:t>
            </w:r>
            <w:r w:rsidRPr="009A0374">
              <w:rPr>
                <w:rFonts w:ascii="Arial" w:hAnsi="Arial" w:cs="Arial"/>
                <w:sz w:val="20"/>
                <w:szCs w:val="20"/>
              </w:rPr>
              <w:t>diariamente</w:t>
            </w:r>
            <w:r w:rsidRPr="00BE0B51">
              <w:rPr>
                <w:rFonts w:ascii="Arial" w:hAnsi="Arial" w:cs="Arial"/>
                <w:sz w:val="20"/>
                <w:szCs w:val="20"/>
              </w:rPr>
              <w:t xml:space="preserve">, no momento de </w:t>
            </w:r>
            <w:r w:rsidRPr="009A0374">
              <w:rPr>
                <w:rFonts w:ascii="Arial" w:hAnsi="Arial" w:cs="Arial"/>
                <w:sz w:val="20"/>
                <w:szCs w:val="20"/>
              </w:rPr>
              <w:t>fechamento</w:t>
            </w:r>
            <w:r w:rsidRPr="00BE0B51">
              <w:rPr>
                <w:rFonts w:ascii="Arial" w:hAnsi="Arial" w:cs="Arial"/>
                <w:sz w:val="20"/>
                <w:szCs w:val="20"/>
              </w:rPr>
              <w:t xml:space="preserve"> dos mercados.</w:t>
            </w:r>
          </w:p>
        </w:tc>
      </w:tr>
      <w:tr w:rsidR="00197B7A" w:rsidRPr="00BE0B51" w14:paraId="2394E5CF" w14:textId="77777777" w:rsidTr="00A32435">
        <w:tc>
          <w:tcPr>
            <w:tcW w:w="1383" w:type="pct"/>
            <w:tcBorders>
              <w:top w:val="single" w:sz="4" w:space="0" w:color="auto"/>
              <w:bottom w:val="single" w:sz="4" w:space="0" w:color="auto"/>
            </w:tcBorders>
            <w:vAlign w:val="center"/>
          </w:tcPr>
          <w:p w14:paraId="08D69EB4" w14:textId="77777777" w:rsidR="00197B7A" w:rsidRPr="00BE0B51" w:rsidRDefault="00197B7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93223A" w14:textId="77777777" w:rsidR="00197B7A" w:rsidRPr="00BE0B51" w:rsidRDefault="00197B7A" w:rsidP="00A32435">
            <w:pPr>
              <w:jc w:val="both"/>
              <w:rPr>
                <w:rFonts w:ascii="Arial" w:hAnsi="Arial" w:cs="Arial"/>
                <w:sz w:val="20"/>
                <w:szCs w:val="20"/>
                <w:highlight w:val="green"/>
              </w:rPr>
            </w:pPr>
          </w:p>
        </w:tc>
      </w:tr>
      <w:tr w:rsidR="00197B7A" w:rsidRPr="00BE0B51" w14:paraId="1A8A7E96" w14:textId="77777777" w:rsidTr="00A32435">
        <w:tc>
          <w:tcPr>
            <w:tcW w:w="1383" w:type="pct"/>
            <w:tcBorders>
              <w:top w:val="single" w:sz="4" w:space="0" w:color="auto"/>
              <w:bottom w:val="single" w:sz="4" w:space="0" w:color="auto"/>
            </w:tcBorders>
            <w:vAlign w:val="center"/>
          </w:tcPr>
          <w:p w14:paraId="22410EC4"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4E04381" w14:textId="77777777" w:rsidR="00197B7A" w:rsidRPr="00BE0B51" w:rsidRDefault="00197B7A" w:rsidP="00A32435">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97B7A" w:rsidRPr="00BE0B51" w14:paraId="7D60B4D9" w14:textId="77777777" w:rsidTr="00A32435">
        <w:tc>
          <w:tcPr>
            <w:tcW w:w="1383" w:type="pct"/>
            <w:tcBorders>
              <w:top w:val="single" w:sz="4" w:space="0" w:color="auto"/>
              <w:bottom w:val="single" w:sz="4" w:space="0" w:color="auto"/>
            </w:tcBorders>
            <w:vAlign w:val="center"/>
          </w:tcPr>
          <w:p w14:paraId="4E270859" w14:textId="77777777" w:rsidR="00197B7A" w:rsidRPr="00BE0B51" w:rsidRDefault="00197B7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781F97" w14:textId="77777777" w:rsidR="00197B7A" w:rsidRPr="00BE0B51" w:rsidRDefault="00197B7A" w:rsidP="00A32435">
            <w:pPr>
              <w:jc w:val="both"/>
              <w:rPr>
                <w:rFonts w:ascii="Arial" w:hAnsi="Arial" w:cs="Arial"/>
                <w:sz w:val="20"/>
                <w:szCs w:val="20"/>
                <w:highlight w:val="green"/>
              </w:rPr>
            </w:pPr>
          </w:p>
        </w:tc>
      </w:tr>
      <w:tr w:rsidR="00197B7A" w:rsidRPr="00BE0B51" w14:paraId="09CD0828" w14:textId="77777777" w:rsidTr="00A32435">
        <w:tc>
          <w:tcPr>
            <w:tcW w:w="1383" w:type="pct"/>
            <w:tcBorders>
              <w:top w:val="single" w:sz="4" w:space="0" w:color="auto"/>
              <w:bottom w:val="single" w:sz="4" w:space="0" w:color="auto"/>
            </w:tcBorders>
            <w:vAlign w:val="center"/>
          </w:tcPr>
          <w:p w14:paraId="0206F69A"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02F1888" w14:textId="77777777" w:rsidR="00197B7A" w:rsidRPr="00BE0B51" w:rsidRDefault="00197B7A" w:rsidP="00A32435">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97B7A" w:rsidRPr="00BE0B51" w14:paraId="6CC098D5" w14:textId="77777777" w:rsidTr="00A32435">
        <w:tc>
          <w:tcPr>
            <w:tcW w:w="1383" w:type="pct"/>
            <w:tcBorders>
              <w:top w:val="single" w:sz="4" w:space="0" w:color="auto"/>
              <w:bottom w:val="single" w:sz="4" w:space="0" w:color="auto"/>
            </w:tcBorders>
            <w:vAlign w:val="center"/>
          </w:tcPr>
          <w:p w14:paraId="19BE9C7B" w14:textId="77777777" w:rsidR="00197B7A" w:rsidRPr="00BE0B51" w:rsidRDefault="00197B7A"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085EC22" w14:textId="77777777" w:rsidR="00197B7A" w:rsidRPr="00BE0B51" w:rsidRDefault="00197B7A" w:rsidP="00A32435">
            <w:pPr>
              <w:jc w:val="both"/>
              <w:rPr>
                <w:rFonts w:ascii="Arial" w:hAnsi="Arial" w:cs="Arial"/>
                <w:sz w:val="20"/>
                <w:szCs w:val="20"/>
                <w:highlight w:val="yellow"/>
              </w:rPr>
            </w:pPr>
          </w:p>
        </w:tc>
      </w:tr>
      <w:tr w:rsidR="00197B7A" w:rsidRPr="00BE0B51" w14:paraId="307780A4" w14:textId="77777777" w:rsidTr="00A32435">
        <w:tc>
          <w:tcPr>
            <w:tcW w:w="1383" w:type="pct"/>
            <w:tcBorders>
              <w:top w:val="single" w:sz="4" w:space="0" w:color="auto"/>
              <w:bottom w:val="single" w:sz="4" w:space="0" w:color="auto"/>
            </w:tcBorders>
            <w:vAlign w:val="center"/>
          </w:tcPr>
          <w:p w14:paraId="33B42455" w14:textId="77777777" w:rsidR="00197B7A" w:rsidRPr="00BE0B51" w:rsidRDefault="00197B7A" w:rsidP="00197B7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0E29B96" w14:textId="77777777" w:rsidR="00197B7A" w:rsidRPr="00BE0B51" w:rsidRDefault="00197B7A" w:rsidP="00A32435">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97B7A" w:rsidRPr="00BE0B51" w14:paraId="6427C687" w14:textId="77777777" w:rsidTr="00A32435">
        <w:tc>
          <w:tcPr>
            <w:tcW w:w="1383" w:type="pct"/>
            <w:tcBorders>
              <w:top w:val="single" w:sz="4" w:space="0" w:color="auto"/>
              <w:bottom w:val="single" w:sz="4" w:space="0" w:color="auto"/>
            </w:tcBorders>
            <w:vAlign w:val="center"/>
          </w:tcPr>
          <w:p w14:paraId="738EE16D" w14:textId="77777777" w:rsidR="00197B7A" w:rsidRPr="00BE0B51" w:rsidRDefault="00197B7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6B083C" w14:textId="77777777" w:rsidR="00197B7A" w:rsidRPr="00BE0B51" w:rsidRDefault="00197B7A" w:rsidP="00A32435">
            <w:pPr>
              <w:jc w:val="both"/>
              <w:rPr>
                <w:rFonts w:ascii="Arial" w:hAnsi="Arial" w:cs="Arial"/>
                <w:sz w:val="20"/>
                <w:szCs w:val="20"/>
              </w:rPr>
            </w:pPr>
          </w:p>
        </w:tc>
      </w:tr>
      <w:tr w:rsidR="00197B7A" w:rsidRPr="00BE0B51" w14:paraId="1F712471" w14:textId="77777777" w:rsidTr="00A32435">
        <w:tc>
          <w:tcPr>
            <w:tcW w:w="1383" w:type="pct"/>
            <w:tcBorders>
              <w:top w:val="single" w:sz="4" w:space="0" w:color="auto"/>
              <w:bottom w:val="single" w:sz="4" w:space="0" w:color="auto"/>
            </w:tcBorders>
            <w:vAlign w:val="center"/>
          </w:tcPr>
          <w:p w14:paraId="64F815FD" w14:textId="77777777" w:rsidR="00197B7A" w:rsidRPr="00913358" w:rsidRDefault="00197B7A" w:rsidP="00197B7A">
            <w:pPr>
              <w:pStyle w:val="PargrafodaLista"/>
              <w:numPr>
                <w:ilvl w:val="1"/>
                <w:numId w:val="5"/>
              </w:numPr>
              <w:ind w:left="0" w:firstLine="0"/>
              <w:jc w:val="center"/>
              <w:rPr>
                <w:rFonts w:ascii="Arial" w:hAnsi="Arial" w:cs="Arial"/>
                <w:b/>
                <w:bCs/>
              </w:rPr>
            </w:pPr>
            <w:r w:rsidRPr="00913358">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C7068CC"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28FBDB8" w14:textId="77777777" w:rsidR="00197B7A" w:rsidRPr="00BE0B51" w:rsidRDefault="00197B7A" w:rsidP="00197B7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97B7A" w:rsidRPr="00BE0B51" w14:paraId="6E8D3D5F" w14:textId="77777777" w:rsidTr="00A32435">
        <w:tc>
          <w:tcPr>
            <w:tcW w:w="5000" w:type="pct"/>
            <w:gridSpan w:val="3"/>
            <w:shd w:val="clear" w:color="auto" w:fill="C00000"/>
          </w:tcPr>
          <w:p w14:paraId="6F6E1E4C" w14:textId="77777777" w:rsidR="00197B7A" w:rsidRPr="00BE0B51" w:rsidRDefault="00197B7A" w:rsidP="00197B7A">
            <w:pPr>
              <w:pStyle w:val="PargrafodaLista"/>
              <w:numPr>
                <w:ilvl w:val="0"/>
                <w:numId w:val="7"/>
              </w:numPr>
              <w:ind w:left="0" w:firstLine="0"/>
              <w:jc w:val="center"/>
              <w:rPr>
                <w:rFonts w:ascii="Arial" w:hAnsi="Arial" w:cs="Arial"/>
                <w:b/>
                <w:bCs/>
                <w:color w:val="FFFFFF" w:themeColor="background1"/>
              </w:rPr>
            </w:pPr>
            <w:bookmarkStart w:id="6" w:name="_Hlk104394471"/>
            <w:r w:rsidRPr="00BE0B51">
              <w:rPr>
                <w:rFonts w:ascii="Arial" w:hAnsi="Arial" w:cs="Arial"/>
                <w:b/>
                <w:bCs/>
                <w:color w:val="FFFFFF" w:themeColor="background1"/>
              </w:rPr>
              <w:t>MECANISMOS DE GERENCIAMENTO DE LIQUIDEZ</w:t>
            </w:r>
          </w:p>
        </w:tc>
      </w:tr>
      <w:tr w:rsidR="00197B7A" w:rsidRPr="00BE0B51" w14:paraId="41D774C4" w14:textId="77777777" w:rsidTr="00A32435">
        <w:tc>
          <w:tcPr>
            <w:tcW w:w="1735" w:type="pct"/>
            <w:gridSpan w:val="2"/>
            <w:tcBorders>
              <w:top w:val="single" w:sz="4" w:space="0" w:color="auto"/>
              <w:bottom w:val="single" w:sz="4" w:space="0" w:color="auto"/>
            </w:tcBorders>
            <w:vAlign w:val="center"/>
          </w:tcPr>
          <w:p w14:paraId="3B7857C7" w14:textId="77777777" w:rsidR="00197B7A" w:rsidRPr="00BE0B51" w:rsidRDefault="00197B7A"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2CC4749" w14:textId="77777777" w:rsidR="00197B7A" w:rsidRPr="00BE0B51" w:rsidRDefault="00197B7A" w:rsidP="00A32435">
            <w:pPr>
              <w:jc w:val="both"/>
              <w:rPr>
                <w:rFonts w:ascii="Arial" w:hAnsi="Arial" w:cs="Arial"/>
                <w:sz w:val="20"/>
                <w:szCs w:val="20"/>
              </w:rPr>
            </w:pPr>
          </w:p>
        </w:tc>
      </w:tr>
      <w:tr w:rsidR="00197B7A" w:rsidRPr="00BE0B51" w14:paraId="5C3ABE32" w14:textId="77777777" w:rsidTr="00A32435">
        <w:tc>
          <w:tcPr>
            <w:tcW w:w="1380" w:type="pct"/>
            <w:tcBorders>
              <w:top w:val="single" w:sz="4" w:space="0" w:color="auto"/>
              <w:bottom w:val="single" w:sz="4" w:space="0" w:color="auto"/>
            </w:tcBorders>
            <w:vAlign w:val="center"/>
          </w:tcPr>
          <w:p w14:paraId="01A7545B" w14:textId="77777777" w:rsidR="00197B7A" w:rsidRPr="00BE0B51" w:rsidRDefault="00197B7A" w:rsidP="00197B7A">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0B5BCFAC"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 nos termos e limites definidos neste Anexo e em sua política interna.</w:t>
            </w:r>
          </w:p>
        </w:tc>
      </w:tr>
      <w:tr w:rsidR="00197B7A" w:rsidRPr="00BE0B51" w14:paraId="26FBE953" w14:textId="77777777" w:rsidTr="00A32435">
        <w:tc>
          <w:tcPr>
            <w:tcW w:w="1380" w:type="pct"/>
            <w:tcBorders>
              <w:top w:val="single" w:sz="4" w:space="0" w:color="auto"/>
              <w:bottom w:val="single" w:sz="4" w:space="0" w:color="auto"/>
            </w:tcBorders>
            <w:vAlign w:val="center"/>
          </w:tcPr>
          <w:p w14:paraId="549F58CB" w14:textId="77777777" w:rsidR="00197B7A" w:rsidRPr="00BE0B51" w:rsidRDefault="00197B7A"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01E56FD" w14:textId="77777777" w:rsidR="00197B7A" w:rsidRPr="00BE0B51" w:rsidRDefault="00197B7A" w:rsidP="00A32435">
            <w:pPr>
              <w:jc w:val="both"/>
              <w:rPr>
                <w:rFonts w:ascii="Arial" w:hAnsi="Arial" w:cs="Arial"/>
                <w:sz w:val="20"/>
                <w:szCs w:val="20"/>
              </w:rPr>
            </w:pPr>
          </w:p>
        </w:tc>
      </w:tr>
      <w:tr w:rsidR="00197B7A" w:rsidRPr="00BE0B51" w14:paraId="3AB1096B" w14:textId="77777777" w:rsidTr="00A32435">
        <w:tc>
          <w:tcPr>
            <w:tcW w:w="1380" w:type="pct"/>
            <w:tcBorders>
              <w:top w:val="single" w:sz="4" w:space="0" w:color="auto"/>
              <w:bottom w:val="single" w:sz="4" w:space="0" w:color="auto"/>
            </w:tcBorders>
            <w:vAlign w:val="center"/>
          </w:tcPr>
          <w:p w14:paraId="2932DE96" w14:textId="77777777" w:rsidR="00197B7A" w:rsidRPr="00913358" w:rsidRDefault="00197B7A" w:rsidP="00197B7A">
            <w:pPr>
              <w:pStyle w:val="PargrafodaLista"/>
              <w:numPr>
                <w:ilvl w:val="1"/>
                <w:numId w:val="7"/>
              </w:numPr>
              <w:jc w:val="center"/>
              <w:rPr>
                <w:rFonts w:ascii="Arial" w:hAnsi="Arial" w:cs="Arial"/>
                <w:b/>
                <w:bCs/>
                <w:smallCaps/>
                <w:color w:val="000000"/>
              </w:rPr>
            </w:pPr>
            <w:r w:rsidRPr="00913358">
              <w:rPr>
                <w:rFonts w:ascii="Arial" w:hAnsi="Arial" w:cs="Arial"/>
                <w:b/>
                <w:bCs/>
                <w:smallCaps/>
                <w:color w:val="000000"/>
              </w:rPr>
              <w:lastRenderedPageBreak/>
              <w:t>Fechamento da Classe para Resgates</w:t>
            </w:r>
          </w:p>
        </w:tc>
        <w:tc>
          <w:tcPr>
            <w:tcW w:w="3620" w:type="pct"/>
            <w:gridSpan w:val="2"/>
            <w:tcBorders>
              <w:top w:val="single" w:sz="4" w:space="0" w:color="auto"/>
              <w:bottom w:val="single" w:sz="4" w:space="0" w:color="auto"/>
            </w:tcBorders>
            <w:vAlign w:val="center"/>
          </w:tcPr>
          <w:p w14:paraId="1F91E2A8"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4C3252A" w14:textId="77777777" w:rsidR="00197B7A" w:rsidRPr="00BE0B51" w:rsidRDefault="00197B7A" w:rsidP="00197B7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97B7A" w:rsidRPr="00BE0B51" w14:paraId="60D0087D" w14:textId="77777777" w:rsidTr="00A32435">
        <w:trPr>
          <w:jc w:val="center"/>
        </w:trPr>
        <w:tc>
          <w:tcPr>
            <w:tcW w:w="5000" w:type="pct"/>
            <w:gridSpan w:val="3"/>
            <w:shd w:val="clear" w:color="auto" w:fill="C00000"/>
          </w:tcPr>
          <w:p w14:paraId="3D758730" w14:textId="77777777" w:rsidR="00197B7A" w:rsidRPr="00BE0B51" w:rsidRDefault="00197B7A" w:rsidP="00197B7A">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197B7A" w:rsidRPr="00BE0B51" w14:paraId="1D507DAE" w14:textId="77777777" w:rsidTr="00A32435">
        <w:trPr>
          <w:jc w:val="center"/>
        </w:trPr>
        <w:tc>
          <w:tcPr>
            <w:tcW w:w="1454" w:type="pct"/>
            <w:gridSpan w:val="2"/>
            <w:tcBorders>
              <w:bottom w:val="single" w:sz="4" w:space="0" w:color="auto"/>
            </w:tcBorders>
            <w:vAlign w:val="center"/>
          </w:tcPr>
          <w:p w14:paraId="27E28B43" w14:textId="77777777" w:rsidR="00197B7A" w:rsidRPr="00BE0B51" w:rsidRDefault="00197B7A" w:rsidP="00A32435">
            <w:pPr>
              <w:jc w:val="center"/>
              <w:rPr>
                <w:rFonts w:ascii="Arial" w:hAnsi="Arial" w:cs="Arial"/>
                <w:b/>
                <w:bCs/>
                <w:sz w:val="20"/>
                <w:szCs w:val="20"/>
              </w:rPr>
            </w:pPr>
          </w:p>
        </w:tc>
        <w:tc>
          <w:tcPr>
            <w:tcW w:w="3546" w:type="pct"/>
            <w:tcBorders>
              <w:bottom w:val="single" w:sz="4" w:space="0" w:color="auto"/>
            </w:tcBorders>
          </w:tcPr>
          <w:p w14:paraId="390559BD" w14:textId="77777777" w:rsidR="00197B7A" w:rsidRPr="00BE0B51" w:rsidRDefault="00197B7A" w:rsidP="00A32435">
            <w:pPr>
              <w:rPr>
                <w:rFonts w:ascii="Arial" w:hAnsi="Arial" w:cs="Arial"/>
                <w:sz w:val="20"/>
                <w:szCs w:val="20"/>
              </w:rPr>
            </w:pPr>
          </w:p>
        </w:tc>
      </w:tr>
      <w:tr w:rsidR="00197B7A" w:rsidRPr="00BE0B51" w14:paraId="68AE2A07" w14:textId="77777777" w:rsidTr="00A32435">
        <w:trPr>
          <w:jc w:val="center"/>
        </w:trPr>
        <w:tc>
          <w:tcPr>
            <w:tcW w:w="1382" w:type="pct"/>
            <w:tcBorders>
              <w:top w:val="single" w:sz="4" w:space="0" w:color="auto"/>
              <w:bottom w:val="single" w:sz="4" w:space="0" w:color="auto"/>
            </w:tcBorders>
            <w:vAlign w:val="center"/>
          </w:tcPr>
          <w:p w14:paraId="33F243C5" w14:textId="77777777" w:rsidR="00197B7A" w:rsidRPr="00BE0B51" w:rsidRDefault="00197B7A" w:rsidP="00197B7A">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01EA1F3" w14:textId="77777777" w:rsidR="00197B7A" w:rsidRPr="009A0374" w:rsidRDefault="00197B7A" w:rsidP="00A32435">
            <w:pPr>
              <w:jc w:val="both"/>
              <w:rPr>
                <w:rFonts w:ascii="Arial" w:hAnsi="Arial" w:cs="Arial"/>
                <w:sz w:val="20"/>
                <w:szCs w:val="20"/>
              </w:rPr>
            </w:pPr>
            <w:r w:rsidRPr="009A0374">
              <w:rPr>
                <w:rFonts w:ascii="Arial" w:hAnsi="Arial" w:cs="Arial"/>
                <w:sz w:val="20"/>
                <w:szCs w:val="20"/>
              </w:rPr>
              <w:t>O patrimônio líquido da Classe estará negativo quando o seu passivo exigível for superior ao ativo total (“</w:t>
            </w:r>
            <w:r w:rsidRPr="009A0374">
              <w:rPr>
                <w:rFonts w:ascii="Arial" w:hAnsi="Arial" w:cs="Arial"/>
                <w:sz w:val="20"/>
                <w:szCs w:val="20"/>
                <w:u w:val="single"/>
              </w:rPr>
              <w:t>Patrimônio Líquido Negativo</w:t>
            </w:r>
            <w:r w:rsidRPr="009A0374">
              <w:rPr>
                <w:rFonts w:ascii="Arial" w:hAnsi="Arial" w:cs="Arial"/>
                <w:sz w:val="20"/>
                <w:szCs w:val="20"/>
              </w:rPr>
              <w:t xml:space="preserve">”). </w:t>
            </w:r>
          </w:p>
          <w:p w14:paraId="6237C8C2" w14:textId="77777777" w:rsidR="00197B7A" w:rsidRPr="009A0374" w:rsidRDefault="00197B7A" w:rsidP="00A32435">
            <w:pPr>
              <w:jc w:val="both"/>
              <w:rPr>
                <w:rFonts w:ascii="Arial" w:hAnsi="Arial" w:cs="Arial"/>
                <w:sz w:val="20"/>
                <w:szCs w:val="20"/>
              </w:rPr>
            </w:pPr>
          </w:p>
          <w:p w14:paraId="111DA075" w14:textId="77777777" w:rsidR="00197B7A" w:rsidRPr="009A0374" w:rsidRDefault="00197B7A" w:rsidP="00A32435">
            <w:pPr>
              <w:jc w:val="both"/>
              <w:rPr>
                <w:rFonts w:ascii="Arial" w:hAnsi="Arial" w:cs="Arial"/>
                <w:sz w:val="20"/>
                <w:szCs w:val="20"/>
              </w:rPr>
            </w:pPr>
            <w:r w:rsidRPr="009A037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A0374">
              <w:rPr>
                <w:rFonts w:ascii="Arial" w:hAnsi="Arial" w:cs="Arial"/>
                <w:b/>
                <w:bCs/>
                <w:sz w:val="20"/>
                <w:szCs w:val="20"/>
              </w:rPr>
              <w:t>.</w:t>
            </w:r>
          </w:p>
          <w:p w14:paraId="38A16426" w14:textId="77777777" w:rsidR="00197B7A" w:rsidRPr="009A0374" w:rsidRDefault="00197B7A" w:rsidP="00A32435">
            <w:pPr>
              <w:jc w:val="both"/>
              <w:rPr>
                <w:rFonts w:ascii="Arial" w:hAnsi="Arial" w:cs="Arial"/>
                <w:sz w:val="20"/>
                <w:szCs w:val="20"/>
              </w:rPr>
            </w:pPr>
          </w:p>
          <w:p w14:paraId="228BCFC3" w14:textId="77777777" w:rsidR="00197B7A" w:rsidRPr="00BE0B51" w:rsidRDefault="00197B7A" w:rsidP="00A32435">
            <w:pPr>
              <w:jc w:val="both"/>
              <w:rPr>
                <w:rFonts w:ascii="Arial" w:hAnsi="Arial" w:cs="Arial"/>
                <w:sz w:val="20"/>
                <w:szCs w:val="20"/>
              </w:rPr>
            </w:pPr>
            <w:r w:rsidRPr="009A037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C8F459A"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97B7A" w:rsidRPr="00BE0B51" w14:paraId="5D6EED2D" w14:textId="77777777" w:rsidTr="00A32435">
        <w:tc>
          <w:tcPr>
            <w:tcW w:w="5000" w:type="pct"/>
            <w:gridSpan w:val="3"/>
            <w:shd w:val="clear" w:color="auto" w:fill="C00000"/>
          </w:tcPr>
          <w:p w14:paraId="1F6E16D7" w14:textId="77777777" w:rsidR="00197B7A" w:rsidRPr="00913358" w:rsidRDefault="00197B7A" w:rsidP="00197B7A">
            <w:pPr>
              <w:pStyle w:val="PargrafodaLista"/>
              <w:numPr>
                <w:ilvl w:val="0"/>
                <w:numId w:val="7"/>
              </w:numPr>
              <w:ind w:left="0" w:firstLine="0"/>
              <w:jc w:val="center"/>
              <w:rPr>
                <w:rFonts w:ascii="Arial" w:hAnsi="Arial" w:cs="Arial"/>
                <w:b/>
                <w:bCs/>
                <w:color w:val="FFFFFF" w:themeColor="background1"/>
              </w:rPr>
            </w:pPr>
            <w:r w:rsidRPr="00913358">
              <w:rPr>
                <w:rFonts w:ascii="Arial" w:hAnsi="Arial" w:cs="Arial"/>
                <w:b/>
                <w:bCs/>
                <w:color w:val="FFFFFF" w:themeColor="background1"/>
              </w:rPr>
              <w:t>EVENTOS DE AVALIAÇÃO DO PATRIMÔNIO LÍQUIDO</w:t>
            </w:r>
          </w:p>
        </w:tc>
      </w:tr>
      <w:tr w:rsidR="00197B7A" w:rsidRPr="00BE0B51" w14:paraId="6FF23D3E" w14:textId="77777777" w:rsidTr="00A32435">
        <w:tc>
          <w:tcPr>
            <w:tcW w:w="1786" w:type="pct"/>
            <w:gridSpan w:val="2"/>
            <w:tcBorders>
              <w:bottom w:val="single" w:sz="4" w:space="0" w:color="auto"/>
            </w:tcBorders>
            <w:vAlign w:val="center"/>
          </w:tcPr>
          <w:p w14:paraId="038DC499" w14:textId="77777777" w:rsidR="00197B7A" w:rsidRPr="00BE0B51" w:rsidRDefault="00197B7A" w:rsidP="00A32435">
            <w:pPr>
              <w:jc w:val="center"/>
              <w:rPr>
                <w:rFonts w:ascii="Arial" w:hAnsi="Arial" w:cs="Arial"/>
                <w:b/>
                <w:bCs/>
                <w:sz w:val="20"/>
                <w:szCs w:val="20"/>
              </w:rPr>
            </w:pPr>
          </w:p>
        </w:tc>
        <w:tc>
          <w:tcPr>
            <w:tcW w:w="3214" w:type="pct"/>
            <w:tcBorders>
              <w:bottom w:val="single" w:sz="4" w:space="0" w:color="auto"/>
            </w:tcBorders>
          </w:tcPr>
          <w:p w14:paraId="70BBCE9C" w14:textId="77777777" w:rsidR="00197B7A" w:rsidRPr="00BE0B51" w:rsidRDefault="00197B7A" w:rsidP="00A32435">
            <w:pPr>
              <w:rPr>
                <w:rFonts w:ascii="Arial" w:hAnsi="Arial" w:cs="Arial"/>
                <w:sz w:val="20"/>
                <w:szCs w:val="20"/>
              </w:rPr>
            </w:pPr>
          </w:p>
        </w:tc>
      </w:tr>
      <w:tr w:rsidR="00197B7A" w:rsidRPr="00BE0B51" w14:paraId="13C0CF16" w14:textId="77777777" w:rsidTr="00A32435">
        <w:tc>
          <w:tcPr>
            <w:tcW w:w="1382" w:type="pct"/>
            <w:tcBorders>
              <w:bottom w:val="single" w:sz="4" w:space="0" w:color="auto"/>
            </w:tcBorders>
            <w:vAlign w:val="center"/>
          </w:tcPr>
          <w:p w14:paraId="3B24560E" w14:textId="77777777" w:rsidR="00197B7A" w:rsidRPr="00BE0B51" w:rsidRDefault="00197B7A" w:rsidP="00197B7A">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7C062B87" w14:textId="77777777" w:rsidR="00197B7A" w:rsidRPr="00913358" w:rsidRDefault="00197B7A" w:rsidP="00A32435">
            <w:pPr>
              <w:pStyle w:val="PargrafodaLista"/>
              <w:ind w:left="0"/>
              <w:jc w:val="both"/>
              <w:rPr>
                <w:rFonts w:ascii="Arial" w:hAnsi="Arial" w:cs="Arial"/>
              </w:rPr>
            </w:pPr>
            <w:r w:rsidRPr="0091335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6D527FA" w14:textId="77777777" w:rsidR="00197B7A" w:rsidRPr="00BE0B51" w:rsidRDefault="00197B7A" w:rsidP="00197B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97B7A" w:rsidRPr="00BE0B51" w14:paraId="2A81DC67" w14:textId="77777777" w:rsidTr="00A32435">
        <w:tc>
          <w:tcPr>
            <w:tcW w:w="5000" w:type="pct"/>
            <w:gridSpan w:val="2"/>
            <w:shd w:val="clear" w:color="auto" w:fill="C00000"/>
          </w:tcPr>
          <w:p w14:paraId="1A6B8960" w14:textId="77777777" w:rsidR="00197B7A" w:rsidRPr="00BE0B51" w:rsidRDefault="00197B7A" w:rsidP="00197B7A">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197B7A" w:rsidRPr="00BE0B51" w14:paraId="4F6F3732" w14:textId="77777777" w:rsidTr="00A32435">
        <w:tc>
          <w:tcPr>
            <w:tcW w:w="1382" w:type="pct"/>
            <w:tcBorders>
              <w:bottom w:val="single" w:sz="4" w:space="0" w:color="auto"/>
            </w:tcBorders>
            <w:vAlign w:val="center"/>
          </w:tcPr>
          <w:p w14:paraId="52F11B8E" w14:textId="77777777" w:rsidR="00197B7A" w:rsidRPr="00BE0B51" w:rsidRDefault="00197B7A" w:rsidP="00A32435">
            <w:pPr>
              <w:jc w:val="center"/>
              <w:rPr>
                <w:rFonts w:ascii="Arial" w:hAnsi="Arial" w:cs="Arial"/>
                <w:b/>
                <w:bCs/>
                <w:sz w:val="20"/>
                <w:szCs w:val="20"/>
              </w:rPr>
            </w:pPr>
          </w:p>
        </w:tc>
        <w:tc>
          <w:tcPr>
            <w:tcW w:w="3618" w:type="pct"/>
            <w:tcBorders>
              <w:bottom w:val="single" w:sz="4" w:space="0" w:color="auto"/>
            </w:tcBorders>
          </w:tcPr>
          <w:p w14:paraId="06BB0303" w14:textId="77777777" w:rsidR="00197B7A" w:rsidRPr="00BE0B51" w:rsidRDefault="00197B7A" w:rsidP="00A32435">
            <w:pPr>
              <w:rPr>
                <w:rFonts w:ascii="Arial" w:hAnsi="Arial" w:cs="Arial"/>
                <w:sz w:val="20"/>
                <w:szCs w:val="20"/>
              </w:rPr>
            </w:pPr>
          </w:p>
        </w:tc>
      </w:tr>
      <w:tr w:rsidR="00197B7A" w:rsidRPr="00BE0B51" w14:paraId="382B1911" w14:textId="77777777" w:rsidTr="00A32435">
        <w:tc>
          <w:tcPr>
            <w:tcW w:w="1382" w:type="pct"/>
            <w:tcBorders>
              <w:top w:val="single" w:sz="4" w:space="0" w:color="auto"/>
              <w:bottom w:val="single" w:sz="4" w:space="0" w:color="auto"/>
            </w:tcBorders>
            <w:vAlign w:val="center"/>
          </w:tcPr>
          <w:p w14:paraId="78A56056" w14:textId="77777777" w:rsidR="00197B7A" w:rsidRPr="00BE0B51" w:rsidRDefault="00197B7A" w:rsidP="00197B7A">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7B6DC803"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D9F1633" w14:textId="77777777" w:rsidR="00197B7A" w:rsidRPr="00BE0B51" w:rsidRDefault="00197B7A" w:rsidP="00A32435">
            <w:pPr>
              <w:jc w:val="both"/>
              <w:rPr>
                <w:rFonts w:ascii="Arial" w:hAnsi="Arial" w:cs="Arial"/>
                <w:sz w:val="20"/>
                <w:szCs w:val="20"/>
              </w:rPr>
            </w:pPr>
          </w:p>
          <w:p w14:paraId="1B2366CA" w14:textId="77777777" w:rsidR="00197B7A" w:rsidRPr="00BE0B51" w:rsidRDefault="00197B7A" w:rsidP="00A32435">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197B7A" w:rsidRPr="00BE0B51" w14:paraId="25245F2C" w14:textId="77777777" w:rsidTr="00A32435">
        <w:tc>
          <w:tcPr>
            <w:tcW w:w="1382" w:type="pct"/>
            <w:tcBorders>
              <w:top w:val="single" w:sz="4" w:space="0" w:color="auto"/>
              <w:bottom w:val="single" w:sz="4" w:space="0" w:color="auto"/>
            </w:tcBorders>
            <w:vAlign w:val="center"/>
          </w:tcPr>
          <w:p w14:paraId="686D782A" w14:textId="77777777" w:rsidR="00197B7A" w:rsidRPr="00BE0B51" w:rsidRDefault="00197B7A"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A7DF0A" w14:textId="77777777" w:rsidR="00197B7A" w:rsidRPr="00BE0B51" w:rsidRDefault="00197B7A" w:rsidP="00A32435">
            <w:pPr>
              <w:jc w:val="both"/>
              <w:rPr>
                <w:rFonts w:ascii="Arial" w:hAnsi="Arial" w:cs="Arial"/>
                <w:sz w:val="20"/>
                <w:szCs w:val="20"/>
              </w:rPr>
            </w:pPr>
          </w:p>
        </w:tc>
      </w:tr>
      <w:tr w:rsidR="00197B7A" w:rsidRPr="00BE0B51" w14:paraId="23D43F8C" w14:textId="77777777" w:rsidTr="00A32435">
        <w:trPr>
          <w:trHeight w:val="64"/>
        </w:trPr>
        <w:tc>
          <w:tcPr>
            <w:tcW w:w="1382" w:type="pct"/>
            <w:tcBorders>
              <w:top w:val="single" w:sz="4" w:space="0" w:color="auto"/>
              <w:bottom w:val="single" w:sz="4" w:space="0" w:color="auto"/>
            </w:tcBorders>
            <w:vAlign w:val="center"/>
          </w:tcPr>
          <w:p w14:paraId="7F63DAF8" w14:textId="77777777" w:rsidR="00197B7A" w:rsidRPr="00BE0B51" w:rsidRDefault="00197B7A" w:rsidP="00197B7A">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34D460F1" w14:textId="77777777" w:rsidR="00197B7A" w:rsidRPr="00BE0B51" w:rsidRDefault="00197B7A" w:rsidP="00A3243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97D956" w14:textId="77777777" w:rsidR="00197B7A" w:rsidRPr="00BE0B51" w:rsidRDefault="00197B7A" w:rsidP="00A32435">
            <w:pPr>
              <w:jc w:val="both"/>
              <w:rPr>
                <w:rFonts w:ascii="Arial" w:hAnsi="Arial" w:cs="Arial"/>
                <w:sz w:val="20"/>
                <w:szCs w:val="20"/>
                <w:highlight w:val="yellow"/>
              </w:rPr>
            </w:pPr>
          </w:p>
          <w:p w14:paraId="2679A5A4"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96B5D4" w14:textId="77777777" w:rsidR="00197B7A" w:rsidRPr="00BE0B51" w:rsidRDefault="00197B7A" w:rsidP="00197B7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97B7A" w:rsidRPr="00BE0B51" w14:paraId="7A769826" w14:textId="77777777" w:rsidTr="00A32435">
        <w:tc>
          <w:tcPr>
            <w:tcW w:w="5000" w:type="pct"/>
            <w:gridSpan w:val="3"/>
            <w:shd w:val="clear" w:color="auto" w:fill="C00000"/>
          </w:tcPr>
          <w:p w14:paraId="50CA42EE" w14:textId="77777777" w:rsidR="00197B7A" w:rsidRPr="00BE0B51" w:rsidRDefault="00197B7A" w:rsidP="00197B7A">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197B7A" w:rsidRPr="00BE0B51" w14:paraId="747BD0ED" w14:textId="77777777" w:rsidTr="00A32435">
        <w:tc>
          <w:tcPr>
            <w:tcW w:w="1779" w:type="pct"/>
            <w:gridSpan w:val="2"/>
            <w:tcBorders>
              <w:bottom w:val="single" w:sz="4" w:space="0" w:color="auto"/>
            </w:tcBorders>
            <w:vAlign w:val="center"/>
          </w:tcPr>
          <w:p w14:paraId="32B7D507" w14:textId="77777777" w:rsidR="00197B7A" w:rsidRPr="00BE0B51" w:rsidRDefault="00197B7A" w:rsidP="00A32435">
            <w:pPr>
              <w:jc w:val="center"/>
              <w:rPr>
                <w:rFonts w:ascii="Arial" w:hAnsi="Arial" w:cs="Arial"/>
                <w:b/>
                <w:bCs/>
                <w:sz w:val="20"/>
                <w:szCs w:val="20"/>
              </w:rPr>
            </w:pPr>
          </w:p>
        </w:tc>
        <w:tc>
          <w:tcPr>
            <w:tcW w:w="3221" w:type="pct"/>
            <w:tcBorders>
              <w:bottom w:val="single" w:sz="4" w:space="0" w:color="auto"/>
            </w:tcBorders>
          </w:tcPr>
          <w:p w14:paraId="517444AF" w14:textId="77777777" w:rsidR="00197B7A" w:rsidRPr="00BE0B51" w:rsidRDefault="00197B7A" w:rsidP="00A32435">
            <w:pPr>
              <w:rPr>
                <w:rFonts w:ascii="Arial" w:hAnsi="Arial" w:cs="Arial"/>
                <w:sz w:val="20"/>
                <w:szCs w:val="20"/>
              </w:rPr>
            </w:pPr>
          </w:p>
        </w:tc>
      </w:tr>
      <w:tr w:rsidR="00197B7A" w:rsidRPr="00BE0B51" w14:paraId="479F9A4B" w14:textId="77777777" w:rsidTr="00A32435">
        <w:tc>
          <w:tcPr>
            <w:tcW w:w="1382" w:type="pct"/>
            <w:tcBorders>
              <w:bottom w:val="single" w:sz="4" w:space="0" w:color="auto"/>
            </w:tcBorders>
            <w:vAlign w:val="center"/>
          </w:tcPr>
          <w:p w14:paraId="4D0B0EC1" w14:textId="77777777" w:rsidR="00197B7A" w:rsidRPr="00BE0B51" w:rsidRDefault="00197B7A" w:rsidP="00197B7A">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3C41E94A"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97B7A" w:rsidRPr="00BE0B51" w14:paraId="45EDCC95" w14:textId="77777777" w:rsidTr="00A32435">
        <w:tc>
          <w:tcPr>
            <w:tcW w:w="1382" w:type="pct"/>
            <w:tcBorders>
              <w:bottom w:val="single" w:sz="4" w:space="0" w:color="auto"/>
            </w:tcBorders>
            <w:vAlign w:val="center"/>
          </w:tcPr>
          <w:p w14:paraId="50EF03FD" w14:textId="77777777" w:rsidR="00197B7A" w:rsidRPr="00913358" w:rsidRDefault="00197B7A" w:rsidP="00A32435">
            <w:pPr>
              <w:pStyle w:val="PargrafodaLista"/>
              <w:ind w:left="0"/>
              <w:rPr>
                <w:rFonts w:ascii="Arial" w:hAnsi="Arial" w:cs="Arial"/>
                <w:b/>
                <w:bCs/>
                <w:smallCaps/>
                <w:color w:val="000000"/>
              </w:rPr>
            </w:pPr>
          </w:p>
        </w:tc>
        <w:tc>
          <w:tcPr>
            <w:tcW w:w="3618" w:type="pct"/>
            <w:gridSpan w:val="2"/>
            <w:tcBorders>
              <w:bottom w:val="single" w:sz="4" w:space="0" w:color="auto"/>
            </w:tcBorders>
          </w:tcPr>
          <w:p w14:paraId="7C78EB74" w14:textId="77777777" w:rsidR="00197B7A" w:rsidRPr="00BE0B51" w:rsidRDefault="00197B7A" w:rsidP="00A32435">
            <w:pPr>
              <w:jc w:val="both"/>
              <w:rPr>
                <w:rFonts w:ascii="Arial" w:hAnsi="Arial" w:cs="Arial"/>
                <w:sz w:val="20"/>
                <w:szCs w:val="20"/>
              </w:rPr>
            </w:pPr>
          </w:p>
        </w:tc>
      </w:tr>
      <w:tr w:rsidR="00197B7A" w:rsidRPr="00BE0B51" w14:paraId="2F5F443F" w14:textId="77777777" w:rsidTr="00A32435">
        <w:tc>
          <w:tcPr>
            <w:tcW w:w="1382" w:type="pct"/>
            <w:tcBorders>
              <w:bottom w:val="single" w:sz="4" w:space="0" w:color="auto"/>
            </w:tcBorders>
            <w:vAlign w:val="center"/>
          </w:tcPr>
          <w:p w14:paraId="4ECE4B51" w14:textId="77777777" w:rsidR="00197B7A" w:rsidRPr="00BE0B51" w:rsidRDefault="00197B7A" w:rsidP="00197B7A">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5B2C3E70"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642AA0" w14:textId="77777777" w:rsidR="00197B7A" w:rsidRPr="00BE0B51" w:rsidRDefault="00197B7A" w:rsidP="00A32435">
            <w:pPr>
              <w:jc w:val="both"/>
              <w:rPr>
                <w:rFonts w:ascii="Arial" w:hAnsi="Arial" w:cs="Arial"/>
                <w:sz w:val="20"/>
                <w:szCs w:val="20"/>
              </w:rPr>
            </w:pPr>
          </w:p>
          <w:p w14:paraId="5CC41118"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8D09ECE" w14:textId="77777777" w:rsidR="00197B7A" w:rsidRPr="00BE0B51" w:rsidRDefault="00197B7A" w:rsidP="00A32435">
            <w:pPr>
              <w:jc w:val="both"/>
              <w:rPr>
                <w:rFonts w:ascii="Arial" w:hAnsi="Arial" w:cs="Arial"/>
                <w:sz w:val="20"/>
                <w:szCs w:val="20"/>
              </w:rPr>
            </w:pPr>
          </w:p>
          <w:p w14:paraId="266943EB" w14:textId="77777777" w:rsidR="00197B7A" w:rsidRPr="00BE0B51" w:rsidRDefault="00197B7A" w:rsidP="00A3243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97B7A" w:rsidRPr="00BE0B51" w14:paraId="09E01368" w14:textId="77777777" w:rsidTr="00A32435">
        <w:tc>
          <w:tcPr>
            <w:tcW w:w="1382" w:type="pct"/>
            <w:tcBorders>
              <w:bottom w:val="single" w:sz="4" w:space="0" w:color="auto"/>
            </w:tcBorders>
            <w:vAlign w:val="center"/>
          </w:tcPr>
          <w:p w14:paraId="74C9EF5D" w14:textId="77777777" w:rsidR="00197B7A" w:rsidRPr="00BE0B51" w:rsidRDefault="00197B7A" w:rsidP="00A32435">
            <w:pPr>
              <w:jc w:val="center"/>
              <w:rPr>
                <w:rFonts w:ascii="Arial" w:hAnsi="Arial" w:cs="Arial"/>
                <w:b/>
                <w:bCs/>
                <w:sz w:val="20"/>
                <w:szCs w:val="20"/>
              </w:rPr>
            </w:pPr>
          </w:p>
        </w:tc>
        <w:tc>
          <w:tcPr>
            <w:tcW w:w="3618" w:type="pct"/>
            <w:gridSpan w:val="2"/>
            <w:tcBorders>
              <w:bottom w:val="single" w:sz="4" w:space="0" w:color="auto"/>
            </w:tcBorders>
          </w:tcPr>
          <w:p w14:paraId="01F0B1C2" w14:textId="77777777" w:rsidR="00197B7A" w:rsidRPr="00BE0B51" w:rsidRDefault="00197B7A" w:rsidP="00A32435">
            <w:pPr>
              <w:rPr>
                <w:rFonts w:ascii="Arial" w:hAnsi="Arial" w:cs="Arial"/>
                <w:sz w:val="20"/>
                <w:szCs w:val="20"/>
              </w:rPr>
            </w:pPr>
          </w:p>
        </w:tc>
      </w:tr>
      <w:tr w:rsidR="00197B7A" w:rsidRPr="00BE0B51" w14:paraId="3CB43805" w14:textId="77777777" w:rsidTr="00A32435">
        <w:tc>
          <w:tcPr>
            <w:tcW w:w="1382" w:type="pct"/>
            <w:tcBorders>
              <w:bottom w:val="single" w:sz="4" w:space="0" w:color="auto"/>
            </w:tcBorders>
            <w:vAlign w:val="center"/>
          </w:tcPr>
          <w:p w14:paraId="74552B89" w14:textId="77777777" w:rsidR="00197B7A" w:rsidRPr="00BE0B51" w:rsidRDefault="00197B7A" w:rsidP="00197B7A">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027424CB" w14:textId="77777777" w:rsidR="00197B7A" w:rsidRPr="009A0374" w:rsidRDefault="00197B7A" w:rsidP="00A32435">
            <w:pPr>
              <w:jc w:val="both"/>
              <w:rPr>
                <w:rFonts w:ascii="Arial" w:hAnsi="Arial" w:cs="Arial"/>
                <w:sz w:val="20"/>
                <w:szCs w:val="20"/>
                <w:highlight w:val="yellow"/>
              </w:rPr>
            </w:pPr>
            <w:r w:rsidRPr="00BE0B51">
              <w:rPr>
                <w:rFonts w:ascii="Arial" w:hAnsi="Arial" w:cs="Arial"/>
                <w:sz w:val="20"/>
                <w:szCs w:val="20"/>
              </w:rPr>
              <w:t>Os resultados oriundos dos ativos financeiros integrantes da carteira da Classe serão incorporados ao seu patrimônio.</w:t>
            </w:r>
          </w:p>
        </w:tc>
      </w:tr>
      <w:tr w:rsidR="00197B7A" w:rsidRPr="00BE0B51" w14:paraId="083848FE" w14:textId="77777777" w:rsidTr="00A32435">
        <w:tc>
          <w:tcPr>
            <w:tcW w:w="1382" w:type="pct"/>
            <w:tcBorders>
              <w:top w:val="single" w:sz="4" w:space="0" w:color="auto"/>
              <w:bottom w:val="single" w:sz="4" w:space="0" w:color="auto"/>
            </w:tcBorders>
            <w:vAlign w:val="center"/>
          </w:tcPr>
          <w:p w14:paraId="68D5DB1A" w14:textId="77777777" w:rsidR="00197B7A" w:rsidRPr="00913358" w:rsidRDefault="00197B7A"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F4369A1" w14:textId="77777777" w:rsidR="00197B7A" w:rsidRPr="00BE0B51" w:rsidRDefault="00197B7A" w:rsidP="00A32435">
            <w:pPr>
              <w:jc w:val="both"/>
              <w:rPr>
                <w:rFonts w:ascii="Arial" w:hAnsi="Arial" w:cs="Arial"/>
                <w:color w:val="000000"/>
                <w:sz w:val="20"/>
                <w:szCs w:val="20"/>
                <w:highlight w:val="yellow"/>
              </w:rPr>
            </w:pPr>
          </w:p>
        </w:tc>
      </w:tr>
      <w:tr w:rsidR="00197B7A" w:rsidRPr="00BE0B51" w14:paraId="32001305" w14:textId="77777777" w:rsidTr="00A32435">
        <w:tc>
          <w:tcPr>
            <w:tcW w:w="1382" w:type="pct"/>
            <w:tcBorders>
              <w:top w:val="single" w:sz="4" w:space="0" w:color="auto"/>
              <w:bottom w:val="single" w:sz="4" w:space="0" w:color="auto"/>
            </w:tcBorders>
            <w:vAlign w:val="center"/>
          </w:tcPr>
          <w:p w14:paraId="7254E35B" w14:textId="77777777" w:rsidR="00197B7A" w:rsidRPr="00BE0B51" w:rsidRDefault="00197B7A" w:rsidP="00197B7A">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DA304E8" w14:textId="77777777" w:rsidR="00197B7A" w:rsidRPr="00BE0B51" w:rsidRDefault="00197B7A" w:rsidP="00A3243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97B7A" w:rsidRPr="00BE0B51" w14:paraId="697690A3" w14:textId="77777777" w:rsidTr="00A32435">
        <w:tc>
          <w:tcPr>
            <w:tcW w:w="1382" w:type="pct"/>
            <w:tcBorders>
              <w:top w:val="single" w:sz="4" w:space="0" w:color="auto"/>
              <w:bottom w:val="single" w:sz="4" w:space="0" w:color="auto"/>
            </w:tcBorders>
            <w:vAlign w:val="center"/>
          </w:tcPr>
          <w:p w14:paraId="47E67F62" w14:textId="77777777" w:rsidR="00197B7A" w:rsidRPr="00913358" w:rsidRDefault="00197B7A"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0B1A0E6" w14:textId="77777777" w:rsidR="00197B7A" w:rsidRPr="00BE0B51" w:rsidRDefault="00197B7A" w:rsidP="00A32435">
            <w:pPr>
              <w:jc w:val="both"/>
              <w:rPr>
                <w:rFonts w:ascii="Arial" w:hAnsi="Arial" w:cs="Arial"/>
                <w:color w:val="000000"/>
                <w:sz w:val="20"/>
                <w:szCs w:val="20"/>
              </w:rPr>
            </w:pPr>
          </w:p>
        </w:tc>
      </w:tr>
      <w:tr w:rsidR="00197B7A" w:rsidRPr="00BE0B51" w14:paraId="7FA1FF1F" w14:textId="77777777" w:rsidTr="00A32435">
        <w:tc>
          <w:tcPr>
            <w:tcW w:w="1382" w:type="pct"/>
            <w:tcBorders>
              <w:top w:val="single" w:sz="4" w:space="0" w:color="auto"/>
              <w:bottom w:val="single" w:sz="4" w:space="0" w:color="auto"/>
            </w:tcBorders>
            <w:vAlign w:val="center"/>
          </w:tcPr>
          <w:p w14:paraId="0497AB70" w14:textId="77777777" w:rsidR="00197B7A" w:rsidRPr="00BE0B51" w:rsidRDefault="00197B7A" w:rsidP="00197B7A">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998A295" w14:textId="77777777" w:rsidR="00197B7A" w:rsidRPr="00BE0B51" w:rsidRDefault="00197B7A" w:rsidP="00A3243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4C55608" w14:textId="77777777" w:rsidR="00197B7A" w:rsidRPr="00BE0B51" w:rsidRDefault="00197B7A" w:rsidP="00197B7A">
      <w:pPr>
        <w:pBdr>
          <w:bar w:val="single" w:sz="4" w:color="auto"/>
        </w:pBdr>
        <w:rPr>
          <w:rFonts w:ascii="Arial" w:hAnsi="Arial" w:cs="Arial"/>
        </w:rPr>
      </w:pPr>
    </w:p>
    <w:p w14:paraId="2182177F" w14:textId="77777777" w:rsidR="00197B7A" w:rsidRPr="00B17433" w:rsidRDefault="00197B7A" w:rsidP="00197B7A">
      <w:pPr>
        <w:spacing w:line="320" w:lineRule="exact"/>
        <w:rPr>
          <w:rFonts w:ascii="Tahoma" w:hAnsi="Tahoma" w:cs="Tahoma"/>
          <w:b/>
          <w:bCs/>
        </w:rPr>
      </w:pPr>
    </w:p>
    <w:p w14:paraId="16CC2B85" w14:textId="77777777" w:rsidR="00197B7A" w:rsidRPr="00B17433" w:rsidRDefault="00197B7A" w:rsidP="00197B7A">
      <w:pPr>
        <w:spacing w:line="320" w:lineRule="exact"/>
        <w:rPr>
          <w:rFonts w:ascii="Tahoma" w:hAnsi="Tahoma" w:cs="Tahoma"/>
          <w:b/>
          <w:bCs/>
        </w:rPr>
      </w:pPr>
    </w:p>
    <w:p w14:paraId="31AE52A0" w14:textId="77777777" w:rsidR="00197B7A" w:rsidRPr="0065547A" w:rsidRDefault="00197B7A" w:rsidP="00197B7A">
      <w:pPr>
        <w:pStyle w:val="Corpodetexto"/>
        <w:spacing w:line="300" w:lineRule="exact"/>
        <w:jc w:val="both"/>
        <w:rPr>
          <w:rFonts w:ascii="Tahoma" w:hAnsi="Tahoma" w:cs="Tahoma"/>
          <w:b w:val="0"/>
          <w:bCs/>
          <w:sz w:val="20"/>
          <w:lang w:val="pt-BR"/>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4476A2"/>
    <w:multiLevelType w:val="multilevel"/>
    <w:tmpl w:val="CD5C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084836830">
    <w:abstractNumId w:val="11"/>
  </w:num>
  <w:num w:numId="26" w16cid:durableId="412580962">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7B7A"/>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77E8"/>
    <w:rsid w:val="004904F8"/>
    <w:rsid w:val="00496B80"/>
    <w:rsid w:val="004B08C8"/>
    <w:rsid w:val="004B56EC"/>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9C3"/>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0BEF"/>
    <w:rsid w:val="00A343B7"/>
    <w:rsid w:val="00A40C40"/>
    <w:rsid w:val="00A41B7A"/>
    <w:rsid w:val="00A432C1"/>
    <w:rsid w:val="00A44F9A"/>
    <w:rsid w:val="00A45B25"/>
    <w:rsid w:val="00A45D47"/>
    <w:rsid w:val="00A51EBE"/>
    <w:rsid w:val="00A555D1"/>
    <w:rsid w:val="00A60D97"/>
    <w:rsid w:val="00A624E5"/>
    <w:rsid w:val="00A64360"/>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97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55021071">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42188">
      <w:bodyDiv w:val="1"/>
      <w:marLeft w:val="0"/>
      <w:marRight w:val="0"/>
      <w:marTop w:val="0"/>
      <w:marBottom w:val="0"/>
      <w:divBdr>
        <w:top w:val="none" w:sz="0" w:space="0" w:color="auto"/>
        <w:left w:val="none" w:sz="0" w:space="0" w:color="auto"/>
        <w:bottom w:val="none" w:sz="0" w:space="0" w:color="auto"/>
        <w:right w:val="none" w:sz="0" w:space="0" w:color="auto"/>
      </w:divBdr>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05A00C-2B7D-42B6-95B5-8A3589E327E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E666A0E-AAFA-47C0-995E-0C4CD1550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81FD748-3B3B-44A6-AFA6-75D4BEFEC9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7278</Words>
  <Characters>39307</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2025-12-23T13:49:00Z</dcterms:created>
  <dcterms:modified xsi:type="dcterms:W3CDTF">2025-12-23T13:49:00Z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