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1BDBD" w14:textId="77777777" w:rsidR="00652B5A" w:rsidRPr="00652B5A" w:rsidRDefault="00652B5A" w:rsidP="00652B5A">
      <w:pPr>
        <w:jc w:val="both"/>
        <w:rPr>
          <w:rFonts w:ascii="Arial" w:hAnsi="Arial" w:cs="Arial"/>
          <w:lang w:val="pt-BR"/>
        </w:rPr>
      </w:pPr>
      <w:r w:rsidRPr="00652B5A">
        <w:rPr>
          <w:rFonts w:ascii="Arial" w:hAnsi="Arial" w:cs="Arial"/>
          <w:lang w:val="pt-BR"/>
        </w:rPr>
        <w:t>O presente instrumento é parte integrante do Instrumento Particular de Alteração do SANTANDER PB HOLLY PORTFOLIO MULTIMERCADO CRÉDITO PRIVADO – FUNDO DE INVESTIMENTO FINANCEIRO RESPONSABILIDADE LIMITADA, datado de 17/12/2025</w:t>
      </w:r>
    </w:p>
    <w:p w14:paraId="58C3ABD7" w14:textId="77777777" w:rsidR="00652B5A" w:rsidRDefault="00652B5A" w:rsidP="001D7511">
      <w:pPr>
        <w:tabs>
          <w:tab w:val="left" w:pos="7350"/>
        </w:tabs>
        <w:jc w:val="right"/>
        <w:rPr>
          <w:rFonts w:ascii="Garamond" w:hAnsi="Garamond" w:cs="Tahoma"/>
          <w:sz w:val="24"/>
          <w:szCs w:val="24"/>
          <w:lang w:val="pt-BR"/>
        </w:rPr>
      </w:pPr>
    </w:p>
    <w:p w14:paraId="2230D38C" w14:textId="77777777" w:rsidR="00652B5A" w:rsidRDefault="00652B5A" w:rsidP="00235898">
      <w:pPr>
        <w:jc w:val="center"/>
        <w:rPr>
          <w:rFonts w:ascii="Arial" w:hAnsi="Arial" w:cs="Arial"/>
          <w:b/>
          <w:bCs/>
          <w:sz w:val="20"/>
          <w:lang w:val="pt-BR"/>
        </w:rPr>
      </w:pPr>
    </w:p>
    <w:p w14:paraId="67EA4FA0" w14:textId="2098D505" w:rsidR="00235898" w:rsidRDefault="00235898" w:rsidP="00235898">
      <w:pPr>
        <w:jc w:val="center"/>
        <w:rPr>
          <w:rFonts w:ascii="Arial" w:hAnsi="Arial" w:cs="Arial"/>
          <w:b/>
          <w:bCs/>
          <w:sz w:val="20"/>
          <w:lang w:val="pt-BR"/>
        </w:rPr>
      </w:pPr>
      <w:r w:rsidRPr="00235898">
        <w:rPr>
          <w:rFonts w:ascii="Arial" w:hAnsi="Arial" w:cs="Arial"/>
          <w:b/>
          <w:bCs/>
          <w:sz w:val="20"/>
          <w:lang w:val="pt-BR"/>
        </w:rPr>
        <w:t>REGULAMENTO DO SANTANDER PB HOLLY PORTFOLIO MULTIMERCADO CRÉDITO PRIVADO – FUNDO DE INVESTIMENTO FINANCEIRO RESPONSABILIDADE LIMITADA</w:t>
      </w:r>
    </w:p>
    <w:p w14:paraId="49AA87DD" w14:textId="77777777" w:rsidR="00A15A72" w:rsidRPr="00235898" w:rsidRDefault="00A15A72" w:rsidP="00235898">
      <w:pPr>
        <w:jc w:val="center"/>
        <w:rPr>
          <w:rFonts w:ascii="Arial" w:hAnsi="Arial" w:cs="Arial"/>
          <w:b/>
          <w:bCs/>
          <w:sz w:val="20"/>
          <w:lang w:val="pt-BR"/>
        </w:rPr>
      </w:pPr>
    </w:p>
    <w:p w14:paraId="22FD99FF" w14:textId="77777777" w:rsidR="00235898" w:rsidRPr="00235898" w:rsidRDefault="00235898" w:rsidP="00235898">
      <w:pPr>
        <w:jc w:val="center"/>
        <w:rPr>
          <w:rFonts w:ascii="Arial" w:hAnsi="Arial" w:cs="Arial"/>
          <w:b/>
          <w:bCs/>
          <w:sz w:val="20"/>
          <w:lang w:val="pt-BR"/>
        </w:rPr>
      </w:pPr>
      <w:r w:rsidRPr="00235898">
        <w:rPr>
          <w:rFonts w:ascii="Arial" w:hAnsi="Arial" w:cs="Arial"/>
          <w:b/>
          <w:bCs/>
          <w:sz w:val="20"/>
          <w:lang w:val="pt-BR"/>
        </w:rPr>
        <w:t>CNPJ: N/A – Classe Única / 10.787.152/0001-30</w:t>
      </w:r>
    </w:p>
    <w:p w14:paraId="7609A28D" w14:textId="77777777" w:rsidR="00235898" w:rsidRPr="00235898" w:rsidRDefault="00235898" w:rsidP="00235898">
      <w:pPr>
        <w:jc w:val="right"/>
        <w:rPr>
          <w:rFonts w:ascii="Arial" w:hAnsi="Arial" w:cs="Arial"/>
          <w:b/>
          <w:bCs/>
          <w:smallCaps/>
          <w:sz w:val="20"/>
          <w:lang w:val="pt-BR"/>
        </w:rPr>
      </w:pPr>
    </w:p>
    <w:p w14:paraId="6AADF009" w14:textId="18C0BC84" w:rsidR="00235898" w:rsidRPr="00BE0B51" w:rsidRDefault="00235898" w:rsidP="00235898">
      <w:pPr>
        <w:jc w:val="right"/>
        <w:rPr>
          <w:rFonts w:ascii="Arial" w:hAnsi="Arial" w:cs="Arial"/>
          <w:sz w:val="20"/>
        </w:rPr>
      </w:pPr>
      <w:r w:rsidRPr="00BE0B51">
        <w:rPr>
          <w:rFonts w:ascii="Arial" w:hAnsi="Arial" w:cs="Arial"/>
          <w:b/>
          <w:bCs/>
          <w:smallCaps/>
          <w:sz w:val="20"/>
        </w:rPr>
        <w:t>Vigência</w:t>
      </w:r>
      <w:r w:rsidRPr="00BE0B51">
        <w:rPr>
          <w:rFonts w:ascii="Arial" w:hAnsi="Arial" w:cs="Arial"/>
          <w:sz w:val="20"/>
        </w:rPr>
        <w:t>:</w:t>
      </w:r>
      <w:r w:rsidR="004A0E9B">
        <w:rPr>
          <w:rFonts w:ascii="Arial" w:hAnsi="Arial" w:cs="Arial"/>
          <w:sz w:val="20"/>
        </w:rPr>
        <w:t>26/12/2025</w:t>
      </w:r>
      <w:r>
        <w:rPr>
          <w:rFonts w:ascii="Arial" w:hAnsi="Arial" w:cs="Arial"/>
          <w:sz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235898" w:rsidRPr="00BE0B51" w14:paraId="48956EF2" w14:textId="77777777" w:rsidTr="007E3297">
        <w:tc>
          <w:tcPr>
            <w:tcW w:w="5000" w:type="pct"/>
            <w:gridSpan w:val="3"/>
            <w:shd w:val="clear" w:color="auto" w:fill="C00000"/>
          </w:tcPr>
          <w:p w14:paraId="2DDE6A01"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235898" w:rsidRPr="00BE0B51" w14:paraId="0010E282" w14:textId="77777777" w:rsidTr="007E3297">
        <w:tc>
          <w:tcPr>
            <w:tcW w:w="1381" w:type="pct"/>
            <w:tcBorders>
              <w:bottom w:val="single" w:sz="4" w:space="0" w:color="auto"/>
            </w:tcBorders>
            <w:vAlign w:val="center"/>
          </w:tcPr>
          <w:p w14:paraId="27CE17CD" w14:textId="77777777" w:rsidR="00235898" w:rsidRPr="00BE0B51" w:rsidRDefault="00235898" w:rsidP="007E3297">
            <w:pPr>
              <w:jc w:val="center"/>
              <w:rPr>
                <w:rFonts w:ascii="Arial" w:hAnsi="Arial" w:cs="Arial"/>
                <w:b/>
                <w:bCs/>
                <w:sz w:val="20"/>
              </w:rPr>
            </w:pPr>
          </w:p>
        </w:tc>
        <w:tc>
          <w:tcPr>
            <w:tcW w:w="3619" w:type="pct"/>
            <w:gridSpan w:val="2"/>
            <w:tcBorders>
              <w:bottom w:val="single" w:sz="4" w:space="0" w:color="auto"/>
            </w:tcBorders>
          </w:tcPr>
          <w:p w14:paraId="2873DDCE" w14:textId="77777777" w:rsidR="00235898" w:rsidRPr="00BE0B51" w:rsidRDefault="00235898" w:rsidP="007E3297">
            <w:pPr>
              <w:rPr>
                <w:rFonts w:ascii="Arial" w:hAnsi="Arial" w:cs="Arial"/>
                <w:sz w:val="20"/>
              </w:rPr>
            </w:pPr>
          </w:p>
        </w:tc>
      </w:tr>
      <w:tr w:rsidR="00235898" w:rsidRPr="00B1670F" w14:paraId="41662544" w14:textId="77777777" w:rsidTr="007E3297">
        <w:tc>
          <w:tcPr>
            <w:tcW w:w="1454" w:type="pct"/>
            <w:gridSpan w:val="2"/>
            <w:tcBorders>
              <w:top w:val="single" w:sz="4" w:space="0" w:color="auto"/>
              <w:bottom w:val="single" w:sz="4" w:space="0" w:color="auto"/>
            </w:tcBorders>
            <w:vAlign w:val="center"/>
          </w:tcPr>
          <w:p w14:paraId="22CE5152"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0128431" w14:textId="77777777" w:rsidR="00235898" w:rsidRPr="00235898" w:rsidRDefault="00235898" w:rsidP="007E3297">
            <w:pPr>
              <w:spacing w:before="60" w:after="60"/>
              <w:ind w:left="-110" w:right="-110"/>
              <w:jc w:val="both"/>
              <w:rPr>
                <w:rFonts w:ascii="Arial" w:hAnsi="Arial" w:cs="Arial"/>
                <w:b/>
                <w:sz w:val="20"/>
                <w:lang w:val="pt-BR"/>
              </w:rPr>
            </w:pPr>
            <w:r w:rsidRPr="00235898">
              <w:rPr>
                <w:rFonts w:ascii="Arial" w:hAnsi="Arial" w:cs="Arial"/>
                <w:b/>
                <w:sz w:val="20"/>
                <w:lang w:val="pt-BR"/>
              </w:rPr>
              <w:t>ESTE REGULAMENTO DEVE SER LIDO E INTERPRETADO EM CONJUNTO COM SEUS ANEXOS E APÊNDICES (SE HOUVER) E É REGIDO PRINCIPALMENTE PELA RESOLUÇÃO CVM Nº 175, DE 23 DE DEZEMBRO DE 2022, CONFORME ALTERADA, BEM COMO PELO SEU ANEXO NORMATIVO I (“</w:t>
            </w:r>
            <w:r w:rsidRPr="00235898">
              <w:rPr>
                <w:rFonts w:ascii="Arial" w:hAnsi="Arial" w:cs="Arial"/>
                <w:b/>
                <w:sz w:val="20"/>
                <w:u w:val="single"/>
                <w:lang w:val="pt-BR"/>
              </w:rPr>
              <w:t>RESOLUÇÃO</w:t>
            </w:r>
            <w:r w:rsidRPr="00235898">
              <w:rPr>
                <w:rFonts w:ascii="Arial" w:hAnsi="Arial" w:cs="Arial"/>
                <w:b/>
                <w:sz w:val="20"/>
                <w:lang w:val="pt-BR"/>
              </w:rPr>
              <w:t>”), SEM PREJUÍZO DAS DEMAIS NORMAS E DIRETRIZES REGULATÓRIAS E DA AUTORREGULAÇÃO.</w:t>
            </w:r>
          </w:p>
        </w:tc>
      </w:tr>
      <w:tr w:rsidR="00235898" w:rsidRPr="00B1670F" w14:paraId="104286CB" w14:textId="77777777" w:rsidTr="007E3297">
        <w:tc>
          <w:tcPr>
            <w:tcW w:w="1381" w:type="pct"/>
            <w:tcBorders>
              <w:top w:val="single" w:sz="4" w:space="0" w:color="auto"/>
              <w:bottom w:val="single" w:sz="4" w:space="0" w:color="auto"/>
            </w:tcBorders>
            <w:vAlign w:val="center"/>
          </w:tcPr>
          <w:p w14:paraId="06B076E7" w14:textId="77777777" w:rsidR="00235898" w:rsidRPr="00235898" w:rsidRDefault="00235898" w:rsidP="007E3297">
            <w:pPr>
              <w:jc w:val="center"/>
              <w:rPr>
                <w:rFonts w:ascii="Arial" w:hAnsi="Arial" w:cs="Arial"/>
                <w:b/>
                <w:bCs/>
                <w:smallCaps/>
                <w:sz w:val="20"/>
                <w:lang w:val="pt-BR"/>
              </w:rPr>
            </w:pPr>
          </w:p>
        </w:tc>
        <w:tc>
          <w:tcPr>
            <w:tcW w:w="3619" w:type="pct"/>
            <w:gridSpan w:val="2"/>
            <w:tcBorders>
              <w:top w:val="single" w:sz="4" w:space="0" w:color="auto"/>
              <w:bottom w:val="single" w:sz="4" w:space="0" w:color="auto"/>
            </w:tcBorders>
          </w:tcPr>
          <w:p w14:paraId="3ACE1D30" w14:textId="77777777" w:rsidR="00235898" w:rsidRPr="00235898" w:rsidRDefault="00235898" w:rsidP="007E3297">
            <w:pPr>
              <w:rPr>
                <w:rFonts w:ascii="Arial" w:hAnsi="Arial" w:cs="Arial"/>
                <w:sz w:val="20"/>
                <w:lang w:val="pt-BR"/>
              </w:rPr>
            </w:pPr>
          </w:p>
        </w:tc>
      </w:tr>
      <w:tr w:rsidR="00235898" w:rsidRPr="00B1670F" w14:paraId="76A2AA12" w14:textId="77777777" w:rsidTr="007E3297">
        <w:tc>
          <w:tcPr>
            <w:tcW w:w="1381" w:type="pct"/>
            <w:tcBorders>
              <w:top w:val="single" w:sz="4" w:space="0" w:color="auto"/>
              <w:bottom w:val="single" w:sz="4" w:space="0" w:color="auto"/>
            </w:tcBorders>
            <w:vAlign w:val="center"/>
          </w:tcPr>
          <w:p w14:paraId="6339D0BE"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C09EF4D"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42E347D" w14:textId="77777777" w:rsidR="00235898" w:rsidRPr="00235898" w:rsidRDefault="00235898" w:rsidP="007E3297">
            <w:pPr>
              <w:spacing w:before="60" w:after="60"/>
              <w:jc w:val="both"/>
              <w:rPr>
                <w:rFonts w:ascii="Arial" w:hAnsi="Arial" w:cs="Arial"/>
                <w:sz w:val="20"/>
                <w:lang w:val="pt-BR"/>
              </w:rPr>
            </w:pPr>
          </w:p>
          <w:p w14:paraId="5BA07F3E"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Todas as palavras, expressões e abreviações utilizadas no Regulamento, Anexos e Apêndices, quando houver, com as letras iniciais maiúsculas, referem-se a este Fundo e suas Classes e/ou Subclasses (se houver), conforme aplicável.</w:t>
            </w:r>
          </w:p>
          <w:p w14:paraId="373E5394" w14:textId="77777777" w:rsidR="00235898" w:rsidRPr="00235898" w:rsidRDefault="00235898" w:rsidP="007E3297">
            <w:pPr>
              <w:spacing w:before="60" w:after="60"/>
              <w:jc w:val="both"/>
              <w:rPr>
                <w:rFonts w:ascii="Arial" w:hAnsi="Arial" w:cs="Arial"/>
                <w:sz w:val="20"/>
                <w:lang w:val="pt-BR"/>
              </w:rPr>
            </w:pPr>
          </w:p>
          <w:p w14:paraId="6D191760"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As menções a “classes”, com a letra inicial minúscula, deverão ser interpretadas como aquelas que não integrem a estrutura do Fundo, devendo abranger também as suas “subclasses” (se houver), nos termos da regulamentação em vigor.</w:t>
            </w:r>
          </w:p>
        </w:tc>
      </w:tr>
      <w:tr w:rsidR="00235898" w:rsidRPr="00B1670F" w14:paraId="75C1CBB8" w14:textId="77777777" w:rsidTr="007E3297">
        <w:tc>
          <w:tcPr>
            <w:tcW w:w="1381" w:type="pct"/>
            <w:tcBorders>
              <w:top w:val="single" w:sz="4" w:space="0" w:color="auto"/>
              <w:bottom w:val="single" w:sz="4" w:space="0" w:color="auto"/>
            </w:tcBorders>
            <w:vAlign w:val="center"/>
          </w:tcPr>
          <w:p w14:paraId="59635977" w14:textId="77777777" w:rsidR="00235898" w:rsidRPr="00235898" w:rsidRDefault="00235898" w:rsidP="007E3297">
            <w:pPr>
              <w:jc w:val="center"/>
              <w:rPr>
                <w:rFonts w:ascii="Arial" w:hAnsi="Arial" w:cs="Arial"/>
                <w:b/>
                <w:bCs/>
                <w:smallCaps/>
                <w:sz w:val="20"/>
                <w:lang w:val="pt-BR"/>
              </w:rPr>
            </w:pPr>
          </w:p>
        </w:tc>
        <w:tc>
          <w:tcPr>
            <w:tcW w:w="3619" w:type="pct"/>
            <w:gridSpan w:val="2"/>
            <w:tcBorders>
              <w:top w:val="single" w:sz="4" w:space="0" w:color="auto"/>
              <w:bottom w:val="single" w:sz="4" w:space="0" w:color="auto"/>
            </w:tcBorders>
          </w:tcPr>
          <w:p w14:paraId="536C1DD8" w14:textId="77777777" w:rsidR="00235898" w:rsidRPr="00235898" w:rsidRDefault="00235898" w:rsidP="007E3297">
            <w:pPr>
              <w:jc w:val="both"/>
              <w:rPr>
                <w:rFonts w:ascii="Arial" w:hAnsi="Arial" w:cs="Arial"/>
                <w:sz w:val="20"/>
                <w:lang w:val="pt-BR"/>
              </w:rPr>
            </w:pPr>
          </w:p>
        </w:tc>
      </w:tr>
      <w:tr w:rsidR="00235898" w:rsidRPr="00B1670F" w14:paraId="25EB50EC" w14:textId="77777777" w:rsidTr="007E3297">
        <w:tc>
          <w:tcPr>
            <w:tcW w:w="1381" w:type="pct"/>
            <w:tcBorders>
              <w:top w:val="single" w:sz="4" w:space="0" w:color="auto"/>
              <w:bottom w:val="single" w:sz="4" w:space="0" w:color="auto"/>
            </w:tcBorders>
            <w:vAlign w:val="center"/>
          </w:tcPr>
          <w:p w14:paraId="26B15366"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D925C6"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b/>
                <w:bCs/>
                <w:sz w:val="20"/>
                <w:lang w:val="pt-BR"/>
              </w:rPr>
              <w:t>Este Regulamento</w:t>
            </w:r>
            <w:r w:rsidRPr="00235898">
              <w:rPr>
                <w:rFonts w:ascii="Arial" w:hAnsi="Arial" w:cs="Arial"/>
                <w:sz w:val="20"/>
                <w:lang w:val="pt-BR"/>
              </w:rPr>
              <w:t xml:space="preserve"> dispõe sobre informações gerais do Fundo e comuns às suas Classes e Subclasses (se houver).</w:t>
            </w:r>
          </w:p>
          <w:p w14:paraId="548B2633" w14:textId="77777777" w:rsidR="00235898" w:rsidRPr="00235898" w:rsidRDefault="00235898" w:rsidP="007E3297">
            <w:pPr>
              <w:spacing w:before="60" w:after="60"/>
              <w:jc w:val="both"/>
              <w:rPr>
                <w:rFonts w:ascii="Arial" w:hAnsi="Arial" w:cs="Arial"/>
                <w:sz w:val="20"/>
                <w:lang w:val="pt-BR"/>
              </w:rPr>
            </w:pPr>
          </w:p>
          <w:p w14:paraId="7945435F"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Cada Anexo que integra o presente Regulamento dispõe sobre informações específicas de cada Classe, e comuns às respectivas Subclasses (se houver).</w:t>
            </w:r>
          </w:p>
          <w:p w14:paraId="71369356" w14:textId="77777777" w:rsidR="00235898" w:rsidRPr="00235898" w:rsidRDefault="00235898" w:rsidP="007E3297">
            <w:pPr>
              <w:spacing w:before="60" w:after="60"/>
              <w:jc w:val="both"/>
              <w:rPr>
                <w:rFonts w:ascii="Arial" w:hAnsi="Arial" w:cs="Arial"/>
                <w:sz w:val="20"/>
                <w:lang w:val="pt-BR"/>
              </w:rPr>
            </w:pPr>
          </w:p>
          <w:p w14:paraId="55BF45F3"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Cada Apêndice que integra o Anexo de determinada Classe dispõe sobre informações específicas da respectiva Subclasse (se houver).</w:t>
            </w:r>
          </w:p>
        </w:tc>
      </w:tr>
      <w:tr w:rsidR="00235898" w:rsidRPr="00B1670F" w14:paraId="454DC9D5" w14:textId="77777777" w:rsidTr="007E3297">
        <w:tc>
          <w:tcPr>
            <w:tcW w:w="1381" w:type="pct"/>
            <w:tcBorders>
              <w:top w:val="single" w:sz="4" w:space="0" w:color="auto"/>
              <w:bottom w:val="single" w:sz="4" w:space="0" w:color="auto"/>
            </w:tcBorders>
            <w:vAlign w:val="center"/>
          </w:tcPr>
          <w:p w14:paraId="4F8C38D0" w14:textId="77777777" w:rsidR="00235898" w:rsidRPr="00235898" w:rsidRDefault="00235898" w:rsidP="007E3297">
            <w:pPr>
              <w:pStyle w:val="PargrafodaLista"/>
              <w:ind w:left="0"/>
              <w:rPr>
                <w:rFonts w:ascii="Arial" w:hAnsi="Arial" w:cs="Arial"/>
                <w:b/>
                <w:bCs/>
                <w:smallCaps/>
                <w:sz w:val="20"/>
                <w:szCs w:val="20"/>
                <w:lang w:val="pt-BR"/>
              </w:rPr>
            </w:pPr>
          </w:p>
        </w:tc>
        <w:tc>
          <w:tcPr>
            <w:tcW w:w="3619" w:type="pct"/>
            <w:gridSpan w:val="2"/>
            <w:tcBorders>
              <w:top w:val="single" w:sz="4" w:space="0" w:color="auto"/>
              <w:bottom w:val="single" w:sz="4" w:space="0" w:color="auto"/>
            </w:tcBorders>
          </w:tcPr>
          <w:p w14:paraId="516C5D8D" w14:textId="77777777" w:rsidR="00235898" w:rsidRPr="00235898" w:rsidRDefault="00235898" w:rsidP="007E3297">
            <w:pPr>
              <w:jc w:val="both"/>
              <w:rPr>
                <w:rFonts w:ascii="Arial" w:hAnsi="Arial" w:cs="Arial"/>
                <w:b/>
                <w:bCs/>
                <w:sz w:val="20"/>
                <w:lang w:val="pt-BR"/>
              </w:rPr>
            </w:pPr>
          </w:p>
        </w:tc>
      </w:tr>
      <w:tr w:rsidR="00235898" w:rsidRPr="00B1670F" w14:paraId="4902AF87" w14:textId="77777777" w:rsidTr="007E3297">
        <w:tc>
          <w:tcPr>
            <w:tcW w:w="1381" w:type="pct"/>
            <w:tcBorders>
              <w:top w:val="single" w:sz="4" w:space="0" w:color="auto"/>
              <w:bottom w:val="single" w:sz="4" w:space="0" w:color="auto"/>
            </w:tcBorders>
            <w:vAlign w:val="center"/>
          </w:tcPr>
          <w:p w14:paraId="5444C186"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CC12704" w14:textId="77777777" w:rsidR="00235898" w:rsidRPr="00235898" w:rsidRDefault="00235898" w:rsidP="007E3297">
            <w:pPr>
              <w:spacing w:before="60" w:after="60"/>
              <w:jc w:val="both"/>
              <w:rPr>
                <w:rFonts w:ascii="Arial" w:hAnsi="Arial" w:cs="Arial"/>
                <w:b/>
                <w:bCs/>
                <w:sz w:val="20"/>
                <w:lang w:val="pt-BR"/>
              </w:rPr>
            </w:pPr>
            <w:bookmarkStart w:id="0" w:name="_Hlk133249281"/>
            <w:r w:rsidRPr="00235898">
              <w:rPr>
                <w:rFonts w:ascii="Arial" w:hAnsi="Arial" w:cs="Arial"/>
                <w:sz w:val="20"/>
                <w:lang w:val="pt-BR"/>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35898">
              <w:rPr>
                <w:rFonts w:ascii="Arial" w:hAnsi="Arial" w:cs="Arial"/>
                <w:sz w:val="20"/>
                <w:lang w:val="pt-BR"/>
              </w:rPr>
              <w:t>.</w:t>
            </w:r>
          </w:p>
        </w:tc>
      </w:tr>
    </w:tbl>
    <w:p w14:paraId="07149740"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235898" w:rsidRPr="00BE0B51" w14:paraId="2F8C6398" w14:textId="77777777" w:rsidTr="007E3297">
        <w:tc>
          <w:tcPr>
            <w:tcW w:w="5000" w:type="pct"/>
            <w:gridSpan w:val="2"/>
            <w:shd w:val="clear" w:color="auto" w:fill="C00000"/>
          </w:tcPr>
          <w:p w14:paraId="3BFB377C"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235898" w:rsidRPr="00BE0B51" w14:paraId="4BB35400" w14:textId="77777777" w:rsidTr="007E3297">
        <w:tc>
          <w:tcPr>
            <w:tcW w:w="1382" w:type="pct"/>
            <w:tcBorders>
              <w:bottom w:val="single" w:sz="4" w:space="0" w:color="auto"/>
            </w:tcBorders>
            <w:vAlign w:val="center"/>
          </w:tcPr>
          <w:p w14:paraId="37D58600" w14:textId="77777777" w:rsidR="00235898" w:rsidRPr="00BE0B51" w:rsidRDefault="00235898" w:rsidP="007E3297">
            <w:pPr>
              <w:jc w:val="center"/>
              <w:rPr>
                <w:rFonts w:ascii="Arial" w:hAnsi="Arial" w:cs="Arial"/>
                <w:b/>
                <w:bCs/>
                <w:sz w:val="20"/>
              </w:rPr>
            </w:pPr>
          </w:p>
        </w:tc>
        <w:tc>
          <w:tcPr>
            <w:tcW w:w="3618" w:type="pct"/>
            <w:tcBorders>
              <w:bottom w:val="single" w:sz="4" w:space="0" w:color="auto"/>
            </w:tcBorders>
          </w:tcPr>
          <w:p w14:paraId="1582884B" w14:textId="77777777" w:rsidR="00235898" w:rsidRPr="00BE0B51" w:rsidRDefault="00235898" w:rsidP="007E3297">
            <w:pPr>
              <w:rPr>
                <w:rFonts w:ascii="Arial" w:hAnsi="Arial" w:cs="Arial"/>
                <w:sz w:val="20"/>
              </w:rPr>
            </w:pPr>
          </w:p>
        </w:tc>
      </w:tr>
      <w:tr w:rsidR="00235898" w:rsidRPr="00B1670F" w14:paraId="1D207D2C" w14:textId="77777777" w:rsidTr="007E3297">
        <w:trPr>
          <w:trHeight w:val="629"/>
        </w:trPr>
        <w:tc>
          <w:tcPr>
            <w:tcW w:w="1382" w:type="pct"/>
            <w:tcBorders>
              <w:top w:val="single" w:sz="4" w:space="0" w:color="auto"/>
            </w:tcBorders>
            <w:vAlign w:val="center"/>
          </w:tcPr>
          <w:p w14:paraId="39AA6B07" w14:textId="77777777" w:rsidR="00235898" w:rsidRPr="00320EE7" w:rsidRDefault="00235898" w:rsidP="00235898">
            <w:pPr>
              <w:pStyle w:val="PargrafodaLista"/>
              <w:numPr>
                <w:ilvl w:val="1"/>
                <w:numId w:val="19"/>
              </w:numPr>
              <w:spacing w:before="60" w:after="60"/>
              <w:ind w:left="0" w:firstLine="0"/>
              <w:contextualSpacing/>
              <w:jc w:val="center"/>
              <w:rPr>
                <w:rFonts w:ascii="Arial" w:hAnsi="Arial" w:cs="Arial"/>
                <w:smallCaps/>
                <w:sz w:val="20"/>
                <w:szCs w:val="20"/>
              </w:rPr>
            </w:pPr>
            <w:r w:rsidRPr="00320EE7">
              <w:rPr>
                <w:rFonts w:ascii="Arial" w:hAnsi="Arial" w:cs="Arial"/>
                <w:b/>
                <w:bCs/>
                <w:smallCaps/>
                <w:sz w:val="20"/>
                <w:szCs w:val="20"/>
              </w:rPr>
              <w:t>Administrador</w:t>
            </w:r>
          </w:p>
        </w:tc>
        <w:tc>
          <w:tcPr>
            <w:tcW w:w="3618" w:type="pct"/>
            <w:tcBorders>
              <w:top w:val="single" w:sz="4" w:space="0" w:color="auto"/>
            </w:tcBorders>
          </w:tcPr>
          <w:p w14:paraId="59D8BC04" w14:textId="77777777" w:rsidR="00235898" w:rsidRPr="00235898" w:rsidRDefault="00235898" w:rsidP="007E3297">
            <w:pPr>
              <w:jc w:val="both"/>
              <w:rPr>
                <w:rFonts w:ascii="Arial" w:hAnsi="Arial" w:cs="Arial"/>
                <w:b/>
                <w:bCs/>
                <w:sz w:val="20"/>
                <w:lang w:val="pt-BR"/>
              </w:rPr>
            </w:pPr>
            <w:r w:rsidRPr="00235898">
              <w:rPr>
                <w:rFonts w:ascii="Arial" w:hAnsi="Arial" w:cs="Arial"/>
                <w:b/>
                <w:bCs/>
                <w:sz w:val="20"/>
                <w:lang w:val="pt-BR"/>
              </w:rPr>
              <w:t>Santander Distribuidora de Títulos e Valores Mobiliários S.A.</w:t>
            </w:r>
          </w:p>
          <w:p w14:paraId="6AB1C270" w14:textId="77777777" w:rsidR="00235898" w:rsidRPr="00235898" w:rsidRDefault="00235898" w:rsidP="007E3297">
            <w:pPr>
              <w:rPr>
                <w:rFonts w:ascii="Arial" w:hAnsi="Arial" w:cs="Arial"/>
                <w:sz w:val="20"/>
                <w:lang w:val="pt-BR"/>
              </w:rPr>
            </w:pPr>
            <w:r w:rsidRPr="00235898">
              <w:rPr>
                <w:rFonts w:ascii="Arial" w:hAnsi="Arial" w:cs="Arial"/>
                <w:sz w:val="20"/>
                <w:lang w:val="pt-BR"/>
              </w:rPr>
              <w:t xml:space="preserve">CNPJ: 03.502.968/0001-04 </w:t>
            </w:r>
          </w:p>
          <w:p w14:paraId="407D2C7D" w14:textId="77777777" w:rsidR="00235898" w:rsidRPr="00235898" w:rsidRDefault="00235898" w:rsidP="007E3297">
            <w:pPr>
              <w:rPr>
                <w:rFonts w:ascii="Arial" w:hAnsi="Arial" w:cs="Arial"/>
                <w:sz w:val="20"/>
                <w:lang w:val="pt-BR"/>
              </w:rPr>
            </w:pPr>
            <w:r w:rsidRPr="00235898">
              <w:rPr>
                <w:rFonts w:ascii="Arial" w:hAnsi="Arial" w:cs="Arial"/>
                <w:sz w:val="20"/>
                <w:lang w:val="pt-BR"/>
              </w:rPr>
              <w:t>Ato Declaratório CVM nº 20006 de 28/07/2022</w:t>
            </w:r>
          </w:p>
        </w:tc>
      </w:tr>
      <w:tr w:rsidR="00235898" w:rsidRPr="00B1670F" w14:paraId="6CABFD6C" w14:textId="77777777" w:rsidTr="007E3297">
        <w:tc>
          <w:tcPr>
            <w:tcW w:w="5000" w:type="pct"/>
            <w:gridSpan w:val="2"/>
            <w:tcBorders>
              <w:top w:val="single" w:sz="4" w:space="0" w:color="auto"/>
              <w:bottom w:val="single" w:sz="4" w:space="0" w:color="auto"/>
            </w:tcBorders>
          </w:tcPr>
          <w:p w14:paraId="026EB896" w14:textId="77777777" w:rsidR="00235898" w:rsidRPr="00235898" w:rsidRDefault="00235898" w:rsidP="007E3297">
            <w:pPr>
              <w:rPr>
                <w:rFonts w:ascii="Arial" w:hAnsi="Arial" w:cs="Arial"/>
                <w:smallCaps/>
                <w:sz w:val="20"/>
                <w:lang w:val="pt-BR"/>
              </w:rPr>
            </w:pPr>
          </w:p>
        </w:tc>
      </w:tr>
      <w:tr w:rsidR="00235898" w:rsidRPr="00B1670F" w14:paraId="2A381A98" w14:textId="77777777" w:rsidTr="007E3297">
        <w:trPr>
          <w:trHeight w:val="274"/>
        </w:trPr>
        <w:tc>
          <w:tcPr>
            <w:tcW w:w="1382" w:type="pct"/>
            <w:tcBorders>
              <w:top w:val="single" w:sz="4" w:space="0" w:color="auto"/>
            </w:tcBorders>
            <w:vAlign w:val="center"/>
          </w:tcPr>
          <w:p w14:paraId="1D261B83" w14:textId="77777777" w:rsidR="00235898" w:rsidRPr="00320EE7" w:rsidRDefault="00235898" w:rsidP="00235898">
            <w:pPr>
              <w:pStyle w:val="PargrafodaLista"/>
              <w:numPr>
                <w:ilvl w:val="1"/>
                <w:numId w:val="19"/>
              </w:numPr>
              <w:spacing w:before="60" w:after="60"/>
              <w:ind w:left="0" w:firstLine="0"/>
              <w:contextualSpacing/>
              <w:jc w:val="center"/>
              <w:rPr>
                <w:rFonts w:ascii="Arial" w:hAnsi="Arial" w:cs="Arial"/>
                <w:smallCaps/>
                <w:sz w:val="20"/>
                <w:szCs w:val="20"/>
              </w:rPr>
            </w:pPr>
            <w:r w:rsidRPr="00320EE7">
              <w:rPr>
                <w:rFonts w:ascii="Arial" w:hAnsi="Arial" w:cs="Arial"/>
                <w:b/>
                <w:bCs/>
                <w:smallCaps/>
                <w:sz w:val="20"/>
                <w:szCs w:val="20"/>
              </w:rPr>
              <w:t xml:space="preserve">Gestor </w:t>
            </w:r>
          </w:p>
        </w:tc>
        <w:tc>
          <w:tcPr>
            <w:tcW w:w="3618" w:type="pct"/>
            <w:tcBorders>
              <w:top w:val="single" w:sz="4" w:space="0" w:color="auto"/>
            </w:tcBorders>
          </w:tcPr>
          <w:p w14:paraId="59FA4422" w14:textId="77777777" w:rsidR="00235898" w:rsidRPr="00235898" w:rsidRDefault="00235898" w:rsidP="007E3297">
            <w:pPr>
              <w:jc w:val="both"/>
              <w:rPr>
                <w:rFonts w:ascii="Arial" w:hAnsi="Arial" w:cs="Arial"/>
                <w:b/>
                <w:bCs/>
                <w:sz w:val="20"/>
                <w:lang w:val="pt-BR"/>
              </w:rPr>
            </w:pPr>
            <w:r w:rsidRPr="00235898">
              <w:rPr>
                <w:rFonts w:ascii="Arial" w:hAnsi="Arial" w:cs="Arial"/>
                <w:b/>
                <w:bCs/>
                <w:sz w:val="20"/>
                <w:lang w:val="pt-BR"/>
              </w:rPr>
              <w:t>Santander Distribuidora de Títulos e Valores Mobiliários S.A.</w:t>
            </w:r>
          </w:p>
          <w:p w14:paraId="7114BA7E" w14:textId="77777777" w:rsidR="00235898" w:rsidRPr="00235898" w:rsidRDefault="00235898" w:rsidP="007E3297">
            <w:pPr>
              <w:rPr>
                <w:rFonts w:ascii="Arial" w:hAnsi="Arial" w:cs="Arial"/>
                <w:sz w:val="20"/>
                <w:lang w:val="pt-BR"/>
              </w:rPr>
            </w:pPr>
            <w:r w:rsidRPr="00235898">
              <w:rPr>
                <w:rFonts w:ascii="Arial" w:hAnsi="Arial" w:cs="Arial"/>
                <w:sz w:val="20"/>
                <w:lang w:val="pt-BR"/>
              </w:rPr>
              <w:t xml:space="preserve">CNPJ: 03.502.968/0001-04 </w:t>
            </w:r>
          </w:p>
          <w:p w14:paraId="4343746D" w14:textId="77777777" w:rsidR="00235898" w:rsidRPr="00235898" w:rsidRDefault="00235898" w:rsidP="007E3297">
            <w:pPr>
              <w:rPr>
                <w:rFonts w:ascii="Arial" w:hAnsi="Arial" w:cs="Arial"/>
                <w:sz w:val="20"/>
                <w:lang w:val="pt-BR"/>
              </w:rPr>
            </w:pPr>
            <w:r w:rsidRPr="00235898">
              <w:rPr>
                <w:rFonts w:ascii="Arial" w:hAnsi="Arial" w:cs="Arial"/>
                <w:sz w:val="20"/>
                <w:lang w:val="pt-BR"/>
              </w:rPr>
              <w:lastRenderedPageBreak/>
              <w:t>Ato Declaratório CVM nº 20006 de 28/07/2022</w:t>
            </w:r>
          </w:p>
          <w:p w14:paraId="0DD64ECB" w14:textId="77777777" w:rsidR="00235898" w:rsidRPr="00235898" w:rsidRDefault="00235898" w:rsidP="007E3297">
            <w:pPr>
              <w:rPr>
                <w:rFonts w:ascii="Arial" w:hAnsi="Arial" w:cs="Arial"/>
                <w:b/>
                <w:bCs/>
                <w:sz w:val="20"/>
                <w:lang w:val="pt-BR"/>
              </w:rPr>
            </w:pPr>
          </w:p>
          <w:p w14:paraId="71998960"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Caso o Gestor contrate Cogestor(es) para a gestão de ativos de uma ou mais Classes, as informações do Cogestor estarão descritas diretamente no Anexo da respectiva Classe, assim como o seu mercado específico de atuação. </w:t>
            </w:r>
          </w:p>
        </w:tc>
      </w:tr>
      <w:tr w:rsidR="00235898" w:rsidRPr="00B1670F" w14:paraId="1DAFA963" w14:textId="77777777" w:rsidTr="007E3297">
        <w:tc>
          <w:tcPr>
            <w:tcW w:w="1382" w:type="pct"/>
            <w:tcBorders>
              <w:top w:val="single" w:sz="4" w:space="0" w:color="auto"/>
              <w:bottom w:val="single" w:sz="4" w:space="0" w:color="auto"/>
            </w:tcBorders>
          </w:tcPr>
          <w:p w14:paraId="4560F04B" w14:textId="77777777" w:rsidR="00235898" w:rsidRPr="00235898" w:rsidRDefault="00235898" w:rsidP="007E3297">
            <w:pPr>
              <w:rPr>
                <w:rFonts w:ascii="Arial" w:hAnsi="Arial" w:cs="Arial"/>
                <w:smallCaps/>
                <w:sz w:val="20"/>
                <w:lang w:val="pt-BR"/>
              </w:rPr>
            </w:pPr>
          </w:p>
        </w:tc>
        <w:tc>
          <w:tcPr>
            <w:tcW w:w="3618" w:type="pct"/>
            <w:tcBorders>
              <w:top w:val="single" w:sz="4" w:space="0" w:color="auto"/>
              <w:bottom w:val="single" w:sz="4" w:space="0" w:color="auto"/>
            </w:tcBorders>
          </w:tcPr>
          <w:p w14:paraId="32EF3421" w14:textId="77777777" w:rsidR="00235898" w:rsidRPr="00235898" w:rsidRDefault="00235898" w:rsidP="007E3297">
            <w:pPr>
              <w:rPr>
                <w:rFonts w:ascii="Arial" w:hAnsi="Arial" w:cs="Arial"/>
                <w:sz w:val="20"/>
                <w:lang w:val="pt-BR"/>
              </w:rPr>
            </w:pPr>
          </w:p>
        </w:tc>
      </w:tr>
      <w:tr w:rsidR="00235898" w:rsidRPr="00B1670F" w14:paraId="0A859990" w14:textId="77777777" w:rsidTr="007E3297">
        <w:tc>
          <w:tcPr>
            <w:tcW w:w="1382" w:type="pct"/>
            <w:tcBorders>
              <w:bottom w:val="single" w:sz="4" w:space="0" w:color="auto"/>
            </w:tcBorders>
            <w:vAlign w:val="center"/>
          </w:tcPr>
          <w:p w14:paraId="7701F4CE" w14:textId="77777777" w:rsidR="00235898" w:rsidRPr="00235898" w:rsidRDefault="00235898" w:rsidP="00235898">
            <w:pPr>
              <w:pStyle w:val="PargrafodaLista"/>
              <w:numPr>
                <w:ilvl w:val="1"/>
                <w:numId w:val="19"/>
              </w:numPr>
              <w:spacing w:before="60" w:after="60"/>
              <w:ind w:left="0" w:firstLine="0"/>
              <w:contextualSpacing/>
              <w:jc w:val="center"/>
              <w:rPr>
                <w:rFonts w:ascii="Arial" w:hAnsi="Arial" w:cs="Arial"/>
                <w:sz w:val="20"/>
                <w:szCs w:val="20"/>
                <w:lang w:val="pt-BR"/>
              </w:rPr>
            </w:pPr>
            <w:r w:rsidRPr="00235898">
              <w:rPr>
                <w:rFonts w:ascii="Arial" w:hAnsi="Arial" w:cs="Arial"/>
                <w:b/>
                <w:bCs/>
                <w:smallCaps/>
                <w:sz w:val="20"/>
                <w:szCs w:val="20"/>
                <w:lang w:val="pt-BR"/>
              </w:rPr>
              <w:t>Responsabilidade</w:t>
            </w:r>
            <w:r w:rsidRPr="00235898">
              <w:rPr>
                <w:rFonts w:ascii="Arial" w:hAnsi="Arial" w:cs="Arial"/>
                <w:b/>
                <w:bCs/>
                <w:smallCaps/>
                <w:color w:val="000000"/>
                <w:sz w:val="20"/>
                <w:szCs w:val="20"/>
                <w:lang w:val="pt-BR"/>
              </w:rPr>
              <w:t xml:space="preserve"> dos Prestadores de Serviços </w:t>
            </w:r>
          </w:p>
        </w:tc>
        <w:tc>
          <w:tcPr>
            <w:tcW w:w="3618" w:type="pct"/>
            <w:tcBorders>
              <w:bottom w:val="single" w:sz="4" w:space="0" w:color="auto"/>
            </w:tcBorders>
            <w:vAlign w:val="center"/>
          </w:tcPr>
          <w:p w14:paraId="21198BBB"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125960" w14:textId="77777777" w:rsidR="00235898" w:rsidRPr="00235898" w:rsidRDefault="00235898" w:rsidP="007E3297">
            <w:pPr>
              <w:jc w:val="both"/>
              <w:rPr>
                <w:rFonts w:ascii="Arial" w:hAnsi="Arial" w:cs="Arial"/>
                <w:sz w:val="20"/>
                <w:lang w:val="pt-BR"/>
              </w:rPr>
            </w:pPr>
          </w:p>
          <w:p w14:paraId="16FBACEA"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0255C5B" w14:textId="77777777" w:rsidR="00235898" w:rsidRPr="00235898" w:rsidRDefault="00235898" w:rsidP="007E3297">
            <w:pPr>
              <w:jc w:val="both"/>
              <w:rPr>
                <w:rFonts w:ascii="Arial" w:hAnsi="Arial" w:cs="Arial"/>
                <w:sz w:val="20"/>
                <w:lang w:val="pt-BR"/>
              </w:rPr>
            </w:pPr>
          </w:p>
          <w:p w14:paraId="4454F69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60E974"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235898" w:rsidRPr="00BE0B51" w14:paraId="7014F0FF" w14:textId="77777777" w:rsidTr="007E3297">
        <w:tc>
          <w:tcPr>
            <w:tcW w:w="5000" w:type="pct"/>
            <w:gridSpan w:val="2"/>
            <w:shd w:val="clear" w:color="auto" w:fill="C00000"/>
          </w:tcPr>
          <w:p w14:paraId="1AE8CD33"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235898" w:rsidRPr="00BE0B51" w14:paraId="19FDBF26" w14:textId="77777777" w:rsidTr="007E3297">
        <w:tc>
          <w:tcPr>
            <w:tcW w:w="1381" w:type="pct"/>
            <w:tcBorders>
              <w:bottom w:val="single" w:sz="4" w:space="0" w:color="auto"/>
            </w:tcBorders>
            <w:vAlign w:val="center"/>
          </w:tcPr>
          <w:p w14:paraId="6E6E4DCF" w14:textId="77777777" w:rsidR="00235898" w:rsidRPr="00BE0B51" w:rsidRDefault="00235898" w:rsidP="007E3297">
            <w:pPr>
              <w:jc w:val="center"/>
              <w:rPr>
                <w:rFonts w:ascii="Arial" w:hAnsi="Arial" w:cs="Arial"/>
                <w:b/>
                <w:bCs/>
                <w:sz w:val="20"/>
              </w:rPr>
            </w:pPr>
          </w:p>
        </w:tc>
        <w:tc>
          <w:tcPr>
            <w:tcW w:w="3619" w:type="pct"/>
            <w:tcBorders>
              <w:bottom w:val="single" w:sz="4" w:space="0" w:color="auto"/>
            </w:tcBorders>
          </w:tcPr>
          <w:p w14:paraId="18AC030D" w14:textId="77777777" w:rsidR="00235898" w:rsidRPr="00BE0B51" w:rsidRDefault="00235898" w:rsidP="007E3297">
            <w:pPr>
              <w:rPr>
                <w:rFonts w:ascii="Arial" w:hAnsi="Arial" w:cs="Arial"/>
                <w:sz w:val="20"/>
              </w:rPr>
            </w:pPr>
          </w:p>
        </w:tc>
      </w:tr>
      <w:tr w:rsidR="00235898" w:rsidRPr="00230C29" w14:paraId="6DF08212"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9ADBD6"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Prazo de Duração do Fundo: Indeterminado</w:t>
            </w:r>
          </w:p>
        </w:tc>
      </w:tr>
      <w:tr w:rsidR="00235898" w:rsidRPr="00230C29" w14:paraId="23D12A15"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BAEADE" w14:textId="77777777" w:rsidR="00235898" w:rsidRPr="00235898" w:rsidRDefault="00235898" w:rsidP="007E3297">
            <w:pPr>
              <w:pStyle w:val="PargrafodaLista"/>
              <w:ind w:left="0"/>
              <w:rPr>
                <w:rFonts w:ascii="Arial" w:hAnsi="Arial" w:cs="Arial"/>
                <w:sz w:val="20"/>
                <w:szCs w:val="20"/>
                <w:highlight w:val="yellow"/>
                <w:lang w:val="pt-BR"/>
              </w:rPr>
            </w:pPr>
          </w:p>
        </w:tc>
      </w:tr>
      <w:tr w:rsidR="00235898" w:rsidRPr="00230C29" w14:paraId="2B7B4A06" w14:textId="77777777" w:rsidTr="007E3297">
        <w:tc>
          <w:tcPr>
            <w:tcW w:w="5000" w:type="pct"/>
            <w:gridSpan w:val="2"/>
            <w:tcBorders>
              <w:top w:val="single" w:sz="4" w:space="0" w:color="auto"/>
              <w:left w:val="nil"/>
              <w:bottom w:val="single" w:sz="4" w:space="0" w:color="auto"/>
              <w:right w:val="nil"/>
            </w:tcBorders>
          </w:tcPr>
          <w:p w14:paraId="2A481C88"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 xml:space="preserve">Estrutura de Classe(s): </w:t>
            </w:r>
            <w:bookmarkStart w:id="1" w:name="_Hlk149911023"/>
            <w:r w:rsidRPr="00235898">
              <w:rPr>
                <w:rFonts w:ascii="Arial" w:hAnsi="Arial" w:cs="Arial"/>
                <w:sz w:val="20"/>
                <w:szCs w:val="20"/>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235898">
              <w:rPr>
                <w:rStyle w:val="Refdenotaderodap"/>
                <w:rFonts w:ascii="Arial" w:hAnsi="Arial" w:cs="Arial"/>
                <w:sz w:val="20"/>
                <w:szCs w:val="20"/>
                <w:lang w:val="pt-BR"/>
              </w:rPr>
              <w:t xml:space="preserve"> </w:t>
            </w:r>
            <w:bookmarkEnd w:id="1"/>
          </w:p>
        </w:tc>
      </w:tr>
      <w:tr w:rsidR="00235898" w:rsidRPr="00230C29" w14:paraId="58ADCEFB" w14:textId="77777777" w:rsidTr="007E3297">
        <w:tc>
          <w:tcPr>
            <w:tcW w:w="5000" w:type="pct"/>
            <w:gridSpan w:val="2"/>
            <w:tcBorders>
              <w:top w:val="single" w:sz="4" w:space="0" w:color="auto"/>
              <w:left w:val="nil"/>
              <w:bottom w:val="single" w:sz="4" w:space="0" w:color="auto"/>
              <w:right w:val="nil"/>
            </w:tcBorders>
          </w:tcPr>
          <w:p w14:paraId="33D39FFF" w14:textId="77777777" w:rsidR="00235898" w:rsidRPr="00235898" w:rsidRDefault="00235898" w:rsidP="007E3297">
            <w:pPr>
              <w:pStyle w:val="PargrafodaLista"/>
              <w:ind w:left="0"/>
              <w:rPr>
                <w:rFonts w:ascii="Arial" w:hAnsi="Arial" w:cs="Arial"/>
                <w:sz w:val="20"/>
                <w:szCs w:val="20"/>
                <w:lang w:val="pt-BR"/>
              </w:rPr>
            </w:pPr>
          </w:p>
        </w:tc>
      </w:tr>
      <w:tr w:rsidR="00235898" w:rsidRPr="00230C29" w14:paraId="1CF5D83A" w14:textId="77777777" w:rsidTr="007E3297">
        <w:tc>
          <w:tcPr>
            <w:tcW w:w="5000" w:type="pct"/>
            <w:gridSpan w:val="2"/>
            <w:tcBorders>
              <w:top w:val="single" w:sz="4" w:space="0" w:color="auto"/>
              <w:left w:val="nil"/>
              <w:bottom w:val="single" w:sz="4" w:space="0" w:color="auto"/>
              <w:right w:val="nil"/>
            </w:tcBorders>
          </w:tcPr>
          <w:p w14:paraId="1EEA48C1"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35898" w:rsidDel="00444B10">
              <w:rPr>
                <w:rFonts w:ascii="Arial" w:hAnsi="Arial" w:cs="Arial"/>
                <w:sz w:val="20"/>
                <w:szCs w:val="20"/>
                <w:lang w:val="pt-BR"/>
              </w:rPr>
              <w:t xml:space="preserve"> </w:t>
            </w:r>
            <w:r w:rsidRPr="00235898">
              <w:rPr>
                <w:rFonts w:ascii="Arial" w:hAnsi="Arial" w:cs="Arial"/>
                <w:sz w:val="20"/>
                <w:szCs w:val="20"/>
                <w:lang w:val="pt-BR"/>
              </w:rPr>
              <w:t>(“</w:t>
            </w:r>
            <w:r w:rsidRPr="00235898">
              <w:rPr>
                <w:rFonts w:ascii="Arial" w:hAnsi="Arial" w:cs="Arial"/>
                <w:sz w:val="20"/>
                <w:szCs w:val="20"/>
                <w:u w:val="single"/>
                <w:lang w:val="pt-BR"/>
              </w:rPr>
              <w:t>Código Civil</w:t>
            </w:r>
            <w:r w:rsidRPr="00235898">
              <w:rPr>
                <w:rFonts w:ascii="Arial" w:hAnsi="Arial" w:cs="Arial"/>
                <w:sz w:val="20"/>
                <w:szCs w:val="20"/>
                <w:lang w:val="pt-BR"/>
              </w:rPr>
              <w:t>”) e conforme regulamentada pela Resolução. Caso o patrimônio líquido de uma Classe se torne negativo, não haverá transferência das obrigações e direitos de tal Classe às demais Classes que integrem o Fundo.</w:t>
            </w:r>
            <w:r w:rsidRPr="00235898">
              <w:rPr>
                <w:rFonts w:ascii="Arial" w:hAnsi="Arial" w:cs="Arial"/>
                <w:b/>
                <w:bCs/>
                <w:sz w:val="20"/>
                <w:szCs w:val="20"/>
                <w:lang w:val="pt-BR"/>
              </w:rPr>
              <w:t xml:space="preserve"> </w:t>
            </w:r>
            <w:r w:rsidRPr="00235898">
              <w:rPr>
                <w:rFonts w:ascii="Arial" w:hAnsi="Arial" w:cs="Arial"/>
                <w:sz w:val="20"/>
                <w:szCs w:val="20"/>
                <w:lang w:val="pt-BR"/>
              </w:rPr>
              <w:t>Não há, em qualquer hipótese, solidariedade ou qualquer outra forma de coobrigação entre Classes.</w:t>
            </w:r>
          </w:p>
        </w:tc>
      </w:tr>
      <w:tr w:rsidR="00235898" w:rsidRPr="00230C29" w14:paraId="04E1912A" w14:textId="77777777" w:rsidTr="007E3297">
        <w:tc>
          <w:tcPr>
            <w:tcW w:w="5000" w:type="pct"/>
            <w:gridSpan w:val="2"/>
            <w:tcBorders>
              <w:top w:val="single" w:sz="4" w:space="0" w:color="auto"/>
              <w:left w:val="nil"/>
              <w:bottom w:val="single" w:sz="4" w:space="0" w:color="auto"/>
              <w:right w:val="nil"/>
            </w:tcBorders>
          </w:tcPr>
          <w:p w14:paraId="1E74E0D2" w14:textId="77777777" w:rsidR="00235898" w:rsidRPr="00235898" w:rsidRDefault="00235898" w:rsidP="007E3297">
            <w:pPr>
              <w:pStyle w:val="PargrafodaLista"/>
              <w:ind w:left="0"/>
              <w:rPr>
                <w:rFonts w:ascii="Arial" w:hAnsi="Arial" w:cs="Arial"/>
                <w:sz w:val="20"/>
                <w:szCs w:val="20"/>
                <w:lang w:val="pt-BR"/>
              </w:rPr>
            </w:pPr>
          </w:p>
        </w:tc>
      </w:tr>
      <w:tr w:rsidR="00235898" w:rsidRPr="00230C29" w14:paraId="4E24C5E4" w14:textId="77777777" w:rsidTr="007E3297">
        <w:tc>
          <w:tcPr>
            <w:tcW w:w="5000" w:type="pct"/>
            <w:gridSpan w:val="2"/>
            <w:tcBorders>
              <w:top w:val="single" w:sz="4" w:space="0" w:color="auto"/>
              <w:left w:val="nil"/>
              <w:bottom w:val="single" w:sz="4" w:space="0" w:color="auto"/>
              <w:right w:val="nil"/>
            </w:tcBorders>
          </w:tcPr>
          <w:p w14:paraId="5C8AA690"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Exercício Social do Fundo: Término no último dia do mês de março de cada ano civil.</w:t>
            </w:r>
          </w:p>
        </w:tc>
      </w:tr>
    </w:tbl>
    <w:p w14:paraId="73C8A506"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235898" w:rsidRPr="00BE0B51" w14:paraId="24C91ACC" w14:textId="77777777" w:rsidTr="007E3297">
        <w:tc>
          <w:tcPr>
            <w:tcW w:w="5000" w:type="pct"/>
            <w:gridSpan w:val="2"/>
            <w:shd w:val="clear" w:color="auto" w:fill="C00000"/>
          </w:tcPr>
          <w:p w14:paraId="736FD847"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235898" w:rsidRPr="00BE0B51" w14:paraId="6CA86639" w14:textId="77777777" w:rsidTr="007E3297">
        <w:tc>
          <w:tcPr>
            <w:tcW w:w="1381" w:type="pct"/>
            <w:tcBorders>
              <w:bottom w:val="single" w:sz="4" w:space="0" w:color="auto"/>
            </w:tcBorders>
            <w:vAlign w:val="center"/>
          </w:tcPr>
          <w:p w14:paraId="5215D974" w14:textId="77777777" w:rsidR="00235898" w:rsidRPr="00BE0B51" w:rsidRDefault="00235898" w:rsidP="007E3297">
            <w:pPr>
              <w:jc w:val="center"/>
              <w:rPr>
                <w:rFonts w:ascii="Arial" w:hAnsi="Arial" w:cs="Arial"/>
                <w:b/>
                <w:bCs/>
                <w:sz w:val="20"/>
              </w:rPr>
            </w:pPr>
          </w:p>
        </w:tc>
        <w:tc>
          <w:tcPr>
            <w:tcW w:w="3619" w:type="pct"/>
            <w:tcBorders>
              <w:bottom w:val="single" w:sz="4" w:space="0" w:color="auto"/>
            </w:tcBorders>
          </w:tcPr>
          <w:p w14:paraId="2B440CB6" w14:textId="77777777" w:rsidR="00235898" w:rsidRPr="00BE0B51" w:rsidRDefault="00235898" w:rsidP="007E3297">
            <w:pPr>
              <w:rPr>
                <w:rFonts w:ascii="Arial" w:hAnsi="Arial" w:cs="Arial"/>
                <w:sz w:val="20"/>
              </w:rPr>
            </w:pPr>
          </w:p>
        </w:tc>
      </w:tr>
      <w:tr w:rsidR="00235898" w:rsidRPr="00230C29" w14:paraId="62A8CCF1" w14:textId="77777777" w:rsidTr="007E3297">
        <w:tc>
          <w:tcPr>
            <w:tcW w:w="5000" w:type="pct"/>
            <w:gridSpan w:val="2"/>
            <w:tcBorders>
              <w:top w:val="single" w:sz="4" w:space="0" w:color="auto"/>
              <w:left w:val="nil"/>
              <w:bottom w:val="single" w:sz="4" w:space="0" w:color="auto"/>
              <w:right w:val="nil"/>
            </w:tcBorders>
          </w:tcPr>
          <w:p w14:paraId="13669D2F"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35898" w:rsidRPr="00230C29" w14:paraId="0EAD1BB6" w14:textId="77777777" w:rsidTr="007E3297">
        <w:tc>
          <w:tcPr>
            <w:tcW w:w="5000" w:type="pct"/>
            <w:gridSpan w:val="2"/>
            <w:tcBorders>
              <w:top w:val="single" w:sz="4" w:space="0" w:color="auto"/>
              <w:left w:val="nil"/>
              <w:bottom w:val="single" w:sz="4" w:space="0" w:color="auto"/>
              <w:right w:val="nil"/>
            </w:tcBorders>
          </w:tcPr>
          <w:p w14:paraId="00CB3496" w14:textId="77777777" w:rsidR="00235898" w:rsidRPr="00235898" w:rsidRDefault="00235898" w:rsidP="007E3297">
            <w:pPr>
              <w:pStyle w:val="PargrafodaLista"/>
              <w:ind w:left="0"/>
              <w:jc w:val="both"/>
              <w:rPr>
                <w:rFonts w:ascii="Arial" w:hAnsi="Arial" w:cs="Arial"/>
                <w:sz w:val="20"/>
                <w:szCs w:val="20"/>
                <w:lang w:val="pt-BR"/>
              </w:rPr>
            </w:pPr>
          </w:p>
        </w:tc>
      </w:tr>
      <w:tr w:rsidR="00235898" w:rsidRPr="00230C29" w14:paraId="72088B7A" w14:textId="77777777" w:rsidTr="007E3297">
        <w:tc>
          <w:tcPr>
            <w:tcW w:w="5000" w:type="pct"/>
            <w:gridSpan w:val="2"/>
            <w:tcBorders>
              <w:top w:val="single" w:sz="4" w:space="0" w:color="auto"/>
              <w:left w:val="nil"/>
              <w:bottom w:val="single" w:sz="4" w:space="0" w:color="auto"/>
              <w:right w:val="nil"/>
            </w:tcBorders>
          </w:tcPr>
          <w:p w14:paraId="220CD7F5"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O investimento em uma Classe e/ou Subclasse (se houver) deste Fundo:</w:t>
            </w:r>
          </w:p>
          <w:p w14:paraId="61C591E1" w14:textId="77777777" w:rsidR="00235898" w:rsidRPr="00235898" w:rsidRDefault="00235898" w:rsidP="007E3297">
            <w:pPr>
              <w:pStyle w:val="PargrafodaLista"/>
              <w:ind w:left="0"/>
              <w:jc w:val="both"/>
              <w:rPr>
                <w:rFonts w:ascii="Arial" w:hAnsi="Arial" w:cs="Arial"/>
                <w:sz w:val="20"/>
                <w:szCs w:val="20"/>
                <w:lang w:val="pt-BR"/>
              </w:rPr>
            </w:pPr>
          </w:p>
          <w:p w14:paraId="737A4BF3" w14:textId="77777777" w:rsidR="00235898" w:rsidRPr="00235898" w:rsidRDefault="00235898" w:rsidP="00235898">
            <w:pPr>
              <w:pStyle w:val="PargrafodaLista"/>
              <w:numPr>
                <w:ilvl w:val="0"/>
                <w:numId w:val="25"/>
              </w:numPr>
              <w:contextualSpacing/>
              <w:jc w:val="both"/>
              <w:rPr>
                <w:rFonts w:ascii="Arial" w:hAnsi="Arial" w:cs="Arial"/>
                <w:sz w:val="20"/>
                <w:szCs w:val="20"/>
                <w:lang w:val="pt-BR"/>
              </w:rPr>
            </w:pPr>
            <w:r w:rsidRPr="00235898">
              <w:rPr>
                <w:rFonts w:ascii="Arial" w:hAnsi="Arial" w:cs="Arial"/>
                <w:sz w:val="20"/>
                <w:szCs w:val="20"/>
                <w:lang w:val="pt-BR"/>
              </w:rPr>
              <w:t>não é garantido pelo FGC – Fundo Garantidor de Crédito;</w:t>
            </w:r>
          </w:p>
          <w:p w14:paraId="35C09E51" w14:textId="77777777" w:rsidR="00235898" w:rsidRPr="00235898" w:rsidRDefault="00235898" w:rsidP="00235898">
            <w:pPr>
              <w:pStyle w:val="PargrafodaLista"/>
              <w:numPr>
                <w:ilvl w:val="0"/>
                <w:numId w:val="25"/>
              </w:numPr>
              <w:contextualSpacing/>
              <w:jc w:val="both"/>
              <w:rPr>
                <w:rFonts w:ascii="Arial" w:hAnsi="Arial" w:cs="Arial"/>
                <w:sz w:val="20"/>
                <w:szCs w:val="20"/>
                <w:lang w:val="pt-BR"/>
              </w:rPr>
            </w:pPr>
            <w:r w:rsidRPr="00235898">
              <w:rPr>
                <w:rFonts w:ascii="Arial" w:hAnsi="Arial" w:cs="Arial"/>
                <w:sz w:val="20"/>
                <w:szCs w:val="20"/>
                <w:lang w:val="pt-BR"/>
              </w:rPr>
              <w:t xml:space="preserve">não é garantido, de forma alguma, pelo Administrador, Gestor, ou qualquer outro Prestador de Serviços; e </w:t>
            </w:r>
          </w:p>
          <w:p w14:paraId="398658C7" w14:textId="77777777" w:rsidR="00235898" w:rsidRPr="00235898" w:rsidRDefault="00235898" w:rsidP="00235898">
            <w:pPr>
              <w:pStyle w:val="PargrafodaLista"/>
              <w:numPr>
                <w:ilvl w:val="0"/>
                <w:numId w:val="25"/>
              </w:numPr>
              <w:contextualSpacing/>
              <w:jc w:val="both"/>
              <w:rPr>
                <w:rFonts w:ascii="Arial" w:hAnsi="Arial" w:cs="Arial"/>
                <w:sz w:val="20"/>
                <w:szCs w:val="20"/>
                <w:lang w:val="pt-BR"/>
              </w:rPr>
            </w:pPr>
            <w:r w:rsidRPr="00235898">
              <w:rPr>
                <w:rFonts w:ascii="Arial" w:hAnsi="Arial" w:cs="Arial"/>
                <w:sz w:val="20"/>
                <w:szCs w:val="20"/>
                <w:lang w:val="pt-BR"/>
              </w:rPr>
              <w:t>não conta com qualquer tipo de cobertura de seguro.</w:t>
            </w:r>
          </w:p>
        </w:tc>
      </w:tr>
      <w:tr w:rsidR="00235898" w:rsidRPr="00230C29" w14:paraId="26AA6F9E" w14:textId="77777777" w:rsidTr="007E3297">
        <w:tc>
          <w:tcPr>
            <w:tcW w:w="5000" w:type="pct"/>
            <w:gridSpan w:val="2"/>
            <w:tcBorders>
              <w:top w:val="single" w:sz="4" w:space="0" w:color="auto"/>
              <w:left w:val="nil"/>
              <w:bottom w:val="single" w:sz="4" w:space="0" w:color="auto"/>
              <w:right w:val="nil"/>
            </w:tcBorders>
          </w:tcPr>
          <w:p w14:paraId="4CDBC892" w14:textId="77777777" w:rsidR="00235898" w:rsidRPr="00235898" w:rsidRDefault="00235898" w:rsidP="007E3297">
            <w:pPr>
              <w:pStyle w:val="PargrafodaLista"/>
              <w:ind w:left="0"/>
              <w:jc w:val="both"/>
              <w:rPr>
                <w:rFonts w:ascii="Arial" w:hAnsi="Arial" w:cs="Arial"/>
                <w:sz w:val="20"/>
                <w:szCs w:val="20"/>
                <w:lang w:val="pt-BR"/>
              </w:rPr>
            </w:pPr>
          </w:p>
        </w:tc>
      </w:tr>
      <w:tr w:rsidR="00235898" w:rsidRPr="00230C29" w14:paraId="623D9DF2" w14:textId="77777777" w:rsidTr="007E3297">
        <w:tc>
          <w:tcPr>
            <w:tcW w:w="5000" w:type="pct"/>
            <w:gridSpan w:val="2"/>
            <w:tcBorders>
              <w:top w:val="single" w:sz="4" w:space="0" w:color="auto"/>
              <w:left w:val="nil"/>
              <w:bottom w:val="single" w:sz="4" w:space="0" w:color="auto"/>
              <w:right w:val="nil"/>
            </w:tcBorders>
          </w:tcPr>
          <w:p w14:paraId="7388CD6C"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E1348A"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235898" w:rsidRPr="00230C29" w14:paraId="21D39371" w14:textId="77777777" w:rsidTr="007E3297">
        <w:tc>
          <w:tcPr>
            <w:tcW w:w="5000" w:type="pct"/>
            <w:gridSpan w:val="3"/>
            <w:shd w:val="clear" w:color="auto" w:fill="C00000"/>
          </w:tcPr>
          <w:p w14:paraId="0AA973FE" w14:textId="77777777" w:rsidR="00235898" w:rsidRPr="00235898"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lang w:val="pt-BR"/>
              </w:rPr>
            </w:pPr>
            <w:r w:rsidRPr="00235898">
              <w:rPr>
                <w:rFonts w:ascii="Arial" w:hAnsi="Arial" w:cs="Arial"/>
                <w:b/>
                <w:bCs/>
                <w:color w:val="FFFFFF" w:themeColor="background1"/>
                <w:sz w:val="20"/>
                <w:szCs w:val="20"/>
                <w:lang w:val="pt-BR"/>
              </w:rPr>
              <w:t>FATORES DE RISCO COMUNS ÀS CLASSES</w:t>
            </w:r>
          </w:p>
        </w:tc>
      </w:tr>
      <w:tr w:rsidR="00235898" w:rsidRPr="00230C29" w14:paraId="1E8948E0" w14:textId="77777777" w:rsidTr="007E3297">
        <w:tc>
          <w:tcPr>
            <w:tcW w:w="1964" w:type="pct"/>
            <w:gridSpan w:val="2"/>
            <w:tcBorders>
              <w:top w:val="single" w:sz="4" w:space="0" w:color="auto"/>
              <w:bottom w:val="single" w:sz="4" w:space="0" w:color="auto"/>
            </w:tcBorders>
            <w:vAlign w:val="center"/>
          </w:tcPr>
          <w:p w14:paraId="4CCC2A6B" w14:textId="77777777" w:rsidR="00235898" w:rsidRPr="00235898" w:rsidRDefault="00235898" w:rsidP="007E3297">
            <w:pPr>
              <w:jc w:val="center"/>
              <w:rPr>
                <w:rFonts w:ascii="Arial" w:hAnsi="Arial" w:cs="Arial"/>
                <w:b/>
                <w:bCs/>
                <w:smallCaps/>
                <w:color w:val="000000"/>
                <w:sz w:val="20"/>
                <w:lang w:val="pt-BR"/>
              </w:rPr>
            </w:pPr>
          </w:p>
        </w:tc>
        <w:tc>
          <w:tcPr>
            <w:tcW w:w="3036" w:type="pct"/>
            <w:tcBorders>
              <w:top w:val="single" w:sz="4" w:space="0" w:color="auto"/>
              <w:bottom w:val="single" w:sz="4" w:space="0" w:color="auto"/>
            </w:tcBorders>
          </w:tcPr>
          <w:p w14:paraId="4F8438F1" w14:textId="77777777" w:rsidR="00235898" w:rsidRPr="00235898" w:rsidRDefault="00235898" w:rsidP="007E3297">
            <w:pPr>
              <w:jc w:val="both"/>
              <w:rPr>
                <w:rFonts w:ascii="Arial" w:hAnsi="Arial" w:cs="Arial"/>
                <w:sz w:val="20"/>
                <w:lang w:val="pt-BR"/>
              </w:rPr>
            </w:pPr>
          </w:p>
        </w:tc>
      </w:tr>
      <w:tr w:rsidR="00235898" w:rsidRPr="00230C29" w14:paraId="64EEB9E6" w14:textId="77777777" w:rsidTr="007E3297">
        <w:tc>
          <w:tcPr>
            <w:tcW w:w="5000" w:type="pct"/>
            <w:gridSpan w:val="3"/>
            <w:tcBorders>
              <w:top w:val="single" w:sz="4" w:space="0" w:color="auto"/>
              <w:bottom w:val="single" w:sz="4" w:space="0" w:color="auto"/>
            </w:tcBorders>
            <w:vAlign w:val="center"/>
          </w:tcPr>
          <w:p w14:paraId="13BD6C41"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35898" w:rsidRPr="00230C29" w14:paraId="37FF27B9" w14:textId="77777777" w:rsidTr="007E3297">
        <w:tc>
          <w:tcPr>
            <w:tcW w:w="1382" w:type="pct"/>
            <w:tcBorders>
              <w:top w:val="single" w:sz="4" w:space="0" w:color="auto"/>
              <w:bottom w:val="single" w:sz="4" w:space="0" w:color="auto"/>
            </w:tcBorders>
            <w:vAlign w:val="center"/>
          </w:tcPr>
          <w:p w14:paraId="355EA6EA" w14:textId="77777777" w:rsidR="00235898" w:rsidRPr="00235898" w:rsidRDefault="00235898" w:rsidP="007E3297">
            <w:pPr>
              <w:jc w:val="center"/>
              <w:rPr>
                <w:rFonts w:ascii="Arial" w:hAnsi="Arial" w:cs="Arial"/>
                <w:b/>
                <w:bCs/>
                <w:smallCaps/>
                <w:color w:val="000000"/>
                <w:sz w:val="20"/>
                <w:lang w:val="pt-BR"/>
              </w:rPr>
            </w:pPr>
          </w:p>
        </w:tc>
        <w:tc>
          <w:tcPr>
            <w:tcW w:w="3618" w:type="pct"/>
            <w:gridSpan w:val="2"/>
            <w:tcBorders>
              <w:top w:val="single" w:sz="4" w:space="0" w:color="auto"/>
              <w:bottom w:val="single" w:sz="4" w:space="0" w:color="auto"/>
            </w:tcBorders>
          </w:tcPr>
          <w:p w14:paraId="0B362A3D" w14:textId="77777777" w:rsidR="00235898" w:rsidRPr="00235898" w:rsidRDefault="00235898" w:rsidP="007E3297">
            <w:pPr>
              <w:jc w:val="both"/>
              <w:rPr>
                <w:rFonts w:ascii="Arial" w:hAnsi="Arial" w:cs="Arial"/>
                <w:sz w:val="20"/>
                <w:lang w:val="pt-BR"/>
              </w:rPr>
            </w:pPr>
          </w:p>
        </w:tc>
      </w:tr>
      <w:tr w:rsidR="00235898" w:rsidRPr="00230C29" w14:paraId="6B93F9E7" w14:textId="77777777" w:rsidTr="007E3297">
        <w:tc>
          <w:tcPr>
            <w:tcW w:w="1382" w:type="pct"/>
            <w:tcBorders>
              <w:top w:val="single" w:sz="4" w:space="0" w:color="auto"/>
              <w:bottom w:val="single" w:sz="4" w:space="0" w:color="auto"/>
            </w:tcBorders>
            <w:vAlign w:val="center"/>
          </w:tcPr>
          <w:p w14:paraId="52A3BB93" w14:textId="77777777" w:rsidR="00235898" w:rsidRPr="00BE0B51" w:rsidRDefault="00235898" w:rsidP="00235898">
            <w:pPr>
              <w:pStyle w:val="PargrafodaLista"/>
              <w:numPr>
                <w:ilvl w:val="0"/>
                <w:numId w:val="21"/>
              </w:numPr>
              <w:ind w:left="0" w:firstLine="0"/>
              <w:contextualSpacing/>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E5FC84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35898" w:rsidRPr="00230C29" w14:paraId="017FF614" w14:textId="77777777" w:rsidTr="007E3297">
        <w:tc>
          <w:tcPr>
            <w:tcW w:w="1382" w:type="pct"/>
            <w:tcBorders>
              <w:top w:val="single" w:sz="4" w:space="0" w:color="auto"/>
              <w:bottom w:val="single" w:sz="4" w:space="0" w:color="auto"/>
            </w:tcBorders>
            <w:vAlign w:val="center"/>
          </w:tcPr>
          <w:p w14:paraId="26E6FB25" w14:textId="77777777" w:rsidR="00235898" w:rsidRPr="00235898" w:rsidRDefault="00235898" w:rsidP="007E3297">
            <w:pPr>
              <w:jc w:val="center"/>
              <w:rPr>
                <w:rFonts w:ascii="Arial" w:hAnsi="Arial" w:cs="Arial"/>
                <w:b/>
                <w:bCs/>
                <w:smallCaps/>
                <w:color w:val="000000"/>
                <w:sz w:val="20"/>
                <w:lang w:val="pt-BR"/>
              </w:rPr>
            </w:pPr>
          </w:p>
        </w:tc>
        <w:tc>
          <w:tcPr>
            <w:tcW w:w="3618" w:type="pct"/>
            <w:gridSpan w:val="2"/>
            <w:tcBorders>
              <w:top w:val="single" w:sz="4" w:space="0" w:color="auto"/>
              <w:bottom w:val="single" w:sz="4" w:space="0" w:color="auto"/>
            </w:tcBorders>
          </w:tcPr>
          <w:p w14:paraId="063D8766" w14:textId="77777777" w:rsidR="00235898" w:rsidRPr="00235898" w:rsidRDefault="00235898" w:rsidP="007E3297">
            <w:pPr>
              <w:jc w:val="both"/>
              <w:rPr>
                <w:rFonts w:ascii="Arial" w:hAnsi="Arial" w:cs="Arial"/>
                <w:sz w:val="20"/>
                <w:lang w:val="pt-BR"/>
              </w:rPr>
            </w:pPr>
          </w:p>
        </w:tc>
      </w:tr>
      <w:tr w:rsidR="00235898" w:rsidRPr="00230C29" w14:paraId="7832AD83" w14:textId="77777777" w:rsidTr="007E3297">
        <w:tc>
          <w:tcPr>
            <w:tcW w:w="1382" w:type="pct"/>
            <w:tcBorders>
              <w:top w:val="single" w:sz="4" w:space="0" w:color="auto"/>
              <w:bottom w:val="single" w:sz="4" w:space="0" w:color="auto"/>
            </w:tcBorders>
            <w:vAlign w:val="center"/>
          </w:tcPr>
          <w:p w14:paraId="250FFC37" w14:textId="77777777" w:rsidR="00235898" w:rsidRPr="00BE0B51" w:rsidRDefault="00235898" w:rsidP="00235898">
            <w:pPr>
              <w:pStyle w:val="PargrafodaLista"/>
              <w:numPr>
                <w:ilvl w:val="0"/>
                <w:numId w:val="21"/>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4B7E21"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35898" w:rsidRPr="00230C29" w14:paraId="7AE5F65E" w14:textId="77777777" w:rsidTr="007E3297">
        <w:tc>
          <w:tcPr>
            <w:tcW w:w="1382" w:type="pct"/>
            <w:tcBorders>
              <w:top w:val="single" w:sz="4" w:space="0" w:color="auto"/>
              <w:bottom w:val="single" w:sz="4" w:space="0" w:color="auto"/>
            </w:tcBorders>
            <w:vAlign w:val="center"/>
          </w:tcPr>
          <w:p w14:paraId="4B376403" w14:textId="77777777" w:rsidR="00235898" w:rsidRPr="00235898" w:rsidRDefault="00235898" w:rsidP="007E3297">
            <w:pPr>
              <w:jc w:val="center"/>
              <w:rPr>
                <w:rFonts w:ascii="Arial" w:hAnsi="Arial" w:cs="Arial"/>
                <w:b/>
                <w:bCs/>
                <w:smallCaps/>
                <w:color w:val="000000"/>
                <w:sz w:val="20"/>
                <w:lang w:val="pt-BR"/>
              </w:rPr>
            </w:pPr>
          </w:p>
        </w:tc>
        <w:tc>
          <w:tcPr>
            <w:tcW w:w="3618" w:type="pct"/>
            <w:gridSpan w:val="2"/>
            <w:tcBorders>
              <w:top w:val="single" w:sz="4" w:space="0" w:color="auto"/>
              <w:bottom w:val="single" w:sz="4" w:space="0" w:color="auto"/>
            </w:tcBorders>
          </w:tcPr>
          <w:p w14:paraId="2704B6CF" w14:textId="77777777" w:rsidR="00235898" w:rsidRPr="00235898" w:rsidRDefault="00235898" w:rsidP="007E3297">
            <w:pPr>
              <w:jc w:val="both"/>
              <w:rPr>
                <w:rFonts w:ascii="Arial" w:hAnsi="Arial" w:cs="Arial"/>
                <w:sz w:val="20"/>
                <w:lang w:val="pt-BR"/>
              </w:rPr>
            </w:pPr>
          </w:p>
        </w:tc>
      </w:tr>
      <w:tr w:rsidR="00235898" w:rsidRPr="00230C29" w14:paraId="4C13FA9F" w14:textId="77777777" w:rsidTr="007E3297">
        <w:tc>
          <w:tcPr>
            <w:tcW w:w="1382" w:type="pct"/>
            <w:tcBorders>
              <w:top w:val="single" w:sz="4" w:space="0" w:color="auto"/>
              <w:bottom w:val="single" w:sz="4" w:space="0" w:color="auto"/>
            </w:tcBorders>
            <w:vAlign w:val="center"/>
          </w:tcPr>
          <w:p w14:paraId="632965D0" w14:textId="77777777" w:rsidR="00235898" w:rsidRPr="00BE0B51" w:rsidRDefault="00235898" w:rsidP="00235898">
            <w:pPr>
              <w:pStyle w:val="PargrafodaLista"/>
              <w:numPr>
                <w:ilvl w:val="0"/>
                <w:numId w:val="21"/>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633CB88"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35898" w:rsidRPr="00230C29" w14:paraId="347CE7D8" w14:textId="77777777" w:rsidTr="007E3297">
        <w:tc>
          <w:tcPr>
            <w:tcW w:w="1382" w:type="pct"/>
            <w:tcBorders>
              <w:top w:val="single" w:sz="4" w:space="0" w:color="auto"/>
              <w:bottom w:val="single" w:sz="4" w:space="0" w:color="auto"/>
            </w:tcBorders>
            <w:vAlign w:val="center"/>
          </w:tcPr>
          <w:p w14:paraId="358273EA" w14:textId="77777777" w:rsidR="00235898" w:rsidRPr="00235898" w:rsidRDefault="00235898" w:rsidP="007E3297">
            <w:pPr>
              <w:jc w:val="center"/>
              <w:rPr>
                <w:rFonts w:ascii="Arial" w:hAnsi="Arial" w:cs="Arial"/>
                <w:b/>
                <w:bCs/>
                <w:smallCaps/>
                <w:color w:val="000000"/>
                <w:sz w:val="20"/>
                <w:lang w:val="pt-BR"/>
              </w:rPr>
            </w:pPr>
          </w:p>
        </w:tc>
        <w:tc>
          <w:tcPr>
            <w:tcW w:w="3618" w:type="pct"/>
            <w:gridSpan w:val="2"/>
            <w:tcBorders>
              <w:top w:val="single" w:sz="4" w:space="0" w:color="auto"/>
              <w:bottom w:val="single" w:sz="4" w:space="0" w:color="auto"/>
            </w:tcBorders>
          </w:tcPr>
          <w:p w14:paraId="68A59CCA" w14:textId="77777777" w:rsidR="00235898" w:rsidRPr="00235898" w:rsidRDefault="00235898" w:rsidP="007E3297">
            <w:pPr>
              <w:jc w:val="both"/>
              <w:rPr>
                <w:rFonts w:ascii="Arial" w:hAnsi="Arial" w:cs="Arial"/>
                <w:sz w:val="20"/>
                <w:lang w:val="pt-BR"/>
              </w:rPr>
            </w:pPr>
          </w:p>
        </w:tc>
      </w:tr>
      <w:tr w:rsidR="00235898" w:rsidRPr="00230C29" w14:paraId="733C692B" w14:textId="77777777" w:rsidTr="007E3297">
        <w:tc>
          <w:tcPr>
            <w:tcW w:w="1382" w:type="pct"/>
            <w:tcBorders>
              <w:top w:val="single" w:sz="4" w:space="0" w:color="auto"/>
              <w:bottom w:val="single" w:sz="4" w:space="0" w:color="auto"/>
            </w:tcBorders>
            <w:vAlign w:val="center"/>
          </w:tcPr>
          <w:p w14:paraId="36D729FA" w14:textId="77777777" w:rsidR="00235898" w:rsidRPr="00BE0B51" w:rsidRDefault="00235898" w:rsidP="00235898">
            <w:pPr>
              <w:pStyle w:val="PargrafodaLista"/>
              <w:numPr>
                <w:ilvl w:val="0"/>
                <w:numId w:val="21"/>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77233D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35898" w:rsidRPr="00230C29" w14:paraId="37449F8B" w14:textId="77777777" w:rsidTr="007E3297">
        <w:tc>
          <w:tcPr>
            <w:tcW w:w="1382" w:type="pct"/>
            <w:tcBorders>
              <w:top w:val="single" w:sz="4" w:space="0" w:color="auto"/>
              <w:bottom w:val="single" w:sz="4" w:space="0" w:color="auto"/>
            </w:tcBorders>
            <w:vAlign w:val="center"/>
          </w:tcPr>
          <w:p w14:paraId="6F9B8656" w14:textId="77777777" w:rsidR="00235898" w:rsidRPr="00235898" w:rsidRDefault="00235898" w:rsidP="007E3297">
            <w:pPr>
              <w:jc w:val="center"/>
              <w:rPr>
                <w:rFonts w:ascii="Arial" w:hAnsi="Arial" w:cs="Arial"/>
                <w:b/>
                <w:bCs/>
                <w:smallCaps/>
                <w:color w:val="000000"/>
                <w:sz w:val="20"/>
                <w:lang w:val="pt-BR"/>
              </w:rPr>
            </w:pPr>
          </w:p>
        </w:tc>
        <w:tc>
          <w:tcPr>
            <w:tcW w:w="3618" w:type="pct"/>
            <w:gridSpan w:val="2"/>
            <w:tcBorders>
              <w:top w:val="single" w:sz="4" w:space="0" w:color="auto"/>
              <w:bottom w:val="single" w:sz="4" w:space="0" w:color="auto"/>
            </w:tcBorders>
          </w:tcPr>
          <w:p w14:paraId="3C7D8ADA" w14:textId="77777777" w:rsidR="00235898" w:rsidRPr="00235898" w:rsidRDefault="00235898" w:rsidP="007E3297">
            <w:pPr>
              <w:jc w:val="both"/>
              <w:rPr>
                <w:rFonts w:ascii="Arial" w:hAnsi="Arial" w:cs="Arial"/>
                <w:sz w:val="20"/>
                <w:lang w:val="pt-BR"/>
              </w:rPr>
            </w:pPr>
          </w:p>
        </w:tc>
      </w:tr>
      <w:tr w:rsidR="00235898" w:rsidRPr="00230C29" w14:paraId="5B9F327F" w14:textId="77777777" w:rsidTr="007E3297">
        <w:tc>
          <w:tcPr>
            <w:tcW w:w="1382" w:type="pct"/>
            <w:tcBorders>
              <w:top w:val="single" w:sz="4" w:space="0" w:color="auto"/>
              <w:bottom w:val="single" w:sz="4" w:space="0" w:color="auto"/>
            </w:tcBorders>
            <w:vAlign w:val="center"/>
          </w:tcPr>
          <w:p w14:paraId="5EA962DF" w14:textId="77777777" w:rsidR="00235898" w:rsidRPr="00BE0B51" w:rsidRDefault="00235898" w:rsidP="00235898">
            <w:pPr>
              <w:pStyle w:val="PargrafodaLista"/>
              <w:numPr>
                <w:ilvl w:val="0"/>
                <w:numId w:val="21"/>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342FAE0"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5612B26"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235898" w:rsidRPr="00BE0B51" w14:paraId="38D098AE" w14:textId="77777777" w:rsidTr="007E3297">
        <w:tc>
          <w:tcPr>
            <w:tcW w:w="5000" w:type="pct"/>
            <w:gridSpan w:val="2"/>
            <w:tcBorders>
              <w:bottom w:val="single" w:sz="2" w:space="0" w:color="auto"/>
            </w:tcBorders>
            <w:shd w:val="clear" w:color="auto" w:fill="C00000"/>
          </w:tcPr>
          <w:p w14:paraId="7BC111B0"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235898" w:rsidRPr="00BE0B51" w14:paraId="4F5EC66B" w14:textId="77777777" w:rsidTr="007E3297">
        <w:tc>
          <w:tcPr>
            <w:tcW w:w="1393" w:type="pct"/>
            <w:tcBorders>
              <w:top w:val="single" w:sz="2" w:space="0" w:color="auto"/>
              <w:bottom w:val="single" w:sz="2" w:space="0" w:color="auto"/>
            </w:tcBorders>
            <w:vAlign w:val="center"/>
          </w:tcPr>
          <w:p w14:paraId="357E1BE9" w14:textId="77777777" w:rsidR="00235898" w:rsidRPr="00BE0B51" w:rsidRDefault="00235898" w:rsidP="007E3297">
            <w:pPr>
              <w:jc w:val="center"/>
              <w:rPr>
                <w:rFonts w:ascii="Arial" w:hAnsi="Arial" w:cs="Arial"/>
                <w:b/>
                <w:bCs/>
                <w:smallCaps/>
                <w:color w:val="000000"/>
                <w:sz w:val="20"/>
              </w:rPr>
            </w:pPr>
          </w:p>
        </w:tc>
        <w:tc>
          <w:tcPr>
            <w:tcW w:w="3607" w:type="pct"/>
            <w:tcBorders>
              <w:top w:val="single" w:sz="2" w:space="0" w:color="auto"/>
              <w:bottom w:val="single" w:sz="2" w:space="0" w:color="auto"/>
            </w:tcBorders>
          </w:tcPr>
          <w:p w14:paraId="4201852C" w14:textId="77777777" w:rsidR="00235898" w:rsidRPr="00BE0B51" w:rsidRDefault="00235898" w:rsidP="007E3297">
            <w:pPr>
              <w:jc w:val="both"/>
              <w:rPr>
                <w:rFonts w:ascii="Arial" w:hAnsi="Arial" w:cs="Arial"/>
                <w:sz w:val="20"/>
              </w:rPr>
            </w:pPr>
          </w:p>
        </w:tc>
      </w:tr>
      <w:tr w:rsidR="00235898" w:rsidRPr="00230C29" w14:paraId="44B2264B" w14:textId="77777777" w:rsidTr="007E3297">
        <w:tc>
          <w:tcPr>
            <w:tcW w:w="5000" w:type="pct"/>
            <w:gridSpan w:val="2"/>
            <w:tcBorders>
              <w:top w:val="single" w:sz="2" w:space="0" w:color="auto"/>
              <w:bottom w:val="single" w:sz="2" w:space="0" w:color="auto"/>
            </w:tcBorders>
            <w:vAlign w:val="center"/>
          </w:tcPr>
          <w:p w14:paraId="01EEE41F"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35898" w:rsidRPr="00230C29" w14:paraId="571CBAAC" w14:textId="77777777" w:rsidTr="007E3297">
        <w:tc>
          <w:tcPr>
            <w:tcW w:w="5000" w:type="pct"/>
            <w:gridSpan w:val="2"/>
            <w:tcBorders>
              <w:top w:val="single" w:sz="2" w:space="0" w:color="auto"/>
              <w:bottom w:val="single" w:sz="2" w:space="0" w:color="auto"/>
            </w:tcBorders>
            <w:vAlign w:val="center"/>
          </w:tcPr>
          <w:p w14:paraId="0173EB76" w14:textId="77777777" w:rsidR="00235898" w:rsidRPr="00235898" w:rsidRDefault="00235898" w:rsidP="007E3297">
            <w:pPr>
              <w:jc w:val="both"/>
              <w:rPr>
                <w:rFonts w:ascii="Arial" w:hAnsi="Arial" w:cs="Arial"/>
                <w:sz w:val="20"/>
                <w:lang w:val="pt-BR"/>
              </w:rPr>
            </w:pPr>
          </w:p>
        </w:tc>
      </w:tr>
      <w:tr w:rsidR="00235898" w:rsidRPr="00230C29" w14:paraId="18538E2A" w14:textId="77777777" w:rsidTr="007E3297">
        <w:tc>
          <w:tcPr>
            <w:tcW w:w="5000" w:type="pct"/>
            <w:gridSpan w:val="2"/>
            <w:tcBorders>
              <w:top w:val="single" w:sz="2" w:space="0" w:color="auto"/>
              <w:bottom w:val="single" w:sz="2" w:space="0" w:color="auto"/>
            </w:tcBorders>
            <w:vAlign w:val="center"/>
          </w:tcPr>
          <w:p w14:paraId="04324A28"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lastRenderedPageBreak/>
              <w:t>Taxas, impostos ou contribuições federais, estaduais, municipais ou autárquicas, que recaiam ou venham a recair sobre os bens, direitos e obrigações do Fundo, e/ou da Classe e/ou Subclasse (se houver).</w:t>
            </w:r>
          </w:p>
        </w:tc>
      </w:tr>
      <w:tr w:rsidR="00235898" w:rsidRPr="00230C29" w14:paraId="01C2F8FA" w14:textId="77777777" w:rsidTr="007E3297">
        <w:tc>
          <w:tcPr>
            <w:tcW w:w="5000" w:type="pct"/>
            <w:gridSpan w:val="2"/>
            <w:tcBorders>
              <w:top w:val="single" w:sz="2" w:space="0" w:color="auto"/>
              <w:bottom w:val="single" w:sz="2" w:space="0" w:color="auto"/>
            </w:tcBorders>
            <w:vAlign w:val="center"/>
          </w:tcPr>
          <w:p w14:paraId="5881AC7C"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com o registro de documentos, impressão, expedição e publicação de relatórios e informações periódicas previstas na legislação em vigor.</w:t>
            </w:r>
          </w:p>
        </w:tc>
      </w:tr>
      <w:tr w:rsidR="00235898" w:rsidRPr="00230C29" w14:paraId="495B538D" w14:textId="77777777" w:rsidTr="007E3297">
        <w:tc>
          <w:tcPr>
            <w:tcW w:w="5000" w:type="pct"/>
            <w:gridSpan w:val="2"/>
            <w:tcBorders>
              <w:top w:val="single" w:sz="2" w:space="0" w:color="auto"/>
              <w:bottom w:val="single" w:sz="2" w:space="0" w:color="auto"/>
            </w:tcBorders>
            <w:vAlign w:val="center"/>
          </w:tcPr>
          <w:p w14:paraId="2FD63FD3"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com correspondência de interesse do Fundo e/ou da, Classe e/ou Subclasse (se houver), inclusive comunicações aos Cotistas.</w:t>
            </w:r>
          </w:p>
        </w:tc>
      </w:tr>
      <w:tr w:rsidR="00235898" w:rsidRPr="00230C29" w14:paraId="746808B0" w14:textId="77777777" w:rsidTr="007E3297">
        <w:tc>
          <w:tcPr>
            <w:tcW w:w="5000" w:type="pct"/>
            <w:gridSpan w:val="2"/>
            <w:tcBorders>
              <w:top w:val="single" w:sz="2" w:space="0" w:color="auto"/>
              <w:bottom w:val="single" w:sz="2" w:space="0" w:color="auto"/>
            </w:tcBorders>
            <w:vAlign w:val="center"/>
          </w:tcPr>
          <w:p w14:paraId="4FA12728"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Honorários e despesas do Auditor Independente.</w:t>
            </w:r>
          </w:p>
        </w:tc>
      </w:tr>
      <w:tr w:rsidR="00235898" w:rsidRPr="00230C29" w14:paraId="7A64B3C6" w14:textId="77777777" w:rsidTr="007E3297">
        <w:tc>
          <w:tcPr>
            <w:tcW w:w="5000" w:type="pct"/>
            <w:gridSpan w:val="2"/>
            <w:tcBorders>
              <w:top w:val="single" w:sz="2" w:space="0" w:color="auto"/>
              <w:bottom w:val="single" w:sz="2" w:space="0" w:color="auto"/>
            </w:tcBorders>
            <w:vAlign w:val="center"/>
          </w:tcPr>
          <w:p w14:paraId="56223C00"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Emolumentos e comissões pagas por operações da carteira de ativos.</w:t>
            </w:r>
          </w:p>
        </w:tc>
      </w:tr>
      <w:tr w:rsidR="00235898" w:rsidRPr="00230C29" w14:paraId="4ADC6D58" w14:textId="77777777" w:rsidTr="007E3297">
        <w:tc>
          <w:tcPr>
            <w:tcW w:w="5000" w:type="pct"/>
            <w:gridSpan w:val="2"/>
            <w:tcBorders>
              <w:top w:val="single" w:sz="2" w:space="0" w:color="auto"/>
              <w:bottom w:val="single" w:sz="2" w:space="0" w:color="auto"/>
            </w:tcBorders>
            <w:vAlign w:val="center"/>
          </w:tcPr>
          <w:p w14:paraId="0451A2BA"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com a manutenção de ativos cuja propriedade decorra de execução de garantia ou de acordo com devedor.</w:t>
            </w:r>
          </w:p>
        </w:tc>
      </w:tr>
      <w:tr w:rsidR="00235898" w:rsidRPr="00230C29" w14:paraId="2A75AEDC" w14:textId="77777777" w:rsidTr="007E3297">
        <w:tc>
          <w:tcPr>
            <w:tcW w:w="5000" w:type="pct"/>
            <w:gridSpan w:val="2"/>
            <w:tcBorders>
              <w:top w:val="single" w:sz="2" w:space="0" w:color="auto"/>
              <w:bottom w:val="single" w:sz="2" w:space="0" w:color="auto"/>
            </w:tcBorders>
            <w:vAlign w:val="center"/>
          </w:tcPr>
          <w:p w14:paraId="055BB685"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235898" w:rsidRPr="00230C29" w14:paraId="502C86F8" w14:textId="77777777" w:rsidTr="007E3297">
        <w:tc>
          <w:tcPr>
            <w:tcW w:w="5000" w:type="pct"/>
            <w:gridSpan w:val="2"/>
            <w:tcBorders>
              <w:top w:val="single" w:sz="2" w:space="0" w:color="auto"/>
              <w:bottom w:val="single" w:sz="2" w:space="0" w:color="auto"/>
            </w:tcBorders>
          </w:tcPr>
          <w:p w14:paraId="7FC1FDA4"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35898" w:rsidRPr="00230C29" w14:paraId="37854EE8" w14:textId="77777777" w:rsidTr="007E3297">
        <w:tc>
          <w:tcPr>
            <w:tcW w:w="5000" w:type="pct"/>
            <w:gridSpan w:val="2"/>
            <w:tcBorders>
              <w:top w:val="single" w:sz="2" w:space="0" w:color="auto"/>
              <w:bottom w:val="single" w:sz="2" w:space="0" w:color="auto"/>
            </w:tcBorders>
          </w:tcPr>
          <w:p w14:paraId="5742C4D0"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Gastos relativos à convocação, instalação, realização e formalização de assembleia geral ou especial de Cotistas.</w:t>
            </w:r>
          </w:p>
        </w:tc>
      </w:tr>
      <w:tr w:rsidR="00235898" w:rsidRPr="00230C29" w14:paraId="4099605E" w14:textId="77777777" w:rsidTr="007E3297">
        <w:tc>
          <w:tcPr>
            <w:tcW w:w="5000" w:type="pct"/>
            <w:gridSpan w:val="2"/>
            <w:tcBorders>
              <w:top w:val="single" w:sz="2" w:space="0" w:color="auto"/>
              <w:bottom w:val="single" w:sz="2" w:space="0" w:color="auto"/>
            </w:tcBorders>
          </w:tcPr>
          <w:p w14:paraId="1030F0FA"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com fechamento de câmbio, vinculadas às operações da carteira de ativos.</w:t>
            </w:r>
          </w:p>
        </w:tc>
      </w:tr>
      <w:tr w:rsidR="00235898" w:rsidRPr="00230C29" w14:paraId="04E20FB1" w14:textId="77777777" w:rsidTr="007E3297">
        <w:tc>
          <w:tcPr>
            <w:tcW w:w="5000" w:type="pct"/>
            <w:gridSpan w:val="2"/>
            <w:tcBorders>
              <w:top w:val="single" w:sz="2" w:space="0" w:color="auto"/>
              <w:bottom w:val="single" w:sz="2" w:space="0" w:color="auto"/>
            </w:tcBorders>
            <w:vAlign w:val="center"/>
          </w:tcPr>
          <w:p w14:paraId="5712BCCE"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com liquidação, registro e custódia de operações com ativos da carteira.</w:t>
            </w:r>
          </w:p>
        </w:tc>
      </w:tr>
      <w:tr w:rsidR="00235898" w:rsidRPr="00230C29" w14:paraId="393FBFA2" w14:textId="77777777" w:rsidTr="007E3297">
        <w:tc>
          <w:tcPr>
            <w:tcW w:w="5000" w:type="pct"/>
            <w:gridSpan w:val="2"/>
            <w:tcBorders>
              <w:top w:val="single" w:sz="2" w:space="0" w:color="auto"/>
              <w:bottom w:val="single" w:sz="2" w:space="0" w:color="auto"/>
            </w:tcBorders>
            <w:vAlign w:val="center"/>
          </w:tcPr>
          <w:p w14:paraId="6F80BF82"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relacionadas ao exercício de direito de voto decorrente de ativos da carteira.</w:t>
            </w:r>
          </w:p>
        </w:tc>
      </w:tr>
      <w:tr w:rsidR="00235898" w:rsidRPr="00230C29" w14:paraId="7F37662D" w14:textId="77777777" w:rsidTr="007E3297">
        <w:tc>
          <w:tcPr>
            <w:tcW w:w="5000" w:type="pct"/>
            <w:gridSpan w:val="2"/>
            <w:tcBorders>
              <w:top w:val="single" w:sz="2" w:space="0" w:color="auto"/>
              <w:bottom w:val="single" w:sz="2" w:space="0" w:color="auto"/>
            </w:tcBorders>
            <w:vAlign w:val="center"/>
          </w:tcPr>
          <w:p w14:paraId="5DA788C9"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inerentes à constituição, fusão, incorporação, cisão, transformação ou liquidação do Fundo e/ou da, Classe e/ou Subclasse (se houver).</w:t>
            </w:r>
          </w:p>
        </w:tc>
      </w:tr>
      <w:tr w:rsidR="00235898" w:rsidRPr="00230C29" w14:paraId="407D63EC" w14:textId="77777777" w:rsidTr="007E3297">
        <w:tc>
          <w:tcPr>
            <w:tcW w:w="5000" w:type="pct"/>
            <w:gridSpan w:val="2"/>
            <w:tcBorders>
              <w:top w:val="single" w:sz="2" w:space="0" w:color="auto"/>
              <w:bottom w:val="single" w:sz="2" w:space="0" w:color="auto"/>
            </w:tcBorders>
            <w:vAlign w:val="center"/>
          </w:tcPr>
          <w:p w14:paraId="0B57C06A"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Honorários e despesas relacionados à atividade de formador de mercado.</w:t>
            </w:r>
          </w:p>
        </w:tc>
      </w:tr>
      <w:tr w:rsidR="00235898" w:rsidRPr="00230C29" w14:paraId="32E50B66" w14:textId="77777777" w:rsidTr="007E3297">
        <w:tc>
          <w:tcPr>
            <w:tcW w:w="5000" w:type="pct"/>
            <w:gridSpan w:val="2"/>
            <w:tcBorders>
              <w:top w:val="single" w:sz="2" w:space="0" w:color="auto"/>
              <w:bottom w:val="single" w:sz="2" w:space="0" w:color="auto"/>
            </w:tcBorders>
            <w:vAlign w:val="center"/>
          </w:tcPr>
          <w:p w14:paraId="256F1E2B"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Royalties devidos pelo licenciamento de índices de referência, cobrados de acordo com contrato estabelecido com a instituição que detém os direitos sobre o índice.</w:t>
            </w:r>
          </w:p>
        </w:tc>
      </w:tr>
      <w:tr w:rsidR="00235898" w:rsidRPr="00230C29" w14:paraId="629C6010" w14:textId="77777777" w:rsidTr="007E3297">
        <w:tc>
          <w:tcPr>
            <w:tcW w:w="5000" w:type="pct"/>
            <w:gridSpan w:val="2"/>
            <w:tcBorders>
              <w:top w:val="single" w:sz="2" w:space="0" w:color="auto"/>
              <w:bottom w:val="single" w:sz="2" w:space="0" w:color="auto"/>
            </w:tcBorders>
            <w:vAlign w:val="center"/>
          </w:tcPr>
          <w:p w14:paraId="17F30F3D"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Gastos da distribuição primária de Cotas e despesas inerentes à admissão das Cotas à negociação em mercado organizado.</w:t>
            </w:r>
          </w:p>
        </w:tc>
      </w:tr>
      <w:tr w:rsidR="00235898" w:rsidRPr="00230C29" w14:paraId="36ECCA96" w14:textId="77777777" w:rsidTr="007E3297">
        <w:tc>
          <w:tcPr>
            <w:tcW w:w="5000" w:type="pct"/>
            <w:gridSpan w:val="2"/>
            <w:tcBorders>
              <w:top w:val="single" w:sz="2" w:space="0" w:color="auto"/>
              <w:bottom w:val="single" w:sz="2" w:space="0" w:color="auto"/>
            </w:tcBorders>
            <w:vAlign w:val="center"/>
          </w:tcPr>
          <w:p w14:paraId="241E3BE7"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Taxa Global, incluindo parcelas destinadas ao pagamento de prestadores de serviços contratados.</w:t>
            </w:r>
          </w:p>
        </w:tc>
      </w:tr>
      <w:tr w:rsidR="00235898" w:rsidRPr="00BE0B51" w14:paraId="59856E4E" w14:textId="77777777" w:rsidTr="007E3297">
        <w:tc>
          <w:tcPr>
            <w:tcW w:w="5000" w:type="pct"/>
            <w:gridSpan w:val="2"/>
            <w:tcBorders>
              <w:top w:val="single" w:sz="2" w:space="0" w:color="auto"/>
              <w:bottom w:val="single" w:sz="2" w:space="0" w:color="auto"/>
            </w:tcBorders>
            <w:vAlign w:val="center"/>
          </w:tcPr>
          <w:p w14:paraId="3524A2C7" w14:textId="77777777" w:rsidR="00235898" w:rsidRPr="00BE0B51" w:rsidRDefault="00235898" w:rsidP="00235898">
            <w:pPr>
              <w:pStyle w:val="PargrafodaLista"/>
              <w:numPr>
                <w:ilvl w:val="0"/>
                <w:numId w:val="18"/>
              </w:numPr>
              <w:spacing w:before="60" w:after="60"/>
              <w:ind w:left="0" w:firstLine="0"/>
              <w:contextualSpacing/>
              <w:jc w:val="both"/>
              <w:rPr>
                <w:rFonts w:ascii="Arial" w:hAnsi="Arial" w:cs="Arial"/>
                <w:sz w:val="20"/>
                <w:szCs w:val="20"/>
              </w:rPr>
            </w:pPr>
            <w:r w:rsidRPr="00BE0B51">
              <w:rPr>
                <w:rFonts w:ascii="Arial" w:hAnsi="Arial" w:cs="Arial"/>
                <w:sz w:val="20"/>
                <w:szCs w:val="20"/>
              </w:rPr>
              <w:t xml:space="preserve">Taxa de Performance. </w:t>
            </w:r>
          </w:p>
        </w:tc>
      </w:tr>
      <w:tr w:rsidR="00235898" w:rsidRPr="00230C29" w14:paraId="75986E56" w14:textId="77777777" w:rsidTr="007E3297">
        <w:tc>
          <w:tcPr>
            <w:tcW w:w="5000" w:type="pct"/>
            <w:gridSpan w:val="2"/>
            <w:tcBorders>
              <w:top w:val="single" w:sz="2" w:space="0" w:color="auto"/>
              <w:bottom w:val="single" w:sz="2" w:space="0" w:color="auto"/>
            </w:tcBorders>
            <w:vAlign w:val="center"/>
          </w:tcPr>
          <w:p w14:paraId="6EE58126"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Montantes devidos a classes investidoras na hipótese de acordo de remuneração com base na (e limitados à) Taxa Global e/ou Taxa de Performance, observado o disposto na regulamentação vigente.</w:t>
            </w:r>
          </w:p>
        </w:tc>
      </w:tr>
      <w:tr w:rsidR="00235898" w:rsidRPr="00BE0B51" w14:paraId="38C5D710" w14:textId="77777777" w:rsidTr="007E3297">
        <w:tc>
          <w:tcPr>
            <w:tcW w:w="5000" w:type="pct"/>
            <w:gridSpan w:val="2"/>
            <w:tcBorders>
              <w:top w:val="single" w:sz="2" w:space="0" w:color="auto"/>
              <w:bottom w:val="single" w:sz="2" w:space="0" w:color="auto"/>
            </w:tcBorders>
            <w:vAlign w:val="center"/>
          </w:tcPr>
          <w:p w14:paraId="73CDC9DB" w14:textId="77777777" w:rsidR="00235898" w:rsidRPr="00BE0B51" w:rsidRDefault="00235898" w:rsidP="00235898">
            <w:pPr>
              <w:pStyle w:val="PargrafodaLista"/>
              <w:numPr>
                <w:ilvl w:val="0"/>
                <w:numId w:val="18"/>
              </w:numPr>
              <w:spacing w:before="60" w:after="60"/>
              <w:ind w:left="0" w:firstLine="0"/>
              <w:contextualSpacing/>
              <w:jc w:val="both"/>
              <w:rPr>
                <w:rFonts w:ascii="Arial" w:hAnsi="Arial" w:cs="Arial"/>
                <w:sz w:val="20"/>
                <w:szCs w:val="20"/>
              </w:rPr>
            </w:pPr>
            <w:r w:rsidRPr="00BE0B51">
              <w:rPr>
                <w:rFonts w:ascii="Arial" w:hAnsi="Arial" w:cs="Arial"/>
                <w:sz w:val="20"/>
                <w:szCs w:val="20"/>
              </w:rPr>
              <w:t>Taxa Máxima de Custódia.</w:t>
            </w:r>
          </w:p>
        </w:tc>
      </w:tr>
      <w:tr w:rsidR="00235898" w:rsidRPr="00230C29" w14:paraId="3C51AA6A" w14:textId="77777777" w:rsidTr="007E3297">
        <w:tc>
          <w:tcPr>
            <w:tcW w:w="5000" w:type="pct"/>
            <w:gridSpan w:val="2"/>
            <w:tcBorders>
              <w:top w:val="single" w:sz="2" w:space="0" w:color="auto"/>
              <w:bottom w:val="single" w:sz="2" w:space="0" w:color="auto"/>
            </w:tcBorders>
            <w:vAlign w:val="center"/>
          </w:tcPr>
          <w:p w14:paraId="18D84812"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Despesas decorrentes de empréstimos contraídos em nome da Classe.</w:t>
            </w:r>
          </w:p>
        </w:tc>
      </w:tr>
      <w:tr w:rsidR="00235898" w:rsidRPr="00230C29" w14:paraId="32F0C694" w14:textId="77777777" w:rsidTr="007E3297">
        <w:tc>
          <w:tcPr>
            <w:tcW w:w="5000" w:type="pct"/>
            <w:gridSpan w:val="2"/>
            <w:tcBorders>
              <w:top w:val="single" w:sz="2" w:space="0" w:color="auto"/>
              <w:bottom w:val="single" w:sz="2" w:space="0" w:color="auto"/>
            </w:tcBorders>
            <w:vAlign w:val="center"/>
          </w:tcPr>
          <w:p w14:paraId="2403701D" w14:textId="77777777" w:rsidR="00235898" w:rsidRPr="00235898" w:rsidRDefault="00235898" w:rsidP="00235898">
            <w:pPr>
              <w:pStyle w:val="PargrafodaLista"/>
              <w:numPr>
                <w:ilvl w:val="0"/>
                <w:numId w:val="18"/>
              </w:numPr>
              <w:spacing w:before="60" w:after="60"/>
              <w:ind w:left="0" w:firstLine="0"/>
              <w:contextualSpacing/>
              <w:jc w:val="both"/>
              <w:rPr>
                <w:rFonts w:ascii="Arial" w:hAnsi="Arial" w:cs="Arial"/>
                <w:sz w:val="20"/>
                <w:szCs w:val="20"/>
                <w:lang w:val="pt-BR"/>
              </w:rPr>
            </w:pPr>
            <w:r w:rsidRPr="00235898">
              <w:rPr>
                <w:rFonts w:ascii="Arial" w:hAnsi="Arial" w:cs="Arial"/>
                <w:sz w:val="20"/>
                <w:szCs w:val="20"/>
                <w:lang w:val="pt-BR"/>
              </w:rPr>
              <w:t>Contratação de agência de classificação de risco de crédito.</w:t>
            </w:r>
          </w:p>
        </w:tc>
      </w:tr>
      <w:bookmarkEnd w:id="2"/>
    </w:tbl>
    <w:p w14:paraId="59FEDE87"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235898" w:rsidRPr="00BE0B51" w14:paraId="53446C3F" w14:textId="77777777" w:rsidTr="007E3297">
        <w:tc>
          <w:tcPr>
            <w:tcW w:w="5000" w:type="pct"/>
            <w:gridSpan w:val="2"/>
            <w:shd w:val="clear" w:color="auto" w:fill="C00000"/>
          </w:tcPr>
          <w:p w14:paraId="21ABB4D1"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235898" w:rsidRPr="00BE0B51" w14:paraId="3DA91197" w14:textId="77777777" w:rsidTr="007E3297">
        <w:tc>
          <w:tcPr>
            <w:tcW w:w="5000" w:type="pct"/>
            <w:gridSpan w:val="2"/>
            <w:tcBorders>
              <w:bottom w:val="single" w:sz="4" w:space="0" w:color="auto"/>
            </w:tcBorders>
          </w:tcPr>
          <w:p w14:paraId="02F9A12E" w14:textId="77777777" w:rsidR="00235898" w:rsidRPr="00BE0B51" w:rsidRDefault="00235898" w:rsidP="007E3297">
            <w:pPr>
              <w:jc w:val="center"/>
              <w:rPr>
                <w:rFonts w:ascii="Arial" w:hAnsi="Arial" w:cs="Arial"/>
                <w:b/>
                <w:bCs/>
                <w:color w:val="ED7D31" w:themeColor="accent2"/>
                <w:sz w:val="20"/>
              </w:rPr>
            </w:pPr>
          </w:p>
        </w:tc>
      </w:tr>
      <w:tr w:rsidR="00235898" w:rsidRPr="00230C29" w14:paraId="166B752F" w14:textId="77777777" w:rsidTr="007E3297">
        <w:trPr>
          <w:trHeight w:val="333"/>
        </w:trPr>
        <w:tc>
          <w:tcPr>
            <w:tcW w:w="1381" w:type="pct"/>
            <w:tcBorders>
              <w:top w:val="single" w:sz="4" w:space="0" w:color="auto"/>
              <w:bottom w:val="single" w:sz="4" w:space="0" w:color="auto"/>
            </w:tcBorders>
            <w:vAlign w:val="center"/>
          </w:tcPr>
          <w:p w14:paraId="1A14AA52"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D6DBD0"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As matérias que sejam de interesse de Cotistas de todas as Classes e Subclasses (se houver) serão deliberadas em Assembleia Geral de Cotistas.</w:t>
            </w:r>
          </w:p>
          <w:p w14:paraId="3EBB941A" w14:textId="77777777" w:rsidR="00235898" w:rsidRPr="00235898" w:rsidRDefault="00235898" w:rsidP="007E3297">
            <w:pPr>
              <w:jc w:val="both"/>
              <w:rPr>
                <w:rFonts w:ascii="Arial" w:hAnsi="Arial" w:cs="Arial"/>
                <w:sz w:val="20"/>
                <w:lang w:val="pt-BR"/>
              </w:rPr>
            </w:pPr>
          </w:p>
          <w:p w14:paraId="3D2D859C" w14:textId="77777777" w:rsidR="00235898" w:rsidRPr="00235898" w:rsidRDefault="00235898" w:rsidP="007E3297">
            <w:pPr>
              <w:jc w:val="both"/>
              <w:rPr>
                <w:rFonts w:ascii="Arial" w:hAnsi="Arial" w:cs="Arial"/>
                <w:b/>
                <w:bCs/>
                <w:sz w:val="20"/>
                <w:lang w:val="pt-BR"/>
              </w:rPr>
            </w:pPr>
            <w:r w:rsidRPr="00235898">
              <w:rPr>
                <w:rFonts w:ascii="Arial" w:hAnsi="Arial" w:cs="Arial"/>
                <w:sz w:val="20"/>
                <w:lang w:val="pt-BR"/>
              </w:rPr>
              <w:t>As decisões tomadas no âmbito das Assembleias de Cotistas possuem caráter soberano e de execução obrigatória pelos Prestadores de Serviços Essenciais.</w:t>
            </w:r>
          </w:p>
        </w:tc>
      </w:tr>
      <w:tr w:rsidR="00235898" w:rsidRPr="00230C29" w14:paraId="1568F0BD" w14:textId="77777777" w:rsidTr="007E3297">
        <w:trPr>
          <w:trHeight w:val="53"/>
        </w:trPr>
        <w:tc>
          <w:tcPr>
            <w:tcW w:w="1381" w:type="pct"/>
            <w:tcBorders>
              <w:top w:val="single" w:sz="4" w:space="0" w:color="auto"/>
              <w:bottom w:val="single" w:sz="4" w:space="0" w:color="auto"/>
            </w:tcBorders>
            <w:vAlign w:val="center"/>
          </w:tcPr>
          <w:p w14:paraId="337B58CD" w14:textId="77777777" w:rsidR="00235898" w:rsidRPr="00235898" w:rsidRDefault="00235898" w:rsidP="007E3297">
            <w:pPr>
              <w:pStyle w:val="PargrafodaLista"/>
              <w:rPr>
                <w:rFonts w:ascii="Arial" w:hAnsi="Arial" w:cs="Arial"/>
                <w:b/>
                <w:bCs/>
                <w:smallCaps/>
                <w:sz w:val="20"/>
                <w:szCs w:val="20"/>
                <w:lang w:val="pt-BR"/>
              </w:rPr>
            </w:pPr>
          </w:p>
        </w:tc>
        <w:tc>
          <w:tcPr>
            <w:tcW w:w="3619" w:type="pct"/>
            <w:tcBorders>
              <w:top w:val="single" w:sz="4" w:space="0" w:color="auto"/>
              <w:bottom w:val="single" w:sz="4" w:space="0" w:color="auto"/>
            </w:tcBorders>
          </w:tcPr>
          <w:p w14:paraId="1E0A8A50" w14:textId="77777777" w:rsidR="00235898" w:rsidRPr="00235898" w:rsidRDefault="00235898" w:rsidP="007E3297">
            <w:pPr>
              <w:jc w:val="both"/>
              <w:rPr>
                <w:rFonts w:ascii="Arial" w:hAnsi="Arial" w:cs="Arial"/>
                <w:sz w:val="20"/>
                <w:lang w:val="pt-BR"/>
              </w:rPr>
            </w:pPr>
          </w:p>
        </w:tc>
      </w:tr>
      <w:tr w:rsidR="00235898" w:rsidRPr="00230C29" w14:paraId="46CB8A0F" w14:textId="77777777" w:rsidTr="007E3297">
        <w:trPr>
          <w:trHeight w:val="334"/>
        </w:trPr>
        <w:tc>
          <w:tcPr>
            <w:tcW w:w="1381" w:type="pct"/>
            <w:tcBorders>
              <w:top w:val="single" w:sz="4" w:space="0" w:color="auto"/>
              <w:bottom w:val="single" w:sz="4" w:space="0" w:color="auto"/>
            </w:tcBorders>
            <w:vAlign w:val="center"/>
          </w:tcPr>
          <w:p w14:paraId="75E835AF"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8606F29"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As matérias de interesse específico de uma Classe serão deliberadas em Assembleia Especial de Cotistas da Classe interessada. </w:t>
            </w:r>
          </w:p>
          <w:p w14:paraId="56956A02" w14:textId="77777777" w:rsidR="00235898" w:rsidRPr="00235898" w:rsidRDefault="00235898" w:rsidP="007E3297">
            <w:pPr>
              <w:jc w:val="both"/>
              <w:rPr>
                <w:rFonts w:ascii="Arial" w:hAnsi="Arial" w:cs="Arial"/>
                <w:sz w:val="20"/>
                <w:lang w:val="pt-BR"/>
              </w:rPr>
            </w:pPr>
          </w:p>
          <w:p w14:paraId="3D10C111"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Da mesma forma, as matérias de interesse específico de uma Subclasse (se houver) serão deliberadas em Assembleia Especial de Cotistas da Subclasse interessada. </w:t>
            </w:r>
          </w:p>
        </w:tc>
      </w:tr>
      <w:tr w:rsidR="00235898" w:rsidRPr="00230C29" w14:paraId="18D35DBE" w14:textId="77777777" w:rsidTr="007E3297">
        <w:trPr>
          <w:trHeight w:val="70"/>
        </w:trPr>
        <w:tc>
          <w:tcPr>
            <w:tcW w:w="1381" w:type="pct"/>
            <w:tcBorders>
              <w:top w:val="single" w:sz="4" w:space="0" w:color="auto"/>
              <w:bottom w:val="single" w:sz="4" w:space="0" w:color="auto"/>
            </w:tcBorders>
            <w:vAlign w:val="center"/>
          </w:tcPr>
          <w:p w14:paraId="097C35F9" w14:textId="77777777" w:rsidR="00235898" w:rsidRPr="00235898" w:rsidRDefault="00235898" w:rsidP="007E3297">
            <w:pPr>
              <w:jc w:val="center"/>
              <w:rPr>
                <w:rFonts w:ascii="Arial" w:hAnsi="Arial" w:cs="Arial"/>
                <w:b/>
                <w:bCs/>
                <w:smallCaps/>
                <w:sz w:val="20"/>
                <w:lang w:val="pt-BR"/>
              </w:rPr>
            </w:pPr>
          </w:p>
        </w:tc>
        <w:tc>
          <w:tcPr>
            <w:tcW w:w="3619" w:type="pct"/>
            <w:tcBorders>
              <w:top w:val="single" w:sz="4" w:space="0" w:color="auto"/>
              <w:bottom w:val="single" w:sz="4" w:space="0" w:color="auto"/>
            </w:tcBorders>
          </w:tcPr>
          <w:p w14:paraId="7D2F40BC" w14:textId="77777777" w:rsidR="00235898" w:rsidRPr="00235898" w:rsidRDefault="00235898" w:rsidP="007E3297">
            <w:pPr>
              <w:jc w:val="center"/>
              <w:rPr>
                <w:rFonts w:ascii="Arial" w:hAnsi="Arial" w:cs="Arial"/>
                <w:b/>
                <w:bCs/>
                <w:smallCaps/>
                <w:sz w:val="20"/>
                <w:lang w:val="pt-BR"/>
              </w:rPr>
            </w:pPr>
          </w:p>
        </w:tc>
      </w:tr>
      <w:tr w:rsidR="00235898" w:rsidRPr="00230C29" w14:paraId="3F657616" w14:textId="77777777" w:rsidTr="007E3297">
        <w:tc>
          <w:tcPr>
            <w:tcW w:w="1381" w:type="pct"/>
            <w:tcBorders>
              <w:bottom w:val="single" w:sz="4" w:space="0" w:color="auto"/>
            </w:tcBorders>
            <w:vAlign w:val="center"/>
          </w:tcPr>
          <w:p w14:paraId="7FBFF5CC" w14:textId="77777777" w:rsidR="00235898" w:rsidRPr="00235898" w:rsidRDefault="00235898" w:rsidP="00235898">
            <w:pPr>
              <w:pStyle w:val="PargrafodaLista"/>
              <w:numPr>
                <w:ilvl w:val="1"/>
                <w:numId w:val="19"/>
              </w:numPr>
              <w:spacing w:before="60" w:after="60"/>
              <w:ind w:left="0" w:firstLine="0"/>
              <w:contextualSpacing/>
              <w:jc w:val="center"/>
              <w:rPr>
                <w:rFonts w:ascii="Arial" w:hAnsi="Arial" w:cs="Arial"/>
                <w:b/>
                <w:bCs/>
                <w:sz w:val="20"/>
                <w:szCs w:val="20"/>
                <w:lang w:val="pt-BR"/>
              </w:rPr>
            </w:pPr>
            <w:r w:rsidRPr="00235898">
              <w:rPr>
                <w:rFonts w:ascii="Arial" w:hAnsi="Arial" w:cs="Arial"/>
                <w:b/>
                <w:bCs/>
                <w:smallCaps/>
                <w:sz w:val="20"/>
                <w:szCs w:val="20"/>
                <w:lang w:val="pt-BR"/>
              </w:rPr>
              <w:lastRenderedPageBreak/>
              <w:t>Forma de realização das Assembleias de Cotistas</w:t>
            </w:r>
          </w:p>
        </w:tc>
        <w:tc>
          <w:tcPr>
            <w:tcW w:w="3619" w:type="pct"/>
            <w:tcBorders>
              <w:bottom w:val="single" w:sz="4" w:space="0" w:color="auto"/>
            </w:tcBorders>
          </w:tcPr>
          <w:p w14:paraId="024580A9" w14:textId="77777777" w:rsidR="00235898" w:rsidRPr="00235898" w:rsidRDefault="00235898" w:rsidP="007E3297">
            <w:pPr>
              <w:jc w:val="both"/>
              <w:rPr>
                <w:rFonts w:ascii="Arial" w:hAnsi="Arial" w:cs="Arial"/>
                <w:sz w:val="20"/>
                <w:highlight w:val="yellow"/>
                <w:lang w:val="pt-BR"/>
              </w:rPr>
            </w:pPr>
            <w:r w:rsidRPr="00235898">
              <w:rPr>
                <w:rFonts w:ascii="Arial" w:hAnsi="Arial" w:cs="Arial"/>
                <w:sz w:val="20"/>
                <w:lang w:val="pt-BR"/>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35898" w:rsidRPr="00230C29" w14:paraId="230060D6" w14:textId="77777777" w:rsidTr="007E3297">
        <w:tc>
          <w:tcPr>
            <w:tcW w:w="1381" w:type="pct"/>
            <w:tcBorders>
              <w:top w:val="single" w:sz="4" w:space="0" w:color="auto"/>
              <w:bottom w:val="single" w:sz="4" w:space="0" w:color="auto"/>
            </w:tcBorders>
            <w:vAlign w:val="center"/>
          </w:tcPr>
          <w:p w14:paraId="327007A8" w14:textId="77777777" w:rsidR="00235898" w:rsidRPr="00235898" w:rsidRDefault="00235898" w:rsidP="007E3297">
            <w:pPr>
              <w:jc w:val="center"/>
              <w:rPr>
                <w:rFonts w:ascii="Arial" w:hAnsi="Arial" w:cs="Arial"/>
                <w:b/>
                <w:bCs/>
                <w:smallCaps/>
                <w:sz w:val="20"/>
                <w:lang w:val="pt-BR"/>
              </w:rPr>
            </w:pPr>
          </w:p>
        </w:tc>
        <w:tc>
          <w:tcPr>
            <w:tcW w:w="3619" w:type="pct"/>
            <w:tcBorders>
              <w:top w:val="single" w:sz="4" w:space="0" w:color="auto"/>
              <w:bottom w:val="single" w:sz="4" w:space="0" w:color="auto"/>
            </w:tcBorders>
          </w:tcPr>
          <w:p w14:paraId="0EE28476" w14:textId="77777777" w:rsidR="00235898" w:rsidRPr="00235898" w:rsidRDefault="00235898" w:rsidP="007E3297">
            <w:pPr>
              <w:jc w:val="both"/>
              <w:rPr>
                <w:rFonts w:ascii="Arial" w:hAnsi="Arial" w:cs="Arial"/>
                <w:sz w:val="20"/>
                <w:lang w:val="pt-BR"/>
              </w:rPr>
            </w:pPr>
          </w:p>
        </w:tc>
      </w:tr>
      <w:tr w:rsidR="00235898" w:rsidRPr="00230C29" w14:paraId="60E787B4" w14:textId="77777777" w:rsidTr="007E3297">
        <w:tc>
          <w:tcPr>
            <w:tcW w:w="1381" w:type="pct"/>
            <w:tcBorders>
              <w:top w:val="single" w:sz="4" w:space="0" w:color="auto"/>
              <w:bottom w:val="single" w:sz="4" w:space="0" w:color="auto"/>
            </w:tcBorders>
            <w:vAlign w:val="center"/>
          </w:tcPr>
          <w:p w14:paraId="608FAD89" w14:textId="77777777" w:rsidR="00235898" w:rsidRPr="00BE0B51"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0138AA"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35898" w:rsidRPr="00230C29" w14:paraId="2B8684C3" w14:textId="77777777" w:rsidTr="007E3297">
        <w:tc>
          <w:tcPr>
            <w:tcW w:w="1381" w:type="pct"/>
            <w:tcBorders>
              <w:top w:val="single" w:sz="4" w:space="0" w:color="auto"/>
              <w:bottom w:val="single" w:sz="4" w:space="0" w:color="auto"/>
            </w:tcBorders>
            <w:vAlign w:val="center"/>
          </w:tcPr>
          <w:p w14:paraId="2D4DFC34" w14:textId="77777777" w:rsidR="00235898" w:rsidRPr="00235898" w:rsidRDefault="00235898" w:rsidP="007E3297">
            <w:pPr>
              <w:jc w:val="center"/>
              <w:rPr>
                <w:rFonts w:ascii="Arial" w:hAnsi="Arial" w:cs="Arial"/>
                <w:b/>
                <w:bCs/>
                <w:smallCaps/>
                <w:sz w:val="20"/>
                <w:lang w:val="pt-BR"/>
              </w:rPr>
            </w:pPr>
          </w:p>
        </w:tc>
        <w:tc>
          <w:tcPr>
            <w:tcW w:w="3619" w:type="pct"/>
            <w:tcBorders>
              <w:top w:val="single" w:sz="4" w:space="0" w:color="auto"/>
              <w:bottom w:val="single" w:sz="4" w:space="0" w:color="auto"/>
            </w:tcBorders>
          </w:tcPr>
          <w:p w14:paraId="23D13261" w14:textId="77777777" w:rsidR="00235898" w:rsidRPr="00235898" w:rsidRDefault="00235898" w:rsidP="007E3297">
            <w:pPr>
              <w:jc w:val="both"/>
              <w:rPr>
                <w:rFonts w:ascii="Arial" w:hAnsi="Arial" w:cs="Arial"/>
                <w:sz w:val="20"/>
                <w:lang w:val="pt-BR"/>
              </w:rPr>
            </w:pPr>
          </w:p>
        </w:tc>
      </w:tr>
      <w:tr w:rsidR="00235898" w:rsidRPr="00230C29" w14:paraId="0BC83DE9" w14:textId="77777777" w:rsidTr="007E3297">
        <w:tc>
          <w:tcPr>
            <w:tcW w:w="1381" w:type="pct"/>
            <w:tcBorders>
              <w:top w:val="single" w:sz="4" w:space="0" w:color="auto"/>
              <w:bottom w:val="single" w:sz="4" w:space="0" w:color="auto"/>
            </w:tcBorders>
            <w:vAlign w:val="center"/>
          </w:tcPr>
          <w:p w14:paraId="629FF84A" w14:textId="77777777" w:rsidR="00235898" w:rsidRPr="00235898" w:rsidRDefault="00235898" w:rsidP="00235898">
            <w:pPr>
              <w:pStyle w:val="PargrafodaLista"/>
              <w:numPr>
                <w:ilvl w:val="1"/>
                <w:numId w:val="19"/>
              </w:numPr>
              <w:spacing w:before="60" w:after="60"/>
              <w:ind w:left="0" w:firstLine="0"/>
              <w:contextualSpacing/>
              <w:jc w:val="center"/>
              <w:rPr>
                <w:rFonts w:ascii="Arial" w:hAnsi="Arial" w:cs="Arial"/>
                <w:b/>
                <w:bCs/>
                <w:sz w:val="20"/>
                <w:szCs w:val="20"/>
                <w:lang w:val="pt-BR"/>
              </w:rPr>
            </w:pPr>
            <w:r w:rsidRPr="00235898">
              <w:rPr>
                <w:rFonts w:ascii="Arial" w:hAnsi="Arial" w:cs="Arial"/>
                <w:b/>
                <w:bCs/>
                <w:smallCaps/>
                <w:sz w:val="20"/>
                <w:szCs w:val="20"/>
                <w:lang w:val="pt-BR"/>
              </w:rPr>
              <w:t>Competência da Assembleia Geral de Cotistas</w:t>
            </w:r>
          </w:p>
        </w:tc>
        <w:tc>
          <w:tcPr>
            <w:tcW w:w="3619" w:type="pct"/>
            <w:tcBorders>
              <w:top w:val="single" w:sz="4" w:space="0" w:color="auto"/>
              <w:bottom w:val="single" w:sz="4" w:space="0" w:color="auto"/>
            </w:tcBorders>
          </w:tcPr>
          <w:p w14:paraId="2E052BB7"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Compete privativamente à Assembleia Geral de Cotistas deliberar sobre a alteração da seção comum do Regulamento. </w:t>
            </w:r>
          </w:p>
          <w:p w14:paraId="176AD67D" w14:textId="77777777" w:rsidR="00235898" w:rsidRPr="00235898" w:rsidRDefault="00235898" w:rsidP="007E3297">
            <w:pPr>
              <w:jc w:val="both"/>
              <w:rPr>
                <w:rFonts w:ascii="Arial" w:hAnsi="Arial" w:cs="Arial"/>
                <w:sz w:val="20"/>
                <w:lang w:val="pt-BR"/>
              </w:rPr>
            </w:pPr>
          </w:p>
          <w:p w14:paraId="78B32610" w14:textId="77777777" w:rsidR="00235898" w:rsidRPr="00235898" w:rsidRDefault="00235898" w:rsidP="007E3297">
            <w:pPr>
              <w:jc w:val="both"/>
              <w:rPr>
                <w:rFonts w:ascii="Arial" w:hAnsi="Arial" w:cs="Arial"/>
                <w:sz w:val="20"/>
                <w:highlight w:val="yellow"/>
                <w:lang w:val="pt-BR"/>
              </w:rPr>
            </w:pPr>
            <w:r w:rsidRPr="00235898">
              <w:rPr>
                <w:rFonts w:ascii="Arial" w:hAnsi="Arial" w:cs="Arial"/>
                <w:sz w:val="20"/>
                <w:lang w:val="pt-BR"/>
              </w:rPr>
              <w:t>As matérias de competência de Assembleia Especial de Cotistas estarão indicadas no Anexo de cada Classe.</w:t>
            </w:r>
          </w:p>
        </w:tc>
      </w:tr>
      <w:tr w:rsidR="00235898" w:rsidRPr="00230C29" w14:paraId="2AA52456" w14:textId="77777777" w:rsidTr="007E3297">
        <w:tc>
          <w:tcPr>
            <w:tcW w:w="1381" w:type="pct"/>
            <w:tcBorders>
              <w:top w:val="single" w:sz="4" w:space="0" w:color="auto"/>
              <w:bottom w:val="single" w:sz="4" w:space="0" w:color="auto"/>
            </w:tcBorders>
            <w:vAlign w:val="center"/>
          </w:tcPr>
          <w:p w14:paraId="1BFBBE22" w14:textId="77777777" w:rsidR="00235898" w:rsidRPr="00235898" w:rsidRDefault="00235898" w:rsidP="007E3297">
            <w:pPr>
              <w:jc w:val="center"/>
              <w:rPr>
                <w:rFonts w:ascii="Arial" w:hAnsi="Arial" w:cs="Arial"/>
                <w:b/>
                <w:bCs/>
                <w:smallCaps/>
                <w:sz w:val="20"/>
                <w:lang w:val="pt-BR"/>
              </w:rPr>
            </w:pPr>
          </w:p>
        </w:tc>
        <w:tc>
          <w:tcPr>
            <w:tcW w:w="3619" w:type="pct"/>
            <w:tcBorders>
              <w:top w:val="single" w:sz="4" w:space="0" w:color="auto"/>
              <w:bottom w:val="single" w:sz="4" w:space="0" w:color="auto"/>
            </w:tcBorders>
          </w:tcPr>
          <w:p w14:paraId="23B9D174" w14:textId="77777777" w:rsidR="00235898" w:rsidRPr="00235898" w:rsidRDefault="00235898" w:rsidP="007E3297">
            <w:pPr>
              <w:jc w:val="both"/>
              <w:rPr>
                <w:rFonts w:ascii="Arial" w:hAnsi="Arial" w:cs="Arial"/>
                <w:sz w:val="20"/>
                <w:lang w:val="pt-BR"/>
              </w:rPr>
            </w:pPr>
          </w:p>
        </w:tc>
      </w:tr>
      <w:tr w:rsidR="00235898" w:rsidRPr="00230C29" w14:paraId="2F310541" w14:textId="77777777" w:rsidTr="007E3297">
        <w:trPr>
          <w:trHeight w:val="820"/>
        </w:trPr>
        <w:tc>
          <w:tcPr>
            <w:tcW w:w="1381" w:type="pct"/>
            <w:tcBorders>
              <w:top w:val="single" w:sz="4" w:space="0" w:color="auto"/>
              <w:bottom w:val="single" w:sz="4" w:space="0" w:color="auto"/>
            </w:tcBorders>
            <w:vAlign w:val="center"/>
          </w:tcPr>
          <w:p w14:paraId="1C6FBEE0" w14:textId="77777777" w:rsidR="00235898" w:rsidRPr="00235898"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lang w:val="pt-BR"/>
              </w:rPr>
            </w:pPr>
            <w:r w:rsidRPr="00235898">
              <w:rPr>
                <w:rFonts w:ascii="Arial" w:hAnsi="Arial" w:cs="Arial"/>
                <w:b/>
                <w:bCs/>
                <w:smallCaps/>
                <w:sz w:val="20"/>
                <w:szCs w:val="20"/>
                <w:lang w:val="pt-BR"/>
              </w:rPr>
              <w:t>Quóruns da Assembleia Geral de Cotistas</w:t>
            </w:r>
          </w:p>
        </w:tc>
        <w:tc>
          <w:tcPr>
            <w:tcW w:w="3619" w:type="pct"/>
            <w:tcBorders>
              <w:top w:val="single" w:sz="4" w:space="0" w:color="auto"/>
              <w:bottom w:val="single" w:sz="4" w:space="0" w:color="auto"/>
            </w:tcBorders>
            <w:vAlign w:val="center"/>
          </w:tcPr>
          <w:p w14:paraId="05FA63BB"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As deliberações da Assembleia Geral de Cotistas serão todas tomadas por maioria dos votos dos Cotistas presentes, salvo se previsto quórum distinto na regulamentação em vigor.</w:t>
            </w:r>
          </w:p>
          <w:p w14:paraId="71D0B3EE" w14:textId="77777777" w:rsidR="00235898" w:rsidRPr="00235898" w:rsidRDefault="00235898" w:rsidP="007E3297">
            <w:pPr>
              <w:jc w:val="both"/>
              <w:rPr>
                <w:rFonts w:ascii="Arial" w:hAnsi="Arial" w:cs="Arial"/>
                <w:sz w:val="20"/>
                <w:lang w:val="pt-BR"/>
              </w:rPr>
            </w:pPr>
          </w:p>
          <w:p w14:paraId="6E9397B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6A34F21"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235898" w:rsidRPr="00BE0B51" w14:paraId="49D364E8" w14:textId="77777777" w:rsidTr="007E3297">
        <w:tc>
          <w:tcPr>
            <w:tcW w:w="5000" w:type="pct"/>
            <w:gridSpan w:val="2"/>
            <w:shd w:val="clear" w:color="auto" w:fill="C00000"/>
          </w:tcPr>
          <w:p w14:paraId="421F6786"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35898" w:rsidRPr="00BE0B51" w14:paraId="5F2C8204" w14:textId="77777777" w:rsidTr="007E3297">
        <w:tc>
          <w:tcPr>
            <w:tcW w:w="1382" w:type="pct"/>
            <w:tcBorders>
              <w:bottom w:val="single" w:sz="4" w:space="0" w:color="auto"/>
            </w:tcBorders>
            <w:vAlign w:val="center"/>
          </w:tcPr>
          <w:p w14:paraId="4DD30155" w14:textId="77777777" w:rsidR="00235898" w:rsidRPr="00BE0B51" w:rsidRDefault="00235898" w:rsidP="007E3297">
            <w:pPr>
              <w:jc w:val="center"/>
              <w:rPr>
                <w:rFonts w:ascii="Arial" w:hAnsi="Arial" w:cs="Arial"/>
                <w:b/>
                <w:bCs/>
                <w:sz w:val="20"/>
              </w:rPr>
            </w:pPr>
          </w:p>
        </w:tc>
        <w:tc>
          <w:tcPr>
            <w:tcW w:w="3618" w:type="pct"/>
            <w:tcBorders>
              <w:bottom w:val="single" w:sz="4" w:space="0" w:color="auto"/>
            </w:tcBorders>
          </w:tcPr>
          <w:p w14:paraId="32E6E6AE" w14:textId="77777777" w:rsidR="00235898" w:rsidRPr="00BE0B51" w:rsidRDefault="00235898" w:rsidP="007E3297">
            <w:pPr>
              <w:rPr>
                <w:rFonts w:ascii="Arial" w:hAnsi="Arial" w:cs="Arial"/>
                <w:sz w:val="20"/>
              </w:rPr>
            </w:pPr>
          </w:p>
        </w:tc>
      </w:tr>
      <w:tr w:rsidR="00235898" w:rsidRPr="00230C29" w14:paraId="2C9DEDB6" w14:textId="77777777" w:rsidTr="007E3297">
        <w:tc>
          <w:tcPr>
            <w:tcW w:w="1382" w:type="pct"/>
            <w:tcBorders>
              <w:top w:val="single" w:sz="4" w:space="0" w:color="auto"/>
              <w:bottom w:val="single" w:sz="4" w:space="0" w:color="auto"/>
            </w:tcBorders>
            <w:vAlign w:val="center"/>
          </w:tcPr>
          <w:p w14:paraId="4984C75E" w14:textId="77777777" w:rsidR="00235898" w:rsidRPr="00235898"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lang w:val="pt-BR"/>
              </w:rPr>
            </w:pPr>
            <w:r w:rsidRPr="00235898">
              <w:rPr>
                <w:rFonts w:ascii="Arial" w:hAnsi="Arial" w:cs="Arial"/>
                <w:b/>
                <w:bCs/>
                <w:smallCaps/>
                <w:color w:val="000000"/>
                <w:sz w:val="20"/>
                <w:szCs w:val="20"/>
                <w:lang w:val="pt-BR"/>
              </w:rPr>
              <w:t>Criação de Classes e Subclasses</w:t>
            </w:r>
          </w:p>
        </w:tc>
        <w:tc>
          <w:tcPr>
            <w:tcW w:w="3618" w:type="pct"/>
            <w:tcBorders>
              <w:top w:val="single" w:sz="4" w:space="0" w:color="auto"/>
              <w:bottom w:val="single" w:sz="4" w:space="0" w:color="auto"/>
            </w:tcBorders>
          </w:tcPr>
          <w:p w14:paraId="05E13AEB"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Os Prestadores de Serviços Essenciais poderão, de comum acordo e a critério exclusivo destes, criar novas Subclasses no Fundo, contanto que não restrinjam os direitos atribuídos às Subclasses existentes, conforme aplicável.</w:t>
            </w:r>
          </w:p>
        </w:tc>
      </w:tr>
      <w:tr w:rsidR="00235898" w:rsidRPr="00230C29" w14:paraId="1B706AE2" w14:textId="77777777" w:rsidTr="007E3297">
        <w:trPr>
          <w:trHeight w:val="73"/>
        </w:trPr>
        <w:tc>
          <w:tcPr>
            <w:tcW w:w="1382" w:type="pct"/>
            <w:tcBorders>
              <w:top w:val="single" w:sz="4" w:space="0" w:color="auto"/>
              <w:bottom w:val="single" w:sz="4" w:space="0" w:color="auto"/>
            </w:tcBorders>
            <w:vAlign w:val="center"/>
          </w:tcPr>
          <w:p w14:paraId="41B53CA1" w14:textId="77777777" w:rsidR="00235898" w:rsidRPr="00235898" w:rsidRDefault="00235898" w:rsidP="007E3297">
            <w:pPr>
              <w:pStyle w:val="PargrafodaLista"/>
              <w:spacing w:before="60" w:after="60"/>
              <w:ind w:left="0"/>
              <w:rPr>
                <w:rFonts w:ascii="Arial" w:hAnsi="Arial" w:cs="Arial"/>
                <w:b/>
                <w:bCs/>
                <w:smallCaps/>
                <w:sz w:val="20"/>
                <w:szCs w:val="20"/>
                <w:lang w:val="pt-BR"/>
              </w:rPr>
            </w:pPr>
          </w:p>
        </w:tc>
        <w:tc>
          <w:tcPr>
            <w:tcW w:w="3618" w:type="pct"/>
            <w:tcBorders>
              <w:top w:val="single" w:sz="4" w:space="0" w:color="auto"/>
              <w:bottom w:val="single" w:sz="4" w:space="0" w:color="auto"/>
            </w:tcBorders>
          </w:tcPr>
          <w:p w14:paraId="60E3BA56" w14:textId="77777777" w:rsidR="00235898" w:rsidRPr="00235898" w:rsidRDefault="00235898" w:rsidP="007E3297">
            <w:pPr>
              <w:jc w:val="both"/>
              <w:rPr>
                <w:rFonts w:ascii="Arial" w:hAnsi="Arial" w:cs="Arial"/>
                <w:sz w:val="20"/>
                <w:lang w:val="pt-BR"/>
              </w:rPr>
            </w:pPr>
          </w:p>
        </w:tc>
      </w:tr>
      <w:tr w:rsidR="00235898" w:rsidRPr="004A06F5" w14:paraId="0FC2CC80" w14:textId="77777777" w:rsidTr="007E3297">
        <w:tc>
          <w:tcPr>
            <w:tcW w:w="1382" w:type="pct"/>
            <w:tcBorders>
              <w:top w:val="single" w:sz="4" w:space="0" w:color="auto"/>
              <w:bottom w:val="single" w:sz="4" w:space="0" w:color="auto"/>
            </w:tcBorders>
            <w:vAlign w:val="center"/>
          </w:tcPr>
          <w:p w14:paraId="42C11A52" w14:textId="77777777" w:rsidR="00235898" w:rsidRPr="00235898" w:rsidRDefault="00235898" w:rsidP="00235898">
            <w:pPr>
              <w:pStyle w:val="PargrafodaLista"/>
              <w:numPr>
                <w:ilvl w:val="1"/>
                <w:numId w:val="19"/>
              </w:numPr>
              <w:spacing w:before="60" w:after="60"/>
              <w:ind w:left="0" w:firstLine="0"/>
              <w:contextualSpacing/>
              <w:jc w:val="center"/>
              <w:rPr>
                <w:rFonts w:ascii="Arial" w:hAnsi="Arial" w:cs="Arial"/>
                <w:b/>
                <w:bCs/>
                <w:smallCaps/>
                <w:sz w:val="20"/>
                <w:szCs w:val="20"/>
                <w:lang w:val="pt-BR"/>
              </w:rPr>
            </w:pPr>
            <w:r w:rsidRPr="00235898">
              <w:rPr>
                <w:rFonts w:ascii="Arial" w:hAnsi="Arial" w:cs="Arial"/>
                <w:b/>
                <w:bCs/>
                <w:smallCaps/>
                <w:sz w:val="20"/>
                <w:szCs w:val="20"/>
                <w:lang w:val="pt-BR"/>
              </w:rPr>
              <w:t>Serviço de Atendimento ao Cotista</w:t>
            </w:r>
          </w:p>
        </w:tc>
        <w:tc>
          <w:tcPr>
            <w:tcW w:w="3618" w:type="pct"/>
            <w:tcBorders>
              <w:top w:val="single" w:sz="4" w:space="0" w:color="auto"/>
              <w:bottom w:val="single" w:sz="4" w:space="0" w:color="auto"/>
            </w:tcBorders>
          </w:tcPr>
          <w:p w14:paraId="051B9ACD" w14:textId="77777777" w:rsidR="00235898" w:rsidRPr="00235898" w:rsidRDefault="00235898" w:rsidP="007E3297">
            <w:pPr>
              <w:pStyle w:val="NormalWeb"/>
              <w:spacing w:before="0" w:beforeAutospacing="0" w:after="0" w:afterAutospacing="0"/>
              <w:rPr>
                <w:rFonts w:ascii="Arial" w:hAnsi="Arial" w:cs="Arial"/>
                <w:sz w:val="20"/>
                <w:szCs w:val="20"/>
                <w:lang w:val="pt-BR"/>
              </w:rPr>
            </w:pPr>
            <w:r w:rsidRPr="00235898">
              <w:rPr>
                <w:rFonts w:ascii="Arial" w:hAnsi="Arial" w:cs="Arial"/>
                <w:b/>
                <w:bCs/>
                <w:sz w:val="20"/>
                <w:szCs w:val="20"/>
                <w:lang w:val="pt-BR"/>
              </w:rPr>
              <w:t>Central de Atendimento:</w:t>
            </w:r>
          </w:p>
          <w:p w14:paraId="0F0E6A3D"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4004 3535 (Capitais e regiões metropolitanas), </w:t>
            </w:r>
          </w:p>
          <w:p w14:paraId="370E6FBE"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0800 702 3535 (demais localidades), </w:t>
            </w:r>
          </w:p>
          <w:p w14:paraId="3FE18DBC"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De segunda a sexta-feira, das 6h às 22h, sábados das 8h às 19h, e domingo, as 9h às 16h. </w:t>
            </w:r>
          </w:p>
          <w:p w14:paraId="4B074A99"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b/>
                <w:bCs/>
                <w:sz w:val="20"/>
                <w:szCs w:val="20"/>
                <w:lang w:val="pt-BR"/>
              </w:rPr>
              <w:t>SAC:</w:t>
            </w:r>
          </w:p>
          <w:p w14:paraId="71C5BF99"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0800 762 7777 (Capitais e regiões metropolitanas), </w:t>
            </w:r>
          </w:p>
          <w:p w14:paraId="4A543FA0"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+55 11 3012 3336 (no exterior). </w:t>
            </w:r>
          </w:p>
          <w:p w14:paraId="1D19BE76"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Todos os dias, 24h por dia. </w:t>
            </w:r>
          </w:p>
          <w:p w14:paraId="7FAC6677"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b/>
                <w:bCs/>
                <w:sz w:val="20"/>
                <w:szCs w:val="20"/>
                <w:lang w:val="pt-BR"/>
              </w:rPr>
              <w:t>Ouvidoria:</w:t>
            </w:r>
          </w:p>
          <w:p w14:paraId="13E3ECE0"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Se não ficar satisfeito com a solução apresentada: 0800 726 0322; ou pelo WhatsApp: +55 11 3012 0322. </w:t>
            </w:r>
          </w:p>
          <w:p w14:paraId="2A031AC7"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 xml:space="preserve">No exterior, ligue a cobrar para: +55 11 3012 0322. </w:t>
            </w:r>
          </w:p>
          <w:p w14:paraId="5427101F" w14:textId="77777777" w:rsidR="00235898" w:rsidRPr="00235898" w:rsidRDefault="00235898" w:rsidP="007E3297">
            <w:pPr>
              <w:pStyle w:val="NormalWeb"/>
              <w:spacing w:before="0" w:beforeAutospacing="0" w:after="0" w:afterAutospacing="0"/>
              <w:jc w:val="both"/>
              <w:rPr>
                <w:rFonts w:ascii="Arial" w:hAnsi="Arial" w:cs="Arial"/>
                <w:sz w:val="20"/>
                <w:szCs w:val="20"/>
                <w:lang w:val="pt-BR"/>
              </w:rPr>
            </w:pPr>
            <w:r w:rsidRPr="00235898">
              <w:rPr>
                <w:rFonts w:ascii="Arial" w:hAnsi="Arial" w:cs="Arial"/>
                <w:sz w:val="20"/>
                <w:szCs w:val="20"/>
                <w:lang w:val="pt-BR"/>
              </w:rPr>
              <w:t>De segunda a sexta-feira, das 8h às 18h, exceto feriados.</w:t>
            </w:r>
          </w:p>
          <w:p w14:paraId="79A24834" w14:textId="77777777" w:rsidR="00235898" w:rsidRPr="00235898" w:rsidRDefault="00235898" w:rsidP="007E3297">
            <w:pPr>
              <w:pStyle w:val="NormalWeb"/>
              <w:jc w:val="both"/>
              <w:rPr>
                <w:rFonts w:ascii="Arial" w:hAnsi="Arial" w:cs="Arial"/>
                <w:sz w:val="20"/>
                <w:szCs w:val="20"/>
                <w:lang w:val="pt-BR"/>
              </w:rPr>
            </w:pPr>
            <w:r w:rsidRPr="00235898">
              <w:rPr>
                <w:rFonts w:ascii="Arial" w:hAnsi="Arial" w:cs="Arial"/>
                <w:b/>
                <w:bCs/>
                <w:sz w:val="20"/>
                <w:szCs w:val="20"/>
                <w:lang w:val="pt-BR"/>
              </w:rPr>
              <w:t>SAC e Ouvidoria</w:t>
            </w:r>
            <w:r w:rsidRPr="00235898">
              <w:rPr>
                <w:rFonts w:ascii="Arial" w:hAnsi="Arial" w:cs="Arial"/>
                <w:sz w:val="20"/>
                <w:szCs w:val="20"/>
                <w:lang w:val="pt-BR"/>
              </w:rPr>
              <w:t xml:space="preserve"> com canal exclusivo para </w:t>
            </w:r>
            <w:r w:rsidRPr="00235898">
              <w:rPr>
                <w:rFonts w:ascii="Arial" w:hAnsi="Arial" w:cs="Arial"/>
                <w:b/>
                <w:bCs/>
                <w:sz w:val="20"/>
                <w:szCs w:val="20"/>
                <w:lang w:val="pt-BR"/>
              </w:rPr>
              <w:t xml:space="preserve">Atendimento em Libras, </w:t>
            </w:r>
            <w:r w:rsidRPr="00235898">
              <w:rPr>
                <w:rFonts w:ascii="Arial" w:hAnsi="Arial" w:cs="Arial"/>
                <w:sz w:val="20"/>
                <w:szCs w:val="20"/>
                <w:lang w:val="pt-BR"/>
              </w:rPr>
              <w:t xml:space="preserve">disponível em nosso site </w:t>
            </w:r>
            <w:hyperlink r:id="rId11" w:history="1">
              <w:r w:rsidRPr="00235898">
                <w:rPr>
                  <w:rStyle w:val="Hyperlink"/>
                  <w:rFonts w:ascii="Arial" w:hAnsi="Arial" w:cs="Arial"/>
                  <w:b/>
                  <w:bCs/>
                  <w:sz w:val="20"/>
                  <w:szCs w:val="20"/>
                  <w:lang w:val="pt-BR"/>
                </w:rPr>
                <w:t>https://www.santander.com.br/atendimento-santander/</w:t>
              </w:r>
            </w:hyperlink>
            <w:r w:rsidRPr="00235898">
              <w:rPr>
                <w:rFonts w:ascii="Arial" w:hAnsi="Arial" w:cs="Arial"/>
                <w:b/>
                <w:bCs/>
                <w:sz w:val="20"/>
                <w:szCs w:val="20"/>
                <w:lang w:val="pt-BR"/>
              </w:rPr>
              <w:t xml:space="preserve"> </w:t>
            </w:r>
            <w:r w:rsidRPr="00235898">
              <w:rPr>
                <w:rFonts w:ascii="Arial" w:hAnsi="Arial" w:cs="Arial"/>
                <w:sz w:val="20"/>
                <w:szCs w:val="20"/>
                <w:lang w:val="pt-BR"/>
              </w:rPr>
              <w:t>de segunda a sexta-feira, das 08h às 20h, exceto feriados.</w:t>
            </w:r>
          </w:p>
          <w:p w14:paraId="61B8F603" w14:textId="77777777" w:rsidR="00235898" w:rsidRPr="00BE0B51" w:rsidRDefault="00235898" w:rsidP="007E3297">
            <w:pPr>
              <w:jc w:val="both"/>
              <w:rPr>
                <w:rFonts w:ascii="Arial" w:hAnsi="Arial" w:cs="Arial"/>
                <w:sz w:val="20"/>
              </w:rPr>
            </w:pPr>
            <w:r w:rsidRPr="00BE0B51">
              <w:rPr>
                <w:rFonts w:ascii="Arial" w:hAnsi="Arial" w:cs="Arial"/>
                <w:sz w:val="20"/>
              </w:rPr>
              <w:t xml:space="preserve">Website: </w:t>
            </w:r>
            <w:hyperlink r:id="rId12" w:history="1">
              <w:r w:rsidRPr="00BE0B51">
                <w:rPr>
                  <w:rStyle w:val="Hyperlink"/>
                  <w:rFonts w:ascii="Arial" w:hAnsi="Arial" w:cs="Arial"/>
                  <w:sz w:val="20"/>
                </w:rPr>
                <w:t>www.santanderdtvm.com.br</w:t>
              </w:r>
            </w:hyperlink>
          </w:p>
        </w:tc>
      </w:tr>
    </w:tbl>
    <w:p w14:paraId="3F2C0432" w14:textId="77777777" w:rsidR="00235898" w:rsidRPr="00BE0B51" w:rsidRDefault="00235898" w:rsidP="00235898">
      <w:pPr>
        <w:ind w:left="-425" w:right="-601"/>
        <w:rPr>
          <w:rFonts w:ascii="Arial" w:hAnsi="Arial" w:cs="Arial"/>
          <w:b/>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235898" w:rsidRPr="00BE0B51" w14:paraId="0A3ADD17" w14:textId="77777777" w:rsidTr="007E3297">
        <w:tc>
          <w:tcPr>
            <w:tcW w:w="5000" w:type="pct"/>
            <w:gridSpan w:val="2"/>
            <w:shd w:val="clear" w:color="auto" w:fill="C00000"/>
          </w:tcPr>
          <w:p w14:paraId="16A9C6C3" w14:textId="77777777" w:rsidR="00235898" w:rsidRPr="00BE0B51" w:rsidRDefault="00235898" w:rsidP="00235898">
            <w:pPr>
              <w:pStyle w:val="PargrafodaLista"/>
              <w:numPr>
                <w:ilvl w:val="0"/>
                <w:numId w:val="19"/>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235898" w:rsidRPr="00BE0B51" w14:paraId="3AAD5EAF" w14:textId="77777777" w:rsidTr="007E3297">
        <w:tc>
          <w:tcPr>
            <w:tcW w:w="1381" w:type="pct"/>
            <w:tcBorders>
              <w:bottom w:val="single" w:sz="4" w:space="0" w:color="auto"/>
            </w:tcBorders>
            <w:vAlign w:val="center"/>
          </w:tcPr>
          <w:p w14:paraId="0F408251" w14:textId="77777777" w:rsidR="00235898" w:rsidRPr="00BE0B51" w:rsidRDefault="00235898" w:rsidP="007E3297">
            <w:pPr>
              <w:jc w:val="center"/>
              <w:rPr>
                <w:rFonts w:ascii="Arial" w:hAnsi="Arial" w:cs="Arial"/>
                <w:b/>
                <w:bCs/>
                <w:sz w:val="20"/>
              </w:rPr>
            </w:pPr>
          </w:p>
        </w:tc>
        <w:tc>
          <w:tcPr>
            <w:tcW w:w="3619" w:type="pct"/>
            <w:tcBorders>
              <w:bottom w:val="single" w:sz="4" w:space="0" w:color="auto"/>
            </w:tcBorders>
          </w:tcPr>
          <w:p w14:paraId="38D4116D" w14:textId="77777777" w:rsidR="00235898" w:rsidRPr="00BE0B51" w:rsidRDefault="00235898" w:rsidP="007E3297">
            <w:pPr>
              <w:rPr>
                <w:rFonts w:ascii="Arial" w:hAnsi="Arial" w:cs="Arial"/>
                <w:sz w:val="20"/>
              </w:rPr>
            </w:pPr>
          </w:p>
        </w:tc>
      </w:tr>
      <w:tr w:rsidR="00235898" w:rsidRPr="00230C29" w14:paraId="79013987" w14:textId="77777777" w:rsidTr="007E3297">
        <w:tc>
          <w:tcPr>
            <w:tcW w:w="5000" w:type="pct"/>
            <w:gridSpan w:val="2"/>
            <w:tcBorders>
              <w:top w:val="single" w:sz="4" w:space="0" w:color="auto"/>
              <w:bottom w:val="single" w:sz="4" w:space="0" w:color="auto"/>
            </w:tcBorders>
            <w:vAlign w:val="center"/>
          </w:tcPr>
          <w:p w14:paraId="2816427B" w14:textId="77777777" w:rsidR="00235898" w:rsidRPr="00235898" w:rsidRDefault="00235898" w:rsidP="00235898">
            <w:pPr>
              <w:pStyle w:val="PargrafodaLista"/>
              <w:numPr>
                <w:ilvl w:val="1"/>
                <w:numId w:val="19"/>
              </w:numPr>
              <w:ind w:left="0" w:firstLine="0"/>
              <w:contextualSpacing/>
              <w:jc w:val="both"/>
              <w:rPr>
                <w:rFonts w:ascii="Arial" w:hAnsi="Arial" w:cs="Arial"/>
                <w:sz w:val="20"/>
                <w:szCs w:val="20"/>
                <w:lang w:val="pt-BR"/>
              </w:rPr>
            </w:pPr>
            <w:r w:rsidRPr="00235898">
              <w:rPr>
                <w:rFonts w:ascii="Arial" w:hAnsi="Arial" w:cs="Arial"/>
                <w:sz w:val="20"/>
                <w:szCs w:val="20"/>
                <w:lang w:val="pt-BR"/>
              </w:rPr>
              <w:t>Fica eleito o foro da Comarca da Capital do Estado de São Paulo, com a exclusão de qualquer outro, por mais privilegiado que seja, para dirimir quaisquer dúvidas ou controvérsias advindas deste Regulamento.</w:t>
            </w:r>
          </w:p>
        </w:tc>
      </w:tr>
    </w:tbl>
    <w:p w14:paraId="3F08EFDF" w14:textId="77777777" w:rsidR="00235898" w:rsidRPr="00235898" w:rsidRDefault="00235898" w:rsidP="00235898">
      <w:pPr>
        <w:rPr>
          <w:rFonts w:ascii="Arial" w:hAnsi="Arial" w:cs="Arial"/>
          <w:sz w:val="20"/>
          <w:lang w:val="pt-BR"/>
        </w:rPr>
      </w:pPr>
      <w:r w:rsidRPr="00235898">
        <w:rPr>
          <w:rFonts w:ascii="Arial" w:hAnsi="Arial" w:cs="Arial"/>
          <w:sz w:val="20"/>
          <w:lang w:val="pt-BR"/>
        </w:rPr>
        <w:br w:type="page"/>
      </w:r>
    </w:p>
    <w:p w14:paraId="54E7135B" w14:textId="77777777" w:rsidR="00235898" w:rsidRDefault="00235898" w:rsidP="00235898">
      <w:pPr>
        <w:jc w:val="center"/>
        <w:rPr>
          <w:rFonts w:ascii="Arial" w:hAnsi="Arial" w:cs="Arial"/>
          <w:b/>
          <w:bCs/>
          <w:smallCaps/>
          <w:sz w:val="20"/>
          <w:lang w:val="pt-BR"/>
        </w:rPr>
      </w:pPr>
      <w:r w:rsidRPr="00235898">
        <w:rPr>
          <w:rFonts w:ascii="Arial" w:hAnsi="Arial" w:cs="Arial"/>
          <w:b/>
          <w:bCs/>
          <w:smallCaps/>
          <w:sz w:val="20"/>
          <w:lang w:val="pt-BR"/>
        </w:rPr>
        <w:lastRenderedPageBreak/>
        <w:t>ANEXO DA CLASSE ÚNICA DO SANTANDER PB HOLLY PORTFOLIO MULTIMERCADO CRÉDITO PRIVADO – FUNDO DE INVESTIMENTO FINANCEIRO RESPONSABILIDADE LIMITADA</w:t>
      </w:r>
    </w:p>
    <w:p w14:paraId="067ED97E" w14:textId="77777777" w:rsidR="00B1670F" w:rsidRPr="00235898" w:rsidRDefault="00B1670F" w:rsidP="00235898">
      <w:pPr>
        <w:jc w:val="center"/>
        <w:rPr>
          <w:rFonts w:ascii="Arial" w:hAnsi="Arial" w:cs="Arial"/>
          <w:b/>
          <w:bCs/>
          <w:smallCaps/>
          <w:sz w:val="20"/>
          <w:lang w:val="pt-BR"/>
        </w:rPr>
      </w:pPr>
    </w:p>
    <w:p w14:paraId="3FDE5FA1" w14:textId="77777777" w:rsidR="00235898" w:rsidRDefault="00235898" w:rsidP="00235898">
      <w:pPr>
        <w:jc w:val="center"/>
        <w:rPr>
          <w:rFonts w:ascii="Arial" w:hAnsi="Arial" w:cs="Arial"/>
          <w:b/>
          <w:bCs/>
          <w:smallCaps/>
          <w:sz w:val="20"/>
        </w:rPr>
      </w:pPr>
      <w:r w:rsidRPr="00213386">
        <w:rPr>
          <w:rFonts w:ascii="Arial" w:hAnsi="Arial" w:cs="Arial"/>
          <w:b/>
          <w:bCs/>
          <w:smallCaps/>
          <w:sz w:val="20"/>
        </w:rPr>
        <w:t>CNPJ: 10.787.152/0001-30</w:t>
      </w:r>
    </w:p>
    <w:p w14:paraId="51076799" w14:textId="458B7823" w:rsidR="00235898" w:rsidRPr="00BE0B51" w:rsidRDefault="00235898" w:rsidP="00235898">
      <w:pPr>
        <w:jc w:val="right"/>
        <w:rPr>
          <w:rFonts w:ascii="Arial" w:hAnsi="Arial" w:cs="Arial"/>
          <w:sz w:val="20"/>
        </w:rPr>
      </w:pPr>
      <w:r w:rsidRPr="00BE0B51">
        <w:rPr>
          <w:rFonts w:ascii="Arial" w:hAnsi="Arial" w:cs="Arial"/>
          <w:b/>
          <w:bCs/>
          <w:smallCaps/>
          <w:sz w:val="20"/>
        </w:rPr>
        <w:t>Vigência</w:t>
      </w:r>
      <w:r w:rsidRPr="00BE0B51">
        <w:rPr>
          <w:rFonts w:ascii="Arial" w:hAnsi="Arial" w:cs="Arial"/>
          <w:sz w:val="20"/>
        </w:rPr>
        <w:t>:</w:t>
      </w:r>
      <w:r w:rsidR="004A0E9B">
        <w:rPr>
          <w:rFonts w:ascii="Arial" w:hAnsi="Arial" w:cs="Arial"/>
          <w:sz w:val="20"/>
        </w:rPr>
        <w:t>26/12/2025</w:t>
      </w:r>
      <w:r>
        <w:rPr>
          <w:rFonts w:ascii="Arial" w:hAnsi="Arial" w:cs="Arial"/>
          <w:sz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235898" w:rsidRPr="00BE0B51" w14:paraId="36250389" w14:textId="77777777" w:rsidTr="007E3297">
        <w:tc>
          <w:tcPr>
            <w:tcW w:w="5000" w:type="pct"/>
            <w:gridSpan w:val="3"/>
            <w:shd w:val="clear" w:color="auto" w:fill="C00000"/>
          </w:tcPr>
          <w:p w14:paraId="241E36B2" w14:textId="77777777" w:rsidR="00235898" w:rsidRPr="00BE0B51" w:rsidRDefault="00235898" w:rsidP="00235898">
            <w:pPr>
              <w:pStyle w:val="PargrafodaLista"/>
              <w:numPr>
                <w:ilvl w:val="0"/>
                <w:numId w:val="20"/>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235898" w:rsidRPr="00BE0B51" w14:paraId="6094E0E7" w14:textId="77777777" w:rsidTr="007E3297">
        <w:tc>
          <w:tcPr>
            <w:tcW w:w="2321" w:type="pct"/>
            <w:gridSpan w:val="2"/>
            <w:tcBorders>
              <w:bottom w:val="single" w:sz="4" w:space="0" w:color="auto"/>
            </w:tcBorders>
            <w:vAlign w:val="center"/>
          </w:tcPr>
          <w:p w14:paraId="45057370" w14:textId="77777777" w:rsidR="00235898" w:rsidRPr="00BE0B51" w:rsidRDefault="00235898" w:rsidP="007E3297">
            <w:pPr>
              <w:jc w:val="center"/>
              <w:rPr>
                <w:rFonts w:ascii="Arial" w:hAnsi="Arial" w:cs="Arial"/>
                <w:b/>
                <w:bCs/>
                <w:sz w:val="20"/>
              </w:rPr>
            </w:pPr>
          </w:p>
        </w:tc>
        <w:tc>
          <w:tcPr>
            <w:tcW w:w="2679" w:type="pct"/>
            <w:tcBorders>
              <w:bottom w:val="single" w:sz="4" w:space="0" w:color="auto"/>
            </w:tcBorders>
          </w:tcPr>
          <w:p w14:paraId="7D2A7344" w14:textId="77777777" w:rsidR="00235898" w:rsidRPr="00BE0B51" w:rsidRDefault="00235898" w:rsidP="007E3297">
            <w:pPr>
              <w:rPr>
                <w:rFonts w:ascii="Arial" w:hAnsi="Arial" w:cs="Arial"/>
                <w:sz w:val="20"/>
              </w:rPr>
            </w:pPr>
          </w:p>
        </w:tc>
      </w:tr>
      <w:tr w:rsidR="00235898" w:rsidRPr="00230C29" w14:paraId="5A7724E1" w14:textId="77777777" w:rsidTr="007E3297">
        <w:tc>
          <w:tcPr>
            <w:tcW w:w="1382" w:type="pct"/>
            <w:tcBorders>
              <w:top w:val="single" w:sz="4" w:space="0" w:color="auto"/>
              <w:bottom w:val="single" w:sz="4" w:space="0" w:color="auto"/>
            </w:tcBorders>
            <w:vAlign w:val="center"/>
          </w:tcPr>
          <w:p w14:paraId="4A84D8A8"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787D98" w14:textId="77777777" w:rsidR="00235898" w:rsidRPr="00235898" w:rsidRDefault="00235898" w:rsidP="007E3297">
            <w:pPr>
              <w:ind w:right="-110"/>
              <w:jc w:val="both"/>
              <w:rPr>
                <w:rFonts w:ascii="Arial" w:hAnsi="Arial" w:cs="Arial"/>
                <w:b/>
                <w:sz w:val="20"/>
                <w:lang w:val="pt-BR"/>
              </w:rPr>
            </w:pPr>
            <w:r w:rsidRPr="00235898">
              <w:rPr>
                <w:rFonts w:ascii="Arial" w:hAnsi="Arial" w:cs="Arial"/>
                <w:b/>
                <w:sz w:val="20"/>
                <w:lang w:val="pt-BR"/>
              </w:rPr>
              <w:t>ESTE ANEXO DEVE SER LIDO E INTERPRETADO EM CONJUNTO COM SEU REGULAMENTO E APÊNDICES (SE HOUVER), E É REGIDO PELA RESOLUÇÃO CVM Nº 175, DE 23 DE DEZEMBRO DE 2022, CONFORME ALTERADA, BEM COMO PELO SEU ANEXO NORMATIVO I (“</w:t>
            </w:r>
            <w:r w:rsidRPr="00235898">
              <w:rPr>
                <w:rFonts w:ascii="Arial" w:hAnsi="Arial" w:cs="Arial"/>
                <w:b/>
                <w:sz w:val="20"/>
                <w:u w:val="single"/>
                <w:lang w:val="pt-BR"/>
              </w:rPr>
              <w:t>RESOLUÇÃO</w:t>
            </w:r>
            <w:r w:rsidRPr="00235898">
              <w:rPr>
                <w:rFonts w:ascii="Arial" w:hAnsi="Arial" w:cs="Arial"/>
                <w:b/>
                <w:sz w:val="20"/>
                <w:lang w:val="pt-BR"/>
              </w:rPr>
              <w:t>”), SEM PREJUÍZO DAS DEMAIS NORMAS E DIRETRIZES REGULATÓRIAS E DA AUTORREGULAÇÃO.</w:t>
            </w:r>
          </w:p>
        </w:tc>
      </w:tr>
      <w:tr w:rsidR="00235898" w:rsidRPr="00230C29" w14:paraId="35714E7C" w14:textId="77777777" w:rsidTr="007E3297">
        <w:tc>
          <w:tcPr>
            <w:tcW w:w="1382" w:type="pct"/>
            <w:tcBorders>
              <w:top w:val="single" w:sz="4" w:space="0" w:color="auto"/>
              <w:bottom w:val="single" w:sz="4" w:space="0" w:color="auto"/>
            </w:tcBorders>
            <w:vAlign w:val="center"/>
          </w:tcPr>
          <w:p w14:paraId="27CEC4D3" w14:textId="77777777" w:rsidR="00235898" w:rsidRPr="00235898" w:rsidRDefault="00235898" w:rsidP="007E3297">
            <w:pPr>
              <w:jc w:val="center"/>
              <w:rPr>
                <w:rFonts w:ascii="Arial" w:hAnsi="Arial" w:cs="Arial"/>
                <w:b/>
                <w:bCs/>
                <w:smallCaps/>
                <w:sz w:val="20"/>
                <w:lang w:val="pt-BR"/>
              </w:rPr>
            </w:pPr>
          </w:p>
        </w:tc>
        <w:tc>
          <w:tcPr>
            <w:tcW w:w="3618" w:type="pct"/>
            <w:gridSpan w:val="2"/>
            <w:tcBorders>
              <w:top w:val="single" w:sz="4" w:space="0" w:color="auto"/>
              <w:bottom w:val="single" w:sz="4" w:space="0" w:color="auto"/>
            </w:tcBorders>
          </w:tcPr>
          <w:p w14:paraId="42619A82" w14:textId="77777777" w:rsidR="00235898" w:rsidRPr="00235898" w:rsidRDefault="00235898" w:rsidP="007E3297">
            <w:pPr>
              <w:rPr>
                <w:rFonts w:ascii="Arial" w:hAnsi="Arial" w:cs="Arial"/>
                <w:sz w:val="20"/>
                <w:lang w:val="pt-BR"/>
              </w:rPr>
            </w:pPr>
          </w:p>
        </w:tc>
      </w:tr>
      <w:tr w:rsidR="00235898" w:rsidRPr="00230C29" w14:paraId="7D057063" w14:textId="77777777" w:rsidTr="007E3297">
        <w:tc>
          <w:tcPr>
            <w:tcW w:w="1382" w:type="pct"/>
            <w:tcBorders>
              <w:top w:val="single" w:sz="4" w:space="0" w:color="auto"/>
              <w:bottom w:val="single" w:sz="4" w:space="0" w:color="auto"/>
            </w:tcBorders>
            <w:vAlign w:val="center"/>
          </w:tcPr>
          <w:p w14:paraId="56DCBC0B"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D26D965"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Exceto se expressamente disposto de forma contrária, os termos utilizados neste Anexo terão o significado atribuído na regulamentação em vigor ou o significado atribuído no Regulamento e Apêndices, se houver.</w:t>
            </w:r>
          </w:p>
          <w:p w14:paraId="066EEB03" w14:textId="77777777" w:rsidR="00235898" w:rsidRPr="00235898" w:rsidRDefault="00235898" w:rsidP="007E3297">
            <w:pPr>
              <w:spacing w:before="60" w:after="60"/>
              <w:jc w:val="both"/>
              <w:rPr>
                <w:rFonts w:ascii="Arial" w:hAnsi="Arial" w:cs="Arial"/>
                <w:sz w:val="20"/>
                <w:lang w:val="pt-BR"/>
              </w:rPr>
            </w:pPr>
          </w:p>
          <w:p w14:paraId="683A742E" w14:textId="77777777" w:rsidR="00235898" w:rsidRPr="00235898" w:rsidRDefault="00235898" w:rsidP="007E3297">
            <w:pPr>
              <w:spacing w:before="60" w:after="60"/>
              <w:jc w:val="both"/>
              <w:rPr>
                <w:rFonts w:ascii="Arial" w:hAnsi="Arial" w:cs="Arial"/>
                <w:sz w:val="20"/>
                <w:lang w:val="pt-BR"/>
              </w:rPr>
            </w:pPr>
            <w:r w:rsidRPr="00235898">
              <w:rPr>
                <w:rFonts w:ascii="Arial" w:hAnsi="Arial" w:cs="Arial"/>
                <w:sz w:val="20"/>
                <w:lang w:val="pt-BR"/>
              </w:rPr>
              <w:t>Todas as palavras, expressões e abreviações utilizadas no Regulamento, Anexos e Apêndices, quando houver, com as letras iniciais maiúsculas, referem-se a este Fundo e suas Classes e/ou Subclasses (se houver), conforme aplicável.</w:t>
            </w:r>
          </w:p>
          <w:p w14:paraId="2587FB5A" w14:textId="77777777" w:rsidR="00235898" w:rsidRPr="00235898" w:rsidRDefault="00235898" w:rsidP="007E3297">
            <w:pPr>
              <w:spacing w:before="60" w:after="60"/>
              <w:jc w:val="both"/>
              <w:rPr>
                <w:rFonts w:ascii="Arial" w:hAnsi="Arial" w:cs="Arial"/>
                <w:sz w:val="20"/>
                <w:lang w:val="pt-BR"/>
              </w:rPr>
            </w:pPr>
          </w:p>
          <w:p w14:paraId="6CC28216"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As menções a “classes”, com a letra inicial minúscula, deverão ser interpretadas como aquelas que não integrem a estrutura do Fundo, devendo abranger também as suas “subclasses” (se houver) nos termos da regulamentação em vigor.</w:t>
            </w:r>
          </w:p>
        </w:tc>
      </w:tr>
      <w:tr w:rsidR="00235898" w:rsidRPr="00230C29" w14:paraId="4B999F71" w14:textId="77777777" w:rsidTr="007E3297">
        <w:tc>
          <w:tcPr>
            <w:tcW w:w="1382" w:type="pct"/>
            <w:tcBorders>
              <w:top w:val="single" w:sz="4" w:space="0" w:color="auto"/>
              <w:bottom w:val="single" w:sz="4" w:space="0" w:color="auto"/>
            </w:tcBorders>
            <w:vAlign w:val="center"/>
          </w:tcPr>
          <w:p w14:paraId="54B58378" w14:textId="77777777" w:rsidR="00235898" w:rsidRPr="00235898" w:rsidRDefault="00235898" w:rsidP="007E3297">
            <w:pPr>
              <w:jc w:val="center"/>
              <w:rPr>
                <w:rFonts w:ascii="Arial" w:hAnsi="Arial" w:cs="Arial"/>
                <w:b/>
                <w:bCs/>
                <w:smallCaps/>
                <w:sz w:val="20"/>
                <w:lang w:val="pt-BR"/>
              </w:rPr>
            </w:pPr>
          </w:p>
        </w:tc>
        <w:tc>
          <w:tcPr>
            <w:tcW w:w="3618" w:type="pct"/>
            <w:gridSpan w:val="2"/>
            <w:tcBorders>
              <w:top w:val="single" w:sz="4" w:space="0" w:color="auto"/>
              <w:bottom w:val="single" w:sz="4" w:space="0" w:color="auto"/>
            </w:tcBorders>
          </w:tcPr>
          <w:p w14:paraId="52817606" w14:textId="77777777" w:rsidR="00235898" w:rsidRPr="00235898" w:rsidRDefault="00235898" w:rsidP="007E3297">
            <w:pPr>
              <w:jc w:val="both"/>
              <w:rPr>
                <w:rFonts w:ascii="Arial" w:hAnsi="Arial" w:cs="Arial"/>
                <w:sz w:val="20"/>
                <w:lang w:val="pt-BR"/>
              </w:rPr>
            </w:pPr>
          </w:p>
        </w:tc>
      </w:tr>
      <w:tr w:rsidR="00235898" w:rsidRPr="00230C29" w14:paraId="56F7845B" w14:textId="77777777" w:rsidTr="007E3297">
        <w:tc>
          <w:tcPr>
            <w:tcW w:w="1382" w:type="pct"/>
            <w:tcBorders>
              <w:top w:val="single" w:sz="4" w:space="0" w:color="auto"/>
              <w:bottom w:val="single" w:sz="4" w:space="0" w:color="auto"/>
            </w:tcBorders>
            <w:vAlign w:val="center"/>
          </w:tcPr>
          <w:p w14:paraId="5F869508"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102BB9"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 Regulamento dispõe sobre informações gerais do Fundo e comuns às Classes e Subclasses (se houver).</w:t>
            </w:r>
          </w:p>
          <w:p w14:paraId="0C6A2D8E" w14:textId="77777777" w:rsidR="00235898" w:rsidRPr="00235898" w:rsidRDefault="00235898" w:rsidP="007E3297">
            <w:pPr>
              <w:jc w:val="both"/>
              <w:rPr>
                <w:rFonts w:ascii="Arial" w:hAnsi="Arial" w:cs="Arial"/>
                <w:sz w:val="20"/>
                <w:lang w:val="pt-BR"/>
              </w:rPr>
            </w:pPr>
          </w:p>
          <w:p w14:paraId="60624FCA" w14:textId="77777777" w:rsidR="00235898" w:rsidRPr="00235898" w:rsidRDefault="00235898" w:rsidP="007E3297">
            <w:pPr>
              <w:jc w:val="both"/>
              <w:rPr>
                <w:rFonts w:ascii="Arial" w:hAnsi="Arial" w:cs="Arial"/>
                <w:sz w:val="20"/>
                <w:lang w:val="pt-BR"/>
              </w:rPr>
            </w:pPr>
            <w:r w:rsidRPr="00235898">
              <w:rPr>
                <w:rFonts w:ascii="Arial" w:hAnsi="Arial" w:cs="Arial"/>
                <w:b/>
                <w:bCs/>
                <w:sz w:val="20"/>
                <w:lang w:val="pt-BR"/>
              </w:rPr>
              <w:t>Este Anexo</w:t>
            </w:r>
            <w:r w:rsidRPr="00235898">
              <w:rPr>
                <w:rFonts w:ascii="Arial" w:hAnsi="Arial" w:cs="Arial"/>
                <w:sz w:val="20"/>
                <w:lang w:val="pt-BR"/>
              </w:rPr>
              <w:t>, que integra o Regulamento, dispõe sobre informações específicas desta Classe e comuns às suas Subclasses (se houver).</w:t>
            </w:r>
          </w:p>
          <w:p w14:paraId="369BE2DB" w14:textId="77777777" w:rsidR="00235898" w:rsidRPr="00235898" w:rsidRDefault="00235898" w:rsidP="007E3297">
            <w:pPr>
              <w:jc w:val="both"/>
              <w:rPr>
                <w:rFonts w:ascii="Arial" w:hAnsi="Arial" w:cs="Arial"/>
                <w:sz w:val="20"/>
                <w:lang w:val="pt-BR"/>
              </w:rPr>
            </w:pPr>
          </w:p>
          <w:p w14:paraId="155AC9A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Cada Apêndice que integra este Anexo dispõe sobre informações específicas da respectiva Subclasse (se houver).</w:t>
            </w:r>
          </w:p>
        </w:tc>
      </w:tr>
    </w:tbl>
    <w:p w14:paraId="709D6BBA" w14:textId="77777777" w:rsidR="00235898" w:rsidRPr="00235898" w:rsidRDefault="00235898" w:rsidP="00235898">
      <w:pPr>
        <w:ind w:left="-425" w:right="-601"/>
        <w:rPr>
          <w:rFonts w:ascii="Arial" w:hAnsi="Arial" w:cs="Arial"/>
          <w:b/>
          <w:bCs/>
          <w:sz w:val="20"/>
          <w:lang w:val="pt-BR"/>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1"/>
        <w:gridCol w:w="1428"/>
        <w:gridCol w:w="1034"/>
        <w:gridCol w:w="4718"/>
        <w:gridCol w:w="36"/>
      </w:tblGrid>
      <w:tr w:rsidR="00235898" w:rsidRPr="00BE0B51" w14:paraId="7E6B7513" w14:textId="77777777" w:rsidTr="007E3297">
        <w:trPr>
          <w:gridAfter w:val="1"/>
          <w:wAfter w:w="18" w:type="pct"/>
        </w:trPr>
        <w:tc>
          <w:tcPr>
            <w:tcW w:w="4982" w:type="pct"/>
            <w:gridSpan w:val="4"/>
            <w:shd w:val="clear" w:color="auto" w:fill="C00000"/>
          </w:tcPr>
          <w:p w14:paraId="623AA226" w14:textId="77777777" w:rsidR="00235898" w:rsidRPr="00BE0B51" w:rsidRDefault="00235898" w:rsidP="00235898">
            <w:pPr>
              <w:pStyle w:val="PargrafodaLista"/>
              <w:numPr>
                <w:ilvl w:val="0"/>
                <w:numId w:val="20"/>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235898" w:rsidRPr="00BE0B51" w14:paraId="6016A9AA" w14:textId="77777777" w:rsidTr="007E3297">
        <w:trPr>
          <w:gridAfter w:val="1"/>
          <w:wAfter w:w="18" w:type="pct"/>
        </w:trPr>
        <w:tc>
          <w:tcPr>
            <w:tcW w:w="2613" w:type="pct"/>
            <w:gridSpan w:val="3"/>
            <w:tcBorders>
              <w:bottom w:val="single" w:sz="4" w:space="0" w:color="auto"/>
            </w:tcBorders>
            <w:vAlign w:val="center"/>
          </w:tcPr>
          <w:p w14:paraId="7B7761F8" w14:textId="77777777" w:rsidR="00235898" w:rsidRPr="00320EE7" w:rsidRDefault="00235898" w:rsidP="007E3297">
            <w:pPr>
              <w:jc w:val="center"/>
              <w:rPr>
                <w:rFonts w:ascii="Arial" w:hAnsi="Arial" w:cs="Arial"/>
                <w:b/>
                <w:bCs/>
                <w:sz w:val="20"/>
              </w:rPr>
            </w:pPr>
          </w:p>
        </w:tc>
        <w:tc>
          <w:tcPr>
            <w:tcW w:w="2369" w:type="pct"/>
            <w:tcBorders>
              <w:bottom w:val="single" w:sz="4" w:space="0" w:color="auto"/>
            </w:tcBorders>
          </w:tcPr>
          <w:p w14:paraId="2DF661E7" w14:textId="77777777" w:rsidR="00235898" w:rsidRPr="00320EE7" w:rsidRDefault="00235898" w:rsidP="007E3297">
            <w:pPr>
              <w:rPr>
                <w:rFonts w:ascii="Arial" w:hAnsi="Arial" w:cs="Arial"/>
                <w:sz w:val="20"/>
              </w:rPr>
            </w:pPr>
          </w:p>
        </w:tc>
      </w:tr>
      <w:tr w:rsidR="00235898" w:rsidRPr="00230C29" w14:paraId="1F9DF562" w14:textId="77777777" w:rsidTr="007E3297">
        <w:trPr>
          <w:gridAfter w:val="1"/>
          <w:wAfter w:w="18" w:type="pct"/>
        </w:trPr>
        <w:tc>
          <w:tcPr>
            <w:tcW w:w="1377" w:type="pct"/>
            <w:tcBorders>
              <w:top w:val="single" w:sz="4" w:space="0" w:color="auto"/>
              <w:bottom w:val="single" w:sz="4" w:space="0" w:color="auto"/>
            </w:tcBorders>
            <w:vAlign w:val="center"/>
          </w:tcPr>
          <w:p w14:paraId="6077DB49" w14:textId="77777777" w:rsidR="00235898" w:rsidRPr="00320EE7"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130322">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71247B60" w14:textId="77777777" w:rsidR="00235898" w:rsidRPr="00235898" w:rsidRDefault="00235898" w:rsidP="007E3297">
            <w:pPr>
              <w:jc w:val="both"/>
              <w:rPr>
                <w:rFonts w:ascii="Arial" w:hAnsi="Arial" w:cs="Arial"/>
                <w:b/>
                <w:bCs/>
                <w:smallCaps/>
                <w:color w:val="000000"/>
                <w:sz w:val="20"/>
                <w:lang w:val="pt-BR"/>
              </w:rPr>
            </w:pPr>
            <w:bookmarkStart w:id="4" w:name="_Hlk148445454"/>
            <w:r w:rsidRPr="00235898">
              <w:rPr>
                <w:rFonts w:ascii="Arial" w:hAnsi="Arial" w:cs="Arial"/>
                <w:sz w:val="20"/>
                <w:lang w:val="pt-BR"/>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235898">
              <w:rPr>
                <w:rFonts w:ascii="Arial" w:hAnsi="Arial" w:cs="Arial"/>
                <w:sz w:val="20"/>
                <w:lang w:val="pt-BR"/>
              </w:rPr>
              <w:t xml:space="preserve"> </w:t>
            </w:r>
          </w:p>
        </w:tc>
      </w:tr>
      <w:tr w:rsidR="00235898" w:rsidRPr="00230C29" w14:paraId="59B33854" w14:textId="77777777" w:rsidTr="007E3297">
        <w:trPr>
          <w:gridAfter w:val="1"/>
          <w:wAfter w:w="18" w:type="pct"/>
        </w:trPr>
        <w:tc>
          <w:tcPr>
            <w:tcW w:w="1377" w:type="pct"/>
            <w:tcBorders>
              <w:top w:val="single" w:sz="4" w:space="0" w:color="auto"/>
              <w:bottom w:val="single" w:sz="4" w:space="0" w:color="auto"/>
            </w:tcBorders>
            <w:vAlign w:val="center"/>
          </w:tcPr>
          <w:p w14:paraId="09DB6C79" w14:textId="77777777" w:rsidR="00235898" w:rsidRPr="00235898" w:rsidRDefault="00235898" w:rsidP="007E3297">
            <w:pPr>
              <w:jc w:val="center"/>
              <w:rPr>
                <w:rFonts w:ascii="Arial" w:hAnsi="Arial" w:cs="Arial"/>
                <w:b/>
                <w:bCs/>
                <w:smallCaps/>
                <w:color w:val="000000"/>
                <w:sz w:val="20"/>
                <w:lang w:val="pt-BR"/>
              </w:rPr>
            </w:pPr>
          </w:p>
        </w:tc>
        <w:tc>
          <w:tcPr>
            <w:tcW w:w="3605" w:type="pct"/>
            <w:gridSpan w:val="3"/>
            <w:tcBorders>
              <w:top w:val="single" w:sz="4" w:space="0" w:color="auto"/>
              <w:bottom w:val="single" w:sz="4" w:space="0" w:color="auto"/>
            </w:tcBorders>
          </w:tcPr>
          <w:p w14:paraId="41DD1674" w14:textId="77777777" w:rsidR="00235898" w:rsidRPr="00235898" w:rsidRDefault="00235898" w:rsidP="007E3297">
            <w:pPr>
              <w:jc w:val="both"/>
              <w:rPr>
                <w:rFonts w:ascii="Arial" w:hAnsi="Arial" w:cs="Arial"/>
                <w:sz w:val="20"/>
                <w:highlight w:val="yellow"/>
                <w:lang w:val="pt-BR"/>
              </w:rPr>
            </w:pPr>
          </w:p>
        </w:tc>
      </w:tr>
      <w:tr w:rsidR="00235898" w:rsidRPr="00230C29" w14:paraId="614B910A" w14:textId="77777777" w:rsidTr="007E3297">
        <w:trPr>
          <w:gridAfter w:val="1"/>
          <w:wAfter w:w="18" w:type="pct"/>
        </w:trPr>
        <w:tc>
          <w:tcPr>
            <w:tcW w:w="1377" w:type="pct"/>
            <w:tcBorders>
              <w:top w:val="single" w:sz="4" w:space="0" w:color="auto"/>
              <w:bottom w:val="single" w:sz="4" w:space="0" w:color="auto"/>
            </w:tcBorders>
            <w:vAlign w:val="center"/>
          </w:tcPr>
          <w:p w14:paraId="4B84E6B3"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4493485A"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35898" w:rsidRPr="00230C29" w14:paraId="1D0E1E5D" w14:textId="77777777" w:rsidTr="007E3297">
        <w:trPr>
          <w:gridAfter w:val="1"/>
          <w:wAfter w:w="18" w:type="pct"/>
        </w:trPr>
        <w:tc>
          <w:tcPr>
            <w:tcW w:w="1377" w:type="pct"/>
            <w:tcBorders>
              <w:top w:val="single" w:sz="4" w:space="0" w:color="auto"/>
              <w:bottom w:val="single" w:sz="4" w:space="0" w:color="auto"/>
            </w:tcBorders>
            <w:vAlign w:val="center"/>
          </w:tcPr>
          <w:p w14:paraId="2B081F80" w14:textId="77777777" w:rsidR="00235898" w:rsidRPr="00235898" w:rsidRDefault="00235898" w:rsidP="007E3297">
            <w:pPr>
              <w:jc w:val="center"/>
              <w:rPr>
                <w:rFonts w:ascii="Arial" w:hAnsi="Arial" w:cs="Arial"/>
                <w:b/>
                <w:bCs/>
                <w:smallCaps/>
                <w:color w:val="000000"/>
                <w:sz w:val="20"/>
                <w:lang w:val="pt-BR"/>
              </w:rPr>
            </w:pPr>
          </w:p>
        </w:tc>
        <w:tc>
          <w:tcPr>
            <w:tcW w:w="3605" w:type="pct"/>
            <w:gridSpan w:val="3"/>
            <w:tcBorders>
              <w:top w:val="single" w:sz="4" w:space="0" w:color="auto"/>
              <w:bottom w:val="single" w:sz="4" w:space="0" w:color="auto"/>
            </w:tcBorders>
          </w:tcPr>
          <w:p w14:paraId="71AD366E" w14:textId="77777777" w:rsidR="00235898" w:rsidRPr="00235898" w:rsidRDefault="00235898" w:rsidP="007E3297">
            <w:pPr>
              <w:jc w:val="both"/>
              <w:rPr>
                <w:rFonts w:ascii="Arial" w:hAnsi="Arial" w:cs="Arial"/>
                <w:sz w:val="20"/>
                <w:lang w:val="pt-BR"/>
              </w:rPr>
            </w:pPr>
          </w:p>
        </w:tc>
      </w:tr>
      <w:tr w:rsidR="00235898" w:rsidRPr="00BE0B51" w14:paraId="1B7A83AB" w14:textId="77777777" w:rsidTr="007E3297">
        <w:trPr>
          <w:gridAfter w:val="1"/>
          <w:wAfter w:w="18" w:type="pct"/>
        </w:trPr>
        <w:tc>
          <w:tcPr>
            <w:tcW w:w="1377" w:type="pct"/>
            <w:tcBorders>
              <w:top w:val="single" w:sz="4" w:space="0" w:color="auto"/>
              <w:bottom w:val="single" w:sz="4" w:space="0" w:color="auto"/>
            </w:tcBorders>
          </w:tcPr>
          <w:p w14:paraId="41AF87C3" w14:textId="77777777" w:rsidR="00235898" w:rsidRPr="00320EE7"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320EE7">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05F8239A" w14:textId="77777777" w:rsidR="00235898" w:rsidRPr="00320EE7" w:rsidRDefault="00235898" w:rsidP="007E3297">
            <w:pPr>
              <w:jc w:val="both"/>
              <w:rPr>
                <w:rFonts w:ascii="Arial" w:hAnsi="Arial" w:cs="Arial"/>
                <w:b/>
                <w:bCs/>
                <w:smallCaps/>
                <w:color w:val="000000"/>
                <w:sz w:val="20"/>
              </w:rPr>
            </w:pPr>
            <w:r w:rsidRPr="00130322">
              <w:rPr>
                <w:rFonts w:ascii="Arial" w:hAnsi="Arial" w:cs="Arial"/>
                <w:sz w:val="20"/>
              </w:rPr>
              <w:t xml:space="preserve">Aberto </w:t>
            </w:r>
          </w:p>
        </w:tc>
      </w:tr>
      <w:tr w:rsidR="00235898" w:rsidRPr="00BE0B51" w14:paraId="3C3801E7" w14:textId="77777777" w:rsidTr="007E3297">
        <w:trPr>
          <w:gridAfter w:val="1"/>
          <w:wAfter w:w="18" w:type="pct"/>
        </w:trPr>
        <w:tc>
          <w:tcPr>
            <w:tcW w:w="1377" w:type="pct"/>
            <w:tcBorders>
              <w:top w:val="single" w:sz="4" w:space="0" w:color="auto"/>
              <w:bottom w:val="single" w:sz="4" w:space="0" w:color="auto"/>
            </w:tcBorders>
          </w:tcPr>
          <w:p w14:paraId="4619FDDA" w14:textId="77777777" w:rsidR="00235898" w:rsidRPr="00320EE7" w:rsidRDefault="00235898" w:rsidP="007E3297">
            <w:pPr>
              <w:jc w:val="center"/>
              <w:rPr>
                <w:rFonts w:ascii="Arial" w:hAnsi="Arial" w:cs="Arial"/>
                <w:b/>
                <w:bCs/>
                <w:smallCaps/>
                <w:color w:val="000000"/>
                <w:sz w:val="20"/>
              </w:rPr>
            </w:pPr>
          </w:p>
        </w:tc>
        <w:tc>
          <w:tcPr>
            <w:tcW w:w="3605" w:type="pct"/>
            <w:gridSpan w:val="3"/>
            <w:tcBorders>
              <w:top w:val="single" w:sz="4" w:space="0" w:color="auto"/>
              <w:bottom w:val="single" w:sz="4" w:space="0" w:color="auto"/>
            </w:tcBorders>
          </w:tcPr>
          <w:p w14:paraId="6E2C8004" w14:textId="77777777" w:rsidR="00235898" w:rsidRPr="00130322" w:rsidRDefault="00235898" w:rsidP="007E3297">
            <w:pPr>
              <w:jc w:val="both"/>
              <w:rPr>
                <w:rFonts w:ascii="Arial" w:hAnsi="Arial" w:cs="Arial"/>
                <w:sz w:val="20"/>
              </w:rPr>
            </w:pPr>
          </w:p>
        </w:tc>
      </w:tr>
      <w:tr w:rsidR="00235898" w:rsidRPr="00BE0B51" w14:paraId="23D67F63"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BADDCD9" w14:textId="77777777" w:rsidR="00235898" w:rsidRPr="00320EE7"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320EE7">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67FE5A2E" w14:textId="77777777" w:rsidR="00235898" w:rsidRPr="00320EE7" w:rsidRDefault="00235898" w:rsidP="007E3297">
            <w:pPr>
              <w:jc w:val="both"/>
              <w:rPr>
                <w:rFonts w:ascii="Arial" w:hAnsi="Arial" w:cs="Arial"/>
                <w:b/>
                <w:bCs/>
                <w:smallCaps/>
                <w:color w:val="000000"/>
                <w:sz w:val="20"/>
              </w:rPr>
            </w:pPr>
            <w:r w:rsidRPr="00130322">
              <w:rPr>
                <w:rFonts w:ascii="Arial" w:hAnsi="Arial" w:cs="Arial"/>
                <w:sz w:val="20"/>
              </w:rPr>
              <w:t>Indeterminado</w:t>
            </w:r>
          </w:p>
        </w:tc>
      </w:tr>
      <w:tr w:rsidR="00235898" w:rsidRPr="00BE0B51" w14:paraId="7E889E93"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6E1C949" w14:textId="77777777" w:rsidR="00235898" w:rsidRPr="00BE0B51" w:rsidRDefault="00235898" w:rsidP="007E3297">
            <w:pPr>
              <w:jc w:val="center"/>
              <w:rPr>
                <w:rFonts w:ascii="Arial" w:hAnsi="Arial" w:cs="Arial"/>
                <w:b/>
                <w:bCs/>
                <w:color w:val="000000"/>
                <w:sz w:val="20"/>
              </w:rPr>
            </w:pPr>
          </w:p>
        </w:tc>
        <w:tc>
          <w:tcPr>
            <w:tcW w:w="3605" w:type="pct"/>
            <w:gridSpan w:val="3"/>
            <w:tcBorders>
              <w:top w:val="single" w:sz="4" w:space="0" w:color="auto"/>
              <w:left w:val="nil"/>
              <w:bottom w:val="single" w:sz="4" w:space="0" w:color="auto"/>
              <w:right w:val="nil"/>
            </w:tcBorders>
          </w:tcPr>
          <w:p w14:paraId="4EF3EAEE" w14:textId="77777777" w:rsidR="00235898" w:rsidRPr="00320EE7" w:rsidRDefault="00235898" w:rsidP="007E3297">
            <w:pPr>
              <w:jc w:val="both"/>
              <w:rPr>
                <w:rFonts w:ascii="Arial" w:hAnsi="Arial" w:cs="Arial"/>
                <w:sz w:val="20"/>
              </w:rPr>
            </w:pPr>
          </w:p>
        </w:tc>
      </w:tr>
      <w:tr w:rsidR="00235898" w:rsidRPr="00230C29" w14:paraId="71D6448A" w14:textId="77777777" w:rsidTr="007E3297">
        <w:trPr>
          <w:gridAfter w:val="1"/>
          <w:wAfter w:w="18" w:type="pct"/>
          <w:trHeight w:val="227"/>
        </w:trPr>
        <w:tc>
          <w:tcPr>
            <w:tcW w:w="1377" w:type="pct"/>
            <w:tcBorders>
              <w:top w:val="single" w:sz="4" w:space="0" w:color="auto"/>
              <w:left w:val="nil"/>
              <w:bottom w:val="single" w:sz="4" w:space="0" w:color="auto"/>
              <w:right w:val="nil"/>
            </w:tcBorders>
            <w:vAlign w:val="center"/>
          </w:tcPr>
          <w:p w14:paraId="5A385FBE"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3FBDDD0E"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Classe não conta com Subclasses.</w:t>
            </w:r>
          </w:p>
        </w:tc>
      </w:tr>
      <w:tr w:rsidR="00235898" w:rsidRPr="00230C29" w14:paraId="69CF766A" w14:textId="77777777" w:rsidTr="007E3297">
        <w:trPr>
          <w:gridAfter w:val="1"/>
          <w:wAfter w:w="18" w:type="pct"/>
          <w:trHeight w:val="81"/>
        </w:trPr>
        <w:tc>
          <w:tcPr>
            <w:tcW w:w="1377" w:type="pct"/>
            <w:tcBorders>
              <w:top w:val="single" w:sz="4" w:space="0" w:color="auto"/>
              <w:left w:val="nil"/>
              <w:bottom w:val="single" w:sz="4" w:space="0" w:color="auto"/>
              <w:right w:val="nil"/>
            </w:tcBorders>
            <w:vAlign w:val="center"/>
          </w:tcPr>
          <w:p w14:paraId="441055E6" w14:textId="77777777" w:rsidR="00235898" w:rsidRPr="00235898" w:rsidRDefault="00235898" w:rsidP="007E3297">
            <w:pPr>
              <w:pStyle w:val="PargrafodaLista"/>
              <w:ind w:left="0"/>
              <w:rPr>
                <w:rFonts w:ascii="Arial" w:hAnsi="Arial" w:cs="Arial"/>
                <w:b/>
                <w:bCs/>
                <w:smallCaps/>
                <w:color w:val="000000"/>
                <w:sz w:val="20"/>
                <w:szCs w:val="20"/>
                <w:lang w:val="pt-BR"/>
              </w:rPr>
            </w:pPr>
          </w:p>
        </w:tc>
        <w:tc>
          <w:tcPr>
            <w:tcW w:w="3605" w:type="pct"/>
            <w:gridSpan w:val="3"/>
            <w:tcBorders>
              <w:top w:val="single" w:sz="4" w:space="0" w:color="auto"/>
              <w:left w:val="nil"/>
              <w:bottom w:val="single" w:sz="4" w:space="0" w:color="auto"/>
              <w:right w:val="nil"/>
            </w:tcBorders>
            <w:vAlign w:val="center"/>
          </w:tcPr>
          <w:p w14:paraId="41BC2475" w14:textId="77777777" w:rsidR="00235898" w:rsidRPr="00235898" w:rsidRDefault="00235898" w:rsidP="007E3297">
            <w:pPr>
              <w:jc w:val="both"/>
              <w:rPr>
                <w:rFonts w:ascii="Arial" w:hAnsi="Arial" w:cs="Arial"/>
                <w:sz w:val="20"/>
                <w:highlight w:val="yellow"/>
                <w:lang w:val="pt-BR"/>
              </w:rPr>
            </w:pPr>
          </w:p>
        </w:tc>
      </w:tr>
      <w:tr w:rsidR="00235898" w:rsidRPr="00BE0B51" w14:paraId="0605D9DD" w14:textId="77777777" w:rsidTr="007E3297">
        <w:tblPrEx>
          <w:jc w:val="center"/>
        </w:tblPrEx>
        <w:trPr>
          <w:jc w:val="center"/>
        </w:trPr>
        <w:tc>
          <w:tcPr>
            <w:tcW w:w="5000" w:type="pct"/>
            <w:gridSpan w:val="5"/>
            <w:shd w:val="clear" w:color="auto" w:fill="C00000"/>
          </w:tcPr>
          <w:p w14:paraId="56FEBF83" w14:textId="77777777" w:rsidR="00235898" w:rsidRPr="00BE0B51" w:rsidRDefault="00235898" w:rsidP="00235898">
            <w:pPr>
              <w:pStyle w:val="PargrafodaLista"/>
              <w:numPr>
                <w:ilvl w:val="0"/>
                <w:numId w:val="20"/>
              </w:numPr>
              <w:ind w:left="0" w:firstLine="0"/>
              <w:contextualSpacing/>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235898" w:rsidRPr="00BE0B51" w14:paraId="3D8B6761" w14:textId="77777777" w:rsidTr="007E3297">
        <w:tblPrEx>
          <w:jc w:val="center"/>
        </w:tblPrEx>
        <w:trPr>
          <w:jc w:val="center"/>
        </w:trPr>
        <w:tc>
          <w:tcPr>
            <w:tcW w:w="2094" w:type="pct"/>
            <w:gridSpan w:val="2"/>
            <w:tcBorders>
              <w:top w:val="single" w:sz="4" w:space="0" w:color="auto"/>
              <w:bottom w:val="single" w:sz="4" w:space="0" w:color="auto"/>
            </w:tcBorders>
            <w:vAlign w:val="center"/>
          </w:tcPr>
          <w:p w14:paraId="29839B86" w14:textId="77777777" w:rsidR="00235898" w:rsidRPr="00BE0B51" w:rsidRDefault="00235898" w:rsidP="007E3297">
            <w:pPr>
              <w:jc w:val="center"/>
              <w:rPr>
                <w:rFonts w:ascii="Arial" w:hAnsi="Arial" w:cs="Arial"/>
                <w:b/>
                <w:bCs/>
                <w:smallCaps/>
                <w:sz w:val="20"/>
              </w:rPr>
            </w:pPr>
          </w:p>
        </w:tc>
        <w:tc>
          <w:tcPr>
            <w:tcW w:w="2906" w:type="pct"/>
            <w:gridSpan w:val="3"/>
            <w:tcBorders>
              <w:top w:val="single" w:sz="4" w:space="0" w:color="auto"/>
              <w:bottom w:val="single" w:sz="4" w:space="0" w:color="auto"/>
            </w:tcBorders>
            <w:vAlign w:val="center"/>
          </w:tcPr>
          <w:p w14:paraId="38F22BE9" w14:textId="77777777" w:rsidR="00235898" w:rsidRPr="00BE0B51" w:rsidRDefault="00235898" w:rsidP="007E3297">
            <w:pPr>
              <w:jc w:val="both"/>
              <w:rPr>
                <w:rFonts w:ascii="Arial" w:hAnsi="Arial" w:cs="Arial"/>
                <w:sz w:val="20"/>
                <w:highlight w:val="yellow"/>
              </w:rPr>
            </w:pPr>
          </w:p>
        </w:tc>
      </w:tr>
      <w:tr w:rsidR="00235898" w:rsidRPr="00652B5A" w14:paraId="60609403" w14:textId="77777777" w:rsidTr="007E3297">
        <w:tblPrEx>
          <w:jc w:val="center"/>
        </w:tblPrEx>
        <w:trPr>
          <w:jc w:val="center"/>
        </w:trPr>
        <w:tc>
          <w:tcPr>
            <w:tcW w:w="5000" w:type="pct"/>
            <w:gridSpan w:val="5"/>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602"/>
              <w:gridCol w:w="4658"/>
              <w:gridCol w:w="871"/>
              <w:gridCol w:w="918"/>
            </w:tblGrid>
            <w:tr w:rsidR="00235898" w:rsidRPr="00230C29" w14:paraId="0383B5F1" w14:textId="77777777" w:rsidTr="007E3297">
              <w:trPr>
                <w:jc w:val="center"/>
              </w:trPr>
              <w:tc>
                <w:tcPr>
                  <w:tcW w:w="1382" w:type="pct"/>
                  <w:tcBorders>
                    <w:top w:val="single" w:sz="4" w:space="0" w:color="auto"/>
                    <w:left w:val="nil"/>
                    <w:bottom w:val="single" w:sz="4" w:space="0" w:color="auto"/>
                    <w:right w:val="nil"/>
                  </w:tcBorders>
                  <w:vAlign w:val="center"/>
                  <w:hideMark/>
                </w:tcPr>
                <w:p w14:paraId="2809D6FF" w14:textId="77777777" w:rsidR="00235898" w:rsidRDefault="00235898" w:rsidP="00235898">
                  <w:pPr>
                    <w:pStyle w:val="PargrafodaLista"/>
                    <w:numPr>
                      <w:ilvl w:val="1"/>
                      <w:numId w:val="20"/>
                    </w:numPr>
                    <w:ind w:left="0" w:firstLine="0"/>
                    <w:contextualSpacing/>
                    <w:jc w:val="center"/>
                    <w:rPr>
                      <w:rFonts w:ascii="Arial" w:hAnsi="Arial" w:cs="Arial"/>
                      <w:smallCaps/>
                      <w:sz w:val="20"/>
                      <w:szCs w:val="20"/>
                    </w:rPr>
                  </w:pPr>
                  <w:r>
                    <w:rPr>
                      <w:rFonts w:ascii="Arial" w:hAnsi="Arial" w:cs="Arial"/>
                      <w:b/>
                      <w:bCs/>
                      <w:smallCaps/>
                      <w:sz w:val="20"/>
                      <w:szCs w:val="20"/>
                    </w:rPr>
                    <w:t>Objetivo</w:t>
                  </w:r>
                </w:p>
              </w:tc>
              <w:tc>
                <w:tcPr>
                  <w:tcW w:w="3618" w:type="pct"/>
                  <w:gridSpan w:val="4"/>
                  <w:tcBorders>
                    <w:top w:val="single" w:sz="4" w:space="0" w:color="auto"/>
                    <w:left w:val="nil"/>
                    <w:bottom w:val="single" w:sz="4" w:space="0" w:color="auto"/>
                    <w:right w:val="nil"/>
                  </w:tcBorders>
                  <w:hideMark/>
                </w:tcPr>
                <w:p w14:paraId="1C89B78D"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Investir em ativos financeiros e/ou modalidades operacionais que envolvam diversos fatores de risco, sem o compromisso de concentração em qualquer fator em especial. </w:t>
                  </w:r>
                </w:p>
                <w:p w14:paraId="6A535790" w14:textId="77777777" w:rsidR="00235898" w:rsidRPr="00235898" w:rsidRDefault="00235898" w:rsidP="007E3297">
                  <w:pPr>
                    <w:jc w:val="both"/>
                    <w:rPr>
                      <w:rFonts w:ascii="Arial" w:hAnsi="Arial" w:cs="Arial"/>
                      <w:sz w:val="20"/>
                      <w:lang w:val="pt-BR"/>
                    </w:rPr>
                  </w:pPr>
                </w:p>
                <w:p w14:paraId="1A532A1F"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Tal objetivo de investimento não constitui garantia ou promessa de rentabilidade pelo Administrador e pelo Gestor.</w:t>
                  </w:r>
                </w:p>
              </w:tc>
            </w:tr>
            <w:tr w:rsidR="00235898" w:rsidRPr="00230C29" w14:paraId="4B9FA2E5" w14:textId="77777777" w:rsidTr="007E3297">
              <w:trPr>
                <w:jc w:val="center"/>
              </w:trPr>
              <w:tc>
                <w:tcPr>
                  <w:tcW w:w="1382" w:type="pct"/>
                  <w:tcBorders>
                    <w:top w:val="single" w:sz="4" w:space="0" w:color="auto"/>
                    <w:left w:val="nil"/>
                    <w:bottom w:val="single" w:sz="4" w:space="0" w:color="auto"/>
                    <w:right w:val="nil"/>
                  </w:tcBorders>
                  <w:vAlign w:val="center"/>
                </w:tcPr>
                <w:p w14:paraId="6EE78762" w14:textId="77777777" w:rsidR="00235898" w:rsidRPr="00235898" w:rsidRDefault="00235898" w:rsidP="007E3297">
                  <w:pPr>
                    <w:jc w:val="center"/>
                    <w:rPr>
                      <w:rFonts w:ascii="Arial" w:hAnsi="Arial" w:cs="Arial"/>
                      <w:b/>
                      <w:bCs/>
                      <w:smallCaps/>
                      <w:sz w:val="20"/>
                      <w:lang w:val="pt-BR"/>
                    </w:rPr>
                  </w:pPr>
                </w:p>
              </w:tc>
              <w:tc>
                <w:tcPr>
                  <w:tcW w:w="3618" w:type="pct"/>
                  <w:gridSpan w:val="4"/>
                  <w:tcBorders>
                    <w:top w:val="single" w:sz="4" w:space="0" w:color="auto"/>
                    <w:left w:val="nil"/>
                    <w:bottom w:val="single" w:sz="4" w:space="0" w:color="auto"/>
                    <w:right w:val="nil"/>
                  </w:tcBorders>
                </w:tcPr>
                <w:p w14:paraId="4341BA94" w14:textId="77777777" w:rsidR="00235898" w:rsidRPr="00235898" w:rsidRDefault="00235898" w:rsidP="007E3297">
                  <w:pPr>
                    <w:jc w:val="both"/>
                    <w:rPr>
                      <w:rFonts w:ascii="Arial" w:hAnsi="Arial" w:cs="Arial"/>
                      <w:sz w:val="20"/>
                      <w:lang w:val="pt-BR"/>
                    </w:rPr>
                  </w:pPr>
                </w:p>
              </w:tc>
            </w:tr>
            <w:tr w:rsidR="00235898" w14:paraId="78042CC4" w14:textId="77777777" w:rsidTr="007E3297">
              <w:trPr>
                <w:trHeight w:val="70"/>
                <w:jc w:val="center"/>
              </w:trPr>
              <w:tc>
                <w:tcPr>
                  <w:tcW w:w="1382" w:type="pct"/>
                  <w:vMerge w:val="restart"/>
                  <w:tcBorders>
                    <w:top w:val="single" w:sz="4" w:space="0" w:color="auto"/>
                    <w:left w:val="nil"/>
                    <w:right w:val="single" w:sz="4" w:space="0" w:color="auto"/>
                  </w:tcBorders>
                  <w:vAlign w:val="center"/>
                </w:tcPr>
                <w:p w14:paraId="463910F2" w14:textId="77777777" w:rsidR="00235898" w:rsidRPr="00235898" w:rsidRDefault="00235898" w:rsidP="00235898">
                  <w:pPr>
                    <w:pStyle w:val="PargrafodaLista"/>
                    <w:numPr>
                      <w:ilvl w:val="1"/>
                      <w:numId w:val="20"/>
                    </w:numPr>
                    <w:ind w:left="0" w:firstLine="0"/>
                    <w:contextualSpacing/>
                    <w:jc w:val="center"/>
                    <w:rPr>
                      <w:rFonts w:ascii="Arial" w:hAnsi="Arial" w:cs="Arial"/>
                      <w:b/>
                      <w:bCs/>
                      <w:smallCaps/>
                      <w:sz w:val="20"/>
                      <w:szCs w:val="20"/>
                      <w:lang w:val="pt-BR"/>
                    </w:rPr>
                  </w:pPr>
                  <w:r w:rsidRPr="00235898">
                    <w:rPr>
                      <w:rFonts w:ascii="Arial" w:hAnsi="Arial" w:cs="Arial"/>
                      <w:b/>
                      <w:bCs/>
                      <w:smallCaps/>
                      <w:sz w:val="20"/>
                      <w:szCs w:val="20"/>
                      <w:lang w:val="pt-BR"/>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BE105" w14:textId="77777777" w:rsidR="00235898" w:rsidRDefault="00235898" w:rsidP="007E3297">
                  <w:pPr>
                    <w:jc w:val="center"/>
                    <w:rPr>
                      <w:rFonts w:ascii="Arial" w:hAnsi="Arial" w:cs="Arial"/>
                      <w:sz w:val="20"/>
                    </w:rPr>
                  </w:pPr>
                  <w:r>
                    <w:rPr>
                      <w:rFonts w:ascii="Arial" w:hAnsi="Arial" w:cs="Arial"/>
                      <w:sz w:val="20"/>
                    </w:rPr>
                    <w:t>Percentual do Patrimônio Líquido</w:t>
                  </w:r>
                </w:p>
              </w:tc>
            </w:tr>
            <w:tr w:rsidR="00235898" w14:paraId="2333C60A" w14:textId="77777777" w:rsidTr="007E3297">
              <w:trPr>
                <w:trHeight w:val="56"/>
                <w:jc w:val="center"/>
              </w:trPr>
              <w:tc>
                <w:tcPr>
                  <w:tcW w:w="1382" w:type="pct"/>
                  <w:vMerge/>
                  <w:tcBorders>
                    <w:left w:val="nil"/>
                    <w:right w:val="single" w:sz="4" w:space="0" w:color="auto"/>
                  </w:tcBorders>
                  <w:vAlign w:val="center"/>
                </w:tcPr>
                <w:p w14:paraId="533664FF" w14:textId="77777777" w:rsidR="00235898" w:rsidRDefault="00235898" w:rsidP="007E3297">
                  <w:pPr>
                    <w:jc w:val="center"/>
                    <w:rPr>
                      <w:rFonts w:ascii="Arial" w:hAnsi="Arial" w:cs="Arial"/>
                      <w:b/>
                      <w:bCs/>
                      <w:smallCaps/>
                      <w:sz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68CD65F9" w14:textId="77777777" w:rsidR="00235898" w:rsidRDefault="00235898" w:rsidP="007E3297">
                  <w:pPr>
                    <w:jc w:val="both"/>
                    <w:rPr>
                      <w:rFonts w:ascii="Arial" w:hAnsi="Arial" w:cs="Arial"/>
                      <w:sz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ACDEB68" w14:textId="77777777" w:rsidR="00235898" w:rsidRDefault="00235898" w:rsidP="007E3297">
                  <w:pPr>
                    <w:jc w:val="center"/>
                    <w:rPr>
                      <w:rFonts w:ascii="Arial" w:hAnsi="Arial" w:cs="Arial"/>
                      <w:sz w:val="20"/>
                    </w:rPr>
                  </w:pPr>
                  <w:r>
                    <w:rPr>
                      <w:rFonts w:ascii="Arial" w:hAnsi="Arial" w:cs="Arial"/>
                      <w:sz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C87A" w14:textId="77777777" w:rsidR="00235898" w:rsidRDefault="00235898" w:rsidP="007E3297">
                  <w:pPr>
                    <w:jc w:val="center"/>
                    <w:rPr>
                      <w:rFonts w:ascii="Arial" w:hAnsi="Arial" w:cs="Arial"/>
                      <w:sz w:val="20"/>
                    </w:rPr>
                  </w:pPr>
                  <w:r>
                    <w:rPr>
                      <w:rFonts w:ascii="Arial" w:hAnsi="Arial" w:cs="Arial"/>
                      <w:sz w:val="20"/>
                    </w:rPr>
                    <w:t>Máximo</w:t>
                  </w:r>
                </w:p>
              </w:tc>
            </w:tr>
            <w:tr w:rsidR="00235898" w14:paraId="3FA9D91C" w14:textId="77777777" w:rsidTr="007E3297">
              <w:trPr>
                <w:trHeight w:val="56"/>
                <w:jc w:val="center"/>
              </w:trPr>
              <w:tc>
                <w:tcPr>
                  <w:tcW w:w="1382" w:type="pct"/>
                  <w:vMerge/>
                  <w:tcBorders>
                    <w:left w:val="nil"/>
                    <w:right w:val="single" w:sz="4" w:space="0" w:color="auto"/>
                  </w:tcBorders>
                  <w:vAlign w:val="center"/>
                </w:tcPr>
                <w:p w14:paraId="14413FAF" w14:textId="77777777" w:rsidR="00235898" w:rsidRDefault="00235898" w:rsidP="007E3297">
                  <w:pPr>
                    <w:jc w:val="center"/>
                    <w:rPr>
                      <w:rFonts w:ascii="Arial" w:hAnsi="Arial" w:cs="Arial"/>
                      <w:b/>
                      <w:bCs/>
                      <w:smallCaps/>
                      <w:sz w:val="20"/>
                    </w:rPr>
                  </w:pPr>
                </w:p>
              </w:tc>
              <w:tc>
                <w:tcPr>
                  <w:tcW w:w="2700" w:type="pct"/>
                  <w:gridSpan w:val="2"/>
                  <w:tcBorders>
                    <w:top w:val="single" w:sz="4" w:space="0" w:color="auto"/>
                    <w:left w:val="single" w:sz="4" w:space="0" w:color="auto"/>
                    <w:bottom w:val="single" w:sz="4" w:space="0" w:color="auto"/>
                    <w:right w:val="single" w:sz="4" w:space="0" w:color="auto"/>
                  </w:tcBorders>
                </w:tcPr>
                <w:p w14:paraId="2634CC15"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5285FB3F" w14:textId="77777777" w:rsidR="00235898" w:rsidRDefault="00235898" w:rsidP="007E3297">
                  <w:pPr>
                    <w:jc w:val="center"/>
                    <w:rPr>
                      <w:rFonts w:ascii="Arial" w:hAnsi="Arial" w:cs="Arial"/>
                      <w:sz w:val="20"/>
                    </w:rPr>
                  </w:pPr>
                  <w:r>
                    <w:rPr>
                      <w:rFonts w:ascii="Arial" w:hAnsi="Arial" w:cs="Arial"/>
                      <w:sz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790493DF" w14:textId="77777777" w:rsidR="00235898" w:rsidRDefault="00235898" w:rsidP="007E3297">
                  <w:pPr>
                    <w:jc w:val="center"/>
                    <w:rPr>
                      <w:rFonts w:ascii="Arial" w:hAnsi="Arial" w:cs="Arial"/>
                      <w:sz w:val="20"/>
                    </w:rPr>
                  </w:pPr>
                  <w:r>
                    <w:rPr>
                      <w:rFonts w:ascii="Arial" w:hAnsi="Arial" w:cs="Arial"/>
                      <w:sz w:val="20"/>
                    </w:rPr>
                    <w:t>100%</w:t>
                  </w:r>
                </w:p>
              </w:tc>
            </w:tr>
            <w:tr w:rsidR="00235898" w14:paraId="35C18B5F" w14:textId="77777777" w:rsidTr="007E3297">
              <w:trPr>
                <w:trHeight w:val="56"/>
                <w:jc w:val="center"/>
              </w:trPr>
              <w:tc>
                <w:tcPr>
                  <w:tcW w:w="1382" w:type="pct"/>
                  <w:vMerge/>
                  <w:tcBorders>
                    <w:left w:val="nil"/>
                    <w:bottom w:val="single" w:sz="4" w:space="0" w:color="auto"/>
                    <w:right w:val="single" w:sz="4" w:space="0" w:color="auto"/>
                  </w:tcBorders>
                  <w:vAlign w:val="center"/>
                </w:tcPr>
                <w:p w14:paraId="71FACDD4" w14:textId="77777777" w:rsidR="00235898" w:rsidRDefault="00235898" w:rsidP="007E3297">
                  <w:pPr>
                    <w:jc w:val="center"/>
                    <w:rPr>
                      <w:rFonts w:ascii="Arial" w:hAnsi="Arial" w:cs="Arial"/>
                      <w:b/>
                      <w:bCs/>
                      <w:smallCaps/>
                      <w:sz w:val="20"/>
                    </w:rPr>
                  </w:pPr>
                </w:p>
              </w:tc>
              <w:tc>
                <w:tcPr>
                  <w:tcW w:w="3618" w:type="pct"/>
                  <w:gridSpan w:val="4"/>
                  <w:tcBorders>
                    <w:top w:val="single" w:sz="4" w:space="0" w:color="auto"/>
                    <w:left w:val="single" w:sz="4" w:space="0" w:color="auto"/>
                    <w:bottom w:val="single" w:sz="4" w:space="0" w:color="auto"/>
                    <w:right w:val="single" w:sz="4" w:space="0" w:color="auto"/>
                  </w:tcBorders>
                </w:tcPr>
                <w:p w14:paraId="3DB722DF" w14:textId="77777777" w:rsidR="00235898" w:rsidRDefault="00235898" w:rsidP="007E3297">
                  <w:pPr>
                    <w:jc w:val="both"/>
                    <w:rPr>
                      <w:rFonts w:ascii="Arial" w:hAnsi="Arial" w:cs="Arial"/>
                      <w:sz w:val="20"/>
                    </w:rPr>
                  </w:pPr>
                </w:p>
              </w:tc>
            </w:tr>
            <w:tr w:rsidR="00235898" w14:paraId="733C3123" w14:textId="77777777" w:rsidTr="007E3297">
              <w:trPr>
                <w:jc w:val="center"/>
              </w:trPr>
              <w:tc>
                <w:tcPr>
                  <w:tcW w:w="1382" w:type="pct"/>
                  <w:tcBorders>
                    <w:top w:val="single" w:sz="4" w:space="0" w:color="auto"/>
                    <w:left w:val="nil"/>
                    <w:bottom w:val="single" w:sz="4" w:space="0" w:color="auto"/>
                    <w:right w:val="nil"/>
                  </w:tcBorders>
                  <w:vAlign w:val="center"/>
                </w:tcPr>
                <w:p w14:paraId="5D0C847E" w14:textId="77777777" w:rsidR="00235898" w:rsidRDefault="00235898" w:rsidP="007E3297">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4443AC77" w14:textId="77777777" w:rsidR="00235898" w:rsidRDefault="00235898" w:rsidP="007E3297">
                  <w:pPr>
                    <w:rPr>
                      <w:rFonts w:ascii="Arial" w:hAnsi="Arial" w:cs="Arial"/>
                      <w:sz w:val="20"/>
                      <w:highlight w:val="yellow"/>
                    </w:rPr>
                  </w:pPr>
                </w:p>
              </w:tc>
            </w:tr>
            <w:tr w:rsidR="00235898" w14:paraId="7AFE633E" w14:textId="77777777" w:rsidTr="007E3297">
              <w:trPr>
                <w:jc w:val="center"/>
              </w:trPr>
              <w:tc>
                <w:tcPr>
                  <w:tcW w:w="1382" w:type="pct"/>
                  <w:tcBorders>
                    <w:top w:val="single" w:sz="4" w:space="0" w:color="auto"/>
                    <w:left w:val="nil"/>
                    <w:bottom w:val="single" w:sz="4" w:space="0" w:color="auto"/>
                    <w:right w:val="nil"/>
                  </w:tcBorders>
                  <w:vAlign w:val="center"/>
                  <w:hideMark/>
                </w:tcPr>
                <w:p w14:paraId="6735F8BC" w14:textId="77777777" w:rsidR="00235898" w:rsidRPr="00235898" w:rsidRDefault="00235898" w:rsidP="00235898">
                  <w:pPr>
                    <w:pStyle w:val="PargrafodaLista"/>
                    <w:numPr>
                      <w:ilvl w:val="1"/>
                      <w:numId w:val="20"/>
                    </w:numPr>
                    <w:ind w:left="0" w:firstLine="0"/>
                    <w:contextualSpacing/>
                    <w:jc w:val="center"/>
                    <w:rPr>
                      <w:rFonts w:ascii="Arial" w:hAnsi="Arial" w:cs="Arial"/>
                      <w:b/>
                      <w:bCs/>
                      <w:smallCaps/>
                      <w:sz w:val="20"/>
                      <w:szCs w:val="20"/>
                      <w:lang w:val="pt-BR"/>
                    </w:rPr>
                  </w:pPr>
                  <w:r w:rsidRPr="00235898">
                    <w:rPr>
                      <w:rFonts w:ascii="Arial" w:hAnsi="Arial" w:cs="Arial"/>
                      <w:b/>
                      <w:bCs/>
                      <w:smallCaps/>
                      <w:sz w:val="20"/>
                      <w:szCs w:val="20"/>
                      <w:lang w:val="pt-BR"/>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1C94293A" w14:textId="77777777" w:rsidR="00235898" w:rsidRPr="004A4E6C" w:rsidRDefault="00235898" w:rsidP="007E3297">
                  <w:pPr>
                    <w:rPr>
                      <w:rFonts w:ascii="Arial" w:hAnsi="Arial" w:cs="Arial"/>
                      <w:sz w:val="20"/>
                    </w:rPr>
                  </w:pPr>
                  <w:r w:rsidRPr="004A4E6C">
                    <w:rPr>
                      <w:rFonts w:ascii="Arial" w:hAnsi="Arial" w:cs="Arial"/>
                      <w:sz w:val="20"/>
                    </w:rPr>
                    <w:t>Não</w:t>
                  </w:r>
                  <w:r w:rsidRPr="00993B34">
                    <w:rPr>
                      <w:rFonts w:ascii="Arial" w:hAnsi="Arial" w:cs="Arial"/>
                      <w:sz w:val="20"/>
                    </w:rPr>
                    <w:t>.</w:t>
                  </w:r>
                </w:p>
              </w:tc>
            </w:tr>
            <w:tr w:rsidR="00235898" w14:paraId="004060C2" w14:textId="77777777" w:rsidTr="007E3297">
              <w:trPr>
                <w:trHeight w:val="60"/>
                <w:jc w:val="center"/>
              </w:trPr>
              <w:tc>
                <w:tcPr>
                  <w:tcW w:w="1382" w:type="pct"/>
                  <w:tcBorders>
                    <w:top w:val="single" w:sz="4" w:space="0" w:color="auto"/>
                    <w:left w:val="nil"/>
                    <w:bottom w:val="single" w:sz="4" w:space="0" w:color="auto"/>
                    <w:right w:val="nil"/>
                  </w:tcBorders>
                  <w:vAlign w:val="center"/>
                </w:tcPr>
                <w:p w14:paraId="0C32452D" w14:textId="77777777" w:rsidR="00235898" w:rsidRDefault="00235898" w:rsidP="007E3297">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7F94885D" w14:textId="77777777" w:rsidR="00235898" w:rsidRDefault="00235898" w:rsidP="007E3297">
                  <w:pPr>
                    <w:jc w:val="both"/>
                    <w:rPr>
                      <w:rFonts w:ascii="Arial" w:hAnsi="Arial" w:cs="Arial"/>
                      <w:sz w:val="20"/>
                    </w:rPr>
                  </w:pPr>
                </w:p>
              </w:tc>
            </w:tr>
            <w:tr w:rsidR="00235898" w:rsidRPr="00230C29" w14:paraId="7F9451A6" w14:textId="77777777" w:rsidTr="007E3297">
              <w:trPr>
                <w:jc w:val="center"/>
              </w:trPr>
              <w:tc>
                <w:tcPr>
                  <w:tcW w:w="1382" w:type="pct"/>
                  <w:tcBorders>
                    <w:top w:val="single" w:sz="4" w:space="0" w:color="auto"/>
                    <w:left w:val="nil"/>
                    <w:bottom w:val="single" w:sz="4" w:space="0" w:color="auto"/>
                    <w:right w:val="nil"/>
                  </w:tcBorders>
                  <w:vAlign w:val="center"/>
                  <w:hideMark/>
                </w:tcPr>
                <w:p w14:paraId="40CCA773" w14:textId="77777777" w:rsidR="00235898" w:rsidRDefault="00235898" w:rsidP="00235898">
                  <w:pPr>
                    <w:pStyle w:val="PargrafodaLista"/>
                    <w:numPr>
                      <w:ilvl w:val="1"/>
                      <w:numId w:val="20"/>
                    </w:numPr>
                    <w:ind w:left="0" w:firstLine="0"/>
                    <w:contextualSpacing/>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0640D0BB"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rentabilidade da Classe será impactada pelos impostos, custos e despesas que incidam, respectivamente, sobre ela, bem como pela Taxa Global Máxima prevista neste Anexo.</w:t>
                  </w:r>
                </w:p>
              </w:tc>
            </w:tr>
            <w:tr w:rsidR="00235898" w:rsidRPr="00230C29" w14:paraId="05C22909" w14:textId="77777777" w:rsidTr="007E3297">
              <w:trPr>
                <w:jc w:val="center"/>
              </w:trPr>
              <w:tc>
                <w:tcPr>
                  <w:tcW w:w="1691" w:type="pct"/>
                  <w:gridSpan w:val="2"/>
                  <w:tcBorders>
                    <w:top w:val="single" w:sz="4" w:space="0" w:color="auto"/>
                    <w:left w:val="nil"/>
                    <w:bottom w:val="single" w:sz="4" w:space="0" w:color="auto"/>
                    <w:right w:val="nil"/>
                  </w:tcBorders>
                  <w:vAlign w:val="center"/>
                </w:tcPr>
                <w:p w14:paraId="780D4496" w14:textId="77777777" w:rsidR="00235898" w:rsidRPr="00235898" w:rsidRDefault="00235898" w:rsidP="007E3297">
                  <w:pPr>
                    <w:pStyle w:val="PargrafodaLista"/>
                    <w:ind w:left="0"/>
                    <w:rPr>
                      <w:rFonts w:ascii="Arial" w:hAnsi="Arial" w:cs="Arial"/>
                      <w:b/>
                      <w:bCs/>
                      <w:smallCaps/>
                      <w:sz w:val="20"/>
                      <w:szCs w:val="20"/>
                      <w:lang w:val="pt-BR"/>
                    </w:rPr>
                  </w:pPr>
                </w:p>
              </w:tc>
              <w:tc>
                <w:tcPr>
                  <w:tcW w:w="3309" w:type="pct"/>
                  <w:gridSpan w:val="3"/>
                  <w:tcBorders>
                    <w:top w:val="single" w:sz="4" w:space="0" w:color="auto"/>
                    <w:left w:val="nil"/>
                    <w:bottom w:val="single" w:sz="4" w:space="0" w:color="auto"/>
                    <w:right w:val="nil"/>
                  </w:tcBorders>
                </w:tcPr>
                <w:p w14:paraId="300D354A" w14:textId="77777777" w:rsidR="00235898" w:rsidRPr="00235898" w:rsidRDefault="00235898" w:rsidP="007E3297">
                  <w:pPr>
                    <w:jc w:val="both"/>
                    <w:rPr>
                      <w:rFonts w:ascii="Arial" w:hAnsi="Arial" w:cs="Arial"/>
                      <w:sz w:val="20"/>
                      <w:lang w:val="pt-BR"/>
                    </w:rPr>
                  </w:pPr>
                </w:p>
              </w:tc>
            </w:tr>
          </w:tbl>
          <w:p w14:paraId="04ACE6E2" w14:textId="77777777" w:rsidR="00235898" w:rsidRPr="00235898" w:rsidRDefault="00235898" w:rsidP="007E3297">
            <w:pPr>
              <w:ind w:left="-425" w:right="-601"/>
              <w:rPr>
                <w:rFonts w:ascii="Arial" w:hAnsi="Arial" w:cs="Arial"/>
                <w:b/>
                <w:bCs/>
                <w:sz w:val="20"/>
                <w:lang w:val="pt-BR"/>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5"/>
              <w:gridCol w:w="1652"/>
              <w:gridCol w:w="902"/>
              <w:gridCol w:w="1134"/>
              <w:gridCol w:w="569"/>
              <w:gridCol w:w="1130"/>
              <w:gridCol w:w="1523"/>
            </w:tblGrid>
            <w:tr w:rsidR="00235898" w:rsidRPr="00230C29" w14:paraId="52B764B1" w14:textId="77777777" w:rsidTr="007E3297">
              <w:trPr>
                <w:jc w:val="center"/>
              </w:trPr>
              <w:tc>
                <w:tcPr>
                  <w:tcW w:w="5000" w:type="pct"/>
                  <w:gridSpan w:val="8"/>
                  <w:shd w:val="clear" w:color="auto" w:fill="D9D9D9" w:themeFill="background1" w:themeFillShade="D9"/>
                  <w:vAlign w:val="center"/>
                  <w:hideMark/>
                </w:tcPr>
                <w:p w14:paraId="782230CF" w14:textId="77777777" w:rsidR="00235898" w:rsidRPr="00235898" w:rsidRDefault="00235898" w:rsidP="00235898">
                  <w:pPr>
                    <w:pStyle w:val="PargrafodaLista"/>
                    <w:numPr>
                      <w:ilvl w:val="1"/>
                      <w:numId w:val="20"/>
                    </w:numPr>
                    <w:ind w:left="0" w:firstLine="0"/>
                    <w:contextualSpacing/>
                    <w:jc w:val="center"/>
                    <w:rPr>
                      <w:rFonts w:ascii="Arial" w:hAnsi="Arial" w:cs="Arial"/>
                      <w:sz w:val="20"/>
                      <w:szCs w:val="20"/>
                      <w:lang w:val="pt-BR"/>
                    </w:rPr>
                  </w:pPr>
                  <w:r w:rsidRPr="00235898">
                    <w:rPr>
                      <w:rFonts w:ascii="Arial" w:hAnsi="Arial" w:cs="Arial"/>
                      <w:b/>
                      <w:bCs/>
                      <w:smallCaps/>
                      <w:sz w:val="20"/>
                      <w:szCs w:val="20"/>
                      <w:lang w:val="pt-BR"/>
                    </w:rPr>
                    <w:t>Limites de Concentração por Ativo (percentual do patrimônio líquido da Classe)</w:t>
                  </w:r>
                </w:p>
              </w:tc>
            </w:tr>
            <w:tr w:rsidR="00235898" w:rsidRPr="00230C29" w14:paraId="450F8821" w14:textId="77777777" w:rsidTr="007E3297">
              <w:trPr>
                <w:jc w:val="center"/>
              </w:trPr>
              <w:tc>
                <w:tcPr>
                  <w:tcW w:w="5000" w:type="pct"/>
                  <w:gridSpan w:val="8"/>
                  <w:tcBorders>
                    <w:top w:val="nil"/>
                    <w:left w:val="nil"/>
                    <w:bottom w:val="single" w:sz="4" w:space="0" w:color="auto"/>
                    <w:right w:val="nil"/>
                  </w:tcBorders>
                  <w:vAlign w:val="center"/>
                </w:tcPr>
                <w:p w14:paraId="609EBEEE" w14:textId="77777777" w:rsidR="00235898" w:rsidRPr="00235898" w:rsidRDefault="00235898" w:rsidP="007E3297">
                  <w:pPr>
                    <w:jc w:val="center"/>
                    <w:rPr>
                      <w:rFonts w:ascii="Arial" w:hAnsi="Arial" w:cs="Arial"/>
                      <w:b/>
                      <w:bCs/>
                      <w:smallCaps/>
                      <w:sz w:val="20"/>
                      <w:lang w:val="pt-BR"/>
                    </w:rPr>
                  </w:pPr>
                </w:p>
              </w:tc>
            </w:tr>
            <w:tr w:rsidR="00235898" w14:paraId="100FF602"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E62164" w14:textId="77777777" w:rsidR="00235898" w:rsidRDefault="00235898" w:rsidP="007E3297">
                  <w:pPr>
                    <w:jc w:val="center"/>
                    <w:rPr>
                      <w:rFonts w:ascii="Arial" w:hAnsi="Arial" w:cs="Arial"/>
                      <w:color w:val="000000"/>
                      <w:sz w:val="20"/>
                    </w:rPr>
                  </w:pPr>
                  <w:r>
                    <w:rPr>
                      <w:rFonts w:ascii="Arial" w:hAnsi="Arial" w:cs="Arial"/>
                      <w:b/>
                      <w:bCs/>
                      <w:color w:val="000000"/>
                      <w:sz w:val="20"/>
                    </w:rPr>
                    <w:t>QUADRO 1</w:t>
                  </w:r>
                </w:p>
              </w:tc>
              <w:tc>
                <w:tcPr>
                  <w:tcW w:w="10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BFD81" w14:textId="77777777" w:rsidR="00235898" w:rsidRDefault="00235898" w:rsidP="007E3297">
                  <w:pPr>
                    <w:jc w:val="center"/>
                    <w:rPr>
                      <w:rFonts w:ascii="Arial" w:hAnsi="Arial" w:cs="Arial"/>
                      <w:b/>
                      <w:bCs/>
                      <w:color w:val="000000"/>
                      <w:sz w:val="20"/>
                    </w:rPr>
                  </w:pPr>
                  <w:r>
                    <w:rPr>
                      <w:rFonts w:ascii="Arial" w:hAnsi="Arial" w:cs="Arial"/>
                      <w:b/>
                      <w:bCs/>
                      <w:color w:val="000000"/>
                      <w:sz w:val="20"/>
                    </w:rPr>
                    <w:t xml:space="preserve">Permitido / Vedado </w:t>
                  </w:r>
                </w:p>
              </w:tc>
              <w:tc>
                <w:tcPr>
                  <w:tcW w:w="16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59013A" w14:textId="77777777" w:rsidR="00235898" w:rsidRDefault="00235898" w:rsidP="007E3297">
                  <w:pPr>
                    <w:jc w:val="center"/>
                    <w:rPr>
                      <w:rFonts w:ascii="Arial" w:hAnsi="Arial" w:cs="Arial"/>
                      <w:b/>
                      <w:bCs/>
                      <w:color w:val="000000"/>
                      <w:sz w:val="20"/>
                    </w:rPr>
                  </w:pPr>
                  <w:r>
                    <w:rPr>
                      <w:rFonts w:ascii="Arial" w:hAnsi="Arial" w:cs="Arial"/>
                      <w:b/>
                      <w:bCs/>
                      <w:color w:val="000000"/>
                      <w:sz w:val="20"/>
                    </w:rPr>
                    <w:t>Conjunto</w:t>
                  </w:r>
                </w:p>
                <w:p w14:paraId="2A90CCDD" w14:textId="77777777" w:rsidR="00235898" w:rsidRDefault="00235898" w:rsidP="007E3297">
                  <w:pPr>
                    <w:jc w:val="center"/>
                    <w:rPr>
                      <w:rFonts w:ascii="Arial" w:hAnsi="Arial" w:cs="Arial"/>
                      <w:b/>
                      <w:bCs/>
                      <w:color w:val="000000"/>
                      <w:sz w:val="20"/>
                    </w:rPr>
                  </w:pPr>
                  <w:r>
                    <w:rPr>
                      <w:rFonts w:ascii="Arial" w:hAnsi="Arial" w:cs="Arial"/>
                      <w:b/>
                      <w:bCs/>
                      <w:color w:val="000000"/>
                      <w:sz w:val="20"/>
                    </w:rPr>
                    <w:t>Máximo</w:t>
                  </w:r>
                </w:p>
              </w:tc>
            </w:tr>
            <w:tr w:rsidR="00235898" w14:paraId="60FB6A7C" w14:textId="77777777" w:rsidTr="007E329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5D5549" w14:textId="77777777" w:rsid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rPr>
                  </w:pPr>
                  <w:r>
                    <w:rPr>
                      <w:rFonts w:ascii="Arial" w:hAnsi="Arial" w:cs="Arial"/>
                      <w:color w:val="000000"/>
                      <w:sz w:val="20"/>
                      <w:szCs w:val="20"/>
                    </w:rPr>
                    <w:t>títulos públicos federais;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4A9DB1F4"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val="restart"/>
                  <w:tcBorders>
                    <w:top w:val="nil"/>
                    <w:left w:val="single" w:sz="4" w:space="0" w:color="auto"/>
                    <w:right w:val="single" w:sz="4" w:space="0" w:color="auto"/>
                  </w:tcBorders>
                  <w:vAlign w:val="center"/>
                  <w:hideMark/>
                </w:tcPr>
                <w:p w14:paraId="1EC0AEB7" w14:textId="77777777" w:rsidR="00235898" w:rsidRDefault="00235898" w:rsidP="007E3297">
                  <w:pPr>
                    <w:jc w:val="center"/>
                    <w:rPr>
                      <w:rFonts w:ascii="Arial" w:hAnsi="Arial" w:cs="Arial"/>
                      <w:color w:val="000000"/>
                      <w:sz w:val="20"/>
                    </w:rPr>
                  </w:pPr>
                  <w:r>
                    <w:rPr>
                      <w:rFonts w:ascii="Arial" w:hAnsi="Arial" w:cs="Arial"/>
                      <w:color w:val="000000"/>
                      <w:sz w:val="20"/>
                    </w:rPr>
                    <w:t>100%</w:t>
                  </w:r>
                </w:p>
              </w:tc>
            </w:tr>
            <w:tr w:rsidR="00235898" w14:paraId="366191F9" w14:textId="77777777" w:rsidTr="007E329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31063E"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ouro financeiro, desde que negociado em mercado organizado;</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7BC94147"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72DA28F1" w14:textId="77777777" w:rsidR="00235898" w:rsidRDefault="00235898" w:rsidP="007E3297">
                  <w:pPr>
                    <w:rPr>
                      <w:rFonts w:ascii="Arial" w:hAnsi="Arial" w:cs="Arial"/>
                      <w:color w:val="000000"/>
                      <w:sz w:val="20"/>
                    </w:rPr>
                  </w:pPr>
                </w:p>
              </w:tc>
            </w:tr>
            <w:tr w:rsidR="00235898" w14:paraId="2DCB7F0E" w14:textId="77777777" w:rsidTr="007E329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29D100"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 xml:space="preserve">títulos de emissão ou coobrigação de instituição financeira autorizada a funcionar pelo </w:t>
                  </w:r>
                  <w:r w:rsidRPr="00235898">
                    <w:rPr>
                      <w:rFonts w:ascii="Arial" w:hAnsi="Arial" w:cs="Arial"/>
                      <w:sz w:val="20"/>
                      <w:szCs w:val="20"/>
                      <w:lang w:val="pt-BR"/>
                    </w:rPr>
                    <w:t>Banco Central do Brasil</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5743DB25"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613AF4BA" w14:textId="77777777" w:rsidR="00235898" w:rsidRDefault="00235898" w:rsidP="007E3297">
                  <w:pPr>
                    <w:rPr>
                      <w:rFonts w:ascii="Arial" w:hAnsi="Arial" w:cs="Arial"/>
                      <w:color w:val="000000"/>
                      <w:sz w:val="20"/>
                    </w:rPr>
                  </w:pPr>
                </w:p>
              </w:tc>
            </w:tr>
            <w:tr w:rsidR="00235898" w14:paraId="2FB04CD8" w14:textId="77777777" w:rsidTr="007E329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D5FCBF"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164E223A"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4E83C1D8" w14:textId="77777777" w:rsidR="00235898" w:rsidRDefault="00235898" w:rsidP="007E3297">
                  <w:pPr>
                    <w:rPr>
                      <w:rFonts w:ascii="Arial" w:hAnsi="Arial" w:cs="Arial"/>
                      <w:color w:val="000000"/>
                      <w:sz w:val="20"/>
                    </w:rPr>
                  </w:pPr>
                </w:p>
              </w:tc>
            </w:tr>
            <w:tr w:rsidR="00235898" w14:paraId="4DFDAC92" w14:textId="77777777" w:rsidTr="007E329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80B7FD"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7A1F1D41"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16B2373C" w14:textId="77777777" w:rsidR="00235898" w:rsidRDefault="00235898" w:rsidP="007E3297">
                  <w:pPr>
                    <w:rPr>
                      <w:rFonts w:ascii="Arial" w:hAnsi="Arial" w:cs="Arial"/>
                      <w:color w:val="000000"/>
                      <w:sz w:val="20"/>
                    </w:rPr>
                  </w:pPr>
                </w:p>
              </w:tc>
            </w:tr>
            <w:tr w:rsidR="00235898" w14:paraId="33017B53" w14:textId="77777777" w:rsidTr="007E329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D24A96"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cotas de classes de fundos de investimento financeiro (“</w:t>
                  </w:r>
                  <w:r w:rsidRPr="00235898">
                    <w:rPr>
                      <w:rFonts w:ascii="Arial" w:hAnsi="Arial" w:cs="Arial"/>
                      <w:color w:val="000000"/>
                      <w:sz w:val="20"/>
                      <w:szCs w:val="20"/>
                      <w:u w:val="single"/>
                      <w:lang w:val="pt-BR"/>
                    </w:rPr>
                    <w:t>FIF</w:t>
                  </w:r>
                  <w:r w:rsidRPr="00235898">
                    <w:rPr>
                      <w:rFonts w:ascii="Arial" w:hAnsi="Arial" w:cs="Arial"/>
                      <w:color w:val="000000"/>
                      <w:sz w:val="20"/>
                      <w:szCs w:val="20"/>
                      <w:lang w:val="pt-BR"/>
                    </w:rPr>
                    <w:t>”) ou de classes de fundos de investimento em cotas de FIF (“</w:t>
                  </w:r>
                  <w:r w:rsidRPr="00235898">
                    <w:rPr>
                      <w:rFonts w:ascii="Arial" w:hAnsi="Arial" w:cs="Arial"/>
                      <w:color w:val="000000"/>
                      <w:sz w:val="20"/>
                      <w:szCs w:val="20"/>
                      <w:u w:val="single"/>
                      <w:lang w:val="pt-BR"/>
                    </w:rPr>
                    <w:t>FIC-FIF</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79842565"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5D9B89C7" w14:textId="77777777" w:rsidR="00235898" w:rsidRDefault="00235898" w:rsidP="007E3297">
                  <w:pPr>
                    <w:rPr>
                      <w:rFonts w:ascii="Arial" w:hAnsi="Arial" w:cs="Arial"/>
                      <w:color w:val="000000"/>
                      <w:sz w:val="20"/>
                    </w:rPr>
                  </w:pPr>
                </w:p>
              </w:tc>
            </w:tr>
            <w:tr w:rsidR="00235898" w14:paraId="43B8C3A4" w14:textId="77777777" w:rsidTr="007E329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E4E56F"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cotas de classes de fundos de investimento em índice admitidas à negociação em mercado organizado (“</w:t>
                  </w:r>
                  <w:r w:rsidRPr="00235898">
                    <w:rPr>
                      <w:rFonts w:ascii="Arial" w:hAnsi="Arial" w:cs="Arial"/>
                      <w:color w:val="000000"/>
                      <w:sz w:val="20"/>
                      <w:szCs w:val="20"/>
                      <w:u w:val="single"/>
                      <w:lang w:val="pt-BR"/>
                    </w:rPr>
                    <w:t>ETF</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1A42BBB4"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0D279CD8" w14:textId="77777777" w:rsidR="00235898" w:rsidRDefault="00235898" w:rsidP="007E3297">
                  <w:pPr>
                    <w:rPr>
                      <w:rFonts w:ascii="Arial" w:hAnsi="Arial" w:cs="Arial"/>
                      <w:color w:val="000000"/>
                      <w:sz w:val="20"/>
                    </w:rPr>
                  </w:pPr>
                </w:p>
              </w:tc>
            </w:tr>
            <w:tr w:rsidR="00235898" w14:paraId="1D93AF50" w14:textId="77777777" w:rsidTr="007E329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3634C2"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certificados de depósito de ações (BDR-Ações);</w:t>
                  </w:r>
                </w:p>
              </w:tc>
              <w:tc>
                <w:tcPr>
                  <w:tcW w:w="1045" w:type="pct"/>
                  <w:gridSpan w:val="2"/>
                  <w:tcBorders>
                    <w:top w:val="nil"/>
                    <w:left w:val="single" w:sz="4" w:space="0" w:color="auto"/>
                    <w:bottom w:val="single" w:sz="4" w:space="0" w:color="auto"/>
                    <w:right w:val="single" w:sz="4" w:space="0" w:color="auto"/>
                  </w:tcBorders>
                  <w:vAlign w:val="center"/>
                  <w:hideMark/>
                </w:tcPr>
                <w:p w14:paraId="1492C993"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5E4BD0BC" w14:textId="77777777" w:rsidR="00235898" w:rsidRDefault="00235898" w:rsidP="007E3297">
                  <w:pPr>
                    <w:rPr>
                      <w:rFonts w:ascii="Arial" w:hAnsi="Arial" w:cs="Arial"/>
                      <w:color w:val="000000"/>
                      <w:sz w:val="20"/>
                    </w:rPr>
                  </w:pPr>
                </w:p>
              </w:tc>
            </w:tr>
            <w:tr w:rsidR="00235898" w14:paraId="7834A240" w14:textId="77777777" w:rsidTr="007E329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B962EF"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certificados de depósito de valores mobiliários representativos de títulos de dívida (BDR-Dívida Corporativa); e</w:t>
                  </w:r>
                </w:p>
              </w:tc>
              <w:tc>
                <w:tcPr>
                  <w:tcW w:w="1045" w:type="pct"/>
                  <w:gridSpan w:val="2"/>
                  <w:tcBorders>
                    <w:top w:val="nil"/>
                    <w:left w:val="single" w:sz="4" w:space="0" w:color="auto"/>
                    <w:bottom w:val="single" w:sz="4" w:space="0" w:color="auto"/>
                    <w:right w:val="single" w:sz="4" w:space="0" w:color="auto"/>
                  </w:tcBorders>
                  <w:vAlign w:val="center"/>
                  <w:hideMark/>
                </w:tcPr>
                <w:p w14:paraId="7415409D"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tcPr>
                <w:p w14:paraId="6E5CC669" w14:textId="77777777" w:rsidR="00235898" w:rsidRDefault="00235898" w:rsidP="007E3297">
                  <w:pPr>
                    <w:jc w:val="both"/>
                    <w:rPr>
                      <w:rFonts w:ascii="Arial" w:hAnsi="Arial" w:cs="Arial"/>
                      <w:color w:val="000000"/>
                      <w:sz w:val="20"/>
                    </w:rPr>
                  </w:pPr>
                </w:p>
              </w:tc>
            </w:tr>
            <w:tr w:rsidR="00235898" w14:paraId="69350E99" w14:textId="77777777" w:rsidTr="007E329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41780D"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lastRenderedPageBreak/>
                    <w:t>certificados de depósito de valores mobiliários representativos de ETF Internacional, emitidos por instituição depositária no Brasil (BDR-ETF).</w:t>
                  </w:r>
                </w:p>
              </w:tc>
              <w:tc>
                <w:tcPr>
                  <w:tcW w:w="1045" w:type="pct"/>
                  <w:gridSpan w:val="2"/>
                  <w:tcBorders>
                    <w:top w:val="nil"/>
                    <w:left w:val="single" w:sz="4" w:space="0" w:color="auto"/>
                    <w:bottom w:val="single" w:sz="4" w:space="0" w:color="auto"/>
                    <w:right w:val="single" w:sz="4" w:space="0" w:color="auto"/>
                  </w:tcBorders>
                  <w:vAlign w:val="center"/>
                  <w:hideMark/>
                </w:tcPr>
                <w:p w14:paraId="68A73581" w14:textId="77777777" w:rsidR="00235898" w:rsidRDefault="00235898" w:rsidP="007E3297">
                  <w:pPr>
                    <w:jc w:val="center"/>
                    <w:rPr>
                      <w:rFonts w:ascii="Arial" w:hAnsi="Arial" w:cs="Arial"/>
                      <w:color w:val="000000"/>
                      <w:sz w:val="20"/>
                    </w:rPr>
                  </w:pPr>
                  <w:r w:rsidRPr="002220DC">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71BC8B33" w14:textId="77777777" w:rsidR="00235898" w:rsidRDefault="00235898" w:rsidP="007E3297">
                  <w:pPr>
                    <w:rPr>
                      <w:rFonts w:ascii="Arial" w:hAnsi="Arial" w:cs="Arial"/>
                      <w:color w:val="000000"/>
                      <w:sz w:val="20"/>
                    </w:rPr>
                  </w:pPr>
                </w:p>
              </w:tc>
            </w:tr>
            <w:tr w:rsidR="00235898" w14:paraId="7915C983"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7DF327" w14:textId="77777777" w:rsidR="00235898" w:rsidRDefault="00235898" w:rsidP="007E3297">
                  <w:pPr>
                    <w:jc w:val="center"/>
                    <w:rPr>
                      <w:rFonts w:ascii="Arial" w:hAnsi="Arial" w:cs="Arial"/>
                      <w:color w:val="000000"/>
                      <w:sz w:val="20"/>
                    </w:rPr>
                  </w:pPr>
                  <w:r w:rsidRPr="007F2C4F">
                    <w:rPr>
                      <w:rFonts w:ascii="Arial" w:hAnsi="Arial" w:cs="Arial"/>
                      <w:b/>
                      <w:bCs/>
                      <w:color w:val="000000"/>
                      <w:sz w:val="20"/>
                    </w:rPr>
                    <w:t xml:space="preserve">QUADRO </w:t>
                  </w:r>
                  <w:r>
                    <w:rPr>
                      <w:rFonts w:ascii="Arial" w:hAnsi="Arial" w:cs="Arial"/>
                      <w:b/>
                      <w:bCs/>
                      <w:color w:val="000000"/>
                      <w:sz w:val="20"/>
                    </w:rPr>
                    <w:t>2</w:t>
                  </w:r>
                </w:p>
              </w:tc>
              <w:tc>
                <w:tcPr>
                  <w:tcW w:w="10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5E468" w14:textId="77777777" w:rsidR="00235898" w:rsidRDefault="00235898" w:rsidP="007E3297">
                  <w:pPr>
                    <w:jc w:val="center"/>
                    <w:rPr>
                      <w:rFonts w:ascii="Arial" w:hAnsi="Arial" w:cs="Arial"/>
                      <w:color w:val="000000"/>
                      <w:sz w:val="20"/>
                    </w:rPr>
                  </w:pPr>
                </w:p>
              </w:tc>
              <w:tc>
                <w:tcPr>
                  <w:tcW w:w="16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816F6" w14:textId="77777777" w:rsidR="00235898" w:rsidRDefault="00235898" w:rsidP="007E3297">
                  <w:pPr>
                    <w:jc w:val="center"/>
                    <w:rPr>
                      <w:rFonts w:ascii="Arial" w:hAnsi="Arial" w:cs="Arial"/>
                      <w:color w:val="000000"/>
                      <w:sz w:val="20"/>
                    </w:rPr>
                  </w:pPr>
                </w:p>
              </w:tc>
            </w:tr>
            <w:tr w:rsidR="00235898" w14:paraId="279DE492" w14:textId="77777777" w:rsidTr="007E329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E097F5"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cotas de classes de fundos de investimento imobiliário (“</w:t>
                  </w:r>
                  <w:r w:rsidRPr="00235898">
                    <w:rPr>
                      <w:rFonts w:ascii="Arial" w:hAnsi="Arial" w:cs="Arial"/>
                      <w:color w:val="000000"/>
                      <w:sz w:val="20"/>
                      <w:szCs w:val="20"/>
                      <w:u w:val="single"/>
                      <w:lang w:val="pt-BR"/>
                    </w:rPr>
                    <w:t>FII</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6A326519" w14:textId="77777777" w:rsidR="00235898" w:rsidRDefault="00235898" w:rsidP="007E3297">
                  <w:pPr>
                    <w:jc w:val="center"/>
                    <w:rPr>
                      <w:rFonts w:ascii="Arial" w:hAnsi="Arial" w:cs="Arial"/>
                      <w:color w:val="000000"/>
                      <w:sz w:val="20"/>
                    </w:rPr>
                  </w:pPr>
                  <w:r w:rsidRPr="00B23574">
                    <w:rPr>
                      <w:rFonts w:ascii="Arial" w:hAnsi="Arial" w:cs="Arial"/>
                      <w:color w:val="000000"/>
                      <w:sz w:val="20"/>
                    </w:rPr>
                    <w:t>Permitido</w:t>
                  </w:r>
                </w:p>
              </w:tc>
              <w:tc>
                <w:tcPr>
                  <w:tcW w:w="8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A5D5AC8" w14:textId="77777777" w:rsidR="00235898" w:rsidRPr="00993B34" w:rsidRDefault="00235898" w:rsidP="007E3297">
                  <w:pPr>
                    <w:rPr>
                      <w:rFonts w:ascii="Arial" w:hAnsi="Arial" w:cs="Arial"/>
                      <w:color w:val="000000"/>
                      <w:sz w:val="20"/>
                    </w:rPr>
                  </w:pPr>
                </w:p>
              </w:tc>
              <w:tc>
                <w:tcPr>
                  <w:tcW w:w="782" w:type="pct"/>
                  <w:vMerge w:val="restart"/>
                  <w:tcBorders>
                    <w:top w:val="single" w:sz="4" w:space="0" w:color="auto"/>
                    <w:left w:val="single" w:sz="4" w:space="0" w:color="auto"/>
                    <w:bottom w:val="nil"/>
                    <w:right w:val="single" w:sz="4" w:space="0" w:color="auto"/>
                  </w:tcBorders>
                  <w:vAlign w:val="center"/>
                  <w:hideMark/>
                </w:tcPr>
                <w:p w14:paraId="5A70774E" w14:textId="77777777" w:rsidR="00235898" w:rsidRDefault="00235898" w:rsidP="007E3297">
                  <w:pPr>
                    <w:rPr>
                      <w:rFonts w:ascii="Arial" w:hAnsi="Arial" w:cs="Arial"/>
                      <w:color w:val="000000"/>
                      <w:sz w:val="20"/>
                    </w:rPr>
                  </w:pPr>
                </w:p>
              </w:tc>
            </w:tr>
            <w:tr w:rsidR="00235898" w14:paraId="582E0D76" w14:textId="77777777" w:rsidTr="007E329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568AD4"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cotas de classes de fundos de investimento em direitos creditórios (“</w:t>
                  </w:r>
                  <w:r w:rsidRPr="00235898">
                    <w:rPr>
                      <w:rFonts w:ascii="Arial" w:hAnsi="Arial" w:cs="Arial"/>
                      <w:color w:val="000000"/>
                      <w:sz w:val="20"/>
                      <w:szCs w:val="20"/>
                      <w:u w:val="single"/>
                      <w:lang w:val="pt-BR"/>
                    </w:rPr>
                    <w:t>FIDC</w:t>
                  </w:r>
                  <w:r w:rsidRPr="00235898">
                    <w:rPr>
                      <w:rFonts w:ascii="Arial" w:hAnsi="Arial" w:cs="Arial"/>
                      <w:color w:val="000000"/>
                      <w:sz w:val="20"/>
                      <w:szCs w:val="20"/>
                      <w:lang w:val="pt-BR"/>
                    </w:rPr>
                    <w:t>”) ou cotas de classes de fundos de investimento em cotas de FIDC (“</w:t>
                  </w:r>
                  <w:r w:rsidRPr="00235898">
                    <w:rPr>
                      <w:rFonts w:ascii="Arial" w:hAnsi="Arial" w:cs="Arial"/>
                      <w:color w:val="000000"/>
                      <w:sz w:val="20"/>
                      <w:szCs w:val="20"/>
                      <w:u w:val="single"/>
                      <w:lang w:val="pt-BR"/>
                    </w:rPr>
                    <w:t>FIC-FIDC</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6618E664" w14:textId="77777777" w:rsidR="00235898" w:rsidRDefault="00235898" w:rsidP="007E3297">
                  <w:pPr>
                    <w:jc w:val="center"/>
                    <w:rPr>
                      <w:rFonts w:ascii="Arial" w:hAnsi="Arial" w:cs="Arial"/>
                      <w:color w:val="000000"/>
                      <w:sz w:val="20"/>
                    </w:rPr>
                  </w:pPr>
                  <w:r w:rsidRPr="00B23574">
                    <w:rPr>
                      <w:rFonts w:ascii="Arial" w:hAnsi="Arial" w:cs="Arial"/>
                      <w:color w:val="000000"/>
                      <w:sz w:val="20"/>
                    </w:rPr>
                    <w:t>Permitido</w:t>
                  </w:r>
                </w:p>
              </w:tc>
              <w:tc>
                <w:tcPr>
                  <w:tcW w:w="872" w:type="pct"/>
                  <w:gridSpan w:val="2"/>
                  <w:vMerge/>
                  <w:tcBorders>
                    <w:top w:val="single" w:sz="4" w:space="0" w:color="auto"/>
                    <w:left w:val="single" w:sz="4" w:space="0" w:color="auto"/>
                    <w:bottom w:val="single" w:sz="4" w:space="0" w:color="auto"/>
                    <w:right w:val="single" w:sz="4" w:space="0" w:color="auto"/>
                  </w:tcBorders>
                  <w:vAlign w:val="center"/>
                  <w:hideMark/>
                </w:tcPr>
                <w:p w14:paraId="644B8270" w14:textId="77777777" w:rsidR="00235898" w:rsidRPr="00993B34" w:rsidRDefault="00235898" w:rsidP="007E3297">
                  <w:pPr>
                    <w:rPr>
                      <w:rFonts w:ascii="Arial" w:hAnsi="Arial" w:cs="Arial"/>
                      <w:color w:val="000000"/>
                      <w:sz w:val="20"/>
                    </w:rPr>
                  </w:pPr>
                </w:p>
              </w:tc>
              <w:tc>
                <w:tcPr>
                  <w:tcW w:w="782" w:type="pct"/>
                  <w:vMerge/>
                  <w:tcBorders>
                    <w:top w:val="single" w:sz="4" w:space="0" w:color="auto"/>
                    <w:left w:val="single" w:sz="4" w:space="0" w:color="auto"/>
                    <w:bottom w:val="nil"/>
                    <w:right w:val="single" w:sz="4" w:space="0" w:color="auto"/>
                  </w:tcBorders>
                  <w:vAlign w:val="center"/>
                  <w:hideMark/>
                </w:tcPr>
                <w:p w14:paraId="3FD7E30C" w14:textId="77777777" w:rsidR="00235898" w:rsidRDefault="00235898" w:rsidP="007E3297">
                  <w:pPr>
                    <w:rPr>
                      <w:rFonts w:ascii="Arial" w:hAnsi="Arial" w:cs="Arial"/>
                      <w:color w:val="000000"/>
                      <w:sz w:val="20"/>
                    </w:rPr>
                  </w:pPr>
                </w:p>
              </w:tc>
            </w:tr>
            <w:tr w:rsidR="00235898" w14:paraId="338ED8A1" w14:textId="77777777" w:rsidTr="007E329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C75A5B"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certificados de recebíveis não previstos abaixo;</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6FE243E0" w14:textId="77777777" w:rsidR="00235898" w:rsidRDefault="00235898" w:rsidP="007E3297">
                  <w:pPr>
                    <w:jc w:val="center"/>
                    <w:rPr>
                      <w:rFonts w:ascii="Arial" w:hAnsi="Arial" w:cs="Arial"/>
                      <w:color w:val="000000"/>
                      <w:sz w:val="20"/>
                    </w:rPr>
                  </w:pPr>
                  <w:r w:rsidRPr="00B23574">
                    <w:rPr>
                      <w:rFonts w:ascii="Arial" w:hAnsi="Arial" w:cs="Arial"/>
                      <w:color w:val="000000"/>
                      <w:sz w:val="20"/>
                    </w:rPr>
                    <w:t>Permitido</w:t>
                  </w:r>
                </w:p>
              </w:tc>
              <w:tc>
                <w:tcPr>
                  <w:tcW w:w="872" w:type="pct"/>
                  <w:gridSpan w:val="2"/>
                  <w:vMerge/>
                  <w:tcBorders>
                    <w:top w:val="single" w:sz="4" w:space="0" w:color="auto"/>
                    <w:left w:val="single" w:sz="4" w:space="0" w:color="auto"/>
                    <w:bottom w:val="single" w:sz="4" w:space="0" w:color="auto"/>
                    <w:right w:val="single" w:sz="4" w:space="0" w:color="auto"/>
                  </w:tcBorders>
                  <w:vAlign w:val="center"/>
                  <w:hideMark/>
                </w:tcPr>
                <w:p w14:paraId="5652DB17" w14:textId="77777777" w:rsidR="00235898" w:rsidRPr="00993B34" w:rsidRDefault="00235898" w:rsidP="007E3297">
                  <w:pPr>
                    <w:rPr>
                      <w:rFonts w:ascii="Arial" w:hAnsi="Arial" w:cs="Arial"/>
                      <w:color w:val="000000"/>
                      <w:sz w:val="20"/>
                    </w:rPr>
                  </w:pPr>
                </w:p>
              </w:tc>
              <w:tc>
                <w:tcPr>
                  <w:tcW w:w="782" w:type="pct"/>
                  <w:vMerge/>
                  <w:tcBorders>
                    <w:top w:val="single" w:sz="4" w:space="0" w:color="auto"/>
                    <w:left w:val="single" w:sz="4" w:space="0" w:color="auto"/>
                    <w:bottom w:val="nil"/>
                    <w:right w:val="single" w:sz="4" w:space="0" w:color="auto"/>
                  </w:tcBorders>
                  <w:vAlign w:val="center"/>
                  <w:hideMark/>
                </w:tcPr>
                <w:p w14:paraId="43ABDECB" w14:textId="77777777" w:rsidR="00235898" w:rsidRDefault="00235898" w:rsidP="007E3297">
                  <w:pPr>
                    <w:rPr>
                      <w:rFonts w:ascii="Arial" w:hAnsi="Arial" w:cs="Arial"/>
                      <w:color w:val="000000"/>
                      <w:sz w:val="20"/>
                    </w:rPr>
                  </w:pPr>
                </w:p>
              </w:tc>
            </w:tr>
            <w:tr w:rsidR="00235898" w14:paraId="369217B1" w14:textId="77777777" w:rsidTr="007E329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196BE3"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valores mobiliários representativos de dívida de emissão de companhia emissora não registrada na CVM;</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0C4C9D50" w14:textId="77777777" w:rsidR="00235898" w:rsidRDefault="00235898" w:rsidP="007E3297">
                  <w:pPr>
                    <w:jc w:val="center"/>
                    <w:rPr>
                      <w:rFonts w:ascii="Arial" w:hAnsi="Arial" w:cs="Arial"/>
                      <w:color w:val="000000"/>
                      <w:sz w:val="20"/>
                    </w:rPr>
                  </w:pPr>
                  <w:r w:rsidRPr="00B23574">
                    <w:rPr>
                      <w:rFonts w:ascii="Arial" w:hAnsi="Arial" w:cs="Arial"/>
                      <w:color w:val="000000"/>
                      <w:sz w:val="20"/>
                    </w:rPr>
                    <w:t>Permitido</w:t>
                  </w:r>
                </w:p>
              </w:tc>
              <w:tc>
                <w:tcPr>
                  <w:tcW w:w="872" w:type="pct"/>
                  <w:gridSpan w:val="2"/>
                  <w:vMerge/>
                  <w:tcBorders>
                    <w:top w:val="single" w:sz="4" w:space="0" w:color="auto"/>
                    <w:left w:val="single" w:sz="4" w:space="0" w:color="auto"/>
                    <w:bottom w:val="single" w:sz="4" w:space="0" w:color="auto"/>
                    <w:right w:val="single" w:sz="4" w:space="0" w:color="auto"/>
                  </w:tcBorders>
                  <w:vAlign w:val="center"/>
                  <w:hideMark/>
                </w:tcPr>
                <w:p w14:paraId="723BC23A" w14:textId="77777777" w:rsidR="00235898" w:rsidRPr="00993B34" w:rsidRDefault="00235898" w:rsidP="007E3297">
                  <w:pPr>
                    <w:rPr>
                      <w:rFonts w:ascii="Arial" w:hAnsi="Arial" w:cs="Arial"/>
                      <w:color w:val="000000"/>
                      <w:sz w:val="20"/>
                    </w:rPr>
                  </w:pPr>
                </w:p>
              </w:tc>
              <w:tc>
                <w:tcPr>
                  <w:tcW w:w="782" w:type="pct"/>
                  <w:vMerge/>
                  <w:tcBorders>
                    <w:top w:val="single" w:sz="4" w:space="0" w:color="auto"/>
                    <w:left w:val="single" w:sz="4" w:space="0" w:color="auto"/>
                    <w:bottom w:val="nil"/>
                    <w:right w:val="single" w:sz="4" w:space="0" w:color="auto"/>
                  </w:tcBorders>
                  <w:vAlign w:val="center"/>
                  <w:hideMark/>
                </w:tcPr>
                <w:p w14:paraId="799725CD" w14:textId="77777777" w:rsidR="00235898" w:rsidRDefault="00235898" w:rsidP="007E3297">
                  <w:pPr>
                    <w:rPr>
                      <w:rFonts w:ascii="Arial" w:hAnsi="Arial" w:cs="Arial"/>
                      <w:color w:val="000000"/>
                      <w:sz w:val="20"/>
                    </w:rPr>
                  </w:pPr>
                </w:p>
              </w:tc>
            </w:tr>
            <w:tr w:rsidR="00235898" w14:paraId="209FB3FE" w14:textId="77777777" w:rsidTr="007E329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A3C2A3" w14:textId="77777777" w:rsidR="00235898" w:rsidRP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cotas de FIDC ou de FIC-FIDC cuja política de investimentos admita a aplicação em direitos creditórios não-padronizados;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2E6E98D2" w14:textId="77777777" w:rsidR="00235898" w:rsidRDefault="00235898" w:rsidP="007E3297">
                  <w:pPr>
                    <w:jc w:val="center"/>
                    <w:rPr>
                      <w:rFonts w:ascii="Arial" w:hAnsi="Arial" w:cs="Arial"/>
                      <w:color w:val="000000"/>
                      <w:sz w:val="20"/>
                    </w:rPr>
                  </w:pPr>
                  <w:r w:rsidRPr="00B23574">
                    <w:rPr>
                      <w:rFonts w:ascii="Arial" w:hAnsi="Arial" w:cs="Arial"/>
                      <w:color w:val="000000"/>
                      <w:sz w:val="20"/>
                    </w:rPr>
                    <w:t>Permitido</w:t>
                  </w:r>
                </w:p>
              </w:tc>
              <w:tc>
                <w:tcPr>
                  <w:tcW w:w="872" w:type="pct"/>
                  <w:gridSpan w:val="2"/>
                  <w:vMerge w:val="restart"/>
                  <w:tcBorders>
                    <w:top w:val="single" w:sz="4" w:space="0" w:color="auto"/>
                    <w:left w:val="single" w:sz="4" w:space="0" w:color="auto"/>
                    <w:bottom w:val="nil"/>
                    <w:right w:val="single" w:sz="4" w:space="0" w:color="auto"/>
                  </w:tcBorders>
                  <w:vAlign w:val="center"/>
                  <w:hideMark/>
                </w:tcPr>
                <w:p w14:paraId="63E96D34" w14:textId="77777777" w:rsidR="00235898" w:rsidRPr="00993B34" w:rsidRDefault="00235898" w:rsidP="007E3297">
                  <w:pPr>
                    <w:jc w:val="center"/>
                    <w:rPr>
                      <w:rFonts w:ascii="Arial" w:hAnsi="Arial" w:cs="Arial"/>
                      <w:color w:val="000000"/>
                      <w:sz w:val="20"/>
                    </w:rPr>
                  </w:pPr>
                  <w:r w:rsidRPr="004A4E6C">
                    <w:rPr>
                      <w:rFonts w:ascii="Arial" w:hAnsi="Arial" w:cs="Arial"/>
                      <w:color w:val="000000"/>
                      <w:sz w:val="20"/>
                    </w:rPr>
                    <w:t>100%</w:t>
                  </w:r>
                </w:p>
              </w:tc>
              <w:tc>
                <w:tcPr>
                  <w:tcW w:w="782" w:type="pct"/>
                  <w:vMerge/>
                  <w:tcBorders>
                    <w:top w:val="single" w:sz="4" w:space="0" w:color="auto"/>
                    <w:left w:val="single" w:sz="4" w:space="0" w:color="auto"/>
                    <w:bottom w:val="nil"/>
                    <w:right w:val="single" w:sz="4" w:space="0" w:color="auto"/>
                  </w:tcBorders>
                  <w:vAlign w:val="center"/>
                  <w:hideMark/>
                </w:tcPr>
                <w:p w14:paraId="0D0F5795" w14:textId="77777777" w:rsidR="00235898" w:rsidRDefault="00235898" w:rsidP="007E3297">
                  <w:pPr>
                    <w:rPr>
                      <w:rFonts w:ascii="Arial" w:hAnsi="Arial" w:cs="Arial"/>
                      <w:color w:val="000000"/>
                      <w:sz w:val="20"/>
                    </w:rPr>
                  </w:pPr>
                </w:p>
              </w:tc>
            </w:tr>
            <w:tr w:rsidR="00235898" w14:paraId="4995F4DF" w14:textId="77777777" w:rsidTr="007E329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C8C7FA" w14:textId="77777777" w:rsidR="00235898" w:rsidRPr="00235898" w:rsidRDefault="00235898" w:rsidP="00235898">
                  <w:pPr>
                    <w:pStyle w:val="PargrafodaLista"/>
                    <w:numPr>
                      <w:ilvl w:val="0"/>
                      <w:numId w:val="26"/>
                    </w:numPr>
                    <w:spacing w:before="60" w:after="60"/>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certificados de recebíveis cujo lastro seja composto por direitos creditórios não-padronizados.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16AC9E36" w14:textId="77777777" w:rsidR="00235898" w:rsidRDefault="00235898" w:rsidP="007E3297">
                  <w:pPr>
                    <w:jc w:val="center"/>
                    <w:rPr>
                      <w:rFonts w:ascii="Arial" w:hAnsi="Arial" w:cs="Arial"/>
                      <w:color w:val="000000"/>
                      <w:sz w:val="20"/>
                    </w:rPr>
                  </w:pPr>
                  <w:r w:rsidRPr="00B23574">
                    <w:rPr>
                      <w:rFonts w:ascii="Arial" w:hAnsi="Arial" w:cs="Arial"/>
                      <w:color w:val="000000"/>
                      <w:sz w:val="20"/>
                    </w:rPr>
                    <w:t>Permitido</w:t>
                  </w:r>
                </w:p>
              </w:tc>
              <w:tc>
                <w:tcPr>
                  <w:tcW w:w="872" w:type="pct"/>
                  <w:gridSpan w:val="2"/>
                  <w:vMerge/>
                  <w:tcBorders>
                    <w:top w:val="single" w:sz="4" w:space="0" w:color="auto"/>
                    <w:left w:val="single" w:sz="4" w:space="0" w:color="auto"/>
                    <w:bottom w:val="nil"/>
                    <w:right w:val="single" w:sz="4" w:space="0" w:color="auto"/>
                  </w:tcBorders>
                  <w:vAlign w:val="center"/>
                  <w:hideMark/>
                </w:tcPr>
                <w:p w14:paraId="773E2FAB" w14:textId="77777777" w:rsidR="00235898" w:rsidRDefault="00235898" w:rsidP="007E3297">
                  <w:pPr>
                    <w:rPr>
                      <w:rFonts w:ascii="Arial" w:hAnsi="Arial" w:cs="Arial"/>
                      <w:color w:val="000000"/>
                      <w:sz w:val="20"/>
                    </w:rPr>
                  </w:pPr>
                </w:p>
              </w:tc>
              <w:tc>
                <w:tcPr>
                  <w:tcW w:w="782" w:type="pct"/>
                  <w:vMerge/>
                  <w:tcBorders>
                    <w:top w:val="single" w:sz="4" w:space="0" w:color="auto"/>
                    <w:left w:val="single" w:sz="4" w:space="0" w:color="auto"/>
                    <w:bottom w:val="nil"/>
                    <w:right w:val="single" w:sz="4" w:space="0" w:color="auto"/>
                  </w:tcBorders>
                  <w:vAlign w:val="center"/>
                  <w:hideMark/>
                </w:tcPr>
                <w:p w14:paraId="27B799D9" w14:textId="77777777" w:rsidR="00235898" w:rsidRDefault="00235898" w:rsidP="007E3297">
                  <w:pPr>
                    <w:rPr>
                      <w:rFonts w:ascii="Arial" w:hAnsi="Arial" w:cs="Arial"/>
                      <w:color w:val="000000"/>
                      <w:sz w:val="20"/>
                    </w:rPr>
                  </w:pPr>
                </w:p>
              </w:tc>
            </w:tr>
            <w:tr w:rsidR="00235898" w14:paraId="5E57E806"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DFDD17" w14:textId="77777777" w:rsidR="00235898" w:rsidRDefault="00235898" w:rsidP="007E3297">
                  <w:pPr>
                    <w:jc w:val="center"/>
                    <w:rPr>
                      <w:rFonts w:ascii="Arial" w:hAnsi="Arial" w:cs="Arial"/>
                      <w:color w:val="000000"/>
                      <w:sz w:val="20"/>
                    </w:rPr>
                  </w:pPr>
                  <w:r>
                    <w:rPr>
                      <w:rFonts w:ascii="Arial" w:hAnsi="Arial" w:cs="Arial"/>
                      <w:b/>
                      <w:bCs/>
                      <w:color w:val="000000"/>
                      <w:sz w:val="20"/>
                    </w:rPr>
                    <w:t>QUADRO 3</w:t>
                  </w:r>
                </w:p>
              </w:tc>
              <w:tc>
                <w:tcPr>
                  <w:tcW w:w="10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1792B" w14:textId="77777777" w:rsidR="00235898" w:rsidRDefault="00235898" w:rsidP="007E3297">
                  <w:pPr>
                    <w:jc w:val="center"/>
                    <w:rPr>
                      <w:rFonts w:ascii="Arial" w:hAnsi="Arial" w:cs="Arial"/>
                      <w:color w:val="000000"/>
                      <w:sz w:val="20"/>
                    </w:rPr>
                  </w:pPr>
                </w:p>
              </w:tc>
              <w:tc>
                <w:tcPr>
                  <w:tcW w:w="16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26135" w14:textId="77777777" w:rsidR="00235898" w:rsidRDefault="00235898" w:rsidP="007E3297">
                  <w:pPr>
                    <w:jc w:val="center"/>
                    <w:rPr>
                      <w:rFonts w:ascii="Arial" w:hAnsi="Arial" w:cs="Arial"/>
                      <w:color w:val="000000"/>
                      <w:sz w:val="20"/>
                    </w:rPr>
                  </w:pPr>
                </w:p>
              </w:tc>
            </w:tr>
            <w:tr w:rsidR="00235898" w14:paraId="566BA128" w14:textId="77777777" w:rsidTr="007E329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6D09BD" w14:textId="77777777" w:rsidR="00235898" w:rsidRPr="00235898" w:rsidRDefault="00235898" w:rsidP="00235898">
                  <w:pPr>
                    <w:pStyle w:val="PargrafodaLista"/>
                    <w:numPr>
                      <w:ilvl w:val="0"/>
                      <w:numId w:val="26"/>
                    </w:numPr>
                    <w:spacing w:before="60" w:after="60" w:line="280" w:lineRule="exact"/>
                    <w:ind w:left="744" w:hanging="744"/>
                    <w:jc w:val="both"/>
                    <w:rPr>
                      <w:rFonts w:ascii="Arial" w:hAnsi="Arial" w:cs="Arial"/>
                      <w:color w:val="000000"/>
                      <w:sz w:val="20"/>
                      <w:szCs w:val="20"/>
                      <w:lang w:val="pt-BR"/>
                    </w:rPr>
                  </w:pPr>
                  <w:r w:rsidRPr="00235898">
                    <w:rPr>
                      <w:rFonts w:ascii="Arial" w:hAnsi="Arial" w:cs="Arial"/>
                      <w:color w:val="000000"/>
                      <w:sz w:val="20"/>
                      <w:szCs w:val="20"/>
                      <w:lang w:val="pt-BR"/>
                    </w:rPr>
                    <w:t>cotas de classes de fundos de investimento em participações</w:t>
                  </w:r>
                  <w:r w:rsidRPr="00235898" w:rsidDel="008D79D0">
                    <w:rPr>
                      <w:rFonts w:ascii="Arial" w:hAnsi="Arial" w:cs="Arial"/>
                      <w:color w:val="000000"/>
                      <w:sz w:val="20"/>
                      <w:szCs w:val="20"/>
                      <w:lang w:val="pt-BR"/>
                    </w:rPr>
                    <w:t xml:space="preserve"> </w:t>
                  </w:r>
                  <w:r w:rsidRPr="00235898">
                    <w:rPr>
                      <w:rFonts w:ascii="Arial" w:hAnsi="Arial" w:cs="Arial"/>
                      <w:color w:val="000000"/>
                      <w:sz w:val="20"/>
                      <w:szCs w:val="20"/>
                      <w:lang w:val="pt-BR"/>
                    </w:rPr>
                    <w:t>(“</w:t>
                  </w:r>
                  <w:r w:rsidRPr="00235898">
                    <w:rPr>
                      <w:rFonts w:ascii="Arial" w:hAnsi="Arial" w:cs="Arial"/>
                      <w:color w:val="000000"/>
                      <w:sz w:val="20"/>
                      <w:szCs w:val="20"/>
                      <w:u w:val="single"/>
                      <w:lang w:val="pt-BR"/>
                    </w:rPr>
                    <w:t>FIP</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0B1B9684" w14:textId="77777777" w:rsidR="00235898" w:rsidRDefault="00235898" w:rsidP="007E3297">
                  <w:pPr>
                    <w:spacing w:before="60" w:after="60"/>
                    <w:jc w:val="center"/>
                    <w:rPr>
                      <w:rFonts w:ascii="Arial" w:hAnsi="Arial" w:cs="Arial"/>
                      <w:color w:val="000000"/>
                      <w:sz w:val="20"/>
                    </w:rPr>
                  </w:pPr>
                  <w:r w:rsidRPr="00356B6A">
                    <w:rPr>
                      <w:rFonts w:ascii="Arial" w:hAnsi="Arial" w:cs="Arial"/>
                      <w:color w:val="000000"/>
                      <w:sz w:val="20"/>
                    </w:rPr>
                    <w:t>Permitido</w:t>
                  </w:r>
                </w:p>
              </w:tc>
              <w:tc>
                <w:tcPr>
                  <w:tcW w:w="87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6A0D5C" w14:textId="77777777" w:rsidR="00235898" w:rsidRPr="00993B34" w:rsidRDefault="00235898" w:rsidP="007E3297">
                  <w:pPr>
                    <w:spacing w:before="60" w:after="60"/>
                    <w:jc w:val="center"/>
                    <w:rPr>
                      <w:rFonts w:ascii="Arial" w:hAnsi="Arial" w:cs="Arial"/>
                      <w:color w:val="000000"/>
                      <w:sz w:val="20"/>
                    </w:rPr>
                  </w:pPr>
                  <w:r w:rsidRPr="004A4E6C">
                    <w:rPr>
                      <w:rFonts w:ascii="Arial" w:hAnsi="Arial" w:cs="Arial"/>
                      <w:color w:val="000000"/>
                      <w:sz w:val="20"/>
                    </w:rPr>
                    <w:t>100%</w:t>
                  </w:r>
                </w:p>
              </w:tc>
              <w:tc>
                <w:tcPr>
                  <w:tcW w:w="782" w:type="pct"/>
                  <w:vMerge w:val="restart"/>
                  <w:tcBorders>
                    <w:top w:val="single" w:sz="4" w:space="0" w:color="auto"/>
                    <w:left w:val="single" w:sz="4" w:space="0" w:color="auto"/>
                    <w:right w:val="single" w:sz="4" w:space="0" w:color="auto"/>
                  </w:tcBorders>
                  <w:vAlign w:val="center"/>
                </w:tcPr>
                <w:p w14:paraId="4B8F603B" w14:textId="77777777" w:rsidR="00235898" w:rsidRDefault="00235898" w:rsidP="007E3297">
                  <w:pPr>
                    <w:spacing w:before="60" w:after="60"/>
                    <w:jc w:val="center"/>
                    <w:rPr>
                      <w:rFonts w:ascii="Arial" w:hAnsi="Arial" w:cs="Arial"/>
                      <w:color w:val="000000"/>
                      <w:sz w:val="20"/>
                    </w:rPr>
                  </w:pPr>
                  <w:r w:rsidRPr="004A4E6C">
                    <w:rPr>
                      <w:rFonts w:ascii="Arial" w:hAnsi="Arial" w:cs="Arial"/>
                      <w:color w:val="000000"/>
                      <w:sz w:val="20"/>
                    </w:rPr>
                    <w:t>100%</w:t>
                  </w:r>
                </w:p>
              </w:tc>
            </w:tr>
            <w:tr w:rsidR="00235898" w14:paraId="442AACDE"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A1260AE" w14:textId="77777777" w:rsidR="00235898" w:rsidRPr="00235898" w:rsidRDefault="00235898" w:rsidP="00235898">
                  <w:pPr>
                    <w:pStyle w:val="PargrafodaLista"/>
                    <w:numPr>
                      <w:ilvl w:val="0"/>
                      <w:numId w:val="26"/>
                    </w:numPr>
                    <w:spacing w:before="60" w:after="60" w:line="280" w:lineRule="exact"/>
                    <w:ind w:hanging="720"/>
                    <w:jc w:val="both"/>
                    <w:rPr>
                      <w:rFonts w:ascii="Arial" w:hAnsi="Arial" w:cs="Arial"/>
                      <w:color w:val="000000"/>
                      <w:sz w:val="20"/>
                      <w:szCs w:val="20"/>
                      <w:lang w:val="pt-BR"/>
                    </w:rPr>
                  </w:pPr>
                  <w:r w:rsidRPr="00235898">
                    <w:rPr>
                      <w:rFonts w:ascii="Arial" w:hAnsi="Arial" w:cs="Arial"/>
                      <w:color w:val="000000"/>
                      <w:sz w:val="20"/>
                      <w:szCs w:val="20"/>
                      <w:lang w:val="pt-BR"/>
                    </w:rPr>
                    <w:t>cotas de classes de fundos de investimento nas cadeias produtivas agroindustriais (“</w:t>
                  </w:r>
                  <w:r w:rsidRPr="00235898">
                    <w:rPr>
                      <w:rFonts w:ascii="Arial" w:hAnsi="Arial" w:cs="Arial"/>
                      <w:color w:val="000000"/>
                      <w:sz w:val="20"/>
                      <w:szCs w:val="20"/>
                      <w:u w:val="single"/>
                      <w:lang w:val="pt-BR"/>
                    </w:rPr>
                    <w:t>FIAGRO</w:t>
                  </w:r>
                  <w:r w:rsidRPr="00235898">
                    <w:rPr>
                      <w:rFonts w:ascii="Arial" w:hAnsi="Arial" w:cs="Arial"/>
                      <w:color w:val="000000"/>
                      <w:sz w:val="20"/>
                      <w:szCs w:val="20"/>
                      <w:lang w:val="pt-BR"/>
                    </w:rPr>
                    <w:t>”);</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2E13FBA8" w14:textId="77777777" w:rsidR="00235898" w:rsidRDefault="00235898" w:rsidP="007E3297">
                  <w:pPr>
                    <w:spacing w:before="60" w:after="60" w:line="280" w:lineRule="exact"/>
                    <w:jc w:val="center"/>
                    <w:rPr>
                      <w:rFonts w:ascii="Arial" w:hAnsi="Arial" w:cs="Arial"/>
                      <w:color w:val="000000"/>
                      <w:sz w:val="20"/>
                    </w:rPr>
                  </w:pPr>
                  <w:r w:rsidRPr="00356B6A">
                    <w:rPr>
                      <w:rFonts w:ascii="Arial" w:hAnsi="Arial" w:cs="Arial"/>
                      <w:color w:val="000000"/>
                      <w:sz w:val="20"/>
                    </w:rPr>
                    <w:t>Permitido</w:t>
                  </w:r>
                </w:p>
              </w:tc>
              <w:tc>
                <w:tcPr>
                  <w:tcW w:w="872" w:type="pct"/>
                  <w:gridSpan w:val="2"/>
                  <w:vMerge/>
                  <w:tcBorders>
                    <w:top w:val="single" w:sz="4" w:space="0" w:color="auto"/>
                    <w:left w:val="single" w:sz="4" w:space="0" w:color="auto"/>
                    <w:bottom w:val="single" w:sz="4" w:space="0" w:color="auto"/>
                    <w:right w:val="single" w:sz="4" w:space="0" w:color="auto"/>
                  </w:tcBorders>
                  <w:vAlign w:val="center"/>
                  <w:hideMark/>
                </w:tcPr>
                <w:p w14:paraId="4FAA2D07" w14:textId="77777777" w:rsidR="00235898" w:rsidRPr="00993B34" w:rsidRDefault="00235898" w:rsidP="007E3297">
                  <w:pPr>
                    <w:jc w:val="center"/>
                    <w:rPr>
                      <w:rFonts w:ascii="Arial" w:hAnsi="Arial" w:cs="Arial"/>
                      <w:color w:val="000000"/>
                      <w:sz w:val="20"/>
                    </w:rPr>
                  </w:pPr>
                </w:p>
              </w:tc>
              <w:tc>
                <w:tcPr>
                  <w:tcW w:w="782" w:type="pct"/>
                  <w:vMerge/>
                  <w:tcBorders>
                    <w:left w:val="single" w:sz="4" w:space="0" w:color="auto"/>
                    <w:right w:val="single" w:sz="4" w:space="0" w:color="auto"/>
                  </w:tcBorders>
                  <w:vAlign w:val="center"/>
                </w:tcPr>
                <w:p w14:paraId="4E8E4CF2" w14:textId="77777777" w:rsidR="00235898" w:rsidRDefault="00235898" w:rsidP="007E3297">
                  <w:pPr>
                    <w:rPr>
                      <w:rFonts w:ascii="Arial" w:hAnsi="Arial" w:cs="Arial"/>
                      <w:color w:val="000000"/>
                      <w:sz w:val="20"/>
                    </w:rPr>
                  </w:pPr>
                </w:p>
              </w:tc>
            </w:tr>
            <w:tr w:rsidR="00235898" w14:paraId="76CCB4D8"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4368908" w14:textId="77777777" w:rsidR="00235898" w:rsidRPr="00235898" w:rsidRDefault="00235898" w:rsidP="00235898">
                  <w:pPr>
                    <w:pStyle w:val="PargrafodaLista"/>
                    <w:numPr>
                      <w:ilvl w:val="0"/>
                      <w:numId w:val="26"/>
                    </w:numPr>
                    <w:spacing w:before="60" w:after="60" w:line="280" w:lineRule="exact"/>
                    <w:ind w:hanging="720"/>
                    <w:jc w:val="both"/>
                    <w:rPr>
                      <w:rFonts w:ascii="Arial" w:hAnsi="Arial" w:cs="Arial"/>
                      <w:color w:val="000000"/>
                      <w:sz w:val="20"/>
                      <w:szCs w:val="20"/>
                      <w:lang w:val="pt-BR"/>
                    </w:rPr>
                  </w:pPr>
                  <w:r w:rsidRPr="00235898">
                    <w:rPr>
                      <w:rFonts w:ascii="Arial" w:hAnsi="Arial" w:cs="Arial"/>
                      <w:color w:val="000000"/>
                      <w:sz w:val="20"/>
                      <w:szCs w:val="20"/>
                      <w:lang w:val="pt-BR"/>
                    </w:rPr>
                    <w:t>cotas de FIAGRO cuja política de investimentos admita a aplicação em direitos creditórios não-padronizados.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2B33BD37" w14:textId="77777777" w:rsidR="00235898" w:rsidRDefault="00235898" w:rsidP="007E3297">
                  <w:pPr>
                    <w:spacing w:before="60" w:after="60" w:line="280" w:lineRule="exact"/>
                    <w:jc w:val="center"/>
                    <w:rPr>
                      <w:rFonts w:ascii="Arial" w:hAnsi="Arial" w:cs="Arial"/>
                      <w:color w:val="000000"/>
                      <w:sz w:val="20"/>
                    </w:rPr>
                  </w:pPr>
                  <w:r w:rsidRPr="00356B6A">
                    <w:rPr>
                      <w:rFonts w:ascii="Arial" w:hAnsi="Arial" w:cs="Arial"/>
                      <w:color w:val="000000"/>
                      <w:sz w:val="20"/>
                    </w:rPr>
                    <w:t>Permitido</w:t>
                  </w:r>
                </w:p>
              </w:tc>
              <w:tc>
                <w:tcPr>
                  <w:tcW w:w="872" w:type="pct"/>
                  <w:gridSpan w:val="2"/>
                  <w:tcBorders>
                    <w:top w:val="single" w:sz="4" w:space="0" w:color="auto"/>
                    <w:left w:val="single" w:sz="4" w:space="0" w:color="auto"/>
                    <w:bottom w:val="single" w:sz="4" w:space="0" w:color="auto"/>
                    <w:right w:val="single" w:sz="4" w:space="0" w:color="auto"/>
                  </w:tcBorders>
                  <w:vAlign w:val="center"/>
                  <w:hideMark/>
                </w:tcPr>
                <w:p w14:paraId="7AEEC17E" w14:textId="77777777" w:rsidR="00235898" w:rsidRPr="00993B34" w:rsidRDefault="00235898" w:rsidP="007E3297">
                  <w:pPr>
                    <w:jc w:val="center"/>
                    <w:rPr>
                      <w:rFonts w:ascii="Arial" w:hAnsi="Arial" w:cs="Arial"/>
                      <w:color w:val="000000"/>
                      <w:sz w:val="20"/>
                    </w:rPr>
                  </w:pPr>
                  <w:r w:rsidRPr="004A4E6C">
                    <w:rPr>
                      <w:rFonts w:ascii="Arial" w:hAnsi="Arial" w:cs="Arial"/>
                      <w:color w:val="000000"/>
                      <w:sz w:val="20"/>
                    </w:rPr>
                    <w:t>100%</w:t>
                  </w:r>
                </w:p>
              </w:tc>
              <w:tc>
                <w:tcPr>
                  <w:tcW w:w="782" w:type="pct"/>
                  <w:vMerge/>
                  <w:tcBorders>
                    <w:left w:val="single" w:sz="4" w:space="0" w:color="auto"/>
                    <w:bottom w:val="single" w:sz="4" w:space="0" w:color="auto"/>
                    <w:right w:val="single" w:sz="4" w:space="0" w:color="auto"/>
                  </w:tcBorders>
                  <w:vAlign w:val="center"/>
                </w:tcPr>
                <w:p w14:paraId="3481E8CC" w14:textId="77777777" w:rsidR="00235898" w:rsidRDefault="00235898" w:rsidP="007E3297">
                  <w:pPr>
                    <w:rPr>
                      <w:rFonts w:ascii="Arial" w:hAnsi="Arial" w:cs="Arial"/>
                      <w:color w:val="000000"/>
                      <w:sz w:val="20"/>
                    </w:rPr>
                  </w:pPr>
                </w:p>
              </w:tc>
            </w:tr>
            <w:tr w:rsidR="00235898" w:rsidRPr="00226B18" w14:paraId="65D0E94B"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642C166" w14:textId="77777777" w:rsidR="00235898" w:rsidRDefault="00235898" w:rsidP="007E3297">
                  <w:pPr>
                    <w:jc w:val="center"/>
                    <w:rPr>
                      <w:rFonts w:ascii="Arial" w:hAnsi="Arial" w:cs="Arial"/>
                      <w:b/>
                      <w:bCs/>
                      <w:color w:val="000000"/>
                      <w:sz w:val="20"/>
                    </w:rPr>
                  </w:pPr>
                  <w:r>
                    <w:rPr>
                      <w:rFonts w:ascii="Arial" w:hAnsi="Arial" w:cs="Arial"/>
                      <w:b/>
                      <w:bCs/>
                      <w:color w:val="000000"/>
                      <w:sz w:val="20"/>
                    </w:rPr>
                    <w:t>QUADRO 4</w:t>
                  </w:r>
                </w:p>
              </w:tc>
              <w:tc>
                <w:tcPr>
                  <w:tcW w:w="10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23481" w14:textId="77777777" w:rsidR="00235898" w:rsidRPr="00226B18" w:rsidRDefault="00235898" w:rsidP="007E3297">
                  <w:pPr>
                    <w:jc w:val="center"/>
                    <w:rPr>
                      <w:rFonts w:ascii="Arial" w:hAnsi="Arial" w:cs="Arial"/>
                      <w:b/>
                      <w:bCs/>
                      <w:color w:val="000000"/>
                      <w:sz w:val="20"/>
                    </w:rPr>
                  </w:pPr>
                </w:p>
              </w:tc>
              <w:tc>
                <w:tcPr>
                  <w:tcW w:w="1654"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1A51985" w14:textId="77777777" w:rsidR="00235898" w:rsidRPr="00226B18" w:rsidRDefault="00235898" w:rsidP="007E3297">
                  <w:pPr>
                    <w:jc w:val="center"/>
                    <w:rPr>
                      <w:rFonts w:ascii="Arial" w:hAnsi="Arial" w:cs="Arial"/>
                      <w:b/>
                      <w:bCs/>
                      <w:color w:val="000000"/>
                      <w:sz w:val="20"/>
                    </w:rPr>
                  </w:pPr>
                </w:p>
              </w:tc>
            </w:tr>
            <w:tr w:rsidR="00235898" w14:paraId="76E88E55"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A92C454" w14:textId="77777777" w:rsidR="00235898" w:rsidRP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títulos e contratos de investimento coletivo;</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0B829B71" w14:textId="77777777" w:rsidR="00235898" w:rsidRDefault="00235898" w:rsidP="007E3297">
                  <w:pPr>
                    <w:spacing w:before="60" w:after="60" w:line="280" w:lineRule="exact"/>
                    <w:jc w:val="center"/>
                    <w:rPr>
                      <w:rFonts w:ascii="Arial" w:hAnsi="Arial" w:cs="Arial"/>
                      <w:color w:val="000000"/>
                      <w:sz w:val="20"/>
                    </w:rPr>
                  </w:pPr>
                  <w:r w:rsidRPr="00A8437B">
                    <w:rPr>
                      <w:rFonts w:ascii="Arial" w:hAnsi="Arial" w:cs="Arial"/>
                      <w:color w:val="000000"/>
                      <w:sz w:val="20"/>
                    </w:rPr>
                    <w:t>Permitido</w:t>
                  </w:r>
                </w:p>
              </w:tc>
              <w:tc>
                <w:tcPr>
                  <w:tcW w:w="1654" w:type="pct"/>
                  <w:gridSpan w:val="3"/>
                  <w:vMerge w:val="restart"/>
                  <w:tcBorders>
                    <w:top w:val="nil"/>
                    <w:left w:val="single" w:sz="4" w:space="0" w:color="auto"/>
                    <w:right w:val="single" w:sz="4" w:space="0" w:color="auto"/>
                  </w:tcBorders>
                  <w:vAlign w:val="center"/>
                  <w:hideMark/>
                </w:tcPr>
                <w:p w14:paraId="2C91F81F" w14:textId="77777777" w:rsidR="00235898" w:rsidRDefault="00235898" w:rsidP="007E3297">
                  <w:pPr>
                    <w:spacing w:before="60" w:after="60" w:line="280" w:lineRule="exact"/>
                    <w:jc w:val="center"/>
                    <w:rPr>
                      <w:rFonts w:ascii="Arial" w:hAnsi="Arial" w:cs="Arial"/>
                      <w:color w:val="000000"/>
                      <w:sz w:val="20"/>
                    </w:rPr>
                  </w:pPr>
                  <w:r w:rsidRPr="004A4E6C">
                    <w:rPr>
                      <w:rFonts w:ascii="Arial" w:hAnsi="Arial" w:cs="Arial"/>
                      <w:color w:val="000000"/>
                      <w:sz w:val="20"/>
                    </w:rPr>
                    <w:t>100%</w:t>
                  </w:r>
                </w:p>
              </w:tc>
            </w:tr>
            <w:tr w:rsidR="00235898" w14:paraId="10071CA5"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2A9413F" w14:textId="77777777" w:rsidR="00235898" w:rsidRP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créditos de descarbonização (CBIO) e créditos de carbono;</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4238FD28" w14:textId="77777777" w:rsidR="00235898" w:rsidRDefault="00235898" w:rsidP="007E3297">
                  <w:pPr>
                    <w:spacing w:before="60" w:after="60" w:line="280" w:lineRule="exact"/>
                    <w:jc w:val="center"/>
                    <w:rPr>
                      <w:rFonts w:ascii="Arial" w:hAnsi="Arial" w:cs="Arial"/>
                      <w:color w:val="000000"/>
                      <w:sz w:val="20"/>
                    </w:rPr>
                  </w:pPr>
                  <w:r w:rsidRPr="00A8437B">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1F54B742" w14:textId="77777777" w:rsidR="00235898" w:rsidRDefault="00235898" w:rsidP="007E3297">
                  <w:pPr>
                    <w:rPr>
                      <w:rFonts w:ascii="Arial" w:hAnsi="Arial" w:cs="Arial"/>
                      <w:color w:val="000000"/>
                      <w:sz w:val="20"/>
                    </w:rPr>
                  </w:pPr>
                </w:p>
              </w:tc>
            </w:tr>
            <w:tr w:rsidR="00235898" w14:paraId="7C7C5574"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BE2AC39" w14:textId="77777777" w:rsid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rPr>
                  </w:pPr>
                  <w:r>
                    <w:rPr>
                      <w:rFonts w:ascii="Arial" w:hAnsi="Arial" w:cs="Arial"/>
                      <w:color w:val="000000"/>
                      <w:sz w:val="20"/>
                      <w:szCs w:val="20"/>
                    </w:rPr>
                    <w:t>criptoativos;</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41F5EF15" w14:textId="77777777" w:rsidR="00235898" w:rsidRDefault="00235898" w:rsidP="007E3297">
                  <w:pPr>
                    <w:spacing w:before="60" w:after="60" w:line="280" w:lineRule="exact"/>
                    <w:jc w:val="center"/>
                    <w:rPr>
                      <w:rFonts w:ascii="Arial" w:hAnsi="Arial" w:cs="Arial"/>
                      <w:color w:val="000000"/>
                      <w:sz w:val="20"/>
                    </w:rPr>
                  </w:pPr>
                  <w:r w:rsidRPr="00A8437B">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12E1D385" w14:textId="77777777" w:rsidR="00235898" w:rsidRDefault="00235898" w:rsidP="007E3297">
                  <w:pPr>
                    <w:rPr>
                      <w:rFonts w:ascii="Arial" w:hAnsi="Arial" w:cs="Arial"/>
                      <w:color w:val="000000"/>
                      <w:sz w:val="20"/>
                    </w:rPr>
                  </w:pPr>
                </w:p>
              </w:tc>
            </w:tr>
            <w:tr w:rsidR="00235898" w14:paraId="186A00AF"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8E72F90" w14:textId="77777777" w:rsidR="00235898" w:rsidRP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valores mobiliários emitidos por meio de plataformas eletrônicas de investimento participativo, desde que sejam objeto de escrituração realizada por escriturador autorizado pela CVM;</w:t>
                  </w:r>
                </w:p>
              </w:tc>
              <w:tc>
                <w:tcPr>
                  <w:tcW w:w="1045" w:type="pct"/>
                  <w:gridSpan w:val="2"/>
                  <w:tcBorders>
                    <w:top w:val="single" w:sz="4" w:space="0" w:color="auto"/>
                    <w:left w:val="single" w:sz="4" w:space="0" w:color="auto"/>
                    <w:bottom w:val="single" w:sz="4" w:space="0" w:color="auto"/>
                    <w:right w:val="single" w:sz="4" w:space="0" w:color="auto"/>
                  </w:tcBorders>
                  <w:vAlign w:val="center"/>
                  <w:hideMark/>
                </w:tcPr>
                <w:p w14:paraId="68187ADB" w14:textId="77777777" w:rsidR="00235898" w:rsidRDefault="00235898" w:rsidP="007E3297">
                  <w:pPr>
                    <w:spacing w:before="60" w:after="60" w:line="280" w:lineRule="exact"/>
                    <w:jc w:val="center"/>
                    <w:rPr>
                      <w:rFonts w:ascii="Arial" w:hAnsi="Arial" w:cs="Arial"/>
                      <w:color w:val="000000"/>
                      <w:sz w:val="20"/>
                    </w:rPr>
                  </w:pPr>
                  <w:r w:rsidRPr="00A8437B">
                    <w:rPr>
                      <w:rFonts w:ascii="Arial" w:hAnsi="Arial" w:cs="Arial"/>
                      <w:color w:val="000000"/>
                      <w:sz w:val="20"/>
                    </w:rPr>
                    <w:t>Permitido</w:t>
                  </w:r>
                </w:p>
              </w:tc>
              <w:tc>
                <w:tcPr>
                  <w:tcW w:w="1654" w:type="pct"/>
                  <w:gridSpan w:val="3"/>
                  <w:vMerge/>
                  <w:tcBorders>
                    <w:left w:val="single" w:sz="4" w:space="0" w:color="auto"/>
                    <w:right w:val="single" w:sz="4" w:space="0" w:color="auto"/>
                  </w:tcBorders>
                  <w:vAlign w:val="center"/>
                  <w:hideMark/>
                </w:tcPr>
                <w:p w14:paraId="0E2E11B5" w14:textId="77777777" w:rsidR="00235898" w:rsidRDefault="00235898" w:rsidP="007E3297">
                  <w:pPr>
                    <w:rPr>
                      <w:rFonts w:ascii="Arial" w:hAnsi="Arial" w:cs="Arial"/>
                      <w:color w:val="000000"/>
                      <w:sz w:val="20"/>
                    </w:rPr>
                  </w:pPr>
                </w:p>
              </w:tc>
            </w:tr>
            <w:tr w:rsidR="00235898" w14:paraId="099B4815"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5A8E855" w14:textId="77777777" w:rsidR="00235898" w:rsidRP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outros ativos financeiros que não estejam previstos neste item 3.5.</w:t>
                  </w:r>
                </w:p>
              </w:tc>
              <w:tc>
                <w:tcPr>
                  <w:tcW w:w="1045" w:type="pct"/>
                  <w:gridSpan w:val="2"/>
                  <w:tcBorders>
                    <w:top w:val="single" w:sz="4" w:space="0" w:color="auto"/>
                    <w:left w:val="single" w:sz="4" w:space="0" w:color="auto"/>
                    <w:bottom w:val="single" w:sz="4" w:space="0" w:color="auto"/>
                    <w:right w:val="single" w:sz="4" w:space="0" w:color="auto"/>
                  </w:tcBorders>
                  <w:vAlign w:val="center"/>
                </w:tcPr>
                <w:p w14:paraId="2BE5C58B" w14:textId="77777777" w:rsidR="00235898" w:rsidRPr="00A8437B" w:rsidRDefault="00235898" w:rsidP="007E3297">
                  <w:pPr>
                    <w:spacing w:before="60" w:after="60" w:line="280" w:lineRule="exact"/>
                    <w:jc w:val="center"/>
                    <w:rPr>
                      <w:rFonts w:ascii="Arial" w:hAnsi="Arial" w:cs="Arial"/>
                      <w:color w:val="000000"/>
                      <w:sz w:val="20"/>
                    </w:rPr>
                  </w:pPr>
                  <w:r w:rsidRPr="00A8437B">
                    <w:rPr>
                      <w:rFonts w:ascii="Arial" w:hAnsi="Arial" w:cs="Arial"/>
                      <w:color w:val="000000"/>
                      <w:sz w:val="20"/>
                    </w:rPr>
                    <w:t>Permitido</w:t>
                  </w:r>
                </w:p>
              </w:tc>
              <w:tc>
                <w:tcPr>
                  <w:tcW w:w="1654" w:type="pct"/>
                  <w:gridSpan w:val="3"/>
                  <w:vMerge/>
                  <w:tcBorders>
                    <w:left w:val="single" w:sz="4" w:space="0" w:color="auto"/>
                    <w:bottom w:val="single" w:sz="4" w:space="0" w:color="auto"/>
                    <w:right w:val="single" w:sz="4" w:space="0" w:color="auto"/>
                  </w:tcBorders>
                  <w:vAlign w:val="center"/>
                </w:tcPr>
                <w:p w14:paraId="28D835F9" w14:textId="77777777" w:rsidR="00235898" w:rsidRDefault="00235898" w:rsidP="007E3297">
                  <w:pPr>
                    <w:rPr>
                      <w:rFonts w:ascii="Arial" w:hAnsi="Arial" w:cs="Arial"/>
                      <w:color w:val="000000"/>
                      <w:sz w:val="20"/>
                    </w:rPr>
                  </w:pPr>
                </w:p>
              </w:tc>
            </w:tr>
            <w:tr w:rsidR="00235898" w:rsidRPr="00226B18" w14:paraId="04971452"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25291111" w14:textId="77777777" w:rsidR="00235898" w:rsidRPr="00226B18" w:rsidRDefault="00235898" w:rsidP="007E3297">
                  <w:pPr>
                    <w:jc w:val="center"/>
                    <w:rPr>
                      <w:rFonts w:ascii="Arial" w:hAnsi="Arial" w:cs="Arial"/>
                      <w:b/>
                      <w:bCs/>
                      <w:color w:val="000000"/>
                      <w:sz w:val="20"/>
                    </w:rPr>
                  </w:pPr>
                  <w:r w:rsidRPr="00265CDC">
                    <w:rPr>
                      <w:rFonts w:ascii="Arial" w:hAnsi="Arial" w:cs="Arial"/>
                      <w:b/>
                      <w:bCs/>
                      <w:color w:val="000000"/>
                      <w:sz w:val="20"/>
                    </w:rPr>
                    <w:t>QUADRO 5</w:t>
                  </w:r>
                </w:p>
              </w:tc>
              <w:tc>
                <w:tcPr>
                  <w:tcW w:w="10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07EEF" w14:textId="77777777" w:rsidR="00235898" w:rsidRPr="00226B18" w:rsidRDefault="00235898" w:rsidP="007E3297">
                  <w:pPr>
                    <w:jc w:val="center"/>
                    <w:rPr>
                      <w:rFonts w:ascii="Arial" w:hAnsi="Arial" w:cs="Arial"/>
                      <w:b/>
                      <w:bCs/>
                      <w:color w:val="000000"/>
                      <w:sz w:val="20"/>
                    </w:rPr>
                  </w:pPr>
                </w:p>
              </w:tc>
              <w:tc>
                <w:tcPr>
                  <w:tcW w:w="16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274C8" w14:textId="77777777" w:rsidR="00235898" w:rsidRPr="00226B18" w:rsidRDefault="00235898" w:rsidP="007E3297">
                  <w:pPr>
                    <w:jc w:val="center"/>
                    <w:rPr>
                      <w:rFonts w:ascii="Arial" w:hAnsi="Arial" w:cs="Arial"/>
                      <w:b/>
                      <w:bCs/>
                      <w:color w:val="000000"/>
                      <w:sz w:val="20"/>
                    </w:rPr>
                  </w:pPr>
                </w:p>
              </w:tc>
            </w:tr>
            <w:tr w:rsidR="00235898" w:rsidRPr="00FE783C" w14:paraId="622F7A3D" w14:textId="77777777" w:rsidTr="007E329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2F34457" w14:textId="77777777" w:rsidR="00235898" w:rsidRPr="00235898" w:rsidRDefault="00235898" w:rsidP="00235898">
                  <w:pPr>
                    <w:pStyle w:val="PargrafodaLista"/>
                    <w:numPr>
                      <w:ilvl w:val="0"/>
                      <w:numId w:val="26"/>
                    </w:numPr>
                    <w:spacing w:before="60" w:after="60" w:line="280" w:lineRule="exact"/>
                    <w:ind w:hanging="720"/>
                    <w:contextualSpacing/>
                    <w:jc w:val="both"/>
                    <w:rPr>
                      <w:rFonts w:ascii="Arial" w:hAnsi="Arial" w:cs="Arial"/>
                      <w:color w:val="000000"/>
                      <w:sz w:val="20"/>
                      <w:szCs w:val="20"/>
                      <w:lang w:val="pt-BR"/>
                    </w:rPr>
                  </w:pPr>
                  <w:r w:rsidRPr="00235898">
                    <w:rPr>
                      <w:rFonts w:ascii="Arial" w:hAnsi="Arial" w:cs="Arial"/>
                      <w:color w:val="000000"/>
                      <w:sz w:val="20"/>
                      <w:szCs w:val="20"/>
                      <w:lang w:val="pt-BR"/>
                    </w:rPr>
                    <w:t xml:space="preserve">Fundos de Financiamento da Indústria Cinematográfica Nacional – FUNCINE, Fundos Mútuos de Ações Incentivadas </w:t>
                  </w:r>
                  <w:r w:rsidRPr="00235898">
                    <w:rPr>
                      <w:rFonts w:ascii="Arial" w:hAnsi="Arial" w:cs="Arial"/>
                      <w:color w:val="000000"/>
                      <w:sz w:val="20"/>
                      <w:szCs w:val="20"/>
                      <w:lang w:val="pt-BR"/>
                    </w:rPr>
                    <w:lastRenderedPageBreak/>
                    <w:t>– FMAI, Fundos de Investimento Cultural e Artístico – FICART.</w:t>
                  </w:r>
                </w:p>
              </w:tc>
              <w:tc>
                <w:tcPr>
                  <w:tcW w:w="1045" w:type="pct"/>
                  <w:gridSpan w:val="2"/>
                  <w:tcBorders>
                    <w:top w:val="single" w:sz="4" w:space="0" w:color="auto"/>
                    <w:left w:val="single" w:sz="4" w:space="0" w:color="auto"/>
                    <w:bottom w:val="single" w:sz="4" w:space="0" w:color="auto"/>
                    <w:right w:val="single" w:sz="4" w:space="0" w:color="auto"/>
                  </w:tcBorders>
                  <w:vAlign w:val="center"/>
                </w:tcPr>
                <w:p w14:paraId="39917A13" w14:textId="77777777" w:rsidR="00235898" w:rsidRPr="004A4E6C" w:rsidRDefault="00235898" w:rsidP="007E3297">
                  <w:pPr>
                    <w:spacing w:before="60" w:after="60" w:line="280" w:lineRule="exact"/>
                    <w:jc w:val="center"/>
                    <w:rPr>
                      <w:rFonts w:ascii="Arial" w:hAnsi="Arial" w:cs="Arial"/>
                      <w:color w:val="000000"/>
                      <w:sz w:val="20"/>
                    </w:rPr>
                  </w:pPr>
                  <w:r w:rsidRPr="004A4E6C">
                    <w:rPr>
                      <w:rFonts w:ascii="Arial" w:hAnsi="Arial" w:cs="Arial"/>
                      <w:color w:val="000000"/>
                      <w:sz w:val="20"/>
                    </w:rPr>
                    <w:lastRenderedPageBreak/>
                    <w:t>Permitido</w:t>
                  </w:r>
                </w:p>
              </w:tc>
              <w:tc>
                <w:tcPr>
                  <w:tcW w:w="1654" w:type="pct"/>
                  <w:gridSpan w:val="3"/>
                  <w:tcBorders>
                    <w:top w:val="nil"/>
                    <w:left w:val="single" w:sz="4" w:space="0" w:color="auto"/>
                    <w:bottom w:val="single" w:sz="4" w:space="0" w:color="auto"/>
                    <w:right w:val="single" w:sz="4" w:space="0" w:color="auto"/>
                  </w:tcBorders>
                  <w:vAlign w:val="center"/>
                </w:tcPr>
                <w:p w14:paraId="1D04F4C9" w14:textId="77777777" w:rsidR="00235898" w:rsidRPr="004A4E6C" w:rsidRDefault="00235898" w:rsidP="007E3297">
                  <w:pPr>
                    <w:jc w:val="center"/>
                    <w:rPr>
                      <w:rFonts w:ascii="Arial" w:hAnsi="Arial" w:cs="Arial"/>
                      <w:color w:val="000000"/>
                      <w:sz w:val="20"/>
                    </w:rPr>
                  </w:pPr>
                  <w:r w:rsidRPr="004A4E6C">
                    <w:rPr>
                      <w:rFonts w:ascii="Arial" w:hAnsi="Arial" w:cs="Arial"/>
                      <w:color w:val="000000"/>
                      <w:sz w:val="20"/>
                    </w:rPr>
                    <w:t>100%</w:t>
                  </w:r>
                </w:p>
              </w:tc>
            </w:tr>
            <w:tr w:rsidR="00235898" w14:paraId="6516081F" w14:textId="77777777" w:rsidTr="007E3297">
              <w:trPr>
                <w:jc w:val="center"/>
              </w:trPr>
              <w:tc>
                <w:tcPr>
                  <w:tcW w:w="5000" w:type="pct"/>
                  <w:gridSpan w:val="8"/>
                  <w:tcBorders>
                    <w:top w:val="single" w:sz="4" w:space="0" w:color="auto"/>
                    <w:left w:val="nil"/>
                    <w:bottom w:val="nil"/>
                    <w:right w:val="nil"/>
                  </w:tcBorders>
                </w:tcPr>
                <w:p w14:paraId="52717157" w14:textId="77777777" w:rsidR="00235898" w:rsidRDefault="00235898" w:rsidP="007E3297">
                  <w:pPr>
                    <w:pStyle w:val="PargrafodaLista"/>
                    <w:spacing w:line="320" w:lineRule="exact"/>
                    <w:ind w:left="0"/>
                    <w:jc w:val="both"/>
                    <w:rPr>
                      <w:rFonts w:ascii="Arial" w:hAnsi="Arial" w:cs="Arial"/>
                      <w:b/>
                      <w:bCs/>
                      <w:color w:val="000000"/>
                      <w:sz w:val="20"/>
                      <w:szCs w:val="20"/>
                      <w:highlight w:val="green"/>
                    </w:rPr>
                  </w:pPr>
                </w:p>
              </w:tc>
            </w:tr>
            <w:tr w:rsidR="00235898" w:rsidRPr="00230C29" w14:paraId="248B35D5" w14:textId="77777777" w:rsidTr="007E329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9426E39" w14:textId="77777777" w:rsidR="00235898" w:rsidRPr="00235898" w:rsidRDefault="00235898" w:rsidP="00235898">
                  <w:pPr>
                    <w:pStyle w:val="PargrafodaLista"/>
                    <w:numPr>
                      <w:ilvl w:val="1"/>
                      <w:numId w:val="20"/>
                    </w:numPr>
                    <w:ind w:left="0" w:firstLine="0"/>
                    <w:contextualSpacing/>
                    <w:jc w:val="center"/>
                    <w:rPr>
                      <w:rFonts w:ascii="Arial" w:hAnsi="Arial" w:cs="Arial"/>
                      <w:b/>
                      <w:bCs/>
                      <w:color w:val="000000"/>
                      <w:sz w:val="20"/>
                      <w:szCs w:val="20"/>
                      <w:lang w:val="pt-BR"/>
                    </w:rPr>
                  </w:pPr>
                  <w:r w:rsidRPr="00235898">
                    <w:rPr>
                      <w:rFonts w:ascii="Arial" w:hAnsi="Arial" w:cs="Arial"/>
                      <w:b/>
                      <w:bCs/>
                      <w:smallCaps/>
                      <w:sz w:val="20"/>
                      <w:szCs w:val="20"/>
                      <w:lang w:val="pt-BR"/>
                    </w:rPr>
                    <w:t>Limites de Concentração por Emissor (percentual do patrimônio líquido da Classe)</w:t>
                  </w:r>
                </w:p>
              </w:tc>
            </w:tr>
            <w:tr w:rsidR="00235898" w:rsidRPr="00230C29" w14:paraId="4CF5DCFA" w14:textId="77777777" w:rsidTr="007E3297">
              <w:trPr>
                <w:jc w:val="center"/>
              </w:trPr>
              <w:tc>
                <w:tcPr>
                  <w:tcW w:w="3346" w:type="pct"/>
                  <w:gridSpan w:val="5"/>
                  <w:tcBorders>
                    <w:top w:val="single" w:sz="4" w:space="0" w:color="auto"/>
                    <w:left w:val="nil"/>
                    <w:bottom w:val="single" w:sz="4" w:space="0" w:color="auto"/>
                    <w:right w:val="nil"/>
                  </w:tcBorders>
                </w:tcPr>
                <w:p w14:paraId="0B9CFDE8" w14:textId="77777777" w:rsidR="00235898" w:rsidRPr="00235898" w:rsidRDefault="00235898" w:rsidP="007E3297">
                  <w:pPr>
                    <w:pStyle w:val="PargrafodaLista"/>
                    <w:spacing w:line="320" w:lineRule="exact"/>
                    <w:ind w:left="0"/>
                    <w:jc w:val="both"/>
                    <w:rPr>
                      <w:rFonts w:ascii="Arial" w:hAnsi="Arial" w:cs="Arial"/>
                      <w:b/>
                      <w:bCs/>
                      <w:color w:val="000000"/>
                      <w:sz w:val="20"/>
                      <w:szCs w:val="20"/>
                      <w:highlight w:val="green"/>
                      <w:lang w:val="pt-BR"/>
                    </w:rPr>
                  </w:pPr>
                </w:p>
              </w:tc>
              <w:tc>
                <w:tcPr>
                  <w:tcW w:w="1654" w:type="pct"/>
                  <w:gridSpan w:val="3"/>
                  <w:tcBorders>
                    <w:top w:val="single" w:sz="4" w:space="0" w:color="auto"/>
                    <w:left w:val="nil"/>
                    <w:bottom w:val="single" w:sz="4" w:space="0" w:color="auto"/>
                    <w:right w:val="nil"/>
                  </w:tcBorders>
                </w:tcPr>
                <w:p w14:paraId="20C5525F" w14:textId="77777777" w:rsidR="00235898" w:rsidRPr="00235898" w:rsidRDefault="00235898" w:rsidP="007E3297">
                  <w:pPr>
                    <w:pStyle w:val="PargrafodaLista"/>
                    <w:spacing w:line="320" w:lineRule="exact"/>
                    <w:ind w:left="0"/>
                    <w:jc w:val="both"/>
                    <w:rPr>
                      <w:rFonts w:ascii="Arial" w:hAnsi="Arial" w:cs="Arial"/>
                      <w:b/>
                      <w:bCs/>
                      <w:color w:val="000000"/>
                      <w:sz w:val="20"/>
                      <w:szCs w:val="20"/>
                      <w:highlight w:val="green"/>
                      <w:lang w:val="pt-BR"/>
                    </w:rPr>
                  </w:pPr>
                </w:p>
              </w:tc>
            </w:tr>
            <w:tr w:rsidR="00235898" w14:paraId="7C04D43B"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2B5431" w14:textId="77777777" w:rsidR="00235898" w:rsidRPr="00235898" w:rsidRDefault="00235898" w:rsidP="007E3297">
                  <w:pPr>
                    <w:pStyle w:val="PargrafodaLista"/>
                    <w:ind w:left="0"/>
                    <w:jc w:val="both"/>
                    <w:rPr>
                      <w:rFonts w:ascii="Arial" w:hAnsi="Arial" w:cs="Arial"/>
                      <w:b/>
                      <w:bCs/>
                      <w:smallCaps/>
                      <w:color w:val="000000"/>
                      <w:sz w:val="20"/>
                      <w:szCs w:val="20"/>
                      <w:lang w:val="pt-BR"/>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98876" w14:textId="77777777" w:rsidR="00235898" w:rsidRDefault="00235898" w:rsidP="007E3297">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235898" w14:paraId="1A4109D4"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04ED291" w14:textId="77777777" w:rsidR="00235898" w:rsidRDefault="00235898" w:rsidP="00235898">
                  <w:pPr>
                    <w:pStyle w:val="PargrafodaLista"/>
                    <w:numPr>
                      <w:ilvl w:val="0"/>
                      <w:numId w:val="27"/>
                    </w:numPr>
                    <w:spacing w:line="320" w:lineRule="exact"/>
                    <w:ind w:left="0" w:firstLine="0"/>
                    <w:contextualSpacing/>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AF0FDAF" w14:textId="77777777" w:rsidR="00235898" w:rsidRDefault="00235898" w:rsidP="007E3297">
                  <w:pPr>
                    <w:pStyle w:val="PargrafodaLista"/>
                    <w:spacing w:line="320" w:lineRule="exact"/>
                    <w:ind w:left="0"/>
                    <w:jc w:val="center"/>
                    <w:rPr>
                      <w:rFonts w:ascii="Arial" w:hAnsi="Arial" w:cs="Arial"/>
                      <w:color w:val="000000"/>
                      <w:sz w:val="20"/>
                      <w:szCs w:val="20"/>
                    </w:rPr>
                  </w:pPr>
                  <w:r w:rsidRPr="005C03D4">
                    <w:rPr>
                      <w:rFonts w:ascii="Arial" w:hAnsi="Arial" w:cs="Arial"/>
                      <w:color w:val="000000"/>
                      <w:sz w:val="20"/>
                      <w:szCs w:val="20"/>
                    </w:rPr>
                    <w:t>100%</w:t>
                  </w:r>
                </w:p>
              </w:tc>
            </w:tr>
            <w:tr w:rsidR="00235898" w14:paraId="705F0DF7"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C22C908" w14:textId="77777777" w:rsidR="00235898" w:rsidRDefault="00235898" w:rsidP="007E3297">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D870887" w14:textId="77777777" w:rsidR="00235898" w:rsidRDefault="00235898" w:rsidP="007E3297">
                  <w:pPr>
                    <w:pStyle w:val="PargrafodaLista"/>
                    <w:spacing w:line="320" w:lineRule="exact"/>
                    <w:ind w:left="0"/>
                    <w:jc w:val="center"/>
                    <w:rPr>
                      <w:rFonts w:ascii="Arial" w:hAnsi="Arial" w:cs="Arial"/>
                      <w:color w:val="000000"/>
                      <w:sz w:val="20"/>
                      <w:szCs w:val="20"/>
                    </w:rPr>
                  </w:pPr>
                </w:p>
              </w:tc>
            </w:tr>
            <w:tr w:rsidR="00235898" w14:paraId="221F7402"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9A79E5E" w14:textId="77777777" w:rsidR="00235898" w:rsidRPr="007E2FE0" w:rsidRDefault="00235898" w:rsidP="00235898">
                  <w:pPr>
                    <w:pStyle w:val="PargrafodaLista"/>
                    <w:numPr>
                      <w:ilvl w:val="0"/>
                      <w:numId w:val="27"/>
                    </w:numPr>
                    <w:spacing w:line="320" w:lineRule="exact"/>
                    <w:ind w:left="0" w:firstLine="0"/>
                    <w:contextualSpacing/>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E732355" w14:textId="77777777" w:rsidR="00235898" w:rsidRDefault="00235898" w:rsidP="007E3297">
                  <w:pPr>
                    <w:pStyle w:val="PargrafodaLista"/>
                    <w:spacing w:line="320" w:lineRule="exact"/>
                    <w:ind w:left="0"/>
                    <w:jc w:val="center"/>
                    <w:rPr>
                      <w:rFonts w:ascii="Arial" w:hAnsi="Arial" w:cs="Arial"/>
                      <w:color w:val="000000"/>
                      <w:sz w:val="20"/>
                      <w:szCs w:val="20"/>
                    </w:rPr>
                  </w:pPr>
                  <w:r w:rsidRPr="005C03D4">
                    <w:rPr>
                      <w:rFonts w:ascii="Arial" w:hAnsi="Arial" w:cs="Arial"/>
                      <w:color w:val="000000"/>
                      <w:sz w:val="20"/>
                      <w:szCs w:val="20"/>
                    </w:rPr>
                    <w:t>100%</w:t>
                  </w:r>
                </w:p>
              </w:tc>
            </w:tr>
            <w:tr w:rsidR="00235898" w14:paraId="160A6B97"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BB23B95" w14:textId="77777777" w:rsidR="00235898" w:rsidRDefault="00235898" w:rsidP="007E329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FA48836" w14:textId="77777777" w:rsidR="00235898" w:rsidRDefault="00235898" w:rsidP="007E3297">
                  <w:pPr>
                    <w:pStyle w:val="PargrafodaLista"/>
                    <w:spacing w:line="320" w:lineRule="exact"/>
                    <w:ind w:left="0"/>
                    <w:jc w:val="center"/>
                    <w:rPr>
                      <w:rFonts w:ascii="Arial" w:hAnsi="Arial" w:cs="Arial"/>
                      <w:b/>
                      <w:bCs/>
                      <w:color w:val="000000"/>
                      <w:sz w:val="20"/>
                      <w:szCs w:val="20"/>
                      <w:highlight w:val="green"/>
                    </w:rPr>
                  </w:pPr>
                </w:p>
              </w:tc>
            </w:tr>
            <w:tr w:rsidR="00235898" w14:paraId="1E1D9DD9"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8CE4FF5" w14:textId="77777777" w:rsidR="00235898" w:rsidRPr="00235898" w:rsidRDefault="00235898" w:rsidP="00235898">
                  <w:pPr>
                    <w:pStyle w:val="PargrafodaLista"/>
                    <w:numPr>
                      <w:ilvl w:val="0"/>
                      <w:numId w:val="27"/>
                    </w:numPr>
                    <w:spacing w:line="320" w:lineRule="exact"/>
                    <w:ind w:left="0" w:firstLine="0"/>
                    <w:contextualSpacing/>
                    <w:jc w:val="both"/>
                    <w:rPr>
                      <w:rFonts w:ascii="Arial" w:hAnsi="Arial" w:cs="Arial"/>
                      <w:b/>
                      <w:bCs/>
                      <w:smallCaps/>
                      <w:color w:val="000000"/>
                      <w:sz w:val="20"/>
                      <w:szCs w:val="20"/>
                      <w:lang w:val="pt-BR"/>
                    </w:rPr>
                  </w:pPr>
                  <w:r w:rsidRPr="00235898">
                    <w:rPr>
                      <w:rFonts w:ascii="Arial" w:hAnsi="Arial" w:cs="Arial"/>
                      <w:b/>
                      <w:bCs/>
                      <w:smallCaps/>
                      <w:color w:val="000000"/>
                      <w:sz w:val="20"/>
                      <w:szCs w:val="20"/>
                      <w:lang w:val="pt-BR"/>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DDE2427" w14:textId="77777777" w:rsidR="00235898" w:rsidRDefault="00235898" w:rsidP="007E3297">
                  <w:pPr>
                    <w:pStyle w:val="PargrafodaLista"/>
                    <w:spacing w:line="320" w:lineRule="exact"/>
                    <w:ind w:left="0"/>
                    <w:jc w:val="center"/>
                    <w:rPr>
                      <w:rFonts w:ascii="Arial" w:hAnsi="Arial" w:cs="Arial"/>
                      <w:color w:val="000000"/>
                      <w:sz w:val="20"/>
                      <w:szCs w:val="20"/>
                    </w:rPr>
                  </w:pPr>
                  <w:r w:rsidRPr="005C03D4">
                    <w:rPr>
                      <w:rFonts w:ascii="Arial" w:hAnsi="Arial" w:cs="Arial"/>
                      <w:color w:val="000000"/>
                      <w:sz w:val="20"/>
                      <w:szCs w:val="20"/>
                    </w:rPr>
                    <w:t>100%</w:t>
                  </w:r>
                </w:p>
              </w:tc>
            </w:tr>
            <w:tr w:rsidR="00235898" w14:paraId="1351BD09"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13D51B7" w14:textId="77777777" w:rsidR="00235898" w:rsidRDefault="00235898" w:rsidP="007E3297">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874C90C" w14:textId="77777777" w:rsidR="00235898" w:rsidRDefault="00235898" w:rsidP="007E3297">
                  <w:pPr>
                    <w:pStyle w:val="PargrafodaLista"/>
                    <w:spacing w:line="320" w:lineRule="exact"/>
                    <w:ind w:left="0"/>
                    <w:jc w:val="center"/>
                    <w:rPr>
                      <w:rFonts w:ascii="Arial" w:hAnsi="Arial" w:cs="Arial"/>
                      <w:color w:val="000000"/>
                      <w:sz w:val="20"/>
                      <w:szCs w:val="20"/>
                    </w:rPr>
                  </w:pPr>
                </w:p>
              </w:tc>
            </w:tr>
            <w:tr w:rsidR="00235898" w14:paraId="1480FBDC"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1CDB66B" w14:textId="77777777" w:rsidR="00235898" w:rsidRPr="00235898" w:rsidRDefault="00235898" w:rsidP="00235898">
                  <w:pPr>
                    <w:pStyle w:val="PargrafodaLista"/>
                    <w:numPr>
                      <w:ilvl w:val="0"/>
                      <w:numId w:val="27"/>
                    </w:numPr>
                    <w:spacing w:line="320" w:lineRule="exact"/>
                    <w:ind w:left="0" w:firstLine="0"/>
                    <w:contextualSpacing/>
                    <w:jc w:val="both"/>
                    <w:rPr>
                      <w:rFonts w:ascii="Arial" w:hAnsi="Arial" w:cs="Arial"/>
                      <w:b/>
                      <w:bCs/>
                      <w:color w:val="000000"/>
                      <w:sz w:val="20"/>
                      <w:szCs w:val="20"/>
                      <w:lang w:val="pt-BR"/>
                    </w:rPr>
                  </w:pPr>
                  <w:r w:rsidRPr="00235898">
                    <w:rPr>
                      <w:rFonts w:ascii="Arial" w:hAnsi="Arial" w:cs="Arial"/>
                      <w:b/>
                      <w:bCs/>
                      <w:smallCaps/>
                      <w:color w:val="000000"/>
                      <w:sz w:val="20"/>
                      <w:szCs w:val="2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BDC10E6" w14:textId="77777777" w:rsidR="00235898" w:rsidRPr="00993B34" w:rsidRDefault="00235898" w:rsidP="007E3297">
                  <w:pPr>
                    <w:pStyle w:val="PargrafodaLista"/>
                    <w:spacing w:line="320" w:lineRule="exact"/>
                    <w:ind w:left="0"/>
                    <w:jc w:val="center"/>
                    <w:rPr>
                      <w:rFonts w:ascii="Arial" w:hAnsi="Arial" w:cs="Arial"/>
                      <w:color w:val="000000"/>
                      <w:sz w:val="20"/>
                      <w:szCs w:val="20"/>
                    </w:rPr>
                  </w:pPr>
                  <w:r w:rsidRPr="004A4E6C">
                    <w:rPr>
                      <w:rFonts w:ascii="Arial" w:hAnsi="Arial" w:cs="Arial"/>
                      <w:color w:val="000000"/>
                      <w:sz w:val="20"/>
                      <w:szCs w:val="20"/>
                    </w:rPr>
                    <w:t>100%</w:t>
                  </w:r>
                </w:p>
              </w:tc>
            </w:tr>
            <w:tr w:rsidR="00235898" w14:paraId="6CAFD4FC"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34AD228" w14:textId="77777777" w:rsidR="00235898" w:rsidRDefault="00235898" w:rsidP="007E329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86D1AF4" w14:textId="77777777" w:rsidR="00235898" w:rsidRPr="00993B34" w:rsidRDefault="00235898" w:rsidP="007E3297">
                  <w:pPr>
                    <w:pStyle w:val="PargrafodaLista"/>
                    <w:spacing w:line="320" w:lineRule="exact"/>
                    <w:ind w:left="0"/>
                    <w:jc w:val="center"/>
                    <w:rPr>
                      <w:rFonts w:ascii="Arial" w:hAnsi="Arial" w:cs="Arial"/>
                      <w:color w:val="000000"/>
                      <w:sz w:val="20"/>
                      <w:szCs w:val="20"/>
                    </w:rPr>
                  </w:pPr>
                </w:p>
              </w:tc>
            </w:tr>
            <w:tr w:rsidR="00235898" w14:paraId="0D740D78"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08AB94A" w14:textId="77777777" w:rsidR="00235898" w:rsidRDefault="00235898" w:rsidP="00235898">
                  <w:pPr>
                    <w:pStyle w:val="PargrafodaLista"/>
                    <w:numPr>
                      <w:ilvl w:val="0"/>
                      <w:numId w:val="27"/>
                    </w:numPr>
                    <w:spacing w:line="320" w:lineRule="exact"/>
                    <w:ind w:left="0" w:firstLine="0"/>
                    <w:contextualSpacing/>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4F31B88" w14:textId="77777777" w:rsidR="00235898" w:rsidRPr="00993B34" w:rsidRDefault="00235898" w:rsidP="007E3297">
                  <w:pPr>
                    <w:pStyle w:val="PargrafodaLista"/>
                    <w:spacing w:line="320" w:lineRule="exact"/>
                    <w:ind w:left="0"/>
                    <w:jc w:val="center"/>
                    <w:rPr>
                      <w:rFonts w:ascii="Arial" w:hAnsi="Arial" w:cs="Arial"/>
                      <w:color w:val="000000"/>
                      <w:sz w:val="20"/>
                      <w:szCs w:val="20"/>
                    </w:rPr>
                  </w:pPr>
                  <w:r w:rsidRPr="004A4E6C">
                    <w:rPr>
                      <w:rFonts w:ascii="Arial" w:hAnsi="Arial" w:cs="Arial"/>
                      <w:color w:val="000000"/>
                      <w:sz w:val="20"/>
                      <w:szCs w:val="20"/>
                    </w:rPr>
                    <w:t>100%</w:t>
                  </w:r>
                </w:p>
              </w:tc>
            </w:tr>
            <w:tr w:rsidR="00235898" w14:paraId="35311F8D"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8357F00" w14:textId="77777777" w:rsidR="00235898" w:rsidRDefault="00235898" w:rsidP="007E3297">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755E4A2" w14:textId="77777777" w:rsidR="00235898" w:rsidRPr="004A4E6C" w:rsidRDefault="00235898" w:rsidP="007E3297">
                  <w:pPr>
                    <w:pStyle w:val="PargrafodaLista"/>
                    <w:spacing w:line="320" w:lineRule="exact"/>
                    <w:ind w:left="0"/>
                    <w:jc w:val="center"/>
                    <w:rPr>
                      <w:rFonts w:ascii="Arial" w:hAnsi="Arial" w:cs="Arial"/>
                      <w:b/>
                      <w:bCs/>
                      <w:color w:val="000000"/>
                      <w:sz w:val="20"/>
                      <w:szCs w:val="20"/>
                    </w:rPr>
                  </w:pPr>
                </w:p>
              </w:tc>
            </w:tr>
            <w:tr w:rsidR="00235898" w14:paraId="65F8E8EE" w14:textId="77777777" w:rsidTr="007E329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8943213" w14:textId="77777777" w:rsidR="00235898" w:rsidRPr="00235898" w:rsidRDefault="00235898" w:rsidP="00235898">
                  <w:pPr>
                    <w:pStyle w:val="PargrafodaLista"/>
                    <w:numPr>
                      <w:ilvl w:val="0"/>
                      <w:numId w:val="27"/>
                    </w:numPr>
                    <w:spacing w:line="320" w:lineRule="exact"/>
                    <w:ind w:left="0" w:firstLine="0"/>
                    <w:contextualSpacing/>
                    <w:jc w:val="both"/>
                    <w:rPr>
                      <w:rFonts w:ascii="Arial" w:hAnsi="Arial" w:cs="Arial"/>
                      <w:b/>
                      <w:bCs/>
                      <w:color w:val="000000"/>
                      <w:sz w:val="20"/>
                      <w:szCs w:val="20"/>
                      <w:lang w:val="pt-BR"/>
                    </w:rPr>
                  </w:pPr>
                  <w:r w:rsidRPr="00235898">
                    <w:rPr>
                      <w:rFonts w:ascii="Arial" w:hAnsi="Arial" w:cs="Arial"/>
                      <w:b/>
                      <w:bCs/>
                      <w:smallCaps/>
                      <w:color w:val="000000"/>
                      <w:sz w:val="20"/>
                      <w:szCs w:val="20"/>
                      <w:lang w:val="pt-BR"/>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51D22E" w14:textId="77777777" w:rsidR="00235898" w:rsidRPr="004A4E6C" w:rsidRDefault="00235898" w:rsidP="007E3297">
                  <w:pPr>
                    <w:pStyle w:val="PargrafodaLista"/>
                    <w:spacing w:line="320" w:lineRule="exact"/>
                    <w:ind w:left="0"/>
                    <w:jc w:val="center"/>
                    <w:rPr>
                      <w:rFonts w:ascii="Arial" w:hAnsi="Arial" w:cs="Arial"/>
                      <w:b/>
                      <w:bCs/>
                      <w:color w:val="000000"/>
                      <w:sz w:val="20"/>
                      <w:szCs w:val="20"/>
                    </w:rPr>
                  </w:pPr>
                  <w:r w:rsidRPr="00993B34">
                    <w:rPr>
                      <w:rFonts w:ascii="Arial" w:hAnsi="Arial" w:cs="Arial"/>
                      <w:color w:val="000000"/>
                      <w:sz w:val="20"/>
                      <w:szCs w:val="20"/>
                    </w:rPr>
                    <w:t>100%</w:t>
                  </w:r>
                </w:p>
              </w:tc>
            </w:tr>
            <w:tr w:rsidR="00235898" w:rsidRPr="00230C29" w14:paraId="1BCCCEB9" w14:textId="77777777" w:rsidTr="007E3297">
              <w:trPr>
                <w:jc w:val="center"/>
              </w:trPr>
              <w:tc>
                <w:tcPr>
                  <w:tcW w:w="5000" w:type="pct"/>
                  <w:gridSpan w:val="8"/>
                  <w:tcBorders>
                    <w:top w:val="single" w:sz="4" w:space="0" w:color="auto"/>
                    <w:left w:val="nil"/>
                    <w:bottom w:val="nil"/>
                    <w:right w:val="nil"/>
                  </w:tcBorders>
                  <w:hideMark/>
                </w:tcPr>
                <w:p w14:paraId="190CD179" w14:textId="77777777" w:rsidR="00235898" w:rsidRPr="00235898" w:rsidRDefault="00235898" w:rsidP="00235898">
                  <w:pPr>
                    <w:pStyle w:val="PargrafodaLista"/>
                    <w:numPr>
                      <w:ilvl w:val="2"/>
                      <w:numId w:val="20"/>
                    </w:numPr>
                    <w:ind w:left="0" w:firstLine="0"/>
                    <w:contextualSpacing/>
                    <w:jc w:val="both"/>
                    <w:rPr>
                      <w:rFonts w:ascii="Arial" w:hAnsi="Arial" w:cs="Arial"/>
                      <w:b/>
                      <w:bCs/>
                      <w:color w:val="000000"/>
                      <w:sz w:val="20"/>
                      <w:szCs w:val="20"/>
                      <w:lang w:val="pt-BR"/>
                    </w:rPr>
                  </w:pPr>
                  <w:r w:rsidRPr="00235898">
                    <w:rPr>
                      <w:rFonts w:ascii="Arial" w:hAnsi="Arial" w:cs="Arial"/>
                      <w:color w:val="000000"/>
                      <w:sz w:val="20"/>
                      <w:szCs w:val="20"/>
                      <w:lang w:val="pt-BR"/>
                    </w:rPr>
                    <w:t>Os limites por emissor para companhias abertas contemplam também as companhias abertas ou assemelhadas sediadas em mercados internacionais cujas ações servem de lastro aos BDR-Ações, observado o disposto no item 3.6.2. abaixo.</w:t>
                  </w:r>
                </w:p>
              </w:tc>
            </w:tr>
            <w:tr w:rsidR="00235898" w:rsidRPr="00230C29" w14:paraId="3611FF19" w14:textId="77777777" w:rsidTr="007E3297">
              <w:trPr>
                <w:jc w:val="center"/>
              </w:trPr>
              <w:tc>
                <w:tcPr>
                  <w:tcW w:w="5000" w:type="pct"/>
                  <w:gridSpan w:val="8"/>
                  <w:tcBorders>
                    <w:top w:val="single" w:sz="4" w:space="0" w:color="auto"/>
                    <w:left w:val="nil"/>
                    <w:bottom w:val="nil"/>
                    <w:right w:val="nil"/>
                  </w:tcBorders>
                  <w:hideMark/>
                </w:tcPr>
                <w:p w14:paraId="1B2358CA" w14:textId="77777777" w:rsidR="00235898" w:rsidRPr="00235898" w:rsidRDefault="00235898" w:rsidP="00235898">
                  <w:pPr>
                    <w:pStyle w:val="PargrafodaLista"/>
                    <w:numPr>
                      <w:ilvl w:val="2"/>
                      <w:numId w:val="20"/>
                    </w:numPr>
                    <w:ind w:left="0" w:firstLine="0"/>
                    <w:contextualSpacing/>
                    <w:jc w:val="both"/>
                    <w:rPr>
                      <w:rFonts w:ascii="Arial" w:hAnsi="Arial" w:cs="Arial"/>
                      <w:color w:val="000000"/>
                      <w:sz w:val="20"/>
                      <w:szCs w:val="20"/>
                      <w:lang w:val="pt-BR"/>
                    </w:rPr>
                  </w:pPr>
                  <w:r w:rsidRPr="00235898">
                    <w:rPr>
                      <w:rFonts w:ascii="Arial" w:hAnsi="Arial" w:cs="Arial"/>
                      <w:color w:val="000000"/>
                      <w:sz w:val="20"/>
                      <w:szCs w:val="2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35898" w:rsidRPr="00230C29" w14:paraId="6123ACD5" w14:textId="77777777" w:rsidTr="007E3297">
              <w:trPr>
                <w:jc w:val="center"/>
              </w:trPr>
              <w:tc>
                <w:tcPr>
                  <w:tcW w:w="5000" w:type="pct"/>
                  <w:gridSpan w:val="8"/>
                  <w:tcBorders>
                    <w:top w:val="single" w:sz="4" w:space="0" w:color="auto"/>
                    <w:left w:val="nil"/>
                    <w:bottom w:val="nil"/>
                    <w:right w:val="nil"/>
                  </w:tcBorders>
                </w:tcPr>
                <w:p w14:paraId="6B742105" w14:textId="77777777" w:rsidR="00235898" w:rsidRPr="00235898" w:rsidRDefault="00235898" w:rsidP="007E3297">
                  <w:pPr>
                    <w:pStyle w:val="PargrafodaLista"/>
                    <w:spacing w:line="320" w:lineRule="exact"/>
                    <w:ind w:left="0"/>
                    <w:jc w:val="both"/>
                    <w:rPr>
                      <w:rFonts w:ascii="Arial" w:hAnsi="Arial" w:cs="Arial"/>
                      <w:b/>
                      <w:bCs/>
                      <w:color w:val="000000"/>
                      <w:sz w:val="20"/>
                      <w:szCs w:val="20"/>
                      <w:highlight w:val="green"/>
                      <w:lang w:val="pt-BR"/>
                    </w:rPr>
                  </w:pPr>
                </w:p>
              </w:tc>
            </w:tr>
            <w:tr w:rsidR="00235898" w:rsidRPr="00230C29" w14:paraId="11C52E4A" w14:textId="77777777" w:rsidTr="007E3297">
              <w:trPr>
                <w:jc w:val="center"/>
              </w:trPr>
              <w:tc>
                <w:tcPr>
                  <w:tcW w:w="5000" w:type="pct"/>
                  <w:gridSpan w:val="8"/>
                  <w:shd w:val="clear" w:color="auto" w:fill="D9D9D9" w:themeFill="background1" w:themeFillShade="D9"/>
                  <w:vAlign w:val="center"/>
                  <w:hideMark/>
                </w:tcPr>
                <w:p w14:paraId="30AA5680" w14:textId="77777777" w:rsidR="00235898" w:rsidRPr="00235898" w:rsidRDefault="00235898" w:rsidP="00235898">
                  <w:pPr>
                    <w:pStyle w:val="PargrafodaLista"/>
                    <w:numPr>
                      <w:ilvl w:val="1"/>
                      <w:numId w:val="20"/>
                    </w:numPr>
                    <w:ind w:left="0" w:firstLine="0"/>
                    <w:contextualSpacing/>
                    <w:jc w:val="center"/>
                    <w:rPr>
                      <w:rFonts w:ascii="Arial" w:hAnsi="Arial" w:cs="Arial"/>
                      <w:sz w:val="20"/>
                      <w:szCs w:val="20"/>
                      <w:lang w:val="pt-BR"/>
                    </w:rPr>
                  </w:pPr>
                  <w:r w:rsidRPr="00235898">
                    <w:rPr>
                      <w:rFonts w:ascii="Arial" w:hAnsi="Arial" w:cs="Arial"/>
                      <w:b/>
                      <w:bCs/>
                      <w:smallCaps/>
                      <w:sz w:val="20"/>
                      <w:szCs w:val="20"/>
                      <w:lang w:val="pt-BR"/>
                    </w:rPr>
                    <w:t>Outros Limites (percentual do patrimônio líquido da Classe)</w:t>
                  </w:r>
                </w:p>
              </w:tc>
            </w:tr>
            <w:tr w:rsidR="00235898" w:rsidRPr="00230C29" w14:paraId="56453B47" w14:textId="77777777" w:rsidTr="007E3297">
              <w:trPr>
                <w:jc w:val="center"/>
              </w:trPr>
              <w:tc>
                <w:tcPr>
                  <w:tcW w:w="5000" w:type="pct"/>
                  <w:gridSpan w:val="8"/>
                  <w:tcBorders>
                    <w:top w:val="nil"/>
                    <w:left w:val="nil"/>
                    <w:bottom w:val="single" w:sz="4" w:space="0" w:color="auto"/>
                    <w:right w:val="nil"/>
                  </w:tcBorders>
                  <w:vAlign w:val="center"/>
                </w:tcPr>
                <w:p w14:paraId="548D92CA" w14:textId="77777777" w:rsidR="00235898" w:rsidRPr="00235898" w:rsidRDefault="00235898" w:rsidP="007E3297">
                  <w:pPr>
                    <w:jc w:val="center"/>
                    <w:rPr>
                      <w:rFonts w:ascii="Arial" w:hAnsi="Arial" w:cs="Arial"/>
                      <w:b/>
                      <w:bCs/>
                      <w:smallCaps/>
                      <w:sz w:val="20"/>
                      <w:lang w:val="pt-BR"/>
                    </w:rPr>
                  </w:pPr>
                </w:p>
              </w:tc>
            </w:tr>
            <w:tr w:rsidR="00235898" w14:paraId="4E8E1294" w14:textId="77777777" w:rsidTr="007E3297">
              <w:trPr>
                <w:jc w:val="center"/>
              </w:trPr>
              <w:tc>
                <w:tcPr>
                  <w:tcW w:w="1453" w:type="pct"/>
                  <w:gridSpan w:val="2"/>
                  <w:tcBorders>
                    <w:top w:val="single" w:sz="4" w:space="0" w:color="auto"/>
                    <w:left w:val="nil"/>
                    <w:bottom w:val="single" w:sz="4" w:space="0" w:color="auto"/>
                    <w:right w:val="nil"/>
                  </w:tcBorders>
                  <w:vAlign w:val="center"/>
                  <w:hideMark/>
                </w:tcPr>
                <w:p w14:paraId="39000236" w14:textId="77777777" w:rsidR="00235898" w:rsidRPr="00993B34" w:rsidRDefault="00235898" w:rsidP="00235898">
                  <w:pPr>
                    <w:pStyle w:val="PargrafodaLista"/>
                    <w:numPr>
                      <w:ilvl w:val="0"/>
                      <w:numId w:val="28"/>
                    </w:numPr>
                    <w:ind w:left="0" w:firstLine="0"/>
                    <w:contextualSpacing/>
                    <w:jc w:val="center"/>
                    <w:rPr>
                      <w:rFonts w:ascii="Arial" w:hAnsi="Arial" w:cs="Arial"/>
                      <w:b/>
                      <w:bCs/>
                      <w:smallCaps/>
                      <w:sz w:val="20"/>
                      <w:szCs w:val="20"/>
                    </w:rPr>
                  </w:pPr>
                  <w:r w:rsidRPr="00993B34">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061AF47" w14:textId="77777777" w:rsidR="00235898" w:rsidRPr="00993B34" w:rsidRDefault="00235898" w:rsidP="007E3297">
                  <w:pPr>
                    <w:rPr>
                      <w:rFonts w:ascii="Arial" w:hAnsi="Arial" w:cs="Arial"/>
                      <w:sz w:val="20"/>
                    </w:rPr>
                  </w:pPr>
                  <w:r w:rsidRPr="00993B34">
                    <w:rPr>
                      <w:rFonts w:ascii="Arial" w:hAnsi="Arial" w:cs="Arial"/>
                      <w:sz w:val="20"/>
                    </w:rPr>
                    <w:t xml:space="preserve">Limite: </w:t>
                  </w:r>
                  <w:r w:rsidRPr="004A4E6C">
                    <w:rPr>
                      <w:rFonts w:ascii="Arial" w:hAnsi="Arial" w:cs="Arial"/>
                      <w:sz w:val="20"/>
                    </w:rPr>
                    <w:t>Até 100%</w:t>
                  </w:r>
                  <w:r w:rsidRPr="00993B34">
                    <w:rPr>
                      <w:rFonts w:ascii="Arial" w:hAnsi="Arial" w:cs="Arial"/>
                      <w:sz w:val="20"/>
                    </w:rPr>
                    <w:t xml:space="preserve"> </w:t>
                  </w:r>
                </w:p>
              </w:tc>
            </w:tr>
            <w:tr w:rsidR="00235898" w14:paraId="7F384408" w14:textId="77777777" w:rsidTr="007E3297">
              <w:trPr>
                <w:jc w:val="center"/>
              </w:trPr>
              <w:tc>
                <w:tcPr>
                  <w:tcW w:w="1453" w:type="pct"/>
                  <w:gridSpan w:val="2"/>
                  <w:tcBorders>
                    <w:top w:val="single" w:sz="4" w:space="0" w:color="auto"/>
                    <w:left w:val="nil"/>
                    <w:bottom w:val="single" w:sz="4" w:space="0" w:color="auto"/>
                    <w:right w:val="nil"/>
                  </w:tcBorders>
                  <w:vAlign w:val="center"/>
                </w:tcPr>
                <w:p w14:paraId="3B6BA529" w14:textId="77777777" w:rsidR="00235898" w:rsidRPr="00993B34" w:rsidRDefault="00235898" w:rsidP="007E3297">
                  <w:pPr>
                    <w:jc w:val="center"/>
                    <w:rPr>
                      <w:rFonts w:ascii="Arial" w:hAnsi="Arial" w:cs="Arial"/>
                      <w:b/>
                      <w:bCs/>
                      <w:smallCaps/>
                      <w:sz w:val="20"/>
                    </w:rPr>
                  </w:pPr>
                </w:p>
              </w:tc>
              <w:tc>
                <w:tcPr>
                  <w:tcW w:w="3547" w:type="pct"/>
                  <w:gridSpan w:val="6"/>
                  <w:tcBorders>
                    <w:top w:val="single" w:sz="4" w:space="0" w:color="auto"/>
                    <w:left w:val="nil"/>
                    <w:bottom w:val="single" w:sz="4" w:space="0" w:color="auto"/>
                    <w:right w:val="nil"/>
                  </w:tcBorders>
                  <w:vAlign w:val="center"/>
                </w:tcPr>
                <w:p w14:paraId="2BABF73A" w14:textId="77777777" w:rsidR="00235898" w:rsidRPr="00993B34" w:rsidRDefault="00235898" w:rsidP="007E3297">
                  <w:pPr>
                    <w:jc w:val="center"/>
                    <w:rPr>
                      <w:rFonts w:ascii="Arial" w:hAnsi="Arial" w:cs="Arial"/>
                      <w:sz w:val="20"/>
                    </w:rPr>
                  </w:pPr>
                </w:p>
              </w:tc>
            </w:tr>
            <w:tr w:rsidR="00235898" w14:paraId="017EABF5" w14:textId="77777777" w:rsidTr="007E3297">
              <w:trPr>
                <w:jc w:val="center"/>
              </w:trPr>
              <w:tc>
                <w:tcPr>
                  <w:tcW w:w="1453" w:type="pct"/>
                  <w:gridSpan w:val="2"/>
                  <w:tcBorders>
                    <w:top w:val="single" w:sz="4" w:space="0" w:color="auto"/>
                    <w:left w:val="nil"/>
                    <w:bottom w:val="single" w:sz="4" w:space="0" w:color="auto"/>
                    <w:right w:val="nil"/>
                  </w:tcBorders>
                  <w:vAlign w:val="center"/>
                  <w:hideMark/>
                </w:tcPr>
                <w:p w14:paraId="2C96F08D" w14:textId="77777777" w:rsidR="00235898" w:rsidRPr="00993B34" w:rsidRDefault="00235898" w:rsidP="00235898">
                  <w:pPr>
                    <w:pStyle w:val="PargrafodaLista"/>
                    <w:numPr>
                      <w:ilvl w:val="0"/>
                      <w:numId w:val="28"/>
                    </w:numPr>
                    <w:ind w:left="0" w:firstLine="0"/>
                    <w:contextualSpacing/>
                    <w:jc w:val="center"/>
                    <w:rPr>
                      <w:rFonts w:ascii="Arial" w:hAnsi="Arial" w:cs="Arial"/>
                      <w:b/>
                      <w:bCs/>
                      <w:smallCaps/>
                      <w:sz w:val="20"/>
                      <w:szCs w:val="20"/>
                    </w:rPr>
                  </w:pPr>
                  <w:r w:rsidRPr="00993B34">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35971EA0" w14:textId="77777777" w:rsidR="00235898" w:rsidRPr="00993B34" w:rsidRDefault="00235898" w:rsidP="007E3297">
                  <w:pPr>
                    <w:jc w:val="both"/>
                    <w:rPr>
                      <w:rFonts w:ascii="Arial" w:hAnsi="Arial" w:cs="Arial"/>
                      <w:sz w:val="20"/>
                    </w:rPr>
                  </w:pPr>
                  <w:r w:rsidRPr="00993B34">
                    <w:rPr>
                      <w:rFonts w:ascii="Arial" w:hAnsi="Arial" w:cs="Arial"/>
                      <w:sz w:val="20"/>
                    </w:rPr>
                    <w:t xml:space="preserve">Limite: </w:t>
                  </w:r>
                  <w:r w:rsidRPr="004A4E6C">
                    <w:rPr>
                      <w:rFonts w:ascii="Arial" w:hAnsi="Arial" w:cs="Arial"/>
                      <w:color w:val="000000"/>
                      <w:sz w:val="20"/>
                    </w:rPr>
                    <w:t>100%</w:t>
                  </w:r>
                </w:p>
              </w:tc>
            </w:tr>
            <w:tr w:rsidR="00235898" w14:paraId="50C64B0C" w14:textId="77777777" w:rsidTr="007E3297">
              <w:trPr>
                <w:jc w:val="center"/>
              </w:trPr>
              <w:tc>
                <w:tcPr>
                  <w:tcW w:w="1453" w:type="pct"/>
                  <w:gridSpan w:val="2"/>
                  <w:tcBorders>
                    <w:top w:val="single" w:sz="4" w:space="0" w:color="auto"/>
                    <w:left w:val="nil"/>
                    <w:bottom w:val="single" w:sz="4" w:space="0" w:color="auto"/>
                    <w:right w:val="nil"/>
                  </w:tcBorders>
                  <w:vAlign w:val="center"/>
                </w:tcPr>
                <w:p w14:paraId="73978295" w14:textId="77777777" w:rsidR="00235898" w:rsidRDefault="00235898" w:rsidP="007E3297">
                  <w:pPr>
                    <w:jc w:val="center"/>
                    <w:rPr>
                      <w:rFonts w:ascii="Arial" w:hAnsi="Arial" w:cs="Arial"/>
                      <w:b/>
                      <w:bCs/>
                      <w:smallCaps/>
                      <w:sz w:val="20"/>
                    </w:rPr>
                  </w:pPr>
                </w:p>
              </w:tc>
              <w:tc>
                <w:tcPr>
                  <w:tcW w:w="3547" w:type="pct"/>
                  <w:gridSpan w:val="6"/>
                  <w:tcBorders>
                    <w:top w:val="single" w:sz="4" w:space="0" w:color="auto"/>
                    <w:left w:val="nil"/>
                    <w:bottom w:val="single" w:sz="4" w:space="0" w:color="auto"/>
                    <w:right w:val="nil"/>
                  </w:tcBorders>
                  <w:vAlign w:val="center"/>
                </w:tcPr>
                <w:p w14:paraId="16799142" w14:textId="77777777" w:rsidR="00235898" w:rsidRDefault="00235898" w:rsidP="007E3297">
                  <w:pPr>
                    <w:jc w:val="both"/>
                    <w:rPr>
                      <w:rFonts w:ascii="Arial" w:hAnsi="Arial" w:cs="Arial"/>
                      <w:sz w:val="20"/>
                    </w:rPr>
                  </w:pPr>
                </w:p>
              </w:tc>
            </w:tr>
            <w:tr w:rsidR="00235898" w:rsidRPr="00230C29" w14:paraId="1D2D842A" w14:textId="77777777" w:rsidTr="007E3297">
              <w:trPr>
                <w:jc w:val="center"/>
              </w:trPr>
              <w:tc>
                <w:tcPr>
                  <w:tcW w:w="1453" w:type="pct"/>
                  <w:gridSpan w:val="2"/>
                  <w:tcBorders>
                    <w:top w:val="single" w:sz="4" w:space="0" w:color="auto"/>
                    <w:left w:val="nil"/>
                    <w:bottom w:val="single" w:sz="4" w:space="0" w:color="auto"/>
                    <w:right w:val="nil"/>
                  </w:tcBorders>
                  <w:vAlign w:val="center"/>
                  <w:hideMark/>
                </w:tcPr>
                <w:p w14:paraId="6239DC6E" w14:textId="77777777" w:rsidR="00235898" w:rsidRPr="00235898" w:rsidRDefault="00235898" w:rsidP="00235898">
                  <w:pPr>
                    <w:pStyle w:val="PargrafodaLista"/>
                    <w:numPr>
                      <w:ilvl w:val="0"/>
                      <w:numId w:val="28"/>
                    </w:numPr>
                    <w:ind w:left="0" w:firstLine="0"/>
                    <w:contextualSpacing/>
                    <w:jc w:val="center"/>
                    <w:rPr>
                      <w:rFonts w:ascii="Arial" w:hAnsi="Arial" w:cs="Arial"/>
                      <w:b/>
                      <w:bCs/>
                      <w:smallCaps/>
                      <w:sz w:val="20"/>
                      <w:szCs w:val="20"/>
                      <w:lang w:val="pt-BR"/>
                    </w:rPr>
                  </w:pPr>
                  <w:r w:rsidRPr="00235898">
                    <w:rPr>
                      <w:rFonts w:ascii="Arial" w:hAnsi="Arial" w:cs="Arial"/>
                      <w:b/>
                      <w:bCs/>
                      <w:smallCaps/>
                      <w:sz w:val="20"/>
                      <w:szCs w:val="20"/>
                      <w:lang w:val="pt-BR"/>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60CA5654"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Operações com derivativos? Permitido</w:t>
                  </w:r>
                </w:p>
                <w:p w14:paraId="4D5EC3B5"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Derivativos apenas para Proteção/Hedge? Não    </w:t>
                  </w:r>
                </w:p>
                <w:p w14:paraId="4786E5DF"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Margem bruta máxima, conforme disposto na Resolução: </w:t>
                  </w:r>
                  <w:r w:rsidRPr="00235898">
                    <w:rPr>
                      <w:rFonts w:ascii="Arial" w:hAnsi="Arial" w:cs="Arial"/>
                      <w:color w:val="000000"/>
                      <w:sz w:val="20"/>
                      <w:lang w:val="pt-BR"/>
                    </w:rPr>
                    <w:t>Ilimitada</w:t>
                  </w:r>
                </w:p>
              </w:tc>
            </w:tr>
            <w:tr w:rsidR="00235898" w:rsidRPr="00230C29" w14:paraId="3CC0AF96" w14:textId="77777777" w:rsidTr="007E3297">
              <w:trPr>
                <w:jc w:val="center"/>
              </w:trPr>
              <w:tc>
                <w:tcPr>
                  <w:tcW w:w="1453" w:type="pct"/>
                  <w:gridSpan w:val="2"/>
                  <w:tcBorders>
                    <w:top w:val="single" w:sz="4" w:space="0" w:color="auto"/>
                    <w:left w:val="nil"/>
                    <w:bottom w:val="single" w:sz="4" w:space="0" w:color="auto"/>
                    <w:right w:val="nil"/>
                  </w:tcBorders>
                  <w:vAlign w:val="center"/>
                </w:tcPr>
                <w:p w14:paraId="7634052A" w14:textId="77777777" w:rsidR="00235898" w:rsidRPr="00235898" w:rsidRDefault="00235898" w:rsidP="007E3297">
                  <w:pPr>
                    <w:jc w:val="center"/>
                    <w:rPr>
                      <w:rFonts w:ascii="Arial" w:hAnsi="Arial" w:cs="Arial"/>
                      <w:b/>
                      <w:bCs/>
                      <w:smallCaps/>
                      <w:sz w:val="20"/>
                      <w:lang w:val="pt-BR"/>
                    </w:rPr>
                  </w:pPr>
                </w:p>
              </w:tc>
              <w:tc>
                <w:tcPr>
                  <w:tcW w:w="3547" w:type="pct"/>
                  <w:gridSpan w:val="6"/>
                  <w:tcBorders>
                    <w:top w:val="single" w:sz="4" w:space="0" w:color="auto"/>
                    <w:left w:val="nil"/>
                    <w:bottom w:val="single" w:sz="4" w:space="0" w:color="auto"/>
                    <w:right w:val="nil"/>
                  </w:tcBorders>
                  <w:vAlign w:val="center"/>
                </w:tcPr>
                <w:p w14:paraId="44B70828" w14:textId="77777777" w:rsidR="00235898" w:rsidRPr="00235898" w:rsidRDefault="00235898" w:rsidP="007E3297">
                  <w:pPr>
                    <w:rPr>
                      <w:rFonts w:ascii="Arial" w:hAnsi="Arial" w:cs="Arial"/>
                      <w:sz w:val="20"/>
                      <w:highlight w:val="yellow"/>
                      <w:lang w:val="pt-BR"/>
                    </w:rPr>
                  </w:pPr>
                </w:p>
              </w:tc>
            </w:tr>
            <w:tr w:rsidR="00235898" w:rsidRPr="00230C29" w14:paraId="3B7612F5" w14:textId="77777777" w:rsidTr="007E3297">
              <w:trPr>
                <w:jc w:val="center"/>
              </w:trPr>
              <w:tc>
                <w:tcPr>
                  <w:tcW w:w="5000" w:type="pct"/>
                  <w:gridSpan w:val="8"/>
                  <w:tcBorders>
                    <w:top w:val="single" w:sz="4" w:space="0" w:color="auto"/>
                    <w:left w:val="nil"/>
                    <w:bottom w:val="single" w:sz="4" w:space="0" w:color="auto"/>
                    <w:right w:val="nil"/>
                  </w:tcBorders>
                  <w:hideMark/>
                </w:tcPr>
                <w:p w14:paraId="471CEB27" w14:textId="77777777" w:rsidR="00235898" w:rsidRPr="00235898" w:rsidRDefault="00235898" w:rsidP="00235898">
                  <w:pPr>
                    <w:pStyle w:val="PargrafodaLista"/>
                    <w:numPr>
                      <w:ilvl w:val="2"/>
                      <w:numId w:val="20"/>
                    </w:numPr>
                    <w:ind w:left="0" w:firstLine="0"/>
                    <w:contextualSpacing/>
                    <w:jc w:val="both"/>
                    <w:rPr>
                      <w:rFonts w:ascii="Arial" w:hAnsi="Arial" w:cs="Arial"/>
                      <w:color w:val="000000"/>
                      <w:sz w:val="20"/>
                      <w:szCs w:val="20"/>
                      <w:lang w:val="pt-BR"/>
                    </w:rPr>
                  </w:pPr>
                  <w:r w:rsidRPr="00235898">
                    <w:rPr>
                      <w:rFonts w:ascii="Arial" w:hAnsi="Arial" w:cs="Arial"/>
                      <w:sz w:val="20"/>
                      <w:szCs w:val="20"/>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35898" w:rsidRPr="00230C29" w14:paraId="1DBB229B" w14:textId="77777777" w:rsidTr="007E3297">
              <w:trPr>
                <w:jc w:val="center"/>
              </w:trPr>
              <w:tc>
                <w:tcPr>
                  <w:tcW w:w="5000" w:type="pct"/>
                  <w:gridSpan w:val="8"/>
                  <w:tcBorders>
                    <w:top w:val="single" w:sz="4" w:space="0" w:color="auto"/>
                    <w:left w:val="nil"/>
                    <w:bottom w:val="single" w:sz="4" w:space="0" w:color="auto"/>
                    <w:right w:val="nil"/>
                  </w:tcBorders>
                  <w:hideMark/>
                </w:tcPr>
                <w:p w14:paraId="3BC20809" w14:textId="77777777" w:rsidR="00235898" w:rsidRPr="00235898" w:rsidRDefault="00235898" w:rsidP="00235898">
                  <w:pPr>
                    <w:pStyle w:val="PargrafodaLista"/>
                    <w:numPr>
                      <w:ilvl w:val="2"/>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35898" w:rsidRPr="00230C29" w14:paraId="09E5F76D" w14:textId="77777777" w:rsidTr="007E3297">
              <w:trPr>
                <w:jc w:val="center"/>
              </w:trPr>
              <w:tc>
                <w:tcPr>
                  <w:tcW w:w="3346" w:type="pct"/>
                  <w:gridSpan w:val="5"/>
                  <w:tcBorders>
                    <w:top w:val="single" w:sz="4" w:space="0" w:color="auto"/>
                    <w:left w:val="nil"/>
                    <w:bottom w:val="single" w:sz="4" w:space="0" w:color="auto"/>
                    <w:right w:val="nil"/>
                  </w:tcBorders>
                  <w:vAlign w:val="center"/>
                </w:tcPr>
                <w:p w14:paraId="2F2B45EA" w14:textId="77777777" w:rsidR="00235898" w:rsidRPr="00235898" w:rsidRDefault="00235898" w:rsidP="007E3297">
                  <w:pPr>
                    <w:jc w:val="center"/>
                    <w:rPr>
                      <w:rFonts w:ascii="Arial" w:hAnsi="Arial" w:cs="Arial"/>
                      <w:b/>
                      <w:bCs/>
                      <w:smallCaps/>
                      <w:sz w:val="20"/>
                      <w:lang w:val="pt-BR"/>
                    </w:rPr>
                  </w:pPr>
                </w:p>
              </w:tc>
              <w:tc>
                <w:tcPr>
                  <w:tcW w:w="1654" w:type="pct"/>
                  <w:gridSpan w:val="3"/>
                  <w:tcBorders>
                    <w:top w:val="single" w:sz="4" w:space="0" w:color="auto"/>
                    <w:left w:val="nil"/>
                    <w:bottom w:val="single" w:sz="4" w:space="0" w:color="auto"/>
                    <w:right w:val="nil"/>
                  </w:tcBorders>
                  <w:vAlign w:val="center"/>
                </w:tcPr>
                <w:p w14:paraId="2A25DEED" w14:textId="77777777" w:rsidR="00235898" w:rsidRPr="00235898" w:rsidRDefault="00235898" w:rsidP="007E3297">
                  <w:pPr>
                    <w:rPr>
                      <w:rFonts w:ascii="Arial" w:hAnsi="Arial" w:cs="Arial"/>
                      <w:sz w:val="20"/>
                      <w:highlight w:val="yellow"/>
                      <w:lang w:val="pt-BR"/>
                    </w:rPr>
                  </w:pPr>
                </w:p>
              </w:tc>
            </w:tr>
            <w:tr w:rsidR="00235898" w14:paraId="1C76C093" w14:textId="77777777" w:rsidTr="007E32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651D575" w14:textId="77777777" w:rsidR="00235898" w:rsidRDefault="00235898" w:rsidP="00235898">
                  <w:pPr>
                    <w:pStyle w:val="PargrafodaLista"/>
                    <w:numPr>
                      <w:ilvl w:val="1"/>
                      <w:numId w:val="20"/>
                    </w:numPr>
                    <w:ind w:left="0" w:firstLine="0"/>
                    <w:contextualSpacing/>
                    <w:jc w:val="center"/>
                    <w:rPr>
                      <w:rFonts w:ascii="Arial" w:hAnsi="Arial" w:cs="Arial"/>
                      <w:b/>
                      <w:bCs/>
                      <w:smallCaps/>
                      <w:sz w:val="20"/>
                      <w:szCs w:val="20"/>
                    </w:rPr>
                  </w:pPr>
                  <w:r w:rsidRPr="007F2C4F">
                    <w:rPr>
                      <w:rFonts w:ascii="Arial" w:hAnsi="Arial" w:cs="Arial"/>
                      <w:b/>
                      <w:bCs/>
                      <w:smallCaps/>
                      <w:sz w:val="20"/>
                      <w:szCs w:val="20"/>
                    </w:rPr>
                    <w:t>Vedações</w:t>
                  </w:r>
                </w:p>
              </w:tc>
            </w:tr>
            <w:tr w:rsidR="00235898" w14:paraId="63C69703" w14:textId="77777777" w:rsidTr="007E3297">
              <w:trPr>
                <w:jc w:val="center"/>
              </w:trPr>
              <w:tc>
                <w:tcPr>
                  <w:tcW w:w="5000" w:type="pct"/>
                  <w:gridSpan w:val="8"/>
                  <w:tcBorders>
                    <w:top w:val="single" w:sz="4" w:space="0" w:color="auto"/>
                    <w:left w:val="nil"/>
                    <w:bottom w:val="single" w:sz="4" w:space="0" w:color="auto"/>
                    <w:right w:val="nil"/>
                  </w:tcBorders>
                </w:tcPr>
                <w:p w14:paraId="12C67D6E" w14:textId="77777777" w:rsidR="00235898" w:rsidRDefault="00235898" w:rsidP="007E3297">
                  <w:pPr>
                    <w:jc w:val="center"/>
                    <w:rPr>
                      <w:rFonts w:ascii="Arial" w:hAnsi="Arial" w:cs="Arial"/>
                      <w:b/>
                      <w:bCs/>
                      <w:smallCaps/>
                      <w:sz w:val="20"/>
                    </w:rPr>
                  </w:pPr>
                </w:p>
              </w:tc>
            </w:tr>
            <w:tr w:rsidR="00235898" w:rsidRPr="00230C29" w14:paraId="07A310E4"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549C34D1" w14:textId="77777777" w:rsidR="00235898" w:rsidRPr="00235898" w:rsidRDefault="00235898" w:rsidP="00235898">
                  <w:pPr>
                    <w:pStyle w:val="PargrafodaLista"/>
                    <w:numPr>
                      <w:ilvl w:val="2"/>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235898" w:rsidRPr="00230C29" w14:paraId="44DBD620" w14:textId="77777777" w:rsidTr="007E3297">
              <w:trPr>
                <w:jc w:val="center"/>
              </w:trPr>
              <w:tc>
                <w:tcPr>
                  <w:tcW w:w="5000" w:type="pct"/>
                  <w:gridSpan w:val="8"/>
                  <w:tcBorders>
                    <w:top w:val="single" w:sz="4" w:space="0" w:color="auto"/>
                    <w:left w:val="nil"/>
                    <w:bottom w:val="single" w:sz="4" w:space="0" w:color="auto"/>
                    <w:right w:val="nil"/>
                  </w:tcBorders>
                  <w:vAlign w:val="center"/>
                </w:tcPr>
                <w:p w14:paraId="15CBC1F0" w14:textId="77777777" w:rsidR="00235898" w:rsidRPr="00235898" w:rsidRDefault="00235898" w:rsidP="00235898">
                  <w:pPr>
                    <w:pStyle w:val="PargrafodaLista"/>
                    <w:numPr>
                      <w:ilvl w:val="2"/>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lastRenderedPageBreak/>
                    <w:t>Aplicar em classes de fundos de investimento que nela invistam, assim como aplicar em outra(s) classe(s) do Fundo.</w:t>
                  </w:r>
                </w:p>
              </w:tc>
            </w:tr>
            <w:tr w:rsidR="00235898" w:rsidRPr="00230C29" w14:paraId="15B8A840"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40B25D78" w14:textId="77777777" w:rsidR="00235898" w:rsidRPr="00235898" w:rsidRDefault="00235898" w:rsidP="007E3297">
                  <w:pPr>
                    <w:jc w:val="both"/>
                    <w:rPr>
                      <w:rFonts w:ascii="Arial" w:hAnsi="Arial" w:cs="Arial"/>
                      <w:sz w:val="20"/>
                      <w:lang w:val="pt-BR"/>
                    </w:rPr>
                  </w:pPr>
                </w:p>
              </w:tc>
            </w:tr>
            <w:tr w:rsidR="00235898" w:rsidRPr="00230C29" w14:paraId="7E9A14B3" w14:textId="77777777" w:rsidTr="007E3297">
              <w:trPr>
                <w:jc w:val="center"/>
              </w:trPr>
              <w:tc>
                <w:tcPr>
                  <w:tcW w:w="5000" w:type="pct"/>
                  <w:gridSpan w:val="8"/>
                  <w:tcBorders>
                    <w:top w:val="single" w:sz="4" w:space="0" w:color="auto"/>
                    <w:left w:val="nil"/>
                    <w:bottom w:val="single" w:sz="4" w:space="0" w:color="auto"/>
                    <w:right w:val="nil"/>
                  </w:tcBorders>
                  <w:vAlign w:val="center"/>
                </w:tcPr>
                <w:p w14:paraId="681B690D" w14:textId="77777777" w:rsidR="00235898" w:rsidRPr="00235898" w:rsidRDefault="00235898" w:rsidP="007E3297">
                  <w:pPr>
                    <w:jc w:val="both"/>
                    <w:rPr>
                      <w:rFonts w:ascii="Arial" w:hAnsi="Arial" w:cs="Arial"/>
                      <w:sz w:val="20"/>
                      <w:highlight w:val="yellow"/>
                      <w:lang w:val="pt-BR"/>
                    </w:rPr>
                  </w:pPr>
                </w:p>
              </w:tc>
            </w:tr>
            <w:tr w:rsidR="00235898" w:rsidRPr="00230C29" w14:paraId="757A85BB" w14:textId="77777777" w:rsidTr="007E32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8191654" w14:textId="77777777" w:rsidR="00235898" w:rsidRPr="00235898" w:rsidRDefault="00235898" w:rsidP="00235898">
                  <w:pPr>
                    <w:pStyle w:val="PargrafodaLista"/>
                    <w:numPr>
                      <w:ilvl w:val="1"/>
                      <w:numId w:val="20"/>
                    </w:numPr>
                    <w:ind w:left="0" w:firstLine="0"/>
                    <w:contextualSpacing/>
                    <w:jc w:val="center"/>
                    <w:rPr>
                      <w:rFonts w:ascii="Arial" w:hAnsi="Arial" w:cs="Arial"/>
                      <w:sz w:val="20"/>
                      <w:szCs w:val="20"/>
                      <w:lang w:val="pt-BR"/>
                    </w:rPr>
                  </w:pPr>
                  <w:r w:rsidRPr="00235898">
                    <w:rPr>
                      <w:rFonts w:ascii="Arial" w:hAnsi="Arial" w:cs="Arial"/>
                      <w:b/>
                      <w:bCs/>
                      <w:smallCaps/>
                      <w:sz w:val="20"/>
                      <w:szCs w:val="20"/>
                      <w:lang w:val="pt-BR"/>
                    </w:rPr>
                    <w:t>Operações com o Gestor e Grupo Econômico</w:t>
                  </w:r>
                </w:p>
              </w:tc>
            </w:tr>
            <w:tr w:rsidR="00235898" w:rsidRPr="00230C29" w14:paraId="522B1928" w14:textId="77777777" w:rsidTr="007E3297">
              <w:trPr>
                <w:jc w:val="center"/>
              </w:trPr>
              <w:tc>
                <w:tcPr>
                  <w:tcW w:w="1173" w:type="pct"/>
                  <w:tcBorders>
                    <w:top w:val="single" w:sz="4" w:space="0" w:color="auto"/>
                    <w:left w:val="nil"/>
                    <w:bottom w:val="single" w:sz="4" w:space="0" w:color="auto"/>
                    <w:right w:val="nil"/>
                  </w:tcBorders>
                  <w:vAlign w:val="center"/>
                </w:tcPr>
                <w:p w14:paraId="78694274" w14:textId="77777777" w:rsidR="00235898" w:rsidRPr="00235898" w:rsidRDefault="00235898" w:rsidP="007E3297">
                  <w:pPr>
                    <w:jc w:val="both"/>
                    <w:rPr>
                      <w:rFonts w:ascii="Arial" w:hAnsi="Arial" w:cs="Arial"/>
                      <w:sz w:val="20"/>
                      <w:highlight w:val="yellow"/>
                      <w:lang w:val="pt-BR"/>
                    </w:rPr>
                  </w:pPr>
                </w:p>
              </w:tc>
              <w:tc>
                <w:tcPr>
                  <w:tcW w:w="2173" w:type="pct"/>
                  <w:gridSpan w:val="4"/>
                  <w:tcBorders>
                    <w:top w:val="single" w:sz="4" w:space="0" w:color="auto"/>
                    <w:left w:val="nil"/>
                    <w:bottom w:val="single" w:sz="4" w:space="0" w:color="auto"/>
                    <w:right w:val="nil"/>
                  </w:tcBorders>
                  <w:vAlign w:val="center"/>
                </w:tcPr>
                <w:p w14:paraId="79274F27" w14:textId="77777777" w:rsidR="00235898" w:rsidRPr="00235898" w:rsidRDefault="00235898" w:rsidP="007E3297">
                  <w:pPr>
                    <w:jc w:val="both"/>
                    <w:rPr>
                      <w:rFonts w:ascii="Arial" w:hAnsi="Arial" w:cs="Arial"/>
                      <w:sz w:val="20"/>
                      <w:highlight w:val="yellow"/>
                      <w:lang w:val="pt-BR"/>
                    </w:rPr>
                  </w:pPr>
                </w:p>
              </w:tc>
              <w:tc>
                <w:tcPr>
                  <w:tcW w:w="1654" w:type="pct"/>
                  <w:gridSpan w:val="3"/>
                  <w:tcBorders>
                    <w:top w:val="single" w:sz="4" w:space="0" w:color="auto"/>
                    <w:left w:val="nil"/>
                    <w:bottom w:val="single" w:sz="4" w:space="0" w:color="auto"/>
                    <w:right w:val="nil"/>
                  </w:tcBorders>
                  <w:vAlign w:val="center"/>
                </w:tcPr>
                <w:p w14:paraId="74148479" w14:textId="77777777" w:rsidR="00235898" w:rsidRPr="00235898" w:rsidRDefault="00235898" w:rsidP="007E3297">
                  <w:pPr>
                    <w:jc w:val="both"/>
                    <w:rPr>
                      <w:rFonts w:ascii="Arial" w:hAnsi="Arial" w:cs="Arial"/>
                      <w:sz w:val="20"/>
                      <w:highlight w:val="yellow"/>
                      <w:lang w:val="pt-BR"/>
                    </w:rPr>
                  </w:pPr>
                </w:p>
              </w:tc>
            </w:tr>
            <w:tr w:rsidR="00235898" w:rsidRPr="00230C29" w14:paraId="4979DC22" w14:textId="77777777" w:rsidTr="007E329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A70EF78" w14:textId="77777777" w:rsidR="00235898" w:rsidRDefault="00235898" w:rsidP="007E3297">
                  <w:pPr>
                    <w:jc w:val="center"/>
                    <w:rPr>
                      <w:rFonts w:ascii="Arial" w:hAnsi="Arial" w:cs="Arial"/>
                      <w:b/>
                      <w:bCs/>
                      <w:sz w:val="20"/>
                    </w:rPr>
                  </w:pPr>
                  <w:r>
                    <w:rPr>
                      <w:rFonts w:ascii="Arial" w:hAnsi="Arial" w:cs="Arial"/>
                      <w:b/>
                      <w:bCs/>
                      <w:sz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9FA390" w14:textId="77777777" w:rsidR="00235898" w:rsidRDefault="00235898" w:rsidP="007E3297">
                  <w:pPr>
                    <w:jc w:val="center"/>
                    <w:rPr>
                      <w:rFonts w:ascii="Arial" w:hAnsi="Arial" w:cs="Arial"/>
                      <w:b/>
                      <w:bCs/>
                      <w:sz w:val="20"/>
                      <w:highlight w:val="yellow"/>
                    </w:rPr>
                  </w:pPr>
                  <w:r>
                    <w:rPr>
                      <w:rFonts w:ascii="Arial" w:hAnsi="Arial" w:cs="Arial"/>
                      <w:b/>
                      <w:bCs/>
                      <w:sz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52A467" w14:textId="77777777" w:rsidR="00235898" w:rsidRPr="00235898" w:rsidRDefault="00235898" w:rsidP="007E3297">
                  <w:pPr>
                    <w:jc w:val="center"/>
                    <w:rPr>
                      <w:rFonts w:ascii="Arial" w:hAnsi="Arial" w:cs="Arial"/>
                      <w:b/>
                      <w:bCs/>
                      <w:sz w:val="20"/>
                      <w:highlight w:val="yellow"/>
                      <w:lang w:val="pt-BR"/>
                    </w:rPr>
                  </w:pPr>
                  <w:r w:rsidRPr="00235898">
                    <w:rPr>
                      <w:rFonts w:ascii="Arial" w:hAnsi="Arial" w:cs="Arial"/>
                      <w:b/>
                      <w:bCs/>
                      <w:sz w:val="20"/>
                      <w:lang w:val="pt-BR"/>
                    </w:rPr>
                    <w:t>Limite Aplicável (percentual do patrimônio líquido da Classe)</w:t>
                  </w:r>
                </w:p>
              </w:tc>
            </w:tr>
            <w:tr w:rsidR="00235898" w:rsidRPr="00230C29" w14:paraId="3AAAE10C" w14:textId="77777777" w:rsidTr="007E3297">
              <w:trPr>
                <w:jc w:val="center"/>
              </w:trPr>
              <w:tc>
                <w:tcPr>
                  <w:tcW w:w="2764" w:type="pct"/>
                  <w:gridSpan w:val="4"/>
                  <w:tcBorders>
                    <w:top w:val="single" w:sz="4" w:space="0" w:color="auto"/>
                    <w:left w:val="nil"/>
                    <w:bottom w:val="single" w:sz="4" w:space="0" w:color="auto"/>
                    <w:right w:val="nil"/>
                  </w:tcBorders>
                  <w:vAlign w:val="center"/>
                </w:tcPr>
                <w:p w14:paraId="62FEE096" w14:textId="77777777" w:rsidR="00235898" w:rsidRPr="00235898" w:rsidRDefault="00235898" w:rsidP="007E3297">
                  <w:pPr>
                    <w:pStyle w:val="PargrafodaLista"/>
                    <w:ind w:left="0"/>
                    <w:jc w:val="both"/>
                    <w:rPr>
                      <w:rFonts w:ascii="Arial" w:hAnsi="Arial" w:cs="Arial"/>
                      <w:sz w:val="20"/>
                      <w:szCs w:val="20"/>
                      <w:lang w:val="pt-BR"/>
                    </w:rPr>
                  </w:pPr>
                </w:p>
              </w:tc>
              <w:tc>
                <w:tcPr>
                  <w:tcW w:w="874" w:type="pct"/>
                  <w:gridSpan w:val="2"/>
                  <w:tcBorders>
                    <w:top w:val="single" w:sz="4" w:space="0" w:color="auto"/>
                    <w:left w:val="nil"/>
                    <w:bottom w:val="single" w:sz="4" w:space="0" w:color="auto"/>
                    <w:right w:val="nil"/>
                  </w:tcBorders>
                  <w:vAlign w:val="center"/>
                </w:tcPr>
                <w:p w14:paraId="66FACB55" w14:textId="77777777" w:rsidR="00235898" w:rsidRPr="00235898" w:rsidRDefault="00235898" w:rsidP="007E3297">
                  <w:pPr>
                    <w:jc w:val="center"/>
                    <w:rPr>
                      <w:rFonts w:ascii="Arial" w:hAnsi="Arial" w:cs="Arial"/>
                      <w:sz w:val="20"/>
                      <w:highlight w:val="yellow"/>
                      <w:lang w:val="pt-BR"/>
                    </w:rPr>
                  </w:pPr>
                </w:p>
              </w:tc>
              <w:tc>
                <w:tcPr>
                  <w:tcW w:w="1362" w:type="pct"/>
                  <w:gridSpan w:val="2"/>
                  <w:tcBorders>
                    <w:top w:val="single" w:sz="4" w:space="0" w:color="auto"/>
                    <w:left w:val="nil"/>
                    <w:bottom w:val="single" w:sz="4" w:space="0" w:color="auto"/>
                    <w:right w:val="nil"/>
                  </w:tcBorders>
                  <w:vAlign w:val="center"/>
                </w:tcPr>
                <w:p w14:paraId="3E576AD9" w14:textId="77777777" w:rsidR="00235898" w:rsidRPr="00235898" w:rsidRDefault="00235898" w:rsidP="007E3297">
                  <w:pPr>
                    <w:jc w:val="both"/>
                    <w:rPr>
                      <w:rFonts w:ascii="Arial" w:hAnsi="Arial" w:cs="Arial"/>
                      <w:sz w:val="20"/>
                      <w:highlight w:val="yellow"/>
                      <w:lang w:val="pt-BR"/>
                    </w:rPr>
                  </w:pPr>
                </w:p>
              </w:tc>
            </w:tr>
            <w:tr w:rsidR="00235898" w14:paraId="72DF23F6" w14:textId="77777777" w:rsidTr="007E3297">
              <w:trPr>
                <w:jc w:val="center"/>
              </w:trPr>
              <w:tc>
                <w:tcPr>
                  <w:tcW w:w="2764" w:type="pct"/>
                  <w:gridSpan w:val="4"/>
                  <w:tcBorders>
                    <w:top w:val="single" w:sz="4" w:space="0" w:color="auto"/>
                    <w:left w:val="nil"/>
                    <w:bottom w:val="single" w:sz="4" w:space="0" w:color="auto"/>
                    <w:right w:val="nil"/>
                  </w:tcBorders>
                  <w:vAlign w:val="center"/>
                  <w:hideMark/>
                </w:tcPr>
                <w:p w14:paraId="48885782" w14:textId="77777777" w:rsidR="00235898" w:rsidRPr="00235898" w:rsidRDefault="00235898" w:rsidP="00235898">
                  <w:pPr>
                    <w:pStyle w:val="PargrafodaLista"/>
                    <w:numPr>
                      <w:ilvl w:val="0"/>
                      <w:numId w:val="29"/>
                    </w:numPr>
                    <w:ind w:left="0" w:firstLine="0"/>
                    <w:contextualSpacing/>
                    <w:jc w:val="both"/>
                    <w:rPr>
                      <w:rFonts w:ascii="Arial" w:hAnsi="Arial" w:cs="Arial"/>
                      <w:sz w:val="20"/>
                      <w:szCs w:val="20"/>
                      <w:lang w:val="pt-BR"/>
                    </w:rPr>
                  </w:pPr>
                  <w:r w:rsidRPr="00235898">
                    <w:rPr>
                      <w:rFonts w:ascii="Arial" w:hAnsi="Arial" w:cs="Arial"/>
                      <w:sz w:val="20"/>
                      <w:szCs w:val="20"/>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1920160" w14:textId="77777777" w:rsidR="00235898" w:rsidRDefault="00235898" w:rsidP="007E3297">
                  <w:pPr>
                    <w:jc w:val="center"/>
                    <w:rPr>
                      <w:rFonts w:ascii="Arial" w:hAnsi="Arial" w:cs="Arial"/>
                      <w:sz w:val="20"/>
                      <w:highlight w:val="yellow"/>
                    </w:rPr>
                  </w:pPr>
                  <w:r w:rsidRPr="003753FE">
                    <w:rPr>
                      <w:rFonts w:ascii="Arial" w:hAnsi="Arial" w:cs="Arial"/>
                      <w:sz w:val="20"/>
                    </w:rPr>
                    <w:t>Permitido</w:t>
                  </w:r>
                </w:p>
              </w:tc>
              <w:tc>
                <w:tcPr>
                  <w:tcW w:w="1362" w:type="pct"/>
                  <w:gridSpan w:val="2"/>
                  <w:tcBorders>
                    <w:top w:val="single" w:sz="4" w:space="0" w:color="auto"/>
                    <w:left w:val="nil"/>
                    <w:bottom w:val="single" w:sz="4" w:space="0" w:color="auto"/>
                    <w:right w:val="nil"/>
                  </w:tcBorders>
                  <w:vAlign w:val="center"/>
                  <w:hideMark/>
                </w:tcPr>
                <w:p w14:paraId="494B8FF9" w14:textId="77777777" w:rsidR="00235898" w:rsidRDefault="00235898" w:rsidP="007E3297">
                  <w:pPr>
                    <w:jc w:val="center"/>
                    <w:rPr>
                      <w:rFonts w:ascii="Arial" w:hAnsi="Arial" w:cs="Arial"/>
                      <w:sz w:val="20"/>
                      <w:highlight w:val="yellow"/>
                    </w:rPr>
                  </w:pPr>
                  <w:r w:rsidRPr="005C03D4">
                    <w:rPr>
                      <w:rFonts w:ascii="Arial" w:hAnsi="Arial" w:cs="Arial"/>
                      <w:color w:val="000000"/>
                      <w:sz w:val="20"/>
                    </w:rPr>
                    <w:t>100%</w:t>
                  </w:r>
                </w:p>
              </w:tc>
            </w:tr>
            <w:tr w:rsidR="00235898" w14:paraId="58F8F76C" w14:textId="77777777" w:rsidTr="007E3297">
              <w:trPr>
                <w:jc w:val="center"/>
              </w:trPr>
              <w:tc>
                <w:tcPr>
                  <w:tcW w:w="2764" w:type="pct"/>
                  <w:gridSpan w:val="4"/>
                  <w:tcBorders>
                    <w:top w:val="single" w:sz="4" w:space="0" w:color="auto"/>
                    <w:left w:val="nil"/>
                    <w:bottom w:val="single" w:sz="4" w:space="0" w:color="auto"/>
                    <w:right w:val="nil"/>
                  </w:tcBorders>
                  <w:vAlign w:val="center"/>
                </w:tcPr>
                <w:p w14:paraId="757392C5" w14:textId="77777777" w:rsidR="00235898" w:rsidRDefault="00235898" w:rsidP="007E3297">
                  <w:pPr>
                    <w:jc w:val="both"/>
                    <w:rPr>
                      <w:rFonts w:ascii="Arial" w:hAnsi="Arial" w:cs="Arial"/>
                      <w:sz w:val="20"/>
                      <w:highlight w:val="yellow"/>
                    </w:rPr>
                  </w:pPr>
                </w:p>
              </w:tc>
              <w:tc>
                <w:tcPr>
                  <w:tcW w:w="874" w:type="pct"/>
                  <w:gridSpan w:val="2"/>
                  <w:tcBorders>
                    <w:top w:val="single" w:sz="4" w:space="0" w:color="auto"/>
                    <w:left w:val="nil"/>
                    <w:bottom w:val="single" w:sz="4" w:space="0" w:color="auto"/>
                    <w:right w:val="nil"/>
                  </w:tcBorders>
                  <w:vAlign w:val="center"/>
                </w:tcPr>
                <w:p w14:paraId="6DD279E3" w14:textId="77777777" w:rsidR="00235898" w:rsidRDefault="00235898" w:rsidP="007E3297">
                  <w:pPr>
                    <w:jc w:val="center"/>
                    <w:rPr>
                      <w:rFonts w:ascii="Arial" w:hAnsi="Arial" w:cs="Arial"/>
                      <w:sz w:val="20"/>
                      <w:highlight w:val="yellow"/>
                    </w:rPr>
                  </w:pPr>
                </w:p>
              </w:tc>
              <w:tc>
                <w:tcPr>
                  <w:tcW w:w="1362" w:type="pct"/>
                  <w:gridSpan w:val="2"/>
                  <w:tcBorders>
                    <w:top w:val="single" w:sz="4" w:space="0" w:color="auto"/>
                    <w:left w:val="nil"/>
                    <w:bottom w:val="single" w:sz="4" w:space="0" w:color="auto"/>
                    <w:right w:val="nil"/>
                  </w:tcBorders>
                  <w:vAlign w:val="center"/>
                </w:tcPr>
                <w:p w14:paraId="3E9AF014" w14:textId="77777777" w:rsidR="00235898" w:rsidRDefault="00235898" w:rsidP="007E3297">
                  <w:pPr>
                    <w:jc w:val="center"/>
                    <w:rPr>
                      <w:rFonts w:ascii="Arial" w:hAnsi="Arial" w:cs="Arial"/>
                      <w:sz w:val="20"/>
                      <w:highlight w:val="yellow"/>
                    </w:rPr>
                  </w:pPr>
                </w:p>
              </w:tc>
            </w:tr>
            <w:tr w:rsidR="00235898" w14:paraId="12E80FA9" w14:textId="77777777" w:rsidTr="007E3297">
              <w:trPr>
                <w:jc w:val="center"/>
              </w:trPr>
              <w:tc>
                <w:tcPr>
                  <w:tcW w:w="2764" w:type="pct"/>
                  <w:gridSpan w:val="4"/>
                  <w:tcBorders>
                    <w:top w:val="single" w:sz="4" w:space="0" w:color="auto"/>
                    <w:left w:val="nil"/>
                    <w:bottom w:val="single" w:sz="4" w:space="0" w:color="auto"/>
                    <w:right w:val="nil"/>
                  </w:tcBorders>
                  <w:vAlign w:val="center"/>
                  <w:hideMark/>
                </w:tcPr>
                <w:p w14:paraId="6238C100" w14:textId="77777777" w:rsidR="00235898" w:rsidRPr="00235898" w:rsidRDefault="00235898" w:rsidP="00235898">
                  <w:pPr>
                    <w:pStyle w:val="PargrafodaLista"/>
                    <w:numPr>
                      <w:ilvl w:val="0"/>
                      <w:numId w:val="29"/>
                    </w:numPr>
                    <w:ind w:left="0" w:firstLine="0"/>
                    <w:contextualSpacing/>
                    <w:jc w:val="both"/>
                    <w:rPr>
                      <w:rFonts w:ascii="Arial" w:hAnsi="Arial" w:cs="Arial"/>
                      <w:sz w:val="20"/>
                      <w:szCs w:val="20"/>
                      <w:lang w:val="pt-BR"/>
                    </w:rPr>
                  </w:pPr>
                  <w:r w:rsidRPr="00235898">
                    <w:rPr>
                      <w:rFonts w:ascii="Arial" w:hAnsi="Arial" w:cs="Arial"/>
                      <w:sz w:val="20"/>
                      <w:szCs w:val="20"/>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65103E1" w14:textId="77777777" w:rsidR="00235898" w:rsidRDefault="00235898" w:rsidP="007E3297">
                  <w:pPr>
                    <w:jc w:val="center"/>
                    <w:rPr>
                      <w:rFonts w:ascii="Arial" w:hAnsi="Arial" w:cs="Arial"/>
                      <w:sz w:val="20"/>
                      <w:highlight w:val="yellow"/>
                    </w:rPr>
                  </w:pPr>
                  <w:r w:rsidRPr="003753FE">
                    <w:rPr>
                      <w:rFonts w:ascii="Arial" w:hAnsi="Arial" w:cs="Arial"/>
                      <w:sz w:val="20"/>
                    </w:rPr>
                    <w:t>Permitido</w:t>
                  </w:r>
                </w:p>
              </w:tc>
              <w:tc>
                <w:tcPr>
                  <w:tcW w:w="1362" w:type="pct"/>
                  <w:gridSpan w:val="2"/>
                  <w:tcBorders>
                    <w:top w:val="single" w:sz="4" w:space="0" w:color="auto"/>
                    <w:left w:val="nil"/>
                    <w:bottom w:val="single" w:sz="4" w:space="0" w:color="auto"/>
                    <w:right w:val="nil"/>
                  </w:tcBorders>
                  <w:vAlign w:val="center"/>
                  <w:hideMark/>
                </w:tcPr>
                <w:p w14:paraId="5D0E9146" w14:textId="77777777" w:rsidR="00235898" w:rsidRDefault="00235898" w:rsidP="007E3297">
                  <w:pPr>
                    <w:jc w:val="center"/>
                    <w:rPr>
                      <w:rFonts w:ascii="Arial" w:hAnsi="Arial" w:cs="Arial"/>
                      <w:sz w:val="20"/>
                      <w:highlight w:val="yellow"/>
                    </w:rPr>
                  </w:pPr>
                  <w:r w:rsidRPr="003753FE">
                    <w:rPr>
                      <w:rFonts w:ascii="Arial" w:hAnsi="Arial" w:cs="Arial"/>
                      <w:sz w:val="20"/>
                    </w:rPr>
                    <w:t>100%</w:t>
                  </w:r>
                </w:p>
              </w:tc>
            </w:tr>
            <w:tr w:rsidR="00235898" w14:paraId="7C1A4E0F" w14:textId="77777777" w:rsidTr="007E3297">
              <w:trPr>
                <w:jc w:val="center"/>
              </w:trPr>
              <w:tc>
                <w:tcPr>
                  <w:tcW w:w="2764" w:type="pct"/>
                  <w:gridSpan w:val="4"/>
                  <w:tcBorders>
                    <w:top w:val="single" w:sz="4" w:space="0" w:color="auto"/>
                    <w:left w:val="nil"/>
                    <w:bottom w:val="single" w:sz="4" w:space="0" w:color="auto"/>
                    <w:right w:val="nil"/>
                  </w:tcBorders>
                  <w:vAlign w:val="center"/>
                </w:tcPr>
                <w:p w14:paraId="6BAD8914" w14:textId="77777777" w:rsidR="00235898" w:rsidRDefault="00235898" w:rsidP="007E3297">
                  <w:pPr>
                    <w:jc w:val="both"/>
                    <w:rPr>
                      <w:rFonts w:ascii="Arial" w:hAnsi="Arial" w:cs="Arial"/>
                      <w:sz w:val="20"/>
                    </w:rPr>
                  </w:pPr>
                </w:p>
              </w:tc>
              <w:tc>
                <w:tcPr>
                  <w:tcW w:w="874" w:type="pct"/>
                  <w:gridSpan w:val="2"/>
                  <w:tcBorders>
                    <w:top w:val="single" w:sz="4" w:space="0" w:color="auto"/>
                    <w:left w:val="nil"/>
                    <w:bottom w:val="single" w:sz="4" w:space="0" w:color="auto"/>
                    <w:right w:val="nil"/>
                  </w:tcBorders>
                  <w:vAlign w:val="center"/>
                </w:tcPr>
                <w:p w14:paraId="7B70B76D" w14:textId="77777777" w:rsidR="00235898" w:rsidRDefault="00235898" w:rsidP="007E3297">
                  <w:pPr>
                    <w:jc w:val="center"/>
                    <w:rPr>
                      <w:rFonts w:ascii="Arial" w:hAnsi="Arial" w:cs="Arial"/>
                      <w:sz w:val="20"/>
                      <w:highlight w:val="yellow"/>
                    </w:rPr>
                  </w:pPr>
                </w:p>
              </w:tc>
              <w:tc>
                <w:tcPr>
                  <w:tcW w:w="1362" w:type="pct"/>
                  <w:gridSpan w:val="2"/>
                  <w:tcBorders>
                    <w:top w:val="single" w:sz="4" w:space="0" w:color="auto"/>
                    <w:left w:val="nil"/>
                    <w:bottom w:val="single" w:sz="4" w:space="0" w:color="auto"/>
                    <w:right w:val="nil"/>
                  </w:tcBorders>
                  <w:vAlign w:val="center"/>
                </w:tcPr>
                <w:p w14:paraId="2E39D7D8" w14:textId="77777777" w:rsidR="00235898" w:rsidRDefault="00235898" w:rsidP="007E3297">
                  <w:pPr>
                    <w:jc w:val="center"/>
                    <w:rPr>
                      <w:rFonts w:ascii="Arial" w:hAnsi="Arial" w:cs="Arial"/>
                      <w:sz w:val="20"/>
                      <w:highlight w:val="yellow"/>
                    </w:rPr>
                  </w:pPr>
                </w:p>
              </w:tc>
            </w:tr>
            <w:tr w:rsidR="00235898" w14:paraId="32BC375E" w14:textId="77777777" w:rsidTr="007E3297">
              <w:trPr>
                <w:jc w:val="center"/>
              </w:trPr>
              <w:tc>
                <w:tcPr>
                  <w:tcW w:w="2764" w:type="pct"/>
                  <w:gridSpan w:val="4"/>
                  <w:tcBorders>
                    <w:top w:val="single" w:sz="4" w:space="0" w:color="auto"/>
                    <w:left w:val="nil"/>
                    <w:bottom w:val="single" w:sz="4" w:space="0" w:color="auto"/>
                    <w:right w:val="nil"/>
                  </w:tcBorders>
                  <w:vAlign w:val="center"/>
                  <w:hideMark/>
                </w:tcPr>
                <w:p w14:paraId="1831986D" w14:textId="77777777" w:rsidR="00235898" w:rsidRPr="00235898" w:rsidRDefault="00235898" w:rsidP="00235898">
                  <w:pPr>
                    <w:pStyle w:val="PargrafodaLista"/>
                    <w:numPr>
                      <w:ilvl w:val="0"/>
                      <w:numId w:val="29"/>
                    </w:numPr>
                    <w:ind w:left="0" w:firstLine="0"/>
                    <w:contextualSpacing/>
                    <w:jc w:val="both"/>
                    <w:rPr>
                      <w:rFonts w:ascii="Arial" w:hAnsi="Arial" w:cs="Arial"/>
                      <w:sz w:val="20"/>
                      <w:szCs w:val="20"/>
                      <w:lang w:val="pt-BR"/>
                    </w:rPr>
                  </w:pPr>
                  <w:r w:rsidRPr="00235898">
                    <w:rPr>
                      <w:rFonts w:ascii="Arial" w:hAnsi="Arial" w:cs="Arial"/>
                      <w:sz w:val="20"/>
                      <w:szCs w:val="20"/>
                      <w:lang w:val="pt-BR"/>
                    </w:rPr>
                    <w:t>Operações tendo como contraparte o Gestor e empresas de seu grupo econômico, bem como classes de fundos de investimento, clubes de investimento e/ou carteiras administradas geridas pelo Gestor</w:t>
                  </w:r>
                  <w:r w:rsidRPr="00235898">
                    <w:rPr>
                      <w:rFonts w:ascii="Arial" w:hAnsi="Arial" w:cs="Arial"/>
                      <w:smallCaps/>
                      <w:sz w:val="20"/>
                      <w:szCs w:val="20"/>
                      <w:lang w:val="pt-BR"/>
                    </w:rPr>
                    <w:t xml:space="preserve"> </w:t>
                  </w:r>
                  <w:r w:rsidRPr="00235898">
                    <w:rPr>
                      <w:rFonts w:ascii="Arial" w:hAnsi="Arial" w:cs="Arial"/>
                      <w:sz w:val="20"/>
                      <w:szCs w:val="20"/>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1B1548E" w14:textId="77777777" w:rsidR="00235898" w:rsidRDefault="00235898" w:rsidP="007E3297">
                  <w:pPr>
                    <w:jc w:val="center"/>
                    <w:rPr>
                      <w:rFonts w:ascii="Arial" w:hAnsi="Arial" w:cs="Arial"/>
                      <w:sz w:val="20"/>
                      <w:highlight w:val="yellow"/>
                    </w:rPr>
                  </w:pPr>
                  <w:r w:rsidRPr="003753FE">
                    <w:rPr>
                      <w:rFonts w:ascii="Arial" w:hAnsi="Arial" w:cs="Arial"/>
                      <w:sz w:val="20"/>
                    </w:rPr>
                    <w:t>Permitido</w:t>
                  </w:r>
                </w:p>
              </w:tc>
              <w:tc>
                <w:tcPr>
                  <w:tcW w:w="1362" w:type="pct"/>
                  <w:gridSpan w:val="2"/>
                  <w:tcBorders>
                    <w:top w:val="single" w:sz="4" w:space="0" w:color="auto"/>
                    <w:left w:val="nil"/>
                    <w:bottom w:val="single" w:sz="4" w:space="0" w:color="auto"/>
                    <w:right w:val="nil"/>
                  </w:tcBorders>
                  <w:vAlign w:val="center"/>
                  <w:hideMark/>
                </w:tcPr>
                <w:p w14:paraId="4B05A5F3" w14:textId="77777777" w:rsidR="00235898" w:rsidRDefault="00235898" w:rsidP="007E3297">
                  <w:pPr>
                    <w:jc w:val="center"/>
                    <w:rPr>
                      <w:rFonts w:ascii="Arial" w:hAnsi="Arial" w:cs="Arial"/>
                      <w:sz w:val="20"/>
                      <w:highlight w:val="yellow"/>
                    </w:rPr>
                  </w:pPr>
                  <w:r w:rsidRPr="003753FE">
                    <w:rPr>
                      <w:rFonts w:ascii="Arial" w:hAnsi="Arial" w:cs="Arial"/>
                      <w:sz w:val="20"/>
                    </w:rPr>
                    <w:t>100%</w:t>
                  </w:r>
                </w:p>
              </w:tc>
            </w:tr>
            <w:tr w:rsidR="00235898" w14:paraId="0EF6DB22" w14:textId="77777777" w:rsidTr="007E3297">
              <w:trPr>
                <w:jc w:val="center"/>
              </w:trPr>
              <w:tc>
                <w:tcPr>
                  <w:tcW w:w="2764" w:type="pct"/>
                  <w:gridSpan w:val="4"/>
                  <w:tcBorders>
                    <w:top w:val="single" w:sz="4" w:space="0" w:color="auto"/>
                    <w:left w:val="nil"/>
                    <w:bottom w:val="single" w:sz="4" w:space="0" w:color="auto"/>
                    <w:right w:val="nil"/>
                  </w:tcBorders>
                  <w:vAlign w:val="center"/>
                </w:tcPr>
                <w:p w14:paraId="79A4CDB0" w14:textId="77777777" w:rsidR="00235898" w:rsidRDefault="00235898" w:rsidP="007E3297">
                  <w:pPr>
                    <w:jc w:val="both"/>
                    <w:rPr>
                      <w:rFonts w:ascii="Arial" w:hAnsi="Arial" w:cs="Arial"/>
                      <w:sz w:val="20"/>
                    </w:rPr>
                  </w:pPr>
                </w:p>
              </w:tc>
              <w:tc>
                <w:tcPr>
                  <w:tcW w:w="874" w:type="pct"/>
                  <w:gridSpan w:val="2"/>
                  <w:tcBorders>
                    <w:top w:val="single" w:sz="4" w:space="0" w:color="auto"/>
                    <w:left w:val="nil"/>
                    <w:bottom w:val="single" w:sz="4" w:space="0" w:color="auto"/>
                    <w:right w:val="nil"/>
                  </w:tcBorders>
                  <w:vAlign w:val="center"/>
                </w:tcPr>
                <w:p w14:paraId="4273D026" w14:textId="77777777" w:rsidR="00235898" w:rsidRDefault="00235898" w:rsidP="007E3297">
                  <w:pPr>
                    <w:jc w:val="center"/>
                    <w:rPr>
                      <w:rFonts w:ascii="Arial" w:hAnsi="Arial" w:cs="Arial"/>
                      <w:sz w:val="20"/>
                      <w:highlight w:val="yellow"/>
                    </w:rPr>
                  </w:pPr>
                </w:p>
              </w:tc>
              <w:tc>
                <w:tcPr>
                  <w:tcW w:w="1362" w:type="pct"/>
                  <w:gridSpan w:val="2"/>
                  <w:tcBorders>
                    <w:top w:val="single" w:sz="4" w:space="0" w:color="auto"/>
                    <w:left w:val="nil"/>
                    <w:bottom w:val="single" w:sz="4" w:space="0" w:color="auto"/>
                    <w:right w:val="nil"/>
                  </w:tcBorders>
                  <w:vAlign w:val="center"/>
                </w:tcPr>
                <w:p w14:paraId="70051B57" w14:textId="77777777" w:rsidR="00235898" w:rsidRDefault="00235898" w:rsidP="007E3297">
                  <w:pPr>
                    <w:jc w:val="both"/>
                    <w:rPr>
                      <w:rFonts w:ascii="Arial" w:hAnsi="Arial" w:cs="Arial"/>
                      <w:sz w:val="20"/>
                      <w:highlight w:val="yellow"/>
                    </w:rPr>
                  </w:pPr>
                </w:p>
              </w:tc>
            </w:tr>
            <w:tr w:rsidR="00235898" w:rsidRPr="006537F3" w14:paraId="7BB32CC0" w14:textId="77777777" w:rsidTr="007E32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F416B03" w14:textId="77777777" w:rsidR="00235898" w:rsidRPr="006537F3" w:rsidRDefault="00235898" w:rsidP="00235898">
                  <w:pPr>
                    <w:pStyle w:val="PargrafodaLista"/>
                    <w:numPr>
                      <w:ilvl w:val="1"/>
                      <w:numId w:val="20"/>
                    </w:numPr>
                    <w:ind w:left="0" w:firstLine="0"/>
                    <w:contextualSpacing/>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35898" w14:paraId="303798F4" w14:textId="77777777" w:rsidTr="007E3297">
              <w:trPr>
                <w:jc w:val="center"/>
              </w:trPr>
              <w:tc>
                <w:tcPr>
                  <w:tcW w:w="1173" w:type="pct"/>
                  <w:tcBorders>
                    <w:top w:val="single" w:sz="4" w:space="0" w:color="auto"/>
                    <w:left w:val="nil"/>
                    <w:bottom w:val="single" w:sz="4" w:space="0" w:color="auto"/>
                    <w:right w:val="nil"/>
                  </w:tcBorders>
                  <w:vAlign w:val="center"/>
                </w:tcPr>
                <w:p w14:paraId="23C8B9B6" w14:textId="77777777" w:rsidR="00235898" w:rsidRDefault="00235898" w:rsidP="007E3297">
                  <w:pPr>
                    <w:jc w:val="both"/>
                    <w:rPr>
                      <w:rFonts w:ascii="Arial" w:hAnsi="Arial" w:cs="Arial"/>
                      <w:sz w:val="20"/>
                    </w:rPr>
                  </w:pPr>
                </w:p>
              </w:tc>
              <w:tc>
                <w:tcPr>
                  <w:tcW w:w="2173" w:type="pct"/>
                  <w:gridSpan w:val="4"/>
                  <w:tcBorders>
                    <w:top w:val="single" w:sz="4" w:space="0" w:color="auto"/>
                    <w:left w:val="nil"/>
                    <w:bottom w:val="single" w:sz="4" w:space="0" w:color="auto"/>
                    <w:right w:val="nil"/>
                  </w:tcBorders>
                  <w:vAlign w:val="center"/>
                </w:tcPr>
                <w:p w14:paraId="66894D9C" w14:textId="77777777" w:rsidR="00235898" w:rsidRDefault="00235898" w:rsidP="007E3297">
                  <w:pPr>
                    <w:jc w:val="center"/>
                    <w:rPr>
                      <w:rFonts w:ascii="Arial" w:hAnsi="Arial" w:cs="Arial"/>
                      <w:sz w:val="20"/>
                      <w:highlight w:val="yellow"/>
                    </w:rPr>
                  </w:pPr>
                </w:p>
              </w:tc>
              <w:tc>
                <w:tcPr>
                  <w:tcW w:w="1654" w:type="pct"/>
                  <w:gridSpan w:val="3"/>
                  <w:tcBorders>
                    <w:top w:val="single" w:sz="4" w:space="0" w:color="auto"/>
                    <w:left w:val="nil"/>
                    <w:bottom w:val="single" w:sz="4" w:space="0" w:color="auto"/>
                    <w:right w:val="nil"/>
                  </w:tcBorders>
                  <w:vAlign w:val="center"/>
                </w:tcPr>
                <w:p w14:paraId="3C73595A" w14:textId="77777777" w:rsidR="00235898" w:rsidRDefault="00235898" w:rsidP="007E3297">
                  <w:pPr>
                    <w:jc w:val="both"/>
                    <w:rPr>
                      <w:rFonts w:ascii="Arial" w:hAnsi="Arial" w:cs="Arial"/>
                      <w:sz w:val="20"/>
                      <w:highlight w:val="yellow"/>
                    </w:rPr>
                  </w:pPr>
                </w:p>
              </w:tc>
            </w:tr>
            <w:tr w:rsidR="00235898" w:rsidRPr="00230C29" w14:paraId="1F2ECB8F" w14:textId="77777777" w:rsidTr="007E3297">
              <w:trPr>
                <w:jc w:val="center"/>
              </w:trPr>
              <w:tc>
                <w:tcPr>
                  <w:tcW w:w="5000" w:type="pct"/>
                  <w:gridSpan w:val="8"/>
                  <w:tcBorders>
                    <w:top w:val="single" w:sz="4" w:space="0" w:color="auto"/>
                    <w:left w:val="nil"/>
                    <w:bottom w:val="single" w:sz="4" w:space="0" w:color="auto"/>
                    <w:right w:val="nil"/>
                  </w:tcBorders>
                  <w:vAlign w:val="center"/>
                </w:tcPr>
                <w:p w14:paraId="5FF39883" w14:textId="77777777" w:rsidR="00235898" w:rsidRPr="00235898" w:rsidRDefault="00235898" w:rsidP="00235898">
                  <w:pPr>
                    <w:pStyle w:val="PargrafodaLista"/>
                    <w:numPr>
                      <w:ilvl w:val="2"/>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A Classe e as classes de fundos de investimento investidas poderão:</w:t>
                  </w:r>
                </w:p>
              </w:tc>
            </w:tr>
            <w:tr w:rsidR="00235898" w:rsidRPr="00230C29" w14:paraId="059AD50A" w14:textId="77777777" w:rsidTr="007E3297">
              <w:trPr>
                <w:jc w:val="center"/>
              </w:trPr>
              <w:tc>
                <w:tcPr>
                  <w:tcW w:w="5000" w:type="pct"/>
                  <w:gridSpan w:val="8"/>
                  <w:tcBorders>
                    <w:top w:val="single" w:sz="4" w:space="0" w:color="auto"/>
                    <w:left w:val="nil"/>
                    <w:bottom w:val="single" w:sz="4" w:space="0" w:color="auto"/>
                    <w:right w:val="nil"/>
                  </w:tcBorders>
                  <w:vAlign w:val="center"/>
                </w:tcPr>
                <w:p w14:paraId="6143EAFD" w14:textId="77777777" w:rsidR="00235898" w:rsidRPr="00235898" w:rsidRDefault="00235898" w:rsidP="007E3297">
                  <w:pPr>
                    <w:pStyle w:val="PargrafodaLista"/>
                    <w:ind w:left="0"/>
                    <w:jc w:val="both"/>
                    <w:rPr>
                      <w:rFonts w:ascii="Arial" w:hAnsi="Arial" w:cs="Arial"/>
                      <w:sz w:val="20"/>
                      <w:szCs w:val="20"/>
                      <w:lang w:val="pt-BR"/>
                    </w:rPr>
                  </w:pPr>
                </w:p>
              </w:tc>
            </w:tr>
            <w:tr w:rsidR="00235898" w:rsidRPr="00230C29" w14:paraId="2AB4F252"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1FEB8E0B" w14:textId="77777777" w:rsidR="00235898" w:rsidRPr="00235898" w:rsidRDefault="00235898" w:rsidP="00235898">
                  <w:pPr>
                    <w:pStyle w:val="PargrafodaLista"/>
                    <w:numPr>
                      <w:ilvl w:val="0"/>
                      <w:numId w:val="30"/>
                    </w:numPr>
                    <w:ind w:left="0" w:firstLine="0"/>
                    <w:contextualSpacing/>
                    <w:jc w:val="both"/>
                    <w:rPr>
                      <w:rFonts w:ascii="Arial" w:hAnsi="Arial" w:cs="Arial"/>
                      <w:sz w:val="20"/>
                      <w:szCs w:val="20"/>
                      <w:lang w:val="pt-BR"/>
                    </w:rPr>
                  </w:pPr>
                  <w:r w:rsidRPr="00235898">
                    <w:rPr>
                      <w:rFonts w:ascii="Arial" w:hAnsi="Arial" w:cs="Arial"/>
                      <w:sz w:val="20"/>
                      <w:szCs w:val="20"/>
                      <w:lang w:val="pt-BR"/>
                    </w:rPr>
                    <w:t>realizar operações compromissadas de acordo com a regulamentação do Conselho Monetário Nacional utilizando como objeto os ativos financeiros que possam integrar suas carteiras.</w:t>
                  </w:r>
                </w:p>
              </w:tc>
            </w:tr>
            <w:tr w:rsidR="00235898" w:rsidRPr="00230C29" w14:paraId="49E85760" w14:textId="77777777" w:rsidTr="007E3297">
              <w:trPr>
                <w:jc w:val="center"/>
              </w:trPr>
              <w:tc>
                <w:tcPr>
                  <w:tcW w:w="1173" w:type="pct"/>
                  <w:tcBorders>
                    <w:top w:val="single" w:sz="4" w:space="0" w:color="auto"/>
                    <w:left w:val="nil"/>
                    <w:bottom w:val="single" w:sz="4" w:space="0" w:color="auto"/>
                    <w:right w:val="nil"/>
                  </w:tcBorders>
                  <w:vAlign w:val="center"/>
                </w:tcPr>
                <w:p w14:paraId="7AC101B6" w14:textId="77777777" w:rsidR="00235898" w:rsidRPr="00235898" w:rsidRDefault="00235898" w:rsidP="007E3297">
                  <w:pPr>
                    <w:jc w:val="both"/>
                    <w:rPr>
                      <w:rFonts w:ascii="Arial" w:hAnsi="Arial" w:cs="Arial"/>
                      <w:sz w:val="20"/>
                      <w:lang w:val="pt-BR"/>
                    </w:rPr>
                  </w:pPr>
                </w:p>
              </w:tc>
              <w:tc>
                <w:tcPr>
                  <w:tcW w:w="2173" w:type="pct"/>
                  <w:gridSpan w:val="4"/>
                  <w:tcBorders>
                    <w:top w:val="single" w:sz="4" w:space="0" w:color="auto"/>
                    <w:left w:val="nil"/>
                    <w:bottom w:val="single" w:sz="4" w:space="0" w:color="auto"/>
                    <w:right w:val="nil"/>
                  </w:tcBorders>
                  <w:vAlign w:val="center"/>
                </w:tcPr>
                <w:p w14:paraId="596B9FB9" w14:textId="77777777" w:rsidR="00235898" w:rsidRPr="00235898" w:rsidRDefault="00235898" w:rsidP="007E3297">
                  <w:pPr>
                    <w:jc w:val="center"/>
                    <w:rPr>
                      <w:rFonts w:ascii="Arial" w:hAnsi="Arial" w:cs="Arial"/>
                      <w:sz w:val="20"/>
                      <w:highlight w:val="yellow"/>
                      <w:lang w:val="pt-BR"/>
                    </w:rPr>
                  </w:pPr>
                </w:p>
              </w:tc>
              <w:tc>
                <w:tcPr>
                  <w:tcW w:w="1654" w:type="pct"/>
                  <w:gridSpan w:val="3"/>
                  <w:tcBorders>
                    <w:top w:val="single" w:sz="4" w:space="0" w:color="auto"/>
                    <w:left w:val="nil"/>
                    <w:bottom w:val="single" w:sz="4" w:space="0" w:color="auto"/>
                    <w:right w:val="nil"/>
                  </w:tcBorders>
                  <w:vAlign w:val="center"/>
                </w:tcPr>
                <w:p w14:paraId="10DB58BF" w14:textId="77777777" w:rsidR="00235898" w:rsidRPr="00235898" w:rsidRDefault="00235898" w:rsidP="007E3297">
                  <w:pPr>
                    <w:jc w:val="center"/>
                    <w:rPr>
                      <w:rFonts w:ascii="Arial" w:hAnsi="Arial" w:cs="Arial"/>
                      <w:sz w:val="20"/>
                      <w:highlight w:val="yellow"/>
                      <w:lang w:val="pt-BR"/>
                    </w:rPr>
                  </w:pPr>
                </w:p>
              </w:tc>
            </w:tr>
            <w:tr w:rsidR="00235898" w:rsidRPr="00230C29" w14:paraId="784E9122"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716CDC5B" w14:textId="77777777" w:rsidR="00235898" w:rsidRPr="00235898" w:rsidRDefault="00235898" w:rsidP="00235898">
                  <w:pPr>
                    <w:pStyle w:val="PargrafodaLista"/>
                    <w:numPr>
                      <w:ilvl w:val="0"/>
                      <w:numId w:val="30"/>
                    </w:numPr>
                    <w:ind w:left="0" w:firstLine="0"/>
                    <w:contextualSpacing/>
                    <w:jc w:val="both"/>
                    <w:rPr>
                      <w:rFonts w:ascii="Arial" w:hAnsi="Arial" w:cs="Arial"/>
                      <w:sz w:val="20"/>
                      <w:szCs w:val="20"/>
                      <w:lang w:val="pt-BR"/>
                    </w:rPr>
                  </w:pPr>
                  <w:r w:rsidRPr="00235898">
                    <w:rPr>
                      <w:rFonts w:ascii="Arial" w:hAnsi="Arial" w:cs="Arial"/>
                      <w:sz w:val="20"/>
                      <w:szCs w:val="20"/>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35898" w:rsidRPr="00230C29" w14:paraId="59F98B62" w14:textId="77777777" w:rsidTr="007E3297">
              <w:trPr>
                <w:gridAfter w:val="3"/>
                <w:wAfter w:w="1654" w:type="pct"/>
                <w:jc w:val="center"/>
              </w:trPr>
              <w:tc>
                <w:tcPr>
                  <w:tcW w:w="1173" w:type="pct"/>
                  <w:tcBorders>
                    <w:top w:val="single" w:sz="4" w:space="0" w:color="auto"/>
                    <w:left w:val="nil"/>
                    <w:bottom w:val="single" w:sz="4" w:space="0" w:color="auto"/>
                    <w:right w:val="nil"/>
                  </w:tcBorders>
                  <w:vAlign w:val="center"/>
                </w:tcPr>
                <w:p w14:paraId="7922ABC6" w14:textId="77777777" w:rsidR="00235898" w:rsidRPr="00235898" w:rsidRDefault="00235898" w:rsidP="007E3297">
                  <w:pPr>
                    <w:pStyle w:val="PargrafodaLista"/>
                    <w:ind w:left="0"/>
                    <w:jc w:val="both"/>
                    <w:rPr>
                      <w:rFonts w:ascii="Arial" w:hAnsi="Arial" w:cs="Arial"/>
                      <w:sz w:val="20"/>
                      <w:szCs w:val="20"/>
                      <w:lang w:val="pt-BR"/>
                    </w:rPr>
                  </w:pPr>
                </w:p>
              </w:tc>
              <w:tc>
                <w:tcPr>
                  <w:tcW w:w="1128" w:type="pct"/>
                  <w:gridSpan w:val="2"/>
                  <w:tcBorders>
                    <w:top w:val="single" w:sz="4" w:space="0" w:color="auto"/>
                    <w:left w:val="nil"/>
                    <w:bottom w:val="single" w:sz="4" w:space="0" w:color="auto"/>
                    <w:right w:val="nil"/>
                  </w:tcBorders>
                  <w:vAlign w:val="center"/>
                </w:tcPr>
                <w:p w14:paraId="4224D6D2" w14:textId="77777777" w:rsidR="00235898" w:rsidRPr="00235898" w:rsidRDefault="00235898" w:rsidP="007E3297">
                  <w:pPr>
                    <w:jc w:val="center"/>
                    <w:rPr>
                      <w:rFonts w:ascii="Arial" w:hAnsi="Arial" w:cs="Arial"/>
                      <w:sz w:val="20"/>
                      <w:highlight w:val="yellow"/>
                      <w:lang w:val="pt-BR"/>
                    </w:rPr>
                  </w:pPr>
                </w:p>
              </w:tc>
              <w:tc>
                <w:tcPr>
                  <w:tcW w:w="1045" w:type="pct"/>
                  <w:gridSpan w:val="2"/>
                  <w:tcBorders>
                    <w:top w:val="single" w:sz="4" w:space="0" w:color="auto"/>
                    <w:left w:val="nil"/>
                    <w:bottom w:val="single" w:sz="4" w:space="0" w:color="auto"/>
                    <w:right w:val="nil"/>
                  </w:tcBorders>
                  <w:vAlign w:val="center"/>
                </w:tcPr>
                <w:p w14:paraId="1A5214ED" w14:textId="77777777" w:rsidR="00235898" w:rsidRPr="00235898" w:rsidRDefault="00235898" w:rsidP="007E3297">
                  <w:pPr>
                    <w:jc w:val="center"/>
                    <w:rPr>
                      <w:rFonts w:ascii="Arial" w:hAnsi="Arial" w:cs="Arial"/>
                      <w:sz w:val="20"/>
                      <w:lang w:val="pt-BR"/>
                    </w:rPr>
                  </w:pPr>
                </w:p>
              </w:tc>
            </w:tr>
            <w:tr w:rsidR="00235898" w:rsidRPr="00230C29" w14:paraId="20A86139"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55650CC9" w14:textId="77777777" w:rsidR="00235898" w:rsidRPr="00235898" w:rsidRDefault="00235898" w:rsidP="00235898">
                  <w:pPr>
                    <w:pStyle w:val="PargrafodaLista"/>
                    <w:numPr>
                      <w:ilvl w:val="0"/>
                      <w:numId w:val="30"/>
                    </w:numPr>
                    <w:ind w:left="0" w:firstLine="0"/>
                    <w:contextualSpacing/>
                    <w:jc w:val="both"/>
                    <w:rPr>
                      <w:rFonts w:ascii="Arial" w:hAnsi="Arial" w:cs="Arial"/>
                      <w:sz w:val="20"/>
                      <w:szCs w:val="20"/>
                      <w:lang w:val="pt-BR"/>
                    </w:rPr>
                  </w:pPr>
                  <w:r w:rsidRPr="00235898">
                    <w:rPr>
                      <w:rFonts w:ascii="Arial" w:hAnsi="Arial" w:cs="Arial"/>
                      <w:color w:val="000000"/>
                      <w:sz w:val="20"/>
                      <w:szCs w:val="2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235898" w:rsidRPr="00230C29" w14:paraId="702BD991" w14:textId="77777777" w:rsidTr="007E3297">
              <w:trPr>
                <w:jc w:val="center"/>
              </w:trPr>
              <w:tc>
                <w:tcPr>
                  <w:tcW w:w="5000" w:type="pct"/>
                  <w:gridSpan w:val="8"/>
                  <w:tcBorders>
                    <w:top w:val="single" w:sz="4" w:space="0" w:color="auto"/>
                    <w:left w:val="nil"/>
                    <w:bottom w:val="single" w:sz="4" w:space="0" w:color="auto"/>
                    <w:right w:val="nil"/>
                  </w:tcBorders>
                  <w:vAlign w:val="center"/>
                </w:tcPr>
                <w:p w14:paraId="76A69840" w14:textId="77777777" w:rsidR="00235898" w:rsidRPr="00235898" w:rsidRDefault="00235898" w:rsidP="007E3297">
                  <w:pPr>
                    <w:pStyle w:val="PargrafodaLista"/>
                    <w:ind w:left="37"/>
                    <w:jc w:val="both"/>
                    <w:rPr>
                      <w:rFonts w:ascii="Arial" w:hAnsi="Arial" w:cs="Arial"/>
                      <w:sz w:val="20"/>
                      <w:szCs w:val="20"/>
                      <w:lang w:val="pt-BR"/>
                    </w:rPr>
                  </w:pPr>
                </w:p>
              </w:tc>
            </w:tr>
            <w:tr w:rsidR="00235898" w:rsidRPr="00230C29" w14:paraId="7316AA01"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5D467580" w14:textId="77777777" w:rsidR="00235898" w:rsidRPr="00235898" w:rsidRDefault="00235898" w:rsidP="00235898">
                  <w:pPr>
                    <w:pStyle w:val="PargrafodaLista"/>
                    <w:numPr>
                      <w:ilvl w:val="0"/>
                      <w:numId w:val="30"/>
                    </w:numPr>
                    <w:ind w:left="0" w:firstLine="0"/>
                    <w:contextualSpacing/>
                    <w:jc w:val="both"/>
                    <w:rPr>
                      <w:rFonts w:ascii="Arial" w:hAnsi="Arial" w:cs="Arial"/>
                      <w:sz w:val="20"/>
                      <w:szCs w:val="20"/>
                      <w:lang w:val="pt-BR"/>
                    </w:rPr>
                  </w:pPr>
                  <w:r w:rsidRPr="00235898">
                    <w:rPr>
                      <w:rFonts w:ascii="Arial" w:hAnsi="Arial" w:cs="Arial"/>
                      <w:sz w:val="20"/>
                      <w:szCs w:val="20"/>
                      <w:lang w:val="pt-BR"/>
                    </w:rPr>
                    <w:t>realizar suas operações por meio de instituições autorizadas a operar no mercado de títulos e/ou valores mobiliários, ligadas ou não ao respectivo gestor</w:t>
                  </w:r>
                  <w:r w:rsidRPr="00235898">
                    <w:rPr>
                      <w:rFonts w:ascii="Arial" w:hAnsi="Arial" w:cs="Arial"/>
                      <w:smallCaps/>
                      <w:sz w:val="20"/>
                      <w:szCs w:val="20"/>
                      <w:lang w:val="pt-BR"/>
                    </w:rPr>
                    <w:t xml:space="preserve"> </w:t>
                  </w:r>
                  <w:r w:rsidRPr="00235898">
                    <w:rPr>
                      <w:rFonts w:ascii="Arial" w:hAnsi="Arial" w:cs="Arial"/>
                      <w:sz w:val="20"/>
                      <w:szCs w:val="20"/>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235898" w:rsidRPr="00230C29" w14:paraId="50C0F5A9" w14:textId="77777777" w:rsidTr="007E3297">
              <w:trPr>
                <w:jc w:val="center"/>
              </w:trPr>
              <w:tc>
                <w:tcPr>
                  <w:tcW w:w="5000" w:type="pct"/>
                  <w:gridSpan w:val="8"/>
                  <w:tcBorders>
                    <w:top w:val="single" w:sz="4" w:space="0" w:color="auto"/>
                    <w:left w:val="nil"/>
                    <w:bottom w:val="single" w:sz="4" w:space="0" w:color="auto"/>
                    <w:right w:val="nil"/>
                  </w:tcBorders>
                  <w:vAlign w:val="center"/>
                </w:tcPr>
                <w:p w14:paraId="4784E7E4" w14:textId="77777777" w:rsidR="00235898" w:rsidRPr="00235898" w:rsidRDefault="00235898" w:rsidP="007E3297">
                  <w:pPr>
                    <w:pStyle w:val="PargrafodaLista"/>
                    <w:ind w:left="0"/>
                    <w:jc w:val="both"/>
                    <w:rPr>
                      <w:rFonts w:ascii="Arial" w:hAnsi="Arial" w:cs="Arial"/>
                      <w:sz w:val="20"/>
                      <w:szCs w:val="20"/>
                      <w:lang w:val="pt-BR"/>
                    </w:rPr>
                  </w:pPr>
                </w:p>
              </w:tc>
            </w:tr>
            <w:tr w:rsidR="00235898" w:rsidRPr="00230C29" w14:paraId="4BD81063" w14:textId="77777777" w:rsidTr="007E3297">
              <w:trPr>
                <w:jc w:val="center"/>
              </w:trPr>
              <w:tc>
                <w:tcPr>
                  <w:tcW w:w="5000" w:type="pct"/>
                  <w:gridSpan w:val="8"/>
                  <w:tcBorders>
                    <w:top w:val="single" w:sz="4" w:space="0" w:color="auto"/>
                    <w:left w:val="nil"/>
                    <w:bottom w:val="single" w:sz="4" w:space="0" w:color="auto"/>
                    <w:right w:val="nil"/>
                  </w:tcBorders>
                  <w:vAlign w:val="center"/>
                  <w:hideMark/>
                </w:tcPr>
                <w:p w14:paraId="159D3A73" w14:textId="77777777" w:rsidR="00235898" w:rsidRPr="00235898" w:rsidRDefault="00235898" w:rsidP="00235898">
                  <w:pPr>
                    <w:pStyle w:val="PargrafodaLista"/>
                    <w:numPr>
                      <w:ilvl w:val="2"/>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5898" w:rsidRPr="00230C29" w14:paraId="136913D3" w14:textId="77777777" w:rsidTr="007E3297">
              <w:trPr>
                <w:trHeight w:val="70"/>
                <w:jc w:val="center"/>
              </w:trPr>
              <w:tc>
                <w:tcPr>
                  <w:tcW w:w="5000" w:type="pct"/>
                  <w:gridSpan w:val="8"/>
                  <w:tcBorders>
                    <w:top w:val="single" w:sz="4" w:space="0" w:color="auto"/>
                    <w:left w:val="nil"/>
                    <w:bottom w:val="single" w:sz="4" w:space="0" w:color="auto"/>
                    <w:right w:val="nil"/>
                  </w:tcBorders>
                  <w:vAlign w:val="center"/>
                  <w:hideMark/>
                </w:tcPr>
                <w:p w14:paraId="3AF99229" w14:textId="77777777" w:rsidR="00235898" w:rsidRPr="00235898" w:rsidRDefault="00235898" w:rsidP="00235898">
                  <w:pPr>
                    <w:pStyle w:val="PargrafodaLista"/>
                    <w:numPr>
                      <w:ilvl w:val="2"/>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A Classe poderá, a critério do Gestor, investir em classes de fundos de investimento de diversos gestores, inclusive em classes de fundos de investimento geridas pelo Gestor ou empresas de seu grupo econômico</w:t>
                  </w:r>
                  <w:r w:rsidRPr="00235898">
                    <w:rPr>
                      <w:rFonts w:ascii="Arial" w:hAnsi="Arial" w:cs="Arial"/>
                      <w:b/>
                      <w:bCs/>
                      <w:smallCaps/>
                      <w:sz w:val="20"/>
                      <w:szCs w:val="20"/>
                      <w:lang w:val="pt-BR"/>
                    </w:rPr>
                    <w:t>.</w:t>
                  </w:r>
                </w:p>
              </w:tc>
            </w:tr>
            <w:tr w:rsidR="00235898" w:rsidRPr="00230C29" w14:paraId="0FB86C4E" w14:textId="77777777" w:rsidTr="007E329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12A52D4" w14:textId="77777777" w:rsidR="00235898" w:rsidRPr="00235898" w:rsidRDefault="00235898" w:rsidP="007E3297">
                  <w:pPr>
                    <w:pStyle w:val="PargrafodaLista"/>
                    <w:ind w:left="0"/>
                    <w:rPr>
                      <w:rFonts w:ascii="Arial" w:hAnsi="Arial" w:cs="Arial"/>
                      <w:b/>
                      <w:bCs/>
                      <w:smallCaps/>
                      <w:sz w:val="20"/>
                      <w:szCs w:val="20"/>
                      <w:lang w:val="pt-BR"/>
                    </w:rPr>
                  </w:pPr>
                </w:p>
              </w:tc>
            </w:tr>
            <w:tr w:rsidR="00235898" w:rsidRPr="00230C29" w14:paraId="261496CC" w14:textId="77777777" w:rsidTr="007E329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11FA548" w14:textId="77777777" w:rsidR="00235898" w:rsidRPr="00235898" w:rsidRDefault="00235898" w:rsidP="00235898">
                  <w:pPr>
                    <w:pStyle w:val="PargrafodaLista"/>
                    <w:numPr>
                      <w:ilvl w:val="1"/>
                      <w:numId w:val="20"/>
                    </w:numPr>
                    <w:ind w:left="0" w:firstLine="0"/>
                    <w:contextualSpacing/>
                    <w:jc w:val="center"/>
                    <w:rPr>
                      <w:rFonts w:ascii="Arial" w:hAnsi="Arial" w:cs="Arial"/>
                      <w:sz w:val="20"/>
                      <w:szCs w:val="20"/>
                      <w:lang w:val="pt-BR"/>
                    </w:rPr>
                  </w:pPr>
                  <w:r w:rsidRPr="00235898">
                    <w:rPr>
                      <w:rFonts w:ascii="Arial" w:hAnsi="Arial" w:cs="Arial"/>
                      <w:b/>
                      <w:bCs/>
                      <w:smallCaps/>
                      <w:sz w:val="20"/>
                      <w:szCs w:val="20"/>
                      <w:lang w:val="pt-BR"/>
                    </w:rPr>
                    <w:t>Interpretação e Consolidação da Política de Investimentos</w:t>
                  </w:r>
                </w:p>
              </w:tc>
            </w:tr>
            <w:tr w:rsidR="00235898" w:rsidRPr="00230C29" w14:paraId="3A4FE186" w14:textId="77777777" w:rsidTr="007E3297">
              <w:trPr>
                <w:jc w:val="center"/>
              </w:trPr>
              <w:tc>
                <w:tcPr>
                  <w:tcW w:w="1453" w:type="pct"/>
                  <w:gridSpan w:val="2"/>
                  <w:tcBorders>
                    <w:top w:val="single" w:sz="4" w:space="0" w:color="auto"/>
                    <w:left w:val="nil"/>
                    <w:bottom w:val="single" w:sz="4" w:space="0" w:color="auto"/>
                    <w:right w:val="nil"/>
                  </w:tcBorders>
                  <w:vAlign w:val="center"/>
                </w:tcPr>
                <w:p w14:paraId="7EE9C934" w14:textId="77777777" w:rsidR="00235898" w:rsidRPr="00235898" w:rsidRDefault="00235898" w:rsidP="007E3297">
                  <w:pPr>
                    <w:jc w:val="center"/>
                    <w:rPr>
                      <w:rFonts w:ascii="Arial" w:hAnsi="Arial" w:cs="Arial"/>
                      <w:b/>
                      <w:bCs/>
                      <w:smallCaps/>
                      <w:sz w:val="20"/>
                      <w:lang w:val="pt-BR"/>
                    </w:rPr>
                  </w:pPr>
                </w:p>
              </w:tc>
              <w:tc>
                <w:tcPr>
                  <w:tcW w:w="3547" w:type="pct"/>
                  <w:gridSpan w:val="6"/>
                  <w:tcBorders>
                    <w:top w:val="single" w:sz="4" w:space="0" w:color="auto"/>
                    <w:left w:val="nil"/>
                    <w:bottom w:val="single" w:sz="4" w:space="0" w:color="auto"/>
                    <w:right w:val="nil"/>
                  </w:tcBorders>
                  <w:vAlign w:val="center"/>
                </w:tcPr>
                <w:p w14:paraId="69D8B976" w14:textId="77777777" w:rsidR="00235898" w:rsidRPr="00235898" w:rsidRDefault="00235898" w:rsidP="007E3297">
                  <w:pPr>
                    <w:jc w:val="both"/>
                    <w:rPr>
                      <w:rFonts w:ascii="Arial" w:hAnsi="Arial" w:cs="Arial"/>
                      <w:sz w:val="20"/>
                      <w:highlight w:val="yellow"/>
                      <w:lang w:val="pt-BR"/>
                    </w:rPr>
                  </w:pPr>
                </w:p>
              </w:tc>
            </w:tr>
            <w:tr w:rsidR="00235898" w:rsidRPr="00652B5A" w14:paraId="7D7C2E96" w14:textId="77777777" w:rsidTr="007E3297">
              <w:trPr>
                <w:jc w:val="center"/>
              </w:trPr>
              <w:tc>
                <w:tcPr>
                  <w:tcW w:w="1453" w:type="pct"/>
                  <w:gridSpan w:val="2"/>
                  <w:tcBorders>
                    <w:top w:val="single" w:sz="4" w:space="0" w:color="auto"/>
                    <w:left w:val="nil"/>
                    <w:bottom w:val="single" w:sz="4" w:space="0" w:color="auto"/>
                    <w:right w:val="nil"/>
                  </w:tcBorders>
                  <w:vAlign w:val="center"/>
                  <w:hideMark/>
                </w:tcPr>
                <w:p w14:paraId="258B9C9C" w14:textId="77777777" w:rsidR="00235898" w:rsidRDefault="00235898" w:rsidP="00235898">
                  <w:pPr>
                    <w:pStyle w:val="PargrafodaLista"/>
                    <w:numPr>
                      <w:ilvl w:val="2"/>
                      <w:numId w:val="20"/>
                    </w:numPr>
                    <w:ind w:left="0" w:firstLine="0"/>
                    <w:contextualSpacing/>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7803D8B9"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Os limites previstos neste Capítulo 3º, inclusive nos quadros “Composição da Carteira da Classe”, “Limites de Concentração por Emissor”, “Limites de Concentração por Ativo” e “Outros Limites” devem ser interpretados conjunta e cumulativamente.</w:t>
                  </w:r>
                </w:p>
                <w:p w14:paraId="469E190F" w14:textId="77777777" w:rsidR="00235898" w:rsidRPr="00235898" w:rsidRDefault="00235898" w:rsidP="007E3297">
                  <w:pPr>
                    <w:jc w:val="both"/>
                    <w:rPr>
                      <w:rFonts w:ascii="Arial" w:hAnsi="Arial" w:cs="Arial"/>
                      <w:sz w:val="20"/>
                      <w:highlight w:val="yellow"/>
                      <w:lang w:val="pt-BR"/>
                    </w:rPr>
                  </w:pPr>
                </w:p>
                <w:p w14:paraId="3A3424FF" w14:textId="77777777" w:rsidR="00235898" w:rsidRPr="00235898" w:rsidRDefault="00235898" w:rsidP="007E3297">
                  <w:pPr>
                    <w:jc w:val="both"/>
                    <w:rPr>
                      <w:rFonts w:ascii="Arial" w:hAnsi="Arial" w:cs="Arial"/>
                      <w:sz w:val="20"/>
                      <w:highlight w:val="yellow"/>
                      <w:lang w:val="pt-BR"/>
                    </w:rPr>
                  </w:pPr>
                  <w:r w:rsidRPr="00235898">
                    <w:rPr>
                      <w:rFonts w:ascii="Arial" w:hAnsi="Arial" w:cs="Arial"/>
                      <w:color w:val="000000"/>
                      <w:sz w:val="20"/>
                      <w:lang w:val="pt-BR"/>
                    </w:rPr>
                    <w:t xml:space="preserve">Cada </w:t>
                  </w:r>
                  <w:r w:rsidRPr="00235898">
                    <w:rPr>
                      <w:rFonts w:ascii="Arial" w:hAnsi="Arial" w:cs="Arial"/>
                      <w:sz w:val="20"/>
                      <w:lang w:val="pt-BR"/>
                    </w:rPr>
                    <w:t xml:space="preserve">classe de fundo de investimento investida </w:t>
                  </w:r>
                  <w:r w:rsidRPr="00235898">
                    <w:rPr>
                      <w:rFonts w:ascii="Arial" w:hAnsi="Arial" w:cs="Arial"/>
                      <w:color w:val="000000"/>
                      <w:sz w:val="20"/>
                      <w:lang w:val="pt-BR"/>
                    </w:rPr>
                    <w:t>observará os limites por emissor e por modalidade de ativo previstos na regulamentação aplicável.</w:t>
                  </w:r>
                </w:p>
              </w:tc>
            </w:tr>
            <w:tr w:rsidR="00235898" w:rsidRPr="00652B5A" w14:paraId="4BE86D3A" w14:textId="77777777" w:rsidTr="007E3297">
              <w:trPr>
                <w:jc w:val="center"/>
              </w:trPr>
              <w:tc>
                <w:tcPr>
                  <w:tcW w:w="1453" w:type="pct"/>
                  <w:gridSpan w:val="2"/>
                  <w:tcBorders>
                    <w:top w:val="single" w:sz="4" w:space="0" w:color="auto"/>
                    <w:left w:val="nil"/>
                    <w:bottom w:val="single" w:sz="4" w:space="0" w:color="auto"/>
                    <w:right w:val="nil"/>
                  </w:tcBorders>
                  <w:vAlign w:val="center"/>
                </w:tcPr>
                <w:p w14:paraId="20143C89" w14:textId="77777777" w:rsidR="00235898" w:rsidRPr="00235898" w:rsidRDefault="00235898" w:rsidP="007E3297">
                  <w:pPr>
                    <w:jc w:val="center"/>
                    <w:rPr>
                      <w:rFonts w:ascii="Arial" w:hAnsi="Arial" w:cs="Arial"/>
                      <w:b/>
                      <w:bCs/>
                      <w:smallCaps/>
                      <w:sz w:val="20"/>
                      <w:lang w:val="pt-BR"/>
                    </w:rPr>
                  </w:pPr>
                </w:p>
              </w:tc>
              <w:tc>
                <w:tcPr>
                  <w:tcW w:w="3547" w:type="pct"/>
                  <w:gridSpan w:val="6"/>
                  <w:tcBorders>
                    <w:top w:val="single" w:sz="4" w:space="0" w:color="auto"/>
                    <w:left w:val="nil"/>
                    <w:bottom w:val="single" w:sz="4" w:space="0" w:color="auto"/>
                    <w:right w:val="nil"/>
                  </w:tcBorders>
                </w:tcPr>
                <w:p w14:paraId="436319FA" w14:textId="77777777" w:rsidR="00235898" w:rsidRPr="00235898" w:rsidRDefault="00235898" w:rsidP="007E3297">
                  <w:pPr>
                    <w:jc w:val="both"/>
                    <w:rPr>
                      <w:rFonts w:ascii="Arial" w:hAnsi="Arial" w:cs="Arial"/>
                      <w:sz w:val="20"/>
                      <w:highlight w:val="yellow"/>
                      <w:lang w:val="pt-BR"/>
                    </w:rPr>
                  </w:pPr>
                </w:p>
              </w:tc>
            </w:tr>
            <w:tr w:rsidR="00235898" w:rsidRPr="00652B5A" w14:paraId="6489E461" w14:textId="77777777" w:rsidTr="007E3297">
              <w:trPr>
                <w:jc w:val="center"/>
              </w:trPr>
              <w:tc>
                <w:tcPr>
                  <w:tcW w:w="1453" w:type="pct"/>
                  <w:gridSpan w:val="2"/>
                  <w:tcBorders>
                    <w:top w:val="single" w:sz="4" w:space="0" w:color="auto"/>
                    <w:left w:val="nil"/>
                    <w:right w:val="nil"/>
                  </w:tcBorders>
                  <w:vAlign w:val="center"/>
                  <w:hideMark/>
                </w:tcPr>
                <w:p w14:paraId="2EB32901" w14:textId="77777777" w:rsidR="00235898" w:rsidRDefault="00235898" w:rsidP="00235898">
                  <w:pPr>
                    <w:pStyle w:val="PargrafodaLista"/>
                    <w:numPr>
                      <w:ilvl w:val="2"/>
                      <w:numId w:val="20"/>
                    </w:numPr>
                    <w:ind w:left="0" w:firstLine="0"/>
                    <w:contextualSpacing/>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right w:val="nil"/>
                  </w:tcBorders>
                  <w:vAlign w:val="center"/>
                  <w:hideMark/>
                </w:tcPr>
                <w:p w14:paraId="2A38EA86"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Os investimentos em outras classes de fundos de investimento são consolidados para fins do atendimento aos limites previstos nesta política de investimentos, exceto se tais classes forem geridas por terceiros não ligados </w:t>
                  </w:r>
                  <w:r w:rsidRPr="00235898">
                    <w:rPr>
                      <w:rFonts w:ascii="Arial" w:hAnsi="Arial" w:cs="Arial"/>
                      <w:sz w:val="20"/>
                      <w:lang w:val="pt-BR"/>
                    </w:rPr>
                    <w:lastRenderedPageBreak/>
                    <w:t xml:space="preserve">ao </w:t>
                  </w:r>
                  <w:r w:rsidRPr="00235898">
                    <w:rPr>
                      <w:rFonts w:ascii="Arial" w:hAnsi="Arial" w:cs="Arial"/>
                      <w:color w:val="000000"/>
                      <w:sz w:val="20"/>
                      <w:lang w:val="pt-BR"/>
                    </w:rPr>
                    <w:t>Gestor, se ETF, ou se reguladas por anexo normativo à Resolução que não seja aplicável aos FIF e, portanto, distinto daquele que regula a Classe</w:t>
                  </w:r>
                  <w:r w:rsidRPr="00235898">
                    <w:rPr>
                      <w:lang w:val="pt-BR"/>
                    </w:rPr>
                    <w:t>.</w:t>
                  </w:r>
                </w:p>
              </w:tc>
            </w:tr>
          </w:tbl>
          <w:p w14:paraId="190B44F1" w14:textId="77777777" w:rsidR="00235898" w:rsidRPr="00235898" w:rsidRDefault="00235898" w:rsidP="007E3297">
            <w:pPr>
              <w:jc w:val="both"/>
              <w:rPr>
                <w:rFonts w:ascii="Arial" w:hAnsi="Arial" w:cs="Arial"/>
                <w:sz w:val="20"/>
                <w:highlight w:val="yellow"/>
                <w:lang w:val="pt-BR"/>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235898" w:rsidRPr="00652B5A" w14:paraId="4E0EE481" w14:textId="77777777" w:rsidTr="007E3297">
        <w:trPr>
          <w:jc w:val="center"/>
        </w:trPr>
        <w:tc>
          <w:tcPr>
            <w:tcW w:w="5000" w:type="pct"/>
            <w:gridSpan w:val="2"/>
            <w:shd w:val="clear" w:color="auto" w:fill="C00000"/>
          </w:tcPr>
          <w:bookmarkEnd w:id="5"/>
          <w:p w14:paraId="741B1559" w14:textId="77777777" w:rsidR="00235898" w:rsidRPr="00235898" w:rsidRDefault="00235898" w:rsidP="00235898">
            <w:pPr>
              <w:pStyle w:val="PargrafodaLista"/>
              <w:numPr>
                <w:ilvl w:val="0"/>
                <w:numId w:val="20"/>
              </w:numPr>
              <w:ind w:left="0" w:firstLine="0"/>
              <w:contextualSpacing/>
              <w:jc w:val="center"/>
              <w:rPr>
                <w:rFonts w:ascii="Arial" w:hAnsi="Arial" w:cs="Arial"/>
                <w:b/>
                <w:bCs/>
                <w:color w:val="FFFFFF" w:themeColor="background1"/>
                <w:sz w:val="20"/>
                <w:szCs w:val="20"/>
                <w:lang w:val="pt-BR"/>
              </w:rPr>
            </w:pPr>
            <w:r w:rsidRPr="00235898">
              <w:rPr>
                <w:rFonts w:ascii="Arial" w:hAnsi="Arial" w:cs="Arial"/>
                <w:b/>
                <w:bCs/>
                <w:color w:val="FFFFFF" w:themeColor="background1"/>
                <w:sz w:val="20"/>
                <w:szCs w:val="20"/>
                <w:lang w:val="pt-BR"/>
              </w:rPr>
              <w:lastRenderedPageBreak/>
              <w:t>FATORES DE RISCOS ESPECÍFICOS DA CLASSE</w:t>
            </w:r>
          </w:p>
        </w:tc>
      </w:tr>
      <w:tr w:rsidR="00235898" w:rsidRPr="00652B5A" w14:paraId="2854EFAA" w14:textId="77777777" w:rsidTr="007E3297">
        <w:trPr>
          <w:jc w:val="center"/>
        </w:trPr>
        <w:tc>
          <w:tcPr>
            <w:tcW w:w="1672" w:type="pct"/>
            <w:tcBorders>
              <w:bottom w:val="single" w:sz="4" w:space="0" w:color="auto"/>
            </w:tcBorders>
            <w:vAlign w:val="center"/>
          </w:tcPr>
          <w:p w14:paraId="2C60F55E" w14:textId="77777777" w:rsidR="00235898" w:rsidRPr="00235898" w:rsidRDefault="00235898" w:rsidP="007E3297">
            <w:pPr>
              <w:jc w:val="center"/>
              <w:rPr>
                <w:rFonts w:ascii="Arial" w:hAnsi="Arial" w:cs="Arial"/>
                <w:b/>
                <w:bCs/>
                <w:sz w:val="20"/>
                <w:lang w:val="pt-BR"/>
              </w:rPr>
            </w:pPr>
          </w:p>
        </w:tc>
        <w:tc>
          <w:tcPr>
            <w:tcW w:w="3328" w:type="pct"/>
            <w:tcBorders>
              <w:bottom w:val="single" w:sz="4" w:space="0" w:color="auto"/>
            </w:tcBorders>
          </w:tcPr>
          <w:p w14:paraId="1EB1DC16" w14:textId="77777777" w:rsidR="00235898" w:rsidRPr="00235898" w:rsidRDefault="00235898" w:rsidP="007E3297">
            <w:pPr>
              <w:rPr>
                <w:rFonts w:ascii="Arial" w:hAnsi="Arial" w:cs="Arial"/>
                <w:sz w:val="20"/>
                <w:lang w:val="pt-BR"/>
              </w:rPr>
            </w:pPr>
          </w:p>
        </w:tc>
      </w:tr>
      <w:tr w:rsidR="00235898" w:rsidRPr="00B1670F" w14:paraId="58482FF8" w14:textId="77777777" w:rsidTr="007E3297">
        <w:trPr>
          <w:jc w:val="center"/>
        </w:trPr>
        <w:tc>
          <w:tcPr>
            <w:tcW w:w="5000" w:type="pct"/>
            <w:gridSpan w:val="2"/>
            <w:tcBorders>
              <w:bottom w:val="single" w:sz="4" w:space="0" w:color="auto"/>
            </w:tcBorders>
            <w:vAlign w:val="center"/>
          </w:tcPr>
          <w:p w14:paraId="5D7B2506" w14:textId="77777777" w:rsidR="00235898" w:rsidRPr="00235898" w:rsidRDefault="00235898" w:rsidP="00235898">
            <w:pPr>
              <w:pStyle w:val="PargrafodaLista"/>
              <w:numPr>
                <w:ilvl w:val="1"/>
                <w:numId w:val="20"/>
              </w:numPr>
              <w:ind w:left="33" w:firstLine="0"/>
              <w:contextualSpacing/>
              <w:rPr>
                <w:rFonts w:ascii="Arial" w:hAnsi="Arial" w:cs="Arial"/>
                <w:sz w:val="20"/>
                <w:szCs w:val="20"/>
                <w:lang w:val="pt-BR"/>
              </w:rPr>
            </w:pPr>
            <w:r w:rsidRPr="00235898">
              <w:rPr>
                <w:rFonts w:ascii="Arial" w:hAnsi="Arial" w:cs="Arial"/>
                <w:sz w:val="20"/>
                <w:szCs w:val="20"/>
                <w:lang w:val="pt-BR"/>
              </w:rPr>
              <w:t xml:space="preserve"> Os fatores de risco a seguir descritos são específicos a esta Classe e são aplicáveis indistintamente às suas Subclasses (se houver), bem como aos seus respectivos Cotistas. </w:t>
            </w:r>
          </w:p>
        </w:tc>
      </w:tr>
      <w:tr w:rsidR="00235898" w:rsidRPr="00652B5A" w14:paraId="19C92667" w14:textId="77777777" w:rsidTr="007E3297">
        <w:trPr>
          <w:jc w:val="center"/>
        </w:trPr>
        <w:tc>
          <w:tcPr>
            <w:tcW w:w="5000" w:type="pct"/>
            <w:gridSpan w:val="2"/>
            <w:tcBorders>
              <w:top w:val="single" w:sz="4" w:space="0" w:color="auto"/>
              <w:bottom w:val="single" w:sz="4" w:space="0" w:color="auto"/>
            </w:tcBorders>
            <w:vAlign w:val="center"/>
          </w:tcPr>
          <w:p w14:paraId="6465204C" w14:textId="77777777" w:rsidR="00235898" w:rsidRPr="00235898" w:rsidRDefault="00235898" w:rsidP="007E3297">
            <w:pPr>
              <w:jc w:val="both"/>
              <w:rPr>
                <w:rFonts w:ascii="Arial" w:hAnsi="Arial" w:cs="Arial"/>
                <w:sz w:val="20"/>
                <w:lang w:val="pt-BR"/>
              </w:rPr>
            </w:pPr>
            <w:r w:rsidRPr="00235898">
              <w:rPr>
                <w:rFonts w:ascii="Arial" w:hAnsi="Arial" w:cs="Arial"/>
                <w:b/>
                <w:sz w:val="20"/>
                <w:lang w:val="pt-BR"/>
              </w:rPr>
              <w:t>Risco de Mercado:</w:t>
            </w:r>
            <w:r w:rsidRPr="00235898">
              <w:rPr>
                <w:rFonts w:ascii="Arial" w:hAnsi="Arial" w:cs="Arial"/>
                <w:sz w:val="20"/>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694F055" w14:textId="77777777" w:rsidR="00235898" w:rsidRPr="00235898" w:rsidRDefault="00235898" w:rsidP="007E3297">
            <w:pPr>
              <w:pStyle w:val="PargrafodaLista"/>
              <w:ind w:left="0"/>
              <w:jc w:val="both"/>
              <w:rPr>
                <w:rFonts w:ascii="Arial" w:hAnsi="Arial" w:cs="Arial"/>
                <w:sz w:val="20"/>
                <w:szCs w:val="20"/>
                <w:lang w:val="pt-BR"/>
              </w:rPr>
            </w:pPr>
          </w:p>
          <w:p w14:paraId="6AD4B5DB" w14:textId="77777777" w:rsidR="00235898" w:rsidRPr="00235898" w:rsidRDefault="00235898" w:rsidP="007E3297">
            <w:pPr>
              <w:jc w:val="both"/>
              <w:rPr>
                <w:rFonts w:ascii="Arial" w:hAnsi="Arial" w:cs="Arial"/>
                <w:sz w:val="20"/>
                <w:lang w:val="pt-BR"/>
              </w:rPr>
            </w:pPr>
            <w:r w:rsidRPr="00235898">
              <w:rPr>
                <w:rFonts w:ascii="Arial" w:hAnsi="Arial" w:cs="Arial"/>
                <w:b/>
                <w:sz w:val="20"/>
                <w:lang w:val="pt-BR"/>
              </w:rPr>
              <w:t>Risco de Crédito:</w:t>
            </w:r>
            <w:r w:rsidRPr="00235898">
              <w:rPr>
                <w:rFonts w:ascii="Arial" w:hAnsi="Arial" w:cs="Arial"/>
                <w:sz w:val="20"/>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D518F9C" w14:textId="77777777" w:rsidR="00235898" w:rsidRPr="00235898" w:rsidRDefault="00235898" w:rsidP="007E3297">
            <w:pPr>
              <w:pStyle w:val="PargrafodaLista"/>
              <w:ind w:left="0"/>
              <w:jc w:val="both"/>
              <w:rPr>
                <w:rFonts w:ascii="Arial" w:hAnsi="Arial" w:cs="Arial"/>
                <w:sz w:val="20"/>
                <w:szCs w:val="20"/>
                <w:lang w:val="pt-BR"/>
              </w:rPr>
            </w:pPr>
          </w:p>
          <w:p w14:paraId="3CFF5A05" w14:textId="77777777" w:rsidR="00235898" w:rsidRPr="00235898" w:rsidRDefault="00235898" w:rsidP="007E3297">
            <w:pPr>
              <w:jc w:val="both"/>
              <w:rPr>
                <w:rFonts w:ascii="Arial" w:hAnsi="Arial" w:cs="Arial"/>
                <w:sz w:val="20"/>
                <w:lang w:val="pt-BR"/>
              </w:rPr>
            </w:pPr>
            <w:r w:rsidRPr="00235898">
              <w:rPr>
                <w:rFonts w:ascii="Arial" w:hAnsi="Arial" w:cs="Arial"/>
                <w:b/>
                <w:sz w:val="20"/>
                <w:lang w:val="pt-BR"/>
              </w:rPr>
              <w:t>Risco de Liquidez</w:t>
            </w:r>
            <w:r w:rsidRPr="00235898">
              <w:rPr>
                <w:rFonts w:ascii="Arial" w:hAnsi="Arial" w:cs="Arial"/>
                <w:sz w:val="20"/>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2D3F85" w14:textId="77777777" w:rsidR="00235898" w:rsidRPr="00235898" w:rsidRDefault="00235898" w:rsidP="007E3297">
            <w:pPr>
              <w:pStyle w:val="PargrafodaLista"/>
              <w:ind w:left="0"/>
              <w:jc w:val="both"/>
              <w:rPr>
                <w:rFonts w:ascii="Arial" w:hAnsi="Arial" w:cs="Arial"/>
                <w:sz w:val="20"/>
                <w:szCs w:val="20"/>
                <w:lang w:val="pt-BR"/>
              </w:rPr>
            </w:pPr>
          </w:p>
          <w:p w14:paraId="01EA92A8" w14:textId="77777777" w:rsidR="00235898" w:rsidRPr="00235898" w:rsidRDefault="00235898" w:rsidP="007E3297">
            <w:pPr>
              <w:jc w:val="both"/>
              <w:rPr>
                <w:rFonts w:ascii="Arial" w:hAnsi="Arial" w:cs="Arial"/>
                <w:sz w:val="20"/>
                <w:lang w:val="pt-BR"/>
              </w:rPr>
            </w:pPr>
            <w:r w:rsidRPr="00235898">
              <w:rPr>
                <w:rFonts w:ascii="Arial" w:hAnsi="Arial" w:cs="Arial"/>
                <w:b/>
                <w:sz w:val="20"/>
                <w:lang w:val="pt-BR"/>
              </w:rPr>
              <w:t>Risco de Concentração:</w:t>
            </w:r>
            <w:r w:rsidRPr="00235898">
              <w:rPr>
                <w:rFonts w:ascii="Arial" w:hAnsi="Arial" w:cs="Arial"/>
                <w:sz w:val="20"/>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08F97F" w14:textId="77777777" w:rsidR="00235898" w:rsidRPr="00235898" w:rsidRDefault="00235898" w:rsidP="007E3297">
            <w:pPr>
              <w:pStyle w:val="PargrafodaLista"/>
              <w:ind w:left="0"/>
              <w:jc w:val="both"/>
              <w:rPr>
                <w:rFonts w:ascii="Arial" w:hAnsi="Arial" w:cs="Arial"/>
                <w:sz w:val="20"/>
                <w:szCs w:val="20"/>
                <w:lang w:val="pt-BR"/>
              </w:rPr>
            </w:pPr>
          </w:p>
          <w:p w14:paraId="36583509" w14:textId="77777777" w:rsidR="00235898" w:rsidRPr="00235898" w:rsidRDefault="00235898" w:rsidP="007E3297">
            <w:pPr>
              <w:jc w:val="both"/>
              <w:rPr>
                <w:rFonts w:ascii="Arial" w:hAnsi="Arial" w:cs="Arial"/>
                <w:color w:val="000000"/>
                <w:sz w:val="20"/>
                <w:lang w:val="pt-BR"/>
              </w:rPr>
            </w:pPr>
            <w:r w:rsidRPr="00235898">
              <w:rPr>
                <w:rFonts w:ascii="Arial" w:hAnsi="Arial" w:cs="Arial"/>
                <w:b/>
                <w:color w:val="000000"/>
                <w:sz w:val="20"/>
                <w:lang w:val="pt-BR"/>
              </w:rPr>
              <w:t>Risco Decorrente da Precificação dos Ativos</w:t>
            </w:r>
            <w:r w:rsidRPr="00235898">
              <w:rPr>
                <w:rFonts w:ascii="Arial" w:hAnsi="Arial" w:cs="Arial"/>
                <w:bCs/>
                <w:color w:val="000000"/>
                <w:sz w:val="20"/>
                <w:lang w:val="pt-BR"/>
              </w:rPr>
              <w:t xml:space="preserve"> </w:t>
            </w:r>
            <w:r w:rsidRPr="00235898">
              <w:rPr>
                <w:rFonts w:ascii="Arial" w:hAnsi="Arial" w:cs="Arial"/>
                <w:b/>
                <w:bCs/>
                <w:color w:val="000000"/>
                <w:sz w:val="20"/>
                <w:lang w:val="pt-BR"/>
              </w:rPr>
              <w:t>Financeiros</w:t>
            </w:r>
            <w:r w:rsidRPr="00235898">
              <w:rPr>
                <w:rFonts w:ascii="Arial" w:hAnsi="Arial" w:cs="Arial"/>
                <w:b/>
                <w:color w:val="000000"/>
                <w:sz w:val="20"/>
                <w:lang w:val="pt-BR"/>
              </w:rPr>
              <w:t>:</w:t>
            </w:r>
            <w:r w:rsidRPr="00235898">
              <w:rPr>
                <w:rFonts w:ascii="Arial" w:hAnsi="Arial" w:cs="Arial"/>
                <w:color w:val="000000"/>
                <w:sz w:val="2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F77814" w14:textId="77777777" w:rsidR="00235898" w:rsidRPr="00235898" w:rsidRDefault="00235898" w:rsidP="007E3297">
            <w:pPr>
              <w:pStyle w:val="PargrafodaLista"/>
              <w:ind w:left="0"/>
              <w:rPr>
                <w:rFonts w:ascii="Arial" w:hAnsi="Arial" w:cs="Arial"/>
                <w:color w:val="000000"/>
                <w:sz w:val="20"/>
                <w:szCs w:val="20"/>
                <w:lang w:val="pt-BR"/>
              </w:rPr>
            </w:pPr>
          </w:p>
          <w:p w14:paraId="60C680FD" w14:textId="77777777" w:rsidR="00235898" w:rsidRPr="00235898" w:rsidRDefault="00235898" w:rsidP="007E3297">
            <w:pPr>
              <w:jc w:val="both"/>
              <w:rPr>
                <w:rFonts w:ascii="Arial" w:hAnsi="Arial" w:cs="Arial"/>
                <w:color w:val="000000"/>
                <w:sz w:val="20"/>
                <w:lang w:val="pt-BR"/>
              </w:rPr>
            </w:pPr>
            <w:r w:rsidRPr="00235898">
              <w:rPr>
                <w:rFonts w:ascii="Arial" w:hAnsi="Arial" w:cs="Arial"/>
                <w:b/>
                <w:color w:val="000000"/>
                <w:sz w:val="20"/>
                <w:lang w:val="pt-BR"/>
              </w:rPr>
              <w:t>Risco de Perdas Patrimoniais/Capital</w:t>
            </w:r>
            <w:r w:rsidRPr="00235898">
              <w:rPr>
                <w:rFonts w:ascii="Arial" w:hAnsi="Arial" w:cs="Arial"/>
                <w:color w:val="000000"/>
                <w:sz w:val="20"/>
                <w:lang w:val="pt-BR"/>
              </w:rPr>
              <w:t>:</w:t>
            </w:r>
            <w:r w:rsidRPr="00235898">
              <w:rPr>
                <w:rFonts w:ascii="Arial" w:hAnsi="Arial" w:cs="Arial"/>
                <w:sz w:val="20"/>
                <w:lang w:val="pt-BR"/>
              </w:rPr>
              <w:t xml:space="preserve"> </w:t>
            </w:r>
            <w:r w:rsidRPr="00235898">
              <w:rPr>
                <w:rFonts w:ascii="Arial" w:hAnsi="Arial" w:cs="Arial"/>
                <w:color w:val="000000"/>
                <w:sz w:val="2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A4F4F24" w14:textId="77777777" w:rsidR="00235898" w:rsidRPr="00235898" w:rsidRDefault="00235898" w:rsidP="007E3297">
            <w:pPr>
              <w:pStyle w:val="PargrafodaLista"/>
              <w:ind w:left="0"/>
              <w:jc w:val="both"/>
              <w:rPr>
                <w:rFonts w:ascii="Arial" w:hAnsi="Arial" w:cs="Arial"/>
                <w:color w:val="000000"/>
                <w:sz w:val="20"/>
                <w:szCs w:val="20"/>
                <w:lang w:val="pt-BR"/>
              </w:rPr>
            </w:pPr>
          </w:p>
          <w:p w14:paraId="0F9BDAC5" w14:textId="77777777" w:rsidR="00235898" w:rsidRPr="00235898" w:rsidRDefault="00235898" w:rsidP="007E3297">
            <w:pPr>
              <w:jc w:val="both"/>
              <w:rPr>
                <w:rFonts w:ascii="Arial" w:hAnsi="Arial" w:cs="Arial"/>
                <w:sz w:val="20"/>
                <w:lang w:val="pt-BR"/>
              </w:rPr>
            </w:pPr>
            <w:r w:rsidRPr="00235898">
              <w:rPr>
                <w:rFonts w:ascii="Arial" w:hAnsi="Arial" w:cs="Arial"/>
                <w:b/>
                <w:color w:val="000000"/>
                <w:sz w:val="20"/>
                <w:lang w:val="pt-BR"/>
              </w:rPr>
              <w:t>Risco Cambial</w:t>
            </w:r>
            <w:r w:rsidRPr="00235898">
              <w:rPr>
                <w:rFonts w:ascii="Arial" w:hAnsi="Arial" w:cs="Arial"/>
                <w:color w:val="000000"/>
                <w:sz w:val="2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9245E01" w14:textId="77777777" w:rsidR="00235898" w:rsidRPr="00235898" w:rsidRDefault="00235898" w:rsidP="007E3297">
            <w:pPr>
              <w:pStyle w:val="PargrafodaLista"/>
              <w:ind w:left="0"/>
              <w:rPr>
                <w:rFonts w:ascii="Arial" w:hAnsi="Arial" w:cs="Arial"/>
                <w:sz w:val="20"/>
                <w:szCs w:val="20"/>
                <w:lang w:val="pt-BR"/>
              </w:rPr>
            </w:pPr>
          </w:p>
          <w:p w14:paraId="33372D2C" w14:textId="77777777" w:rsidR="00235898" w:rsidRPr="00235898" w:rsidRDefault="00235898" w:rsidP="007E3297">
            <w:pPr>
              <w:jc w:val="both"/>
              <w:rPr>
                <w:rFonts w:ascii="Arial" w:hAnsi="Arial" w:cs="Arial"/>
                <w:sz w:val="20"/>
                <w:lang w:val="pt-BR"/>
              </w:rPr>
            </w:pPr>
            <w:r w:rsidRPr="00235898">
              <w:rPr>
                <w:rFonts w:ascii="Arial" w:hAnsi="Arial" w:cs="Arial"/>
                <w:b/>
                <w:color w:val="000000"/>
                <w:sz w:val="20"/>
                <w:lang w:val="pt-BR"/>
              </w:rPr>
              <w:t xml:space="preserve">Risco de Concentração em Crédito Privado: </w:t>
            </w:r>
            <w:r w:rsidRPr="00235898">
              <w:rPr>
                <w:rFonts w:ascii="Arial" w:hAnsi="Arial" w:cs="Arial"/>
                <w:color w:val="000000"/>
                <w:sz w:val="20"/>
                <w:lang w:val="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CCBE88" w14:textId="77777777" w:rsidR="00235898" w:rsidRPr="00235898" w:rsidRDefault="00235898" w:rsidP="007E3297">
            <w:pPr>
              <w:pStyle w:val="PargrafodaLista"/>
              <w:ind w:left="0"/>
              <w:rPr>
                <w:rFonts w:ascii="Arial" w:hAnsi="Arial" w:cs="Arial"/>
                <w:sz w:val="20"/>
                <w:szCs w:val="20"/>
                <w:lang w:val="pt-BR"/>
              </w:rPr>
            </w:pPr>
          </w:p>
          <w:p w14:paraId="57B66788" w14:textId="77777777" w:rsidR="00235898" w:rsidRPr="00235898" w:rsidRDefault="00235898" w:rsidP="007E3297">
            <w:pPr>
              <w:jc w:val="both"/>
              <w:rPr>
                <w:rFonts w:ascii="Arial" w:hAnsi="Arial" w:cs="Arial"/>
                <w:sz w:val="20"/>
                <w:lang w:val="pt-BR"/>
              </w:rPr>
            </w:pPr>
            <w:r w:rsidRPr="00235898">
              <w:rPr>
                <w:rFonts w:ascii="Arial" w:hAnsi="Arial" w:cs="Arial"/>
                <w:b/>
                <w:color w:val="000000"/>
                <w:sz w:val="20"/>
                <w:lang w:val="pt-BR"/>
              </w:rPr>
              <w:t>Risco de Mercado Externo</w:t>
            </w:r>
            <w:r w:rsidRPr="00235898">
              <w:rPr>
                <w:rFonts w:ascii="Arial" w:hAnsi="Arial" w:cs="Arial"/>
                <w:color w:val="000000"/>
                <w:sz w:val="20"/>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BAEBD7A" w14:textId="77777777" w:rsidR="00235898" w:rsidRPr="00235898" w:rsidRDefault="00235898" w:rsidP="007E3297">
            <w:pPr>
              <w:pStyle w:val="PargrafodaLista"/>
              <w:ind w:left="0"/>
              <w:rPr>
                <w:rFonts w:ascii="Arial" w:hAnsi="Arial" w:cs="Arial"/>
                <w:sz w:val="20"/>
                <w:szCs w:val="20"/>
                <w:lang w:val="pt-BR"/>
              </w:rPr>
            </w:pPr>
          </w:p>
          <w:p w14:paraId="49A7A878" w14:textId="77777777" w:rsidR="00235898" w:rsidRPr="00235898" w:rsidRDefault="00235898" w:rsidP="007E3297">
            <w:pPr>
              <w:spacing w:before="120" w:after="120"/>
              <w:jc w:val="both"/>
              <w:rPr>
                <w:rFonts w:ascii="Arial" w:hAnsi="Arial" w:cs="Arial"/>
                <w:noProof/>
                <w:sz w:val="20"/>
                <w:lang w:val="pt-BR"/>
              </w:rPr>
            </w:pPr>
            <w:r w:rsidRPr="00235898">
              <w:rPr>
                <w:rFonts w:ascii="Arial" w:hAnsi="Arial" w:cs="Arial"/>
                <w:b/>
                <w:bCs/>
                <w:noProof/>
                <w:sz w:val="20"/>
                <w:lang w:val="pt-BR"/>
              </w:rPr>
              <w:lastRenderedPageBreak/>
              <w:t>Risco Socioambiental:</w:t>
            </w:r>
            <w:r w:rsidRPr="00235898">
              <w:rPr>
                <w:rFonts w:ascii="Arial" w:hAnsi="Arial" w:cs="Arial"/>
                <w:noProof/>
                <w:sz w:val="20"/>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F6D172" w14:textId="77777777" w:rsidR="00235898" w:rsidRPr="00235898" w:rsidRDefault="00235898" w:rsidP="007E3297">
            <w:pPr>
              <w:jc w:val="both"/>
              <w:rPr>
                <w:rFonts w:ascii="Arial" w:hAnsi="Arial" w:cs="Arial"/>
                <w:sz w:val="20"/>
                <w:lang w:val="pt-BR"/>
              </w:rPr>
            </w:pPr>
            <w:r w:rsidRPr="00235898">
              <w:rPr>
                <w:rFonts w:ascii="Arial" w:hAnsi="Arial" w:cs="Arial"/>
                <w:b/>
                <w:bCs/>
                <w:sz w:val="20"/>
                <w:lang w:val="pt-BR"/>
              </w:rPr>
              <w:t xml:space="preserve">Risco de Tratamento Fiscal: </w:t>
            </w:r>
            <w:r w:rsidRPr="00235898">
              <w:rPr>
                <w:rFonts w:ascii="Arial" w:hAnsi="Arial" w:cs="Arial"/>
                <w:sz w:val="20"/>
                <w:lang w:val="pt-BR"/>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ACDD1AF" w14:textId="77777777" w:rsidR="00235898" w:rsidRPr="00235898" w:rsidRDefault="00235898" w:rsidP="007E3297">
            <w:pPr>
              <w:jc w:val="both"/>
              <w:rPr>
                <w:rFonts w:ascii="Arial" w:hAnsi="Arial" w:cs="Arial"/>
                <w:sz w:val="20"/>
                <w:lang w:val="pt-BR"/>
              </w:rPr>
            </w:pPr>
          </w:p>
          <w:p w14:paraId="44F22D85" w14:textId="77777777" w:rsidR="00235898" w:rsidRPr="00235898" w:rsidRDefault="00235898" w:rsidP="007E3297">
            <w:pPr>
              <w:jc w:val="both"/>
              <w:rPr>
                <w:rFonts w:ascii="Arial" w:hAnsi="Arial" w:cs="Arial"/>
                <w:sz w:val="20"/>
                <w:lang w:val="pt-BR"/>
              </w:rPr>
            </w:pPr>
            <w:r w:rsidRPr="00235898">
              <w:rPr>
                <w:rFonts w:ascii="Arial" w:hAnsi="Arial" w:cs="Arial"/>
                <w:b/>
                <w:bCs/>
                <w:sz w:val="20"/>
                <w:lang w:val="pt-BR"/>
              </w:rPr>
              <w:t>Risco de Responsabilidade Limitada: </w:t>
            </w:r>
            <w:r w:rsidRPr="00235898">
              <w:rPr>
                <w:rFonts w:ascii="Arial" w:hAnsi="Arial" w:cs="Arial"/>
                <w:sz w:val="20"/>
                <w:lang w:val="pt-BR"/>
              </w:rPr>
              <w:t>A responsabilidade dos Cotistas da Classe é limitada ao valor de suas Cotas subscritas. Constatado o patrimônio líquido negativo, a Classe poderá estar sujeita à insolvência.</w:t>
            </w:r>
          </w:p>
        </w:tc>
      </w:tr>
    </w:tbl>
    <w:p w14:paraId="54D30426"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235898" w:rsidRPr="00652B5A" w14:paraId="13D80F94" w14:textId="77777777" w:rsidTr="007E3297">
        <w:tc>
          <w:tcPr>
            <w:tcW w:w="5000" w:type="pct"/>
            <w:gridSpan w:val="4"/>
            <w:shd w:val="clear" w:color="auto" w:fill="C00000"/>
          </w:tcPr>
          <w:p w14:paraId="3E5311A0" w14:textId="77777777" w:rsidR="00235898" w:rsidRPr="00235898" w:rsidRDefault="00235898" w:rsidP="00235898">
            <w:pPr>
              <w:pStyle w:val="PargrafodaLista"/>
              <w:numPr>
                <w:ilvl w:val="0"/>
                <w:numId w:val="20"/>
              </w:numPr>
              <w:ind w:left="0" w:firstLine="0"/>
              <w:contextualSpacing/>
              <w:jc w:val="center"/>
              <w:rPr>
                <w:rFonts w:ascii="Arial" w:hAnsi="Arial" w:cs="Arial"/>
                <w:b/>
                <w:bCs/>
                <w:color w:val="FFFFFF" w:themeColor="background1"/>
                <w:sz w:val="20"/>
                <w:szCs w:val="20"/>
                <w:lang w:val="pt-BR"/>
              </w:rPr>
            </w:pPr>
            <w:r w:rsidRPr="00235898">
              <w:rPr>
                <w:rFonts w:ascii="Arial" w:hAnsi="Arial" w:cs="Arial"/>
                <w:b/>
                <w:bCs/>
                <w:color w:val="FFFFFF" w:themeColor="background1"/>
                <w:sz w:val="20"/>
                <w:szCs w:val="20"/>
                <w:lang w:val="pt-BR"/>
              </w:rPr>
              <w:t>REMUNERAÇÃO DOS PRESTADORES DE SERVIÇOS</w:t>
            </w:r>
          </w:p>
        </w:tc>
      </w:tr>
      <w:tr w:rsidR="00235898" w:rsidRPr="00652B5A" w14:paraId="5CDC4FF6"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2DA5C2F" w14:textId="77777777" w:rsidR="00235898" w:rsidRPr="00235898" w:rsidRDefault="00235898" w:rsidP="007E3297">
            <w:pPr>
              <w:jc w:val="center"/>
              <w:rPr>
                <w:rFonts w:ascii="Arial" w:hAnsi="Arial" w:cs="Arial"/>
                <w:b/>
                <w:bCs/>
                <w:smallCaps/>
                <w:color w:val="000000"/>
                <w:sz w:val="20"/>
                <w:lang w:val="pt-BR"/>
              </w:rPr>
            </w:pPr>
          </w:p>
        </w:tc>
        <w:tc>
          <w:tcPr>
            <w:tcW w:w="2857" w:type="pct"/>
            <w:gridSpan w:val="2"/>
            <w:tcBorders>
              <w:top w:val="single" w:sz="4" w:space="0" w:color="auto"/>
              <w:left w:val="nil"/>
              <w:bottom w:val="single" w:sz="4" w:space="0" w:color="auto"/>
              <w:right w:val="nil"/>
            </w:tcBorders>
          </w:tcPr>
          <w:p w14:paraId="6E0F527C" w14:textId="77777777" w:rsidR="00235898" w:rsidRPr="00235898" w:rsidRDefault="00235898" w:rsidP="007E3297">
            <w:pPr>
              <w:rPr>
                <w:rFonts w:ascii="Arial" w:hAnsi="Arial" w:cs="Arial"/>
                <w:sz w:val="20"/>
                <w:lang w:val="pt-BR"/>
              </w:rPr>
            </w:pPr>
          </w:p>
        </w:tc>
      </w:tr>
      <w:tr w:rsidR="00235898" w:rsidRPr="00652B5A" w14:paraId="7FAACE7E" w14:textId="77777777" w:rsidTr="007E3297">
        <w:trPr>
          <w:trHeight w:val="487"/>
        </w:trPr>
        <w:tc>
          <w:tcPr>
            <w:tcW w:w="1382" w:type="pct"/>
            <w:tcBorders>
              <w:top w:val="single" w:sz="4" w:space="0" w:color="auto"/>
              <w:left w:val="nil"/>
              <w:right w:val="nil"/>
            </w:tcBorders>
            <w:vAlign w:val="center"/>
          </w:tcPr>
          <w:p w14:paraId="0AF48662"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1D4144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01B9861" w14:textId="77777777" w:rsidR="00235898" w:rsidRPr="00235898" w:rsidRDefault="00235898" w:rsidP="007E3297">
            <w:pPr>
              <w:jc w:val="both"/>
              <w:rPr>
                <w:rFonts w:ascii="Arial" w:hAnsi="Arial" w:cs="Arial"/>
                <w:sz w:val="20"/>
                <w:lang w:val="pt-BR"/>
              </w:rPr>
            </w:pPr>
          </w:p>
          <w:p w14:paraId="5DB182E0" w14:textId="77777777" w:rsidR="00235898" w:rsidRPr="00235898" w:rsidRDefault="00235898" w:rsidP="007E3297">
            <w:pPr>
              <w:jc w:val="both"/>
              <w:rPr>
                <w:rFonts w:ascii="Arial" w:hAnsi="Arial" w:cs="Arial"/>
                <w:sz w:val="20"/>
                <w:lang w:val="pt-BR"/>
              </w:rPr>
            </w:pPr>
            <w:r w:rsidRPr="00235898">
              <w:rPr>
                <w:rFonts w:ascii="Arial" w:hAnsi="Arial" w:cs="Arial"/>
                <w:b/>
                <w:sz w:val="20"/>
                <w:lang w:val="pt-BR"/>
              </w:rPr>
              <w:t>Taxa Global Mínima</w:t>
            </w:r>
            <w:r w:rsidRPr="00235898">
              <w:rPr>
                <w:rFonts w:ascii="Arial" w:hAnsi="Arial" w:cs="Arial"/>
                <w:sz w:val="20"/>
                <w:lang w:val="pt-BR"/>
              </w:rPr>
              <w:t xml:space="preserve">: 0,295% ao ano sobre o valor do patrimônio líquido da Classe </w:t>
            </w:r>
          </w:p>
          <w:p w14:paraId="7DF6A9B5" w14:textId="77777777" w:rsidR="00235898" w:rsidRPr="00235898" w:rsidRDefault="00235898" w:rsidP="007E3297">
            <w:pPr>
              <w:jc w:val="both"/>
              <w:rPr>
                <w:rFonts w:ascii="Arial" w:hAnsi="Arial" w:cs="Arial"/>
                <w:sz w:val="20"/>
                <w:lang w:val="pt-BR"/>
              </w:rPr>
            </w:pPr>
          </w:p>
          <w:p w14:paraId="7AD978E4" w14:textId="77777777" w:rsidR="00235898" w:rsidRPr="00235898" w:rsidRDefault="00235898" w:rsidP="007E3297">
            <w:pPr>
              <w:jc w:val="both"/>
              <w:rPr>
                <w:rFonts w:ascii="Arial" w:hAnsi="Arial" w:cs="Arial"/>
                <w:sz w:val="20"/>
                <w:lang w:val="pt-BR"/>
              </w:rPr>
            </w:pPr>
            <w:r w:rsidRPr="00235898">
              <w:rPr>
                <w:rFonts w:ascii="Arial" w:hAnsi="Arial" w:cs="Arial"/>
                <w:b/>
                <w:sz w:val="20"/>
                <w:lang w:val="pt-BR"/>
              </w:rPr>
              <w:t>Taxa Global Máxima</w:t>
            </w:r>
            <w:r w:rsidRPr="00235898">
              <w:rPr>
                <w:rFonts w:ascii="Arial" w:hAnsi="Arial" w:cs="Arial"/>
                <w:sz w:val="20"/>
                <w:lang w:val="pt-BR"/>
              </w:rPr>
              <w:t xml:space="preserve">: </w:t>
            </w:r>
            <w:r w:rsidRPr="00235898">
              <w:rPr>
                <w:rFonts w:ascii="Arial" w:eastAsia="Arial Unicode MS" w:hAnsi="Arial" w:cs="Arial"/>
                <w:sz w:val="20"/>
                <w:lang w:val="pt-BR"/>
              </w:rPr>
              <w:t>A Classe poderá aplicar seus recursos em classes (e/ou subclasses) de fundos de investimento</w:t>
            </w:r>
            <w:r w:rsidRPr="00235898">
              <w:rPr>
                <w:rFonts w:ascii="Arial" w:hAnsi="Arial" w:cs="Arial"/>
                <w:sz w:val="20"/>
                <w:lang w:val="pt-BR"/>
              </w:rPr>
              <w:t xml:space="preserve"> </w:t>
            </w:r>
            <w:r w:rsidRPr="00235898">
              <w:rPr>
                <w:rFonts w:ascii="Arial" w:eastAsia="Arial Unicode MS" w:hAnsi="Arial" w:cs="Arial"/>
                <w:sz w:val="20"/>
                <w:lang w:val="pt-BR"/>
              </w:rPr>
              <w:t>que cobram taxa global. Nesse caso, o valor da taxa global final a ser paga pela Classe será o somatório da Taxa Global Mínima e da taxa global das classes (e/ou subclasses) de fundos de investimento nas quais a Classe aplica.</w:t>
            </w:r>
          </w:p>
          <w:p w14:paraId="03FFB1A7" w14:textId="77777777" w:rsidR="00235898" w:rsidRPr="00235898" w:rsidRDefault="00235898" w:rsidP="007E3297">
            <w:pPr>
              <w:jc w:val="both"/>
              <w:rPr>
                <w:rFonts w:ascii="Arial" w:hAnsi="Arial" w:cs="Arial"/>
                <w:sz w:val="20"/>
                <w:lang w:val="pt-BR"/>
              </w:rPr>
            </w:pPr>
          </w:p>
          <w:p w14:paraId="034EF9A9"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CC7F65" w14:textId="77777777" w:rsidR="00235898" w:rsidRPr="00235898" w:rsidRDefault="00235898" w:rsidP="007E3297">
            <w:pPr>
              <w:jc w:val="both"/>
              <w:rPr>
                <w:rFonts w:ascii="Arial" w:hAnsi="Arial" w:cs="Arial"/>
                <w:b/>
                <w:bCs/>
                <w:smallCaps/>
                <w:color w:val="000000"/>
                <w:sz w:val="20"/>
                <w:lang w:val="pt-BR"/>
              </w:rPr>
            </w:pPr>
          </w:p>
          <w:p w14:paraId="2A830E35" w14:textId="77777777" w:rsidR="00595F85" w:rsidRPr="00595F85" w:rsidRDefault="00595F85" w:rsidP="00595F85">
            <w:pPr>
              <w:jc w:val="both"/>
              <w:rPr>
                <w:rFonts w:ascii="Arial" w:hAnsi="Arial" w:cs="Arial"/>
                <w:sz w:val="20"/>
                <w:lang w:val="pt-BR"/>
              </w:rPr>
            </w:pPr>
            <w:r w:rsidRPr="00595F85">
              <w:rPr>
                <w:rFonts w:ascii="Arial" w:hAnsi="Arial" w:cs="Arial"/>
                <w:sz w:val="20"/>
                <w:lang w:val="pt-BR"/>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95F85">
                <w:rPr>
                  <w:rStyle w:val="Hyperlink"/>
                  <w:rFonts w:ascii="Arial" w:hAnsi="Arial" w:cs="Arial"/>
                  <w:sz w:val="20"/>
                  <w:lang w:val="pt-BR"/>
                </w:rPr>
                <w:t>https://www.santander.com.br/spa/.</w:t>
              </w:r>
            </w:hyperlink>
          </w:p>
          <w:p w14:paraId="00C4E3CB" w14:textId="77777777" w:rsidR="00595F85" w:rsidRPr="00595F85" w:rsidRDefault="00595F85" w:rsidP="00595F85">
            <w:pPr>
              <w:jc w:val="both"/>
              <w:rPr>
                <w:rFonts w:ascii="Arial" w:hAnsi="Arial" w:cs="Arial"/>
                <w:sz w:val="20"/>
                <w:lang w:val="pt-BR"/>
              </w:rPr>
            </w:pPr>
            <w:r w:rsidRPr="00595F85">
              <w:rPr>
                <w:rFonts w:ascii="Arial" w:hAnsi="Arial" w:cs="Arial"/>
                <w:sz w:val="20"/>
                <w:lang w:val="pt-BR"/>
              </w:rPr>
              <w:t> </w:t>
            </w:r>
          </w:p>
          <w:p w14:paraId="1C63A2BD" w14:textId="77777777" w:rsidR="00595F85" w:rsidRPr="00595F85" w:rsidRDefault="00595F85" w:rsidP="00595F85">
            <w:pPr>
              <w:jc w:val="both"/>
              <w:rPr>
                <w:rFonts w:ascii="Arial" w:hAnsi="Arial" w:cs="Arial"/>
                <w:sz w:val="20"/>
                <w:lang w:val="pt-BR"/>
              </w:rPr>
            </w:pPr>
            <w:r w:rsidRPr="00595F85">
              <w:rPr>
                <w:rFonts w:ascii="Arial" w:hAnsi="Arial" w:cs="Arial"/>
                <w:sz w:val="20"/>
                <w:lang w:val="pt-BR"/>
              </w:rPr>
              <w:t>A partir da abertura do dia 31/03/2026, para consultar as taxas segregadas dos prestadores de serviço, acesse a </w:t>
            </w:r>
            <w:hyperlink r:id="rId14" w:tgtFrame="_blank" w:tooltip="http://www.data.anbima.com/busca/transparencia-de-taxas-de-fundos" w:history="1">
              <w:r w:rsidRPr="00595F85">
                <w:rPr>
                  <w:rStyle w:val="Hyperlink"/>
                  <w:rFonts w:ascii="Arial" w:hAnsi="Arial" w:cs="Arial"/>
                  <w:sz w:val="20"/>
                  <w:lang w:val="pt-BR"/>
                </w:rPr>
                <w:t>Plataforma de Transparência de Taxas</w:t>
              </w:r>
            </w:hyperlink>
            <w:r w:rsidRPr="00595F85">
              <w:rPr>
                <w:rFonts w:ascii="Arial" w:hAnsi="Arial" w:cs="Arial"/>
                <w:sz w:val="20"/>
                <w:lang w:val="pt-BR"/>
              </w:rPr>
              <w:t xml:space="preserve"> no endereço </w:t>
            </w:r>
            <w:hyperlink r:id="rId15" w:tgtFrame="_blank" w:tooltip="https://www.data.anbima.com/busca/transparencia-de-taxas-de-fundos." w:history="1">
              <w:r w:rsidRPr="00595F85">
                <w:rPr>
                  <w:rStyle w:val="Hyperlink"/>
                  <w:rFonts w:ascii="Arial" w:hAnsi="Arial" w:cs="Arial"/>
                  <w:sz w:val="20"/>
                  <w:lang w:val="pt-BR"/>
                </w:rPr>
                <w:t>www.data.anbima.com/busca/transparencia-de-taxas-de-fundos.</w:t>
              </w:r>
            </w:hyperlink>
          </w:p>
          <w:p w14:paraId="7223F9D1" w14:textId="77777777" w:rsidR="00235898" w:rsidRPr="00235898" w:rsidRDefault="00235898" w:rsidP="007E3297">
            <w:pPr>
              <w:jc w:val="both"/>
              <w:rPr>
                <w:rFonts w:ascii="Arial" w:hAnsi="Arial" w:cs="Arial"/>
                <w:sz w:val="20"/>
                <w:lang w:val="pt-BR"/>
              </w:rPr>
            </w:pPr>
          </w:p>
          <w:p w14:paraId="6933B4C5"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Classe poderá também aplicar seus recursos em outras classes (e/ou subclasses) de fundos de investimento que cobrem taxas de performance, ingresso e saída, conforme aplicável.</w:t>
            </w:r>
          </w:p>
        </w:tc>
      </w:tr>
      <w:tr w:rsidR="00235898" w:rsidRPr="00652B5A" w14:paraId="14086A63"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C0AB50" w14:textId="77777777" w:rsidR="00235898" w:rsidRPr="00235898" w:rsidRDefault="00235898" w:rsidP="007E3297">
            <w:pPr>
              <w:jc w:val="center"/>
              <w:rPr>
                <w:rFonts w:ascii="Arial" w:hAnsi="Arial" w:cs="Arial"/>
                <w:b/>
                <w:bCs/>
                <w:color w:val="000000"/>
                <w:sz w:val="20"/>
                <w:lang w:val="pt-BR"/>
              </w:rPr>
            </w:pPr>
          </w:p>
        </w:tc>
        <w:tc>
          <w:tcPr>
            <w:tcW w:w="3618" w:type="pct"/>
            <w:gridSpan w:val="3"/>
            <w:tcBorders>
              <w:top w:val="single" w:sz="4" w:space="0" w:color="auto"/>
              <w:left w:val="nil"/>
              <w:bottom w:val="single" w:sz="4" w:space="0" w:color="auto"/>
              <w:right w:val="nil"/>
            </w:tcBorders>
            <w:vAlign w:val="center"/>
          </w:tcPr>
          <w:p w14:paraId="3878F980" w14:textId="77777777" w:rsidR="00235898" w:rsidRPr="00235898" w:rsidRDefault="00235898" w:rsidP="007E3297">
            <w:pPr>
              <w:jc w:val="both"/>
              <w:rPr>
                <w:rFonts w:ascii="Arial" w:hAnsi="Arial" w:cs="Arial"/>
                <w:sz w:val="20"/>
                <w:lang w:val="pt-BR"/>
              </w:rPr>
            </w:pPr>
          </w:p>
        </w:tc>
      </w:tr>
      <w:tr w:rsidR="00235898" w:rsidRPr="00652B5A" w14:paraId="7C8D62FF" w14:textId="77777777" w:rsidTr="007E3297">
        <w:tc>
          <w:tcPr>
            <w:tcW w:w="1382" w:type="pct"/>
            <w:tcBorders>
              <w:top w:val="single" w:sz="4" w:space="0" w:color="auto"/>
              <w:left w:val="nil"/>
              <w:bottom w:val="nil"/>
              <w:right w:val="nil"/>
            </w:tcBorders>
            <w:vAlign w:val="center"/>
          </w:tcPr>
          <w:p w14:paraId="21E60500"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05A8AD9"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taxa máxima de custódia paga pela Classe ao Custodiante será de 0,015% ao ano sobre o patrimônio líquido da Classe.</w:t>
            </w:r>
          </w:p>
        </w:tc>
      </w:tr>
      <w:tr w:rsidR="00235898" w:rsidRPr="00652B5A" w14:paraId="5534CE68"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71BCB5E" w14:textId="77777777" w:rsidR="00235898" w:rsidRPr="00235898" w:rsidRDefault="00235898" w:rsidP="007E3297">
            <w:pPr>
              <w:jc w:val="both"/>
              <w:rPr>
                <w:rFonts w:ascii="Arial" w:hAnsi="Arial" w:cs="Arial"/>
                <w:b/>
                <w:bCs/>
                <w:color w:val="000000"/>
                <w:sz w:val="20"/>
                <w:lang w:val="pt-BR"/>
              </w:rPr>
            </w:pPr>
          </w:p>
        </w:tc>
        <w:tc>
          <w:tcPr>
            <w:tcW w:w="2113" w:type="pct"/>
            <w:tcBorders>
              <w:top w:val="single" w:sz="4" w:space="0" w:color="auto"/>
              <w:left w:val="nil"/>
              <w:bottom w:val="single" w:sz="4" w:space="0" w:color="auto"/>
              <w:right w:val="nil"/>
            </w:tcBorders>
            <w:vAlign w:val="center"/>
          </w:tcPr>
          <w:p w14:paraId="6055C35E" w14:textId="77777777" w:rsidR="00235898" w:rsidRPr="00235898" w:rsidRDefault="00235898" w:rsidP="007E3297">
            <w:pPr>
              <w:jc w:val="both"/>
              <w:rPr>
                <w:rFonts w:ascii="Arial" w:hAnsi="Arial" w:cs="Arial"/>
                <w:sz w:val="20"/>
                <w:lang w:val="pt-BR"/>
              </w:rPr>
            </w:pPr>
          </w:p>
        </w:tc>
      </w:tr>
      <w:tr w:rsidR="00235898" w:rsidRPr="00652B5A" w14:paraId="60B4CA9D" w14:textId="77777777" w:rsidTr="007E3297">
        <w:trPr>
          <w:trHeight w:val="129"/>
        </w:trPr>
        <w:tc>
          <w:tcPr>
            <w:tcW w:w="1382" w:type="pct"/>
            <w:tcBorders>
              <w:left w:val="nil"/>
              <w:bottom w:val="single" w:sz="4" w:space="0" w:color="auto"/>
              <w:right w:val="nil"/>
            </w:tcBorders>
            <w:vAlign w:val="center"/>
          </w:tcPr>
          <w:p w14:paraId="65DF3CC7"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02B85B2"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Não haverá cobrança de taxa de performance na Classe.</w:t>
            </w:r>
          </w:p>
        </w:tc>
      </w:tr>
    </w:tbl>
    <w:p w14:paraId="12CDD7C8"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235898" w:rsidRPr="00BE0B51" w14:paraId="761F563E" w14:textId="77777777" w:rsidTr="007E3297">
        <w:tc>
          <w:tcPr>
            <w:tcW w:w="5000" w:type="pct"/>
            <w:gridSpan w:val="6"/>
            <w:shd w:val="clear" w:color="auto" w:fill="C00000"/>
          </w:tcPr>
          <w:p w14:paraId="7DDBD8F6" w14:textId="77777777" w:rsidR="00235898" w:rsidRPr="00BE0B51" w:rsidRDefault="00235898" w:rsidP="00235898">
            <w:pPr>
              <w:pStyle w:val="PargrafodaLista"/>
              <w:numPr>
                <w:ilvl w:val="0"/>
                <w:numId w:val="20"/>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235898" w:rsidRPr="00BE0B51" w14:paraId="49033F99" w14:textId="77777777" w:rsidTr="007E3297">
        <w:tc>
          <w:tcPr>
            <w:tcW w:w="5000" w:type="pct"/>
            <w:gridSpan w:val="6"/>
          </w:tcPr>
          <w:p w14:paraId="2B3C728C" w14:textId="77777777" w:rsidR="00235898" w:rsidRPr="0099720E" w:rsidRDefault="00235898" w:rsidP="007E3297">
            <w:pPr>
              <w:jc w:val="center"/>
              <w:rPr>
                <w:rFonts w:ascii="Arial" w:hAnsi="Arial" w:cs="Arial"/>
                <w:b/>
                <w:bCs/>
                <w:color w:val="ED7D31" w:themeColor="accent2"/>
                <w:sz w:val="20"/>
              </w:rPr>
            </w:pPr>
          </w:p>
        </w:tc>
      </w:tr>
      <w:tr w:rsidR="00235898" w:rsidRPr="00BE0B51" w14:paraId="519E9C43" w14:textId="77777777" w:rsidTr="007E3297">
        <w:trPr>
          <w:trHeight w:val="62"/>
        </w:trPr>
        <w:tc>
          <w:tcPr>
            <w:tcW w:w="1451" w:type="pct"/>
            <w:gridSpan w:val="2"/>
            <w:vMerge w:val="restart"/>
            <w:tcBorders>
              <w:top w:val="single" w:sz="4" w:space="0" w:color="auto"/>
            </w:tcBorders>
            <w:vAlign w:val="center"/>
          </w:tcPr>
          <w:p w14:paraId="1CABA926" w14:textId="77777777" w:rsidR="00235898" w:rsidRPr="0099720E" w:rsidRDefault="00235898" w:rsidP="00235898">
            <w:pPr>
              <w:pStyle w:val="PargrafodaLista"/>
              <w:numPr>
                <w:ilvl w:val="1"/>
                <w:numId w:val="20"/>
              </w:numPr>
              <w:ind w:left="0" w:firstLine="0"/>
              <w:contextualSpacing/>
              <w:jc w:val="center"/>
              <w:rPr>
                <w:rFonts w:ascii="Arial" w:hAnsi="Arial" w:cs="Arial"/>
                <w:sz w:val="20"/>
                <w:szCs w:val="20"/>
              </w:rPr>
            </w:pPr>
            <w:r w:rsidRPr="0099720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084E51C" w14:textId="77777777" w:rsidR="00235898" w:rsidRPr="0099720E" w:rsidRDefault="00235898" w:rsidP="00235898">
            <w:pPr>
              <w:pStyle w:val="PargrafodaLista"/>
              <w:numPr>
                <w:ilvl w:val="0"/>
                <w:numId w:val="23"/>
              </w:numPr>
              <w:ind w:left="0" w:firstLine="0"/>
              <w:contextualSpacing/>
              <w:jc w:val="center"/>
              <w:rPr>
                <w:rFonts w:ascii="Arial" w:hAnsi="Arial" w:cs="Arial"/>
                <w:sz w:val="20"/>
                <w:szCs w:val="20"/>
              </w:rPr>
            </w:pPr>
            <w:r w:rsidRPr="0099720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5560F89" w14:textId="77777777" w:rsidR="00235898" w:rsidRPr="0099720E" w:rsidRDefault="00235898" w:rsidP="007E3297">
            <w:pPr>
              <w:jc w:val="both"/>
              <w:rPr>
                <w:rFonts w:ascii="Arial" w:hAnsi="Arial" w:cs="Arial"/>
                <w:sz w:val="20"/>
              </w:rPr>
            </w:pPr>
            <w:r w:rsidRPr="00130322">
              <w:rPr>
                <w:rFonts w:ascii="Arial" w:hAnsi="Arial" w:cs="Arial"/>
                <w:sz w:val="20"/>
              </w:rPr>
              <w:t>Não há</w:t>
            </w:r>
          </w:p>
        </w:tc>
      </w:tr>
      <w:tr w:rsidR="00235898" w:rsidRPr="00652B5A" w14:paraId="281553ED" w14:textId="77777777" w:rsidTr="007E3297">
        <w:tc>
          <w:tcPr>
            <w:tcW w:w="1451" w:type="pct"/>
            <w:gridSpan w:val="2"/>
            <w:vMerge/>
            <w:vAlign w:val="center"/>
          </w:tcPr>
          <w:p w14:paraId="4CDDA318" w14:textId="77777777" w:rsidR="00235898" w:rsidRPr="00BE0B51" w:rsidRDefault="00235898" w:rsidP="00235898">
            <w:pPr>
              <w:pStyle w:val="PargrafodaLista"/>
              <w:numPr>
                <w:ilvl w:val="1"/>
                <w:numId w:val="22"/>
              </w:numPr>
              <w:ind w:left="0" w:firstLine="0"/>
              <w:contextualSpacing/>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C6A7C2" w14:textId="77777777" w:rsidR="00235898" w:rsidRPr="00BE0B51" w:rsidRDefault="00235898" w:rsidP="00235898">
            <w:pPr>
              <w:pStyle w:val="PargrafodaLista"/>
              <w:numPr>
                <w:ilvl w:val="0"/>
                <w:numId w:val="23"/>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91EA7B9" w14:textId="77777777" w:rsidR="00235898" w:rsidRPr="00235898" w:rsidRDefault="00235898" w:rsidP="007E3297">
            <w:pPr>
              <w:jc w:val="both"/>
              <w:rPr>
                <w:rFonts w:ascii="Arial" w:hAnsi="Arial" w:cs="Arial"/>
                <w:color w:val="000000"/>
                <w:sz w:val="20"/>
                <w:lang w:val="pt-BR"/>
              </w:rPr>
            </w:pPr>
            <w:r w:rsidRPr="00235898">
              <w:rPr>
                <w:rFonts w:ascii="Arial" w:hAnsi="Arial" w:cs="Arial"/>
                <w:color w:val="000000"/>
                <w:sz w:val="20"/>
                <w:lang w:val="pt-BR"/>
              </w:rPr>
              <w:t>Moeda corrente nacional ou por meio da entrega de ativos financeiros, desde que compatível com a política de investimentos da Classe e mediante aprovação individual pelo Gestor.</w:t>
            </w:r>
          </w:p>
        </w:tc>
      </w:tr>
      <w:tr w:rsidR="00235898" w:rsidRPr="00652B5A" w14:paraId="1C46B6EF" w14:textId="77777777" w:rsidTr="007E3297">
        <w:tc>
          <w:tcPr>
            <w:tcW w:w="2354" w:type="pct"/>
            <w:gridSpan w:val="3"/>
            <w:tcBorders>
              <w:top w:val="single" w:sz="4" w:space="0" w:color="auto"/>
              <w:bottom w:val="single" w:sz="4" w:space="0" w:color="auto"/>
            </w:tcBorders>
            <w:vAlign w:val="center"/>
          </w:tcPr>
          <w:p w14:paraId="55417E58" w14:textId="77777777" w:rsidR="00235898" w:rsidRPr="00235898" w:rsidRDefault="00235898" w:rsidP="007E3297">
            <w:pPr>
              <w:jc w:val="center"/>
              <w:rPr>
                <w:rFonts w:ascii="Arial" w:hAnsi="Arial" w:cs="Arial"/>
                <w:b/>
                <w:bCs/>
                <w:smallCaps/>
                <w:color w:val="000000"/>
                <w:sz w:val="20"/>
                <w:lang w:val="pt-BR"/>
              </w:rPr>
            </w:pPr>
          </w:p>
        </w:tc>
        <w:tc>
          <w:tcPr>
            <w:tcW w:w="2646" w:type="pct"/>
            <w:gridSpan w:val="3"/>
            <w:tcBorders>
              <w:top w:val="single" w:sz="4" w:space="0" w:color="auto"/>
              <w:bottom w:val="single" w:sz="4" w:space="0" w:color="auto"/>
            </w:tcBorders>
          </w:tcPr>
          <w:p w14:paraId="4C98C83D" w14:textId="77777777" w:rsidR="00235898" w:rsidRPr="00235898" w:rsidRDefault="00235898" w:rsidP="007E3297">
            <w:pPr>
              <w:jc w:val="both"/>
              <w:rPr>
                <w:rFonts w:ascii="Arial" w:hAnsi="Arial" w:cs="Arial"/>
                <w:b/>
                <w:bCs/>
                <w:smallCaps/>
                <w:color w:val="000000"/>
                <w:sz w:val="20"/>
                <w:lang w:val="pt-BR"/>
              </w:rPr>
            </w:pPr>
          </w:p>
        </w:tc>
      </w:tr>
      <w:tr w:rsidR="00235898" w:rsidRPr="00652B5A" w14:paraId="66045E29" w14:textId="77777777" w:rsidTr="007E329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4C271" w14:textId="77777777" w:rsidR="00235898" w:rsidRPr="00235898" w:rsidRDefault="00235898" w:rsidP="00235898">
            <w:pPr>
              <w:pStyle w:val="PargrafodaLista"/>
              <w:numPr>
                <w:ilvl w:val="2"/>
                <w:numId w:val="20"/>
              </w:numPr>
              <w:ind w:left="0" w:firstLine="0"/>
              <w:contextualSpacing/>
              <w:jc w:val="center"/>
              <w:rPr>
                <w:rFonts w:ascii="Arial" w:hAnsi="Arial" w:cs="Arial"/>
                <w:b/>
                <w:bCs/>
                <w:smallCaps/>
                <w:color w:val="000000"/>
                <w:sz w:val="20"/>
                <w:szCs w:val="20"/>
                <w:lang w:val="pt-BR"/>
              </w:rPr>
            </w:pPr>
            <w:r w:rsidRPr="00235898">
              <w:rPr>
                <w:rFonts w:ascii="Arial" w:hAnsi="Arial" w:cs="Arial"/>
                <w:b/>
                <w:bCs/>
                <w:sz w:val="20"/>
                <w:szCs w:val="20"/>
                <w:lang w:val="pt-BR"/>
              </w:rPr>
              <w:t>Quadro Resumo das Condições de Aplicação</w:t>
            </w:r>
          </w:p>
        </w:tc>
      </w:tr>
      <w:tr w:rsidR="00235898" w:rsidRPr="00BE0B51" w14:paraId="2AF2B3DD"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509D476D" w14:textId="77777777" w:rsidR="00235898" w:rsidRPr="00BE0B51" w:rsidRDefault="00235898" w:rsidP="007E3297">
            <w:pPr>
              <w:jc w:val="center"/>
              <w:rPr>
                <w:rFonts w:ascii="Arial" w:hAnsi="Arial" w:cs="Arial"/>
                <w:smallCaps/>
                <w:sz w:val="20"/>
              </w:rPr>
            </w:pPr>
            <w:r w:rsidRPr="00BE0B51">
              <w:rPr>
                <w:rFonts w:ascii="Arial" w:hAnsi="Arial" w:cs="Arial"/>
                <w:sz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CC9F617" w14:textId="77777777" w:rsidR="00235898" w:rsidRPr="00BE0B51" w:rsidRDefault="00235898" w:rsidP="007E3297">
            <w:pPr>
              <w:jc w:val="center"/>
              <w:rPr>
                <w:rFonts w:ascii="Arial" w:hAnsi="Arial" w:cs="Arial"/>
                <w:smallCaps/>
                <w:sz w:val="20"/>
              </w:rPr>
            </w:pPr>
            <w:r w:rsidRPr="00BE0B51">
              <w:rPr>
                <w:rFonts w:ascii="Arial" w:hAnsi="Arial" w:cs="Arial"/>
                <w:sz w:val="20"/>
              </w:rPr>
              <w:t>Cota de Conversão</w:t>
            </w:r>
          </w:p>
        </w:tc>
      </w:tr>
      <w:tr w:rsidR="00235898" w:rsidRPr="00652B5A" w14:paraId="3083F43A"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3BEAE127" w14:textId="77777777" w:rsidR="00235898" w:rsidRPr="00235898" w:rsidRDefault="00235898" w:rsidP="007E3297">
            <w:pPr>
              <w:jc w:val="center"/>
              <w:rPr>
                <w:rFonts w:ascii="Arial" w:hAnsi="Arial" w:cs="Arial"/>
                <w:sz w:val="20"/>
                <w:lang w:val="pt-BR"/>
              </w:rPr>
            </w:pPr>
            <w:r w:rsidRPr="00235898">
              <w:rPr>
                <w:rFonts w:ascii="Arial" w:hAnsi="Arial" w:cs="Arial"/>
                <w:sz w:val="20"/>
                <w:lang w:val="pt-BR"/>
              </w:rPr>
              <w:lastRenderedPageBreak/>
              <w:t>D+0</w:t>
            </w:r>
          </w:p>
          <w:p w14:paraId="3CCC7407" w14:textId="77777777" w:rsidR="00235898" w:rsidRPr="00235898" w:rsidRDefault="00235898" w:rsidP="007E3297">
            <w:pPr>
              <w:jc w:val="center"/>
              <w:rPr>
                <w:rFonts w:ascii="Arial" w:hAnsi="Arial" w:cs="Arial"/>
                <w:b/>
                <w:bCs/>
                <w:smallCaps/>
                <w:color w:val="000000"/>
                <w:sz w:val="20"/>
                <w:lang w:val="pt-BR"/>
              </w:rPr>
            </w:pPr>
            <w:r w:rsidRPr="00235898">
              <w:rPr>
                <w:rFonts w:ascii="Arial" w:hAnsi="Arial" w:cs="Arial"/>
                <w:sz w:val="20"/>
                <w:lang w:val="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A8C08BD" w14:textId="77777777" w:rsidR="00235898" w:rsidRPr="00235898" w:rsidRDefault="00235898" w:rsidP="007E3297">
            <w:pPr>
              <w:jc w:val="center"/>
              <w:rPr>
                <w:rFonts w:ascii="Arial" w:hAnsi="Arial" w:cs="Arial"/>
                <w:sz w:val="20"/>
                <w:lang w:val="pt-BR"/>
              </w:rPr>
            </w:pPr>
            <w:r w:rsidRPr="00235898">
              <w:rPr>
                <w:rFonts w:ascii="Arial" w:hAnsi="Arial" w:cs="Arial"/>
                <w:sz w:val="20"/>
                <w:lang w:val="pt-BR"/>
              </w:rPr>
              <w:t>D+0</w:t>
            </w:r>
          </w:p>
          <w:p w14:paraId="3937E61F" w14:textId="77777777" w:rsidR="00235898" w:rsidRPr="00235898" w:rsidRDefault="00235898" w:rsidP="007E3297">
            <w:pPr>
              <w:jc w:val="center"/>
              <w:rPr>
                <w:rFonts w:ascii="Arial" w:hAnsi="Arial" w:cs="Arial"/>
                <w:b/>
                <w:bCs/>
                <w:smallCaps/>
                <w:color w:val="000000"/>
                <w:sz w:val="20"/>
                <w:lang w:val="pt-BR"/>
              </w:rPr>
            </w:pPr>
            <w:r w:rsidRPr="00235898">
              <w:rPr>
                <w:rFonts w:ascii="Arial" w:hAnsi="Arial" w:cs="Arial"/>
                <w:sz w:val="20"/>
                <w:lang w:val="pt-BR"/>
              </w:rPr>
              <w:t>No dia da solicitação</w:t>
            </w:r>
          </w:p>
        </w:tc>
      </w:tr>
      <w:tr w:rsidR="00235898" w:rsidRPr="00652B5A" w14:paraId="3073C9CA" w14:textId="77777777" w:rsidTr="007E3297">
        <w:tc>
          <w:tcPr>
            <w:tcW w:w="2354" w:type="pct"/>
            <w:gridSpan w:val="3"/>
            <w:tcBorders>
              <w:top w:val="single" w:sz="4" w:space="0" w:color="auto"/>
              <w:bottom w:val="single" w:sz="4" w:space="0" w:color="auto"/>
            </w:tcBorders>
            <w:vAlign w:val="center"/>
          </w:tcPr>
          <w:p w14:paraId="513D1B0D" w14:textId="77777777" w:rsidR="00235898" w:rsidRPr="00235898" w:rsidRDefault="00235898" w:rsidP="007E3297">
            <w:pPr>
              <w:jc w:val="center"/>
              <w:rPr>
                <w:rFonts w:ascii="Arial" w:hAnsi="Arial" w:cs="Arial"/>
                <w:b/>
                <w:bCs/>
                <w:smallCaps/>
                <w:color w:val="000000"/>
                <w:sz w:val="20"/>
                <w:lang w:val="pt-BR"/>
              </w:rPr>
            </w:pPr>
          </w:p>
        </w:tc>
        <w:tc>
          <w:tcPr>
            <w:tcW w:w="2646" w:type="pct"/>
            <w:gridSpan w:val="3"/>
            <w:tcBorders>
              <w:top w:val="single" w:sz="4" w:space="0" w:color="auto"/>
              <w:bottom w:val="single" w:sz="4" w:space="0" w:color="auto"/>
            </w:tcBorders>
          </w:tcPr>
          <w:p w14:paraId="3043B497" w14:textId="77777777" w:rsidR="00235898" w:rsidRPr="00235898" w:rsidRDefault="00235898" w:rsidP="007E3297">
            <w:pPr>
              <w:jc w:val="both"/>
              <w:rPr>
                <w:rFonts w:ascii="Arial" w:hAnsi="Arial" w:cs="Arial"/>
                <w:b/>
                <w:bCs/>
                <w:smallCaps/>
                <w:color w:val="000000"/>
                <w:sz w:val="20"/>
                <w:lang w:val="pt-BR"/>
              </w:rPr>
            </w:pPr>
          </w:p>
        </w:tc>
      </w:tr>
      <w:tr w:rsidR="00235898" w:rsidRPr="00BE0B51" w14:paraId="77B4ECE5" w14:textId="77777777" w:rsidTr="007E3297">
        <w:tc>
          <w:tcPr>
            <w:tcW w:w="1451" w:type="pct"/>
            <w:gridSpan w:val="2"/>
            <w:vMerge w:val="restart"/>
            <w:vAlign w:val="center"/>
          </w:tcPr>
          <w:p w14:paraId="6511286A" w14:textId="77777777" w:rsidR="00235898" w:rsidRPr="00130322"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130322">
              <w:rPr>
                <w:rFonts w:ascii="Arial" w:hAnsi="Arial" w:cs="Arial"/>
                <w:b/>
                <w:bCs/>
                <w:smallCaps/>
                <w:color w:val="000000"/>
                <w:sz w:val="20"/>
                <w:szCs w:val="20"/>
              </w:rPr>
              <w:t xml:space="preserve">Condições para Resgate </w:t>
            </w:r>
          </w:p>
          <w:p w14:paraId="5E486923" w14:textId="77777777" w:rsidR="00235898" w:rsidRPr="0099720E" w:rsidRDefault="00235898" w:rsidP="007E3297">
            <w:pPr>
              <w:jc w:val="center"/>
              <w:rPr>
                <w:rFonts w:ascii="Arial" w:hAnsi="Arial" w:cs="Arial"/>
                <w:b/>
                <w:bCs/>
                <w:smallCaps/>
                <w:color w:val="000000"/>
                <w:sz w:val="20"/>
              </w:rPr>
            </w:pPr>
          </w:p>
        </w:tc>
        <w:tc>
          <w:tcPr>
            <w:tcW w:w="1455" w:type="pct"/>
            <w:gridSpan w:val="3"/>
            <w:tcBorders>
              <w:top w:val="single" w:sz="4" w:space="0" w:color="auto"/>
              <w:bottom w:val="single" w:sz="4" w:space="0" w:color="auto"/>
            </w:tcBorders>
          </w:tcPr>
          <w:p w14:paraId="1AF63C82" w14:textId="77777777" w:rsidR="00235898" w:rsidRPr="0099720E" w:rsidRDefault="00235898" w:rsidP="00235898">
            <w:pPr>
              <w:pStyle w:val="PargrafodaLista"/>
              <w:numPr>
                <w:ilvl w:val="0"/>
                <w:numId w:val="24"/>
              </w:numPr>
              <w:ind w:left="0" w:firstLine="0"/>
              <w:contextualSpacing/>
              <w:jc w:val="center"/>
              <w:rPr>
                <w:rFonts w:ascii="Arial" w:hAnsi="Arial" w:cs="Arial"/>
                <w:b/>
                <w:bCs/>
                <w:smallCaps/>
                <w:color w:val="000000"/>
                <w:sz w:val="20"/>
                <w:szCs w:val="20"/>
              </w:rPr>
            </w:pPr>
            <w:r w:rsidRPr="0099720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37C0411" w14:textId="77777777" w:rsidR="00235898" w:rsidRPr="0099720E" w:rsidRDefault="00235898" w:rsidP="007E3297">
            <w:pPr>
              <w:jc w:val="both"/>
              <w:rPr>
                <w:rFonts w:ascii="Arial" w:hAnsi="Arial" w:cs="Arial"/>
                <w:sz w:val="20"/>
              </w:rPr>
            </w:pPr>
            <w:r w:rsidRPr="00130322">
              <w:rPr>
                <w:rFonts w:ascii="Arial" w:hAnsi="Arial" w:cs="Arial"/>
                <w:sz w:val="20"/>
              </w:rPr>
              <w:t>Não há</w:t>
            </w:r>
          </w:p>
        </w:tc>
      </w:tr>
      <w:tr w:rsidR="00235898" w:rsidRPr="00BE0B51" w14:paraId="391B82EA" w14:textId="77777777" w:rsidTr="007E3297">
        <w:tc>
          <w:tcPr>
            <w:tcW w:w="1451" w:type="pct"/>
            <w:gridSpan w:val="2"/>
            <w:vMerge/>
            <w:vAlign w:val="center"/>
          </w:tcPr>
          <w:p w14:paraId="72F0FC9B" w14:textId="77777777" w:rsidR="00235898" w:rsidRPr="0099720E" w:rsidRDefault="00235898" w:rsidP="007E3297">
            <w:pPr>
              <w:jc w:val="center"/>
              <w:rPr>
                <w:rFonts w:ascii="Arial" w:hAnsi="Arial" w:cs="Arial"/>
                <w:b/>
                <w:bCs/>
                <w:smallCaps/>
                <w:color w:val="000000"/>
                <w:sz w:val="20"/>
              </w:rPr>
            </w:pPr>
          </w:p>
        </w:tc>
        <w:tc>
          <w:tcPr>
            <w:tcW w:w="1455" w:type="pct"/>
            <w:gridSpan w:val="3"/>
            <w:tcBorders>
              <w:top w:val="single" w:sz="4" w:space="0" w:color="auto"/>
              <w:bottom w:val="single" w:sz="4" w:space="0" w:color="auto"/>
            </w:tcBorders>
            <w:vAlign w:val="center"/>
          </w:tcPr>
          <w:p w14:paraId="2217CA69" w14:textId="77777777" w:rsidR="00235898" w:rsidRPr="0099720E" w:rsidRDefault="00235898" w:rsidP="00235898">
            <w:pPr>
              <w:pStyle w:val="PargrafodaLista"/>
              <w:numPr>
                <w:ilvl w:val="0"/>
                <w:numId w:val="24"/>
              </w:numPr>
              <w:ind w:left="0" w:firstLine="0"/>
              <w:contextualSpacing/>
              <w:jc w:val="center"/>
              <w:rPr>
                <w:rFonts w:ascii="Arial" w:hAnsi="Arial" w:cs="Arial"/>
                <w:b/>
                <w:bCs/>
                <w:smallCaps/>
                <w:color w:val="000000"/>
                <w:sz w:val="20"/>
                <w:szCs w:val="20"/>
              </w:rPr>
            </w:pPr>
            <w:r w:rsidRPr="0099720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5BCDA9E" w14:textId="77777777" w:rsidR="00235898" w:rsidRPr="0099720E" w:rsidRDefault="00235898" w:rsidP="007E3297">
            <w:pPr>
              <w:jc w:val="both"/>
              <w:rPr>
                <w:rFonts w:ascii="Arial" w:hAnsi="Arial" w:cs="Arial"/>
                <w:smallCaps/>
                <w:color w:val="000000"/>
                <w:sz w:val="20"/>
              </w:rPr>
            </w:pPr>
            <w:r w:rsidRPr="00130322">
              <w:rPr>
                <w:rFonts w:ascii="Arial" w:hAnsi="Arial" w:cs="Arial"/>
                <w:sz w:val="20"/>
              </w:rPr>
              <w:t>Não há</w:t>
            </w:r>
          </w:p>
        </w:tc>
      </w:tr>
      <w:tr w:rsidR="00235898" w:rsidRPr="00652B5A" w14:paraId="201C25FB" w14:textId="77777777" w:rsidTr="007E3297">
        <w:tc>
          <w:tcPr>
            <w:tcW w:w="1451" w:type="pct"/>
            <w:gridSpan w:val="2"/>
            <w:vMerge/>
            <w:tcBorders>
              <w:bottom w:val="single" w:sz="4" w:space="0" w:color="auto"/>
            </w:tcBorders>
            <w:vAlign w:val="center"/>
          </w:tcPr>
          <w:p w14:paraId="6F7A2897" w14:textId="77777777" w:rsidR="00235898" w:rsidRPr="0099720E" w:rsidRDefault="00235898" w:rsidP="007E3297">
            <w:pPr>
              <w:jc w:val="center"/>
              <w:rPr>
                <w:rFonts w:ascii="Arial" w:hAnsi="Arial" w:cs="Arial"/>
                <w:b/>
                <w:bCs/>
                <w:smallCaps/>
                <w:color w:val="000000"/>
                <w:sz w:val="20"/>
              </w:rPr>
            </w:pPr>
          </w:p>
        </w:tc>
        <w:tc>
          <w:tcPr>
            <w:tcW w:w="1455" w:type="pct"/>
            <w:gridSpan w:val="3"/>
            <w:tcBorders>
              <w:top w:val="single" w:sz="4" w:space="0" w:color="auto"/>
              <w:bottom w:val="single" w:sz="4" w:space="0" w:color="auto"/>
            </w:tcBorders>
            <w:vAlign w:val="center"/>
          </w:tcPr>
          <w:p w14:paraId="3C74240A" w14:textId="77777777" w:rsidR="00235898" w:rsidRPr="0099720E" w:rsidRDefault="00235898" w:rsidP="00235898">
            <w:pPr>
              <w:pStyle w:val="PargrafodaLista"/>
              <w:numPr>
                <w:ilvl w:val="0"/>
                <w:numId w:val="24"/>
              </w:numPr>
              <w:ind w:left="0" w:firstLine="0"/>
              <w:contextualSpacing/>
              <w:jc w:val="center"/>
              <w:rPr>
                <w:rFonts w:ascii="Arial" w:hAnsi="Arial" w:cs="Arial"/>
                <w:b/>
                <w:bCs/>
                <w:smallCaps/>
                <w:color w:val="000000"/>
                <w:sz w:val="20"/>
                <w:szCs w:val="20"/>
              </w:rPr>
            </w:pPr>
            <w:r w:rsidRPr="0099720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E975EC9" w14:textId="77777777" w:rsidR="00235898" w:rsidRPr="00235898" w:rsidRDefault="00235898" w:rsidP="007E3297">
            <w:pPr>
              <w:jc w:val="both"/>
              <w:rPr>
                <w:rFonts w:ascii="Arial" w:hAnsi="Arial" w:cs="Arial"/>
                <w:smallCaps/>
                <w:color w:val="000000"/>
                <w:sz w:val="20"/>
                <w:lang w:val="pt-BR"/>
              </w:rPr>
            </w:pPr>
            <w:r w:rsidRPr="00235898">
              <w:rPr>
                <w:rFonts w:ascii="Arial" w:hAnsi="Arial" w:cs="Arial"/>
                <w:sz w:val="20"/>
                <w:lang w:val="pt-BR"/>
              </w:rPr>
              <w:t xml:space="preserve">Crédito em conta, cheque nominal ou por qualquer meio de pagamento permitido pela regulamentação em vigor </w:t>
            </w:r>
            <w:r w:rsidRPr="00235898">
              <w:rPr>
                <w:rFonts w:ascii="Arial" w:hAnsi="Arial" w:cs="Arial"/>
                <w:color w:val="000000"/>
                <w:sz w:val="20"/>
                <w:lang w:val="pt-BR"/>
              </w:rPr>
              <w:t>ou mediante a entrega dos ativos financeiros. Sendo que o prazo para pagamento em ativos financeiros deverá observar o processo operacional aplicável para a transferência desses ativos.</w:t>
            </w:r>
          </w:p>
        </w:tc>
      </w:tr>
      <w:tr w:rsidR="00235898" w:rsidRPr="00652B5A" w14:paraId="677B7928" w14:textId="77777777" w:rsidTr="007E3297">
        <w:tc>
          <w:tcPr>
            <w:tcW w:w="2354" w:type="pct"/>
            <w:gridSpan w:val="3"/>
            <w:tcBorders>
              <w:top w:val="single" w:sz="4" w:space="0" w:color="auto"/>
              <w:bottom w:val="single" w:sz="4" w:space="0" w:color="auto"/>
            </w:tcBorders>
            <w:vAlign w:val="center"/>
          </w:tcPr>
          <w:p w14:paraId="72E9C34E" w14:textId="77777777" w:rsidR="00235898" w:rsidRPr="00235898" w:rsidRDefault="00235898" w:rsidP="007E3297">
            <w:pPr>
              <w:jc w:val="center"/>
              <w:rPr>
                <w:rFonts w:ascii="Arial" w:hAnsi="Arial" w:cs="Arial"/>
                <w:b/>
                <w:bCs/>
                <w:smallCaps/>
                <w:color w:val="000000"/>
                <w:sz w:val="20"/>
                <w:lang w:val="pt-BR"/>
              </w:rPr>
            </w:pPr>
          </w:p>
        </w:tc>
        <w:tc>
          <w:tcPr>
            <w:tcW w:w="2646" w:type="pct"/>
            <w:gridSpan w:val="3"/>
            <w:tcBorders>
              <w:top w:val="single" w:sz="4" w:space="0" w:color="auto"/>
              <w:bottom w:val="single" w:sz="4" w:space="0" w:color="auto"/>
            </w:tcBorders>
          </w:tcPr>
          <w:p w14:paraId="0CF67F3A" w14:textId="77777777" w:rsidR="00235898" w:rsidRPr="00235898" w:rsidRDefault="00235898" w:rsidP="007E3297">
            <w:pPr>
              <w:jc w:val="both"/>
              <w:rPr>
                <w:rFonts w:ascii="Arial" w:hAnsi="Arial" w:cs="Arial"/>
                <w:sz w:val="20"/>
                <w:lang w:val="pt-BR"/>
              </w:rPr>
            </w:pPr>
          </w:p>
        </w:tc>
      </w:tr>
      <w:tr w:rsidR="00235898" w:rsidRPr="00652B5A" w14:paraId="7188EAC9" w14:textId="77777777" w:rsidTr="007E329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3F05E" w14:textId="77777777" w:rsidR="00235898" w:rsidRPr="00235898" w:rsidRDefault="00235898" w:rsidP="00235898">
            <w:pPr>
              <w:pStyle w:val="PargrafodaLista"/>
              <w:numPr>
                <w:ilvl w:val="2"/>
                <w:numId w:val="20"/>
              </w:numPr>
              <w:ind w:left="0" w:firstLine="0"/>
              <w:contextualSpacing/>
              <w:jc w:val="center"/>
              <w:rPr>
                <w:rFonts w:ascii="Arial" w:hAnsi="Arial" w:cs="Arial"/>
                <w:sz w:val="20"/>
                <w:szCs w:val="20"/>
                <w:lang w:val="pt-BR"/>
              </w:rPr>
            </w:pPr>
            <w:r w:rsidRPr="00235898">
              <w:rPr>
                <w:rFonts w:ascii="Arial" w:hAnsi="Arial" w:cs="Arial"/>
                <w:b/>
                <w:bCs/>
                <w:sz w:val="20"/>
                <w:szCs w:val="20"/>
                <w:lang w:val="pt-BR"/>
              </w:rPr>
              <w:t>Quadro Resumo das Condições de Resgate</w:t>
            </w:r>
          </w:p>
        </w:tc>
      </w:tr>
      <w:tr w:rsidR="00235898" w:rsidRPr="00BE0B51" w14:paraId="42B91394"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2CA41A68" w14:textId="77777777" w:rsidR="00235898" w:rsidRPr="00BE0B51" w:rsidRDefault="00235898" w:rsidP="007E3297">
            <w:pPr>
              <w:jc w:val="center"/>
              <w:rPr>
                <w:rFonts w:ascii="Arial" w:hAnsi="Arial" w:cs="Arial"/>
                <w:smallCaps/>
                <w:sz w:val="20"/>
              </w:rPr>
            </w:pPr>
            <w:r w:rsidRPr="00BE0B51">
              <w:rPr>
                <w:rFonts w:ascii="Arial" w:hAnsi="Arial" w:cs="Arial"/>
                <w:sz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E95C526" w14:textId="77777777" w:rsidR="00235898" w:rsidRPr="00BE0B51" w:rsidRDefault="00235898" w:rsidP="007E3297">
            <w:pPr>
              <w:jc w:val="center"/>
              <w:rPr>
                <w:rFonts w:ascii="Arial" w:hAnsi="Arial" w:cs="Arial"/>
                <w:sz w:val="20"/>
              </w:rPr>
            </w:pPr>
            <w:r w:rsidRPr="00BE0B51">
              <w:rPr>
                <w:rFonts w:ascii="Arial" w:hAnsi="Arial" w:cs="Arial"/>
                <w:sz w:val="20"/>
              </w:rPr>
              <w:t>Pagamento / Crédito em Conta</w:t>
            </w:r>
          </w:p>
        </w:tc>
      </w:tr>
      <w:tr w:rsidR="00235898" w:rsidRPr="00652B5A" w14:paraId="38950614"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5130E743" w14:textId="77777777" w:rsidR="00235898" w:rsidRPr="00235898" w:rsidRDefault="00235898" w:rsidP="007E3297">
            <w:pPr>
              <w:jc w:val="center"/>
              <w:rPr>
                <w:rFonts w:ascii="Arial" w:hAnsi="Arial" w:cs="Arial"/>
                <w:sz w:val="20"/>
                <w:lang w:val="pt-BR"/>
              </w:rPr>
            </w:pPr>
            <w:r w:rsidRPr="00235898">
              <w:rPr>
                <w:rFonts w:ascii="Arial" w:hAnsi="Arial" w:cs="Arial"/>
                <w:sz w:val="20"/>
                <w:lang w:val="pt-BR"/>
              </w:rPr>
              <w:t>D+0</w:t>
            </w:r>
          </w:p>
          <w:p w14:paraId="5C24CEA7" w14:textId="77777777" w:rsidR="00235898" w:rsidRPr="00235898" w:rsidRDefault="00235898" w:rsidP="007E3297">
            <w:pPr>
              <w:jc w:val="center"/>
              <w:rPr>
                <w:rFonts w:ascii="Arial" w:hAnsi="Arial" w:cs="Arial"/>
                <w:b/>
                <w:bCs/>
                <w:smallCaps/>
                <w:color w:val="000000"/>
                <w:sz w:val="20"/>
                <w:lang w:val="pt-BR"/>
              </w:rPr>
            </w:pPr>
            <w:r w:rsidRPr="00235898">
              <w:rPr>
                <w:rFonts w:ascii="Arial" w:hAnsi="Arial" w:cs="Arial"/>
                <w:sz w:val="20"/>
                <w:lang w:val="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B18CA4B" w14:textId="77777777" w:rsidR="00235898" w:rsidRPr="00235898" w:rsidRDefault="00235898" w:rsidP="007E3297">
            <w:pPr>
              <w:jc w:val="center"/>
              <w:rPr>
                <w:rFonts w:ascii="Arial" w:hAnsi="Arial" w:cs="Arial"/>
                <w:sz w:val="20"/>
                <w:lang w:val="pt-BR"/>
              </w:rPr>
            </w:pPr>
            <w:r w:rsidRPr="00235898">
              <w:rPr>
                <w:rFonts w:ascii="Arial" w:hAnsi="Arial" w:cs="Arial"/>
                <w:sz w:val="20"/>
                <w:lang w:val="pt-BR"/>
              </w:rPr>
              <w:t>D+1</w:t>
            </w:r>
          </w:p>
          <w:p w14:paraId="511548C1" w14:textId="77777777" w:rsidR="00235898" w:rsidRPr="00235898" w:rsidRDefault="00235898" w:rsidP="007E3297">
            <w:pPr>
              <w:jc w:val="center"/>
              <w:rPr>
                <w:rFonts w:ascii="Arial" w:hAnsi="Arial" w:cs="Arial"/>
                <w:sz w:val="20"/>
                <w:lang w:val="pt-BR"/>
              </w:rPr>
            </w:pPr>
            <w:r w:rsidRPr="00235898">
              <w:rPr>
                <w:rFonts w:ascii="Arial" w:hAnsi="Arial" w:cs="Arial"/>
                <w:sz w:val="20"/>
                <w:lang w:val="pt-BR"/>
              </w:rPr>
              <w:t>No 1º dia útil seguinte ao da conversão de Cotas</w:t>
            </w:r>
          </w:p>
        </w:tc>
      </w:tr>
      <w:tr w:rsidR="00235898" w:rsidRPr="00652B5A" w14:paraId="011562A9" w14:textId="77777777" w:rsidTr="007E3297">
        <w:tc>
          <w:tcPr>
            <w:tcW w:w="2354" w:type="pct"/>
            <w:gridSpan w:val="3"/>
            <w:tcBorders>
              <w:top w:val="single" w:sz="4" w:space="0" w:color="auto"/>
              <w:bottom w:val="single" w:sz="4" w:space="0" w:color="auto"/>
            </w:tcBorders>
            <w:vAlign w:val="center"/>
          </w:tcPr>
          <w:p w14:paraId="481711AB" w14:textId="77777777" w:rsidR="00235898" w:rsidRPr="00235898" w:rsidRDefault="00235898" w:rsidP="007E3297">
            <w:pPr>
              <w:jc w:val="center"/>
              <w:rPr>
                <w:rFonts w:ascii="Arial" w:hAnsi="Arial" w:cs="Arial"/>
                <w:b/>
                <w:bCs/>
                <w:smallCaps/>
                <w:color w:val="000000"/>
                <w:sz w:val="20"/>
                <w:lang w:val="pt-BR"/>
              </w:rPr>
            </w:pPr>
          </w:p>
        </w:tc>
        <w:tc>
          <w:tcPr>
            <w:tcW w:w="2646" w:type="pct"/>
            <w:gridSpan w:val="3"/>
            <w:tcBorders>
              <w:top w:val="single" w:sz="4" w:space="0" w:color="auto"/>
              <w:bottom w:val="single" w:sz="4" w:space="0" w:color="auto"/>
            </w:tcBorders>
          </w:tcPr>
          <w:p w14:paraId="380DB63F" w14:textId="77777777" w:rsidR="00235898" w:rsidRPr="00235898" w:rsidRDefault="00235898" w:rsidP="007E3297">
            <w:pPr>
              <w:jc w:val="both"/>
              <w:rPr>
                <w:rFonts w:ascii="Arial" w:hAnsi="Arial" w:cs="Arial"/>
                <w:sz w:val="20"/>
                <w:lang w:val="pt-BR"/>
              </w:rPr>
            </w:pPr>
          </w:p>
        </w:tc>
      </w:tr>
      <w:tr w:rsidR="00235898" w:rsidRPr="00652B5A" w14:paraId="5E7397C5" w14:textId="77777777" w:rsidTr="007E3297">
        <w:tc>
          <w:tcPr>
            <w:tcW w:w="5000" w:type="pct"/>
            <w:gridSpan w:val="6"/>
            <w:tcBorders>
              <w:top w:val="single" w:sz="4" w:space="0" w:color="auto"/>
              <w:bottom w:val="single" w:sz="4" w:space="0" w:color="auto"/>
            </w:tcBorders>
            <w:vAlign w:val="center"/>
          </w:tcPr>
          <w:p w14:paraId="2C76A3B8" w14:textId="77777777" w:rsidR="00235898" w:rsidRPr="00235898" w:rsidRDefault="00235898" w:rsidP="00235898">
            <w:pPr>
              <w:pStyle w:val="PargrafodaLista"/>
              <w:numPr>
                <w:ilvl w:val="1"/>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35898" w:rsidRPr="00652B5A" w14:paraId="366143EE" w14:textId="77777777" w:rsidTr="007E3297">
        <w:tc>
          <w:tcPr>
            <w:tcW w:w="2354" w:type="pct"/>
            <w:gridSpan w:val="3"/>
            <w:tcBorders>
              <w:top w:val="single" w:sz="4" w:space="0" w:color="auto"/>
              <w:bottom w:val="single" w:sz="4" w:space="0" w:color="auto"/>
            </w:tcBorders>
            <w:vAlign w:val="center"/>
          </w:tcPr>
          <w:p w14:paraId="13924250" w14:textId="77777777" w:rsidR="00235898" w:rsidRPr="00235898" w:rsidRDefault="00235898" w:rsidP="007E3297">
            <w:pPr>
              <w:jc w:val="center"/>
              <w:rPr>
                <w:rFonts w:ascii="Arial" w:hAnsi="Arial" w:cs="Arial"/>
                <w:b/>
                <w:bCs/>
                <w:smallCaps/>
                <w:color w:val="000000"/>
                <w:sz w:val="20"/>
                <w:lang w:val="pt-BR"/>
              </w:rPr>
            </w:pPr>
          </w:p>
        </w:tc>
        <w:tc>
          <w:tcPr>
            <w:tcW w:w="2646" w:type="pct"/>
            <w:gridSpan w:val="3"/>
            <w:tcBorders>
              <w:top w:val="single" w:sz="4" w:space="0" w:color="auto"/>
              <w:bottom w:val="single" w:sz="4" w:space="0" w:color="auto"/>
            </w:tcBorders>
          </w:tcPr>
          <w:p w14:paraId="6D06BBD8" w14:textId="77777777" w:rsidR="00235898" w:rsidRPr="00235898" w:rsidRDefault="00235898" w:rsidP="007E3297">
            <w:pPr>
              <w:jc w:val="both"/>
              <w:rPr>
                <w:rFonts w:ascii="Arial" w:hAnsi="Arial" w:cs="Arial"/>
                <w:sz w:val="20"/>
                <w:lang w:val="pt-BR"/>
              </w:rPr>
            </w:pPr>
          </w:p>
        </w:tc>
      </w:tr>
      <w:tr w:rsidR="00235898" w:rsidRPr="00652B5A" w14:paraId="2E279F02" w14:textId="77777777" w:rsidTr="007E3297">
        <w:tc>
          <w:tcPr>
            <w:tcW w:w="5000" w:type="pct"/>
            <w:gridSpan w:val="6"/>
            <w:tcBorders>
              <w:top w:val="single" w:sz="4" w:space="0" w:color="auto"/>
              <w:bottom w:val="single" w:sz="4" w:space="0" w:color="auto"/>
            </w:tcBorders>
            <w:vAlign w:val="center"/>
          </w:tcPr>
          <w:p w14:paraId="4C77E20B" w14:textId="77777777" w:rsidR="00235898" w:rsidRPr="00235898" w:rsidRDefault="00235898" w:rsidP="00235898">
            <w:pPr>
              <w:pStyle w:val="PargrafodaLista"/>
              <w:numPr>
                <w:ilvl w:val="1"/>
                <w:numId w:val="20"/>
              </w:numPr>
              <w:ind w:left="0" w:firstLine="0"/>
              <w:contextualSpacing/>
              <w:jc w:val="both"/>
              <w:rPr>
                <w:rFonts w:ascii="Arial" w:hAnsi="Arial" w:cs="Arial"/>
                <w:sz w:val="20"/>
                <w:szCs w:val="20"/>
                <w:lang w:val="pt-BR"/>
              </w:rPr>
            </w:pPr>
            <w:r w:rsidRPr="00235898">
              <w:rPr>
                <w:rFonts w:ascii="Arial" w:hAnsi="Arial" w:cs="Arial"/>
                <w:sz w:val="20"/>
                <w:szCs w:val="20"/>
                <w:lang w:val="pt-BR"/>
              </w:rPr>
              <w:t>Condições adicionais de ingresso e resgate da Classe, inclusive eventuais valores mínimos de permanência e movimentação, poderão ser consultadas no Website do Administrador.</w:t>
            </w:r>
          </w:p>
        </w:tc>
      </w:tr>
      <w:tr w:rsidR="00235898" w:rsidRPr="00652B5A" w14:paraId="64160AC5" w14:textId="77777777" w:rsidTr="007E3297">
        <w:tc>
          <w:tcPr>
            <w:tcW w:w="2354" w:type="pct"/>
            <w:gridSpan w:val="3"/>
            <w:tcBorders>
              <w:top w:val="single" w:sz="4" w:space="0" w:color="auto"/>
              <w:bottom w:val="single" w:sz="4" w:space="0" w:color="auto"/>
            </w:tcBorders>
            <w:vAlign w:val="center"/>
          </w:tcPr>
          <w:p w14:paraId="410BCF7E" w14:textId="77777777" w:rsidR="00235898" w:rsidRPr="00235898" w:rsidRDefault="00235898" w:rsidP="007E3297">
            <w:pPr>
              <w:jc w:val="center"/>
              <w:rPr>
                <w:rFonts w:ascii="Arial" w:hAnsi="Arial" w:cs="Arial"/>
                <w:b/>
                <w:bCs/>
                <w:smallCaps/>
                <w:sz w:val="20"/>
                <w:lang w:val="pt-BR"/>
              </w:rPr>
            </w:pPr>
          </w:p>
        </w:tc>
        <w:tc>
          <w:tcPr>
            <w:tcW w:w="2646" w:type="pct"/>
            <w:gridSpan w:val="3"/>
            <w:tcBorders>
              <w:top w:val="single" w:sz="4" w:space="0" w:color="auto"/>
              <w:bottom w:val="single" w:sz="4" w:space="0" w:color="auto"/>
            </w:tcBorders>
            <w:vAlign w:val="center"/>
          </w:tcPr>
          <w:p w14:paraId="7D23DE5A" w14:textId="77777777" w:rsidR="00235898" w:rsidRPr="00235898" w:rsidRDefault="00235898" w:rsidP="007E3297">
            <w:pPr>
              <w:jc w:val="both"/>
              <w:rPr>
                <w:rFonts w:ascii="Arial" w:hAnsi="Arial" w:cs="Arial"/>
                <w:sz w:val="20"/>
                <w:lang w:val="pt-BR"/>
              </w:rPr>
            </w:pPr>
          </w:p>
        </w:tc>
      </w:tr>
      <w:tr w:rsidR="00235898" w:rsidRPr="00BE0B51" w14:paraId="69BB22B1" w14:textId="77777777" w:rsidTr="007E3297">
        <w:trPr>
          <w:trHeight w:val="249"/>
        </w:trPr>
        <w:tc>
          <w:tcPr>
            <w:tcW w:w="1383" w:type="pct"/>
            <w:tcBorders>
              <w:top w:val="single" w:sz="4" w:space="0" w:color="auto"/>
              <w:bottom w:val="single" w:sz="4" w:space="0" w:color="auto"/>
            </w:tcBorders>
            <w:vAlign w:val="center"/>
          </w:tcPr>
          <w:p w14:paraId="3CA80CF2" w14:textId="77777777" w:rsidR="00235898" w:rsidRPr="00235898" w:rsidRDefault="00235898" w:rsidP="00235898">
            <w:pPr>
              <w:pStyle w:val="PargrafodaLista"/>
              <w:numPr>
                <w:ilvl w:val="1"/>
                <w:numId w:val="20"/>
              </w:numPr>
              <w:ind w:left="0" w:firstLine="0"/>
              <w:contextualSpacing/>
              <w:jc w:val="center"/>
              <w:rPr>
                <w:rFonts w:ascii="Arial" w:hAnsi="Arial" w:cs="Arial"/>
                <w:b/>
                <w:bCs/>
                <w:smallCaps/>
                <w:color w:val="000000"/>
                <w:sz w:val="20"/>
                <w:szCs w:val="20"/>
                <w:lang w:val="pt-BR"/>
              </w:rPr>
            </w:pPr>
            <w:r w:rsidRPr="00235898">
              <w:rPr>
                <w:rFonts w:ascii="Arial" w:hAnsi="Arial" w:cs="Arial"/>
                <w:b/>
                <w:bCs/>
                <w:smallCaps/>
                <w:sz w:val="20"/>
                <w:szCs w:val="20"/>
                <w:lang w:val="pt-BR"/>
              </w:rPr>
              <w:t>Forma e Periodicidade de Cálculo das Cotas</w:t>
            </w:r>
          </w:p>
        </w:tc>
        <w:tc>
          <w:tcPr>
            <w:tcW w:w="3617" w:type="pct"/>
            <w:gridSpan w:val="5"/>
            <w:tcBorders>
              <w:top w:val="single" w:sz="4" w:space="0" w:color="auto"/>
              <w:bottom w:val="single" w:sz="4" w:space="0" w:color="auto"/>
            </w:tcBorders>
            <w:vAlign w:val="center"/>
          </w:tcPr>
          <w:p w14:paraId="1605708A" w14:textId="77777777" w:rsidR="00235898" w:rsidRPr="00BE0B51" w:rsidRDefault="00235898" w:rsidP="007E3297">
            <w:pPr>
              <w:jc w:val="both"/>
              <w:rPr>
                <w:rFonts w:ascii="Arial" w:hAnsi="Arial" w:cs="Arial"/>
                <w:sz w:val="20"/>
              </w:rPr>
            </w:pPr>
            <w:r w:rsidRPr="00BE0B51">
              <w:rPr>
                <w:rFonts w:ascii="Arial" w:hAnsi="Arial" w:cs="Arial"/>
                <w:sz w:val="20"/>
              </w:rPr>
              <w:t xml:space="preserve">Cota calculada no momento </w:t>
            </w:r>
            <w:r w:rsidRPr="0099720E">
              <w:rPr>
                <w:rFonts w:ascii="Arial" w:hAnsi="Arial" w:cs="Arial"/>
                <w:sz w:val="20"/>
              </w:rPr>
              <w:t xml:space="preserve">de </w:t>
            </w:r>
            <w:r w:rsidRPr="00130322">
              <w:rPr>
                <w:rFonts w:ascii="Arial" w:hAnsi="Arial" w:cs="Arial"/>
                <w:sz w:val="20"/>
              </w:rPr>
              <w:t>fechamento</w:t>
            </w:r>
            <w:r w:rsidRPr="0099720E">
              <w:rPr>
                <w:rFonts w:ascii="Arial" w:hAnsi="Arial" w:cs="Arial"/>
                <w:sz w:val="20"/>
              </w:rPr>
              <w:t xml:space="preserve"> dos</w:t>
            </w:r>
            <w:r w:rsidRPr="00BE0B51">
              <w:rPr>
                <w:rFonts w:ascii="Arial" w:hAnsi="Arial" w:cs="Arial"/>
                <w:sz w:val="20"/>
              </w:rPr>
              <w:t xml:space="preserve"> mercados.</w:t>
            </w:r>
          </w:p>
        </w:tc>
      </w:tr>
      <w:tr w:rsidR="00235898" w:rsidRPr="00BE0B51" w14:paraId="5021E1E1" w14:textId="77777777" w:rsidTr="007E3297">
        <w:tc>
          <w:tcPr>
            <w:tcW w:w="1383" w:type="pct"/>
            <w:tcBorders>
              <w:top w:val="single" w:sz="4" w:space="0" w:color="auto"/>
              <w:bottom w:val="single" w:sz="4" w:space="0" w:color="auto"/>
            </w:tcBorders>
            <w:vAlign w:val="center"/>
          </w:tcPr>
          <w:p w14:paraId="4B2EC1DB" w14:textId="77777777" w:rsidR="00235898" w:rsidRPr="00BE0B51" w:rsidRDefault="00235898" w:rsidP="007E3297">
            <w:pPr>
              <w:jc w:val="center"/>
              <w:rPr>
                <w:rFonts w:ascii="Arial" w:hAnsi="Arial" w:cs="Arial"/>
                <w:b/>
                <w:bCs/>
                <w:smallCaps/>
                <w:color w:val="000000"/>
                <w:sz w:val="20"/>
              </w:rPr>
            </w:pPr>
          </w:p>
        </w:tc>
        <w:tc>
          <w:tcPr>
            <w:tcW w:w="3617" w:type="pct"/>
            <w:gridSpan w:val="5"/>
            <w:tcBorders>
              <w:top w:val="single" w:sz="4" w:space="0" w:color="auto"/>
              <w:bottom w:val="single" w:sz="4" w:space="0" w:color="auto"/>
            </w:tcBorders>
          </w:tcPr>
          <w:p w14:paraId="5BCFDB6E" w14:textId="77777777" w:rsidR="00235898" w:rsidRPr="00BE0B51" w:rsidRDefault="00235898" w:rsidP="007E3297">
            <w:pPr>
              <w:jc w:val="both"/>
              <w:rPr>
                <w:rFonts w:ascii="Arial" w:hAnsi="Arial" w:cs="Arial"/>
                <w:sz w:val="20"/>
                <w:highlight w:val="green"/>
              </w:rPr>
            </w:pPr>
          </w:p>
        </w:tc>
      </w:tr>
      <w:tr w:rsidR="00235898" w:rsidRPr="00652B5A" w14:paraId="11EDA3B3" w14:textId="77777777" w:rsidTr="007E3297">
        <w:tc>
          <w:tcPr>
            <w:tcW w:w="1383" w:type="pct"/>
            <w:tcBorders>
              <w:top w:val="single" w:sz="4" w:space="0" w:color="auto"/>
              <w:bottom w:val="single" w:sz="4" w:space="0" w:color="auto"/>
            </w:tcBorders>
            <w:vAlign w:val="center"/>
          </w:tcPr>
          <w:p w14:paraId="3EE34330"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F956919" w14:textId="77777777" w:rsidR="00235898" w:rsidRPr="00235898" w:rsidRDefault="00235898" w:rsidP="007E3297">
            <w:pPr>
              <w:jc w:val="both"/>
              <w:rPr>
                <w:rFonts w:ascii="Arial" w:hAnsi="Arial" w:cs="Arial"/>
                <w:sz w:val="20"/>
                <w:highlight w:val="green"/>
                <w:lang w:val="pt-BR"/>
              </w:rPr>
            </w:pPr>
            <w:r w:rsidRPr="00235898">
              <w:rPr>
                <w:rFonts w:ascii="Arial" w:hAnsi="Arial" w:cs="Arial"/>
                <w:sz w:val="20"/>
                <w:lang w:val="pt-BR"/>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35898" w:rsidRPr="00652B5A" w14:paraId="0360AA3F" w14:textId="77777777" w:rsidTr="007E3297">
        <w:tc>
          <w:tcPr>
            <w:tcW w:w="1383" w:type="pct"/>
            <w:tcBorders>
              <w:top w:val="single" w:sz="4" w:space="0" w:color="auto"/>
              <w:bottom w:val="single" w:sz="4" w:space="0" w:color="auto"/>
            </w:tcBorders>
            <w:vAlign w:val="center"/>
          </w:tcPr>
          <w:p w14:paraId="64ADC5AB" w14:textId="77777777" w:rsidR="00235898" w:rsidRPr="00235898" w:rsidRDefault="00235898" w:rsidP="007E3297">
            <w:pPr>
              <w:jc w:val="center"/>
              <w:rPr>
                <w:rFonts w:ascii="Arial" w:hAnsi="Arial" w:cs="Arial"/>
                <w:b/>
                <w:bCs/>
                <w:smallCaps/>
                <w:color w:val="000000"/>
                <w:sz w:val="20"/>
                <w:lang w:val="pt-BR"/>
              </w:rPr>
            </w:pPr>
          </w:p>
        </w:tc>
        <w:tc>
          <w:tcPr>
            <w:tcW w:w="3617" w:type="pct"/>
            <w:gridSpan w:val="5"/>
            <w:tcBorders>
              <w:top w:val="single" w:sz="4" w:space="0" w:color="auto"/>
              <w:bottom w:val="single" w:sz="4" w:space="0" w:color="auto"/>
            </w:tcBorders>
          </w:tcPr>
          <w:p w14:paraId="7985216F" w14:textId="77777777" w:rsidR="00235898" w:rsidRPr="00235898" w:rsidRDefault="00235898" w:rsidP="007E3297">
            <w:pPr>
              <w:jc w:val="both"/>
              <w:rPr>
                <w:rFonts w:ascii="Arial" w:hAnsi="Arial" w:cs="Arial"/>
                <w:sz w:val="20"/>
                <w:highlight w:val="green"/>
                <w:lang w:val="pt-BR"/>
              </w:rPr>
            </w:pPr>
          </w:p>
        </w:tc>
      </w:tr>
      <w:tr w:rsidR="00235898" w:rsidRPr="00652B5A" w14:paraId="2619D759" w14:textId="77777777" w:rsidTr="007E3297">
        <w:tc>
          <w:tcPr>
            <w:tcW w:w="1383" w:type="pct"/>
            <w:tcBorders>
              <w:top w:val="single" w:sz="4" w:space="0" w:color="auto"/>
              <w:bottom w:val="single" w:sz="4" w:space="0" w:color="auto"/>
            </w:tcBorders>
            <w:vAlign w:val="center"/>
          </w:tcPr>
          <w:p w14:paraId="2E6FDD5F"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48C5EFB"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35898">
              <w:rPr>
                <w:rFonts w:ascii="Arial" w:hAnsi="Arial" w:cs="Arial"/>
                <w:color w:val="000000"/>
                <w:sz w:val="20"/>
                <w:lang w:val="pt-BR"/>
              </w:rPr>
              <w:t>i</w:t>
            </w:r>
            <w:r w:rsidRPr="00235898">
              <w:rPr>
                <w:rFonts w:ascii="Arial" w:hAnsi="Arial" w:cs="Arial"/>
                <w:sz w:val="20"/>
                <w:lang w:val="pt-BR"/>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247203" w14:textId="77777777" w:rsidR="00235898" w:rsidRPr="00235898" w:rsidRDefault="00235898" w:rsidP="007E3297">
            <w:pPr>
              <w:jc w:val="both"/>
              <w:rPr>
                <w:rFonts w:ascii="Arial" w:hAnsi="Arial" w:cs="Arial"/>
                <w:sz w:val="20"/>
                <w:highlight w:val="green"/>
                <w:lang w:val="pt-BR"/>
              </w:rPr>
            </w:pPr>
          </w:p>
          <w:p w14:paraId="5936CB15" w14:textId="77777777" w:rsidR="00235898" w:rsidRPr="00235898" w:rsidRDefault="00235898" w:rsidP="007E3297">
            <w:pPr>
              <w:jc w:val="both"/>
              <w:rPr>
                <w:rFonts w:ascii="Arial" w:hAnsi="Arial" w:cs="Arial"/>
                <w:sz w:val="20"/>
                <w:highlight w:val="green"/>
                <w:lang w:val="pt-BR"/>
              </w:rPr>
            </w:pPr>
            <w:r w:rsidRPr="00235898">
              <w:rPr>
                <w:rFonts w:ascii="Arial" w:hAnsi="Arial" w:cs="Arial"/>
                <w:sz w:val="20"/>
                <w:lang w:val="pt-BR"/>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35898" w:rsidRPr="00652B5A" w14:paraId="155BB744" w14:textId="77777777" w:rsidTr="007E3297">
        <w:tc>
          <w:tcPr>
            <w:tcW w:w="1383" w:type="pct"/>
            <w:tcBorders>
              <w:top w:val="single" w:sz="4" w:space="0" w:color="auto"/>
              <w:bottom w:val="single" w:sz="4" w:space="0" w:color="auto"/>
            </w:tcBorders>
            <w:vAlign w:val="center"/>
          </w:tcPr>
          <w:p w14:paraId="48672854" w14:textId="77777777" w:rsidR="00235898" w:rsidRPr="00235898" w:rsidRDefault="00235898" w:rsidP="007E3297">
            <w:pPr>
              <w:jc w:val="center"/>
              <w:rPr>
                <w:rFonts w:ascii="Arial" w:hAnsi="Arial" w:cs="Arial"/>
                <w:b/>
                <w:bCs/>
                <w:smallCaps/>
                <w:color w:val="000000"/>
                <w:sz w:val="20"/>
                <w:highlight w:val="green"/>
                <w:lang w:val="pt-BR"/>
              </w:rPr>
            </w:pPr>
          </w:p>
        </w:tc>
        <w:tc>
          <w:tcPr>
            <w:tcW w:w="3617" w:type="pct"/>
            <w:gridSpan w:val="5"/>
            <w:tcBorders>
              <w:top w:val="single" w:sz="4" w:space="0" w:color="auto"/>
              <w:bottom w:val="single" w:sz="4" w:space="0" w:color="auto"/>
            </w:tcBorders>
          </w:tcPr>
          <w:p w14:paraId="388304CB" w14:textId="77777777" w:rsidR="00235898" w:rsidRPr="00235898" w:rsidRDefault="00235898" w:rsidP="007E3297">
            <w:pPr>
              <w:jc w:val="both"/>
              <w:rPr>
                <w:rFonts w:ascii="Arial" w:hAnsi="Arial" w:cs="Arial"/>
                <w:sz w:val="20"/>
                <w:highlight w:val="yellow"/>
                <w:lang w:val="pt-BR"/>
              </w:rPr>
            </w:pPr>
          </w:p>
        </w:tc>
      </w:tr>
      <w:tr w:rsidR="00235898" w:rsidRPr="00652B5A" w14:paraId="02595566" w14:textId="77777777" w:rsidTr="007E3297">
        <w:tc>
          <w:tcPr>
            <w:tcW w:w="1383" w:type="pct"/>
            <w:tcBorders>
              <w:top w:val="single" w:sz="4" w:space="0" w:color="auto"/>
              <w:bottom w:val="single" w:sz="4" w:space="0" w:color="auto"/>
            </w:tcBorders>
            <w:vAlign w:val="center"/>
          </w:tcPr>
          <w:p w14:paraId="7A92652B" w14:textId="77777777" w:rsidR="00235898" w:rsidRPr="00BE0B51" w:rsidRDefault="00235898" w:rsidP="00235898">
            <w:pPr>
              <w:pStyle w:val="PargrafodaLista"/>
              <w:numPr>
                <w:ilvl w:val="1"/>
                <w:numId w:val="20"/>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D402F09" w14:textId="77777777" w:rsidR="00235898" w:rsidRPr="00235898" w:rsidRDefault="00235898" w:rsidP="007E3297">
            <w:pPr>
              <w:jc w:val="both"/>
              <w:rPr>
                <w:rFonts w:ascii="Arial" w:hAnsi="Arial" w:cs="Arial"/>
                <w:sz w:val="20"/>
                <w:highlight w:val="yellow"/>
                <w:lang w:val="pt-BR"/>
              </w:rPr>
            </w:pPr>
            <w:r w:rsidRPr="00235898">
              <w:rPr>
                <w:rFonts w:ascii="Arial" w:hAnsi="Arial" w:cs="Arial"/>
                <w:sz w:val="20"/>
                <w:lang w:val="pt-BR"/>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35898" w:rsidRPr="00652B5A" w14:paraId="5A957A83" w14:textId="77777777" w:rsidTr="007E3297">
        <w:tc>
          <w:tcPr>
            <w:tcW w:w="1383" w:type="pct"/>
            <w:tcBorders>
              <w:top w:val="single" w:sz="4" w:space="0" w:color="auto"/>
              <w:bottom w:val="single" w:sz="4" w:space="0" w:color="auto"/>
            </w:tcBorders>
            <w:vAlign w:val="center"/>
          </w:tcPr>
          <w:p w14:paraId="382DD776" w14:textId="77777777" w:rsidR="00235898" w:rsidRPr="00235898" w:rsidRDefault="00235898" w:rsidP="007E3297">
            <w:pPr>
              <w:jc w:val="center"/>
              <w:rPr>
                <w:rFonts w:ascii="Arial" w:hAnsi="Arial" w:cs="Arial"/>
                <w:b/>
                <w:bCs/>
                <w:smallCaps/>
                <w:color w:val="000000"/>
                <w:sz w:val="20"/>
                <w:lang w:val="pt-BR"/>
              </w:rPr>
            </w:pPr>
          </w:p>
        </w:tc>
        <w:tc>
          <w:tcPr>
            <w:tcW w:w="3617" w:type="pct"/>
            <w:gridSpan w:val="5"/>
            <w:tcBorders>
              <w:top w:val="single" w:sz="4" w:space="0" w:color="auto"/>
              <w:bottom w:val="single" w:sz="4" w:space="0" w:color="auto"/>
            </w:tcBorders>
          </w:tcPr>
          <w:p w14:paraId="51AFA68E" w14:textId="77777777" w:rsidR="00235898" w:rsidRPr="00235898" w:rsidRDefault="00235898" w:rsidP="007E3297">
            <w:pPr>
              <w:jc w:val="both"/>
              <w:rPr>
                <w:rFonts w:ascii="Arial" w:hAnsi="Arial" w:cs="Arial"/>
                <w:sz w:val="20"/>
                <w:lang w:val="pt-BR"/>
              </w:rPr>
            </w:pPr>
          </w:p>
        </w:tc>
      </w:tr>
      <w:tr w:rsidR="00235898" w:rsidRPr="00652B5A" w14:paraId="351AEEBD" w14:textId="77777777" w:rsidTr="007E3297">
        <w:tc>
          <w:tcPr>
            <w:tcW w:w="1383" w:type="pct"/>
            <w:tcBorders>
              <w:top w:val="single" w:sz="4" w:space="0" w:color="auto"/>
              <w:bottom w:val="single" w:sz="4" w:space="0" w:color="auto"/>
            </w:tcBorders>
            <w:vAlign w:val="center"/>
          </w:tcPr>
          <w:p w14:paraId="3389E721" w14:textId="77777777" w:rsidR="00235898" w:rsidRPr="00235898" w:rsidRDefault="00235898" w:rsidP="00235898">
            <w:pPr>
              <w:pStyle w:val="PargrafodaLista"/>
              <w:numPr>
                <w:ilvl w:val="1"/>
                <w:numId w:val="20"/>
              </w:numPr>
              <w:ind w:left="0" w:firstLine="0"/>
              <w:contextualSpacing/>
              <w:jc w:val="center"/>
              <w:rPr>
                <w:rFonts w:ascii="Arial" w:hAnsi="Arial" w:cs="Arial"/>
                <w:b/>
                <w:bCs/>
                <w:sz w:val="20"/>
                <w:szCs w:val="20"/>
                <w:lang w:val="pt-BR"/>
              </w:rPr>
            </w:pPr>
            <w:r w:rsidRPr="00235898">
              <w:rPr>
                <w:rFonts w:ascii="Arial" w:hAnsi="Arial" w:cs="Arial"/>
                <w:b/>
                <w:bCs/>
                <w:smallCaps/>
                <w:color w:val="000000"/>
                <w:sz w:val="20"/>
                <w:szCs w:val="20"/>
                <w:lang w:val="pt-BR"/>
              </w:rPr>
              <w:lastRenderedPageBreak/>
              <w:t>Atraso no Pagamento de Resgates</w:t>
            </w:r>
          </w:p>
        </w:tc>
        <w:tc>
          <w:tcPr>
            <w:tcW w:w="3617" w:type="pct"/>
            <w:gridSpan w:val="5"/>
            <w:tcBorders>
              <w:top w:val="single" w:sz="4" w:space="0" w:color="auto"/>
              <w:bottom w:val="single" w:sz="4" w:space="0" w:color="auto"/>
            </w:tcBorders>
          </w:tcPr>
          <w:p w14:paraId="4C74BA46"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45A44C" w14:textId="77777777" w:rsidR="00235898" w:rsidRPr="00235898" w:rsidRDefault="00235898" w:rsidP="00235898">
      <w:pPr>
        <w:ind w:left="-425" w:right="-601"/>
        <w:rPr>
          <w:rFonts w:ascii="Arial" w:hAnsi="Arial" w:cs="Arial"/>
          <w:b/>
          <w:bCs/>
          <w:sz w:val="20"/>
          <w:lang w:val="pt-BR"/>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235898" w:rsidRPr="00BE0B51" w14:paraId="569390C0" w14:textId="77777777" w:rsidTr="007E3297">
        <w:tc>
          <w:tcPr>
            <w:tcW w:w="5000" w:type="pct"/>
            <w:gridSpan w:val="4"/>
            <w:shd w:val="clear" w:color="auto" w:fill="C00000"/>
          </w:tcPr>
          <w:p w14:paraId="3BBCD712" w14:textId="77777777" w:rsidR="00235898" w:rsidRPr="00BE0B51" w:rsidRDefault="00235898" w:rsidP="00235898">
            <w:pPr>
              <w:pStyle w:val="PargrafodaLista"/>
              <w:numPr>
                <w:ilvl w:val="0"/>
                <w:numId w:val="22"/>
              </w:numPr>
              <w:ind w:left="0" w:firstLine="0"/>
              <w:contextualSpacing/>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235898" w:rsidRPr="00BE0B51" w14:paraId="7EBFAB55" w14:textId="77777777" w:rsidTr="007E3297">
        <w:tc>
          <w:tcPr>
            <w:tcW w:w="1735" w:type="pct"/>
            <w:gridSpan w:val="2"/>
            <w:tcBorders>
              <w:top w:val="single" w:sz="4" w:space="0" w:color="auto"/>
              <w:bottom w:val="single" w:sz="4" w:space="0" w:color="auto"/>
            </w:tcBorders>
            <w:vAlign w:val="center"/>
          </w:tcPr>
          <w:p w14:paraId="7624ECF7" w14:textId="77777777" w:rsidR="00235898" w:rsidRPr="00BE0B51" w:rsidRDefault="00235898" w:rsidP="007E3297">
            <w:pPr>
              <w:jc w:val="center"/>
              <w:rPr>
                <w:rFonts w:ascii="Arial" w:hAnsi="Arial" w:cs="Arial"/>
                <w:b/>
                <w:bCs/>
                <w:smallCaps/>
                <w:color w:val="000000"/>
                <w:sz w:val="20"/>
              </w:rPr>
            </w:pPr>
          </w:p>
        </w:tc>
        <w:tc>
          <w:tcPr>
            <w:tcW w:w="3265" w:type="pct"/>
            <w:gridSpan w:val="2"/>
            <w:tcBorders>
              <w:top w:val="single" w:sz="4" w:space="0" w:color="auto"/>
              <w:bottom w:val="single" w:sz="4" w:space="0" w:color="auto"/>
            </w:tcBorders>
          </w:tcPr>
          <w:p w14:paraId="01A3AA0F" w14:textId="77777777" w:rsidR="00235898" w:rsidRPr="00BE0B51" w:rsidRDefault="00235898" w:rsidP="007E3297">
            <w:pPr>
              <w:jc w:val="both"/>
              <w:rPr>
                <w:rFonts w:ascii="Arial" w:hAnsi="Arial" w:cs="Arial"/>
                <w:sz w:val="20"/>
              </w:rPr>
            </w:pPr>
          </w:p>
        </w:tc>
      </w:tr>
      <w:tr w:rsidR="00235898" w:rsidRPr="00652B5A" w14:paraId="2C2E7E5C" w14:textId="77777777" w:rsidTr="007E3297">
        <w:tc>
          <w:tcPr>
            <w:tcW w:w="1380" w:type="pct"/>
            <w:tcBorders>
              <w:top w:val="single" w:sz="4" w:space="0" w:color="auto"/>
              <w:bottom w:val="single" w:sz="4" w:space="0" w:color="auto"/>
            </w:tcBorders>
            <w:vAlign w:val="center"/>
          </w:tcPr>
          <w:p w14:paraId="1A1CCA54" w14:textId="77777777" w:rsidR="00235898" w:rsidRPr="00BE0B51" w:rsidRDefault="00235898" w:rsidP="00235898">
            <w:pPr>
              <w:pStyle w:val="PargrafodaLista"/>
              <w:numPr>
                <w:ilvl w:val="1"/>
                <w:numId w:val="22"/>
              </w:numPr>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D8AAD7D"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Como forma de evitar ou mitigar as causas e os efeitos do Risco de Liquidez, o Gestor poderá aplicar Mecanismos de Gerenciamento de Liquidez, nos termos e limites definidos neste Anexo e em sua política interna.</w:t>
            </w:r>
          </w:p>
        </w:tc>
      </w:tr>
      <w:tr w:rsidR="00235898" w:rsidRPr="00652B5A" w14:paraId="1D0EBE73" w14:textId="77777777" w:rsidTr="007E3297">
        <w:tc>
          <w:tcPr>
            <w:tcW w:w="1380" w:type="pct"/>
            <w:tcBorders>
              <w:top w:val="single" w:sz="4" w:space="0" w:color="auto"/>
              <w:bottom w:val="single" w:sz="4" w:space="0" w:color="auto"/>
            </w:tcBorders>
            <w:vAlign w:val="center"/>
          </w:tcPr>
          <w:p w14:paraId="0EB2631F" w14:textId="77777777" w:rsidR="00235898" w:rsidRPr="00235898" w:rsidRDefault="00235898" w:rsidP="007E3297">
            <w:pPr>
              <w:jc w:val="center"/>
              <w:rPr>
                <w:rFonts w:ascii="Arial" w:hAnsi="Arial" w:cs="Arial"/>
                <w:b/>
                <w:bCs/>
                <w:smallCaps/>
                <w:color w:val="000000"/>
                <w:sz w:val="20"/>
                <w:lang w:val="pt-BR"/>
              </w:rPr>
            </w:pPr>
          </w:p>
        </w:tc>
        <w:tc>
          <w:tcPr>
            <w:tcW w:w="3620" w:type="pct"/>
            <w:gridSpan w:val="3"/>
            <w:tcBorders>
              <w:top w:val="single" w:sz="4" w:space="0" w:color="auto"/>
              <w:bottom w:val="single" w:sz="4" w:space="0" w:color="auto"/>
            </w:tcBorders>
            <w:vAlign w:val="center"/>
          </w:tcPr>
          <w:p w14:paraId="6C914B9D" w14:textId="77777777" w:rsidR="00235898" w:rsidRPr="00235898" w:rsidRDefault="00235898" w:rsidP="007E3297">
            <w:pPr>
              <w:jc w:val="both"/>
              <w:rPr>
                <w:rFonts w:ascii="Arial" w:hAnsi="Arial" w:cs="Arial"/>
                <w:sz w:val="20"/>
                <w:lang w:val="pt-BR"/>
              </w:rPr>
            </w:pPr>
          </w:p>
        </w:tc>
      </w:tr>
      <w:tr w:rsidR="00235898" w:rsidRPr="00652B5A" w14:paraId="49E39798" w14:textId="77777777" w:rsidTr="007E3297">
        <w:tc>
          <w:tcPr>
            <w:tcW w:w="1380" w:type="pct"/>
            <w:tcBorders>
              <w:top w:val="single" w:sz="4" w:space="0" w:color="auto"/>
              <w:bottom w:val="single" w:sz="4" w:space="0" w:color="auto"/>
            </w:tcBorders>
            <w:vAlign w:val="center"/>
          </w:tcPr>
          <w:p w14:paraId="59ACF15B" w14:textId="77777777" w:rsidR="00235898" w:rsidRPr="00235898" w:rsidRDefault="00235898" w:rsidP="00235898">
            <w:pPr>
              <w:pStyle w:val="PargrafodaLista"/>
              <w:numPr>
                <w:ilvl w:val="1"/>
                <w:numId w:val="22"/>
              </w:numPr>
              <w:contextualSpacing/>
              <w:jc w:val="center"/>
              <w:rPr>
                <w:rFonts w:ascii="Arial" w:hAnsi="Arial" w:cs="Arial"/>
                <w:b/>
                <w:bCs/>
                <w:smallCaps/>
                <w:color w:val="000000"/>
                <w:sz w:val="20"/>
                <w:szCs w:val="20"/>
                <w:lang w:val="pt-BR"/>
              </w:rPr>
            </w:pPr>
            <w:r w:rsidRPr="00235898">
              <w:rPr>
                <w:rFonts w:ascii="Arial" w:hAnsi="Arial" w:cs="Arial"/>
                <w:b/>
                <w:bCs/>
                <w:smallCaps/>
                <w:color w:val="000000"/>
                <w:sz w:val="20"/>
                <w:szCs w:val="20"/>
                <w:lang w:val="pt-BR"/>
              </w:rPr>
              <w:t>Fechamento da Classe para Resgates</w:t>
            </w:r>
          </w:p>
        </w:tc>
        <w:tc>
          <w:tcPr>
            <w:tcW w:w="3620" w:type="pct"/>
            <w:gridSpan w:val="3"/>
            <w:tcBorders>
              <w:top w:val="single" w:sz="4" w:space="0" w:color="auto"/>
              <w:bottom w:val="single" w:sz="4" w:space="0" w:color="auto"/>
            </w:tcBorders>
            <w:vAlign w:val="center"/>
          </w:tcPr>
          <w:p w14:paraId="5AB41702"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235898" w:rsidRPr="00652B5A" w14:paraId="64FF270B" w14:textId="77777777" w:rsidTr="007E3297">
        <w:tc>
          <w:tcPr>
            <w:tcW w:w="4040" w:type="pct"/>
            <w:gridSpan w:val="3"/>
            <w:tcBorders>
              <w:top w:val="single" w:sz="4" w:space="0" w:color="auto"/>
              <w:bottom w:val="single" w:sz="4" w:space="0" w:color="auto"/>
            </w:tcBorders>
            <w:vAlign w:val="center"/>
          </w:tcPr>
          <w:p w14:paraId="3B3B8354" w14:textId="77777777" w:rsidR="00235898" w:rsidRPr="00235898" w:rsidRDefault="00235898" w:rsidP="007E3297">
            <w:pPr>
              <w:jc w:val="center"/>
              <w:rPr>
                <w:rFonts w:ascii="Arial" w:hAnsi="Arial" w:cs="Arial"/>
                <w:b/>
                <w:bCs/>
                <w:smallCaps/>
                <w:sz w:val="20"/>
                <w:lang w:val="pt-BR"/>
              </w:rPr>
            </w:pPr>
          </w:p>
        </w:tc>
        <w:tc>
          <w:tcPr>
            <w:tcW w:w="960" w:type="pct"/>
            <w:tcBorders>
              <w:top w:val="single" w:sz="4" w:space="0" w:color="auto"/>
              <w:bottom w:val="single" w:sz="4" w:space="0" w:color="auto"/>
            </w:tcBorders>
            <w:vAlign w:val="center"/>
          </w:tcPr>
          <w:p w14:paraId="7529F093" w14:textId="77777777" w:rsidR="00235898" w:rsidRPr="00235898" w:rsidRDefault="00235898" w:rsidP="007E3297">
            <w:pPr>
              <w:jc w:val="both"/>
              <w:rPr>
                <w:rFonts w:ascii="Arial" w:hAnsi="Arial" w:cs="Arial"/>
                <w:sz w:val="20"/>
                <w:lang w:val="pt-BR"/>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235898" w:rsidRPr="00BE0B51" w14:paraId="5F25FA7A" w14:textId="77777777" w:rsidTr="007E3297">
        <w:trPr>
          <w:jc w:val="center"/>
        </w:trPr>
        <w:tc>
          <w:tcPr>
            <w:tcW w:w="5000" w:type="pct"/>
            <w:gridSpan w:val="3"/>
            <w:shd w:val="clear" w:color="auto" w:fill="C00000"/>
          </w:tcPr>
          <w:bookmarkEnd w:id="6"/>
          <w:p w14:paraId="2B89C3B6" w14:textId="77777777" w:rsidR="00235898" w:rsidRPr="00BE0B51" w:rsidRDefault="00235898" w:rsidP="00235898">
            <w:pPr>
              <w:pStyle w:val="PargrafodaLista"/>
              <w:numPr>
                <w:ilvl w:val="0"/>
                <w:numId w:val="22"/>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235898" w:rsidRPr="00BE0B51" w14:paraId="7DCC2FE9" w14:textId="77777777" w:rsidTr="007E3297">
        <w:trPr>
          <w:jc w:val="center"/>
        </w:trPr>
        <w:tc>
          <w:tcPr>
            <w:tcW w:w="1454" w:type="pct"/>
            <w:gridSpan w:val="2"/>
            <w:tcBorders>
              <w:bottom w:val="single" w:sz="4" w:space="0" w:color="auto"/>
            </w:tcBorders>
            <w:vAlign w:val="center"/>
          </w:tcPr>
          <w:p w14:paraId="4F070099" w14:textId="77777777" w:rsidR="00235898" w:rsidRPr="00BE0B51" w:rsidRDefault="00235898" w:rsidP="007E3297">
            <w:pPr>
              <w:jc w:val="center"/>
              <w:rPr>
                <w:rFonts w:ascii="Arial" w:hAnsi="Arial" w:cs="Arial"/>
                <w:b/>
                <w:bCs/>
                <w:sz w:val="20"/>
              </w:rPr>
            </w:pPr>
          </w:p>
        </w:tc>
        <w:tc>
          <w:tcPr>
            <w:tcW w:w="3546" w:type="pct"/>
            <w:tcBorders>
              <w:bottom w:val="single" w:sz="4" w:space="0" w:color="auto"/>
            </w:tcBorders>
          </w:tcPr>
          <w:p w14:paraId="5AAEC519" w14:textId="77777777" w:rsidR="00235898" w:rsidRPr="00BE0B51" w:rsidRDefault="00235898" w:rsidP="007E3297">
            <w:pPr>
              <w:rPr>
                <w:rFonts w:ascii="Arial" w:hAnsi="Arial" w:cs="Arial"/>
                <w:sz w:val="20"/>
              </w:rPr>
            </w:pPr>
          </w:p>
        </w:tc>
      </w:tr>
      <w:tr w:rsidR="00235898" w:rsidRPr="00652B5A" w14:paraId="62986B51" w14:textId="77777777" w:rsidTr="007E3297">
        <w:trPr>
          <w:jc w:val="center"/>
        </w:trPr>
        <w:tc>
          <w:tcPr>
            <w:tcW w:w="1382" w:type="pct"/>
            <w:tcBorders>
              <w:top w:val="single" w:sz="4" w:space="0" w:color="auto"/>
              <w:bottom w:val="single" w:sz="4" w:space="0" w:color="auto"/>
            </w:tcBorders>
            <w:vAlign w:val="center"/>
          </w:tcPr>
          <w:p w14:paraId="1D570A10" w14:textId="77777777" w:rsidR="00235898" w:rsidRPr="00BE0B51" w:rsidRDefault="00235898" w:rsidP="00235898">
            <w:pPr>
              <w:pStyle w:val="PargrafodaLista"/>
              <w:numPr>
                <w:ilvl w:val="1"/>
                <w:numId w:val="22"/>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F29CA93"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 patrimônio líquido da Classe estará negativo quando o seu passivo exigível for superior ao ativo total (“</w:t>
            </w:r>
            <w:r w:rsidRPr="00235898">
              <w:rPr>
                <w:rFonts w:ascii="Arial" w:hAnsi="Arial" w:cs="Arial"/>
                <w:sz w:val="20"/>
                <w:u w:val="single"/>
                <w:lang w:val="pt-BR"/>
              </w:rPr>
              <w:t>Patrimônio Líquido Negativo</w:t>
            </w:r>
            <w:r w:rsidRPr="00235898">
              <w:rPr>
                <w:rFonts w:ascii="Arial" w:hAnsi="Arial" w:cs="Arial"/>
                <w:sz w:val="20"/>
                <w:lang w:val="pt-BR"/>
              </w:rPr>
              <w:t xml:space="preserve">”). </w:t>
            </w:r>
          </w:p>
          <w:p w14:paraId="714D3D2B" w14:textId="77777777" w:rsidR="00235898" w:rsidRPr="00235898" w:rsidRDefault="00235898" w:rsidP="007E3297">
            <w:pPr>
              <w:jc w:val="both"/>
              <w:rPr>
                <w:rFonts w:ascii="Arial" w:hAnsi="Arial" w:cs="Arial"/>
                <w:sz w:val="20"/>
                <w:lang w:val="pt-BR"/>
              </w:rPr>
            </w:pPr>
          </w:p>
          <w:p w14:paraId="3B309DAC"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35898">
              <w:rPr>
                <w:rFonts w:ascii="Arial" w:hAnsi="Arial" w:cs="Arial"/>
                <w:b/>
                <w:bCs/>
                <w:sz w:val="20"/>
                <w:lang w:val="pt-BR"/>
              </w:rPr>
              <w:t>.</w:t>
            </w:r>
          </w:p>
          <w:p w14:paraId="531D9D7C" w14:textId="77777777" w:rsidR="00235898" w:rsidRPr="00235898" w:rsidRDefault="00235898" w:rsidP="007E3297">
            <w:pPr>
              <w:jc w:val="both"/>
              <w:rPr>
                <w:rFonts w:ascii="Arial" w:hAnsi="Arial" w:cs="Arial"/>
                <w:sz w:val="20"/>
                <w:lang w:val="pt-BR"/>
              </w:rPr>
            </w:pPr>
          </w:p>
          <w:p w14:paraId="322F7B42"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C59E230"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235898" w:rsidRPr="00652B5A" w14:paraId="12775FA1" w14:textId="77777777" w:rsidTr="007E3297">
        <w:tc>
          <w:tcPr>
            <w:tcW w:w="5000" w:type="pct"/>
            <w:gridSpan w:val="3"/>
            <w:shd w:val="clear" w:color="auto" w:fill="C00000"/>
          </w:tcPr>
          <w:p w14:paraId="6F470428" w14:textId="77777777" w:rsidR="00235898" w:rsidRPr="00235898" w:rsidRDefault="00235898" w:rsidP="00235898">
            <w:pPr>
              <w:pStyle w:val="PargrafodaLista"/>
              <w:numPr>
                <w:ilvl w:val="0"/>
                <w:numId w:val="22"/>
              </w:numPr>
              <w:ind w:left="0" w:firstLine="0"/>
              <w:contextualSpacing/>
              <w:jc w:val="center"/>
              <w:rPr>
                <w:rFonts w:ascii="Arial" w:hAnsi="Arial" w:cs="Arial"/>
                <w:b/>
                <w:bCs/>
                <w:color w:val="FFFFFF" w:themeColor="background1"/>
                <w:sz w:val="20"/>
                <w:szCs w:val="20"/>
                <w:lang w:val="pt-BR"/>
              </w:rPr>
            </w:pPr>
            <w:r w:rsidRPr="00235898">
              <w:rPr>
                <w:rFonts w:ascii="Arial" w:hAnsi="Arial" w:cs="Arial"/>
                <w:b/>
                <w:bCs/>
                <w:color w:val="FFFFFF" w:themeColor="background1"/>
                <w:sz w:val="20"/>
                <w:szCs w:val="20"/>
                <w:lang w:val="pt-BR"/>
              </w:rPr>
              <w:t>EVENTOS DE AVALIAÇÃO DO PATRIMÔNIO LÍQUIDO</w:t>
            </w:r>
          </w:p>
        </w:tc>
      </w:tr>
      <w:tr w:rsidR="00235898" w:rsidRPr="00652B5A" w14:paraId="1C157592" w14:textId="77777777" w:rsidTr="007E3297">
        <w:tc>
          <w:tcPr>
            <w:tcW w:w="1786" w:type="pct"/>
            <w:gridSpan w:val="2"/>
            <w:tcBorders>
              <w:bottom w:val="single" w:sz="4" w:space="0" w:color="auto"/>
            </w:tcBorders>
            <w:vAlign w:val="center"/>
          </w:tcPr>
          <w:p w14:paraId="089C68F3" w14:textId="77777777" w:rsidR="00235898" w:rsidRPr="00235898" w:rsidRDefault="00235898" w:rsidP="007E3297">
            <w:pPr>
              <w:jc w:val="center"/>
              <w:rPr>
                <w:rFonts w:ascii="Arial" w:hAnsi="Arial" w:cs="Arial"/>
                <w:b/>
                <w:bCs/>
                <w:sz w:val="20"/>
                <w:lang w:val="pt-BR"/>
              </w:rPr>
            </w:pPr>
          </w:p>
        </w:tc>
        <w:tc>
          <w:tcPr>
            <w:tcW w:w="3214" w:type="pct"/>
            <w:tcBorders>
              <w:bottom w:val="single" w:sz="4" w:space="0" w:color="auto"/>
            </w:tcBorders>
          </w:tcPr>
          <w:p w14:paraId="7372F45C" w14:textId="77777777" w:rsidR="00235898" w:rsidRPr="00235898" w:rsidRDefault="00235898" w:rsidP="007E3297">
            <w:pPr>
              <w:rPr>
                <w:rFonts w:ascii="Arial" w:hAnsi="Arial" w:cs="Arial"/>
                <w:sz w:val="20"/>
                <w:lang w:val="pt-BR"/>
              </w:rPr>
            </w:pPr>
          </w:p>
        </w:tc>
      </w:tr>
      <w:tr w:rsidR="00235898" w:rsidRPr="00652B5A" w14:paraId="46FCFF1C" w14:textId="77777777" w:rsidTr="007E3297">
        <w:tc>
          <w:tcPr>
            <w:tcW w:w="1382" w:type="pct"/>
            <w:tcBorders>
              <w:bottom w:val="single" w:sz="4" w:space="0" w:color="auto"/>
            </w:tcBorders>
            <w:vAlign w:val="center"/>
          </w:tcPr>
          <w:p w14:paraId="7E4C1729" w14:textId="77777777" w:rsidR="00235898" w:rsidRPr="00BE0B51" w:rsidRDefault="00235898" w:rsidP="00235898">
            <w:pPr>
              <w:pStyle w:val="PargrafodaLista"/>
              <w:numPr>
                <w:ilvl w:val="1"/>
                <w:numId w:val="22"/>
              </w:numPr>
              <w:ind w:left="0" w:firstLine="0"/>
              <w:contextualSpacing/>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482177C8" w14:textId="77777777" w:rsidR="00235898" w:rsidRPr="00235898" w:rsidRDefault="00235898" w:rsidP="007E3297">
            <w:pPr>
              <w:pStyle w:val="PargrafodaLista"/>
              <w:ind w:left="0"/>
              <w:jc w:val="both"/>
              <w:rPr>
                <w:rFonts w:ascii="Arial" w:hAnsi="Arial" w:cs="Arial"/>
                <w:sz w:val="20"/>
                <w:szCs w:val="20"/>
                <w:lang w:val="pt-BR"/>
              </w:rPr>
            </w:pPr>
            <w:r w:rsidRPr="00235898">
              <w:rPr>
                <w:rFonts w:ascii="Arial" w:hAnsi="Arial" w:cs="Arial"/>
                <w:sz w:val="20"/>
                <w:szCs w:val="20"/>
                <w:lang w:val="pt-BR"/>
              </w:rPr>
              <w:t>O Administrador está obrigado a verificar se o patrimônio líquido da Classe está negativo caso tenha ciência de qualquer pedido de declaração judicial de insolvência do patrimônio da Classe.</w:t>
            </w:r>
          </w:p>
        </w:tc>
      </w:tr>
    </w:tbl>
    <w:p w14:paraId="72D3ABA3"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235898" w:rsidRPr="00BE0B51" w14:paraId="061A903A" w14:textId="77777777" w:rsidTr="007E3297">
        <w:tc>
          <w:tcPr>
            <w:tcW w:w="5000" w:type="pct"/>
            <w:gridSpan w:val="2"/>
            <w:shd w:val="clear" w:color="auto" w:fill="C00000"/>
          </w:tcPr>
          <w:p w14:paraId="3D6C7D95" w14:textId="77777777" w:rsidR="00235898" w:rsidRPr="00BE0B51" w:rsidRDefault="00235898" w:rsidP="00235898">
            <w:pPr>
              <w:pStyle w:val="PargrafodaLista"/>
              <w:numPr>
                <w:ilvl w:val="0"/>
                <w:numId w:val="22"/>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235898" w:rsidRPr="00BE0B51" w14:paraId="2037BC32" w14:textId="77777777" w:rsidTr="007E3297">
        <w:tc>
          <w:tcPr>
            <w:tcW w:w="1382" w:type="pct"/>
            <w:tcBorders>
              <w:bottom w:val="single" w:sz="4" w:space="0" w:color="auto"/>
            </w:tcBorders>
            <w:vAlign w:val="center"/>
          </w:tcPr>
          <w:p w14:paraId="441BC568" w14:textId="77777777" w:rsidR="00235898" w:rsidRPr="00BE0B51" w:rsidRDefault="00235898" w:rsidP="007E3297">
            <w:pPr>
              <w:jc w:val="center"/>
              <w:rPr>
                <w:rFonts w:ascii="Arial" w:hAnsi="Arial" w:cs="Arial"/>
                <w:b/>
                <w:bCs/>
                <w:sz w:val="20"/>
              </w:rPr>
            </w:pPr>
          </w:p>
        </w:tc>
        <w:tc>
          <w:tcPr>
            <w:tcW w:w="3618" w:type="pct"/>
            <w:tcBorders>
              <w:bottom w:val="single" w:sz="4" w:space="0" w:color="auto"/>
            </w:tcBorders>
          </w:tcPr>
          <w:p w14:paraId="7870F36E" w14:textId="77777777" w:rsidR="00235898" w:rsidRPr="00BE0B51" w:rsidRDefault="00235898" w:rsidP="007E3297">
            <w:pPr>
              <w:rPr>
                <w:rFonts w:ascii="Arial" w:hAnsi="Arial" w:cs="Arial"/>
                <w:sz w:val="20"/>
              </w:rPr>
            </w:pPr>
          </w:p>
        </w:tc>
      </w:tr>
      <w:tr w:rsidR="00235898" w:rsidRPr="00652B5A" w14:paraId="34F5DB54" w14:textId="77777777" w:rsidTr="007E3297">
        <w:tc>
          <w:tcPr>
            <w:tcW w:w="1382" w:type="pct"/>
            <w:tcBorders>
              <w:top w:val="single" w:sz="4" w:space="0" w:color="auto"/>
              <w:bottom w:val="single" w:sz="4" w:space="0" w:color="auto"/>
            </w:tcBorders>
            <w:vAlign w:val="center"/>
          </w:tcPr>
          <w:p w14:paraId="153BA01C" w14:textId="77777777" w:rsidR="00235898" w:rsidRPr="00BE0B51" w:rsidRDefault="00235898" w:rsidP="00235898">
            <w:pPr>
              <w:pStyle w:val="PargrafodaLista"/>
              <w:numPr>
                <w:ilvl w:val="1"/>
                <w:numId w:val="22"/>
              </w:numPr>
              <w:ind w:left="0" w:firstLine="0"/>
              <w:contextualSpacing/>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B7A12C3"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Compete privativamente à Assembleia Especial de Cotistas da Classe deliberar pelas matérias indicadas na regulamentação em vigor e de cujo interesse seja exclusivo da respectiva Classe e/ou comum às suas Subclasses (se houver). </w:t>
            </w:r>
          </w:p>
          <w:p w14:paraId="052E8C59" w14:textId="77777777" w:rsidR="00235898" w:rsidRPr="00235898" w:rsidRDefault="00235898" w:rsidP="007E3297">
            <w:pPr>
              <w:jc w:val="both"/>
              <w:rPr>
                <w:rFonts w:ascii="Arial" w:hAnsi="Arial" w:cs="Arial"/>
                <w:sz w:val="20"/>
                <w:lang w:val="pt-BR"/>
              </w:rPr>
            </w:pPr>
          </w:p>
          <w:p w14:paraId="65CAED13" w14:textId="77777777" w:rsidR="00235898" w:rsidRPr="00235898" w:rsidRDefault="00235898" w:rsidP="007E3297">
            <w:pPr>
              <w:jc w:val="both"/>
              <w:rPr>
                <w:rFonts w:ascii="Arial" w:hAnsi="Arial" w:cs="Arial"/>
                <w:sz w:val="20"/>
                <w:highlight w:val="yellow"/>
                <w:lang w:val="pt-BR"/>
              </w:rPr>
            </w:pPr>
            <w:r w:rsidRPr="00235898">
              <w:rPr>
                <w:rFonts w:ascii="Arial" w:hAnsi="Arial" w:cs="Arial"/>
                <w:sz w:val="20"/>
                <w:lang w:val="pt-BR"/>
              </w:rPr>
              <w:t>As matérias de interesse específico de uma Subclasse (se houver) competirão privativamente à Assembleia Especial de Cotistas da Subclasse interessada.</w:t>
            </w:r>
          </w:p>
        </w:tc>
      </w:tr>
      <w:tr w:rsidR="00235898" w:rsidRPr="00652B5A" w14:paraId="69C1D07C" w14:textId="77777777" w:rsidTr="007E3297">
        <w:tc>
          <w:tcPr>
            <w:tcW w:w="1382" w:type="pct"/>
            <w:tcBorders>
              <w:top w:val="single" w:sz="4" w:space="0" w:color="auto"/>
              <w:bottom w:val="single" w:sz="4" w:space="0" w:color="auto"/>
            </w:tcBorders>
            <w:vAlign w:val="center"/>
          </w:tcPr>
          <w:p w14:paraId="56EBEECB" w14:textId="77777777" w:rsidR="00235898" w:rsidRPr="00235898" w:rsidRDefault="00235898" w:rsidP="007E3297">
            <w:pPr>
              <w:jc w:val="center"/>
              <w:rPr>
                <w:rFonts w:ascii="Arial" w:hAnsi="Arial" w:cs="Arial"/>
                <w:b/>
                <w:bCs/>
                <w:smallCaps/>
                <w:sz w:val="20"/>
                <w:lang w:val="pt-BR"/>
              </w:rPr>
            </w:pPr>
          </w:p>
        </w:tc>
        <w:tc>
          <w:tcPr>
            <w:tcW w:w="3618" w:type="pct"/>
            <w:tcBorders>
              <w:top w:val="single" w:sz="4" w:space="0" w:color="auto"/>
              <w:bottom w:val="single" w:sz="4" w:space="0" w:color="auto"/>
            </w:tcBorders>
          </w:tcPr>
          <w:p w14:paraId="3434D450" w14:textId="77777777" w:rsidR="00235898" w:rsidRPr="00235898" w:rsidRDefault="00235898" w:rsidP="007E3297">
            <w:pPr>
              <w:jc w:val="both"/>
              <w:rPr>
                <w:rFonts w:ascii="Arial" w:hAnsi="Arial" w:cs="Arial"/>
                <w:sz w:val="20"/>
                <w:lang w:val="pt-BR"/>
              </w:rPr>
            </w:pPr>
          </w:p>
        </w:tc>
      </w:tr>
      <w:tr w:rsidR="00235898" w:rsidRPr="00652B5A" w14:paraId="0DADD740" w14:textId="77777777" w:rsidTr="007E3297">
        <w:trPr>
          <w:trHeight w:val="64"/>
        </w:trPr>
        <w:tc>
          <w:tcPr>
            <w:tcW w:w="1382" w:type="pct"/>
            <w:tcBorders>
              <w:top w:val="single" w:sz="4" w:space="0" w:color="auto"/>
              <w:bottom w:val="single" w:sz="4" w:space="0" w:color="auto"/>
            </w:tcBorders>
            <w:vAlign w:val="center"/>
          </w:tcPr>
          <w:p w14:paraId="4B681391" w14:textId="77777777" w:rsidR="00235898" w:rsidRPr="00BE0B51" w:rsidRDefault="00235898" w:rsidP="00235898">
            <w:pPr>
              <w:pStyle w:val="PargrafodaLista"/>
              <w:numPr>
                <w:ilvl w:val="1"/>
                <w:numId w:val="22"/>
              </w:numPr>
              <w:ind w:left="0" w:firstLine="0"/>
              <w:contextualSpacing/>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2C37871" w14:textId="77777777" w:rsidR="00235898" w:rsidRPr="00235898" w:rsidRDefault="00235898" w:rsidP="007E3297">
            <w:pPr>
              <w:jc w:val="both"/>
              <w:rPr>
                <w:rFonts w:ascii="Arial" w:hAnsi="Arial" w:cs="Arial"/>
                <w:sz w:val="20"/>
                <w:highlight w:val="yellow"/>
                <w:lang w:val="pt-BR"/>
              </w:rPr>
            </w:pPr>
            <w:r w:rsidRPr="00235898">
              <w:rPr>
                <w:rFonts w:ascii="Arial" w:hAnsi="Arial" w:cs="Arial"/>
                <w:sz w:val="20"/>
                <w:lang w:val="pt-BR"/>
              </w:rPr>
              <w:t>As deliberações da Assembleia Especial de Cotistas serão todas tomadas por maioria dos votos dos Cotistas presentes, salvo se previsto quórum distinto na regulamentação em vigor.</w:t>
            </w:r>
          </w:p>
          <w:p w14:paraId="4FF06DED" w14:textId="77777777" w:rsidR="00235898" w:rsidRPr="00235898" w:rsidRDefault="00235898" w:rsidP="007E3297">
            <w:pPr>
              <w:jc w:val="both"/>
              <w:rPr>
                <w:rFonts w:ascii="Arial" w:hAnsi="Arial" w:cs="Arial"/>
                <w:sz w:val="20"/>
                <w:highlight w:val="yellow"/>
                <w:lang w:val="pt-BR"/>
              </w:rPr>
            </w:pPr>
          </w:p>
          <w:p w14:paraId="55B60612"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Para os efeitos de cômputo de quórum e manifestações de voto, na Assembleia Especial a cada Cotista caberá uma quantidade de votos representativa de sua participação no patrimônio líquido da Classe ou Subclasse (se houver), conforme o caso.</w:t>
            </w:r>
          </w:p>
          <w:p w14:paraId="4313CCBC" w14:textId="77777777" w:rsidR="00235898" w:rsidRPr="00235898" w:rsidRDefault="00235898" w:rsidP="007E3297">
            <w:pPr>
              <w:jc w:val="both"/>
              <w:rPr>
                <w:rFonts w:ascii="Arial" w:hAnsi="Arial" w:cs="Arial"/>
                <w:sz w:val="20"/>
                <w:lang w:val="pt-BR"/>
              </w:rPr>
            </w:pPr>
          </w:p>
          <w:p w14:paraId="69A22D39"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 xml:space="preserve">Poderão, ainda, participar da Assembleia Especial, desde que figurem como Cotistas da Classe, os prestadores de serviços da Classe, bem como seus sócios, diretores, empregados e partes a eles relacionadas. </w:t>
            </w:r>
          </w:p>
        </w:tc>
      </w:tr>
    </w:tbl>
    <w:p w14:paraId="6127692C" w14:textId="77777777" w:rsidR="00235898" w:rsidRPr="00235898" w:rsidRDefault="00235898" w:rsidP="00235898">
      <w:pPr>
        <w:ind w:left="-425" w:right="-601"/>
        <w:rPr>
          <w:rFonts w:ascii="Arial" w:hAnsi="Arial" w:cs="Arial"/>
          <w:b/>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235898" w:rsidRPr="00BE0B51" w14:paraId="0C4AC4E3" w14:textId="77777777" w:rsidTr="007E3297">
        <w:tc>
          <w:tcPr>
            <w:tcW w:w="5000" w:type="pct"/>
            <w:gridSpan w:val="3"/>
            <w:shd w:val="clear" w:color="auto" w:fill="C00000"/>
          </w:tcPr>
          <w:p w14:paraId="3FFA9C4B" w14:textId="77777777" w:rsidR="00235898" w:rsidRPr="00BE0B51" w:rsidRDefault="00235898" w:rsidP="00235898">
            <w:pPr>
              <w:pStyle w:val="PargrafodaLista"/>
              <w:numPr>
                <w:ilvl w:val="0"/>
                <w:numId w:val="22"/>
              </w:numPr>
              <w:ind w:left="0" w:firstLine="0"/>
              <w:contextualSpacing/>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35898" w:rsidRPr="00BE0B51" w14:paraId="1E55BFE6" w14:textId="77777777" w:rsidTr="007E3297">
        <w:tc>
          <w:tcPr>
            <w:tcW w:w="1779" w:type="pct"/>
            <w:gridSpan w:val="2"/>
            <w:tcBorders>
              <w:bottom w:val="single" w:sz="4" w:space="0" w:color="auto"/>
            </w:tcBorders>
            <w:vAlign w:val="center"/>
          </w:tcPr>
          <w:p w14:paraId="2B6FF190" w14:textId="77777777" w:rsidR="00235898" w:rsidRPr="00BE0B51" w:rsidRDefault="00235898" w:rsidP="007E3297">
            <w:pPr>
              <w:jc w:val="center"/>
              <w:rPr>
                <w:rFonts w:ascii="Arial" w:hAnsi="Arial" w:cs="Arial"/>
                <w:b/>
                <w:bCs/>
                <w:sz w:val="20"/>
              </w:rPr>
            </w:pPr>
          </w:p>
        </w:tc>
        <w:tc>
          <w:tcPr>
            <w:tcW w:w="3221" w:type="pct"/>
            <w:tcBorders>
              <w:bottom w:val="single" w:sz="4" w:space="0" w:color="auto"/>
            </w:tcBorders>
          </w:tcPr>
          <w:p w14:paraId="0092E487" w14:textId="77777777" w:rsidR="00235898" w:rsidRPr="00BE0B51" w:rsidRDefault="00235898" w:rsidP="007E3297">
            <w:pPr>
              <w:rPr>
                <w:rFonts w:ascii="Arial" w:hAnsi="Arial" w:cs="Arial"/>
                <w:sz w:val="20"/>
              </w:rPr>
            </w:pPr>
          </w:p>
        </w:tc>
      </w:tr>
      <w:tr w:rsidR="00235898" w:rsidRPr="00652B5A" w14:paraId="0BBB3537" w14:textId="77777777" w:rsidTr="007E3297">
        <w:tc>
          <w:tcPr>
            <w:tcW w:w="1382" w:type="pct"/>
            <w:tcBorders>
              <w:bottom w:val="single" w:sz="4" w:space="0" w:color="auto"/>
            </w:tcBorders>
            <w:vAlign w:val="center"/>
          </w:tcPr>
          <w:p w14:paraId="5AAF9E84" w14:textId="77777777" w:rsidR="00235898" w:rsidRPr="00BE0B51" w:rsidRDefault="00235898" w:rsidP="00235898">
            <w:pPr>
              <w:pStyle w:val="PargrafodaLista"/>
              <w:numPr>
                <w:ilvl w:val="1"/>
                <w:numId w:val="22"/>
              </w:numPr>
              <w:ind w:left="0" w:firstLine="0"/>
              <w:contextualSpacing/>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E6109A1"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A Classe responde por todas as obrigações legais e contratuais por ela assumidas, não respondendo os prestadores de serviços por tais obrigações, salvo nas hipóteses de prejuízos causados quando procederem com dolo ou má-fé.</w:t>
            </w:r>
          </w:p>
        </w:tc>
      </w:tr>
      <w:tr w:rsidR="00235898" w:rsidRPr="00652B5A" w14:paraId="3F4CCCDE" w14:textId="77777777" w:rsidTr="007E3297">
        <w:tc>
          <w:tcPr>
            <w:tcW w:w="1382" w:type="pct"/>
            <w:tcBorders>
              <w:bottom w:val="single" w:sz="4" w:space="0" w:color="auto"/>
            </w:tcBorders>
            <w:vAlign w:val="center"/>
          </w:tcPr>
          <w:p w14:paraId="27F53CA6" w14:textId="77777777" w:rsidR="00235898" w:rsidRPr="00235898" w:rsidRDefault="00235898" w:rsidP="007E3297">
            <w:pPr>
              <w:pStyle w:val="PargrafodaLista"/>
              <w:ind w:left="0"/>
              <w:rPr>
                <w:rFonts w:ascii="Arial" w:hAnsi="Arial" w:cs="Arial"/>
                <w:b/>
                <w:bCs/>
                <w:smallCaps/>
                <w:color w:val="000000"/>
                <w:sz w:val="20"/>
                <w:szCs w:val="20"/>
                <w:lang w:val="pt-BR"/>
              </w:rPr>
            </w:pPr>
          </w:p>
        </w:tc>
        <w:tc>
          <w:tcPr>
            <w:tcW w:w="3618" w:type="pct"/>
            <w:gridSpan w:val="2"/>
            <w:tcBorders>
              <w:bottom w:val="single" w:sz="4" w:space="0" w:color="auto"/>
            </w:tcBorders>
          </w:tcPr>
          <w:p w14:paraId="06247297" w14:textId="77777777" w:rsidR="00235898" w:rsidRPr="00235898" w:rsidRDefault="00235898" w:rsidP="007E3297">
            <w:pPr>
              <w:jc w:val="both"/>
              <w:rPr>
                <w:rFonts w:ascii="Arial" w:hAnsi="Arial" w:cs="Arial"/>
                <w:sz w:val="20"/>
                <w:lang w:val="pt-BR"/>
              </w:rPr>
            </w:pPr>
          </w:p>
        </w:tc>
      </w:tr>
      <w:tr w:rsidR="00235898" w:rsidRPr="00652B5A" w14:paraId="5C953764" w14:textId="77777777" w:rsidTr="007E3297">
        <w:tc>
          <w:tcPr>
            <w:tcW w:w="1382" w:type="pct"/>
            <w:tcBorders>
              <w:bottom w:val="single" w:sz="4" w:space="0" w:color="auto"/>
            </w:tcBorders>
            <w:vAlign w:val="center"/>
          </w:tcPr>
          <w:p w14:paraId="005C3B77" w14:textId="77777777" w:rsidR="00235898" w:rsidRPr="00BE0B51" w:rsidRDefault="00235898" w:rsidP="00235898">
            <w:pPr>
              <w:pStyle w:val="PargrafodaLista"/>
              <w:numPr>
                <w:ilvl w:val="1"/>
                <w:numId w:val="22"/>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D61FD66"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Todas as correspondências aos Cotistas serão enviadas exclusivamente por meio eletrônico, ao endereço informado pelo Cotista em seu cadastro. Cabe ao Cotista manter o seu cadastro atualizado.</w:t>
            </w:r>
          </w:p>
          <w:p w14:paraId="63432299" w14:textId="77777777" w:rsidR="00235898" w:rsidRPr="00235898" w:rsidRDefault="00235898" w:rsidP="007E3297">
            <w:pPr>
              <w:jc w:val="both"/>
              <w:rPr>
                <w:rFonts w:ascii="Arial" w:hAnsi="Arial" w:cs="Arial"/>
                <w:sz w:val="20"/>
                <w:lang w:val="pt-BR"/>
              </w:rPr>
            </w:pPr>
          </w:p>
          <w:p w14:paraId="21932911"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Nas situações em que se faça necessário “atestado”, “ciência”, “manifestação” ou “concordância” dos Cotistas, a coleta se dará por meio eletrônico, nos canais disponibilizados pelos prestadores de serviços.</w:t>
            </w:r>
          </w:p>
          <w:p w14:paraId="259B30B8" w14:textId="77777777" w:rsidR="00235898" w:rsidRPr="00235898" w:rsidRDefault="00235898" w:rsidP="007E3297">
            <w:pPr>
              <w:jc w:val="both"/>
              <w:rPr>
                <w:rFonts w:ascii="Arial" w:hAnsi="Arial" w:cs="Arial"/>
                <w:sz w:val="20"/>
                <w:lang w:val="pt-BR"/>
              </w:rPr>
            </w:pPr>
          </w:p>
          <w:p w14:paraId="4DA8B785" w14:textId="77777777" w:rsidR="00235898" w:rsidRPr="00235898" w:rsidRDefault="00235898" w:rsidP="007E3297">
            <w:pPr>
              <w:jc w:val="both"/>
              <w:rPr>
                <w:rFonts w:ascii="Arial" w:hAnsi="Arial" w:cs="Arial"/>
                <w:sz w:val="20"/>
                <w:lang w:val="pt-BR"/>
              </w:rPr>
            </w:pPr>
            <w:r w:rsidRPr="00235898">
              <w:rPr>
                <w:rFonts w:ascii="Arial" w:hAnsi="Arial" w:cs="Arial"/>
                <w:sz w:val="20"/>
                <w:lang w:val="pt-BR"/>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35898" w:rsidRPr="00652B5A" w14:paraId="75B99B8B" w14:textId="77777777" w:rsidTr="007E3297">
        <w:tc>
          <w:tcPr>
            <w:tcW w:w="1382" w:type="pct"/>
            <w:tcBorders>
              <w:bottom w:val="single" w:sz="4" w:space="0" w:color="auto"/>
            </w:tcBorders>
            <w:vAlign w:val="center"/>
          </w:tcPr>
          <w:p w14:paraId="637ADB81" w14:textId="77777777" w:rsidR="00235898" w:rsidRPr="00235898" w:rsidRDefault="00235898" w:rsidP="007E3297">
            <w:pPr>
              <w:jc w:val="center"/>
              <w:rPr>
                <w:rFonts w:ascii="Arial" w:hAnsi="Arial" w:cs="Arial"/>
                <w:b/>
                <w:bCs/>
                <w:sz w:val="20"/>
                <w:lang w:val="pt-BR"/>
              </w:rPr>
            </w:pPr>
          </w:p>
        </w:tc>
        <w:tc>
          <w:tcPr>
            <w:tcW w:w="3618" w:type="pct"/>
            <w:gridSpan w:val="2"/>
            <w:tcBorders>
              <w:bottom w:val="single" w:sz="4" w:space="0" w:color="auto"/>
            </w:tcBorders>
          </w:tcPr>
          <w:p w14:paraId="7B43DE71" w14:textId="77777777" w:rsidR="00235898" w:rsidRPr="00235898" w:rsidRDefault="00235898" w:rsidP="007E3297">
            <w:pPr>
              <w:rPr>
                <w:rFonts w:ascii="Arial" w:hAnsi="Arial" w:cs="Arial"/>
                <w:sz w:val="20"/>
                <w:lang w:val="pt-BR"/>
              </w:rPr>
            </w:pPr>
          </w:p>
        </w:tc>
      </w:tr>
      <w:tr w:rsidR="00235898" w:rsidRPr="00652B5A" w14:paraId="334E88BD" w14:textId="77777777" w:rsidTr="007E3297">
        <w:tc>
          <w:tcPr>
            <w:tcW w:w="1382" w:type="pct"/>
            <w:tcBorders>
              <w:bottom w:val="single" w:sz="4" w:space="0" w:color="auto"/>
            </w:tcBorders>
            <w:vAlign w:val="center"/>
          </w:tcPr>
          <w:p w14:paraId="6C91257F" w14:textId="77777777" w:rsidR="00235898" w:rsidRPr="00BE0B51" w:rsidRDefault="00235898" w:rsidP="00235898">
            <w:pPr>
              <w:pStyle w:val="PargrafodaLista"/>
              <w:numPr>
                <w:ilvl w:val="1"/>
                <w:numId w:val="22"/>
              </w:numPr>
              <w:ind w:left="0" w:firstLine="0"/>
              <w:contextualSpacing/>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75858AC" w14:textId="77777777" w:rsidR="00235898" w:rsidRPr="00235898" w:rsidRDefault="00235898" w:rsidP="007E3297">
            <w:pPr>
              <w:jc w:val="both"/>
              <w:rPr>
                <w:lang w:val="pt-BR"/>
              </w:rPr>
            </w:pPr>
            <w:r w:rsidRPr="00235898">
              <w:rPr>
                <w:rFonts w:ascii="Arial" w:hAnsi="Arial" w:cs="Arial"/>
                <w:sz w:val="20"/>
                <w:lang w:val="pt-BR"/>
              </w:rPr>
              <w:t>Os resultados oriundos dos ativos financeiros integrantes da carteira da Classe serão incorporados ao seu patrimônio.</w:t>
            </w:r>
          </w:p>
        </w:tc>
      </w:tr>
      <w:tr w:rsidR="00235898" w:rsidRPr="00652B5A" w14:paraId="001EE30D" w14:textId="77777777" w:rsidTr="007E3297">
        <w:tc>
          <w:tcPr>
            <w:tcW w:w="1382" w:type="pct"/>
            <w:tcBorders>
              <w:top w:val="single" w:sz="4" w:space="0" w:color="auto"/>
              <w:bottom w:val="single" w:sz="4" w:space="0" w:color="auto"/>
            </w:tcBorders>
            <w:vAlign w:val="center"/>
          </w:tcPr>
          <w:p w14:paraId="66E094B9" w14:textId="77777777" w:rsidR="00235898" w:rsidRPr="00235898" w:rsidRDefault="00235898" w:rsidP="007E3297">
            <w:pPr>
              <w:pStyle w:val="PargrafodaLista"/>
              <w:ind w:left="0"/>
              <w:rPr>
                <w:rFonts w:ascii="Arial" w:hAnsi="Arial" w:cs="Arial"/>
                <w:b/>
                <w:bCs/>
                <w:smallCaps/>
                <w:color w:val="000000"/>
                <w:sz w:val="20"/>
                <w:szCs w:val="20"/>
                <w:lang w:val="pt-BR"/>
              </w:rPr>
            </w:pPr>
          </w:p>
        </w:tc>
        <w:tc>
          <w:tcPr>
            <w:tcW w:w="3618" w:type="pct"/>
            <w:gridSpan w:val="2"/>
            <w:tcBorders>
              <w:top w:val="single" w:sz="4" w:space="0" w:color="auto"/>
              <w:bottom w:val="single" w:sz="4" w:space="0" w:color="auto"/>
            </w:tcBorders>
          </w:tcPr>
          <w:p w14:paraId="50B663C8" w14:textId="77777777" w:rsidR="00235898" w:rsidRPr="00235898" w:rsidRDefault="00235898" w:rsidP="007E3297">
            <w:pPr>
              <w:jc w:val="both"/>
              <w:rPr>
                <w:rFonts w:ascii="Arial" w:hAnsi="Arial" w:cs="Arial"/>
                <w:color w:val="000000"/>
                <w:sz w:val="20"/>
                <w:highlight w:val="yellow"/>
                <w:lang w:val="pt-BR"/>
              </w:rPr>
            </w:pPr>
          </w:p>
        </w:tc>
      </w:tr>
      <w:tr w:rsidR="00235898" w:rsidRPr="00652B5A" w14:paraId="5086469C" w14:textId="77777777" w:rsidTr="007E3297">
        <w:tc>
          <w:tcPr>
            <w:tcW w:w="1382" w:type="pct"/>
            <w:tcBorders>
              <w:top w:val="single" w:sz="4" w:space="0" w:color="auto"/>
              <w:bottom w:val="single" w:sz="4" w:space="0" w:color="auto"/>
            </w:tcBorders>
            <w:vAlign w:val="center"/>
          </w:tcPr>
          <w:p w14:paraId="3BF912B6" w14:textId="77777777" w:rsidR="00235898" w:rsidRPr="00BE0B51" w:rsidRDefault="00235898" w:rsidP="00235898">
            <w:pPr>
              <w:pStyle w:val="PargrafodaLista"/>
              <w:numPr>
                <w:ilvl w:val="1"/>
                <w:numId w:val="22"/>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D4F914E" w14:textId="77777777" w:rsidR="00235898" w:rsidRPr="00235898" w:rsidRDefault="00235898" w:rsidP="007E3297">
            <w:pPr>
              <w:jc w:val="both"/>
              <w:rPr>
                <w:rFonts w:ascii="Arial" w:hAnsi="Arial" w:cs="Arial"/>
                <w:color w:val="000000"/>
                <w:sz w:val="20"/>
                <w:highlight w:val="yellow"/>
                <w:lang w:val="pt-BR"/>
              </w:rPr>
            </w:pPr>
            <w:r w:rsidRPr="00235898">
              <w:rPr>
                <w:rFonts w:ascii="Arial" w:hAnsi="Arial" w:cs="Arial"/>
                <w:color w:val="000000"/>
                <w:sz w:val="20"/>
                <w:lang w:val="pt-BR"/>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35898" w:rsidRPr="00652B5A" w14:paraId="01670141" w14:textId="77777777" w:rsidTr="007E3297">
        <w:tc>
          <w:tcPr>
            <w:tcW w:w="1382" w:type="pct"/>
            <w:tcBorders>
              <w:top w:val="single" w:sz="4" w:space="0" w:color="auto"/>
              <w:bottom w:val="single" w:sz="4" w:space="0" w:color="auto"/>
            </w:tcBorders>
            <w:vAlign w:val="center"/>
          </w:tcPr>
          <w:p w14:paraId="4A4FB061" w14:textId="77777777" w:rsidR="00235898" w:rsidRPr="00235898" w:rsidRDefault="00235898" w:rsidP="007E3297">
            <w:pPr>
              <w:pStyle w:val="PargrafodaLista"/>
              <w:ind w:left="0"/>
              <w:rPr>
                <w:rFonts w:ascii="Arial" w:hAnsi="Arial" w:cs="Arial"/>
                <w:b/>
                <w:bCs/>
                <w:smallCaps/>
                <w:color w:val="000000"/>
                <w:sz w:val="20"/>
                <w:szCs w:val="20"/>
                <w:lang w:val="pt-BR"/>
              </w:rPr>
            </w:pPr>
          </w:p>
        </w:tc>
        <w:tc>
          <w:tcPr>
            <w:tcW w:w="3618" w:type="pct"/>
            <w:gridSpan w:val="2"/>
            <w:tcBorders>
              <w:top w:val="single" w:sz="4" w:space="0" w:color="auto"/>
              <w:bottom w:val="single" w:sz="4" w:space="0" w:color="auto"/>
            </w:tcBorders>
          </w:tcPr>
          <w:p w14:paraId="6E2E4DAE" w14:textId="77777777" w:rsidR="00235898" w:rsidRPr="00235898" w:rsidRDefault="00235898" w:rsidP="007E3297">
            <w:pPr>
              <w:jc w:val="both"/>
              <w:rPr>
                <w:rFonts w:ascii="Arial" w:hAnsi="Arial" w:cs="Arial"/>
                <w:color w:val="000000"/>
                <w:sz w:val="20"/>
                <w:lang w:val="pt-BR"/>
              </w:rPr>
            </w:pPr>
          </w:p>
        </w:tc>
      </w:tr>
      <w:tr w:rsidR="00235898" w:rsidRPr="00652B5A" w14:paraId="03637AB5" w14:textId="77777777" w:rsidTr="007E3297">
        <w:tc>
          <w:tcPr>
            <w:tcW w:w="1382" w:type="pct"/>
            <w:tcBorders>
              <w:top w:val="single" w:sz="4" w:space="0" w:color="auto"/>
              <w:bottom w:val="single" w:sz="4" w:space="0" w:color="auto"/>
            </w:tcBorders>
            <w:vAlign w:val="center"/>
          </w:tcPr>
          <w:p w14:paraId="67A7C399" w14:textId="77777777" w:rsidR="00235898" w:rsidRPr="00BE0B51" w:rsidRDefault="00235898" w:rsidP="00235898">
            <w:pPr>
              <w:pStyle w:val="PargrafodaLista"/>
              <w:numPr>
                <w:ilvl w:val="1"/>
                <w:numId w:val="22"/>
              </w:numPr>
              <w:ind w:left="0" w:firstLine="0"/>
              <w:contextualSpacing/>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A07AC23" w14:textId="77777777" w:rsidR="00235898" w:rsidRPr="00235898" w:rsidRDefault="00235898" w:rsidP="007E3297">
            <w:pPr>
              <w:jc w:val="both"/>
              <w:rPr>
                <w:rFonts w:ascii="Arial" w:hAnsi="Arial" w:cs="Arial"/>
                <w:color w:val="000000"/>
                <w:sz w:val="20"/>
                <w:lang w:val="pt-BR"/>
              </w:rPr>
            </w:pPr>
            <w:r w:rsidRPr="00235898">
              <w:rPr>
                <w:rFonts w:ascii="Arial" w:hAnsi="Arial" w:cs="Arial"/>
                <w:color w:val="000000"/>
                <w:sz w:val="20"/>
                <w:lang w:val="pt-BR"/>
              </w:rPr>
              <w:t xml:space="preserve">O exercício social da Classe é aquele identificado no Regulamento em relação ao Fundo, encerrando-se no mesmo mês em que encerrado o exercício social do Fundo. </w:t>
            </w:r>
          </w:p>
        </w:tc>
      </w:tr>
    </w:tbl>
    <w:p w14:paraId="1A6729E1" w14:textId="77777777" w:rsidR="00235898" w:rsidRPr="00235898" w:rsidRDefault="00235898" w:rsidP="00235898">
      <w:pPr>
        <w:pBdr>
          <w:bar w:val="single" w:sz="4" w:color="auto"/>
        </w:pBdr>
        <w:rPr>
          <w:rFonts w:ascii="Arial" w:hAnsi="Arial" w:cs="Arial"/>
          <w:sz w:val="20"/>
          <w:lang w:val="pt-BR"/>
        </w:rPr>
      </w:pPr>
    </w:p>
    <w:p w14:paraId="14B773FF" w14:textId="6E5BD964" w:rsidR="00864A85" w:rsidRDefault="00864A85" w:rsidP="005E41F3">
      <w:pPr>
        <w:spacing w:line="320" w:lineRule="exact"/>
        <w:jc w:val="both"/>
        <w:rPr>
          <w:rFonts w:ascii="Garamond" w:hAnsi="Garamond" w:cs="Tahoma"/>
          <w:b/>
          <w:sz w:val="24"/>
          <w:szCs w:val="24"/>
          <w:lang w:val="pt-BR"/>
        </w:rPr>
      </w:pPr>
    </w:p>
    <w:sectPr w:rsidR="00864A85" w:rsidSect="00235898">
      <w:headerReference w:type="default" r:id="rId16"/>
      <w:pgSz w:w="11906" w:h="16838"/>
      <w:pgMar w:top="567" w:right="851" w:bottom="851"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C0CDE" w14:textId="77777777" w:rsidR="005250BD" w:rsidRDefault="005250BD" w:rsidP="00AB3182">
      <w:r>
        <w:separator/>
      </w:r>
    </w:p>
  </w:endnote>
  <w:endnote w:type="continuationSeparator" w:id="0">
    <w:p w14:paraId="4B644056" w14:textId="77777777" w:rsidR="005250BD" w:rsidRDefault="005250BD" w:rsidP="00AB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D4D2" w14:textId="77777777" w:rsidR="005250BD" w:rsidRDefault="005250BD" w:rsidP="00AB3182">
      <w:r>
        <w:separator/>
      </w:r>
    </w:p>
  </w:footnote>
  <w:footnote w:type="continuationSeparator" w:id="0">
    <w:p w14:paraId="270CC253" w14:textId="77777777" w:rsidR="005250BD" w:rsidRDefault="005250BD" w:rsidP="00AB3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E5217" w14:textId="77777777" w:rsidR="00235898" w:rsidRDefault="00235898">
    <w:pPr>
      <w:pStyle w:val="Cabealho"/>
    </w:pPr>
    <w:r>
      <w:rPr>
        <w:noProof/>
      </w:rPr>
      <w:drawing>
        <wp:anchor distT="0" distB="0" distL="114300" distR="114300" simplePos="0" relativeHeight="251663360" behindDoc="0" locked="0" layoutInCell="1" allowOverlap="1" wp14:anchorId="2F637A54" wp14:editId="1658B0C0">
          <wp:simplePos x="0" y="0"/>
          <wp:positionH relativeFrom="margin">
            <wp:posOffset>3886151</wp:posOffset>
          </wp:positionH>
          <wp:positionV relativeFrom="paragraph">
            <wp:posOffset>-335157</wp:posOffset>
          </wp:positionV>
          <wp:extent cx="2533650" cy="604520"/>
          <wp:effectExtent l="0" t="0" r="0" b="0"/>
          <wp:wrapNone/>
          <wp:docPr id="810699371"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916"/>
    <w:multiLevelType w:val="hybridMultilevel"/>
    <w:tmpl w:val="B5FE820A"/>
    <w:lvl w:ilvl="0" w:tplc="BEE4A67C">
      <w:start w:val="1"/>
      <w:numFmt w:val="lowerLetter"/>
      <w:lvlText w:val="(%1)"/>
      <w:lvlJc w:val="left"/>
      <w:pPr>
        <w:ind w:left="1146" w:hanging="360"/>
      </w:pPr>
      <w:rPr>
        <w:rFonts w:hint="default"/>
      </w:rPr>
    </w:lvl>
    <w:lvl w:ilvl="1" w:tplc="36C474AE">
      <w:start w:val="1"/>
      <w:numFmt w:val="lowerLetter"/>
      <w:lvlText w:val="(%2)"/>
      <w:lvlJc w:val="left"/>
      <w:pPr>
        <w:ind w:left="1866" w:hanging="360"/>
      </w:pPr>
      <w:rPr>
        <w:rFonts w:hint="default"/>
      </w:r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 w15:restartNumberingAfterBreak="0">
    <w:nsid w:val="06F06719"/>
    <w:multiLevelType w:val="hybridMultilevel"/>
    <w:tmpl w:val="F26CA1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016A4D"/>
    <w:multiLevelType w:val="hybridMultilevel"/>
    <w:tmpl w:val="CBE808D4"/>
    <w:lvl w:ilvl="0" w:tplc="F7E0D8BC">
      <w:start w:val="1"/>
      <w:numFmt w:val="lowerRoman"/>
      <w:lvlText w:val="(%1)"/>
      <w:lvlJc w:val="left"/>
      <w:pPr>
        <w:ind w:left="1440" w:hanging="72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A0D4CFB"/>
    <w:multiLevelType w:val="hybridMultilevel"/>
    <w:tmpl w:val="0BCA9D9C"/>
    <w:lvl w:ilvl="0" w:tplc="03F65372">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AB232C"/>
    <w:multiLevelType w:val="hybridMultilevel"/>
    <w:tmpl w:val="14CE93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4D0814"/>
    <w:multiLevelType w:val="hybridMultilevel"/>
    <w:tmpl w:val="83DC2D94"/>
    <w:lvl w:ilvl="0" w:tplc="86C2411C">
      <w:start w:val="2"/>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8747E0E"/>
    <w:multiLevelType w:val="hybridMultilevel"/>
    <w:tmpl w:val="1116B6DC"/>
    <w:lvl w:ilvl="0" w:tplc="AB1E30C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A73BDF"/>
    <w:multiLevelType w:val="hybridMultilevel"/>
    <w:tmpl w:val="BF36254C"/>
    <w:lvl w:ilvl="0" w:tplc="20B8A784">
      <w:start w:val="1"/>
      <w:numFmt w:val="low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CD4FC0"/>
    <w:multiLevelType w:val="hybridMultilevel"/>
    <w:tmpl w:val="0400E3A0"/>
    <w:lvl w:ilvl="0" w:tplc="23FA97EE">
      <w:start w:val="1"/>
      <w:numFmt w:val="lowerLetter"/>
      <w:lvlText w:val="(%1)"/>
      <w:lvlJc w:val="left"/>
      <w:pPr>
        <w:ind w:left="1440" w:hanging="72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2392703"/>
    <w:multiLevelType w:val="hybridMultilevel"/>
    <w:tmpl w:val="36CCA91A"/>
    <w:lvl w:ilvl="0" w:tplc="C0EE18D2">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15:restartNumberingAfterBreak="0">
    <w:nsid w:val="52A96F66"/>
    <w:multiLevelType w:val="multilevel"/>
    <w:tmpl w:val="D2966942"/>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AE29A4"/>
    <w:multiLevelType w:val="hybridMultilevel"/>
    <w:tmpl w:val="42AE959A"/>
    <w:lvl w:ilvl="0" w:tplc="33AC95BE">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6D6C7E"/>
    <w:multiLevelType w:val="multilevel"/>
    <w:tmpl w:val="CD7A609A"/>
    <w:lvl w:ilvl="0">
      <w:start w:val="1"/>
      <w:numFmt w:val="decimal"/>
      <w:lvlText w:val="%1."/>
      <w:lvlJc w:val="left"/>
      <w:pPr>
        <w:ind w:left="360" w:hanging="360"/>
      </w:pPr>
      <w:rPr>
        <w:rFonts w:hint="default"/>
        <w:b/>
        <w:bCs/>
      </w:rPr>
    </w:lvl>
    <w:lvl w:ilvl="1">
      <w:start w:val="1"/>
      <w:numFmt w:val="decimal"/>
      <w:lvlText w:val="%1.%2."/>
      <w:lvlJc w:val="left"/>
      <w:pPr>
        <w:ind w:left="1567" w:hanging="432"/>
      </w:pPr>
      <w:rPr>
        <w:rFonts w:hint="default"/>
        <w:b/>
        <w:bCs/>
      </w:rPr>
    </w:lvl>
    <w:lvl w:ilvl="2">
      <w:start w:val="1"/>
      <w:numFmt w:val="decimal"/>
      <w:lvlText w:val="%1.%2.%3."/>
      <w:lvlJc w:val="left"/>
      <w:pPr>
        <w:tabs>
          <w:tab w:val="num" w:pos="1134"/>
        </w:tabs>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CF31D2"/>
    <w:multiLevelType w:val="hybridMultilevel"/>
    <w:tmpl w:val="F9141152"/>
    <w:lvl w:ilvl="0" w:tplc="BAB8CED0">
      <w:start w:val="1"/>
      <w:numFmt w:val="lowerRoman"/>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B7F7DA1"/>
    <w:multiLevelType w:val="hybridMultilevel"/>
    <w:tmpl w:val="C638D508"/>
    <w:lvl w:ilvl="0" w:tplc="F41210DA">
      <w:start w:val="2"/>
      <w:numFmt w:val="low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7D020AC6"/>
    <w:multiLevelType w:val="hybridMultilevel"/>
    <w:tmpl w:val="908492B2"/>
    <w:lvl w:ilvl="0" w:tplc="38D82A72">
      <w:start w:val="1"/>
      <w:numFmt w:val="lowerRoman"/>
      <w:lvlText w:val="(%1)"/>
      <w:lvlJc w:val="left"/>
      <w:pPr>
        <w:ind w:left="1440" w:hanging="72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1811551554">
    <w:abstractNumId w:val="12"/>
  </w:num>
  <w:num w:numId="2" w16cid:durableId="1067070668">
    <w:abstractNumId w:val="28"/>
  </w:num>
  <w:num w:numId="3" w16cid:durableId="816149312">
    <w:abstractNumId w:val="15"/>
  </w:num>
  <w:num w:numId="4" w16cid:durableId="122432110">
    <w:abstractNumId w:val="0"/>
  </w:num>
  <w:num w:numId="5" w16cid:durableId="1536427181">
    <w:abstractNumId w:val="22"/>
  </w:num>
  <w:num w:numId="6" w16cid:durableId="1737193899">
    <w:abstractNumId w:val="10"/>
  </w:num>
  <w:num w:numId="7" w16cid:durableId="1958104582">
    <w:abstractNumId w:val="19"/>
  </w:num>
  <w:num w:numId="8" w16cid:durableId="1901207764">
    <w:abstractNumId w:val="6"/>
  </w:num>
  <w:num w:numId="9" w16cid:durableId="82531834">
    <w:abstractNumId w:val="3"/>
  </w:num>
  <w:num w:numId="10" w16cid:durableId="1497375888">
    <w:abstractNumId w:val="2"/>
  </w:num>
  <w:num w:numId="11" w16cid:durableId="6918096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5666426">
    <w:abstractNumId w:val="17"/>
  </w:num>
  <w:num w:numId="13" w16cid:durableId="1933855618">
    <w:abstractNumId w:val="27"/>
  </w:num>
  <w:num w:numId="14" w16cid:durableId="1633711484">
    <w:abstractNumId w:val="24"/>
  </w:num>
  <w:num w:numId="15" w16cid:durableId="1553888873">
    <w:abstractNumId w:val="13"/>
  </w:num>
  <w:num w:numId="16" w16cid:durableId="956444638">
    <w:abstractNumId w:val="1"/>
  </w:num>
  <w:num w:numId="17" w16cid:durableId="2044554972">
    <w:abstractNumId w:val="18"/>
  </w:num>
  <w:num w:numId="18" w16cid:durableId="1370911859">
    <w:abstractNumId w:val="9"/>
  </w:num>
  <w:num w:numId="19" w16cid:durableId="1957372512">
    <w:abstractNumId w:val="5"/>
  </w:num>
  <w:num w:numId="20" w16cid:durableId="1157116843">
    <w:abstractNumId w:val="16"/>
  </w:num>
  <w:num w:numId="21" w16cid:durableId="1042825473">
    <w:abstractNumId w:val="26"/>
  </w:num>
  <w:num w:numId="22" w16cid:durableId="21830877">
    <w:abstractNumId w:val="21"/>
  </w:num>
  <w:num w:numId="23" w16cid:durableId="56754572">
    <w:abstractNumId w:val="4"/>
  </w:num>
  <w:num w:numId="24" w16cid:durableId="412435335">
    <w:abstractNumId w:val="23"/>
  </w:num>
  <w:num w:numId="25" w16cid:durableId="1296908857">
    <w:abstractNumId w:val="14"/>
  </w:num>
  <w:num w:numId="26"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8977022">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cumentProtection w:edit="trackedChange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182"/>
    <w:rsid w:val="000001A2"/>
    <w:rsid w:val="000001C9"/>
    <w:rsid w:val="000002AD"/>
    <w:rsid w:val="000014C8"/>
    <w:rsid w:val="000016C9"/>
    <w:rsid w:val="00004158"/>
    <w:rsid w:val="0000468D"/>
    <w:rsid w:val="00004D48"/>
    <w:rsid w:val="0000638C"/>
    <w:rsid w:val="00015A8E"/>
    <w:rsid w:val="00016778"/>
    <w:rsid w:val="00016C00"/>
    <w:rsid w:val="000242A4"/>
    <w:rsid w:val="00024627"/>
    <w:rsid w:val="000310B1"/>
    <w:rsid w:val="000341B0"/>
    <w:rsid w:val="0003436E"/>
    <w:rsid w:val="000344E8"/>
    <w:rsid w:val="000360F8"/>
    <w:rsid w:val="0003769D"/>
    <w:rsid w:val="000402D5"/>
    <w:rsid w:val="000408F5"/>
    <w:rsid w:val="00043F2D"/>
    <w:rsid w:val="00044ED4"/>
    <w:rsid w:val="000455DA"/>
    <w:rsid w:val="00047A47"/>
    <w:rsid w:val="00050C13"/>
    <w:rsid w:val="00051FEE"/>
    <w:rsid w:val="00053A4E"/>
    <w:rsid w:val="00054F05"/>
    <w:rsid w:val="00056E48"/>
    <w:rsid w:val="00057A1F"/>
    <w:rsid w:val="00063387"/>
    <w:rsid w:val="00065BC6"/>
    <w:rsid w:val="00066F9A"/>
    <w:rsid w:val="000672D6"/>
    <w:rsid w:val="00070400"/>
    <w:rsid w:val="00077CA3"/>
    <w:rsid w:val="00082D52"/>
    <w:rsid w:val="00090D8F"/>
    <w:rsid w:val="00090E47"/>
    <w:rsid w:val="000925EE"/>
    <w:rsid w:val="0009669E"/>
    <w:rsid w:val="00096C39"/>
    <w:rsid w:val="00096ED4"/>
    <w:rsid w:val="000A399D"/>
    <w:rsid w:val="000A45B7"/>
    <w:rsid w:val="000A6F4F"/>
    <w:rsid w:val="000B1366"/>
    <w:rsid w:val="000B4469"/>
    <w:rsid w:val="000B4B00"/>
    <w:rsid w:val="000B4E3C"/>
    <w:rsid w:val="000B5380"/>
    <w:rsid w:val="000B5C4D"/>
    <w:rsid w:val="000B7BE7"/>
    <w:rsid w:val="000C04B0"/>
    <w:rsid w:val="000C23E5"/>
    <w:rsid w:val="000C3475"/>
    <w:rsid w:val="000C4169"/>
    <w:rsid w:val="000C498C"/>
    <w:rsid w:val="000C54F3"/>
    <w:rsid w:val="000C5546"/>
    <w:rsid w:val="000C61F2"/>
    <w:rsid w:val="000C6F3F"/>
    <w:rsid w:val="000D2A05"/>
    <w:rsid w:val="000D2C6A"/>
    <w:rsid w:val="000D37B6"/>
    <w:rsid w:val="000D39C3"/>
    <w:rsid w:val="000D3F1F"/>
    <w:rsid w:val="000D4254"/>
    <w:rsid w:val="000D6973"/>
    <w:rsid w:val="000D6B8B"/>
    <w:rsid w:val="000D7C5D"/>
    <w:rsid w:val="000E17B8"/>
    <w:rsid w:val="000E1BD3"/>
    <w:rsid w:val="000E6FB4"/>
    <w:rsid w:val="000E75DE"/>
    <w:rsid w:val="000F295B"/>
    <w:rsid w:val="000F2EB7"/>
    <w:rsid w:val="000F43BC"/>
    <w:rsid w:val="000F59DE"/>
    <w:rsid w:val="000F65FF"/>
    <w:rsid w:val="0010178F"/>
    <w:rsid w:val="00101F15"/>
    <w:rsid w:val="001055DA"/>
    <w:rsid w:val="00105D11"/>
    <w:rsid w:val="00106406"/>
    <w:rsid w:val="0010721D"/>
    <w:rsid w:val="0011091B"/>
    <w:rsid w:val="00111771"/>
    <w:rsid w:val="001163D5"/>
    <w:rsid w:val="001200DF"/>
    <w:rsid w:val="00120C73"/>
    <w:rsid w:val="00125302"/>
    <w:rsid w:val="001259BE"/>
    <w:rsid w:val="00130959"/>
    <w:rsid w:val="00131CA2"/>
    <w:rsid w:val="00133B7D"/>
    <w:rsid w:val="001343DE"/>
    <w:rsid w:val="00134759"/>
    <w:rsid w:val="00136253"/>
    <w:rsid w:val="00136824"/>
    <w:rsid w:val="001376B3"/>
    <w:rsid w:val="00140124"/>
    <w:rsid w:val="0014030F"/>
    <w:rsid w:val="00140709"/>
    <w:rsid w:val="001416D7"/>
    <w:rsid w:val="00142917"/>
    <w:rsid w:val="00147370"/>
    <w:rsid w:val="00150A90"/>
    <w:rsid w:val="001528B8"/>
    <w:rsid w:val="00153973"/>
    <w:rsid w:val="0015703B"/>
    <w:rsid w:val="00163B7B"/>
    <w:rsid w:val="001645FD"/>
    <w:rsid w:val="00164EA7"/>
    <w:rsid w:val="001709F0"/>
    <w:rsid w:val="00172F54"/>
    <w:rsid w:val="0017322C"/>
    <w:rsid w:val="00176F1D"/>
    <w:rsid w:val="00181180"/>
    <w:rsid w:val="00184A3E"/>
    <w:rsid w:val="00184E37"/>
    <w:rsid w:val="00185239"/>
    <w:rsid w:val="001879B4"/>
    <w:rsid w:val="00187FA9"/>
    <w:rsid w:val="00190B0A"/>
    <w:rsid w:val="001934BE"/>
    <w:rsid w:val="001A44C1"/>
    <w:rsid w:val="001A64C3"/>
    <w:rsid w:val="001A729B"/>
    <w:rsid w:val="001A7BC1"/>
    <w:rsid w:val="001B15AC"/>
    <w:rsid w:val="001C5855"/>
    <w:rsid w:val="001D22CF"/>
    <w:rsid w:val="001D7511"/>
    <w:rsid w:val="001E3696"/>
    <w:rsid w:val="001E5284"/>
    <w:rsid w:val="001E62B5"/>
    <w:rsid w:val="001E71B9"/>
    <w:rsid w:val="001F0C77"/>
    <w:rsid w:val="001F187F"/>
    <w:rsid w:val="001F2BB9"/>
    <w:rsid w:val="001F4E2C"/>
    <w:rsid w:val="001F5A69"/>
    <w:rsid w:val="00203D0C"/>
    <w:rsid w:val="00207FBF"/>
    <w:rsid w:val="002103FB"/>
    <w:rsid w:val="00210C65"/>
    <w:rsid w:val="00211040"/>
    <w:rsid w:val="002119F8"/>
    <w:rsid w:val="002125B2"/>
    <w:rsid w:val="00212819"/>
    <w:rsid w:val="00212E10"/>
    <w:rsid w:val="00221467"/>
    <w:rsid w:val="002218CA"/>
    <w:rsid w:val="00221B5D"/>
    <w:rsid w:val="00222BB6"/>
    <w:rsid w:val="00227560"/>
    <w:rsid w:val="00230C29"/>
    <w:rsid w:val="00232005"/>
    <w:rsid w:val="00233C81"/>
    <w:rsid w:val="00235898"/>
    <w:rsid w:val="00237B24"/>
    <w:rsid w:val="00241FC5"/>
    <w:rsid w:val="002465FA"/>
    <w:rsid w:val="0025130A"/>
    <w:rsid w:val="00251423"/>
    <w:rsid w:val="00251BD2"/>
    <w:rsid w:val="00257481"/>
    <w:rsid w:val="002636E7"/>
    <w:rsid w:val="00265B6C"/>
    <w:rsid w:val="0026680F"/>
    <w:rsid w:val="002668EA"/>
    <w:rsid w:val="00267EAB"/>
    <w:rsid w:val="00271EC6"/>
    <w:rsid w:val="00272873"/>
    <w:rsid w:val="00273300"/>
    <w:rsid w:val="00273FA7"/>
    <w:rsid w:val="002769A5"/>
    <w:rsid w:val="00285E11"/>
    <w:rsid w:val="00290347"/>
    <w:rsid w:val="00293492"/>
    <w:rsid w:val="0029423A"/>
    <w:rsid w:val="0029611F"/>
    <w:rsid w:val="0029630F"/>
    <w:rsid w:val="00296F55"/>
    <w:rsid w:val="0029723E"/>
    <w:rsid w:val="002978FD"/>
    <w:rsid w:val="002A20F0"/>
    <w:rsid w:val="002B0934"/>
    <w:rsid w:val="002B477C"/>
    <w:rsid w:val="002B5C70"/>
    <w:rsid w:val="002C0821"/>
    <w:rsid w:val="002C2B6C"/>
    <w:rsid w:val="002C2CA2"/>
    <w:rsid w:val="002C787E"/>
    <w:rsid w:val="002D1041"/>
    <w:rsid w:val="002D27A7"/>
    <w:rsid w:val="002D36D5"/>
    <w:rsid w:val="002D444D"/>
    <w:rsid w:val="002D59AE"/>
    <w:rsid w:val="002D65EE"/>
    <w:rsid w:val="002D6F5F"/>
    <w:rsid w:val="002E11DF"/>
    <w:rsid w:val="002E3F9F"/>
    <w:rsid w:val="002E444D"/>
    <w:rsid w:val="002E51F7"/>
    <w:rsid w:val="002E6F5D"/>
    <w:rsid w:val="002F16A3"/>
    <w:rsid w:val="002F29BB"/>
    <w:rsid w:val="002F3F65"/>
    <w:rsid w:val="002F4619"/>
    <w:rsid w:val="002F4C9C"/>
    <w:rsid w:val="002F57DF"/>
    <w:rsid w:val="002F5B91"/>
    <w:rsid w:val="002F7294"/>
    <w:rsid w:val="0030008E"/>
    <w:rsid w:val="003004D1"/>
    <w:rsid w:val="00303D78"/>
    <w:rsid w:val="003041EB"/>
    <w:rsid w:val="003046F5"/>
    <w:rsid w:val="0030547B"/>
    <w:rsid w:val="003060B1"/>
    <w:rsid w:val="00311684"/>
    <w:rsid w:val="003142B9"/>
    <w:rsid w:val="003169AD"/>
    <w:rsid w:val="003172EC"/>
    <w:rsid w:val="0032109D"/>
    <w:rsid w:val="00323544"/>
    <w:rsid w:val="0032433D"/>
    <w:rsid w:val="00327A1E"/>
    <w:rsid w:val="00332E27"/>
    <w:rsid w:val="00332F61"/>
    <w:rsid w:val="00333414"/>
    <w:rsid w:val="00335FD1"/>
    <w:rsid w:val="00341DC1"/>
    <w:rsid w:val="003427AF"/>
    <w:rsid w:val="003469F4"/>
    <w:rsid w:val="0035068E"/>
    <w:rsid w:val="00357967"/>
    <w:rsid w:val="0036237E"/>
    <w:rsid w:val="00362B33"/>
    <w:rsid w:val="003647C4"/>
    <w:rsid w:val="00365AC2"/>
    <w:rsid w:val="003668E0"/>
    <w:rsid w:val="00366F94"/>
    <w:rsid w:val="0036766E"/>
    <w:rsid w:val="0037028F"/>
    <w:rsid w:val="00371017"/>
    <w:rsid w:val="003732B6"/>
    <w:rsid w:val="0037362F"/>
    <w:rsid w:val="0037672D"/>
    <w:rsid w:val="00376852"/>
    <w:rsid w:val="00376FDE"/>
    <w:rsid w:val="0037755F"/>
    <w:rsid w:val="003840E9"/>
    <w:rsid w:val="0038494B"/>
    <w:rsid w:val="0038655B"/>
    <w:rsid w:val="003A1403"/>
    <w:rsid w:val="003A1AA6"/>
    <w:rsid w:val="003A3866"/>
    <w:rsid w:val="003A42B9"/>
    <w:rsid w:val="003A49E8"/>
    <w:rsid w:val="003A6E24"/>
    <w:rsid w:val="003B16EC"/>
    <w:rsid w:val="003B34F0"/>
    <w:rsid w:val="003B39FC"/>
    <w:rsid w:val="003B76D8"/>
    <w:rsid w:val="003C115F"/>
    <w:rsid w:val="003D2257"/>
    <w:rsid w:val="003D3085"/>
    <w:rsid w:val="003D52C9"/>
    <w:rsid w:val="003D5939"/>
    <w:rsid w:val="003D6465"/>
    <w:rsid w:val="003D7274"/>
    <w:rsid w:val="003E0368"/>
    <w:rsid w:val="003E210F"/>
    <w:rsid w:val="003E2DB8"/>
    <w:rsid w:val="003E3C9F"/>
    <w:rsid w:val="003E654D"/>
    <w:rsid w:val="003F07B8"/>
    <w:rsid w:val="003F1F34"/>
    <w:rsid w:val="003F5267"/>
    <w:rsid w:val="003F63EB"/>
    <w:rsid w:val="003F6739"/>
    <w:rsid w:val="003F6EEB"/>
    <w:rsid w:val="003F783B"/>
    <w:rsid w:val="004001AB"/>
    <w:rsid w:val="004018F8"/>
    <w:rsid w:val="00404F8B"/>
    <w:rsid w:val="0040500D"/>
    <w:rsid w:val="00406601"/>
    <w:rsid w:val="00407A26"/>
    <w:rsid w:val="00410C15"/>
    <w:rsid w:val="004124C7"/>
    <w:rsid w:val="00416BFA"/>
    <w:rsid w:val="00423887"/>
    <w:rsid w:val="004238AC"/>
    <w:rsid w:val="00425384"/>
    <w:rsid w:val="0042613B"/>
    <w:rsid w:val="0042754E"/>
    <w:rsid w:val="00430F1B"/>
    <w:rsid w:val="00431289"/>
    <w:rsid w:val="004332F9"/>
    <w:rsid w:val="00433D22"/>
    <w:rsid w:val="00433E9F"/>
    <w:rsid w:val="00434BE8"/>
    <w:rsid w:val="00441E65"/>
    <w:rsid w:val="0044361C"/>
    <w:rsid w:val="004439A2"/>
    <w:rsid w:val="00444C35"/>
    <w:rsid w:val="00446EAF"/>
    <w:rsid w:val="00454A59"/>
    <w:rsid w:val="00454EA0"/>
    <w:rsid w:val="004552E8"/>
    <w:rsid w:val="004555FC"/>
    <w:rsid w:val="0045666E"/>
    <w:rsid w:val="00457B3A"/>
    <w:rsid w:val="004608AA"/>
    <w:rsid w:val="004626ED"/>
    <w:rsid w:val="004723BE"/>
    <w:rsid w:val="004723E9"/>
    <w:rsid w:val="00472C28"/>
    <w:rsid w:val="0047678C"/>
    <w:rsid w:val="00476E02"/>
    <w:rsid w:val="004777D7"/>
    <w:rsid w:val="00477B27"/>
    <w:rsid w:val="00480653"/>
    <w:rsid w:val="00481014"/>
    <w:rsid w:val="00484FEA"/>
    <w:rsid w:val="00490AB3"/>
    <w:rsid w:val="00490F11"/>
    <w:rsid w:val="00492D8E"/>
    <w:rsid w:val="00493851"/>
    <w:rsid w:val="00493EC5"/>
    <w:rsid w:val="00494E00"/>
    <w:rsid w:val="00495322"/>
    <w:rsid w:val="004962A0"/>
    <w:rsid w:val="00496308"/>
    <w:rsid w:val="004A0D70"/>
    <w:rsid w:val="004A0E9B"/>
    <w:rsid w:val="004A0F5E"/>
    <w:rsid w:val="004A2163"/>
    <w:rsid w:val="004A771C"/>
    <w:rsid w:val="004A7D05"/>
    <w:rsid w:val="004B045D"/>
    <w:rsid w:val="004B3C50"/>
    <w:rsid w:val="004B640D"/>
    <w:rsid w:val="004B6725"/>
    <w:rsid w:val="004C2DA7"/>
    <w:rsid w:val="004C307B"/>
    <w:rsid w:val="004C4235"/>
    <w:rsid w:val="004C5716"/>
    <w:rsid w:val="004C6DFE"/>
    <w:rsid w:val="004D538B"/>
    <w:rsid w:val="004D5C82"/>
    <w:rsid w:val="004D7FE2"/>
    <w:rsid w:val="004E2B76"/>
    <w:rsid w:val="004E69F0"/>
    <w:rsid w:val="004F079C"/>
    <w:rsid w:val="004F26C7"/>
    <w:rsid w:val="004F51DE"/>
    <w:rsid w:val="004F58D4"/>
    <w:rsid w:val="004F782A"/>
    <w:rsid w:val="004F7BBD"/>
    <w:rsid w:val="00500F9E"/>
    <w:rsid w:val="0050146E"/>
    <w:rsid w:val="00501D3D"/>
    <w:rsid w:val="00506319"/>
    <w:rsid w:val="00507A8F"/>
    <w:rsid w:val="00511485"/>
    <w:rsid w:val="00511D62"/>
    <w:rsid w:val="005136EE"/>
    <w:rsid w:val="00514904"/>
    <w:rsid w:val="00514C19"/>
    <w:rsid w:val="005200DC"/>
    <w:rsid w:val="00520611"/>
    <w:rsid w:val="0052342A"/>
    <w:rsid w:val="005250BD"/>
    <w:rsid w:val="00525976"/>
    <w:rsid w:val="00527BCB"/>
    <w:rsid w:val="00530A24"/>
    <w:rsid w:val="00531EA3"/>
    <w:rsid w:val="00537BC7"/>
    <w:rsid w:val="00540774"/>
    <w:rsid w:val="00541469"/>
    <w:rsid w:val="005440C5"/>
    <w:rsid w:val="005457E2"/>
    <w:rsid w:val="0055078D"/>
    <w:rsid w:val="00551557"/>
    <w:rsid w:val="0055261E"/>
    <w:rsid w:val="00552DE6"/>
    <w:rsid w:val="00553542"/>
    <w:rsid w:val="00554063"/>
    <w:rsid w:val="0055584F"/>
    <w:rsid w:val="0055676A"/>
    <w:rsid w:val="005606AF"/>
    <w:rsid w:val="0056554A"/>
    <w:rsid w:val="0057162A"/>
    <w:rsid w:val="0057316A"/>
    <w:rsid w:val="005761F4"/>
    <w:rsid w:val="00580B0C"/>
    <w:rsid w:val="005826E4"/>
    <w:rsid w:val="00582778"/>
    <w:rsid w:val="00584E35"/>
    <w:rsid w:val="00593DB2"/>
    <w:rsid w:val="00595089"/>
    <w:rsid w:val="00595F85"/>
    <w:rsid w:val="005A2479"/>
    <w:rsid w:val="005B072E"/>
    <w:rsid w:val="005B3E3B"/>
    <w:rsid w:val="005B4A49"/>
    <w:rsid w:val="005B6C87"/>
    <w:rsid w:val="005C0118"/>
    <w:rsid w:val="005C0C89"/>
    <w:rsid w:val="005C2ADE"/>
    <w:rsid w:val="005C3472"/>
    <w:rsid w:val="005D0B00"/>
    <w:rsid w:val="005D0FC6"/>
    <w:rsid w:val="005D360A"/>
    <w:rsid w:val="005D736A"/>
    <w:rsid w:val="005D7C17"/>
    <w:rsid w:val="005E28CA"/>
    <w:rsid w:val="005E41F3"/>
    <w:rsid w:val="005F02BF"/>
    <w:rsid w:val="005F1F5A"/>
    <w:rsid w:val="005F6F74"/>
    <w:rsid w:val="005F7CD6"/>
    <w:rsid w:val="005F7D26"/>
    <w:rsid w:val="00600359"/>
    <w:rsid w:val="00600A87"/>
    <w:rsid w:val="00603B9E"/>
    <w:rsid w:val="00607357"/>
    <w:rsid w:val="00614352"/>
    <w:rsid w:val="00614D74"/>
    <w:rsid w:val="006170CC"/>
    <w:rsid w:val="006179B5"/>
    <w:rsid w:val="00621CEE"/>
    <w:rsid w:val="00622699"/>
    <w:rsid w:val="00622773"/>
    <w:rsid w:val="00624EE5"/>
    <w:rsid w:val="006253B3"/>
    <w:rsid w:val="0062560E"/>
    <w:rsid w:val="00626499"/>
    <w:rsid w:val="00626C6F"/>
    <w:rsid w:val="00632A01"/>
    <w:rsid w:val="006356AE"/>
    <w:rsid w:val="00637BB1"/>
    <w:rsid w:val="006420B4"/>
    <w:rsid w:val="00652B5A"/>
    <w:rsid w:val="006538D8"/>
    <w:rsid w:val="0065795A"/>
    <w:rsid w:val="00657FFD"/>
    <w:rsid w:val="006602EF"/>
    <w:rsid w:val="00667DC5"/>
    <w:rsid w:val="0067274A"/>
    <w:rsid w:val="0067321A"/>
    <w:rsid w:val="00676D42"/>
    <w:rsid w:val="006770DA"/>
    <w:rsid w:val="00680859"/>
    <w:rsid w:val="00682A7D"/>
    <w:rsid w:val="00685BAF"/>
    <w:rsid w:val="006869F4"/>
    <w:rsid w:val="006911A8"/>
    <w:rsid w:val="006943F7"/>
    <w:rsid w:val="00695287"/>
    <w:rsid w:val="006A0862"/>
    <w:rsid w:val="006A229E"/>
    <w:rsid w:val="006A359A"/>
    <w:rsid w:val="006A48C0"/>
    <w:rsid w:val="006A6155"/>
    <w:rsid w:val="006A6CBA"/>
    <w:rsid w:val="006B1247"/>
    <w:rsid w:val="006C1001"/>
    <w:rsid w:val="006C181A"/>
    <w:rsid w:val="006C2B5F"/>
    <w:rsid w:val="006C310A"/>
    <w:rsid w:val="006C7AB2"/>
    <w:rsid w:val="006D5CDA"/>
    <w:rsid w:val="006D77E8"/>
    <w:rsid w:val="006E2728"/>
    <w:rsid w:val="006E398B"/>
    <w:rsid w:val="006E4749"/>
    <w:rsid w:val="006E48D9"/>
    <w:rsid w:val="006E704C"/>
    <w:rsid w:val="006F0D4C"/>
    <w:rsid w:val="006F2106"/>
    <w:rsid w:val="006F4A3D"/>
    <w:rsid w:val="006F5080"/>
    <w:rsid w:val="006F56F3"/>
    <w:rsid w:val="006F588D"/>
    <w:rsid w:val="006F7027"/>
    <w:rsid w:val="00700253"/>
    <w:rsid w:val="00702E23"/>
    <w:rsid w:val="007048AC"/>
    <w:rsid w:val="00705041"/>
    <w:rsid w:val="00705AB1"/>
    <w:rsid w:val="00706925"/>
    <w:rsid w:val="00706DA9"/>
    <w:rsid w:val="00712435"/>
    <w:rsid w:val="007133CB"/>
    <w:rsid w:val="00713724"/>
    <w:rsid w:val="007137D8"/>
    <w:rsid w:val="00715172"/>
    <w:rsid w:val="007162E0"/>
    <w:rsid w:val="00716DF3"/>
    <w:rsid w:val="00716F34"/>
    <w:rsid w:val="00717A8E"/>
    <w:rsid w:val="0072043E"/>
    <w:rsid w:val="00721210"/>
    <w:rsid w:val="00722D32"/>
    <w:rsid w:val="00722E79"/>
    <w:rsid w:val="007241C7"/>
    <w:rsid w:val="0073080D"/>
    <w:rsid w:val="00734D35"/>
    <w:rsid w:val="00736D70"/>
    <w:rsid w:val="007404DB"/>
    <w:rsid w:val="0074299A"/>
    <w:rsid w:val="0074343B"/>
    <w:rsid w:val="00745B90"/>
    <w:rsid w:val="00754F7D"/>
    <w:rsid w:val="00755F99"/>
    <w:rsid w:val="0075621E"/>
    <w:rsid w:val="00757267"/>
    <w:rsid w:val="007608A5"/>
    <w:rsid w:val="00761025"/>
    <w:rsid w:val="0076671A"/>
    <w:rsid w:val="0077008D"/>
    <w:rsid w:val="00770CB0"/>
    <w:rsid w:val="007727DA"/>
    <w:rsid w:val="00782C5B"/>
    <w:rsid w:val="00783699"/>
    <w:rsid w:val="007877FD"/>
    <w:rsid w:val="00791394"/>
    <w:rsid w:val="007970BD"/>
    <w:rsid w:val="007A097D"/>
    <w:rsid w:val="007A24B5"/>
    <w:rsid w:val="007A480B"/>
    <w:rsid w:val="007A5C19"/>
    <w:rsid w:val="007A7AC9"/>
    <w:rsid w:val="007B3484"/>
    <w:rsid w:val="007B3AB8"/>
    <w:rsid w:val="007B588D"/>
    <w:rsid w:val="007B7437"/>
    <w:rsid w:val="007C1355"/>
    <w:rsid w:val="007C3A8F"/>
    <w:rsid w:val="007C3C90"/>
    <w:rsid w:val="007C6A08"/>
    <w:rsid w:val="007D0A32"/>
    <w:rsid w:val="007D2B83"/>
    <w:rsid w:val="007D5018"/>
    <w:rsid w:val="007D58FE"/>
    <w:rsid w:val="007D5DDD"/>
    <w:rsid w:val="007E07E5"/>
    <w:rsid w:val="007E1ED6"/>
    <w:rsid w:val="007E1FE2"/>
    <w:rsid w:val="007E2113"/>
    <w:rsid w:val="007E3AB4"/>
    <w:rsid w:val="007E72A4"/>
    <w:rsid w:val="00800353"/>
    <w:rsid w:val="00804389"/>
    <w:rsid w:val="008044D9"/>
    <w:rsid w:val="008110DE"/>
    <w:rsid w:val="00816C3E"/>
    <w:rsid w:val="00816F5D"/>
    <w:rsid w:val="008202E4"/>
    <w:rsid w:val="0082235D"/>
    <w:rsid w:val="00823946"/>
    <w:rsid w:val="00825013"/>
    <w:rsid w:val="00831D50"/>
    <w:rsid w:val="00831E24"/>
    <w:rsid w:val="008426A1"/>
    <w:rsid w:val="008456F5"/>
    <w:rsid w:val="008479E6"/>
    <w:rsid w:val="00850E7A"/>
    <w:rsid w:val="008522AF"/>
    <w:rsid w:val="00852496"/>
    <w:rsid w:val="008534F5"/>
    <w:rsid w:val="00854A1C"/>
    <w:rsid w:val="00856F34"/>
    <w:rsid w:val="008619F5"/>
    <w:rsid w:val="00862FEF"/>
    <w:rsid w:val="00864551"/>
    <w:rsid w:val="00864A85"/>
    <w:rsid w:val="0086576C"/>
    <w:rsid w:val="00870762"/>
    <w:rsid w:val="0087155A"/>
    <w:rsid w:val="00873EC7"/>
    <w:rsid w:val="00876CCB"/>
    <w:rsid w:val="00877E5F"/>
    <w:rsid w:val="00881E1D"/>
    <w:rsid w:val="008830E3"/>
    <w:rsid w:val="00883F9B"/>
    <w:rsid w:val="0088678E"/>
    <w:rsid w:val="00890A4A"/>
    <w:rsid w:val="00890D2C"/>
    <w:rsid w:val="00893B00"/>
    <w:rsid w:val="0089430F"/>
    <w:rsid w:val="00894F51"/>
    <w:rsid w:val="008A0C10"/>
    <w:rsid w:val="008A164C"/>
    <w:rsid w:val="008A17EF"/>
    <w:rsid w:val="008A1DE2"/>
    <w:rsid w:val="008A3187"/>
    <w:rsid w:val="008A6BCB"/>
    <w:rsid w:val="008B039A"/>
    <w:rsid w:val="008B04AB"/>
    <w:rsid w:val="008B0939"/>
    <w:rsid w:val="008B2A92"/>
    <w:rsid w:val="008B4817"/>
    <w:rsid w:val="008B5FFB"/>
    <w:rsid w:val="008C1C80"/>
    <w:rsid w:val="008C213A"/>
    <w:rsid w:val="008C3C3D"/>
    <w:rsid w:val="008C6FA4"/>
    <w:rsid w:val="008D17DA"/>
    <w:rsid w:val="008D3385"/>
    <w:rsid w:val="008D3799"/>
    <w:rsid w:val="008D3BDA"/>
    <w:rsid w:val="008D4997"/>
    <w:rsid w:val="008D587B"/>
    <w:rsid w:val="008D6FD6"/>
    <w:rsid w:val="008E0953"/>
    <w:rsid w:val="008E1895"/>
    <w:rsid w:val="008E43C3"/>
    <w:rsid w:val="008F0222"/>
    <w:rsid w:val="00900E14"/>
    <w:rsid w:val="0090279C"/>
    <w:rsid w:val="00903203"/>
    <w:rsid w:val="00912A19"/>
    <w:rsid w:val="0091422A"/>
    <w:rsid w:val="00915575"/>
    <w:rsid w:val="00915672"/>
    <w:rsid w:val="00920D6B"/>
    <w:rsid w:val="00921CCB"/>
    <w:rsid w:val="00923254"/>
    <w:rsid w:val="00924D4B"/>
    <w:rsid w:val="009275FA"/>
    <w:rsid w:val="00930481"/>
    <w:rsid w:val="00930E01"/>
    <w:rsid w:val="0093106E"/>
    <w:rsid w:val="00935334"/>
    <w:rsid w:val="009362E5"/>
    <w:rsid w:val="00937EEA"/>
    <w:rsid w:val="009440F3"/>
    <w:rsid w:val="0094459F"/>
    <w:rsid w:val="00945DB3"/>
    <w:rsid w:val="009465C2"/>
    <w:rsid w:val="00947D76"/>
    <w:rsid w:val="009534BD"/>
    <w:rsid w:val="00955315"/>
    <w:rsid w:val="00961AC0"/>
    <w:rsid w:val="0096249F"/>
    <w:rsid w:val="00964EB4"/>
    <w:rsid w:val="00966831"/>
    <w:rsid w:val="00966E53"/>
    <w:rsid w:val="00972C8E"/>
    <w:rsid w:val="009733EE"/>
    <w:rsid w:val="009743A7"/>
    <w:rsid w:val="00975A96"/>
    <w:rsid w:val="009774AE"/>
    <w:rsid w:val="00980377"/>
    <w:rsid w:val="0098453F"/>
    <w:rsid w:val="00984E16"/>
    <w:rsid w:val="00985F23"/>
    <w:rsid w:val="00991BA2"/>
    <w:rsid w:val="0099240A"/>
    <w:rsid w:val="00992B97"/>
    <w:rsid w:val="0099410B"/>
    <w:rsid w:val="00994499"/>
    <w:rsid w:val="009954F2"/>
    <w:rsid w:val="009A0057"/>
    <w:rsid w:val="009A079D"/>
    <w:rsid w:val="009A1536"/>
    <w:rsid w:val="009A2042"/>
    <w:rsid w:val="009A2835"/>
    <w:rsid w:val="009A4268"/>
    <w:rsid w:val="009A71F6"/>
    <w:rsid w:val="009B0FA5"/>
    <w:rsid w:val="009B10DE"/>
    <w:rsid w:val="009B1374"/>
    <w:rsid w:val="009B5D18"/>
    <w:rsid w:val="009B7233"/>
    <w:rsid w:val="009C1067"/>
    <w:rsid w:val="009C10FF"/>
    <w:rsid w:val="009C154B"/>
    <w:rsid w:val="009C1A46"/>
    <w:rsid w:val="009C31B4"/>
    <w:rsid w:val="009C31EC"/>
    <w:rsid w:val="009D11AA"/>
    <w:rsid w:val="009D199B"/>
    <w:rsid w:val="009D1B24"/>
    <w:rsid w:val="009D1D09"/>
    <w:rsid w:val="009D3C30"/>
    <w:rsid w:val="009D4669"/>
    <w:rsid w:val="009D5285"/>
    <w:rsid w:val="009E0678"/>
    <w:rsid w:val="009E1845"/>
    <w:rsid w:val="009E38B5"/>
    <w:rsid w:val="009E56C1"/>
    <w:rsid w:val="009E6708"/>
    <w:rsid w:val="009E67EC"/>
    <w:rsid w:val="009F0BFB"/>
    <w:rsid w:val="009F2F22"/>
    <w:rsid w:val="009F3206"/>
    <w:rsid w:val="009F7212"/>
    <w:rsid w:val="009F7F96"/>
    <w:rsid w:val="00A00425"/>
    <w:rsid w:val="00A0370C"/>
    <w:rsid w:val="00A10391"/>
    <w:rsid w:val="00A1419F"/>
    <w:rsid w:val="00A14F2B"/>
    <w:rsid w:val="00A15A72"/>
    <w:rsid w:val="00A15AF6"/>
    <w:rsid w:val="00A2049C"/>
    <w:rsid w:val="00A24E8D"/>
    <w:rsid w:val="00A25F50"/>
    <w:rsid w:val="00A26374"/>
    <w:rsid w:val="00A272BF"/>
    <w:rsid w:val="00A2745C"/>
    <w:rsid w:val="00A312A0"/>
    <w:rsid w:val="00A330B3"/>
    <w:rsid w:val="00A33227"/>
    <w:rsid w:val="00A34C76"/>
    <w:rsid w:val="00A353BD"/>
    <w:rsid w:val="00A37466"/>
    <w:rsid w:val="00A375FC"/>
    <w:rsid w:val="00A409F8"/>
    <w:rsid w:val="00A42502"/>
    <w:rsid w:val="00A42854"/>
    <w:rsid w:val="00A43453"/>
    <w:rsid w:val="00A43D4E"/>
    <w:rsid w:val="00A4436F"/>
    <w:rsid w:val="00A4636B"/>
    <w:rsid w:val="00A501D0"/>
    <w:rsid w:val="00A517F5"/>
    <w:rsid w:val="00A51E22"/>
    <w:rsid w:val="00A5376A"/>
    <w:rsid w:val="00A55EBE"/>
    <w:rsid w:val="00A606B7"/>
    <w:rsid w:val="00A64BB8"/>
    <w:rsid w:val="00A65455"/>
    <w:rsid w:val="00A657C3"/>
    <w:rsid w:val="00A702A6"/>
    <w:rsid w:val="00A7356F"/>
    <w:rsid w:val="00A8286A"/>
    <w:rsid w:val="00A84A9B"/>
    <w:rsid w:val="00A866CD"/>
    <w:rsid w:val="00A86EAF"/>
    <w:rsid w:val="00A87481"/>
    <w:rsid w:val="00A90557"/>
    <w:rsid w:val="00A90769"/>
    <w:rsid w:val="00A9203C"/>
    <w:rsid w:val="00A96339"/>
    <w:rsid w:val="00AA0D58"/>
    <w:rsid w:val="00AA594B"/>
    <w:rsid w:val="00AA7FDE"/>
    <w:rsid w:val="00AB104E"/>
    <w:rsid w:val="00AB10E9"/>
    <w:rsid w:val="00AB3182"/>
    <w:rsid w:val="00AB404A"/>
    <w:rsid w:val="00AB5525"/>
    <w:rsid w:val="00AB6BFA"/>
    <w:rsid w:val="00AB713E"/>
    <w:rsid w:val="00AB7D84"/>
    <w:rsid w:val="00AB7F78"/>
    <w:rsid w:val="00AC20B2"/>
    <w:rsid w:val="00AC65BE"/>
    <w:rsid w:val="00AC7960"/>
    <w:rsid w:val="00AD40D5"/>
    <w:rsid w:val="00AD4112"/>
    <w:rsid w:val="00AD445B"/>
    <w:rsid w:val="00AD5FC2"/>
    <w:rsid w:val="00AD68FC"/>
    <w:rsid w:val="00AD6FAB"/>
    <w:rsid w:val="00AD73C5"/>
    <w:rsid w:val="00AE0862"/>
    <w:rsid w:val="00AE0C84"/>
    <w:rsid w:val="00AE1FE0"/>
    <w:rsid w:val="00AE27B0"/>
    <w:rsid w:val="00AE426E"/>
    <w:rsid w:val="00AE52AF"/>
    <w:rsid w:val="00AE7CAE"/>
    <w:rsid w:val="00AF1330"/>
    <w:rsid w:val="00AF341F"/>
    <w:rsid w:val="00AF3760"/>
    <w:rsid w:val="00B04B57"/>
    <w:rsid w:val="00B076B5"/>
    <w:rsid w:val="00B119FB"/>
    <w:rsid w:val="00B12BE3"/>
    <w:rsid w:val="00B15114"/>
    <w:rsid w:val="00B1670F"/>
    <w:rsid w:val="00B16A50"/>
    <w:rsid w:val="00B220CF"/>
    <w:rsid w:val="00B2261D"/>
    <w:rsid w:val="00B232B7"/>
    <w:rsid w:val="00B24844"/>
    <w:rsid w:val="00B24B54"/>
    <w:rsid w:val="00B263C9"/>
    <w:rsid w:val="00B30F9E"/>
    <w:rsid w:val="00B417AA"/>
    <w:rsid w:val="00B43929"/>
    <w:rsid w:val="00B556EC"/>
    <w:rsid w:val="00B56CB0"/>
    <w:rsid w:val="00B56E7A"/>
    <w:rsid w:val="00B6115D"/>
    <w:rsid w:val="00B61BA6"/>
    <w:rsid w:val="00B64C25"/>
    <w:rsid w:val="00B668FE"/>
    <w:rsid w:val="00B67D68"/>
    <w:rsid w:val="00B70268"/>
    <w:rsid w:val="00B71F0E"/>
    <w:rsid w:val="00B73E3A"/>
    <w:rsid w:val="00B742A3"/>
    <w:rsid w:val="00B75DEF"/>
    <w:rsid w:val="00B80E85"/>
    <w:rsid w:val="00B8137F"/>
    <w:rsid w:val="00B82B6B"/>
    <w:rsid w:val="00B82CB6"/>
    <w:rsid w:val="00B838EC"/>
    <w:rsid w:val="00B843AF"/>
    <w:rsid w:val="00B87A66"/>
    <w:rsid w:val="00B9199C"/>
    <w:rsid w:val="00B91C47"/>
    <w:rsid w:val="00B96D57"/>
    <w:rsid w:val="00B978A1"/>
    <w:rsid w:val="00BA1D60"/>
    <w:rsid w:val="00BA28CE"/>
    <w:rsid w:val="00BA2992"/>
    <w:rsid w:val="00BA3650"/>
    <w:rsid w:val="00BA3BB2"/>
    <w:rsid w:val="00BB43FC"/>
    <w:rsid w:val="00BB5204"/>
    <w:rsid w:val="00BB7CE6"/>
    <w:rsid w:val="00BC2C1A"/>
    <w:rsid w:val="00BC599D"/>
    <w:rsid w:val="00BC5D4C"/>
    <w:rsid w:val="00BC6CCC"/>
    <w:rsid w:val="00BC6E0F"/>
    <w:rsid w:val="00BC7EED"/>
    <w:rsid w:val="00BD025D"/>
    <w:rsid w:val="00BD02CC"/>
    <w:rsid w:val="00BD1BBA"/>
    <w:rsid w:val="00BD59DA"/>
    <w:rsid w:val="00BD59FE"/>
    <w:rsid w:val="00BE069D"/>
    <w:rsid w:val="00BE3814"/>
    <w:rsid w:val="00BE5D98"/>
    <w:rsid w:val="00BE772B"/>
    <w:rsid w:val="00BF1617"/>
    <w:rsid w:val="00BF18A0"/>
    <w:rsid w:val="00BF1D1D"/>
    <w:rsid w:val="00BF41A1"/>
    <w:rsid w:val="00BF4559"/>
    <w:rsid w:val="00C01A68"/>
    <w:rsid w:val="00C07650"/>
    <w:rsid w:val="00C10C77"/>
    <w:rsid w:val="00C128D3"/>
    <w:rsid w:val="00C15B6E"/>
    <w:rsid w:val="00C17A60"/>
    <w:rsid w:val="00C209B4"/>
    <w:rsid w:val="00C2253B"/>
    <w:rsid w:val="00C25DF4"/>
    <w:rsid w:val="00C3008F"/>
    <w:rsid w:val="00C30F28"/>
    <w:rsid w:val="00C33846"/>
    <w:rsid w:val="00C346F8"/>
    <w:rsid w:val="00C3672F"/>
    <w:rsid w:val="00C36B2E"/>
    <w:rsid w:val="00C36BCA"/>
    <w:rsid w:val="00C41EA5"/>
    <w:rsid w:val="00C54585"/>
    <w:rsid w:val="00C6008A"/>
    <w:rsid w:val="00C6137F"/>
    <w:rsid w:val="00C6297E"/>
    <w:rsid w:val="00C63141"/>
    <w:rsid w:val="00C64817"/>
    <w:rsid w:val="00C72E7F"/>
    <w:rsid w:val="00C74169"/>
    <w:rsid w:val="00C74ED1"/>
    <w:rsid w:val="00C75F5E"/>
    <w:rsid w:val="00C761C0"/>
    <w:rsid w:val="00C76845"/>
    <w:rsid w:val="00C76E03"/>
    <w:rsid w:val="00C800B2"/>
    <w:rsid w:val="00C8048C"/>
    <w:rsid w:val="00C80FFD"/>
    <w:rsid w:val="00C84BD5"/>
    <w:rsid w:val="00C86F6E"/>
    <w:rsid w:val="00C912A1"/>
    <w:rsid w:val="00C9186F"/>
    <w:rsid w:val="00C92EA2"/>
    <w:rsid w:val="00C94F23"/>
    <w:rsid w:val="00C95B2E"/>
    <w:rsid w:val="00CA28F9"/>
    <w:rsid w:val="00CA33DD"/>
    <w:rsid w:val="00CA6200"/>
    <w:rsid w:val="00CA6397"/>
    <w:rsid w:val="00CA7616"/>
    <w:rsid w:val="00CB5B4A"/>
    <w:rsid w:val="00CB730F"/>
    <w:rsid w:val="00CB7F15"/>
    <w:rsid w:val="00CC7BF7"/>
    <w:rsid w:val="00CD060D"/>
    <w:rsid w:val="00CD5511"/>
    <w:rsid w:val="00CE053C"/>
    <w:rsid w:val="00CE0688"/>
    <w:rsid w:val="00CE0B45"/>
    <w:rsid w:val="00CE3821"/>
    <w:rsid w:val="00CE41AF"/>
    <w:rsid w:val="00CE53AE"/>
    <w:rsid w:val="00CE5B84"/>
    <w:rsid w:val="00CE5BC1"/>
    <w:rsid w:val="00CF279F"/>
    <w:rsid w:val="00CF27C9"/>
    <w:rsid w:val="00CF6DD8"/>
    <w:rsid w:val="00CF7101"/>
    <w:rsid w:val="00D0139A"/>
    <w:rsid w:val="00D01516"/>
    <w:rsid w:val="00D017E8"/>
    <w:rsid w:val="00D02C70"/>
    <w:rsid w:val="00D06915"/>
    <w:rsid w:val="00D10164"/>
    <w:rsid w:val="00D12864"/>
    <w:rsid w:val="00D12E5E"/>
    <w:rsid w:val="00D13EEA"/>
    <w:rsid w:val="00D14FF6"/>
    <w:rsid w:val="00D24C28"/>
    <w:rsid w:val="00D26EFD"/>
    <w:rsid w:val="00D27087"/>
    <w:rsid w:val="00D30020"/>
    <w:rsid w:val="00D30E52"/>
    <w:rsid w:val="00D312EE"/>
    <w:rsid w:val="00D31AB1"/>
    <w:rsid w:val="00D324AE"/>
    <w:rsid w:val="00D3257E"/>
    <w:rsid w:val="00D32811"/>
    <w:rsid w:val="00D33106"/>
    <w:rsid w:val="00D33C35"/>
    <w:rsid w:val="00D40A6B"/>
    <w:rsid w:val="00D4199B"/>
    <w:rsid w:val="00D42939"/>
    <w:rsid w:val="00D440F2"/>
    <w:rsid w:val="00D44458"/>
    <w:rsid w:val="00D46EFF"/>
    <w:rsid w:val="00D505E6"/>
    <w:rsid w:val="00D50D36"/>
    <w:rsid w:val="00D514D5"/>
    <w:rsid w:val="00D518F7"/>
    <w:rsid w:val="00D54318"/>
    <w:rsid w:val="00D5508C"/>
    <w:rsid w:val="00D57946"/>
    <w:rsid w:val="00D57C01"/>
    <w:rsid w:val="00D60750"/>
    <w:rsid w:val="00D6164B"/>
    <w:rsid w:val="00D64637"/>
    <w:rsid w:val="00D66536"/>
    <w:rsid w:val="00D731AE"/>
    <w:rsid w:val="00D73FD3"/>
    <w:rsid w:val="00D74BAB"/>
    <w:rsid w:val="00D75845"/>
    <w:rsid w:val="00D769B6"/>
    <w:rsid w:val="00D82F77"/>
    <w:rsid w:val="00D900AB"/>
    <w:rsid w:val="00D90EFA"/>
    <w:rsid w:val="00D913CB"/>
    <w:rsid w:val="00D9249B"/>
    <w:rsid w:val="00D955A1"/>
    <w:rsid w:val="00D9560E"/>
    <w:rsid w:val="00D96EA9"/>
    <w:rsid w:val="00DA1104"/>
    <w:rsid w:val="00DA2BBD"/>
    <w:rsid w:val="00DA4A5A"/>
    <w:rsid w:val="00DA5DCC"/>
    <w:rsid w:val="00DA6B8A"/>
    <w:rsid w:val="00DB20B2"/>
    <w:rsid w:val="00DB2655"/>
    <w:rsid w:val="00DB4181"/>
    <w:rsid w:val="00DB4C86"/>
    <w:rsid w:val="00DC024A"/>
    <w:rsid w:val="00DC0767"/>
    <w:rsid w:val="00DC11F2"/>
    <w:rsid w:val="00DC1BCE"/>
    <w:rsid w:val="00DC2DD5"/>
    <w:rsid w:val="00DC6BC7"/>
    <w:rsid w:val="00DC71AB"/>
    <w:rsid w:val="00DD40DA"/>
    <w:rsid w:val="00DD4587"/>
    <w:rsid w:val="00DD5A94"/>
    <w:rsid w:val="00DE20F5"/>
    <w:rsid w:val="00DE265A"/>
    <w:rsid w:val="00DE2760"/>
    <w:rsid w:val="00DE392F"/>
    <w:rsid w:val="00DE4429"/>
    <w:rsid w:val="00DE621F"/>
    <w:rsid w:val="00DF06B0"/>
    <w:rsid w:val="00DF225C"/>
    <w:rsid w:val="00DF483B"/>
    <w:rsid w:val="00DF68C2"/>
    <w:rsid w:val="00DF726F"/>
    <w:rsid w:val="00E00777"/>
    <w:rsid w:val="00E0171E"/>
    <w:rsid w:val="00E0214C"/>
    <w:rsid w:val="00E0322C"/>
    <w:rsid w:val="00E042ED"/>
    <w:rsid w:val="00E04C40"/>
    <w:rsid w:val="00E058C7"/>
    <w:rsid w:val="00E1109D"/>
    <w:rsid w:val="00E12461"/>
    <w:rsid w:val="00E12871"/>
    <w:rsid w:val="00E14EE6"/>
    <w:rsid w:val="00E163E4"/>
    <w:rsid w:val="00E20058"/>
    <w:rsid w:val="00E20DCD"/>
    <w:rsid w:val="00E23A22"/>
    <w:rsid w:val="00E25157"/>
    <w:rsid w:val="00E2600C"/>
    <w:rsid w:val="00E27515"/>
    <w:rsid w:val="00E312AF"/>
    <w:rsid w:val="00E32F75"/>
    <w:rsid w:val="00E331E4"/>
    <w:rsid w:val="00E33B3D"/>
    <w:rsid w:val="00E3514B"/>
    <w:rsid w:val="00E3769E"/>
    <w:rsid w:val="00E40614"/>
    <w:rsid w:val="00E432BD"/>
    <w:rsid w:val="00E443D5"/>
    <w:rsid w:val="00E462DE"/>
    <w:rsid w:val="00E537C3"/>
    <w:rsid w:val="00E53EC0"/>
    <w:rsid w:val="00E543E3"/>
    <w:rsid w:val="00E56BDE"/>
    <w:rsid w:val="00E579C7"/>
    <w:rsid w:val="00E60895"/>
    <w:rsid w:val="00E61DFB"/>
    <w:rsid w:val="00E634B2"/>
    <w:rsid w:val="00E66C5D"/>
    <w:rsid w:val="00E70228"/>
    <w:rsid w:val="00E72319"/>
    <w:rsid w:val="00E75DF8"/>
    <w:rsid w:val="00E765CD"/>
    <w:rsid w:val="00E76D03"/>
    <w:rsid w:val="00E8319F"/>
    <w:rsid w:val="00E8513A"/>
    <w:rsid w:val="00E86EB9"/>
    <w:rsid w:val="00E87EC7"/>
    <w:rsid w:val="00E90160"/>
    <w:rsid w:val="00E90299"/>
    <w:rsid w:val="00E90B80"/>
    <w:rsid w:val="00E93BDE"/>
    <w:rsid w:val="00E94914"/>
    <w:rsid w:val="00E9571F"/>
    <w:rsid w:val="00E95DF8"/>
    <w:rsid w:val="00EA5E67"/>
    <w:rsid w:val="00EB1697"/>
    <w:rsid w:val="00EB22AD"/>
    <w:rsid w:val="00EB36D8"/>
    <w:rsid w:val="00EC5582"/>
    <w:rsid w:val="00EE1855"/>
    <w:rsid w:val="00EE1C4D"/>
    <w:rsid w:val="00EE2798"/>
    <w:rsid w:val="00EE3447"/>
    <w:rsid w:val="00EE4F0B"/>
    <w:rsid w:val="00EF0325"/>
    <w:rsid w:val="00EF690A"/>
    <w:rsid w:val="00EF7993"/>
    <w:rsid w:val="00F004FA"/>
    <w:rsid w:val="00F107B8"/>
    <w:rsid w:val="00F10AD6"/>
    <w:rsid w:val="00F12221"/>
    <w:rsid w:val="00F138A1"/>
    <w:rsid w:val="00F14E26"/>
    <w:rsid w:val="00F170DC"/>
    <w:rsid w:val="00F23A80"/>
    <w:rsid w:val="00F26ECB"/>
    <w:rsid w:val="00F31513"/>
    <w:rsid w:val="00F31782"/>
    <w:rsid w:val="00F3313E"/>
    <w:rsid w:val="00F379B4"/>
    <w:rsid w:val="00F431EB"/>
    <w:rsid w:val="00F43429"/>
    <w:rsid w:val="00F436EC"/>
    <w:rsid w:val="00F441B7"/>
    <w:rsid w:val="00F50C7F"/>
    <w:rsid w:val="00F52390"/>
    <w:rsid w:val="00F54857"/>
    <w:rsid w:val="00F550D6"/>
    <w:rsid w:val="00F559A1"/>
    <w:rsid w:val="00F5672E"/>
    <w:rsid w:val="00F575EF"/>
    <w:rsid w:val="00F623BF"/>
    <w:rsid w:val="00F62BC6"/>
    <w:rsid w:val="00F62F31"/>
    <w:rsid w:val="00F63410"/>
    <w:rsid w:val="00F639C2"/>
    <w:rsid w:val="00F63B15"/>
    <w:rsid w:val="00F67AAD"/>
    <w:rsid w:val="00F72F61"/>
    <w:rsid w:val="00F75BAF"/>
    <w:rsid w:val="00F77EAB"/>
    <w:rsid w:val="00F80082"/>
    <w:rsid w:val="00F8030B"/>
    <w:rsid w:val="00F85822"/>
    <w:rsid w:val="00F868CD"/>
    <w:rsid w:val="00F91AAD"/>
    <w:rsid w:val="00F94B29"/>
    <w:rsid w:val="00F9564A"/>
    <w:rsid w:val="00F96AEB"/>
    <w:rsid w:val="00FA24E3"/>
    <w:rsid w:val="00FA396A"/>
    <w:rsid w:val="00FA401D"/>
    <w:rsid w:val="00FA4B08"/>
    <w:rsid w:val="00FA4EF5"/>
    <w:rsid w:val="00FA5ABF"/>
    <w:rsid w:val="00FA78AA"/>
    <w:rsid w:val="00FB0D38"/>
    <w:rsid w:val="00FB4C89"/>
    <w:rsid w:val="00FB5D3C"/>
    <w:rsid w:val="00FC29D9"/>
    <w:rsid w:val="00FC6327"/>
    <w:rsid w:val="00FD16F5"/>
    <w:rsid w:val="00FD7089"/>
    <w:rsid w:val="00FD7F85"/>
    <w:rsid w:val="00FE426E"/>
    <w:rsid w:val="00FE4A5A"/>
    <w:rsid w:val="00FE6291"/>
    <w:rsid w:val="00FE7DB4"/>
    <w:rsid w:val="00FF2CEF"/>
    <w:rsid w:val="00FF33E1"/>
    <w:rsid w:val="00FF3BAE"/>
    <w:rsid w:val="00FF7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8C0B8"/>
  <w15:docId w15:val="{BBFAD5E7-B383-4A9A-A86A-E0A9A789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dugi" w:eastAsia="Calibri" w:hAnsi="Gadugi" w:cs="Times New Roman"/>
        <w:sz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671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har"/>
    <w:uiPriority w:val="9"/>
    <w:qFormat/>
    <w:rsid w:val="00614352"/>
    <w:pPr>
      <w:spacing w:before="100" w:beforeAutospacing="1" w:after="100" w:afterAutospacing="1"/>
      <w:outlineLvl w:val="2"/>
    </w:pPr>
    <w:rPr>
      <w:rFonts w:ascii="Times New Roman" w:eastAsia="Times New Roman" w:hAnsi="Times New Roman"/>
      <w:b/>
      <w:bCs/>
      <w:color w:val="000000"/>
      <w:sz w:val="27"/>
      <w:szCs w:val="27"/>
      <w:lang w:eastAsia="pt-BR"/>
    </w:rPr>
  </w:style>
  <w:style w:type="paragraph" w:styleId="Ttulo8">
    <w:name w:val="heading 8"/>
    <w:basedOn w:val="Normal"/>
    <w:next w:val="Normal"/>
    <w:link w:val="Ttulo8Char"/>
    <w:uiPriority w:val="9"/>
    <w:semiHidden/>
    <w:unhideWhenUsed/>
    <w:qFormat/>
    <w:rsid w:val="00044ED4"/>
    <w:pPr>
      <w:keepNext/>
      <w:keepLines/>
      <w:spacing w:before="40"/>
      <w:outlineLvl w:val="7"/>
    </w:pPr>
    <w:rPr>
      <w:rFonts w:asciiTheme="majorHAnsi" w:eastAsiaTheme="majorEastAsia" w:hAnsiTheme="majorHAnsi" w:cstheme="majorBidi"/>
      <w:color w:val="272727" w:themeColor="text1" w:themeTint="D8"/>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B3182"/>
    <w:pPr>
      <w:tabs>
        <w:tab w:val="center" w:pos="4252"/>
        <w:tab w:val="right" w:pos="8504"/>
      </w:tabs>
    </w:pPr>
  </w:style>
  <w:style w:type="character" w:customStyle="1" w:styleId="CabealhoChar">
    <w:name w:val="Cabeçalho Char"/>
    <w:basedOn w:val="Fontepargpadro"/>
    <w:link w:val="Cabealho"/>
    <w:uiPriority w:val="99"/>
    <w:rsid w:val="00AB3182"/>
  </w:style>
  <w:style w:type="paragraph" w:styleId="Rodap">
    <w:name w:val="footer"/>
    <w:basedOn w:val="Normal"/>
    <w:link w:val="RodapChar"/>
    <w:uiPriority w:val="99"/>
    <w:unhideWhenUsed/>
    <w:rsid w:val="00AB3182"/>
    <w:pPr>
      <w:tabs>
        <w:tab w:val="center" w:pos="4252"/>
        <w:tab w:val="right" w:pos="8504"/>
      </w:tabs>
    </w:pPr>
  </w:style>
  <w:style w:type="character" w:customStyle="1" w:styleId="RodapChar">
    <w:name w:val="Rodapé Char"/>
    <w:basedOn w:val="Fontepargpadro"/>
    <w:link w:val="Rodap"/>
    <w:uiPriority w:val="99"/>
    <w:rsid w:val="00AB3182"/>
  </w:style>
  <w:style w:type="table" w:styleId="Tabelacomgrade">
    <w:name w:val="Table Grid"/>
    <w:basedOn w:val="Tabelanormal"/>
    <w:uiPriority w:val="59"/>
    <w:rsid w:val="001C58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AD6FAB"/>
    <w:pPr>
      <w:jc w:val="center"/>
    </w:pPr>
    <w:rPr>
      <w:rFonts w:ascii="Comic Sans MS" w:eastAsia="Times New Roman" w:hAnsi="Comic Sans MS"/>
      <w:b/>
      <w:bCs/>
      <w:sz w:val="24"/>
      <w:szCs w:val="24"/>
      <w:lang w:val="x-none" w:eastAsia="x-none"/>
    </w:rPr>
  </w:style>
  <w:style w:type="character" w:customStyle="1" w:styleId="TtuloChar">
    <w:name w:val="Título Char"/>
    <w:link w:val="Ttulo"/>
    <w:rsid w:val="00AD6FAB"/>
    <w:rPr>
      <w:rFonts w:ascii="Comic Sans MS" w:eastAsia="Times New Roman" w:hAnsi="Comic Sans MS"/>
      <w:b/>
      <w:bCs/>
      <w:sz w:val="24"/>
      <w:szCs w:val="24"/>
    </w:rPr>
  </w:style>
  <w:style w:type="paragraph" w:styleId="PargrafodaLista">
    <w:name w:val="List Paragraph"/>
    <w:basedOn w:val="Normal"/>
    <w:uiPriority w:val="34"/>
    <w:qFormat/>
    <w:rsid w:val="00AD6FAB"/>
    <w:pPr>
      <w:ind w:left="708"/>
    </w:pPr>
    <w:rPr>
      <w:rFonts w:ascii="Times New Roman" w:eastAsia="Times New Roman" w:hAnsi="Times New Roman"/>
      <w:sz w:val="24"/>
      <w:szCs w:val="24"/>
      <w:lang w:eastAsia="pt-BR"/>
    </w:rPr>
  </w:style>
  <w:style w:type="paragraph" w:styleId="Recuodecorpodetexto">
    <w:name w:val="Body Text Indent"/>
    <w:basedOn w:val="Normal"/>
    <w:link w:val="RecuodecorpodetextoChar"/>
    <w:rsid w:val="00AD6FAB"/>
    <w:pPr>
      <w:spacing w:after="120"/>
      <w:ind w:left="283"/>
    </w:pPr>
    <w:rPr>
      <w:rFonts w:ascii="Times New Roman" w:eastAsia="Times New Roman" w:hAnsi="Times New Roman"/>
      <w:sz w:val="24"/>
      <w:szCs w:val="24"/>
      <w:lang w:val="x-none" w:eastAsia="x-none"/>
    </w:rPr>
  </w:style>
  <w:style w:type="character" w:customStyle="1" w:styleId="RecuodecorpodetextoChar">
    <w:name w:val="Recuo de corpo de texto Char"/>
    <w:link w:val="Recuodecorpodetexto"/>
    <w:rsid w:val="00AD6FAB"/>
    <w:rPr>
      <w:rFonts w:ascii="Times New Roman" w:eastAsia="Times New Roman" w:hAnsi="Times New Roman"/>
      <w:sz w:val="24"/>
      <w:szCs w:val="24"/>
    </w:rPr>
  </w:style>
  <w:style w:type="paragraph" w:styleId="NormalWeb">
    <w:name w:val="Normal (Web)"/>
    <w:basedOn w:val="Normal"/>
    <w:uiPriority w:val="99"/>
    <w:rsid w:val="002E3F9F"/>
    <w:pPr>
      <w:spacing w:before="100" w:beforeAutospacing="1" w:after="100" w:afterAutospacing="1"/>
    </w:pPr>
    <w:rPr>
      <w:rFonts w:ascii="Arial Unicode MS" w:eastAsia="Arial Unicode MS" w:hAnsi="Arial Unicode MS" w:cs="Arial Unicode MS"/>
      <w:color w:val="000000"/>
      <w:sz w:val="24"/>
      <w:szCs w:val="24"/>
      <w:lang w:eastAsia="pt-BR"/>
    </w:rPr>
  </w:style>
  <w:style w:type="paragraph" w:styleId="Textodebalo">
    <w:name w:val="Balloon Text"/>
    <w:basedOn w:val="Normal"/>
    <w:link w:val="TextodebaloChar"/>
    <w:uiPriority w:val="99"/>
    <w:semiHidden/>
    <w:unhideWhenUsed/>
    <w:rsid w:val="00B43929"/>
    <w:rPr>
      <w:rFonts w:ascii="Tahoma" w:hAnsi="Tahoma"/>
      <w:sz w:val="16"/>
      <w:szCs w:val="16"/>
      <w:lang w:val="x-none"/>
    </w:rPr>
  </w:style>
  <w:style w:type="character" w:customStyle="1" w:styleId="TextodebaloChar">
    <w:name w:val="Texto de balão Char"/>
    <w:link w:val="Textodebalo"/>
    <w:uiPriority w:val="99"/>
    <w:semiHidden/>
    <w:rsid w:val="00B43929"/>
    <w:rPr>
      <w:rFonts w:ascii="Tahoma" w:hAnsi="Tahoma" w:cs="Tahoma"/>
      <w:sz w:val="16"/>
      <w:szCs w:val="16"/>
      <w:lang w:eastAsia="en-US"/>
    </w:rPr>
  </w:style>
  <w:style w:type="paragraph" w:customStyle="1" w:styleId="Padro">
    <w:name w:val="Padrão"/>
    <w:rsid w:val="009F3206"/>
    <w:pPr>
      <w:tabs>
        <w:tab w:val="left" w:pos="708"/>
      </w:tabs>
      <w:suppressAutoHyphens/>
      <w:spacing w:after="200" w:line="276" w:lineRule="auto"/>
    </w:pPr>
    <w:rPr>
      <w:rFonts w:ascii="Times New Roman" w:eastAsia="Times New Roman" w:hAnsi="Times New Roman"/>
      <w:color w:val="00000A"/>
      <w:sz w:val="24"/>
      <w:szCs w:val="24"/>
      <w:lang w:val="pt-BR" w:eastAsia="pt-BR"/>
    </w:rPr>
  </w:style>
  <w:style w:type="paragraph" w:styleId="Textodenotaderodap">
    <w:name w:val="footnote text"/>
    <w:basedOn w:val="Normal"/>
    <w:link w:val="TextodenotaderodapChar"/>
    <w:uiPriority w:val="99"/>
    <w:semiHidden/>
    <w:unhideWhenUsed/>
    <w:rsid w:val="00C07650"/>
    <w:rPr>
      <w:sz w:val="20"/>
      <w:lang w:eastAsia="x-none"/>
    </w:rPr>
  </w:style>
  <w:style w:type="character" w:customStyle="1" w:styleId="TextodenotaderodapChar">
    <w:name w:val="Texto de nota de rodapé Char"/>
    <w:link w:val="Textodenotaderodap"/>
    <w:uiPriority w:val="99"/>
    <w:semiHidden/>
    <w:rsid w:val="00C07650"/>
    <w:rPr>
      <w:lang w:val="pt-BR"/>
    </w:rPr>
  </w:style>
  <w:style w:type="character" w:styleId="Refdenotaderodap">
    <w:name w:val="footnote reference"/>
    <w:uiPriority w:val="99"/>
    <w:semiHidden/>
    <w:unhideWhenUsed/>
    <w:rsid w:val="00C07650"/>
    <w:rPr>
      <w:vertAlign w:val="superscript"/>
    </w:rPr>
  </w:style>
  <w:style w:type="paragraph" w:styleId="Corpodetexto">
    <w:name w:val="Body Text"/>
    <w:basedOn w:val="Normal"/>
    <w:link w:val="CorpodetextoChar"/>
    <w:uiPriority w:val="99"/>
    <w:unhideWhenUsed/>
    <w:rsid w:val="00975A96"/>
    <w:pPr>
      <w:spacing w:after="120"/>
    </w:pPr>
  </w:style>
  <w:style w:type="character" w:customStyle="1" w:styleId="CorpodetextoChar">
    <w:name w:val="Corpo de texto Char"/>
    <w:link w:val="Corpodetexto"/>
    <w:uiPriority w:val="99"/>
    <w:rsid w:val="00975A96"/>
    <w:rPr>
      <w:sz w:val="22"/>
      <w:szCs w:val="22"/>
      <w:lang w:eastAsia="en-US"/>
    </w:rPr>
  </w:style>
  <w:style w:type="paragraph" w:customStyle="1" w:styleId="Default">
    <w:name w:val="Default"/>
    <w:rsid w:val="00994499"/>
    <w:pPr>
      <w:autoSpaceDE w:val="0"/>
      <w:autoSpaceDN w:val="0"/>
      <w:adjustRightInd w:val="0"/>
    </w:pPr>
    <w:rPr>
      <w:rFonts w:cs="Calibri"/>
      <w:color w:val="000000"/>
      <w:sz w:val="24"/>
      <w:szCs w:val="24"/>
      <w:lang w:val="pt-BR" w:eastAsia="pt-BR"/>
    </w:rPr>
  </w:style>
  <w:style w:type="character" w:customStyle="1" w:styleId="msoins0">
    <w:name w:val="msoins"/>
    <w:rsid w:val="00E3769E"/>
  </w:style>
  <w:style w:type="character" w:styleId="Refdecomentrio">
    <w:name w:val="annotation reference"/>
    <w:uiPriority w:val="99"/>
    <w:unhideWhenUsed/>
    <w:rsid w:val="00184A3E"/>
    <w:rPr>
      <w:sz w:val="16"/>
      <w:szCs w:val="16"/>
    </w:rPr>
  </w:style>
  <w:style w:type="paragraph" w:styleId="Textodecomentrio">
    <w:name w:val="annotation text"/>
    <w:basedOn w:val="Normal"/>
    <w:link w:val="TextodecomentrioChar"/>
    <w:uiPriority w:val="99"/>
    <w:unhideWhenUsed/>
    <w:rsid w:val="00184A3E"/>
    <w:rPr>
      <w:sz w:val="20"/>
    </w:rPr>
  </w:style>
  <w:style w:type="character" w:customStyle="1" w:styleId="TextodecomentrioChar">
    <w:name w:val="Texto de comentário Char"/>
    <w:link w:val="Textodecomentrio"/>
    <w:uiPriority w:val="99"/>
    <w:rsid w:val="00184A3E"/>
    <w:rPr>
      <w:lang w:eastAsia="en-US"/>
    </w:rPr>
  </w:style>
  <w:style w:type="paragraph" w:styleId="Assuntodocomentrio">
    <w:name w:val="annotation subject"/>
    <w:basedOn w:val="Textodecomentrio"/>
    <w:next w:val="Textodecomentrio"/>
    <w:link w:val="AssuntodocomentrioChar"/>
    <w:uiPriority w:val="99"/>
    <w:semiHidden/>
    <w:unhideWhenUsed/>
    <w:rsid w:val="00184A3E"/>
    <w:rPr>
      <w:b/>
      <w:bCs/>
    </w:rPr>
  </w:style>
  <w:style w:type="character" w:customStyle="1" w:styleId="AssuntodocomentrioChar">
    <w:name w:val="Assunto do comentário Char"/>
    <w:link w:val="Assuntodocomentrio"/>
    <w:uiPriority w:val="99"/>
    <w:semiHidden/>
    <w:rsid w:val="00184A3E"/>
    <w:rPr>
      <w:b/>
      <w:bCs/>
      <w:lang w:eastAsia="en-US"/>
    </w:rPr>
  </w:style>
  <w:style w:type="paragraph" w:styleId="Recuodecorpodetexto2">
    <w:name w:val="Body Text Indent 2"/>
    <w:basedOn w:val="Normal"/>
    <w:link w:val="Recuodecorpodetexto2Char"/>
    <w:rsid w:val="00D46EFF"/>
    <w:pPr>
      <w:spacing w:after="120" w:line="480" w:lineRule="auto"/>
      <w:ind w:left="283"/>
    </w:pPr>
    <w:rPr>
      <w:rFonts w:ascii="Times New Roman" w:eastAsia="Times New Roman" w:hAnsi="Times New Roman"/>
      <w:sz w:val="24"/>
      <w:szCs w:val="24"/>
    </w:rPr>
  </w:style>
  <w:style w:type="character" w:customStyle="1" w:styleId="Recuodecorpodetexto2Char">
    <w:name w:val="Recuo de corpo de texto 2 Char"/>
    <w:basedOn w:val="Fontepargpadro"/>
    <w:link w:val="Recuodecorpodetexto2"/>
    <w:rsid w:val="00D46EFF"/>
    <w:rPr>
      <w:rFonts w:ascii="Times New Roman" w:eastAsia="Times New Roman" w:hAnsi="Times New Roman"/>
      <w:sz w:val="24"/>
      <w:szCs w:val="24"/>
    </w:rPr>
  </w:style>
  <w:style w:type="character" w:customStyle="1" w:styleId="Ttulo3Char">
    <w:name w:val="Título 3 Char"/>
    <w:basedOn w:val="Fontepargpadro"/>
    <w:link w:val="Ttulo3"/>
    <w:uiPriority w:val="9"/>
    <w:rsid w:val="00614352"/>
    <w:rPr>
      <w:rFonts w:ascii="Times New Roman" w:eastAsia="Times New Roman" w:hAnsi="Times New Roman"/>
      <w:b/>
      <w:bCs/>
      <w:color w:val="000000"/>
      <w:sz w:val="27"/>
      <w:szCs w:val="27"/>
      <w:lang w:val="pt-BR" w:eastAsia="pt-BR"/>
    </w:rPr>
  </w:style>
  <w:style w:type="paragraph" w:styleId="Reviso">
    <w:name w:val="Revision"/>
    <w:hidden/>
    <w:uiPriority w:val="99"/>
    <w:semiHidden/>
    <w:rsid w:val="004A0F5E"/>
    <w:rPr>
      <w:sz w:val="22"/>
      <w:szCs w:val="22"/>
      <w:lang w:val="pt-BR"/>
    </w:rPr>
  </w:style>
  <w:style w:type="character" w:customStyle="1" w:styleId="Ttulo1Char">
    <w:name w:val="Título 1 Char"/>
    <w:basedOn w:val="Fontepargpadro"/>
    <w:link w:val="Ttulo1"/>
    <w:uiPriority w:val="9"/>
    <w:rsid w:val="0076671A"/>
    <w:rPr>
      <w:rFonts w:asciiTheme="majorHAnsi" w:eastAsiaTheme="majorEastAsia" w:hAnsiTheme="majorHAnsi" w:cstheme="majorBidi"/>
      <w:color w:val="2E74B5" w:themeColor="accent1" w:themeShade="BF"/>
      <w:sz w:val="32"/>
      <w:szCs w:val="32"/>
      <w:lang w:val="pt-BR"/>
    </w:rPr>
  </w:style>
  <w:style w:type="paragraph" w:customStyle="1" w:styleId="p46">
    <w:name w:val="p46"/>
    <w:basedOn w:val="Normal"/>
    <w:rsid w:val="00DE4429"/>
    <w:pPr>
      <w:widowControl w:val="0"/>
      <w:tabs>
        <w:tab w:val="left" w:pos="204"/>
      </w:tabs>
      <w:autoSpaceDE w:val="0"/>
      <w:autoSpaceDN w:val="0"/>
      <w:adjustRightInd w:val="0"/>
    </w:pPr>
    <w:rPr>
      <w:rFonts w:ascii="Times New Roman" w:eastAsia="Times New Roman" w:hAnsi="Times New Roman"/>
      <w:sz w:val="24"/>
      <w:szCs w:val="24"/>
      <w:lang w:eastAsia="pt-BR"/>
    </w:rPr>
  </w:style>
  <w:style w:type="paragraph" w:customStyle="1" w:styleId="BodyTextPlural">
    <w:name w:val="Body Text Plural"/>
    <w:basedOn w:val="Normal"/>
    <w:link w:val="BodyTextPluralChar"/>
    <w:qFormat/>
    <w:rsid w:val="00A330B3"/>
    <w:pPr>
      <w:autoSpaceDE w:val="0"/>
      <w:autoSpaceDN w:val="0"/>
      <w:adjustRightInd w:val="0"/>
      <w:spacing w:before="80" w:after="80"/>
      <w:jc w:val="both"/>
    </w:pPr>
    <w:rPr>
      <w:rFonts w:eastAsiaTheme="minorEastAsia" w:cs="Calibri"/>
      <w:color w:val="231F20"/>
      <w:sz w:val="20"/>
      <w:lang w:eastAsia="zh-CN"/>
    </w:rPr>
  </w:style>
  <w:style w:type="character" w:customStyle="1" w:styleId="BodyTextPluralChar">
    <w:name w:val="Body Text Plural Char"/>
    <w:basedOn w:val="Fontepargpadro"/>
    <w:link w:val="BodyTextPlural"/>
    <w:rsid w:val="00A330B3"/>
    <w:rPr>
      <w:rFonts w:eastAsiaTheme="minorEastAsia" w:cs="Calibri"/>
      <w:color w:val="231F20"/>
      <w:lang w:eastAsia="zh-CN"/>
    </w:rPr>
  </w:style>
  <w:style w:type="character" w:customStyle="1" w:styleId="Ttulo8Char">
    <w:name w:val="Título 8 Char"/>
    <w:basedOn w:val="Fontepargpadro"/>
    <w:link w:val="Ttulo8"/>
    <w:uiPriority w:val="9"/>
    <w:semiHidden/>
    <w:rsid w:val="00044ED4"/>
    <w:rPr>
      <w:rFonts w:asciiTheme="majorHAnsi" w:eastAsiaTheme="majorEastAsia" w:hAnsiTheme="majorHAnsi" w:cstheme="majorBidi"/>
      <w:color w:val="272727" w:themeColor="text1" w:themeTint="D8"/>
      <w:sz w:val="21"/>
      <w:szCs w:val="21"/>
      <w:lang w:val="pt-BR"/>
    </w:rPr>
  </w:style>
  <w:style w:type="character" w:customStyle="1" w:styleId="ui-provider">
    <w:name w:val="ui-provider"/>
    <w:basedOn w:val="Fontepargpadro"/>
    <w:rsid w:val="006A6155"/>
  </w:style>
  <w:style w:type="character" w:styleId="Hyperlink">
    <w:name w:val="Hyperlink"/>
    <w:basedOn w:val="Fontepargpadro"/>
    <w:uiPriority w:val="99"/>
    <w:unhideWhenUsed/>
    <w:rsid w:val="00EB1697"/>
    <w:rPr>
      <w:color w:val="0563C1" w:themeColor="hyperlink"/>
      <w:u w:val="single"/>
    </w:rPr>
  </w:style>
  <w:style w:type="character" w:styleId="MenoPendente">
    <w:name w:val="Unresolved Mention"/>
    <w:basedOn w:val="Fontepargpadro"/>
    <w:uiPriority w:val="99"/>
    <w:semiHidden/>
    <w:unhideWhenUsed/>
    <w:rsid w:val="00EB1697"/>
    <w:rPr>
      <w:color w:val="605E5C"/>
      <w:shd w:val="clear" w:color="auto" w:fill="E1DFDD"/>
    </w:rPr>
  </w:style>
  <w:style w:type="table" w:customStyle="1" w:styleId="Tabelacomgrade1">
    <w:name w:val="Tabela com grade1"/>
    <w:basedOn w:val="Tabelanormal"/>
    <w:next w:val="Tabelacomgrade"/>
    <w:uiPriority w:val="59"/>
    <w:rsid w:val="00235898"/>
    <w:pPr>
      <w:jc w:val="both"/>
    </w:pPr>
    <w:rPr>
      <w:rFonts w:ascii="Times New Roman" w:eastAsia="Times New Roman" w:hAnsi="Times New Roman"/>
      <w:sz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35898"/>
    <w:pPr>
      <w:jc w:val="both"/>
    </w:pPr>
    <w:rPr>
      <w:rFonts w:ascii="Times New Roman" w:eastAsia="Times New Roman" w:hAnsi="Times New Roman"/>
      <w:sz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652B5A"/>
    <w:pPr>
      <w:jc w:val="both"/>
    </w:pPr>
    <w:rPr>
      <w:rFonts w:ascii="Times New Roman" w:eastAsia="Times New Roman" w:hAnsi="Times New Roman"/>
      <w:sz w:val="22"/>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870">
      <w:bodyDiv w:val="1"/>
      <w:marLeft w:val="0"/>
      <w:marRight w:val="0"/>
      <w:marTop w:val="0"/>
      <w:marBottom w:val="0"/>
      <w:divBdr>
        <w:top w:val="none" w:sz="0" w:space="0" w:color="auto"/>
        <w:left w:val="none" w:sz="0" w:space="0" w:color="auto"/>
        <w:bottom w:val="none" w:sz="0" w:space="0" w:color="auto"/>
        <w:right w:val="none" w:sz="0" w:space="0" w:color="auto"/>
      </w:divBdr>
    </w:div>
    <w:div w:id="252933638">
      <w:bodyDiv w:val="1"/>
      <w:marLeft w:val="0"/>
      <w:marRight w:val="0"/>
      <w:marTop w:val="0"/>
      <w:marBottom w:val="0"/>
      <w:divBdr>
        <w:top w:val="none" w:sz="0" w:space="0" w:color="auto"/>
        <w:left w:val="none" w:sz="0" w:space="0" w:color="auto"/>
        <w:bottom w:val="none" w:sz="0" w:space="0" w:color="auto"/>
        <w:right w:val="none" w:sz="0" w:space="0" w:color="auto"/>
      </w:divBdr>
    </w:div>
    <w:div w:id="494613293">
      <w:bodyDiv w:val="1"/>
      <w:marLeft w:val="0"/>
      <w:marRight w:val="0"/>
      <w:marTop w:val="0"/>
      <w:marBottom w:val="0"/>
      <w:divBdr>
        <w:top w:val="none" w:sz="0" w:space="0" w:color="auto"/>
        <w:left w:val="none" w:sz="0" w:space="0" w:color="auto"/>
        <w:bottom w:val="none" w:sz="0" w:space="0" w:color="auto"/>
        <w:right w:val="none" w:sz="0" w:space="0" w:color="auto"/>
      </w:divBdr>
    </w:div>
    <w:div w:id="513542819">
      <w:bodyDiv w:val="1"/>
      <w:marLeft w:val="0"/>
      <w:marRight w:val="0"/>
      <w:marTop w:val="0"/>
      <w:marBottom w:val="0"/>
      <w:divBdr>
        <w:top w:val="none" w:sz="0" w:space="0" w:color="auto"/>
        <w:left w:val="none" w:sz="0" w:space="0" w:color="auto"/>
        <w:bottom w:val="none" w:sz="0" w:space="0" w:color="auto"/>
        <w:right w:val="none" w:sz="0" w:space="0" w:color="auto"/>
      </w:divBdr>
    </w:div>
    <w:div w:id="555161379">
      <w:bodyDiv w:val="1"/>
      <w:marLeft w:val="0"/>
      <w:marRight w:val="0"/>
      <w:marTop w:val="0"/>
      <w:marBottom w:val="0"/>
      <w:divBdr>
        <w:top w:val="none" w:sz="0" w:space="0" w:color="auto"/>
        <w:left w:val="none" w:sz="0" w:space="0" w:color="auto"/>
        <w:bottom w:val="none" w:sz="0" w:space="0" w:color="auto"/>
        <w:right w:val="none" w:sz="0" w:space="0" w:color="auto"/>
      </w:divBdr>
    </w:div>
    <w:div w:id="683943113">
      <w:bodyDiv w:val="1"/>
      <w:marLeft w:val="0"/>
      <w:marRight w:val="0"/>
      <w:marTop w:val="0"/>
      <w:marBottom w:val="0"/>
      <w:divBdr>
        <w:top w:val="none" w:sz="0" w:space="0" w:color="auto"/>
        <w:left w:val="none" w:sz="0" w:space="0" w:color="auto"/>
        <w:bottom w:val="none" w:sz="0" w:space="0" w:color="auto"/>
        <w:right w:val="none" w:sz="0" w:space="0" w:color="auto"/>
      </w:divBdr>
    </w:div>
    <w:div w:id="892928393">
      <w:bodyDiv w:val="1"/>
      <w:marLeft w:val="0"/>
      <w:marRight w:val="0"/>
      <w:marTop w:val="0"/>
      <w:marBottom w:val="0"/>
      <w:divBdr>
        <w:top w:val="none" w:sz="0" w:space="0" w:color="auto"/>
        <w:left w:val="none" w:sz="0" w:space="0" w:color="auto"/>
        <w:bottom w:val="none" w:sz="0" w:space="0" w:color="auto"/>
        <w:right w:val="none" w:sz="0" w:space="0" w:color="auto"/>
      </w:divBdr>
    </w:div>
    <w:div w:id="895749340">
      <w:bodyDiv w:val="1"/>
      <w:marLeft w:val="0"/>
      <w:marRight w:val="0"/>
      <w:marTop w:val="0"/>
      <w:marBottom w:val="0"/>
      <w:divBdr>
        <w:top w:val="none" w:sz="0" w:space="0" w:color="auto"/>
        <w:left w:val="none" w:sz="0" w:space="0" w:color="auto"/>
        <w:bottom w:val="none" w:sz="0" w:space="0" w:color="auto"/>
        <w:right w:val="none" w:sz="0" w:space="0" w:color="auto"/>
      </w:divBdr>
    </w:div>
    <w:div w:id="1211772007">
      <w:bodyDiv w:val="1"/>
      <w:marLeft w:val="0"/>
      <w:marRight w:val="0"/>
      <w:marTop w:val="0"/>
      <w:marBottom w:val="0"/>
      <w:divBdr>
        <w:top w:val="none" w:sz="0" w:space="0" w:color="auto"/>
        <w:left w:val="none" w:sz="0" w:space="0" w:color="auto"/>
        <w:bottom w:val="none" w:sz="0" w:space="0" w:color="auto"/>
        <w:right w:val="none" w:sz="0" w:space="0" w:color="auto"/>
      </w:divBdr>
    </w:div>
    <w:div w:id="1259488389">
      <w:bodyDiv w:val="1"/>
      <w:marLeft w:val="0"/>
      <w:marRight w:val="0"/>
      <w:marTop w:val="0"/>
      <w:marBottom w:val="0"/>
      <w:divBdr>
        <w:top w:val="none" w:sz="0" w:space="0" w:color="auto"/>
        <w:left w:val="none" w:sz="0" w:space="0" w:color="auto"/>
        <w:bottom w:val="none" w:sz="0" w:space="0" w:color="auto"/>
        <w:right w:val="none" w:sz="0" w:space="0" w:color="auto"/>
      </w:divBdr>
    </w:div>
    <w:div w:id="1478300947">
      <w:bodyDiv w:val="1"/>
      <w:marLeft w:val="0"/>
      <w:marRight w:val="0"/>
      <w:marTop w:val="0"/>
      <w:marBottom w:val="0"/>
      <w:divBdr>
        <w:top w:val="none" w:sz="0" w:space="0" w:color="auto"/>
        <w:left w:val="none" w:sz="0" w:space="0" w:color="auto"/>
        <w:bottom w:val="none" w:sz="0" w:space="0" w:color="auto"/>
        <w:right w:val="none" w:sz="0" w:space="0" w:color="auto"/>
      </w:divBdr>
    </w:div>
    <w:div w:id="1691183500">
      <w:bodyDiv w:val="1"/>
      <w:marLeft w:val="0"/>
      <w:marRight w:val="0"/>
      <w:marTop w:val="0"/>
      <w:marBottom w:val="0"/>
      <w:divBdr>
        <w:top w:val="none" w:sz="0" w:space="0" w:color="auto"/>
        <w:left w:val="none" w:sz="0" w:space="0" w:color="auto"/>
        <w:bottom w:val="none" w:sz="0" w:space="0" w:color="auto"/>
        <w:right w:val="none" w:sz="0" w:space="0" w:color="auto"/>
      </w:divBdr>
    </w:div>
    <w:div w:id="212797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4584896-B090-489D-A3D8-74912227318B}">
  <ds:schemaRefs>
    <ds:schemaRef ds:uri="http://schemas.microsoft.com/sharepoint/v3/contenttype/forms"/>
  </ds:schemaRefs>
</ds:datastoreItem>
</file>

<file path=customXml/itemProps2.xml><?xml version="1.0" encoding="utf-8"?>
<ds:datastoreItem xmlns:ds="http://schemas.openxmlformats.org/officeDocument/2006/customXml" ds:itemID="{586856C8-9133-4021-AE26-CADCD7FD3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CA97E-9211-48EC-ADF3-3160BE2A79BB}">
  <ds:schemaRefs>
    <ds:schemaRef ds:uri="http://schemas.openxmlformats.org/officeDocument/2006/bibliography"/>
  </ds:schemaRefs>
</ds:datastoreItem>
</file>

<file path=customXml/itemProps4.xml><?xml version="1.0" encoding="utf-8"?>
<ds:datastoreItem xmlns:ds="http://schemas.openxmlformats.org/officeDocument/2006/customXml" ds:itemID="{45BDE5BD-5B16-4DE3-B023-9C5EFC958A1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Metadata/LabelInfo.xml><?xml version="1.0" encoding="utf-8"?>
<clbl:labelList xmlns:clbl="http://schemas.microsoft.com/office/2020/mipLabelMetadata">
  <clbl:label id="{e6a9157b-bcf3-4eac-b03e-7cf007ba9fdf}" enabled="1" method="Privileged" siteId="{cf56e405-d2b0-4266-b210-aa04636b6161}" contentBits="2" removed="0"/>
</clbl:labelList>
</file>

<file path=docProps/app.xml><?xml version="1.0" encoding="utf-8"?>
<Properties xmlns="http://schemas.openxmlformats.org/officeDocument/2006/extended-properties" xmlns:vt="http://schemas.openxmlformats.org/officeDocument/2006/docPropsVTypes">
  <Template>Normal</Template>
  <TotalTime>3</TotalTime>
  <Pages>15</Pages>
  <Words>7408</Words>
  <Characters>40008</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Geração Futuro</vt:lpstr>
    </vt:vector>
  </TitlesOfParts>
  <Company>Hewlett-Packard Company</Company>
  <LinksUpToDate>false</LinksUpToDate>
  <CharactersWithSpaces>47322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Almeida Barros Soares</dc:creator>
  <cp:lastModifiedBy>Silmara Aleixo dos Santos Noronha</cp:lastModifiedBy>
  <cp:revision>5</cp:revision>
  <cp:lastPrinted>2018-03-05T20:43:00Z</cp:lastPrinted>
  <dcterms:created xsi:type="dcterms:W3CDTF">2025-12-16T17:34:00Z</dcterms:created>
  <dcterms:modified xsi:type="dcterms:W3CDTF">2025-12-29T12:59:00Z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ABAAVOAfoSrQoyyN6BbmPw1JKBE2whDzT3HnVJxTqiGKwQ/Av9ZmjzhTRmbS87dH084e</vt:lpwstr>
  </property>
  <property fmtid="{D5CDD505-2E9C-101B-9397-08002B2CF9AE}" pid="3" name="RESPONSE_SENDER_NAME">
    <vt:lpwstr>gAAAdya76B99d4hLGUR1rQ+8TxTv0GGEPdix</vt:lpwstr>
  </property>
  <property fmtid="{D5CDD505-2E9C-101B-9397-08002B2CF9AE}" pid="4" name="EMAIL_OWNER_ADDRESS">
    <vt:lpwstr>MBAATlylsZMK2SWTicwaBZPFc0raKOF9dPvdU0K3qQCGlLLd6xY6BcHvo5wz3Ydz9p6jpl2HemD3qqg=</vt:lpwstr>
  </property>
  <property fmtid="{D5CDD505-2E9C-101B-9397-08002B2CF9AE}" pid="5" name="ClassificationContentMarkingFooterShapeIds">
    <vt:lpwstr>5,480efb70,72e0116e,75bc82a8</vt:lpwstr>
  </property>
  <property fmtid="{D5CDD505-2E9C-101B-9397-08002B2CF9AE}" pid="6" name="ClassificationContentMarkingFooterFontProps">
    <vt:lpwstr>#008000,10,Calibri</vt:lpwstr>
  </property>
  <property fmtid="{D5CDD505-2E9C-101B-9397-08002B2CF9AE}" pid="7" name="ClassificationContentMarkingFooterText">
    <vt:lpwstr>[ CLASSIFICAÇÃO: PÚBLICA ]</vt:lpwstr>
  </property>
  <property fmtid="{D5CDD505-2E9C-101B-9397-08002B2CF9AE}" pid="8" name="MSIP_Label_e6a9157b-bcf3-4eac-b03e-7cf007ba9fdf_Enabled">
    <vt:lpwstr>true</vt:lpwstr>
  </property>
  <property fmtid="{D5CDD505-2E9C-101B-9397-08002B2CF9AE}" pid="9" name="MSIP_Label_e6a9157b-bcf3-4eac-b03e-7cf007ba9fdf_SetDate">
    <vt:lpwstr>2024-09-02T21:02:29Z</vt:lpwstr>
  </property>
  <property fmtid="{D5CDD505-2E9C-101B-9397-08002B2CF9AE}" pid="10" name="MSIP_Label_e6a9157b-bcf3-4eac-b03e-7cf007ba9fdf_Method">
    <vt:lpwstr>Privileged</vt:lpwstr>
  </property>
  <property fmtid="{D5CDD505-2E9C-101B-9397-08002B2CF9AE}" pid="11" name="MSIP_Label_e6a9157b-bcf3-4eac-b03e-7cf007ba9fdf_Name">
    <vt:lpwstr>Publica</vt:lpwstr>
  </property>
  <property fmtid="{D5CDD505-2E9C-101B-9397-08002B2CF9AE}" pid="12" name="MSIP_Label_e6a9157b-bcf3-4eac-b03e-7cf007ba9fdf_SiteId">
    <vt:lpwstr>cf56e405-d2b0-4266-b210-aa04636b6161</vt:lpwstr>
  </property>
  <property fmtid="{D5CDD505-2E9C-101B-9397-08002B2CF9AE}" pid="13" name="MSIP_Label_e6a9157b-bcf3-4eac-b03e-7cf007ba9fdf_ActionId">
    <vt:lpwstr>684a36ef-2538-40c3-aa98-02800f811fe0</vt:lpwstr>
  </property>
  <property fmtid="{D5CDD505-2E9C-101B-9397-08002B2CF9AE}" pid="14" name="MSIP_Label_e6a9157b-bcf3-4eac-b03e-7cf007ba9fdf_ContentBits">
    <vt:lpwstr>2</vt:lpwstr>
  </property>
  <property fmtid="{D5CDD505-2E9C-101B-9397-08002B2CF9AE}" pid="15" name="MSIP_Label_0c2abd79-57a9-4473-8700-c843f76a1e37_Enabled">
    <vt:lpwstr>true</vt:lpwstr>
  </property>
  <property fmtid="{D5CDD505-2E9C-101B-9397-08002B2CF9AE}" pid="16" name="MSIP_Label_0c2abd79-57a9-4473-8700-c843f76a1e37_SetDate">
    <vt:lpwstr>2025-08-22T16:01:00Z</vt:lpwstr>
  </property>
  <property fmtid="{D5CDD505-2E9C-101B-9397-08002B2CF9AE}" pid="17" name="MSIP_Label_0c2abd79-57a9-4473-8700-c843f76a1e37_Method">
    <vt:lpwstr>Privileged</vt:lpwstr>
  </property>
  <property fmtid="{D5CDD505-2E9C-101B-9397-08002B2CF9AE}" pid="18" name="MSIP_Label_0c2abd79-57a9-4473-8700-c843f76a1e37_Name">
    <vt:lpwstr>Internal</vt:lpwstr>
  </property>
  <property fmtid="{D5CDD505-2E9C-101B-9397-08002B2CF9AE}" pid="19" name="MSIP_Label_0c2abd79-57a9-4473-8700-c843f76a1e37_SiteId">
    <vt:lpwstr>35595a02-4d6d-44ac-99e1-f9ab4cd872db</vt:lpwstr>
  </property>
  <property fmtid="{D5CDD505-2E9C-101B-9397-08002B2CF9AE}" pid="20" name="MSIP_Label_0c2abd79-57a9-4473-8700-c843f76a1e37_ActionId">
    <vt:lpwstr>278870b5-724a-44db-89f0-293a4d2708bf</vt:lpwstr>
  </property>
  <property fmtid="{D5CDD505-2E9C-101B-9397-08002B2CF9AE}" pid="21" name="MSIP_Label_0c2abd79-57a9-4473-8700-c843f76a1e37_ContentBits">
    <vt:lpwstr>0</vt:lpwstr>
  </property>
  <property fmtid="{D5CDD505-2E9C-101B-9397-08002B2CF9AE}" pid="22" name="MSIP_Label_0c2abd79-57a9-4473-8700-c843f76a1e37_Tag">
    <vt:lpwstr>10, 0, 1, 1</vt:lpwstr>
  </property>
  <property fmtid="{D5CDD505-2E9C-101B-9397-08002B2CF9AE}" pid="23" name="ContentTypeId">
    <vt:lpwstr>0x010100805D5C71EF5AB04987E6663F5EA6EEC5</vt:lpwstr>
  </property>
</Properties>
</file>