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E4AF2" w14:textId="77777777" w:rsidR="00A8255F" w:rsidRPr="00995F1A" w:rsidRDefault="00A8255F" w:rsidP="00A8255F">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EC36C6E" w14:textId="0DFFF10F" w:rsidR="0012126D" w:rsidRPr="0039677F" w:rsidRDefault="0012126D" w:rsidP="00214C51">
      <w:pPr>
        <w:jc w:val="center"/>
        <w:rPr>
          <w:rFonts w:ascii="Arial" w:hAnsi="Arial" w:cs="Arial"/>
          <w:sz w:val="20"/>
          <w:szCs w:val="20"/>
        </w:rPr>
      </w:pPr>
    </w:p>
    <w:p w14:paraId="241CE95C" w14:textId="336EA7BE" w:rsidR="003A048F" w:rsidRDefault="003A048F" w:rsidP="00CF12FA">
      <w:pPr>
        <w:spacing w:after="0"/>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D94EC8">
        <w:rPr>
          <w:rFonts w:ascii="Arial" w:hAnsi="Arial" w:cs="Arial"/>
          <w:b/>
          <w:sz w:val="20"/>
          <w:szCs w:val="20"/>
        </w:rPr>
        <w:t xml:space="preserve"> </w:t>
      </w:r>
      <w:r w:rsidR="00D94EC8" w:rsidRPr="00D94EC8">
        <w:rPr>
          <w:rFonts w:ascii="Arial" w:hAnsi="Arial" w:cs="Arial"/>
          <w:b/>
          <w:sz w:val="20"/>
          <w:szCs w:val="20"/>
        </w:rPr>
        <w:t>PREV MULTIMERCADO CRÉDITO PRIVADO</w:t>
      </w:r>
      <w:r w:rsidR="00D94EC8">
        <w:rPr>
          <w:rFonts w:ascii="Arial" w:hAnsi="Arial" w:cs="Arial"/>
          <w:b/>
          <w:sz w:val="20"/>
          <w:szCs w:val="20"/>
        </w:rPr>
        <w:t xml:space="preserve"> </w:t>
      </w:r>
      <w:r>
        <w:rPr>
          <w:rFonts w:ascii="Arial" w:hAnsi="Arial" w:cs="Arial"/>
          <w:b/>
          <w:sz w:val="20"/>
          <w:szCs w:val="20"/>
        </w:rPr>
        <w:t xml:space="preserve">- </w:t>
      </w:r>
      <w:r w:rsidR="00D9709B" w:rsidRPr="00D9709B">
        <w:rPr>
          <w:rFonts w:ascii="Arial" w:hAnsi="Arial" w:cs="Arial"/>
          <w:b/>
          <w:bCs/>
          <w:sz w:val="20"/>
          <w:szCs w:val="20"/>
        </w:rPr>
        <w:t>CLASSE DE INVESTIMENTO EM COTAS DE</w:t>
      </w:r>
      <w:r w:rsidR="00D94EC8">
        <w:rPr>
          <w:rFonts w:ascii="Arial" w:hAnsi="Arial" w:cs="Arial"/>
          <w:b/>
          <w:bCs/>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38543DB3" w:rsidR="003A048F" w:rsidRPr="007F2C4F" w:rsidRDefault="003A048F" w:rsidP="003A048F">
      <w:pPr>
        <w:jc w:val="center"/>
        <w:rPr>
          <w:rFonts w:ascii="Arial" w:hAnsi="Arial" w:cs="Arial"/>
          <w:sz w:val="20"/>
          <w:szCs w:val="20"/>
        </w:rPr>
      </w:pPr>
      <w:r w:rsidRPr="00D94EC8">
        <w:rPr>
          <w:rFonts w:ascii="Arial" w:hAnsi="Arial" w:cs="Arial"/>
          <w:sz w:val="20"/>
          <w:szCs w:val="20"/>
        </w:rPr>
        <w:t>CNPJ: N/A – Classe Única /</w:t>
      </w:r>
      <w:r w:rsidR="00D94EC8" w:rsidRPr="00D94EC8">
        <w:rPr>
          <w:rFonts w:ascii="Arial" w:hAnsi="Arial" w:cs="Arial"/>
          <w:sz w:val="20"/>
          <w:szCs w:val="20"/>
        </w:rPr>
        <w:t xml:space="preserve"> 08.918.382/0001-49</w:t>
      </w:r>
    </w:p>
    <w:p w14:paraId="1A2382D1" w14:textId="6F988355"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EB116C">
        <w:rPr>
          <w:rFonts w:ascii="Arial" w:eastAsia="Times New Roman" w:hAnsi="Arial" w:cs="Arial"/>
          <w:b/>
          <w:noProof/>
          <w:sz w:val="20"/>
          <w:szCs w:val="20"/>
          <w:lang w:eastAsia="pt-BR"/>
        </w:rPr>
        <w:t>26/12</w:t>
      </w:r>
      <w:r w:rsidR="00810A59">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CF12FA">
        <w:trPr>
          <w:trHeight w:val="805"/>
        </w:trPr>
        <w:tc>
          <w:tcPr>
            <w:tcW w:w="1382" w:type="pct"/>
            <w:tcBorders>
              <w:top w:val="single" w:sz="4" w:space="0" w:color="auto"/>
            </w:tcBorders>
            <w:vAlign w:val="center"/>
          </w:tcPr>
          <w:p w14:paraId="28D808FB" w14:textId="77777777" w:rsidR="0012126D" w:rsidRPr="00E80FD0" w:rsidRDefault="0012126D" w:rsidP="0015448E">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D94EC8" w:rsidRDefault="0020539D" w:rsidP="0020539D">
            <w:pPr>
              <w:jc w:val="both"/>
              <w:rPr>
                <w:rFonts w:ascii="Arial" w:hAnsi="Arial" w:cs="Arial"/>
                <w:b/>
                <w:bCs/>
                <w:sz w:val="20"/>
                <w:szCs w:val="20"/>
              </w:rPr>
            </w:pPr>
            <w:r w:rsidRPr="00D94EC8">
              <w:rPr>
                <w:rFonts w:ascii="Arial" w:hAnsi="Arial" w:cs="Arial"/>
                <w:b/>
                <w:bCs/>
                <w:sz w:val="20"/>
                <w:szCs w:val="20"/>
              </w:rPr>
              <w:t>Santander Distribuidora de Títulos e Valores Mobiliários S.A.</w:t>
            </w:r>
          </w:p>
          <w:p w14:paraId="00ACA1F2" w14:textId="77777777" w:rsidR="0020539D" w:rsidRPr="00D94EC8" w:rsidRDefault="0020539D" w:rsidP="0020539D">
            <w:pPr>
              <w:rPr>
                <w:rFonts w:ascii="Arial" w:hAnsi="Arial" w:cs="Arial"/>
                <w:sz w:val="20"/>
                <w:szCs w:val="20"/>
              </w:rPr>
            </w:pPr>
            <w:r w:rsidRPr="00D94EC8">
              <w:rPr>
                <w:rFonts w:ascii="Arial" w:hAnsi="Arial" w:cs="Arial"/>
                <w:sz w:val="20"/>
                <w:szCs w:val="20"/>
              </w:rPr>
              <w:t xml:space="preserve">CNPJ: 03.502.968/0001-04 </w:t>
            </w:r>
          </w:p>
          <w:p w14:paraId="10F0A84D" w14:textId="4F46A5A6" w:rsidR="0012126D" w:rsidRPr="00D94EC8" w:rsidRDefault="0020539D" w:rsidP="00D94EC8">
            <w:pPr>
              <w:rPr>
                <w:rFonts w:ascii="Arial" w:hAnsi="Arial" w:cs="Arial"/>
                <w:sz w:val="20"/>
                <w:szCs w:val="20"/>
              </w:rPr>
            </w:pPr>
            <w:r w:rsidRPr="00D94EC8">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D94EC8"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15448E">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D94EC8" w:rsidRDefault="0012126D" w:rsidP="007462CE">
            <w:pPr>
              <w:rPr>
                <w:rFonts w:ascii="Arial" w:hAnsi="Arial" w:cs="Arial"/>
                <w:b/>
                <w:bCs/>
                <w:sz w:val="20"/>
                <w:szCs w:val="20"/>
              </w:rPr>
            </w:pPr>
            <w:r w:rsidRPr="00D94EC8">
              <w:rPr>
                <w:rFonts w:ascii="Arial" w:hAnsi="Arial" w:cs="Arial"/>
                <w:b/>
                <w:bCs/>
                <w:sz w:val="20"/>
                <w:szCs w:val="20"/>
              </w:rPr>
              <w:t>Santander Brasil Gestão de Recursos Ltda.</w:t>
            </w:r>
          </w:p>
          <w:p w14:paraId="6D19AA0C" w14:textId="77777777" w:rsidR="0012126D" w:rsidRPr="00D94EC8" w:rsidRDefault="0012126D" w:rsidP="007462CE">
            <w:pPr>
              <w:rPr>
                <w:rFonts w:ascii="Arial" w:hAnsi="Arial" w:cs="Arial"/>
                <w:sz w:val="20"/>
                <w:szCs w:val="20"/>
              </w:rPr>
            </w:pPr>
            <w:r w:rsidRPr="00D94EC8">
              <w:rPr>
                <w:rFonts w:ascii="Arial" w:hAnsi="Arial" w:cs="Arial"/>
                <w:sz w:val="20"/>
                <w:szCs w:val="20"/>
              </w:rPr>
              <w:t>CNPJ: 10.231.177/0001-52</w:t>
            </w:r>
          </w:p>
          <w:p w14:paraId="0C9D71A5" w14:textId="77777777" w:rsidR="0012126D" w:rsidRPr="00D94EC8" w:rsidRDefault="0012126D" w:rsidP="007462CE">
            <w:pPr>
              <w:rPr>
                <w:rFonts w:ascii="Arial" w:hAnsi="Arial" w:cs="Arial"/>
                <w:sz w:val="20"/>
                <w:szCs w:val="20"/>
              </w:rPr>
            </w:pPr>
            <w:r w:rsidRPr="00D94EC8">
              <w:rPr>
                <w:rFonts w:ascii="Arial" w:hAnsi="Arial" w:cs="Arial"/>
                <w:sz w:val="20"/>
                <w:szCs w:val="20"/>
              </w:rPr>
              <w:t>Ato Declaratório CVM nº 10.161, de 11/12/2008</w:t>
            </w:r>
          </w:p>
          <w:p w14:paraId="01363D35" w14:textId="77777777" w:rsidR="006D0E5E" w:rsidRPr="00D94EC8" w:rsidRDefault="006D0E5E" w:rsidP="007462CE">
            <w:pPr>
              <w:rPr>
                <w:rFonts w:ascii="Arial" w:hAnsi="Arial" w:cs="Arial"/>
                <w:b/>
                <w:bCs/>
                <w:sz w:val="20"/>
                <w:szCs w:val="20"/>
              </w:rPr>
            </w:pPr>
          </w:p>
          <w:p w14:paraId="77110202" w14:textId="77777777" w:rsidR="0012126D" w:rsidRPr="00D94EC8" w:rsidRDefault="0012126D" w:rsidP="007462CE">
            <w:pPr>
              <w:jc w:val="both"/>
              <w:rPr>
                <w:rFonts w:ascii="Arial" w:hAnsi="Arial" w:cs="Arial"/>
                <w:sz w:val="20"/>
                <w:szCs w:val="20"/>
              </w:rPr>
            </w:pPr>
            <w:r w:rsidRPr="00D94EC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15448E">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BE7EB7" w:rsidRDefault="0012126D" w:rsidP="0015448E">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7330094D" w:rsidR="0012126D" w:rsidRPr="00CF12FA" w:rsidRDefault="00444F94" w:rsidP="0015448E">
            <w:pPr>
              <w:pStyle w:val="PargrafodaLista"/>
              <w:numPr>
                <w:ilvl w:val="1"/>
                <w:numId w:val="2"/>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00C6405B"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15448E">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6E818925" w:rsidR="0012126D" w:rsidRPr="00620F31" w:rsidRDefault="0012126D" w:rsidP="0015448E">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D94EC8">
              <w:rPr>
                <w:rFonts w:ascii="Arial" w:hAnsi="Arial" w:cs="Arial"/>
                <w:sz w:val="20"/>
                <w:szCs w:val="20"/>
              </w:rPr>
              <w:t xml:space="preserve"> setembro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15448E">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15448E">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5448E">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5448E">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5448E">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15448E">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15448E">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15448E">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15448E">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15448E">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15448E">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15448E">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15448E">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15448E">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15448E">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15448E">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15448E">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15448E">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A8255F"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15448E">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0F805E9C" w14:textId="77777777" w:rsidR="00CF12FA" w:rsidRDefault="00356892" w:rsidP="00CF12FA">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1133E90D" w:rsidR="00356892" w:rsidRPr="004D1509" w:rsidRDefault="00356892" w:rsidP="00CF12FA">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w:t>
            </w:r>
            <w:r w:rsidRPr="00CF12FA">
              <w:rPr>
                <w:rFonts w:ascii="Arial" w:hAnsi="Arial" w:cs="Arial"/>
                <w:sz w:val="20"/>
                <w:szCs w:val="20"/>
              </w:rPr>
              <w:t xml:space="preserve">m nosso site </w:t>
            </w:r>
            <w:hyperlink r:id="rId12" w:history="1">
              <w:r w:rsidRPr="00CF12FA">
                <w:rPr>
                  <w:rStyle w:val="Hyperlink"/>
                  <w:rFonts w:ascii="Arial" w:hAnsi="Arial" w:cs="Arial"/>
                  <w:sz w:val="20"/>
                  <w:szCs w:val="20"/>
                </w:rPr>
                <w:t>https://www.santander.com.br/atendimento-santander/</w:t>
              </w:r>
            </w:hyperlink>
            <w:r w:rsidRPr="00CF12FA">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A8255F">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15448E">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15448E">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0C8C3113" w14:textId="1F65C0E7" w:rsidR="00CD0106" w:rsidRPr="007F2C4F" w:rsidRDefault="00CD0106" w:rsidP="00D94EC8">
      <w:pPr>
        <w:spacing w:line="320" w:lineRule="exact"/>
        <w:jc w:val="center"/>
        <w:rPr>
          <w:rFonts w:ascii="Arial" w:hAnsi="Arial" w:cs="Arial"/>
          <w:b/>
          <w:sz w:val="20"/>
          <w:szCs w:val="20"/>
        </w:rPr>
      </w:pPr>
      <w:r w:rsidRPr="00F668D6">
        <w:rPr>
          <w:rFonts w:ascii="Arial" w:hAnsi="Arial" w:cs="Arial"/>
          <w:b/>
          <w:sz w:val="20"/>
          <w:szCs w:val="20"/>
        </w:rPr>
        <w:t xml:space="preserve">ANEXO </w:t>
      </w:r>
      <w:r w:rsidRPr="00D94EC8">
        <w:rPr>
          <w:rFonts w:ascii="Arial" w:hAnsi="Arial" w:cs="Arial"/>
          <w:b/>
          <w:sz w:val="20"/>
          <w:szCs w:val="20"/>
        </w:rPr>
        <w:t xml:space="preserve">DA CLASSE ÚNICA DO </w:t>
      </w:r>
      <w:r w:rsidR="00D94EC8" w:rsidRPr="00D94EC8">
        <w:rPr>
          <w:rFonts w:ascii="Arial" w:hAnsi="Arial" w:cs="Arial"/>
          <w:b/>
          <w:sz w:val="20"/>
          <w:szCs w:val="20"/>
        </w:rPr>
        <w:t>SANTANDER PREV MULTIMERCADO CRÉDITO PRIVADO - CLASSE DE INVESTIMENTO EM COTAS DE FUNDO DE INVESTIMENTO FINANCEIRO RESPONSABILIDADE LIMITADA</w:t>
      </w:r>
    </w:p>
    <w:p w14:paraId="2A4BB589" w14:textId="6812301E" w:rsidR="00CD0106" w:rsidRPr="007F2C4F" w:rsidRDefault="00CD0106" w:rsidP="00CD0106">
      <w:pPr>
        <w:pBdr>
          <w:bar w:val="single" w:sz="4" w:color="auto"/>
        </w:pBdr>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D94EC8">
        <w:rPr>
          <w:rFonts w:ascii="Arial" w:hAnsi="Arial" w:cs="Arial"/>
          <w:sz w:val="20"/>
          <w:szCs w:val="20"/>
        </w:rPr>
        <w:t xml:space="preserve"> </w:t>
      </w:r>
      <w:r w:rsidR="00D94EC8" w:rsidRPr="00D94EC8">
        <w:rPr>
          <w:rFonts w:ascii="Arial" w:hAnsi="Arial" w:cs="Arial"/>
          <w:sz w:val="20"/>
          <w:szCs w:val="20"/>
        </w:rPr>
        <w:t>08.918.382/0001-49</w:t>
      </w:r>
    </w:p>
    <w:p w14:paraId="5C2ABACF" w14:textId="48F33D27"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EB116C">
        <w:rPr>
          <w:rFonts w:ascii="Arial" w:eastAsia="Times New Roman" w:hAnsi="Arial" w:cs="Arial"/>
          <w:b/>
          <w:noProof/>
          <w:sz w:val="20"/>
          <w:szCs w:val="20"/>
          <w:lang w:eastAsia="pt-BR"/>
        </w:rPr>
        <w:t>26/12</w:t>
      </w:r>
      <w:r w:rsidR="00810A59">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15448E">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15448E">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15448E">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15448E">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15448E">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D94EC8" w14:paraId="48464536" w14:textId="77777777" w:rsidTr="004E5FC3">
        <w:tc>
          <w:tcPr>
            <w:tcW w:w="1382" w:type="pct"/>
            <w:tcBorders>
              <w:top w:val="single" w:sz="4" w:space="0" w:color="auto"/>
              <w:bottom w:val="single" w:sz="4" w:space="0" w:color="auto"/>
            </w:tcBorders>
            <w:vAlign w:val="center"/>
          </w:tcPr>
          <w:p w14:paraId="4DFDDE67" w14:textId="41C27EBC" w:rsidR="00F87860" w:rsidRPr="00D94EC8" w:rsidRDefault="00167599" w:rsidP="0015448E">
            <w:pPr>
              <w:pStyle w:val="PargrafodaLista"/>
              <w:numPr>
                <w:ilvl w:val="1"/>
                <w:numId w:val="3"/>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30D34B81" w:rsidR="00967B25" w:rsidRPr="00D94EC8" w:rsidRDefault="007309A8" w:rsidP="009E62C3">
            <w:pPr>
              <w:jc w:val="both"/>
              <w:rPr>
                <w:rFonts w:ascii="-apple-system" w:hAnsi="-apple-system" w:cs="Calibri"/>
                <w:sz w:val="21"/>
                <w:szCs w:val="21"/>
              </w:rPr>
            </w:pPr>
            <w:r w:rsidRPr="00D94EC8">
              <w:rPr>
                <w:rFonts w:ascii="Arial" w:hAnsi="Arial" w:cs="Arial"/>
                <w:sz w:val="20"/>
                <w:szCs w:val="20"/>
              </w:rPr>
              <w:t>A</w:t>
            </w:r>
            <w:r w:rsidR="00810ACC" w:rsidRPr="00D94EC8">
              <w:rPr>
                <w:rFonts w:ascii="Arial" w:hAnsi="Arial" w:cs="Arial"/>
                <w:sz w:val="20"/>
                <w:szCs w:val="20"/>
              </w:rPr>
              <w:t xml:space="preserve"> Classe é destinada a acolher, </w:t>
            </w:r>
            <w:r w:rsidR="009E0CFC" w:rsidRPr="00D94EC8">
              <w:rPr>
                <w:rFonts w:ascii="Arial" w:hAnsi="Arial" w:cs="Arial"/>
                <w:sz w:val="20"/>
                <w:szCs w:val="20"/>
              </w:rPr>
              <w:t>diretamente</w:t>
            </w:r>
            <w:r w:rsidR="00810ACC" w:rsidRPr="00D94EC8">
              <w:rPr>
                <w:rFonts w:ascii="Arial" w:hAnsi="Arial" w:cs="Arial"/>
                <w:sz w:val="20"/>
                <w:szCs w:val="20"/>
              </w:rPr>
              <w:t>, recursos referentes ao saldo da provisão de planos PGBL e/ou VGBL</w:t>
            </w:r>
            <w:r w:rsidR="00810ACC" w:rsidRPr="00D94EC8">
              <w:rPr>
                <w:rFonts w:ascii="-apple-system" w:hAnsi="-apple-system" w:cs="Calibri"/>
                <w:b/>
                <w:bCs/>
                <w:sz w:val="21"/>
                <w:szCs w:val="21"/>
              </w:rPr>
              <w:t>,</w:t>
            </w:r>
            <w:r w:rsidR="00810ACC" w:rsidRPr="00D94EC8">
              <w:rPr>
                <w:rFonts w:ascii="-apple-system" w:hAnsi="-apple-system" w:cs="Calibri"/>
                <w:sz w:val="21"/>
                <w:szCs w:val="21"/>
              </w:rPr>
              <w:t xml:space="preserve"> </w:t>
            </w:r>
            <w:r w:rsidR="00810ACC" w:rsidRPr="00D94EC8">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w:t>
            </w:r>
            <w:r w:rsidR="00166CF9" w:rsidRPr="00D94EC8">
              <w:rPr>
                <w:rFonts w:ascii="Arial" w:hAnsi="Arial" w:cs="Arial"/>
                <w:sz w:val="20"/>
                <w:szCs w:val="20"/>
              </w:rPr>
              <w:t>Res</w:t>
            </w:r>
            <w:r w:rsidRPr="00D94EC8">
              <w:rPr>
                <w:rFonts w:ascii="Arial" w:hAnsi="Arial" w:cs="Arial"/>
                <w:sz w:val="20"/>
                <w:szCs w:val="20"/>
              </w:rPr>
              <w:t>olução CMN nº</w:t>
            </w:r>
            <w:r w:rsidR="00166CF9" w:rsidRPr="00D94EC8">
              <w:rPr>
                <w:rFonts w:ascii="Arial" w:hAnsi="Arial" w:cs="Arial"/>
                <w:sz w:val="20"/>
                <w:szCs w:val="20"/>
              </w:rPr>
              <w:t xml:space="preserve"> 4.993</w:t>
            </w:r>
            <w:r w:rsidRPr="00D94EC8">
              <w:rPr>
                <w:rFonts w:ascii="Arial" w:hAnsi="Arial" w:cs="Arial"/>
                <w:sz w:val="20"/>
                <w:szCs w:val="20"/>
              </w:rPr>
              <w:t>/22</w:t>
            </w:r>
            <w:r w:rsidR="00810ACC" w:rsidRPr="00D94EC8">
              <w:rPr>
                <w:rFonts w:ascii="Arial" w:hAnsi="Arial" w:cs="Arial"/>
                <w:sz w:val="20"/>
                <w:szCs w:val="20"/>
              </w:rPr>
              <w:t xml:space="preserve">, definidas como investidores profissionais </w:t>
            </w:r>
            <w:r w:rsidR="00E06AF8" w:rsidRPr="00D94EC8">
              <w:rPr>
                <w:rFonts w:ascii="Arial" w:hAnsi="Arial" w:cs="Arial"/>
                <w:sz w:val="20"/>
                <w:szCs w:val="20"/>
              </w:rPr>
              <w:t xml:space="preserve">na </w:t>
            </w:r>
            <w:r w:rsidR="00810ACC" w:rsidRPr="00D94EC8">
              <w:rPr>
                <w:rFonts w:ascii="Arial" w:hAnsi="Arial" w:cs="Arial"/>
                <w:sz w:val="20"/>
                <w:szCs w:val="20"/>
              </w:rPr>
              <w:t>regulamentação em vigor</w:t>
            </w:r>
            <w:r w:rsidR="00967B25" w:rsidRPr="00D94EC8">
              <w:rPr>
                <w:rFonts w:ascii="Arial" w:hAnsi="Arial" w:cs="Arial"/>
                <w:sz w:val="20"/>
                <w:szCs w:val="20"/>
              </w:rPr>
              <w:t>, que conhecem, entendem e aceitam os riscos descritos neste Anexo, aos quais os investimentos da Classe estão expostos em razão dos mercados de atuação da Classe</w:t>
            </w:r>
            <w:r w:rsidRPr="00D94EC8">
              <w:rPr>
                <w:rFonts w:ascii="Arial" w:hAnsi="Arial" w:cs="Arial"/>
                <w:sz w:val="20"/>
                <w:szCs w:val="20"/>
              </w:rPr>
              <w:t>.</w:t>
            </w:r>
            <w:r w:rsidR="00967B25" w:rsidRPr="00D94EC8">
              <w:rPr>
                <w:rFonts w:ascii="Arial" w:hAnsi="Arial" w:cs="Arial"/>
                <w:sz w:val="20"/>
                <w:szCs w:val="20"/>
              </w:rPr>
              <w:t xml:space="preserve"> </w:t>
            </w:r>
          </w:p>
          <w:p w14:paraId="1AC13FD1" w14:textId="77777777" w:rsidR="007D5F79" w:rsidRPr="00D94EC8" w:rsidRDefault="007D5F79" w:rsidP="007D5F79">
            <w:pPr>
              <w:jc w:val="both"/>
              <w:rPr>
                <w:rFonts w:ascii="Arial" w:hAnsi="Arial" w:cs="Arial"/>
                <w:sz w:val="20"/>
                <w:szCs w:val="20"/>
              </w:rPr>
            </w:pPr>
          </w:p>
          <w:p w14:paraId="7BD3715A" w14:textId="2A0EE02E" w:rsidR="007D5F79" w:rsidRPr="00D94EC8" w:rsidRDefault="007D5F79" w:rsidP="007D5F79">
            <w:pPr>
              <w:jc w:val="both"/>
              <w:rPr>
                <w:rFonts w:ascii="Arial" w:hAnsi="Arial" w:cs="Arial"/>
                <w:sz w:val="20"/>
                <w:szCs w:val="20"/>
              </w:rPr>
            </w:pPr>
            <w:r w:rsidRPr="00D94EC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D94EC8">
              <w:rPr>
                <w:rFonts w:ascii="Arial" w:hAnsi="Arial" w:cs="Arial"/>
                <w:sz w:val="20"/>
                <w:szCs w:val="20"/>
              </w:rPr>
              <w:t xml:space="preserve">na Resolução nº 4.993, de 24 de março de 2022, e alterações posteriores (“Resolução CMN nº 4.993/22”), </w:t>
            </w:r>
            <w:r w:rsidRPr="00D94EC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D94EC8" w:rsidRDefault="007D5F79" w:rsidP="00A65D4A">
            <w:pPr>
              <w:pStyle w:val="PargrafodaLista"/>
              <w:jc w:val="both"/>
              <w:rPr>
                <w:rFonts w:ascii="Arial" w:hAnsi="Arial" w:cs="Arial"/>
                <w:b/>
                <w:bCs/>
                <w:smallCaps/>
                <w:color w:val="000000"/>
                <w:sz w:val="20"/>
                <w:szCs w:val="20"/>
              </w:rPr>
            </w:pPr>
          </w:p>
          <w:p w14:paraId="64811D19" w14:textId="06BD7AE2" w:rsidR="00CC5AF4" w:rsidRPr="00D94EC8" w:rsidRDefault="007D5F79" w:rsidP="007309A8">
            <w:pPr>
              <w:jc w:val="both"/>
              <w:rPr>
                <w:rFonts w:ascii="Arial" w:hAnsi="Arial" w:cs="Arial"/>
                <w:b/>
                <w:bCs/>
                <w:smallCaps/>
                <w:color w:val="000000"/>
                <w:sz w:val="20"/>
                <w:szCs w:val="20"/>
              </w:rPr>
            </w:pPr>
            <w:r w:rsidRPr="00D94EC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15448E">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15448E">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15448E">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36FB6CC" w:rsidR="00F87860" w:rsidRPr="00335549" w:rsidRDefault="00F87860"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BE7EB7">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15448E">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6C5BEE6" w:rsidR="00967B25" w:rsidRPr="00BE7EB7" w:rsidRDefault="00967B25" w:rsidP="00967B25">
            <w:pPr>
              <w:jc w:val="both"/>
              <w:rPr>
                <w:rFonts w:ascii="Arial" w:hAnsi="Arial" w:cs="Arial"/>
                <w:sz w:val="20"/>
                <w:szCs w:val="20"/>
              </w:rPr>
            </w:pPr>
            <w:r w:rsidRPr="00BE7EB7">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335549" w:rsidRPr="007F2C4F" w14:paraId="1B77DE40" w14:textId="77777777" w:rsidTr="00777F8D">
        <w:trPr>
          <w:trHeight w:val="411"/>
        </w:trPr>
        <w:tc>
          <w:tcPr>
            <w:tcW w:w="1382" w:type="pct"/>
            <w:tcBorders>
              <w:top w:val="single" w:sz="4" w:space="0" w:color="auto"/>
              <w:left w:val="nil"/>
              <w:bottom w:val="single" w:sz="4" w:space="0" w:color="auto"/>
              <w:right w:val="nil"/>
            </w:tcBorders>
            <w:vAlign w:val="center"/>
          </w:tcPr>
          <w:p w14:paraId="36A149D8" w14:textId="57BAEA59" w:rsidR="00335549" w:rsidRPr="00D94EC8" w:rsidRDefault="00335549" w:rsidP="00335549">
            <w:pPr>
              <w:pStyle w:val="PargrafodaLista"/>
              <w:ind w:left="0"/>
              <w:rPr>
                <w:rFonts w:ascii="Arial" w:hAnsi="Arial" w:cs="Arial"/>
                <w:b/>
                <w:bCs/>
                <w:smallCaps/>
                <w:color w:val="000000"/>
                <w:sz w:val="20"/>
                <w:szCs w:val="20"/>
              </w:rPr>
            </w:pPr>
            <w:r w:rsidRPr="00D94EC8">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8BD4B0C" w14:textId="77777777" w:rsidR="00335549" w:rsidRPr="00D94EC8" w:rsidRDefault="00335549" w:rsidP="00335549">
            <w:pPr>
              <w:jc w:val="both"/>
              <w:rPr>
                <w:rFonts w:ascii="Arial" w:hAnsi="Arial" w:cs="Arial"/>
                <w:b/>
                <w:bCs/>
                <w:sz w:val="20"/>
                <w:szCs w:val="20"/>
              </w:rPr>
            </w:pPr>
            <w:r w:rsidRPr="00D94EC8">
              <w:rPr>
                <w:rFonts w:ascii="Arial" w:hAnsi="Arial" w:cs="Arial"/>
                <w:b/>
                <w:bCs/>
                <w:sz w:val="20"/>
                <w:szCs w:val="20"/>
              </w:rPr>
              <w:t>Zurich Santander Brasil Seguros E Previdência S.A.</w:t>
            </w:r>
          </w:p>
          <w:p w14:paraId="649AA34E" w14:textId="50F4E8B8" w:rsidR="00335549" w:rsidRPr="00D94EC8" w:rsidRDefault="00335549" w:rsidP="00335549">
            <w:pPr>
              <w:jc w:val="both"/>
              <w:rPr>
                <w:rFonts w:ascii="Arial" w:hAnsi="Arial" w:cs="Arial"/>
                <w:sz w:val="20"/>
                <w:szCs w:val="20"/>
              </w:rPr>
            </w:pPr>
            <w:r w:rsidRPr="00D94EC8">
              <w:rPr>
                <w:rFonts w:ascii="Arial" w:hAnsi="Arial" w:cs="Arial"/>
                <w:sz w:val="20"/>
                <w:szCs w:val="20"/>
              </w:rPr>
              <w:t>CNPJ: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2"/>
        <w:gridCol w:w="411"/>
        <w:gridCol w:w="133"/>
        <w:gridCol w:w="462"/>
        <w:gridCol w:w="557"/>
        <w:gridCol w:w="633"/>
        <w:gridCol w:w="378"/>
        <w:gridCol w:w="518"/>
        <w:gridCol w:w="249"/>
        <w:gridCol w:w="595"/>
        <w:gridCol w:w="860"/>
        <w:gridCol w:w="862"/>
        <w:gridCol w:w="141"/>
        <w:gridCol w:w="737"/>
        <w:gridCol w:w="928"/>
      </w:tblGrid>
      <w:tr w:rsidR="00AB085E" w14:paraId="42000C62" w14:textId="77777777" w:rsidTr="006C6774">
        <w:trPr>
          <w:jc w:val="center"/>
        </w:trPr>
        <w:tc>
          <w:tcPr>
            <w:tcW w:w="5000" w:type="pct"/>
            <w:gridSpan w:val="15"/>
            <w:shd w:val="clear" w:color="auto" w:fill="C00000"/>
            <w:hideMark/>
          </w:tcPr>
          <w:p w14:paraId="5D9897AF" w14:textId="77777777" w:rsidR="00AB085E" w:rsidRPr="00A814A4" w:rsidRDefault="00AB085E" w:rsidP="0015448E">
            <w:pPr>
              <w:pStyle w:val="PargrafodaLista"/>
              <w:numPr>
                <w:ilvl w:val="0"/>
                <w:numId w:val="3"/>
              </w:numPr>
              <w:jc w:val="center"/>
              <w:rPr>
                <w:rFonts w:ascii="Arial" w:hAnsi="Arial" w:cs="Arial"/>
                <w:b/>
                <w:bCs/>
                <w:color w:val="FFFFFF" w:themeColor="background1"/>
                <w:sz w:val="20"/>
                <w:szCs w:val="20"/>
              </w:rPr>
            </w:pPr>
            <w:bookmarkStart w:id="4" w:name="_Hlk150439473"/>
            <w:bookmarkStart w:id="5" w:name="_Hlk166085093"/>
            <w:r w:rsidRPr="00A814A4">
              <w:rPr>
                <w:rFonts w:ascii="Arial" w:hAnsi="Arial" w:cs="Arial"/>
                <w:b/>
                <w:bCs/>
                <w:color w:val="FFFFFF" w:themeColor="background1"/>
                <w:sz w:val="20"/>
                <w:szCs w:val="20"/>
              </w:rPr>
              <w:t>POLÍTICA DE INVESTIMENTOS</w:t>
            </w:r>
          </w:p>
        </w:tc>
      </w:tr>
      <w:tr w:rsidR="00AB085E" w14:paraId="330B04C7" w14:textId="77777777" w:rsidTr="00B722DE">
        <w:trPr>
          <w:jc w:val="center"/>
        </w:trPr>
        <w:tc>
          <w:tcPr>
            <w:tcW w:w="1973" w:type="pct"/>
            <w:gridSpan w:val="5"/>
            <w:tcBorders>
              <w:top w:val="nil"/>
              <w:left w:val="nil"/>
              <w:bottom w:val="single" w:sz="4" w:space="0" w:color="auto"/>
              <w:right w:val="nil"/>
            </w:tcBorders>
            <w:vAlign w:val="center"/>
          </w:tcPr>
          <w:p w14:paraId="16E7F674" w14:textId="77777777" w:rsidR="00AB085E" w:rsidRDefault="00AB085E" w:rsidP="006C6774">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BE6745D" w14:textId="77777777" w:rsidR="00AB085E" w:rsidRDefault="00AB085E" w:rsidP="006C6774">
            <w:pPr>
              <w:rPr>
                <w:rFonts w:ascii="Arial" w:hAnsi="Arial" w:cs="Arial"/>
                <w:sz w:val="20"/>
                <w:szCs w:val="20"/>
              </w:rPr>
            </w:pPr>
          </w:p>
        </w:tc>
      </w:tr>
      <w:tr w:rsidR="00AB085E" w14:paraId="2B2A429C" w14:textId="77777777" w:rsidTr="00B722DE">
        <w:trPr>
          <w:jc w:val="center"/>
        </w:trPr>
        <w:tc>
          <w:tcPr>
            <w:tcW w:w="1382" w:type="pct"/>
            <w:gridSpan w:val="2"/>
            <w:tcBorders>
              <w:top w:val="single" w:sz="4" w:space="0" w:color="auto"/>
              <w:left w:val="nil"/>
              <w:bottom w:val="single" w:sz="4" w:space="0" w:color="auto"/>
              <w:right w:val="nil"/>
            </w:tcBorders>
            <w:vAlign w:val="center"/>
            <w:hideMark/>
          </w:tcPr>
          <w:p w14:paraId="48C31CD6" w14:textId="77777777" w:rsidR="00AB085E" w:rsidRDefault="00AB085E" w:rsidP="0015448E">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00360FB8" w14:textId="77777777" w:rsidR="00AB085E" w:rsidRDefault="00AB085E" w:rsidP="006C6774">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3505AE62" w14:textId="77777777" w:rsidR="00AB085E" w:rsidRDefault="00AB085E" w:rsidP="006C6774">
            <w:pPr>
              <w:jc w:val="both"/>
              <w:rPr>
                <w:rFonts w:ascii="Arial" w:hAnsi="Arial" w:cs="Arial"/>
                <w:sz w:val="20"/>
                <w:szCs w:val="20"/>
              </w:rPr>
            </w:pPr>
          </w:p>
          <w:p w14:paraId="35FFA358" w14:textId="77777777" w:rsidR="00AB085E" w:rsidRDefault="00AB085E" w:rsidP="006C6774">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B085E" w14:paraId="1E66BC83" w14:textId="77777777" w:rsidTr="00B722DE">
        <w:trPr>
          <w:jc w:val="center"/>
        </w:trPr>
        <w:tc>
          <w:tcPr>
            <w:tcW w:w="1382" w:type="pct"/>
            <w:gridSpan w:val="2"/>
            <w:tcBorders>
              <w:top w:val="single" w:sz="4" w:space="0" w:color="auto"/>
              <w:left w:val="nil"/>
              <w:bottom w:val="single" w:sz="4" w:space="0" w:color="auto"/>
              <w:right w:val="nil"/>
            </w:tcBorders>
            <w:vAlign w:val="center"/>
          </w:tcPr>
          <w:p w14:paraId="0F4A13C5" w14:textId="77777777" w:rsidR="00AB085E" w:rsidRDefault="00AB085E" w:rsidP="006C6774">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27E52FC7" w14:textId="77777777" w:rsidR="00AB085E" w:rsidRDefault="00AB085E" w:rsidP="006C6774">
            <w:pPr>
              <w:jc w:val="both"/>
              <w:rPr>
                <w:rFonts w:ascii="Arial" w:hAnsi="Arial" w:cs="Arial"/>
                <w:sz w:val="20"/>
                <w:szCs w:val="20"/>
              </w:rPr>
            </w:pPr>
          </w:p>
        </w:tc>
      </w:tr>
      <w:tr w:rsidR="00AB085E" w14:paraId="6118902A" w14:textId="77777777" w:rsidTr="00B722DE">
        <w:trPr>
          <w:trHeight w:val="70"/>
          <w:jc w:val="center"/>
        </w:trPr>
        <w:tc>
          <w:tcPr>
            <w:tcW w:w="1382" w:type="pct"/>
            <w:gridSpan w:val="2"/>
            <w:vMerge w:val="restart"/>
            <w:tcBorders>
              <w:top w:val="single" w:sz="4" w:space="0" w:color="auto"/>
              <w:left w:val="nil"/>
              <w:right w:val="single" w:sz="4" w:space="0" w:color="auto"/>
            </w:tcBorders>
            <w:vAlign w:val="center"/>
          </w:tcPr>
          <w:p w14:paraId="665AB18C" w14:textId="77777777" w:rsidR="00AB085E" w:rsidRDefault="00AB085E" w:rsidP="0015448E">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5A3E65" w14:textId="77777777" w:rsidR="00AB085E" w:rsidRDefault="00AB085E" w:rsidP="006C6774">
            <w:pPr>
              <w:jc w:val="center"/>
              <w:rPr>
                <w:rFonts w:ascii="Arial" w:hAnsi="Arial" w:cs="Arial"/>
                <w:sz w:val="20"/>
                <w:szCs w:val="20"/>
              </w:rPr>
            </w:pPr>
            <w:r>
              <w:rPr>
                <w:rFonts w:ascii="Arial" w:hAnsi="Arial" w:cs="Arial"/>
                <w:sz w:val="20"/>
                <w:szCs w:val="20"/>
              </w:rPr>
              <w:t>Percentual do Patrimônio Líquido</w:t>
            </w:r>
          </w:p>
        </w:tc>
      </w:tr>
      <w:tr w:rsidR="00AB085E" w14:paraId="7A0C3DE1" w14:textId="77777777" w:rsidTr="00B722DE">
        <w:trPr>
          <w:trHeight w:val="56"/>
          <w:jc w:val="center"/>
        </w:trPr>
        <w:tc>
          <w:tcPr>
            <w:tcW w:w="1382" w:type="pct"/>
            <w:gridSpan w:val="2"/>
            <w:vMerge/>
            <w:tcBorders>
              <w:left w:val="nil"/>
              <w:right w:val="single" w:sz="4" w:space="0" w:color="auto"/>
            </w:tcBorders>
            <w:vAlign w:val="center"/>
          </w:tcPr>
          <w:p w14:paraId="065F958B" w14:textId="77777777" w:rsidR="00AB085E" w:rsidRDefault="00AB085E" w:rsidP="006C6774">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tcBorders>
            <w:shd w:val="clear" w:color="auto" w:fill="D9D9D9" w:themeFill="background1" w:themeFillShade="D9"/>
          </w:tcPr>
          <w:p w14:paraId="1BF8B9C2" w14:textId="77777777" w:rsidR="00AB085E" w:rsidRDefault="00AB085E" w:rsidP="006C6774">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B0D29" w14:textId="77777777" w:rsidR="00AB085E" w:rsidRDefault="00AB085E" w:rsidP="006C6774">
            <w:pPr>
              <w:jc w:val="center"/>
              <w:rPr>
                <w:rFonts w:ascii="Arial" w:hAnsi="Arial" w:cs="Arial"/>
                <w:sz w:val="20"/>
                <w:szCs w:val="20"/>
              </w:rPr>
            </w:pPr>
            <w:r>
              <w:rPr>
                <w:rFonts w:ascii="Arial" w:hAnsi="Arial" w:cs="Arial"/>
                <w:sz w:val="20"/>
                <w:szCs w:val="20"/>
              </w:rPr>
              <w:t>Mínimo</w:t>
            </w:r>
          </w:p>
        </w:tc>
        <w:tc>
          <w:tcPr>
            <w:tcW w:w="4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4B4E3" w14:textId="77777777" w:rsidR="00AB085E" w:rsidRDefault="00AB085E" w:rsidP="006C6774">
            <w:pPr>
              <w:jc w:val="center"/>
              <w:rPr>
                <w:rFonts w:ascii="Arial" w:hAnsi="Arial" w:cs="Arial"/>
                <w:sz w:val="20"/>
                <w:szCs w:val="20"/>
              </w:rPr>
            </w:pPr>
            <w:r>
              <w:rPr>
                <w:rFonts w:ascii="Arial" w:hAnsi="Arial" w:cs="Arial"/>
                <w:sz w:val="20"/>
                <w:szCs w:val="20"/>
              </w:rPr>
              <w:t>Máximo</w:t>
            </w:r>
          </w:p>
        </w:tc>
      </w:tr>
      <w:tr w:rsidR="00AB085E" w14:paraId="0E2583F1" w14:textId="77777777" w:rsidTr="00B722DE">
        <w:trPr>
          <w:trHeight w:val="56"/>
          <w:jc w:val="center"/>
        </w:trPr>
        <w:tc>
          <w:tcPr>
            <w:tcW w:w="1382" w:type="pct"/>
            <w:gridSpan w:val="2"/>
            <w:vMerge/>
            <w:tcBorders>
              <w:left w:val="nil"/>
              <w:right w:val="single" w:sz="4" w:space="0" w:color="auto"/>
            </w:tcBorders>
            <w:vAlign w:val="center"/>
          </w:tcPr>
          <w:p w14:paraId="42AEE3A3" w14:textId="77777777" w:rsidR="00AB085E" w:rsidRDefault="00AB085E" w:rsidP="006C6774">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4A5FCAA4" w14:textId="77777777" w:rsidR="00AB085E" w:rsidRDefault="00AB085E" w:rsidP="006C6774">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7EDDB08" w14:textId="77777777" w:rsidR="00AB085E" w:rsidRDefault="00AB085E" w:rsidP="006C6774">
            <w:pPr>
              <w:jc w:val="center"/>
              <w:rPr>
                <w:rFonts w:ascii="Arial" w:hAnsi="Arial" w:cs="Arial"/>
                <w:sz w:val="20"/>
                <w:szCs w:val="20"/>
              </w:rPr>
            </w:pPr>
            <w:r w:rsidRPr="001845AD">
              <w:rPr>
                <w:rFonts w:ascii="Arial" w:hAnsi="Arial" w:cs="Arial"/>
                <w:sz w:val="20"/>
                <w:szCs w:val="20"/>
              </w:rPr>
              <w:t>95%</w:t>
            </w:r>
          </w:p>
        </w:tc>
        <w:tc>
          <w:tcPr>
            <w:tcW w:w="475" w:type="pct"/>
            <w:tcBorders>
              <w:top w:val="single" w:sz="4" w:space="0" w:color="auto"/>
              <w:left w:val="single" w:sz="4" w:space="0" w:color="auto"/>
              <w:bottom w:val="single" w:sz="4" w:space="0" w:color="auto"/>
              <w:right w:val="single" w:sz="4" w:space="0" w:color="auto"/>
            </w:tcBorders>
            <w:vAlign w:val="center"/>
          </w:tcPr>
          <w:p w14:paraId="5AF8997F" w14:textId="77777777" w:rsidR="00AB085E" w:rsidRDefault="00AB085E" w:rsidP="006C6774">
            <w:pPr>
              <w:jc w:val="center"/>
              <w:rPr>
                <w:rFonts w:ascii="Arial" w:hAnsi="Arial" w:cs="Arial"/>
                <w:sz w:val="20"/>
                <w:szCs w:val="20"/>
              </w:rPr>
            </w:pPr>
            <w:r w:rsidRPr="001845AD">
              <w:rPr>
                <w:rFonts w:ascii="Arial" w:hAnsi="Arial" w:cs="Arial"/>
                <w:sz w:val="20"/>
                <w:szCs w:val="20"/>
              </w:rPr>
              <w:t>100%</w:t>
            </w:r>
          </w:p>
        </w:tc>
      </w:tr>
      <w:tr w:rsidR="00AB085E" w14:paraId="3E71E944" w14:textId="77777777" w:rsidTr="00B722DE">
        <w:trPr>
          <w:trHeight w:val="56"/>
          <w:jc w:val="center"/>
        </w:trPr>
        <w:tc>
          <w:tcPr>
            <w:tcW w:w="1382" w:type="pct"/>
            <w:gridSpan w:val="2"/>
            <w:vMerge/>
            <w:tcBorders>
              <w:left w:val="nil"/>
              <w:right w:val="single" w:sz="4" w:space="0" w:color="auto"/>
            </w:tcBorders>
            <w:vAlign w:val="center"/>
          </w:tcPr>
          <w:p w14:paraId="5043701E" w14:textId="77777777" w:rsidR="00AB085E" w:rsidRDefault="00AB085E" w:rsidP="006C6774">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4631183F" w14:textId="77777777" w:rsidR="00AB085E" w:rsidRDefault="00AB085E" w:rsidP="006C6774">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47C118F" w14:textId="77777777" w:rsidR="00AB085E" w:rsidRDefault="00AB085E" w:rsidP="006C6774">
            <w:pPr>
              <w:jc w:val="center"/>
              <w:rPr>
                <w:rFonts w:ascii="Arial" w:hAnsi="Arial" w:cs="Arial"/>
                <w:sz w:val="20"/>
                <w:szCs w:val="20"/>
              </w:rPr>
            </w:pPr>
            <w:r w:rsidRPr="00102DE6">
              <w:rPr>
                <w:rFonts w:ascii="Arial" w:hAnsi="Arial" w:cs="Arial"/>
                <w:sz w:val="20"/>
                <w:szCs w:val="20"/>
              </w:rPr>
              <w:t>0%</w:t>
            </w:r>
          </w:p>
        </w:tc>
        <w:tc>
          <w:tcPr>
            <w:tcW w:w="475" w:type="pct"/>
            <w:tcBorders>
              <w:top w:val="single" w:sz="4" w:space="0" w:color="auto"/>
              <w:left w:val="single" w:sz="4" w:space="0" w:color="auto"/>
              <w:bottom w:val="single" w:sz="4" w:space="0" w:color="auto"/>
              <w:right w:val="single" w:sz="4" w:space="0" w:color="auto"/>
            </w:tcBorders>
            <w:vAlign w:val="center"/>
          </w:tcPr>
          <w:p w14:paraId="06BA91A4" w14:textId="77777777" w:rsidR="00AB085E" w:rsidRDefault="00AB085E" w:rsidP="006C6774">
            <w:pPr>
              <w:jc w:val="center"/>
              <w:rPr>
                <w:rFonts w:ascii="Arial" w:hAnsi="Arial" w:cs="Arial"/>
                <w:sz w:val="20"/>
                <w:szCs w:val="20"/>
              </w:rPr>
            </w:pPr>
            <w:r w:rsidRPr="001845AD">
              <w:rPr>
                <w:rFonts w:ascii="Arial" w:hAnsi="Arial" w:cs="Arial"/>
                <w:sz w:val="20"/>
                <w:szCs w:val="20"/>
              </w:rPr>
              <w:t>5%</w:t>
            </w:r>
          </w:p>
        </w:tc>
      </w:tr>
      <w:tr w:rsidR="00AB085E" w14:paraId="09AED2AE" w14:textId="77777777" w:rsidTr="00B722DE">
        <w:trPr>
          <w:trHeight w:val="56"/>
          <w:jc w:val="center"/>
        </w:trPr>
        <w:tc>
          <w:tcPr>
            <w:tcW w:w="1382" w:type="pct"/>
            <w:gridSpan w:val="2"/>
            <w:vMerge/>
            <w:tcBorders>
              <w:left w:val="nil"/>
              <w:bottom w:val="single" w:sz="4" w:space="0" w:color="auto"/>
              <w:right w:val="single" w:sz="4" w:space="0" w:color="auto"/>
            </w:tcBorders>
            <w:vAlign w:val="center"/>
          </w:tcPr>
          <w:p w14:paraId="330EA162" w14:textId="77777777" w:rsidR="00AB085E" w:rsidRDefault="00AB085E" w:rsidP="006C6774">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5351F19C" w14:textId="77777777" w:rsidR="00AB085E" w:rsidRDefault="00AB085E" w:rsidP="006C677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B085E" w14:paraId="12D92760" w14:textId="77777777" w:rsidTr="00B722DE">
        <w:trPr>
          <w:jc w:val="center"/>
        </w:trPr>
        <w:tc>
          <w:tcPr>
            <w:tcW w:w="1687" w:type="pct"/>
            <w:gridSpan w:val="4"/>
            <w:tcBorders>
              <w:top w:val="single" w:sz="4" w:space="0" w:color="auto"/>
              <w:left w:val="nil"/>
              <w:bottom w:val="single" w:sz="4" w:space="0" w:color="auto"/>
              <w:right w:val="nil"/>
            </w:tcBorders>
            <w:vAlign w:val="center"/>
          </w:tcPr>
          <w:p w14:paraId="12D50AFF" w14:textId="77777777" w:rsidR="00AB085E" w:rsidRDefault="00AB085E" w:rsidP="006C6774">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12138B71" w14:textId="77777777" w:rsidR="00AB085E" w:rsidRDefault="00AB085E" w:rsidP="006C6774">
            <w:pPr>
              <w:jc w:val="both"/>
              <w:rPr>
                <w:rFonts w:ascii="Arial" w:hAnsi="Arial" w:cs="Arial"/>
                <w:sz w:val="20"/>
                <w:szCs w:val="20"/>
              </w:rPr>
            </w:pPr>
          </w:p>
        </w:tc>
      </w:tr>
      <w:bookmarkEnd w:id="4"/>
      <w:tr w:rsidR="00AB085E" w14:paraId="303DCE58" w14:textId="77777777" w:rsidTr="006C6774">
        <w:trPr>
          <w:jc w:val="center"/>
        </w:trPr>
        <w:tc>
          <w:tcPr>
            <w:tcW w:w="5000" w:type="pct"/>
            <w:gridSpan w:val="15"/>
            <w:shd w:val="clear" w:color="auto" w:fill="D9D9D9" w:themeFill="background1" w:themeFillShade="D9"/>
            <w:vAlign w:val="center"/>
            <w:hideMark/>
          </w:tcPr>
          <w:p w14:paraId="2FC83FA1" w14:textId="77777777" w:rsidR="00AB085E" w:rsidRDefault="00AB085E" w:rsidP="0015448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AB085E" w14:paraId="285F51F3" w14:textId="77777777" w:rsidTr="00B722DE">
        <w:trPr>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1CB0D"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79DB3"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985B0"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Conjunto</w:t>
            </w:r>
          </w:p>
          <w:p w14:paraId="6DBA8A7A"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Máximo</w:t>
            </w:r>
          </w:p>
        </w:tc>
      </w:tr>
      <w:tr w:rsidR="00AB085E" w14:paraId="23144F03" w14:textId="77777777" w:rsidTr="00B722DE">
        <w:trPr>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6BD792D8" w14:textId="77777777" w:rsidR="00AB085E" w:rsidRPr="00FE3C9E" w:rsidRDefault="00AB085E" w:rsidP="0015448E">
            <w:pPr>
              <w:pStyle w:val="PargrafodaLista"/>
              <w:numPr>
                <w:ilvl w:val="0"/>
                <w:numId w:val="13"/>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82951D1" w14:textId="77777777" w:rsidR="00AB085E" w:rsidRDefault="00AB085E" w:rsidP="006C6774">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7434A7BF" w14:textId="77777777" w:rsidR="00AB085E" w:rsidRDefault="00AB085E" w:rsidP="006C6774">
            <w:pPr>
              <w:jc w:val="center"/>
              <w:rPr>
                <w:rFonts w:ascii="Arial" w:hAnsi="Arial" w:cs="Arial"/>
                <w:b/>
                <w:bCs/>
                <w:color w:val="000000"/>
                <w:sz w:val="20"/>
                <w:szCs w:val="20"/>
              </w:rPr>
            </w:pPr>
            <w:r>
              <w:rPr>
                <w:rFonts w:ascii="Arial" w:hAnsi="Arial" w:cs="Arial"/>
                <w:color w:val="000000"/>
                <w:sz w:val="20"/>
                <w:szCs w:val="20"/>
              </w:rPr>
              <w:t>100%</w:t>
            </w:r>
          </w:p>
        </w:tc>
      </w:tr>
      <w:tr w:rsidR="00AB085E" w14:paraId="41F23827" w14:textId="77777777" w:rsidTr="00B722DE">
        <w:trPr>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7ED0C" w14:textId="77777777" w:rsidR="00AB085E" w:rsidRDefault="00AB085E" w:rsidP="006C6774">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DBFB9" w14:textId="77777777" w:rsidR="00AB085E" w:rsidRDefault="00AB085E" w:rsidP="006C6774">
            <w:pPr>
              <w:jc w:val="center"/>
              <w:rPr>
                <w:rFonts w:ascii="Arial" w:hAnsi="Arial" w:cs="Arial"/>
                <w:b/>
                <w:bCs/>
                <w:color w:val="000000"/>
                <w:sz w:val="20"/>
                <w:szCs w:val="20"/>
              </w:rPr>
            </w:pP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0F84C" w14:textId="77777777" w:rsidR="00AB085E" w:rsidRDefault="00AB085E" w:rsidP="006C6774">
            <w:pPr>
              <w:jc w:val="center"/>
              <w:rPr>
                <w:rFonts w:ascii="Arial" w:hAnsi="Arial" w:cs="Arial"/>
                <w:b/>
                <w:bCs/>
                <w:color w:val="000000"/>
                <w:sz w:val="20"/>
                <w:szCs w:val="20"/>
              </w:rPr>
            </w:pPr>
          </w:p>
        </w:tc>
      </w:tr>
      <w:tr w:rsidR="00AB085E" w14:paraId="07C46550"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04610105" w14:textId="77777777" w:rsidR="00AB085E" w:rsidRPr="00A636EC" w:rsidRDefault="00AB085E" w:rsidP="0015448E">
            <w:pPr>
              <w:pStyle w:val="PargrafodaLista"/>
              <w:numPr>
                <w:ilvl w:val="0"/>
                <w:numId w:val="9"/>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870CFEC"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val="restart"/>
            <w:tcBorders>
              <w:left w:val="single" w:sz="4" w:space="0" w:color="auto"/>
              <w:right w:val="single" w:sz="4" w:space="0" w:color="auto"/>
            </w:tcBorders>
            <w:vAlign w:val="center"/>
          </w:tcPr>
          <w:p w14:paraId="3AE53F91" w14:textId="77777777" w:rsidR="00AB085E" w:rsidRDefault="00AB085E" w:rsidP="006C6774">
            <w:pPr>
              <w:jc w:val="center"/>
              <w:rPr>
                <w:rFonts w:ascii="Arial" w:hAnsi="Arial" w:cs="Arial"/>
                <w:color w:val="000000"/>
                <w:sz w:val="20"/>
                <w:szCs w:val="20"/>
              </w:rPr>
            </w:pPr>
            <w:r>
              <w:rPr>
                <w:rFonts w:ascii="Arial" w:hAnsi="Arial" w:cs="Arial"/>
                <w:color w:val="000000"/>
                <w:sz w:val="20"/>
                <w:szCs w:val="20"/>
              </w:rPr>
              <w:t>100%</w:t>
            </w:r>
          </w:p>
        </w:tc>
      </w:tr>
      <w:tr w:rsidR="00AB085E" w14:paraId="4BA38ECC"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146F540E" w14:textId="77777777" w:rsidR="00AB085E" w:rsidRPr="00A636EC" w:rsidRDefault="00AB085E" w:rsidP="0015448E">
            <w:pPr>
              <w:pStyle w:val="PargrafodaLista"/>
              <w:numPr>
                <w:ilvl w:val="0"/>
                <w:numId w:val="18"/>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DF85416"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tcPr>
          <w:p w14:paraId="0ABE8FE9" w14:textId="77777777" w:rsidR="00AB085E" w:rsidRDefault="00AB085E" w:rsidP="006C6774">
            <w:pPr>
              <w:jc w:val="center"/>
              <w:rPr>
                <w:rFonts w:ascii="Arial" w:hAnsi="Arial" w:cs="Arial"/>
                <w:color w:val="000000"/>
                <w:sz w:val="20"/>
                <w:szCs w:val="20"/>
              </w:rPr>
            </w:pPr>
          </w:p>
        </w:tc>
      </w:tr>
      <w:tr w:rsidR="00AB085E" w14:paraId="7E272D91"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5CAA07F1" w14:textId="77777777" w:rsidR="00AB085E" w:rsidRPr="00FA3942" w:rsidRDefault="00AB085E" w:rsidP="0015448E">
            <w:pPr>
              <w:pStyle w:val="PargrafodaLista"/>
              <w:numPr>
                <w:ilvl w:val="0"/>
                <w:numId w:val="18"/>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1FF8E9B"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val="restart"/>
            <w:tcBorders>
              <w:left w:val="single" w:sz="4" w:space="0" w:color="auto"/>
              <w:right w:val="single" w:sz="4" w:space="0" w:color="auto"/>
            </w:tcBorders>
            <w:vAlign w:val="center"/>
          </w:tcPr>
          <w:p w14:paraId="440E92EC" w14:textId="77777777" w:rsidR="00AB085E" w:rsidRDefault="00AB085E" w:rsidP="006C6774">
            <w:pPr>
              <w:jc w:val="center"/>
              <w:rPr>
                <w:rFonts w:ascii="Arial" w:hAnsi="Arial" w:cs="Arial"/>
                <w:color w:val="000000"/>
                <w:sz w:val="20"/>
                <w:szCs w:val="20"/>
              </w:rPr>
            </w:pPr>
            <w:r>
              <w:rPr>
                <w:rFonts w:ascii="Arial" w:hAnsi="Arial" w:cs="Arial"/>
                <w:color w:val="000000"/>
                <w:sz w:val="20"/>
                <w:szCs w:val="20"/>
              </w:rPr>
              <w:t>50%</w:t>
            </w:r>
          </w:p>
        </w:tc>
      </w:tr>
      <w:tr w:rsidR="00AB085E" w14:paraId="14F35F39"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tcPr>
          <w:p w14:paraId="400C0F9C" w14:textId="77777777" w:rsidR="00AB085E" w:rsidRPr="00A636EC" w:rsidRDefault="00AB085E" w:rsidP="0015448E">
            <w:pPr>
              <w:pStyle w:val="PargrafodaLista"/>
              <w:numPr>
                <w:ilvl w:val="0"/>
                <w:numId w:val="18"/>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9BF97EF"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tcPr>
          <w:p w14:paraId="36347182" w14:textId="77777777" w:rsidR="00AB085E" w:rsidRDefault="00AB085E" w:rsidP="006C6774">
            <w:pPr>
              <w:jc w:val="center"/>
              <w:rPr>
                <w:rFonts w:ascii="Arial" w:hAnsi="Arial" w:cs="Arial"/>
                <w:color w:val="000000"/>
                <w:sz w:val="20"/>
                <w:szCs w:val="20"/>
              </w:rPr>
            </w:pPr>
          </w:p>
        </w:tc>
      </w:tr>
      <w:tr w:rsidR="00AB085E" w14:paraId="198E6161" w14:textId="77777777" w:rsidTr="006C6774">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798BCC3" w14:textId="77777777" w:rsidR="00AB085E" w:rsidRPr="00FE3C9E" w:rsidRDefault="00AB085E" w:rsidP="0015448E">
            <w:pPr>
              <w:pStyle w:val="PargrafodaLista"/>
              <w:numPr>
                <w:ilvl w:val="2"/>
                <w:numId w:val="3"/>
              </w:numPr>
              <w:ind w:left="0" w:firstLine="0"/>
              <w:jc w:val="both"/>
              <w:rPr>
                <w:rFonts w:ascii="Arial" w:hAnsi="Arial" w:cs="Arial"/>
                <w:color w:val="000000"/>
                <w:sz w:val="20"/>
                <w:szCs w:val="20"/>
              </w:rPr>
            </w:pPr>
            <w:r w:rsidRPr="00FE3C9E">
              <w:rPr>
                <w:rFonts w:ascii="Arial" w:hAnsi="Arial" w:cs="Arial"/>
                <w:sz w:val="20"/>
                <w:szCs w:val="20"/>
              </w:rPr>
              <w:t>Não serão elegíveis para este Quadro 2 os ativos financeiros cuja remuneração esteja associada à variação cambial.</w:t>
            </w:r>
          </w:p>
        </w:tc>
      </w:tr>
      <w:tr w:rsidR="00AB085E" w14:paraId="3105E60A" w14:textId="77777777" w:rsidTr="00B722DE">
        <w:trPr>
          <w:trHeight w:val="56"/>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3A863B" w14:textId="77777777" w:rsidR="00AB085E" w:rsidRPr="00310468" w:rsidRDefault="00AB085E" w:rsidP="006C6774">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C3D8F" w14:textId="77777777" w:rsidR="00AB085E" w:rsidRPr="002220DC" w:rsidRDefault="00AB085E" w:rsidP="006C6774">
            <w:pPr>
              <w:jc w:val="center"/>
              <w:rPr>
                <w:rFonts w:ascii="Arial" w:hAnsi="Arial" w:cs="Arial"/>
                <w:color w:val="000000"/>
                <w:sz w:val="20"/>
                <w:szCs w:val="20"/>
              </w:rPr>
            </w:pPr>
          </w:p>
        </w:tc>
        <w:tc>
          <w:tcPr>
            <w:tcW w:w="2114"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8124C4D" w14:textId="77777777" w:rsidR="00AB085E" w:rsidRDefault="00AB085E" w:rsidP="006C6774">
            <w:pPr>
              <w:jc w:val="center"/>
              <w:rPr>
                <w:rFonts w:ascii="Arial" w:hAnsi="Arial" w:cs="Arial"/>
                <w:color w:val="000000"/>
                <w:sz w:val="20"/>
                <w:szCs w:val="20"/>
              </w:rPr>
            </w:pPr>
          </w:p>
        </w:tc>
      </w:tr>
      <w:tr w:rsidR="00AB085E" w14:paraId="0A057094"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4A56CCB9" w14:textId="77777777" w:rsidR="00AB085E" w:rsidRPr="00201C8F" w:rsidRDefault="00AB085E" w:rsidP="0015448E">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EF8ACCB"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2509F4EA" w14:textId="1DCF1D73" w:rsidR="00AB085E" w:rsidRPr="008B725B" w:rsidRDefault="00ED158C" w:rsidP="006C6774">
            <w:pPr>
              <w:jc w:val="center"/>
              <w:rPr>
                <w:rFonts w:ascii="Arial" w:hAnsi="Arial" w:cs="Arial"/>
                <w:color w:val="000000"/>
                <w:sz w:val="20"/>
                <w:szCs w:val="20"/>
              </w:rPr>
            </w:pPr>
            <w:r>
              <w:rPr>
                <w:rFonts w:ascii="Arial" w:hAnsi="Arial" w:cs="Arial"/>
                <w:color w:val="000000"/>
                <w:sz w:val="20"/>
                <w:szCs w:val="20"/>
              </w:rPr>
              <w:t>49</w:t>
            </w:r>
            <w:r w:rsidR="00AB085E" w:rsidRPr="008B725B">
              <w:rPr>
                <w:rFonts w:ascii="Arial" w:hAnsi="Arial" w:cs="Arial"/>
                <w:color w:val="000000"/>
                <w:sz w:val="20"/>
                <w:szCs w:val="20"/>
              </w:rPr>
              <w:t>%</w:t>
            </w:r>
          </w:p>
        </w:tc>
      </w:tr>
      <w:tr w:rsidR="00AB085E" w14:paraId="35235BC9"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0DBCA0C1" w14:textId="77777777" w:rsidR="00AB085E" w:rsidRPr="00201C8F" w:rsidRDefault="00AB085E" w:rsidP="0015448E">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86FCE6D"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tcBorders>
              <w:top w:val="single" w:sz="4" w:space="0" w:color="auto"/>
              <w:left w:val="single" w:sz="4" w:space="0" w:color="auto"/>
              <w:bottom w:val="single" w:sz="4" w:space="0" w:color="auto"/>
              <w:right w:val="single" w:sz="4" w:space="0" w:color="auto"/>
            </w:tcBorders>
            <w:vAlign w:val="center"/>
          </w:tcPr>
          <w:p w14:paraId="144EFBEC" w14:textId="653294D2" w:rsidR="00AB085E" w:rsidRPr="008B725B" w:rsidRDefault="00ED158C" w:rsidP="006C6774">
            <w:pPr>
              <w:jc w:val="center"/>
              <w:rPr>
                <w:rFonts w:ascii="Arial" w:hAnsi="Arial" w:cs="Arial"/>
                <w:color w:val="000000"/>
                <w:sz w:val="20"/>
                <w:szCs w:val="20"/>
              </w:rPr>
            </w:pPr>
            <w:r>
              <w:rPr>
                <w:rFonts w:ascii="Arial" w:hAnsi="Arial" w:cs="Arial"/>
                <w:smallCaps/>
                <w:sz w:val="20"/>
                <w:szCs w:val="20"/>
              </w:rPr>
              <w:t>36,75</w:t>
            </w:r>
            <w:r w:rsidR="00AB085E" w:rsidRPr="008B725B">
              <w:rPr>
                <w:rFonts w:ascii="Arial" w:hAnsi="Arial" w:cs="Arial"/>
                <w:smallCaps/>
                <w:sz w:val="20"/>
                <w:szCs w:val="20"/>
              </w:rPr>
              <w:t>%</w:t>
            </w:r>
          </w:p>
        </w:tc>
      </w:tr>
      <w:tr w:rsidR="00AB085E" w14:paraId="69E70C92"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2884F9B3" w14:textId="77777777" w:rsidR="00AB085E" w:rsidRPr="00201C8F" w:rsidRDefault="00AB085E" w:rsidP="0015448E">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06C0D0A"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val="restart"/>
            <w:tcBorders>
              <w:top w:val="single" w:sz="4" w:space="0" w:color="auto"/>
              <w:left w:val="single" w:sz="4" w:space="0" w:color="auto"/>
              <w:right w:val="single" w:sz="4" w:space="0" w:color="auto"/>
            </w:tcBorders>
            <w:vAlign w:val="center"/>
          </w:tcPr>
          <w:p w14:paraId="1C3CF746" w14:textId="1D4F7D1A" w:rsidR="00AB085E" w:rsidRPr="008B725B" w:rsidRDefault="00ED158C" w:rsidP="006C6774">
            <w:pPr>
              <w:jc w:val="center"/>
              <w:rPr>
                <w:rFonts w:ascii="Arial" w:hAnsi="Arial" w:cs="Arial"/>
                <w:color w:val="000000"/>
                <w:sz w:val="20"/>
                <w:szCs w:val="20"/>
              </w:rPr>
            </w:pPr>
            <w:r>
              <w:rPr>
                <w:rFonts w:ascii="Arial" w:hAnsi="Arial" w:cs="Arial"/>
                <w:smallCaps/>
                <w:sz w:val="20"/>
                <w:szCs w:val="20"/>
              </w:rPr>
              <w:t>24,50</w:t>
            </w:r>
            <w:r w:rsidR="00AB085E" w:rsidRPr="008B725B">
              <w:rPr>
                <w:rFonts w:ascii="Arial" w:hAnsi="Arial" w:cs="Arial"/>
                <w:smallCaps/>
                <w:sz w:val="20"/>
                <w:szCs w:val="20"/>
              </w:rPr>
              <w:t>%</w:t>
            </w:r>
          </w:p>
        </w:tc>
      </w:tr>
      <w:tr w:rsidR="00AB085E" w14:paraId="79B40BFC"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5FDA3C91" w14:textId="77777777" w:rsidR="00AB085E" w:rsidRPr="00A636EC" w:rsidRDefault="00AB085E" w:rsidP="0015448E">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252665C"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tcBorders>
              <w:left w:val="single" w:sz="4" w:space="0" w:color="auto"/>
              <w:right w:val="single" w:sz="4" w:space="0" w:color="auto"/>
            </w:tcBorders>
            <w:vAlign w:val="center"/>
          </w:tcPr>
          <w:p w14:paraId="3E2DAF8A" w14:textId="77777777" w:rsidR="00AB085E" w:rsidRDefault="00AB085E" w:rsidP="006C6774">
            <w:pPr>
              <w:jc w:val="center"/>
              <w:rPr>
                <w:rFonts w:ascii="Arial" w:hAnsi="Arial" w:cs="Arial"/>
                <w:color w:val="000000"/>
                <w:sz w:val="20"/>
                <w:szCs w:val="20"/>
              </w:rPr>
            </w:pPr>
          </w:p>
        </w:tc>
      </w:tr>
      <w:tr w:rsidR="00AB085E" w14:paraId="55BD14F7"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0B3CADFF" w14:textId="77777777" w:rsidR="00AB085E" w:rsidRPr="00A636EC" w:rsidRDefault="00AB085E" w:rsidP="0015448E">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1EBD565"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tcBorders>
              <w:left w:val="single" w:sz="4" w:space="0" w:color="auto"/>
              <w:right w:val="single" w:sz="4" w:space="0" w:color="auto"/>
            </w:tcBorders>
            <w:vAlign w:val="center"/>
          </w:tcPr>
          <w:p w14:paraId="3F6661A7" w14:textId="77777777" w:rsidR="00AB085E" w:rsidRDefault="00AB085E" w:rsidP="006C6774">
            <w:pPr>
              <w:jc w:val="center"/>
              <w:rPr>
                <w:rFonts w:ascii="Arial" w:hAnsi="Arial" w:cs="Arial"/>
                <w:color w:val="000000"/>
                <w:sz w:val="20"/>
                <w:szCs w:val="20"/>
              </w:rPr>
            </w:pPr>
          </w:p>
        </w:tc>
      </w:tr>
      <w:tr w:rsidR="00AB085E" w14:paraId="6438CBC3"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vAlign w:val="center"/>
          </w:tcPr>
          <w:p w14:paraId="51DA24A4" w14:textId="77777777" w:rsidR="00AB085E" w:rsidRDefault="00AB085E" w:rsidP="0015448E">
            <w:pPr>
              <w:pStyle w:val="PargrafodaLista"/>
              <w:numPr>
                <w:ilvl w:val="0"/>
                <w:numId w:val="14"/>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8BC8A69"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tcBorders>
              <w:top w:val="single" w:sz="4" w:space="0" w:color="auto"/>
              <w:left w:val="single" w:sz="4" w:space="0" w:color="auto"/>
              <w:right w:val="single" w:sz="4" w:space="0" w:color="auto"/>
            </w:tcBorders>
            <w:vAlign w:val="center"/>
          </w:tcPr>
          <w:p w14:paraId="3416A806" w14:textId="6196D7EE" w:rsidR="00AB085E" w:rsidRDefault="00ED158C" w:rsidP="006C6774">
            <w:pPr>
              <w:jc w:val="center"/>
              <w:rPr>
                <w:rFonts w:ascii="Arial" w:hAnsi="Arial" w:cs="Arial"/>
                <w:color w:val="000000"/>
                <w:sz w:val="20"/>
                <w:szCs w:val="20"/>
              </w:rPr>
            </w:pPr>
            <w:r>
              <w:rPr>
                <w:rFonts w:ascii="Arial" w:hAnsi="Arial" w:cs="Arial"/>
                <w:smallCaps/>
                <w:sz w:val="20"/>
                <w:szCs w:val="20"/>
              </w:rPr>
              <w:t>12,25</w:t>
            </w:r>
            <w:r w:rsidR="00AB085E" w:rsidRPr="008B725B">
              <w:rPr>
                <w:rFonts w:ascii="Arial" w:hAnsi="Arial" w:cs="Arial"/>
                <w:smallCaps/>
                <w:sz w:val="20"/>
                <w:szCs w:val="20"/>
              </w:rPr>
              <w:t>%</w:t>
            </w:r>
          </w:p>
        </w:tc>
      </w:tr>
      <w:tr w:rsidR="00AB085E" w14:paraId="31390CE3" w14:textId="77777777" w:rsidTr="00B722DE">
        <w:trPr>
          <w:trHeight w:val="132"/>
          <w:jc w:val="center"/>
        </w:trPr>
        <w:tc>
          <w:tcPr>
            <w:tcW w:w="229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C8D68" w14:textId="044A09C3" w:rsidR="00AB085E" w:rsidRPr="00756640" w:rsidRDefault="00AB085E" w:rsidP="006C6774">
            <w:pPr>
              <w:jc w:val="center"/>
              <w:rPr>
                <w:rFonts w:ascii="Arial" w:hAnsi="Arial" w:cs="Arial"/>
                <w:color w:val="000000"/>
                <w:sz w:val="20"/>
                <w:szCs w:val="20"/>
              </w:rPr>
            </w:pPr>
            <w:r>
              <w:rPr>
                <w:rFonts w:ascii="Arial" w:hAnsi="Arial" w:cs="Arial"/>
                <w:b/>
                <w:bCs/>
                <w:color w:val="000000"/>
                <w:sz w:val="20"/>
                <w:szCs w:val="20"/>
              </w:rPr>
              <w:t xml:space="preserve">QUADRO </w:t>
            </w:r>
            <w:r w:rsidR="0077096D">
              <w:rPr>
                <w:rFonts w:ascii="Arial" w:hAnsi="Arial" w:cs="Arial"/>
                <w:b/>
                <w:bCs/>
                <w:color w:val="000000"/>
                <w:sz w:val="20"/>
                <w:szCs w:val="20"/>
              </w:rPr>
              <w:t>4</w:t>
            </w:r>
            <w:r>
              <w:rPr>
                <w:rFonts w:ascii="Arial" w:hAnsi="Arial" w:cs="Arial"/>
                <w:b/>
                <w:bCs/>
                <w:color w:val="000000"/>
                <w:sz w:val="20"/>
                <w:szCs w:val="20"/>
              </w:rPr>
              <w:t xml:space="preserve">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9D189" w14:textId="77777777" w:rsidR="00AB085E" w:rsidRPr="002220DC" w:rsidRDefault="00AB085E" w:rsidP="006C6774">
            <w:pPr>
              <w:jc w:val="center"/>
              <w:rPr>
                <w:rFonts w:ascii="Arial" w:hAnsi="Arial" w:cs="Arial"/>
                <w:color w:val="000000"/>
                <w:sz w:val="20"/>
                <w:szCs w:val="20"/>
              </w:rPr>
            </w:pPr>
          </w:p>
        </w:tc>
        <w:tc>
          <w:tcPr>
            <w:tcW w:w="21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826E6" w14:textId="77777777" w:rsidR="00AB085E" w:rsidRDefault="00AB085E" w:rsidP="006C6774">
            <w:pPr>
              <w:jc w:val="center"/>
              <w:rPr>
                <w:rFonts w:ascii="Arial" w:hAnsi="Arial" w:cs="Arial"/>
                <w:color w:val="000000"/>
                <w:sz w:val="20"/>
                <w:szCs w:val="20"/>
              </w:rPr>
            </w:pPr>
          </w:p>
        </w:tc>
      </w:tr>
      <w:tr w:rsidR="00AB085E" w14:paraId="7D8E86C0" w14:textId="77777777" w:rsidTr="00B722DE">
        <w:trPr>
          <w:trHeight w:val="367"/>
          <w:jc w:val="center"/>
        </w:trPr>
        <w:tc>
          <w:tcPr>
            <w:tcW w:w="2297" w:type="pct"/>
            <w:gridSpan w:val="6"/>
            <w:tcBorders>
              <w:top w:val="single" w:sz="4" w:space="0" w:color="auto"/>
              <w:left w:val="single" w:sz="4" w:space="0" w:color="auto"/>
              <w:bottom w:val="single" w:sz="4" w:space="0" w:color="auto"/>
              <w:right w:val="single" w:sz="4" w:space="0" w:color="auto"/>
            </w:tcBorders>
            <w:hideMark/>
          </w:tcPr>
          <w:p w14:paraId="74B0374E" w14:textId="77777777" w:rsidR="00AB085E" w:rsidRDefault="00AB085E" w:rsidP="0015448E">
            <w:pPr>
              <w:pStyle w:val="PargrafodaLista"/>
              <w:numPr>
                <w:ilvl w:val="0"/>
                <w:numId w:val="16"/>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746992F" w14:textId="77777777" w:rsidR="00AB085E"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val="restart"/>
            <w:tcBorders>
              <w:top w:val="single" w:sz="4" w:space="0" w:color="auto"/>
              <w:left w:val="single" w:sz="4" w:space="0" w:color="auto"/>
              <w:right w:val="single" w:sz="4" w:space="0" w:color="auto"/>
            </w:tcBorders>
            <w:vAlign w:val="center"/>
            <w:hideMark/>
          </w:tcPr>
          <w:p w14:paraId="5A6F5EA3" w14:textId="77777777" w:rsidR="00AB085E" w:rsidRDefault="00AB085E" w:rsidP="006C6774">
            <w:pPr>
              <w:jc w:val="center"/>
              <w:rPr>
                <w:rFonts w:ascii="Arial" w:hAnsi="Arial" w:cs="Arial"/>
                <w:color w:val="000000"/>
                <w:sz w:val="20"/>
                <w:szCs w:val="20"/>
              </w:rPr>
            </w:pPr>
            <w:r>
              <w:rPr>
                <w:rFonts w:ascii="Arial" w:hAnsi="Arial" w:cs="Arial"/>
                <w:color w:val="000000"/>
                <w:sz w:val="20"/>
                <w:szCs w:val="20"/>
              </w:rPr>
              <w:t>5%</w:t>
            </w:r>
          </w:p>
        </w:tc>
      </w:tr>
      <w:tr w:rsidR="00AB085E" w14:paraId="3802F296" w14:textId="77777777" w:rsidTr="00B722DE">
        <w:trPr>
          <w:trHeight w:val="315"/>
          <w:jc w:val="center"/>
        </w:trPr>
        <w:tc>
          <w:tcPr>
            <w:tcW w:w="2297" w:type="pct"/>
            <w:gridSpan w:val="6"/>
            <w:tcBorders>
              <w:top w:val="single" w:sz="4" w:space="0" w:color="auto"/>
              <w:left w:val="single" w:sz="4" w:space="0" w:color="auto"/>
              <w:bottom w:val="single" w:sz="4" w:space="0" w:color="auto"/>
              <w:right w:val="single" w:sz="4" w:space="0" w:color="auto"/>
            </w:tcBorders>
            <w:vAlign w:val="center"/>
            <w:hideMark/>
          </w:tcPr>
          <w:p w14:paraId="5FD47766" w14:textId="77777777" w:rsidR="00AB085E" w:rsidRDefault="00AB085E" w:rsidP="0015448E">
            <w:pPr>
              <w:pStyle w:val="PargrafodaLista"/>
              <w:numPr>
                <w:ilvl w:val="0"/>
                <w:numId w:val="16"/>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4F5636F" w14:textId="77777777" w:rsidR="00AB085E"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4" w:type="pct"/>
            <w:gridSpan w:val="6"/>
            <w:vMerge/>
            <w:tcBorders>
              <w:left w:val="single" w:sz="4" w:space="0" w:color="auto"/>
              <w:bottom w:val="single" w:sz="4" w:space="0" w:color="auto"/>
              <w:right w:val="single" w:sz="4" w:space="0" w:color="auto"/>
            </w:tcBorders>
            <w:vAlign w:val="center"/>
            <w:hideMark/>
          </w:tcPr>
          <w:p w14:paraId="04F4A24C" w14:textId="77777777" w:rsidR="00AB085E" w:rsidRDefault="00AB085E" w:rsidP="006C6774">
            <w:pPr>
              <w:jc w:val="center"/>
              <w:rPr>
                <w:rFonts w:ascii="Arial" w:hAnsi="Arial" w:cs="Arial"/>
                <w:color w:val="000000"/>
                <w:sz w:val="20"/>
                <w:szCs w:val="20"/>
              </w:rPr>
            </w:pPr>
          </w:p>
        </w:tc>
      </w:tr>
      <w:tr w:rsidR="00AB085E" w14:paraId="670B5AF5" w14:textId="77777777" w:rsidTr="006C6774">
        <w:trPr>
          <w:jc w:val="center"/>
        </w:trPr>
        <w:tc>
          <w:tcPr>
            <w:tcW w:w="5000" w:type="pct"/>
            <w:gridSpan w:val="15"/>
            <w:tcBorders>
              <w:top w:val="single" w:sz="4" w:space="0" w:color="auto"/>
              <w:left w:val="nil"/>
              <w:bottom w:val="nil"/>
              <w:right w:val="nil"/>
            </w:tcBorders>
          </w:tcPr>
          <w:p w14:paraId="64212813"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r>
      <w:tr w:rsidR="00AB085E" w14:paraId="4C0BCF0A" w14:textId="77777777" w:rsidTr="006C6774">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9AD6516" w14:textId="77777777" w:rsidR="00AB085E" w:rsidRDefault="00AB085E" w:rsidP="0015448E">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B085E" w14:paraId="48CD40BF" w14:textId="77777777" w:rsidTr="00B722DE">
        <w:trPr>
          <w:trHeight w:val="56"/>
          <w:jc w:val="center"/>
        </w:trPr>
        <w:tc>
          <w:tcPr>
            <w:tcW w:w="2886" w:type="pct"/>
            <w:gridSpan w:val="9"/>
            <w:tcBorders>
              <w:top w:val="single" w:sz="4" w:space="0" w:color="auto"/>
              <w:left w:val="nil"/>
              <w:bottom w:val="single" w:sz="4" w:space="0" w:color="auto"/>
              <w:right w:val="nil"/>
            </w:tcBorders>
          </w:tcPr>
          <w:p w14:paraId="7C12887F" w14:textId="77777777" w:rsidR="00AB085E" w:rsidRDefault="00AB085E" w:rsidP="006C6774">
            <w:pPr>
              <w:pStyle w:val="PargrafodaLista"/>
              <w:ind w:left="0"/>
              <w:contextualSpacing w:val="0"/>
              <w:jc w:val="both"/>
              <w:rPr>
                <w:rFonts w:ascii="Arial" w:hAnsi="Arial" w:cs="Arial"/>
                <w:b/>
                <w:bCs/>
                <w:color w:val="000000"/>
                <w:sz w:val="20"/>
                <w:szCs w:val="20"/>
                <w:highlight w:val="green"/>
              </w:rPr>
            </w:pPr>
          </w:p>
        </w:tc>
        <w:tc>
          <w:tcPr>
            <w:tcW w:w="2114" w:type="pct"/>
            <w:gridSpan w:val="6"/>
            <w:tcBorders>
              <w:top w:val="single" w:sz="4" w:space="0" w:color="auto"/>
              <w:left w:val="nil"/>
              <w:bottom w:val="single" w:sz="4" w:space="0" w:color="auto"/>
              <w:right w:val="nil"/>
            </w:tcBorders>
          </w:tcPr>
          <w:p w14:paraId="6E0B767B" w14:textId="77777777" w:rsidR="00AB085E" w:rsidRDefault="00AB085E" w:rsidP="006C6774">
            <w:pPr>
              <w:pStyle w:val="PargrafodaLista"/>
              <w:ind w:left="0"/>
              <w:contextualSpacing w:val="0"/>
              <w:jc w:val="both"/>
              <w:rPr>
                <w:rFonts w:ascii="Arial" w:hAnsi="Arial" w:cs="Arial"/>
                <w:b/>
                <w:bCs/>
                <w:color w:val="000000"/>
                <w:sz w:val="20"/>
                <w:szCs w:val="20"/>
                <w:highlight w:val="green"/>
              </w:rPr>
            </w:pPr>
          </w:p>
        </w:tc>
      </w:tr>
      <w:tr w:rsidR="00AB085E" w14:paraId="0155BD15" w14:textId="77777777" w:rsidTr="00B722DE">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39C72B" w14:textId="77777777" w:rsidR="00AB085E" w:rsidRPr="000B59FD" w:rsidRDefault="00AB085E" w:rsidP="006C6774">
            <w:pPr>
              <w:jc w:val="both"/>
              <w:rPr>
                <w:rFonts w:ascii="Arial" w:hAnsi="Arial" w:cs="Arial"/>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9A5FB1" w14:textId="77777777" w:rsidR="00AB085E" w:rsidRPr="00201C8F" w:rsidRDefault="00AB085E" w:rsidP="006C6774">
            <w:pPr>
              <w:jc w:val="center"/>
              <w:rPr>
                <w:rFonts w:ascii="Arial" w:hAnsi="Arial" w:cs="Arial"/>
                <w:color w:val="000000"/>
                <w:sz w:val="20"/>
                <w:szCs w:val="20"/>
              </w:rPr>
            </w:pPr>
            <w:r>
              <w:rPr>
                <w:rFonts w:ascii="Arial" w:hAnsi="Arial" w:cs="Arial"/>
                <w:b/>
                <w:bCs/>
                <w:color w:val="000000"/>
                <w:sz w:val="20"/>
                <w:szCs w:val="20"/>
              </w:rPr>
              <w:t>Individual Máximo</w:t>
            </w:r>
          </w:p>
        </w:tc>
      </w:tr>
      <w:tr w:rsidR="00AB085E" w14:paraId="518BAFC3" w14:textId="77777777" w:rsidTr="00B722DE">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51436F72" w14:textId="77777777" w:rsidR="00AB085E" w:rsidRPr="00201C8F" w:rsidRDefault="00AB085E" w:rsidP="0015448E">
            <w:pPr>
              <w:pStyle w:val="PargrafodaLista"/>
              <w:numPr>
                <w:ilvl w:val="0"/>
                <w:numId w:val="17"/>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231757B0" w14:textId="77777777" w:rsidR="00AB085E" w:rsidRPr="00484E66" w:rsidRDefault="00AB085E" w:rsidP="006C6774">
            <w:pPr>
              <w:jc w:val="center"/>
              <w:rPr>
                <w:rFonts w:ascii="Arial" w:hAnsi="Arial" w:cs="Arial"/>
                <w:color w:val="000000"/>
                <w:sz w:val="20"/>
                <w:szCs w:val="20"/>
              </w:rPr>
            </w:pPr>
            <w:r>
              <w:rPr>
                <w:rFonts w:ascii="Arial" w:hAnsi="Arial" w:cs="Arial"/>
                <w:color w:val="000000"/>
                <w:sz w:val="20"/>
                <w:szCs w:val="20"/>
              </w:rPr>
              <w:t>100%</w:t>
            </w:r>
          </w:p>
        </w:tc>
      </w:tr>
      <w:tr w:rsidR="00AB085E" w14:paraId="02E61766" w14:textId="77777777" w:rsidTr="00B722DE">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76E2A7D9" w14:textId="77777777" w:rsidR="00AB085E" w:rsidRPr="00201C8F" w:rsidRDefault="00AB085E" w:rsidP="006C6774">
            <w:pPr>
              <w:ind w:left="747" w:hanging="747"/>
              <w:jc w:val="both"/>
              <w:rPr>
                <w:rFonts w:ascii="Arial" w:hAnsi="Arial" w:cs="Arial"/>
                <w:b/>
                <w:bCs/>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tcPr>
          <w:p w14:paraId="704E3221" w14:textId="77777777" w:rsidR="00AB085E" w:rsidRPr="00484E66" w:rsidRDefault="00AB085E" w:rsidP="006C6774">
            <w:pPr>
              <w:jc w:val="center"/>
              <w:rPr>
                <w:rFonts w:ascii="Arial" w:hAnsi="Arial" w:cs="Arial"/>
                <w:color w:val="000000"/>
                <w:sz w:val="20"/>
                <w:szCs w:val="20"/>
              </w:rPr>
            </w:pPr>
          </w:p>
        </w:tc>
      </w:tr>
      <w:tr w:rsidR="00AB085E" w14:paraId="4E478479" w14:textId="77777777" w:rsidTr="00B722DE">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501C5DD3" w14:textId="77777777" w:rsidR="00AB085E" w:rsidRPr="00201C8F" w:rsidRDefault="00AB085E" w:rsidP="0015448E">
            <w:pPr>
              <w:pStyle w:val="PargrafodaLista"/>
              <w:numPr>
                <w:ilvl w:val="0"/>
                <w:numId w:val="17"/>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6B484337" w14:textId="77777777" w:rsidR="00AB085E" w:rsidRPr="00484E66" w:rsidRDefault="00AB085E" w:rsidP="006C6774">
            <w:pPr>
              <w:jc w:val="center"/>
              <w:rPr>
                <w:rFonts w:ascii="Arial" w:hAnsi="Arial" w:cs="Arial"/>
                <w:color w:val="000000"/>
                <w:sz w:val="20"/>
                <w:szCs w:val="20"/>
              </w:rPr>
            </w:pPr>
            <w:r>
              <w:rPr>
                <w:rFonts w:ascii="Arial" w:hAnsi="Arial" w:cs="Arial"/>
                <w:color w:val="000000"/>
                <w:sz w:val="20"/>
                <w:szCs w:val="20"/>
              </w:rPr>
              <w:t>49%</w:t>
            </w:r>
          </w:p>
        </w:tc>
      </w:tr>
      <w:tr w:rsidR="00AB085E" w14:paraId="1463004E" w14:textId="77777777" w:rsidTr="00B722DE">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28B1FA96" w14:textId="77777777" w:rsidR="00AB085E" w:rsidRPr="00201C8F" w:rsidRDefault="00AB085E" w:rsidP="006C6774">
            <w:pPr>
              <w:ind w:left="747" w:hanging="747"/>
              <w:jc w:val="both"/>
              <w:rPr>
                <w:rFonts w:ascii="Arial" w:hAnsi="Arial" w:cs="Arial"/>
                <w:b/>
                <w:bCs/>
                <w:color w:val="000000"/>
                <w:sz w:val="20"/>
                <w:szCs w:val="20"/>
              </w:rPr>
            </w:pPr>
          </w:p>
        </w:tc>
        <w:tc>
          <w:tcPr>
            <w:tcW w:w="2508" w:type="pct"/>
            <w:gridSpan w:val="8"/>
            <w:tcBorders>
              <w:top w:val="single" w:sz="4" w:space="0" w:color="auto"/>
              <w:left w:val="single" w:sz="4" w:space="0" w:color="auto"/>
              <w:bottom w:val="single" w:sz="4" w:space="0" w:color="auto"/>
              <w:right w:val="single" w:sz="4" w:space="0" w:color="auto"/>
            </w:tcBorders>
          </w:tcPr>
          <w:p w14:paraId="4EE72428" w14:textId="77777777" w:rsidR="00AB085E" w:rsidRPr="00484E66" w:rsidRDefault="00AB085E" w:rsidP="006C6774">
            <w:pPr>
              <w:jc w:val="center"/>
              <w:rPr>
                <w:rFonts w:ascii="Arial" w:hAnsi="Arial" w:cs="Arial"/>
                <w:color w:val="000000"/>
                <w:sz w:val="20"/>
                <w:szCs w:val="20"/>
              </w:rPr>
            </w:pPr>
          </w:p>
        </w:tc>
      </w:tr>
      <w:tr w:rsidR="00AB085E" w14:paraId="385E6764" w14:textId="77777777" w:rsidTr="00B722DE">
        <w:trPr>
          <w:trHeight w:val="56"/>
          <w:jc w:val="center"/>
        </w:trPr>
        <w:tc>
          <w:tcPr>
            <w:tcW w:w="2492" w:type="pct"/>
            <w:gridSpan w:val="7"/>
            <w:tcBorders>
              <w:top w:val="single" w:sz="4" w:space="0" w:color="auto"/>
              <w:left w:val="single" w:sz="4" w:space="0" w:color="auto"/>
              <w:bottom w:val="single" w:sz="4" w:space="0" w:color="auto"/>
              <w:right w:val="single" w:sz="4" w:space="0" w:color="auto"/>
            </w:tcBorders>
          </w:tcPr>
          <w:p w14:paraId="350F67C9" w14:textId="77777777" w:rsidR="00AB085E" w:rsidRPr="00201C8F" w:rsidRDefault="00AB085E" w:rsidP="0015448E">
            <w:pPr>
              <w:pStyle w:val="PargrafodaLista"/>
              <w:numPr>
                <w:ilvl w:val="0"/>
                <w:numId w:val="17"/>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8" w:type="pct"/>
            <w:gridSpan w:val="8"/>
            <w:tcBorders>
              <w:top w:val="single" w:sz="4" w:space="0" w:color="auto"/>
              <w:left w:val="single" w:sz="4" w:space="0" w:color="auto"/>
              <w:bottom w:val="single" w:sz="4" w:space="0" w:color="auto"/>
              <w:right w:val="single" w:sz="4" w:space="0" w:color="auto"/>
            </w:tcBorders>
            <w:vAlign w:val="center"/>
          </w:tcPr>
          <w:p w14:paraId="2B0D4D62" w14:textId="742D6FD6" w:rsidR="00AB085E" w:rsidRPr="00484E66" w:rsidRDefault="00AB085E" w:rsidP="006C6774">
            <w:pPr>
              <w:jc w:val="center"/>
              <w:rPr>
                <w:rFonts w:ascii="Arial" w:hAnsi="Arial" w:cs="Arial"/>
                <w:color w:val="000000"/>
                <w:sz w:val="20"/>
                <w:szCs w:val="20"/>
              </w:rPr>
            </w:pPr>
            <w:r>
              <w:rPr>
                <w:rFonts w:ascii="Arial" w:hAnsi="Arial" w:cs="Arial"/>
                <w:color w:val="000000"/>
                <w:sz w:val="20"/>
                <w:szCs w:val="20"/>
              </w:rPr>
              <w:t>0%</w:t>
            </w:r>
          </w:p>
        </w:tc>
      </w:tr>
      <w:tr w:rsidR="00AB085E" w14:paraId="645A1211" w14:textId="77777777" w:rsidTr="006C6774">
        <w:trPr>
          <w:trHeight w:val="56"/>
          <w:jc w:val="center"/>
        </w:trPr>
        <w:tc>
          <w:tcPr>
            <w:tcW w:w="5000" w:type="pct"/>
            <w:gridSpan w:val="15"/>
            <w:tcBorders>
              <w:top w:val="single" w:sz="4" w:space="0" w:color="auto"/>
              <w:bottom w:val="single" w:sz="4" w:space="0" w:color="auto"/>
            </w:tcBorders>
          </w:tcPr>
          <w:p w14:paraId="18B14969" w14:textId="77777777" w:rsidR="00AB085E" w:rsidRDefault="00AB085E" w:rsidP="006C6774">
            <w:pPr>
              <w:jc w:val="center"/>
              <w:rPr>
                <w:rFonts w:ascii="Arial" w:hAnsi="Arial" w:cs="Arial"/>
                <w:color w:val="000000"/>
                <w:sz w:val="20"/>
                <w:szCs w:val="20"/>
              </w:rPr>
            </w:pPr>
          </w:p>
        </w:tc>
      </w:tr>
      <w:tr w:rsidR="00AB085E" w14:paraId="71C88FBE" w14:textId="77777777" w:rsidTr="006C6774">
        <w:trPr>
          <w:trHeight w:val="732"/>
          <w:jc w:val="center"/>
        </w:trPr>
        <w:tc>
          <w:tcPr>
            <w:tcW w:w="5000" w:type="pct"/>
            <w:gridSpan w:val="15"/>
            <w:tcBorders>
              <w:top w:val="single" w:sz="4" w:space="0" w:color="auto"/>
              <w:left w:val="nil"/>
              <w:bottom w:val="single" w:sz="4" w:space="0" w:color="auto"/>
              <w:right w:val="nil"/>
            </w:tcBorders>
          </w:tcPr>
          <w:p w14:paraId="6E73F69B" w14:textId="77777777" w:rsidR="00AB085E" w:rsidRPr="00756640" w:rsidRDefault="00AB085E" w:rsidP="0015448E">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AB085E" w14:paraId="78E69A15" w14:textId="77777777" w:rsidTr="00B722DE">
        <w:trPr>
          <w:jc w:val="center"/>
        </w:trPr>
        <w:tc>
          <w:tcPr>
            <w:tcW w:w="2886" w:type="pct"/>
            <w:gridSpan w:val="9"/>
            <w:tcBorders>
              <w:top w:val="single" w:sz="4" w:space="0" w:color="auto"/>
              <w:left w:val="nil"/>
              <w:bottom w:val="single" w:sz="4" w:space="0" w:color="auto"/>
              <w:right w:val="nil"/>
            </w:tcBorders>
          </w:tcPr>
          <w:p w14:paraId="363F5A8B"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c>
          <w:tcPr>
            <w:tcW w:w="2114" w:type="pct"/>
            <w:gridSpan w:val="6"/>
            <w:tcBorders>
              <w:top w:val="single" w:sz="4" w:space="0" w:color="auto"/>
              <w:left w:val="nil"/>
              <w:bottom w:val="single" w:sz="4" w:space="0" w:color="auto"/>
              <w:right w:val="nil"/>
            </w:tcBorders>
          </w:tcPr>
          <w:p w14:paraId="37815D57"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r>
      <w:tr w:rsidR="00AB085E" w14:paraId="69ECC53E" w14:textId="77777777" w:rsidTr="006C6774">
        <w:trPr>
          <w:jc w:val="center"/>
        </w:trPr>
        <w:tc>
          <w:tcPr>
            <w:tcW w:w="5000" w:type="pct"/>
            <w:gridSpan w:val="15"/>
            <w:tcBorders>
              <w:top w:val="single" w:sz="4" w:space="0" w:color="auto"/>
              <w:bottom w:val="single" w:sz="4" w:space="0" w:color="auto"/>
            </w:tcBorders>
            <w:shd w:val="clear" w:color="auto" w:fill="D0CECE" w:themeFill="background2" w:themeFillShade="E6"/>
          </w:tcPr>
          <w:p w14:paraId="41B222C5" w14:textId="77777777" w:rsidR="00AB085E" w:rsidRDefault="00AB085E" w:rsidP="0015448E">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AB085E" w14:paraId="31A14242" w14:textId="77777777" w:rsidTr="006C6774">
        <w:trPr>
          <w:jc w:val="center"/>
        </w:trPr>
        <w:tc>
          <w:tcPr>
            <w:tcW w:w="5000" w:type="pct"/>
            <w:gridSpan w:val="15"/>
            <w:tcBorders>
              <w:top w:val="single" w:sz="4" w:space="0" w:color="auto"/>
              <w:bottom w:val="single" w:sz="4" w:space="0" w:color="auto"/>
            </w:tcBorders>
            <w:shd w:val="clear" w:color="auto" w:fill="FFFFFF" w:themeFill="background1"/>
          </w:tcPr>
          <w:p w14:paraId="3B57C805" w14:textId="77777777" w:rsidR="00AB085E" w:rsidRDefault="00AB085E" w:rsidP="006C6774">
            <w:pPr>
              <w:pStyle w:val="PargrafodaLista"/>
              <w:ind w:left="0"/>
              <w:jc w:val="center"/>
              <w:rPr>
                <w:rFonts w:ascii="Arial" w:hAnsi="Arial" w:cs="Arial"/>
                <w:b/>
                <w:bCs/>
                <w:color w:val="000000"/>
                <w:sz w:val="20"/>
                <w:szCs w:val="20"/>
              </w:rPr>
            </w:pPr>
          </w:p>
        </w:tc>
      </w:tr>
      <w:tr w:rsidR="00AB085E" w14:paraId="117570E9" w14:textId="77777777" w:rsidTr="006C6774">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79AAC" w14:textId="77777777" w:rsidR="00AB085E" w:rsidRDefault="00AB085E" w:rsidP="006C6774">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AB085E" w14:paraId="5ED8F2E3" w14:textId="77777777" w:rsidTr="00B722DE">
        <w:trPr>
          <w:jc w:val="center"/>
        </w:trPr>
        <w:tc>
          <w:tcPr>
            <w:tcW w:w="3191" w:type="pct"/>
            <w:gridSpan w:val="10"/>
            <w:tcBorders>
              <w:top w:val="single" w:sz="4" w:space="0" w:color="auto"/>
              <w:left w:val="single" w:sz="4" w:space="0" w:color="auto"/>
              <w:bottom w:val="single" w:sz="4" w:space="0" w:color="auto"/>
            </w:tcBorders>
            <w:shd w:val="clear" w:color="auto" w:fill="D9D9D9" w:themeFill="background1" w:themeFillShade="D9"/>
          </w:tcPr>
          <w:p w14:paraId="61794580"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p>
        </w:tc>
        <w:tc>
          <w:tcPr>
            <w:tcW w:w="955"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46C3BCF"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3F34CA"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AB085E" w14:paraId="167478CB" w14:textId="77777777" w:rsidTr="00B722DE">
        <w:trPr>
          <w:jc w:val="center"/>
        </w:trPr>
        <w:tc>
          <w:tcPr>
            <w:tcW w:w="3191" w:type="pct"/>
            <w:gridSpan w:val="10"/>
            <w:tcBorders>
              <w:top w:val="single" w:sz="4" w:space="0" w:color="auto"/>
              <w:left w:val="single" w:sz="4" w:space="0" w:color="auto"/>
              <w:bottom w:val="single" w:sz="4" w:space="0" w:color="auto"/>
              <w:right w:val="single" w:sz="4" w:space="0" w:color="auto"/>
            </w:tcBorders>
          </w:tcPr>
          <w:p w14:paraId="43EACF92"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5" w:type="pct"/>
            <w:gridSpan w:val="3"/>
            <w:tcBorders>
              <w:top w:val="single" w:sz="4" w:space="0" w:color="auto"/>
              <w:left w:val="single" w:sz="4" w:space="0" w:color="auto"/>
              <w:bottom w:val="single" w:sz="4" w:space="0" w:color="auto"/>
              <w:right w:val="single" w:sz="4" w:space="0" w:color="auto"/>
            </w:tcBorders>
            <w:vAlign w:val="center"/>
          </w:tcPr>
          <w:p w14:paraId="2229FD77"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FED8783"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AB085E" w14:paraId="0A940725" w14:textId="77777777" w:rsidTr="006C6774">
        <w:trPr>
          <w:jc w:val="center"/>
        </w:trPr>
        <w:tc>
          <w:tcPr>
            <w:tcW w:w="5000" w:type="pct"/>
            <w:gridSpan w:val="15"/>
            <w:tcBorders>
              <w:top w:val="single" w:sz="4" w:space="0" w:color="auto"/>
              <w:left w:val="nil"/>
              <w:bottom w:val="nil"/>
              <w:right w:val="nil"/>
            </w:tcBorders>
          </w:tcPr>
          <w:p w14:paraId="0D4AD32C"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r>
      <w:tr w:rsidR="00AB085E" w14:paraId="75F33358" w14:textId="77777777" w:rsidTr="006C6774">
        <w:trPr>
          <w:jc w:val="center"/>
        </w:trPr>
        <w:tc>
          <w:tcPr>
            <w:tcW w:w="5000" w:type="pct"/>
            <w:gridSpan w:val="15"/>
            <w:shd w:val="clear" w:color="auto" w:fill="D9D9D9" w:themeFill="background1" w:themeFillShade="D9"/>
            <w:vAlign w:val="center"/>
            <w:hideMark/>
          </w:tcPr>
          <w:p w14:paraId="6BE2C6D8" w14:textId="77777777" w:rsidR="00AB085E" w:rsidRDefault="00AB085E" w:rsidP="0015448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B085E" w14:paraId="08D5CCD3" w14:textId="77777777" w:rsidTr="006C6774">
        <w:trPr>
          <w:jc w:val="center"/>
        </w:trPr>
        <w:tc>
          <w:tcPr>
            <w:tcW w:w="5000" w:type="pct"/>
            <w:gridSpan w:val="15"/>
            <w:tcBorders>
              <w:top w:val="nil"/>
              <w:left w:val="nil"/>
              <w:bottom w:val="single" w:sz="4" w:space="0" w:color="auto"/>
              <w:right w:val="nil"/>
            </w:tcBorders>
            <w:vAlign w:val="center"/>
          </w:tcPr>
          <w:p w14:paraId="0E059FF2" w14:textId="77777777" w:rsidR="00AB085E" w:rsidRDefault="00AB085E" w:rsidP="006C6774">
            <w:pPr>
              <w:jc w:val="center"/>
              <w:rPr>
                <w:rFonts w:ascii="Arial" w:hAnsi="Arial" w:cs="Arial"/>
                <w:b/>
                <w:bCs/>
                <w:smallCaps/>
                <w:sz w:val="20"/>
                <w:szCs w:val="20"/>
              </w:rPr>
            </w:pPr>
          </w:p>
        </w:tc>
      </w:tr>
      <w:tr w:rsidR="00AB085E" w14:paraId="77B9116E" w14:textId="77777777" w:rsidTr="00B722DE">
        <w:trPr>
          <w:jc w:val="center"/>
        </w:trPr>
        <w:tc>
          <w:tcPr>
            <w:tcW w:w="1450" w:type="pct"/>
            <w:gridSpan w:val="3"/>
            <w:tcBorders>
              <w:top w:val="single" w:sz="4" w:space="0" w:color="auto"/>
              <w:left w:val="nil"/>
              <w:bottom w:val="single" w:sz="4" w:space="0" w:color="auto"/>
              <w:right w:val="nil"/>
            </w:tcBorders>
            <w:vAlign w:val="center"/>
            <w:hideMark/>
          </w:tcPr>
          <w:p w14:paraId="0D1F8030" w14:textId="77777777" w:rsidR="00AB085E" w:rsidRDefault="00AB085E" w:rsidP="0015448E">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50" w:type="pct"/>
            <w:gridSpan w:val="12"/>
            <w:tcBorders>
              <w:top w:val="single" w:sz="4" w:space="0" w:color="auto"/>
              <w:left w:val="nil"/>
              <w:bottom w:val="single" w:sz="4" w:space="0" w:color="auto"/>
              <w:right w:val="nil"/>
            </w:tcBorders>
            <w:vAlign w:val="center"/>
            <w:hideMark/>
          </w:tcPr>
          <w:p w14:paraId="0C857A7F" w14:textId="77777777" w:rsidR="00AB085E" w:rsidRPr="008B725B" w:rsidRDefault="00AB085E" w:rsidP="006C6774">
            <w:pPr>
              <w:rPr>
                <w:rFonts w:ascii="Arial" w:hAnsi="Arial" w:cs="Arial"/>
                <w:sz w:val="20"/>
                <w:szCs w:val="20"/>
              </w:rPr>
            </w:pPr>
            <w:r w:rsidRPr="008B725B">
              <w:rPr>
                <w:rFonts w:ascii="Arial" w:hAnsi="Arial" w:cs="Arial"/>
                <w:sz w:val="20"/>
                <w:szCs w:val="20"/>
              </w:rPr>
              <w:t>Limite: Até 80%</w:t>
            </w:r>
          </w:p>
        </w:tc>
      </w:tr>
      <w:tr w:rsidR="00AB085E" w14:paraId="7C0B01E0" w14:textId="77777777" w:rsidTr="00B722DE">
        <w:trPr>
          <w:jc w:val="center"/>
        </w:trPr>
        <w:tc>
          <w:tcPr>
            <w:tcW w:w="1450" w:type="pct"/>
            <w:gridSpan w:val="3"/>
            <w:tcBorders>
              <w:top w:val="single" w:sz="4" w:space="0" w:color="auto"/>
              <w:left w:val="nil"/>
              <w:bottom w:val="single" w:sz="4" w:space="0" w:color="auto"/>
              <w:right w:val="nil"/>
            </w:tcBorders>
            <w:vAlign w:val="center"/>
          </w:tcPr>
          <w:p w14:paraId="11DEAB1D" w14:textId="77777777" w:rsidR="00AB085E" w:rsidRDefault="00AB085E" w:rsidP="006C6774">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26573EA5" w14:textId="77777777" w:rsidR="00AB085E" w:rsidRPr="008B725B" w:rsidRDefault="00AB085E" w:rsidP="006C6774">
            <w:pPr>
              <w:jc w:val="center"/>
              <w:rPr>
                <w:rFonts w:ascii="Arial" w:hAnsi="Arial" w:cs="Arial"/>
                <w:sz w:val="20"/>
                <w:szCs w:val="20"/>
              </w:rPr>
            </w:pPr>
          </w:p>
        </w:tc>
      </w:tr>
      <w:tr w:rsidR="00AB085E" w14:paraId="724BEBB1" w14:textId="77777777" w:rsidTr="00B722DE">
        <w:trPr>
          <w:jc w:val="center"/>
        </w:trPr>
        <w:tc>
          <w:tcPr>
            <w:tcW w:w="1450" w:type="pct"/>
            <w:gridSpan w:val="3"/>
            <w:tcBorders>
              <w:top w:val="single" w:sz="4" w:space="0" w:color="auto"/>
              <w:left w:val="nil"/>
              <w:bottom w:val="single" w:sz="4" w:space="0" w:color="auto"/>
              <w:right w:val="nil"/>
            </w:tcBorders>
            <w:vAlign w:val="center"/>
            <w:hideMark/>
          </w:tcPr>
          <w:p w14:paraId="4D53E895" w14:textId="77777777" w:rsidR="00AB085E" w:rsidRDefault="00AB085E" w:rsidP="0015448E">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50" w:type="pct"/>
            <w:gridSpan w:val="12"/>
            <w:tcBorders>
              <w:top w:val="single" w:sz="4" w:space="0" w:color="auto"/>
              <w:left w:val="nil"/>
              <w:bottom w:val="single" w:sz="4" w:space="0" w:color="auto"/>
              <w:right w:val="nil"/>
            </w:tcBorders>
            <w:vAlign w:val="center"/>
            <w:hideMark/>
          </w:tcPr>
          <w:p w14:paraId="270E7FDC"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Limite: 0%</w:t>
            </w:r>
          </w:p>
        </w:tc>
      </w:tr>
      <w:tr w:rsidR="00AB085E" w14:paraId="3A8B52BF" w14:textId="77777777" w:rsidTr="00B722DE">
        <w:trPr>
          <w:jc w:val="center"/>
        </w:trPr>
        <w:tc>
          <w:tcPr>
            <w:tcW w:w="1450" w:type="pct"/>
            <w:gridSpan w:val="3"/>
            <w:tcBorders>
              <w:top w:val="single" w:sz="4" w:space="0" w:color="auto"/>
              <w:left w:val="nil"/>
              <w:bottom w:val="single" w:sz="4" w:space="0" w:color="auto"/>
              <w:right w:val="nil"/>
            </w:tcBorders>
            <w:vAlign w:val="center"/>
          </w:tcPr>
          <w:p w14:paraId="659DDE28" w14:textId="77777777" w:rsidR="00AB085E" w:rsidRDefault="00AB085E" w:rsidP="006C6774">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7460A448" w14:textId="77777777" w:rsidR="00AB085E" w:rsidRPr="008B725B" w:rsidRDefault="00AB085E" w:rsidP="006C6774">
            <w:pPr>
              <w:jc w:val="both"/>
              <w:rPr>
                <w:rFonts w:ascii="Arial" w:hAnsi="Arial" w:cs="Arial"/>
                <w:sz w:val="20"/>
                <w:szCs w:val="20"/>
              </w:rPr>
            </w:pPr>
          </w:p>
        </w:tc>
      </w:tr>
      <w:tr w:rsidR="00AB085E" w14:paraId="20FF9BE0" w14:textId="77777777" w:rsidTr="00B722DE">
        <w:trPr>
          <w:jc w:val="center"/>
        </w:trPr>
        <w:tc>
          <w:tcPr>
            <w:tcW w:w="1450" w:type="pct"/>
            <w:gridSpan w:val="3"/>
            <w:tcBorders>
              <w:top w:val="single" w:sz="4" w:space="0" w:color="auto"/>
              <w:left w:val="nil"/>
              <w:bottom w:val="single" w:sz="4" w:space="0" w:color="auto"/>
              <w:right w:val="nil"/>
            </w:tcBorders>
            <w:vAlign w:val="center"/>
            <w:hideMark/>
          </w:tcPr>
          <w:p w14:paraId="0DF23525" w14:textId="77777777" w:rsidR="00AB085E" w:rsidRPr="00FE783C" w:rsidRDefault="00AB085E" w:rsidP="0015448E">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50" w:type="pct"/>
            <w:gridSpan w:val="12"/>
            <w:tcBorders>
              <w:top w:val="single" w:sz="4" w:space="0" w:color="auto"/>
              <w:left w:val="nil"/>
              <w:bottom w:val="single" w:sz="4" w:space="0" w:color="auto"/>
              <w:right w:val="nil"/>
            </w:tcBorders>
            <w:vAlign w:val="center"/>
            <w:hideMark/>
          </w:tcPr>
          <w:p w14:paraId="1FED720F"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 xml:space="preserve">Operações com </w:t>
            </w:r>
            <w:r w:rsidRPr="008B725B">
              <w:rPr>
                <w:rFonts w:ascii="Arial" w:hAnsi="Arial" w:cs="Arial"/>
                <w:color w:val="000000"/>
                <w:sz w:val="20"/>
                <w:szCs w:val="20"/>
              </w:rPr>
              <w:t>derivativos</w:t>
            </w:r>
            <w:r w:rsidRPr="008B725B">
              <w:rPr>
                <w:rFonts w:ascii="Arial" w:hAnsi="Arial" w:cs="Arial"/>
                <w:sz w:val="20"/>
                <w:szCs w:val="20"/>
              </w:rPr>
              <w:t>? Permitido</w:t>
            </w:r>
          </w:p>
          <w:p w14:paraId="733D63F7" w14:textId="77777777" w:rsidR="00AB085E" w:rsidRPr="008B725B" w:rsidRDefault="00AB085E" w:rsidP="00CF12FA">
            <w:pPr>
              <w:jc w:val="both"/>
              <w:rPr>
                <w:rFonts w:ascii="Arial" w:hAnsi="Arial" w:cs="Arial"/>
                <w:sz w:val="20"/>
                <w:szCs w:val="20"/>
              </w:rPr>
            </w:pPr>
            <w:r w:rsidRPr="008B725B">
              <w:rPr>
                <w:rFonts w:ascii="Arial" w:hAnsi="Arial" w:cs="Arial"/>
                <w:sz w:val="20"/>
                <w:szCs w:val="20"/>
              </w:rPr>
              <w:t>Derivativos apenas para Proteção/Hedge? Não</w:t>
            </w:r>
          </w:p>
          <w:p w14:paraId="1530F59E" w14:textId="77777777" w:rsidR="00AB085E" w:rsidRPr="008B725B" w:rsidRDefault="00AB085E" w:rsidP="00CF12FA">
            <w:pPr>
              <w:jc w:val="both"/>
              <w:rPr>
                <w:rFonts w:ascii="Arial" w:hAnsi="Arial" w:cs="Arial"/>
                <w:sz w:val="20"/>
                <w:szCs w:val="20"/>
              </w:rPr>
            </w:pPr>
            <w:r w:rsidRPr="008B725B">
              <w:rPr>
                <w:rFonts w:ascii="Arial" w:hAnsi="Arial" w:cs="Arial"/>
                <w:sz w:val="20"/>
                <w:szCs w:val="20"/>
              </w:rPr>
              <w:t>Alavancagem: 0%</w:t>
            </w:r>
          </w:p>
          <w:p w14:paraId="124B5DAE"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Margem bruta máxima: 15%.</w:t>
            </w:r>
          </w:p>
          <w:p w14:paraId="7055A749"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Limite máximo para pagamento de prêmio de opções: 5%.</w:t>
            </w:r>
          </w:p>
        </w:tc>
      </w:tr>
      <w:tr w:rsidR="00AB085E" w14:paraId="272DD883" w14:textId="77777777" w:rsidTr="00B722DE">
        <w:trPr>
          <w:jc w:val="center"/>
        </w:trPr>
        <w:tc>
          <w:tcPr>
            <w:tcW w:w="1450" w:type="pct"/>
            <w:gridSpan w:val="3"/>
            <w:tcBorders>
              <w:top w:val="single" w:sz="4" w:space="0" w:color="auto"/>
              <w:left w:val="nil"/>
              <w:bottom w:val="single" w:sz="4" w:space="0" w:color="auto"/>
              <w:right w:val="nil"/>
            </w:tcBorders>
            <w:vAlign w:val="center"/>
          </w:tcPr>
          <w:p w14:paraId="090B99B3" w14:textId="77777777" w:rsidR="00AB085E" w:rsidRDefault="00AB085E" w:rsidP="006C6774">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1D1419C8" w14:textId="77777777" w:rsidR="00AB085E" w:rsidRDefault="00AB085E" w:rsidP="006C6774">
            <w:pPr>
              <w:rPr>
                <w:rFonts w:ascii="Arial" w:hAnsi="Arial" w:cs="Arial"/>
                <w:sz w:val="20"/>
                <w:szCs w:val="20"/>
                <w:highlight w:val="yellow"/>
              </w:rPr>
            </w:pPr>
          </w:p>
        </w:tc>
      </w:tr>
      <w:tr w:rsidR="00AB085E" w14:paraId="08865876" w14:textId="77777777" w:rsidTr="006C6774">
        <w:trPr>
          <w:jc w:val="center"/>
        </w:trPr>
        <w:tc>
          <w:tcPr>
            <w:tcW w:w="5000" w:type="pct"/>
            <w:gridSpan w:val="15"/>
            <w:tcBorders>
              <w:top w:val="single" w:sz="4" w:space="0" w:color="auto"/>
              <w:left w:val="nil"/>
              <w:bottom w:val="single" w:sz="4" w:space="0" w:color="auto"/>
              <w:right w:val="nil"/>
            </w:tcBorders>
          </w:tcPr>
          <w:p w14:paraId="24D7DEAD" w14:textId="77777777" w:rsidR="00AB085E" w:rsidRPr="00FA6F5A" w:rsidRDefault="00AB085E" w:rsidP="0015448E">
            <w:pPr>
              <w:pStyle w:val="PargrafodaLista"/>
              <w:numPr>
                <w:ilvl w:val="2"/>
                <w:numId w:val="3"/>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B085E" w14:paraId="7EAA2494" w14:textId="77777777" w:rsidTr="006C6774">
        <w:trPr>
          <w:jc w:val="center"/>
        </w:trPr>
        <w:tc>
          <w:tcPr>
            <w:tcW w:w="5000" w:type="pct"/>
            <w:gridSpan w:val="15"/>
            <w:tcBorders>
              <w:top w:val="single" w:sz="4" w:space="0" w:color="auto"/>
              <w:left w:val="nil"/>
              <w:bottom w:val="single" w:sz="4" w:space="0" w:color="auto"/>
              <w:right w:val="nil"/>
            </w:tcBorders>
            <w:hideMark/>
          </w:tcPr>
          <w:p w14:paraId="24FC5088" w14:textId="77777777" w:rsidR="00AB085E" w:rsidRDefault="00AB085E" w:rsidP="0015448E">
            <w:pPr>
              <w:pStyle w:val="PargrafodaLista"/>
              <w:numPr>
                <w:ilvl w:val="2"/>
                <w:numId w:val="3"/>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Classes Investidas em mercados derivativos deverá cumprir os seguintes critérios: (i) deve ser observada a avaliação prévia dos riscos envolvidos; (</w:t>
            </w:r>
            <w:proofErr w:type="spellStart"/>
            <w:r w:rsidRPr="00201C8F">
              <w:rPr>
                <w:rFonts w:ascii="Arial" w:hAnsi="Arial" w:cs="Arial"/>
                <w:sz w:val="20"/>
                <w:szCs w:val="20"/>
              </w:rPr>
              <w:t>ii</w:t>
            </w:r>
            <w:proofErr w:type="spellEnd"/>
            <w:r w:rsidRPr="00201C8F">
              <w:rPr>
                <w:rFonts w:ascii="Arial" w:hAnsi="Arial" w:cs="Arial"/>
                <w:sz w:val="20"/>
                <w:szCs w:val="20"/>
              </w:rPr>
              <w:t xml:space="preserve">) está condicionada à existência de sistema de controles adequados às suas operações </w:t>
            </w:r>
            <w:r w:rsidRPr="003E6D4E">
              <w:rPr>
                <w:rFonts w:ascii="Arial" w:hAnsi="Arial" w:cs="Arial"/>
                <w:sz w:val="20"/>
                <w:szCs w:val="20"/>
              </w:rPr>
              <w:t>(</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AB085E" w14:paraId="1C2AB4E9" w14:textId="77777777" w:rsidTr="006C6774">
        <w:trPr>
          <w:jc w:val="center"/>
        </w:trPr>
        <w:tc>
          <w:tcPr>
            <w:tcW w:w="5000" w:type="pct"/>
            <w:gridSpan w:val="15"/>
            <w:tcBorders>
              <w:top w:val="single" w:sz="4" w:space="0" w:color="auto"/>
              <w:left w:val="nil"/>
              <w:bottom w:val="single" w:sz="4" w:space="0" w:color="auto"/>
              <w:right w:val="nil"/>
            </w:tcBorders>
          </w:tcPr>
          <w:p w14:paraId="604A444A" w14:textId="77777777" w:rsidR="00AB085E" w:rsidRDefault="00AB085E" w:rsidP="0015448E">
            <w:pPr>
              <w:pStyle w:val="PargrafodaLista"/>
              <w:numPr>
                <w:ilvl w:val="2"/>
                <w:numId w:val="3"/>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AB085E" w14:paraId="6C91A702" w14:textId="77777777" w:rsidTr="00B722DE">
        <w:trPr>
          <w:jc w:val="center"/>
        </w:trPr>
        <w:tc>
          <w:tcPr>
            <w:tcW w:w="2886" w:type="pct"/>
            <w:gridSpan w:val="9"/>
            <w:tcBorders>
              <w:top w:val="single" w:sz="4" w:space="0" w:color="auto"/>
              <w:left w:val="nil"/>
              <w:bottom w:val="single" w:sz="4" w:space="0" w:color="auto"/>
              <w:right w:val="nil"/>
            </w:tcBorders>
            <w:vAlign w:val="center"/>
          </w:tcPr>
          <w:p w14:paraId="2D6B02F2" w14:textId="77777777" w:rsidR="00AB085E" w:rsidRDefault="00AB085E" w:rsidP="006C6774">
            <w:pPr>
              <w:jc w:val="center"/>
              <w:rPr>
                <w:rFonts w:ascii="Arial" w:hAnsi="Arial" w:cs="Arial"/>
                <w:b/>
                <w:bCs/>
                <w:smallCaps/>
                <w:sz w:val="20"/>
                <w:szCs w:val="20"/>
              </w:rPr>
            </w:pPr>
          </w:p>
        </w:tc>
        <w:tc>
          <w:tcPr>
            <w:tcW w:w="2114" w:type="pct"/>
            <w:gridSpan w:val="6"/>
            <w:tcBorders>
              <w:top w:val="single" w:sz="4" w:space="0" w:color="auto"/>
              <w:left w:val="nil"/>
              <w:bottom w:val="single" w:sz="4" w:space="0" w:color="auto"/>
              <w:right w:val="nil"/>
            </w:tcBorders>
            <w:vAlign w:val="center"/>
          </w:tcPr>
          <w:p w14:paraId="7D5CCF82" w14:textId="77777777" w:rsidR="00AB085E" w:rsidRDefault="00AB085E" w:rsidP="006C6774">
            <w:pPr>
              <w:rPr>
                <w:rFonts w:ascii="Arial" w:hAnsi="Arial" w:cs="Arial"/>
                <w:sz w:val="20"/>
                <w:szCs w:val="20"/>
                <w:highlight w:val="yellow"/>
              </w:rPr>
            </w:pPr>
          </w:p>
        </w:tc>
      </w:tr>
      <w:tr w:rsidR="00AB085E" w14:paraId="46D4C424"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C0F070" w14:textId="77777777" w:rsidR="00AB085E" w:rsidRDefault="00AB085E" w:rsidP="0015448E">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B085E" w14:paraId="134518DE" w14:textId="77777777" w:rsidTr="006C6774">
        <w:trPr>
          <w:jc w:val="center"/>
        </w:trPr>
        <w:tc>
          <w:tcPr>
            <w:tcW w:w="5000" w:type="pct"/>
            <w:gridSpan w:val="15"/>
            <w:tcBorders>
              <w:top w:val="single" w:sz="4" w:space="0" w:color="auto"/>
              <w:left w:val="nil"/>
              <w:bottom w:val="single" w:sz="4" w:space="0" w:color="auto"/>
              <w:right w:val="nil"/>
            </w:tcBorders>
          </w:tcPr>
          <w:p w14:paraId="6B756F8B" w14:textId="77777777" w:rsidR="00AB085E" w:rsidRDefault="00AB085E" w:rsidP="006C6774">
            <w:pPr>
              <w:rPr>
                <w:rFonts w:ascii="Arial" w:hAnsi="Arial" w:cs="Arial"/>
                <w:sz w:val="20"/>
                <w:szCs w:val="20"/>
              </w:rPr>
            </w:pPr>
          </w:p>
        </w:tc>
      </w:tr>
      <w:tr w:rsidR="00AB085E" w14:paraId="5889D8EF" w14:textId="77777777" w:rsidTr="006C6774">
        <w:trPr>
          <w:jc w:val="center"/>
        </w:trPr>
        <w:tc>
          <w:tcPr>
            <w:tcW w:w="5000" w:type="pct"/>
            <w:gridSpan w:val="15"/>
            <w:tcBorders>
              <w:top w:val="single" w:sz="4" w:space="0" w:color="auto"/>
              <w:left w:val="nil"/>
              <w:bottom w:val="single" w:sz="4" w:space="0" w:color="auto"/>
              <w:right w:val="nil"/>
            </w:tcBorders>
          </w:tcPr>
          <w:p w14:paraId="5CD7A961" w14:textId="77777777" w:rsidR="00AB085E" w:rsidRDefault="00AB085E" w:rsidP="006C6774">
            <w:pPr>
              <w:rPr>
                <w:rFonts w:ascii="Arial" w:hAnsi="Arial" w:cs="Arial"/>
                <w:b/>
                <w:bCs/>
                <w:smallCaps/>
                <w:sz w:val="20"/>
                <w:szCs w:val="20"/>
              </w:rPr>
            </w:pPr>
            <w:r>
              <w:rPr>
                <w:rFonts w:ascii="Arial" w:hAnsi="Arial" w:cs="Arial"/>
                <w:sz w:val="20"/>
                <w:szCs w:val="20"/>
              </w:rPr>
              <w:t>Vedações aplicáveis a Classe e as Classes Investidas:</w:t>
            </w:r>
          </w:p>
        </w:tc>
      </w:tr>
      <w:tr w:rsidR="00AB085E" w14:paraId="298879FA"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3B543BD7" w14:textId="77777777" w:rsidR="00AB085E" w:rsidRDefault="00AB085E" w:rsidP="0015448E">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B085E" w:rsidRPr="009D0F85" w14:paraId="182DFD0D"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73BC419C" w14:textId="77777777" w:rsidR="00AB085E" w:rsidRPr="009D0F85" w:rsidRDefault="00AB085E" w:rsidP="0015448E">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B085E" w:rsidRPr="009D0F85" w14:paraId="5378B4F3"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3751AD78" w14:textId="77777777" w:rsidR="00AB085E" w:rsidRDefault="00AB085E" w:rsidP="0015448E">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AB085E" w:rsidRPr="009D0F85" w14:paraId="421C7184"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58C2BEBE" w14:textId="77777777" w:rsidR="00AB085E" w:rsidRDefault="00AB085E" w:rsidP="0015448E">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AB085E" w:rsidRPr="009D0F85" w14:paraId="0212916D"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583B9D68" w14:textId="77777777" w:rsidR="00AB085E" w:rsidRDefault="00AB085E" w:rsidP="0015448E">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AB085E" w:rsidRPr="009D0F85" w14:paraId="480E8E86"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1D61B2A1" w14:textId="77777777" w:rsidR="00AB085E" w:rsidRDefault="00AB085E" w:rsidP="0015448E">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AB085E" w:rsidRPr="009D0F85" w14:paraId="20B9B0F1"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717E98D2" w14:textId="77777777" w:rsidR="00AB085E" w:rsidRDefault="00AB085E" w:rsidP="0015448E">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AB085E" w14:paraId="58988104"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0EC5E2BF" w14:textId="77777777" w:rsidR="00AB085E" w:rsidRDefault="00AB085E" w:rsidP="006C6774">
            <w:pPr>
              <w:jc w:val="both"/>
              <w:rPr>
                <w:rFonts w:ascii="Arial" w:hAnsi="Arial" w:cs="Arial"/>
                <w:sz w:val="20"/>
                <w:szCs w:val="20"/>
                <w:highlight w:val="yellow"/>
              </w:rPr>
            </w:pPr>
          </w:p>
        </w:tc>
      </w:tr>
      <w:tr w:rsidR="00AB085E" w14:paraId="57C173FB"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D9A692A" w14:textId="77777777" w:rsidR="00AB085E" w:rsidRDefault="00AB085E" w:rsidP="0015448E">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B085E" w14:paraId="3160C3C9" w14:textId="77777777" w:rsidTr="00B722DE">
        <w:trPr>
          <w:jc w:val="center"/>
        </w:trPr>
        <w:tc>
          <w:tcPr>
            <w:tcW w:w="1171" w:type="pct"/>
            <w:tcBorders>
              <w:top w:val="single" w:sz="4" w:space="0" w:color="auto"/>
              <w:left w:val="nil"/>
              <w:bottom w:val="single" w:sz="4" w:space="0" w:color="auto"/>
              <w:right w:val="nil"/>
            </w:tcBorders>
            <w:vAlign w:val="center"/>
          </w:tcPr>
          <w:p w14:paraId="338B4A9D" w14:textId="77777777" w:rsidR="00AB085E" w:rsidRDefault="00AB085E" w:rsidP="006C6774">
            <w:pPr>
              <w:jc w:val="both"/>
              <w:rPr>
                <w:rFonts w:ascii="Arial" w:hAnsi="Arial" w:cs="Arial"/>
                <w:sz w:val="20"/>
                <w:szCs w:val="20"/>
                <w:highlight w:val="yellow"/>
              </w:rPr>
            </w:pPr>
          </w:p>
        </w:tc>
        <w:tc>
          <w:tcPr>
            <w:tcW w:w="1715" w:type="pct"/>
            <w:gridSpan w:val="8"/>
            <w:tcBorders>
              <w:top w:val="single" w:sz="4" w:space="0" w:color="auto"/>
              <w:left w:val="nil"/>
              <w:bottom w:val="single" w:sz="4" w:space="0" w:color="auto"/>
              <w:right w:val="nil"/>
            </w:tcBorders>
            <w:vAlign w:val="center"/>
          </w:tcPr>
          <w:p w14:paraId="01BA2821" w14:textId="77777777" w:rsidR="00AB085E" w:rsidRDefault="00AB085E" w:rsidP="006C6774">
            <w:pPr>
              <w:jc w:val="both"/>
              <w:rPr>
                <w:rFonts w:ascii="Arial" w:hAnsi="Arial" w:cs="Arial"/>
                <w:sz w:val="20"/>
                <w:szCs w:val="20"/>
                <w:highlight w:val="yellow"/>
              </w:rPr>
            </w:pPr>
          </w:p>
        </w:tc>
        <w:tc>
          <w:tcPr>
            <w:tcW w:w="2114" w:type="pct"/>
            <w:gridSpan w:val="6"/>
            <w:tcBorders>
              <w:top w:val="single" w:sz="4" w:space="0" w:color="auto"/>
              <w:left w:val="nil"/>
              <w:bottom w:val="single" w:sz="4" w:space="0" w:color="auto"/>
              <w:right w:val="nil"/>
            </w:tcBorders>
            <w:vAlign w:val="center"/>
          </w:tcPr>
          <w:p w14:paraId="5DA22B37" w14:textId="77777777" w:rsidR="00AB085E" w:rsidRDefault="00AB085E" w:rsidP="006C6774">
            <w:pPr>
              <w:jc w:val="both"/>
              <w:rPr>
                <w:rFonts w:ascii="Arial" w:hAnsi="Arial" w:cs="Arial"/>
                <w:sz w:val="20"/>
                <w:szCs w:val="20"/>
                <w:highlight w:val="yellow"/>
              </w:rPr>
            </w:pPr>
          </w:p>
        </w:tc>
      </w:tr>
      <w:tr w:rsidR="00AB085E" w14:paraId="3C4DC73B" w14:textId="77777777" w:rsidTr="00B722DE">
        <w:trPr>
          <w:trHeight w:val="768"/>
          <w:jc w:val="center"/>
        </w:trPr>
        <w:tc>
          <w:tcPr>
            <w:tcW w:w="275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843C897" w14:textId="77777777" w:rsidR="00AB085E" w:rsidRDefault="00AB085E" w:rsidP="006C6774">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B732924" w14:textId="77777777" w:rsidR="00AB085E" w:rsidRDefault="00AB085E" w:rsidP="006C6774">
            <w:pPr>
              <w:jc w:val="center"/>
              <w:rPr>
                <w:rFonts w:ascii="Arial" w:hAnsi="Arial" w:cs="Arial"/>
                <w:b/>
                <w:bCs/>
                <w:sz w:val="20"/>
                <w:szCs w:val="20"/>
                <w:highlight w:val="yellow"/>
              </w:rPr>
            </w:pPr>
            <w:r>
              <w:rPr>
                <w:rFonts w:ascii="Arial" w:hAnsi="Arial" w:cs="Arial"/>
                <w:b/>
                <w:bCs/>
                <w:sz w:val="20"/>
                <w:szCs w:val="20"/>
              </w:rPr>
              <w:t>Permitido / Vedado</w:t>
            </w:r>
          </w:p>
        </w:tc>
        <w:tc>
          <w:tcPr>
            <w:tcW w:w="136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BFE0D36" w14:textId="77777777" w:rsidR="00AB085E" w:rsidRDefault="00AB085E" w:rsidP="006C677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B085E" w14:paraId="0DB498EA"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0EE0EA85" w14:textId="77777777" w:rsidR="00AB085E" w:rsidRDefault="00AB085E" w:rsidP="006C677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59199C0" w14:textId="77777777" w:rsidR="00AB085E" w:rsidRDefault="00AB085E" w:rsidP="006C6774">
            <w:pPr>
              <w:jc w:val="center"/>
              <w:rPr>
                <w:rFonts w:ascii="Arial" w:hAnsi="Arial" w:cs="Arial"/>
                <w:sz w:val="20"/>
                <w:szCs w:val="20"/>
                <w:highlight w:val="yellow"/>
              </w:rPr>
            </w:pPr>
          </w:p>
        </w:tc>
        <w:tc>
          <w:tcPr>
            <w:tcW w:w="1368" w:type="pct"/>
            <w:gridSpan w:val="4"/>
            <w:tcBorders>
              <w:top w:val="single" w:sz="4" w:space="0" w:color="auto"/>
              <w:left w:val="nil"/>
              <w:bottom w:val="single" w:sz="4" w:space="0" w:color="auto"/>
              <w:right w:val="nil"/>
            </w:tcBorders>
            <w:vAlign w:val="center"/>
          </w:tcPr>
          <w:p w14:paraId="1DC445C0" w14:textId="77777777" w:rsidR="00AB085E" w:rsidRDefault="00AB085E" w:rsidP="006C6774">
            <w:pPr>
              <w:jc w:val="both"/>
              <w:rPr>
                <w:rFonts w:ascii="Arial" w:hAnsi="Arial" w:cs="Arial"/>
                <w:sz w:val="20"/>
                <w:szCs w:val="20"/>
                <w:highlight w:val="yellow"/>
              </w:rPr>
            </w:pPr>
          </w:p>
        </w:tc>
      </w:tr>
      <w:tr w:rsidR="00AB085E" w14:paraId="5BBB625F" w14:textId="77777777" w:rsidTr="00B722DE">
        <w:trPr>
          <w:jc w:val="center"/>
        </w:trPr>
        <w:tc>
          <w:tcPr>
            <w:tcW w:w="2758" w:type="pct"/>
            <w:gridSpan w:val="8"/>
            <w:tcBorders>
              <w:top w:val="single" w:sz="4" w:space="0" w:color="auto"/>
              <w:left w:val="nil"/>
              <w:bottom w:val="single" w:sz="4" w:space="0" w:color="auto"/>
              <w:right w:val="nil"/>
            </w:tcBorders>
            <w:vAlign w:val="center"/>
            <w:hideMark/>
          </w:tcPr>
          <w:p w14:paraId="645B0B64" w14:textId="77777777" w:rsidR="00AB085E" w:rsidRDefault="00AB085E" w:rsidP="0015448E">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3D0F8FC" w14:textId="77777777" w:rsidR="00AB085E" w:rsidRDefault="00AB085E" w:rsidP="006C6774">
            <w:pPr>
              <w:jc w:val="center"/>
              <w:rPr>
                <w:rFonts w:ascii="Arial" w:hAnsi="Arial" w:cs="Arial"/>
                <w:sz w:val="20"/>
                <w:szCs w:val="20"/>
                <w:highlight w:val="yellow"/>
              </w:rPr>
            </w:pPr>
            <w:r>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hideMark/>
          </w:tcPr>
          <w:p w14:paraId="52ECA679" w14:textId="77777777" w:rsidR="00AB085E" w:rsidRDefault="00AB085E" w:rsidP="006C6774">
            <w:pPr>
              <w:jc w:val="center"/>
              <w:rPr>
                <w:rFonts w:ascii="Arial" w:hAnsi="Arial" w:cs="Arial"/>
                <w:sz w:val="20"/>
                <w:szCs w:val="20"/>
                <w:highlight w:val="yellow"/>
              </w:rPr>
            </w:pPr>
            <w:r w:rsidRPr="003753FE">
              <w:rPr>
                <w:rFonts w:ascii="Arial" w:hAnsi="Arial" w:cs="Arial"/>
                <w:sz w:val="20"/>
                <w:szCs w:val="20"/>
              </w:rPr>
              <w:t>0%</w:t>
            </w:r>
          </w:p>
        </w:tc>
      </w:tr>
      <w:tr w:rsidR="00AB085E" w14:paraId="1C809347"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3EB9BE5D" w14:textId="77777777" w:rsidR="00AB085E" w:rsidRDefault="00AB085E" w:rsidP="006C6774">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6C8C62E" w14:textId="77777777" w:rsidR="00AB085E" w:rsidRDefault="00AB085E" w:rsidP="006C6774">
            <w:pPr>
              <w:jc w:val="center"/>
              <w:rPr>
                <w:rFonts w:ascii="Arial" w:hAnsi="Arial" w:cs="Arial"/>
                <w:sz w:val="20"/>
                <w:szCs w:val="20"/>
                <w:highlight w:val="yellow"/>
              </w:rPr>
            </w:pPr>
          </w:p>
        </w:tc>
        <w:tc>
          <w:tcPr>
            <w:tcW w:w="1368" w:type="pct"/>
            <w:gridSpan w:val="4"/>
            <w:tcBorders>
              <w:top w:val="single" w:sz="4" w:space="0" w:color="auto"/>
              <w:left w:val="nil"/>
              <w:bottom w:val="single" w:sz="4" w:space="0" w:color="auto"/>
              <w:right w:val="nil"/>
            </w:tcBorders>
            <w:vAlign w:val="center"/>
          </w:tcPr>
          <w:p w14:paraId="0F67CF18" w14:textId="77777777" w:rsidR="00AB085E" w:rsidRDefault="00AB085E" w:rsidP="006C6774">
            <w:pPr>
              <w:jc w:val="center"/>
              <w:rPr>
                <w:rFonts w:ascii="Arial" w:hAnsi="Arial" w:cs="Arial"/>
                <w:sz w:val="20"/>
                <w:szCs w:val="20"/>
                <w:highlight w:val="yellow"/>
              </w:rPr>
            </w:pPr>
          </w:p>
        </w:tc>
      </w:tr>
      <w:tr w:rsidR="00AB085E" w14:paraId="380ABB69" w14:textId="77777777" w:rsidTr="00B722DE">
        <w:trPr>
          <w:jc w:val="center"/>
        </w:trPr>
        <w:tc>
          <w:tcPr>
            <w:tcW w:w="2758" w:type="pct"/>
            <w:gridSpan w:val="8"/>
            <w:tcBorders>
              <w:top w:val="single" w:sz="4" w:space="0" w:color="auto"/>
              <w:left w:val="nil"/>
              <w:bottom w:val="single" w:sz="4" w:space="0" w:color="auto"/>
              <w:right w:val="nil"/>
            </w:tcBorders>
            <w:vAlign w:val="center"/>
            <w:hideMark/>
          </w:tcPr>
          <w:p w14:paraId="0B9ED02E" w14:textId="77777777" w:rsidR="00AB085E" w:rsidRDefault="00AB085E" w:rsidP="0015448E">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6A52FD4" w14:textId="77777777" w:rsidR="00AB085E" w:rsidRPr="00201C8F" w:rsidRDefault="00AB085E" w:rsidP="006C6774">
            <w:pPr>
              <w:jc w:val="center"/>
              <w:rPr>
                <w:rFonts w:ascii="Arial" w:hAnsi="Arial" w:cs="Arial"/>
                <w:sz w:val="20"/>
                <w:szCs w:val="20"/>
              </w:rPr>
            </w:pPr>
            <w:r w:rsidRPr="00201C8F">
              <w:rPr>
                <w:rFonts w:ascii="Arial" w:hAnsi="Arial" w:cs="Arial"/>
                <w:sz w:val="20"/>
                <w:szCs w:val="20"/>
              </w:rPr>
              <w:t xml:space="preserve">Permitido </w:t>
            </w:r>
          </w:p>
        </w:tc>
        <w:tc>
          <w:tcPr>
            <w:tcW w:w="1368" w:type="pct"/>
            <w:gridSpan w:val="4"/>
            <w:tcBorders>
              <w:top w:val="single" w:sz="4" w:space="0" w:color="auto"/>
              <w:left w:val="nil"/>
              <w:bottom w:val="single" w:sz="4" w:space="0" w:color="auto"/>
              <w:right w:val="nil"/>
            </w:tcBorders>
            <w:vAlign w:val="center"/>
            <w:hideMark/>
          </w:tcPr>
          <w:p w14:paraId="6A28BDEA" w14:textId="77777777" w:rsidR="00AB085E" w:rsidRPr="00201C8F" w:rsidRDefault="00AB085E" w:rsidP="006C6774">
            <w:pPr>
              <w:jc w:val="center"/>
              <w:rPr>
                <w:rFonts w:ascii="Arial" w:hAnsi="Arial" w:cs="Arial"/>
                <w:sz w:val="20"/>
                <w:szCs w:val="20"/>
              </w:rPr>
            </w:pPr>
            <w:r w:rsidRPr="00201C8F">
              <w:rPr>
                <w:rFonts w:ascii="Arial" w:hAnsi="Arial" w:cs="Arial"/>
                <w:sz w:val="20"/>
                <w:szCs w:val="20"/>
              </w:rPr>
              <w:t>100%</w:t>
            </w:r>
          </w:p>
        </w:tc>
      </w:tr>
      <w:tr w:rsidR="00AB085E" w14:paraId="0DCF84B1"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0EC47939" w14:textId="77777777" w:rsidR="00AB085E" w:rsidRDefault="00AB085E" w:rsidP="006C677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26B3D86" w14:textId="77777777" w:rsidR="00AB085E" w:rsidRPr="00201C8F" w:rsidRDefault="00AB085E" w:rsidP="006C6774">
            <w:pPr>
              <w:jc w:val="center"/>
              <w:rPr>
                <w:rFonts w:ascii="Arial" w:hAnsi="Arial" w:cs="Arial"/>
                <w:sz w:val="20"/>
                <w:szCs w:val="20"/>
              </w:rPr>
            </w:pPr>
          </w:p>
        </w:tc>
        <w:tc>
          <w:tcPr>
            <w:tcW w:w="1368" w:type="pct"/>
            <w:gridSpan w:val="4"/>
            <w:tcBorders>
              <w:top w:val="single" w:sz="4" w:space="0" w:color="auto"/>
              <w:left w:val="nil"/>
              <w:bottom w:val="single" w:sz="4" w:space="0" w:color="auto"/>
              <w:right w:val="nil"/>
            </w:tcBorders>
            <w:vAlign w:val="center"/>
          </w:tcPr>
          <w:p w14:paraId="072411E7" w14:textId="77777777" w:rsidR="00AB085E" w:rsidRPr="00201C8F" w:rsidRDefault="00AB085E" w:rsidP="006C6774">
            <w:pPr>
              <w:jc w:val="center"/>
              <w:rPr>
                <w:rFonts w:ascii="Arial" w:hAnsi="Arial" w:cs="Arial"/>
                <w:sz w:val="20"/>
                <w:szCs w:val="20"/>
              </w:rPr>
            </w:pPr>
          </w:p>
        </w:tc>
      </w:tr>
      <w:tr w:rsidR="00AB085E" w14:paraId="067EAD06"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6D222F7F" w14:textId="77777777" w:rsidR="00AB085E" w:rsidRDefault="00AB085E" w:rsidP="0015448E">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538519FD" w14:textId="77777777" w:rsidR="00AB085E" w:rsidRPr="00201C8F" w:rsidRDefault="00AB085E" w:rsidP="006C6774">
            <w:pPr>
              <w:jc w:val="center"/>
              <w:rPr>
                <w:rFonts w:ascii="Arial" w:hAnsi="Arial" w:cs="Arial"/>
                <w:sz w:val="20"/>
                <w:szCs w:val="20"/>
              </w:rPr>
            </w:pPr>
            <w:r>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tcPr>
          <w:p w14:paraId="3442ECAE" w14:textId="77777777" w:rsidR="00AB085E" w:rsidRPr="00201C8F" w:rsidRDefault="00AB085E" w:rsidP="006C6774">
            <w:pPr>
              <w:jc w:val="center"/>
              <w:rPr>
                <w:rFonts w:ascii="Arial" w:hAnsi="Arial" w:cs="Arial"/>
                <w:sz w:val="20"/>
                <w:szCs w:val="20"/>
              </w:rPr>
            </w:pPr>
            <w:r>
              <w:rPr>
                <w:rFonts w:ascii="Arial" w:hAnsi="Arial" w:cs="Arial"/>
                <w:sz w:val="20"/>
                <w:szCs w:val="20"/>
              </w:rPr>
              <w:t>0%</w:t>
            </w:r>
          </w:p>
        </w:tc>
      </w:tr>
      <w:tr w:rsidR="00AB085E" w14:paraId="232D23DF"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44C0828A" w14:textId="77777777" w:rsidR="00AB085E" w:rsidRDefault="00AB085E"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85CCD4A" w14:textId="77777777" w:rsidR="00AB085E" w:rsidRDefault="00AB085E" w:rsidP="006C6774">
            <w:pPr>
              <w:jc w:val="center"/>
              <w:rPr>
                <w:rFonts w:ascii="Arial" w:hAnsi="Arial" w:cs="Arial"/>
                <w:sz w:val="20"/>
                <w:szCs w:val="20"/>
                <w:highlight w:val="yellow"/>
              </w:rPr>
            </w:pPr>
          </w:p>
        </w:tc>
        <w:tc>
          <w:tcPr>
            <w:tcW w:w="1368" w:type="pct"/>
            <w:gridSpan w:val="4"/>
            <w:tcBorders>
              <w:top w:val="single" w:sz="4" w:space="0" w:color="auto"/>
              <w:left w:val="nil"/>
              <w:bottom w:val="single" w:sz="4" w:space="0" w:color="auto"/>
              <w:right w:val="nil"/>
            </w:tcBorders>
            <w:vAlign w:val="center"/>
          </w:tcPr>
          <w:p w14:paraId="0B3C4B9B" w14:textId="77777777" w:rsidR="00AB085E" w:rsidRDefault="00AB085E" w:rsidP="006C6774">
            <w:pPr>
              <w:jc w:val="center"/>
              <w:rPr>
                <w:rFonts w:ascii="Arial" w:hAnsi="Arial" w:cs="Arial"/>
                <w:sz w:val="20"/>
                <w:szCs w:val="20"/>
                <w:highlight w:val="yellow"/>
              </w:rPr>
            </w:pPr>
          </w:p>
        </w:tc>
      </w:tr>
      <w:tr w:rsidR="00AB085E" w14:paraId="4616A0E3" w14:textId="77777777" w:rsidTr="00B722DE">
        <w:trPr>
          <w:jc w:val="center"/>
        </w:trPr>
        <w:tc>
          <w:tcPr>
            <w:tcW w:w="2758" w:type="pct"/>
            <w:gridSpan w:val="8"/>
            <w:tcBorders>
              <w:top w:val="single" w:sz="4" w:space="0" w:color="auto"/>
              <w:left w:val="nil"/>
              <w:bottom w:val="single" w:sz="4" w:space="0" w:color="auto"/>
              <w:right w:val="nil"/>
            </w:tcBorders>
            <w:vAlign w:val="center"/>
            <w:hideMark/>
          </w:tcPr>
          <w:p w14:paraId="15C5DC16" w14:textId="77777777" w:rsidR="00AB085E" w:rsidRDefault="00AB085E" w:rsidP="0015448E">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298E2B3" w14:textId="77777777" w:rsidR="00AB085E" w:rsidRPr="000819CF" w:rsidRDefault="00AB085E" w:rsidP="006C6774">
            <w:pPr>
              <w:jc w:val="center"/>
              <w:rPr>
                <w:rFonts w:ascii="Arial" w:hAnsi="Arial" w:cs="Arial"/>
                <w:sz w:val="20"/>
                <w:szCs w:val="20"/>
              </w:rPr>
            </w:pPr>
            <w:r w:rsidRPr="000819CF">
              <w:rPr>
                <w:rFonts w:ascii="Arial" w:hAnsi="Arial" w:cs="Arial"/>
                <w:sz w:val="20"/>
                <w:szCs w:val="20"/>
              </w:rPr>
              <w:t>Vedado</w:t>
            </w:r>
          </w:p>
        </w:tc>
        <w:tc>
          <w:tcPr>
            <w:tcW w:w="1368" w:type="pct"/>
            <w:gridSpan w:val="4"/>
            <w:tcBorders>
              <w:top w:val="single" w:sz="4" w:space="0" w:color="auto"/>
              <w:left w:val="nil"/>
              <w:bottom w:val="single" w:sz="4" w:space="0" w:color="auto"/>
              <w:right w:val="nil"/>
            </w:tcBorders>
            <w:vAlign w:val="center"/>
            <w:hideMark/>
          </w:tcPr>
          <w:p w14:paraId="1E3DDB66" w14:textId="77777777" w:rsidR="00AB085E" w:rsidRPr="000819CF" w:rsidRDefault="00AB085E" w:rsidP="006C6774">
            <w:pPr>
              <w:jc w:val="center"/>
              <w:rPr>
                <w:rFonts w:ascii="Arial" w:hAnsi="Arial" w:cs="Arial"/>
                <w:sz w:val="20"/>
                <w:szCs w:val="20"/>
              </w:rPr>
            </w:pPr>
            <w:r w:rsidRPr="000819CF">
              <w:rPr>
                <w:rFonts w:ascii="Arial" w:hAnsi="Arial" w:cs="Arial"/>
                <w:sz w:val="20"/>
                <w:szCs w:val="20"/>
              </w:rPr>
              <w:t>0%</w:t>
            </w:r>
          </w:p>
        </w:tc>
      </w:tr>
      <w:tr w:rsidR="00AB085E" w14:paraId="40F574A2"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6D26ED38" w14:textId="77777777" w:rsidR="00AB085E" w:rsidRPr="00673E0C" w:rsidRDefault="00AB085E"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967657F" w14:textId="77777777" w:rsidR="00AB085E" w:rsidRDefault="00AB085E" w:rsidP="006C6774">
            <w:pPr>
              <w:jc w:val="center"/>
              <w:rPr>
                <w:rFonts w:ascii="Arial" w:hAnsi="Arial" w:cs="Arial"/>
                <w:sz w:val="20"/>
                <w:szCs w:val="20"/>
                <w:highlight w:val="yellow"/>
              </w:rPr>
            </w:pPr>
          </w:p>
        </w:tc>
        <w:tc>
          <w:tcPr>
            <w:tcW w:w="1368" w:type="pct"/>
            <w:gridSpan w:val="4"/>
            <w:tcBorders>
              <w:top w:val="single" w:sz="4" w:space="0" w:color="auto"/>
              <w:left w:val="nil"/>
              <w:bottom w:val="single" w:sz="4" w:space="0" w:color="auto"/>
              <w:right w:val="nil"/>
            </w:tcBorders>
            <w:vAlign w:val="center"/>
          </w:tcPr>
          <w:p w14:paraId="5EAD7F31" w14:textId="77777777" w:rsidR="00AB085E" w:rsidRDefault="00AB085E" w:rsidP="006C6774">
            <w:pPr>
              <w:jc w:val="both"/>
              <w:rPr>
                <w:rFonts w:ascii="Arial" w:hAnsi="Arial" w:cs="Arial"/>
                <w:sz w:val="20"/>
                <w:szCs w:val="20"/>
                <w:highlight w:val="yellow"/>
              </w:rPr>
            </w:pPr>
          </w:p>
        </w:tc>
      </w:tr>
      <w:tr w:rsidR="00AB085E" w14:paraId="3FBFB4F4"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23885208" w14:textId="77777777" w:rsidR="00AB085E" w:rsidRPr="00201C8F" w:rsidRDefault="00AB085E" w:rsidP="0015448E">
            <w:pPr>
              <w:pStyle w:val="PargrafodaLista"/>
              <w:numPr>
                <w:ilvl w:val="2"/>
                <w:numId w:val="3"/>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AB085E" w14:paraId="4D5E0E37" w14:textId="77777777" w:rsidTr="00B722DE">
        <w:trPr>
          <w:jc w:val="center"/>
        </w:trPr>
        <w:tc>
          <w:tcPr>
            <w:tcW w:w="2758" w:type="pct"/>
            <w:gridSpan w:val="8"/>
            <w:tcBorders>
              <w:top w:val="single" w:sz="4" w:space="0" w:color="auto"/>
              <w:left w:val="nil"/>
              <w:bottom w:val="single" w:sz="4" w:space="0" w:color="auto"/>
              <w:right w:val="nil"/>
            </w:tcBorders>
            <w:vAlign w:val="center"/>
          </w:tcPr>
          <w:p w14:paraId="388DC963" w14:textId="77777777" w:rsidR="00AB085E" w:rsidRDefault="00AB085E"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2739F27" w14:textId="77777777" w:rsidR="00AB085E" w:rsidRDefault="00AB085E" w:rsidP="006C6774">
            <w:pPr>
              <w:jc w:val="center"/>
              <w:rPr>
                <w:rFonts w:ascii="Arial" w:hAnsi="Arial" w:cs="Arial"/>
                <w:sz w:val="20"/>
                <w:szCs w:val="20"/>
                <w:highlight w:val="yellow"/>
              </w:rPr>
            </w:pPr>
          </w:p>
        </w:tc>
        <w:tc>
          <w:tcPr>
            <w:tcW w:w="1368" w:type="pct"/>
            <w:gridSpan w:val="4"/>
            <w:tcBorders>
              <w:top w:val="single" w:sz="4" w:space="0" w:color="auto"/>
              <w:left w:val="nil"/>
              <w:bottom w:val="single" w:sz="4" w:space="0" w:color="auto"/>
              <w:right w:val="nil"/>
            </w:tcBorders>
            <w:vAlign w:val="center"/>
          </w:tcPr>
          <w:p w14:paraId="18AD59E3" w14:textId="77777777" w:rsidR="00AB085E" w:rsidRDefault="00AB085E" w:rsidP="006C6774">
            <w:pPr>
              <w:jc w:val="both"/>
              <w:rPr>
                <w:rFonts w:ascii="Arial" w:hAnsi="Arial" w:cs="Arial"/>
                <w:sz w:val="20"/>
                <w:szCs w:val="20"/>
                <w:highlight w:val="yellow"/>
              </w:rPr>
            </w:pPr>
          </w:p>
        </w:tc>
      </w:tr>
      <w:tr w:rsidR="00AB085E" w:rsidRPr="006537F3" w14:paraId="33B6AB3D"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C542907" w14:textId="77777777" w:rsidR="00AB085E" w:rsidRPr="006537F3" w:rsidRDefault="00AB085E" w:rsidP="0015448E">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B085E" w14:paraId="161BF56A" w14:textId="77777777" w:rsidTr="00B722DE">
        <w:trPr>
          <w:jc w:val="center"/>
        </w:trPr>
        <w:tc>
          <w:tcPr>
            <w:tcW w:w="1171" w:type="pct"/>
            <w:tcBorders>
              <w:top w:val="single" w:sz="4" w:space="0" w:color="auto"/>
              <w:left w:val="nil"/>
              <w:bottom w:val="single" w:sz="4" w:space="0" w:color="auto"/>
              <w:right w:val="nil"/>
            </w:tcBorders>
            <w:vAlign w:val="center"/>
          </w:tcPr>
          <w:p w14:paraId="01D417C2" w14:textId="77777777" w:rsidR="00AB085E" w:rsidRDefault="00AB085E" w:rsidP="006C6774">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0A023BA" w14:textId="77777777" w:rsidR="00AB085E" w:rsidRDefault="00AB085E" w:rsidP="006C6774">
            <w:pPr>
              <w:jc w:val="center"/>
              <w:rPr>
                <w:rFonts w:ascii="Arial" w:hAnsi="Arial" w:cs="Arial"/>
                <w:sz w:val="20"/>
                <w:szCs w:val="20"/>
                <w:highlight w:val="yellow"/>
              </w:rPr>
            </w:pPr>
          </w:p>
        </w:tc>
        <w:tc>
          <w:tcPr>
            <w:tcW w:w="2114" w:type="pct"/>
            <w:gridSpan w:val="6"/>
            <w:tcBorders>
              <w:top w:val="single" w:sz="4" w:space="0" w:color="auto"/>
              <w:left w:val="nil"/>
              <w:bottom w:val="single" w:sz="4" w:space="0" w:color="auto"/>
              <w:right w:val="nil"/>
            </w:tcBorders>
            <w:vAlign w:val="center"/>
          </w:tcPr>
          <w:p w14:paraId="5A875D87" w14:textId="77777777" w:rsidR="00AB085E" w:rsidRDefault="00AB085E" w:rsidP="006C6774">
            <w:pPr>
              <w:jc w:val="both"/>
              <w:rPr>
                <w:rFonts w:ascii="Arial" w:hAnsi="Arial" w:cs="Arial"/>
                <w:sz w:val="20"/>
                <w:szCs w:val="20"/>
                <w:highlight w:val="yellow"/>
              </w:rPr>
            </w:pPr>
          </w:p>
        </w:tc>
      </w:tr>
      <w:tr w:rsidR="00AB085E" w14:paraId="7C817EFC"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49A2902A" w14:textId="77777777" w:rsidR="00AB085E" w:rsidRDefault="00AB085E" w:rsidP="006C6774">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AB085E" w14:paraId="61E28C38"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0EF180B0" w14:textId="77777777" w:rsidR="00AB085E" w:rsidRDefault="00AB085E" w:rsidP="006C6774">
            <w:pPr>
              <w:pStyle w:val="PargrafodaLista"/>
              <w:ind w:left="0"/>
              <w:jc w:val="both"/>
              <w:rPr>
                <w:rFonts w:ascii="Arial" w:hAnsi="Arial" w:cs="Arial"/>
                <w:sz w:val="20"/>
                <w:szCs w:val="20"/>
              </w:rPr>
            </w:pPr>
          </w:p>
        </w:tc>
      </w:tr>
      <w:tr w:rsidR="00AB085E" w:rsidRPr="006537F3" w14:paraId="2B3DD799"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4B2A2798" w14:textId="77777777" w:rsidR="00AB085E" w:rsidRPr="006537F3" w:rsidRDefault="00AB085E" w:rsidP="0015448E">
            <w:pPr>
              <w:pStyle w:val="PargrafodaLista"/>
              <w:numPr>
                <w:ilvl w:val="0"/>
                <w:numId w:val="12"/>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B085E" w14:paraId="39065EA4" w14:textId="77777777" w:rsidTr="00B722DE">
        <w:trPr>
          <w:jc w:val="center"/>
        </w:trPr>
        <w:tc>
          <w:tcPr>
            <w:tcW w:w="1171" w:type="pct"/>
            <w:tcBorders>
              <w:top w:val="single" w:sz="4" w:space="0" w:color="auto"/>
              <w:left w:val="nil"/>
              <w:bottom w:val="single" w:sz="4" w:space="0" w:color="auto"/>
              <w:right w:val="nil"/>
            </w:tcBorders>
            <w:vAlign w:val="center"/>
          </w:tcPr>
          <w:p w14:paraId="7E84D934" w14:textId="77777777" w:rsidR="00AB085E" w:rsidRDefault="00AB085E" w:rsidP="006C6774">
            <w:pPr>
              <w:jc w:val="both"/>
              <w:rPr>
                <w:rFonts w:ascii="Arial" w:hAnsi="Arial" w:cs="Arial"/>
                <w:sz w:val="20"/>
                <w:szCs w:val="20"/>
              </w:rPr>
            </w:pPr>
          </w:p>
        </w:tc>
        <w:tc>
          <w:tcPr>
            <w:tcW w:w="1715" w:type="pct"/>
            <w:gridSpan w:val="8"/>
            <w:tcBorders>
              <w:top w:val="single" w:sz="4" w:space="0" w:color="auto"/>
              <w:left w:val="nil"/>
              <w:bottom w:val="single" w:sz="4" w:space="0" w:color="auto"/>
              <w:right w:val="nil"/>
            </w:tcBorders>
            <w:vAlign w:val="center"/>
          </w:tcPr>
          <w:p w14:paraId="498D8AD0" w14:textId="77777777" w:rsidR="00AB085E" w:rsidRDefault="00AB085E" w:rsidP="006C6774">
            <w:pPr>
              <w:jc w:val="center"/>
              <w:rPr>
                <w:rFonts w:ascii="Arial" w:hAnsi="Arial" w:cs="Arial"/>
                <w:sz w:val="20"/>
                <w:szCs w:val="20"/>
                <w:highlight w:val="yellow"/>
              </w:rPr>
            </w:pPr>
          </w:p>
        </w:tc>
        <w:tc>
          <w:tcPr>
            <w:tcW w:w="2114" w:type="pct"/>
            <w:gridSpan w:val="6"/>
            <w:tcBorders>
              <w:top w:val="single" w:sz="4" w:space="0" w:color="auto"/>
              <w:left w:val="nil"/>
              <w:bottom w:val="single" w:sz="4" w:space="0" w:color="auto"/>
              <w:right w:val="nil"/>
            </w:tcBorders>
            <w:vAlign w:val="center"/>
          </w:tcPr>
          <w:p w14:paraId="56132F31" w14:textId="77777777" w:rsidR="00AB085E" w:rsidRDefault="00AB085E" w:rsidP="006C6774">
            <w:pPr>
              <w:jc w:val="center"/>
              <w:rPr>
                <w:rFonts w:ascii="Arial" w:hAnsi="Arial" w:cs="Arial"/>
                <w:sz w:val="20"/>
                <w:szCs w:val="20"/>
                <w:highlight w:val="yellow"/>
              </w:rPr>
            </w:pPr>
          </w:p>
        </w:tc>
      </w:tr>
      <w:tr w:rsidR="00AB085E" w:rsidRPr="0004283A" w14:paraId="203B0DB4"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44698C60" w14:textId="77777777" w:rsidR="00AB085E" w:rsidRPr="0004283A" w:rsidRDefault="00AB085E" w:rsidP="0015448E">
            <w:pPr>
              <w:pStyle w:val="PargrafodaLista"/>
              <w:numPr>
                <w:ilvl w:val="0"/>
                <w:numId w:val="12"/>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a prestação de garantias de operações próprias, bem como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AB085E" w14:paraId="038971F0" w14:textId="77777777" w:rsidTr="00AB085E">
        <w:trPr>
          <w:gridAfter w:val="6"/>
          <w:wAfter w:w="2114" w:type="pct"/>
          <w:jc w:val="center"/>
        </w:trPr>
        <w:tc>
          <w:tcPr>
            <w:tcW w:w="1171" w:type="pct"/>
            <w:tcBorders>
              <w:top w:val="single" w:sz="4" w:space="0" w:color="auto"/>
              <w:left w:val="nil"/>
              <w:bottom w:val="single" w:sz="4" w:space="0" w:color="auto"/>
              <w:right w:val="nil"/>
            </w:tcBorders>
            <w:vAlign w:val="center"/>
          </w:tcPr>
          <w:p w14:paraId="1489692B" w14:textId="77777777" w:rsidR="00AB085E" w:rsidRDefault="00AB085E" w:rsidP="006C6774">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769441A0" w14:textId="77777777" w:rsidR="00AB085E" w:rsidRDefault="00AB085E" w:rsidP="006C6774">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30A6A15E" w14:textId="77777777" w:rsidR="00AB085E" w:rsidRDefault="00AB085E" w:rsidP="006C6774">
            <w:pPr>
              <w:jc w:val="center"/>
              <w:rPr>
                <w:rFonts w:ascii="Arial" w:hAnsi="Arial" w:cs="Arial"/>
                <w:sz w:val="20"/>
                <w:szCs w:val="20"/>
              </w:rPr>
            </w:pPr>
          </w:p>
        </w:tc>
      </w:tr>
      <w:tr w:rsidR="00AB085E" w14:paraId="421C354D"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4AE4AF0C" w14:textId="77777777" w:rsidR="00AB085E" w:rsidRDefault="00AB085E" w:rsidP="0015448E">
            <w:pPr>
              <w:pStyle w:val="PargrafodaLista"/>
              <w:numPr>
                <w:ilvl w:val="0"/>
                <w:numId w:val="12"/>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AB085E" w14:paraId="59F79A9A"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4F35B1EC" w14:textId="77777777" w:rsidR="00AB085E" w:rsidRDefault="00AB085E" w:rsidP="006C6774">
            <w:pPr>
              <w:pStyle w:val="PargrafodaLista"/>
              <w:ind w:left="37"/>
              <w:jc w:val="both"/>
              <w:rPr>
                <w:rFonts w:ascii="Arial" w:hAnsi="Arial" w:cs="Arial"/>
                <w:sz w:val="20"/>
                <w:szCs w:val="20"/>
              </w:rPr>
            </w:pPr>
          </w:p>
        </w:tc>
      </w:tr>
      <w:tr w:rsidR="00AB085E" w14:paraId="2396C726"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0AF2E70E" w14:textId="77777777" w:rsidR="00AB085E" w:rsidRDefault="00AB085E" w:rsidP="0015448E">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AB085E" w14:paraId="6A560631"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6A62C615" w14:textId="77777777" w:rsidR="00AB085E" w:rsidRDefault="00AB085E" w:rsidP="006C6774">
            <w:pPr>
              <w:pStyle w:val="PargrafodaLista"/>
              <w:ind w:left="0"/>
              <w:jc w:val="both"/>
              <w:rPr>
                <w:rFonts w:ascii="Arial" w:hAnsi="Arial" w:cs="Arial"/>
                <w:sz w:val="20"/>
                <w:szCs w:val="20"/>
              </w:rPr>
            </w:pPr>
          </w:p>
        </w:tc>
      </w:tr>
      <w:tr w:rsidR="00AB085E" w14:paraId="6EEA1802"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01387B98" w14:textId="77777777" w:rsidR="00AB085E" w:rsidRPr="000819CF" w:rsidRDefault="00AB085E" w:rsidP="0015448E">
            <w:pPr>
              <w:pStyle w:val="PargrafodaLista"/>
              <w:numPr>
                <w:ilvl w:val="2"/>
                <w:numId w:val="3"/>
              </w:numPr>
              <w:ind w:left="0" w:firstLine="0"/>
              <w:jc w:val="both"/>
              <w:rPr>
                <w:rFonts w:ascii="Arial" w:hAnsi="Arial" w:cs="Arial"/>
                <w:sz w:val="20"/>
                <w:szCs w:val="20"/>
              </w:rPr>
            </w:pPr>
            <w:r w:rsidRPr="000819C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085E" w14:paraId="395C20FA" w14:textId="77777777" w:rsidTr="006C6774">
        <w:trPr>
          <w:trHeight w:val="70"/>
          <w:jc w:val="center"/>
        </w:trPr>
        <w:tc>
          <w:tcPr>
            <w:tcW w:w="5000" w:type="pct"/>
            <w:gridSpan w:val="15"/>
            <w:tcBorders>
              <w:top w:val="single" w:sz="4" w:space="0" w:color="auto"/>
              <w:left w:val="nil"/>
              <w:bottom w:val="single" w:sz="4" w:space="0" w:color="auto"/>
              <w:right w:val="nil"/>
            </w:tcBorders>
            <w:vAlign w:val="center"/>
            <w:hideMark/>
          </w:tcPr>
          <w:p w14:paraId="25A801DC" w14:textId="77777777" w:rsidR="00AB085E" w:rsidRPr="000819CF" w:rsidRDefault="00AB085E" w:rsidP="0015448E">
            <w:pPr>
              <w:pStyle w:val="PargrafodaLista"/>
              <w:numPr>
                <w:ilvl w:val="2"/>
                <w:numId w:val="3"/>
              </w:numPr>
              <w:ind w:left="0" w:firstLine="0"/>
              <w:jc w:val="both"/>
              <w:rPr>
                <w:rFonts w:ascii="Arial" w:hAnsi="Arial" w:cs="Arial"/>
                <w:sz w:val="20"/>
                <w:szCs w:val="20"/>
              </w:rPr>
            </w:pPr>
            <w:r w:rsidRPr="000819C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B085E" w14:paraId="5D9C1F19" w14:textId="77777777" w:rsidTr="006C6774">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E69D84F" w14:textId="77777777" w:rsidR="00AB085E" w:rsidRDefault="00AB085E" w:rsidP="006C6774">
            <w:pPr>
              <w:pStyle w:val="PargrafodaLista"/>
              <w:ind w:left="0"/>
              <w:rPr>
                <w:rFonts w:ascii="Arial" w:hAnsi="Arial" w:cs="Arial"/>
                <w:b/>
                <w:bCs/>
                <w:smallCaps/>
                <w:sz w:val="20"/>
                <w:szCs w:val="20"/>
              </w:rPr>
            </w:pPr>
          </w:p>
        </w:tc>
      </w:tr>
      <w:tr w:rsidR="00AB085E" w14:paraId="49AC2500"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961D819" w14:textId="77777777" w:rsidR="00AB085E" w:rsidRDefault="00AB085E" w:rsidP="0015448E">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B085E" w14:paraId="2A29E6A1" w14:textId="77777777" w:rsidTr="00B722DE">
        <w:trPr>
          <w:jc w:val="center"/>
        </w:trPr>
        <w:tc>
          <w:tcPr>
            <w:tcW w:w="1450" w:type="pct"/>
            <w:gridSpan w:val="3"/>
            <w:tcBorders>
              <w:top w:val="single" w:sz="4" w:space="0" w:color="auto"/>
              <w:left w:val="nil"/>
              <w:bottom w:val="single" w:sz="4" w:space="0" w:color="auto"/>
              <w:right w:val="nil"/>
            </w:tcBorders>
            <w:vAlign w:val="center"/>
          </w:tcPr>
          <w:p w14:paraId="6C145CBF" w14:textId="77777777" w:rsidR="00AB085E" w:rsidRDefault="00AB085E" w:rsidP="006C6774">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vAlign w:val="center"/>
          </w:tcPr>
          <w:p w14:paraId="6436ECDE" w14:textId="77777777" w:rsidR="00AB085E" w:rsidRDefault="00AB085E" w:rsidP="006C6774">
            <w:pPr>
              <w:jc w:val="both"/>
              <w:rPr>
                <w:rFonts w:ascii="Arial" w:hAnsi="Arial" w:cs="Arial"/>
                <w:sz w:val="20"/>
                <w:szCs w:val="20"/>
                <w:highlight w:val="yellow"/>
              </w:rPr>
            </w:pPr>
          </w:p>
        </w:tc>
      </w:tr>
      <w:tr w:rsidR="00AB085E" w14:paraId="313B5D92" w14:textId="77777777" w:rsidTr="00B722DE">
        <w:trPr>
          <w:jc w:val="center"/>
        </w:trPr>
        <w:tc>
          <w:tcPr>
            <w:tcW w:w="1450" w:type="pct"/>
            <w:gridSpan w:val="3"/>
            <w:tcBorders>
              <w:top w:val="single" w:sz="4" w:space="0" w:color="auto"/>
              <w:left w:val="nil"/>
              <w:bottom w:val="single" w:sz="4" w:space="0" w:color="auto"/>
              <w:right w:val="nil"/>
            </w:tcBorders>
            <w:vAlign w:val="center"/>
            <w:hideMark/>
          </w:tcPr>
          <w:p w14:paraId="24816A22" w14:textId="77777777" w:rsidR="00AB085E" w:rsidRDefault="00AB085E" w:rsidP="0015448E">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0" w:type="pct"/>
            <w:gridSpan w:val="12"/>
            <w:tcBorders>
              <w:top w:val="single" w:sz="4" w:space="0" w:color="auto"/>
              <w:left w:val="nil"/>
              <w:bottom w:val="single" w:sz="4" w:space="0" w:color="auto"/>
              <w:right w:val="nil"/>
            </w:tcBorders>
            <w:hideMark/>
          </w:tcPr>
          <w:p w14:paraId="5B504386" w14:textId="04F5A6AE" w:rsidR="00AB085E" w:rsidRDefault="00AB085E" w:rsidP="00AB085E">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B085E" w14:paraId="45F51049" w14:textId="77777777" w:rsidTr="00B722DE">
        <w:trPr>
          <w:jc w:val="center"/>
        </w:trPr>
        <w:tc>
          <w:tcPr>
            <w:tcW w:w="1450" w:type="pct"/>
            <w:gridSpan w:val="3"/>
            <w:tcBorders>
              <w:top w:val="single" w:sz="4" w:space="0" w:color="auto"/>
              <w:left w:val="nil"/>
              <w:bottom w:val="single" w:sz="4" w:space="0" w:color="auto"/>
              <w:right w:val="nil"/>
            </w:tcBorders>
            <w:vAlign w:val="center"/>
          </w:tcPr>
          <w:p w14:paraId="4D818779" w14:textId="77777777" w:rsidR="00AB085E" w:rsidRDefault="00AB085E" w:rsidP="006C6774">
            <w:pPr>
              <w:jc w:val="center"/>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tcPr>
          <w:p w14:paraId="7D371A33" w14:textId="77777777" w:rsidR="00AB085E" w:rsidRDefault="00AB085E" w:rsidP="006C6774">
            <w:pPr>
              <w:jc w:val="both"/>
              <w:rPr>
                <w:rFonts w:ascii="Arial" w:hAnsi="Arial" w:cs="Arial"/>
                <w:sz w:val="20"/>
                <w:szCs w:val="20"/>
                <w:highlight w:val="yellow"/>
              </w:rPr>
            </w:pPr>
          </w:p>
        </w:tc>
      </w:tr>
      <w:tr w:rsidR="00AB085E" w:rsidRPr="00A70B42" w14:paraId="4053B18B" w14:textId="77777777" w:rsidTr="00B722DE">
        <w:trPr>
          <w:jc w:val="center"/>
        </w:trPr>
        <w:tc>
          <w:tcPr>
            <w:tcW w:w="1450" w:type="pct"/>
            <w:gridSpan w:val="3"/>
            <w:tcBorders>
              <w:top w:val="single" w:sz="4" w:space="0" w:color="auto"/>
              <w:left w:val="nil"/>
              <w:bottom w:val="single" w:sz="4" w:space="0" w:color="auto"/>
              <w:right w:val="nil"/>
            </w:tcBorders>
            <w:vAlign w:val="center"/>
            <w:hideMark/>
          </w:tcPr>
          <w:p w14:paraId="657EA0CD" w14:textId="77777777" w:rsidR="00AB085E" w:rsidRDefault="00AB085E" w:rsidP="0015448E">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0" w:type="pct"/>
            <w:gridSpan w:val="12"/>
            <w:tcBorders>
              <w:top w:val="single" w:sz="4" w:space="0" w:color="auto"/>
              <w:left w:val="nil"/>
              <w:bottom w:val="single" w:sz="4" w:space="0" w:color="auto"/>
              <w:right w:val="nil"/>
            </w:tcBorders>
            <w:vAlign w:val="center"/>
            <w:hideMark/>
          </w:tcPr>
          <w:p w14:paraId="45EBC1F9" w14:textId="77777777" w:rsidR="00AB085E" w:rsidRPr="00201C8F" w:rsidRDefault="00AB085E" w:rsidP="006C6774">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007D3DB6" w14:textId="77777777" w:rsidR="00AB085E" w:rsidRPr="00201C8F" w:rsidRDefault="00AB085E" w:rsidP="006C6774">
            <w:pPr>
              <w:jc w:val="both"/>
              <w:rPr>
                <w:rFonts w:ascii="Arial" w:hAnsi="Arial" w:cs="Arial"/>
                <w:sz w:val="20"/>
                <w:szCs w:val="20"/>
              </w:rPr>
            </w:pPr>
          </w:p>
          <w:p w14:paraId="5FB510D5" w14:textId="77777777" w:rsidR="00AB085E" w:rsidRPr="00D6054B" w:rsidRDefault="00AB085E" w:rsidP="006C6774">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5"/>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15448E">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15448E">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7AD04C79" w14:textId="77777777" w:rsidR="00335549" w:rsidRDefault="00335549" w:rsidP="00335549">
            <w:pPr>
              <w:rPr>
                <w:rFonts w:ascii="Arial" w:hAnsi="Arial" w:cs="Arial"/>
                <w:sz w:val="20"/>
                <w:szCs w:val="20"/>
              </w:rPr>
            </w:pPr>
          </w:p>
          <w:p w14:paraId="1789B3DD"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Mercado:</w:t>
            </w:r>
            <w:r w:rsidRPr="0058421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8C5E919" w14:textId="77777777" w:rsidR="00D94EC8" w:rsidRPr="00584214" w:rsidRDefault="00D94EC8" w:rsidP="00D94EC8">
            <w:pPr>
              <w:pStyle w:val="PargrafodaLista"/>
              <w:ind w:left="540"/>
              <w:jc w:val="both"/>
              <w:rPr>
                <w:rFonts w:ascii="Arial" w:hAnsi="Arial" w:cs="Arial"/>
                <w:sz w:val="20"/>
                <w:szCs w:val="20"/>
              </w:rPr>
            </w:pPr>
          </w:p>
          <w:p w14:paraId="7B8C2651"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Crédito:</w:t>
            </w:r>
            <w:r w:rsidRPr="0058421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A6E125" w14:textId="77777777" w:rsidR="00D94EC8" w:rsidRPr="00584214" w:rsidRDefault="00D94EC8" w:rsidP="00D94EC8">
            <w:pPr>
              <w:pStyle w:val="PargrafodaLista"/>
              <w:ind w:left="540"/>
              <w:jc w:val="both"/>
              <w:rPr>
                <w:rFonts w:ascii="Arial" w:hAnsi="Arial" w:cs="Arial"/>
                <w:sz w:val="20"/>
                <w:szCs w:val="20"/>
              </w:rPr>
            </w:pPr>
          </w:p>
          <w:p w14:paraId="7F181BAF"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Liquidez</w:t>
            </w:r>
            <w:r w:rsidRPr="0058421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AEB0135" w14:textId="77777777" w:rsidR="00D94EC8" w:rsidRPr="00584214" w:rsidRDefault="00D94EC8" w:rsidP="00D94EC8">
            <w:pPr>
              <w:pStyle w:val="PargrafodaLista"/>
              <w:ind w:left="540"/>
              <w:jc w:val="both"/>
              <w:rPr>
                <w:rFonts w:ascii="Arial" w:hAnsi="Arial" w:cs="Arial"/>
                <w:sz w:val="20"/>
                <w:szCs w:val="20"/>
              </w:rPr>
            </w:pPr>
          </w:p>
          <w:p w14:paraId="049A392E"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Concentração:</w:t>
            </w:r>
            <w:r w:rsidRPr="0058421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B9054E8" w14:textId="77777777" w:rsidR="00D94EC8" w:rsidRPr="00584214" w:rsidRDefault="00D94EC8" w:rsidP="00D94EC8">
            <w:pPr>
              <w:pStyle w:val="PargrafodaLista"/>
              <w:ind w:left="540"/>
              <w:jc w:val="both"/>
              <w:rPr>
                <w:rFonts w:ascii="Arial" w:hAnsi="Arial" w:cs="Arial"/>
                <w:sz w:val="20"/>
                <w:szCs w:val="20"/>
              </w:rPr>
            </w:pPr>
          </w:p>
          <w:p w14:paraId="5B160ECA" w14:textId="77777777" w:rsidR="00D94EC8" w:rsidRPr="00584214" w:rsidRDefault="00D94EC8" w:rsidP="00D94EC8">
            <w:pPr>
              <w:jc w:val="both"/>
              <w:rPr>
                <w:rFonts w:ascii="Arial" w:hAnsi="Arial" w:cs="Arial"/>
                <w:color w:val="000000"/>
                <w:sz w:val="20"/>
                <w:szCs w:val="20"/>
              </w:rPr>
            </w:pPr>
            <w:r w:rsidRPr="00584214">
              <w:rPr>
                <w:rFonts w:ascii="Arial" w:hAnsi="Arial" w:cs="Arial"/>
                <w:b/>
                <w:color w:val="000000"/>
                <w:sz w:val="20"/>
                <w:szCs w:val="20"/>
              </w:rPr>
              <w:t>Risco Decorrente da Precificação dos Ativos</w:t>
            </w:r>
            <w:r w:rsidRPr="00584214">
              <w:rPr>
                <w:rFonts w:ascii="Arial" w:hAnsi="Arial" w:cs="Arial"/>
                <w:bCs/>
                <w:color w:val="000000"/>
                <w:sz w:val="20"/>
                <w:szCs w:val="20"/>
              </w:rPr>
              <w:t xml:space="preserve"> </w:t>
            </w:r>
            <w:r w:rsidRPr="00584214">
              <w:rPr>
                <w:rFonts w:ascii="Arial" w:hAnsi="Arial" w:cs="Arial"/>
                <w:b/>
                <w:bCs/>
                <w:color w:val="000000"/>
                <w:sz w:val="20"/>
                <w:szCs w:val="20"/>
              </w:rPr>
              <w:t>Financeiros</w:t>
            </w:r>
            <w:r w:rsidRPr="00584214">
              <w:rPr>
                <w:rFonts w:ascii="Arial" w:hAnsi="Arial" w:cs="Arial"/>
                <w:b/>
                <w:color w:val="000000"/>
                <w:sz w:val="20"/>
                <w:szCs w:val="20"/>
              </w:rPr>
              <w:t>:</w:t>
            </w:r>
            <w:r w:rsidRPr="0058421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42324C" w14:textId="77777777" w:rsidR="00D94EC8" w:rsidRPr="00584214" w:rsidRDefault="00D94EC8" w:rsidP="00D94EC8">
            <w:pPr>
              <w:pStyle w:val="PargrafodaLista"/>
              <w:rPr>
                <w:rFonts w:ascii="Arial" w:hAnsi="Arial" w:cs="Arial"/>
                <w:color w:val="000000"/>
                <w:sz w:val="20"/>
                <w:szCs w:val="20"/>
              </w:rPr>
            </w:pPr>
          </w:p>
          <w:p w14:paraId="1E90826D" w14:textId="77777777" w:rsidR="00D94EC8" w:rsidRPr="00584214" w:rsidRDefault="00D94EC8" w:rsidP="00D94EC8">
            <w:pPr>
              <w:jc w:val="both"/>
              <w:rPr>
                <w:rFonts w:ascii="Arial" w:hAnsi="Arial" w:cs="Arial"/>
                <w:color w:val="000000"/>
                <w:sz w:val="20"/>
                <w:szCs w:val="20"/>
              </w:rPr>
            </w:pPr>
            <w:r w:rsidRPr="00584214">
              <w:rPr>
                <w:rFonts w:ascii="Arial" w:hAnsi="Arial" w:cs="Arial"/>
                <w:b/>
                <w:color w:val="000000"/>
                <w:sz w:val="20"/>
                <w:szCs w:val="20"/>
              </w:rPr>
              <w:t>Risco de Perdas Patrimoniais/Capital</w:t>
            </w:r>
            <w:r w:rsidRPr="00584214">
              <w:rPr>
                <w:rFonts w:ascii="Arial" w:hAnsi="Arial" w:cs="Arial"/>
                <w:color w:val="000000"/>
                <w:sz w:val="20"/>
                <w:szCs w:val="20"/>
              </w:rPr>
              <w:t>:</w:t>
            </w:r>
            <w:r w:rsidRPr="00584214">
              <w:rPr>
                <w:rFonts w:ascii="Arial" w:hAnsi="Arial" w:cs="Arial"/>
                <w:sz w:val="20"/>
                <w:szCs w:val="20"/>
              </w:rPr>
              <w:t xml:space="preserve"> </w:t>
            </w:r>
            <w:r w:rsidRPr="0058421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8E849F8" w14:textId="77777777" w:rsidR="00D94EC8" w:rsidRPr="00584214" w:rsidRDefault="00D94EC8" w:rsidP="00D94EC8">
            <w:pPr>
              <w:pStyle w:val="PargrafodaLista"/>
              <w:rPr>
                <w:rFonts w:ascii="Arial" w:hAnsi="Arial" w:cs="Arial"/>
                <w:color w:val="000000"/>
                <w:sz w:val="20"/>
                <w:szCs w:val="20"/>
              </w:rPr>
            </w:pPr>
          </w:p>
          <w:p w14:paraId="726A75AC" w14:textId="77777777" w:rsidR="00D94EC8" w:rsidRPr="00584214" w:rsidRDefault="00D94EC8" w:rsidP="00D94EC8">
            <w:pPr>
              <w:jc w:val="both"/>
              <w:rPr>
                <w:rFonts w:ascii="Arial" w:hAnsi="Arial" w:cs="Arial"/>
                <w:sz w:val="20"/>
                <w:szCs w:val="20"/>
              </w:rPr>
            </w:pPr>
            <w:r w:rsidRPr="00584214">
              <w:rPr>
                <w:rFonts w:ascii="Arial" w:hAnsi="Arial" w:cs="Arial"/>
                <w:b/>
                <w:color w:val="000000"/>
                <w:sz w:val="20"/>
                <w:szCs w:val="20"/>
              </w:rPr>
              <w:t>Risco Cambial</w:t>
            </w:r>
            <w:r w:rsidRPr="0058421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9314BBB" w14:textId="77777777" w:rsidR="00D94EC8" w:rsidRPr="00584214" w:rsidRDefault="00D94EC8" w:rsidP="00D94EC8">
            <w:pPr>
              <w:pStyle w:val="PargrafodaLista"/>
              <w:rPr>
                <w:rFonts w:ascii="Arial" w:hAnsi="Arial" w:cs="Arial"/>
                <w:sz w:val="20"/>
                <w:szCs w:val="20"/>
              </w:rPr>
            </w:pPr>
          </w:p>
          <w:p w14:paraId="733335B3" w14:textId="77777777" w:rsidR="00D94EC8" w:rsidRPr="00584214" w:rsidRDefault="00D94EC8" w:rsidP="00D94EC8">
            <w:pPr>
              <w:jc w:val="both"/>
              <w:rPr>
                <w:rFonts w:ascii="Arial" w:hAnsi="Arial" w:cs="Arial"/>
                <w:sz w:val="20"/>
                <w:szCs w:val="20"/>
              </w:rPr>
            </w:pPr>
            <w:r>
              <w:rPr>
                <w:rFonts w:ascii="Arial" w:hAnsi="Arial" w:cs="Arial"/>
                <w:b/>
                <w:color w:val="000000"/>
                <w:sz w:val="20"/>
                <w:szCs w:val="20"/>
              </w:rPr>
              <w:t xml:space="preserve">Risco de </w:t>
            </w:r>
            <w:r w:rsidRPr="00584214">
              <w:rPr>
                <w:rFonts w:ascii="Arial" w:hAnsi="Arial" w:cs="Arial"/>
                <w:b/>
                <w:color w:val="000000"/>
                <w:sz w:val="20"/>
                <w:szCs w:val="20"/>
              </w:rPr>
              <w:t>Concentração em Crédito Privado</w:t>
            </w:r>
            <w:r w:rsidRPr="0058421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E9FFC1B" w14:textId="77777777" w:rsidR="00D94EC8" w:rsidRPr="00584214" w:rsidRDefault="00D94EC8" w:rsidP="00D94EC8">
            <w:pPr>
              <w:pStyle w:val="PargrafodaLista"/>
              <w:rPr>
                <w:rFonts w:ascii="Arial" w:hAnsi="Arial" w:cs="Arial"/>
                <w:sz w:val="20"/>
                <w:szCs w:val="20"/>
              </w:rPr>
            </w:pPr>
          </w:p>
          <w:p w14:paraId="2A9756D3" w14:textId="77777777" w:rsidR="00D94EC8" w:rsidRPr="00584214" w:rsidRDefault="00D94EC8" w:rsidP="00D94EC8">
            <w:pPr>
              <w:spacing w:before="120" w:after="120"/>
              <w:jc w:val="both"/>
              <w:rPr>
                <w:rFonts w:ascii="Arial" w:hAnsi="Arial" w:cs="Arial"/>
                <w:noProof/>
                <w:sz w:val="20"/>
                <w:szCs w:val="20"/>
              </w:rPr>
            </w:pPr>
            <w:r w:rsidRPr="00584214">
              <w:rPr>
                <w:rFonts w:ascii="Arial" w:hAnsi="Arial" w:cs="Arial"/>
                <w:b/>
                <w:bCs/>
                <w:noProof/>
                <w:sz w:val="20"/>
                <w:szCs w:val="20"/>
              </w:rPr>
              <w:t>Risco Socioambiental:</w:t>
            </w:r>
            <w:r w:rsidRPr="0058421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77777777" w:rsidR="0010650D" w:rsidRDefault="0010650D" w:rsidP="00335549">
            <w:pPr>
              <w:rPr>
                <w:rFonts w:ascii="Arial" w:hAnsi="Arial" w:cs="Arial"/>
                <w:sz w:val="20"/>
                <w:szCs w:val="20"/>
              </w:rPr>
            </w:pPr>
          </w:p>
          <w:p w14:paraId="0BB043B1" w14:textId="44BDB929" w:rsidR="00335549" w:rsidRDefault="0010650D" w:rsidP="00BE7EB7">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5F8BA34F" w14:textId="77777777" w:rsidR="00335549" w:rsidRDefault="00335549" w:rsidP="00BE7EB7">
            <w:pPr>
              <w:rPr>
                <w:rFonts w:ascii="Arial" w:hAnsi="Arial" w:cs="Arial"/>
                <w:sz w:val="20"/>
                <w:szCs w:val="20"/>
              </w:rPr>
            </w:pPr>
          </w:p>
          <w:p w14:paraId="52DB803D" w14:textId="45BF0205" w:rsidR="00D94EC8" w:rsidRPr="00BE7EB7" w:rsidRDefault="00D94EC8" w:rsidP="00D94EC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CF4557" w:rsidRPr="007F2C4F"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15448E">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CF12FA">
        <w:trPr>
          <w:trHeight w:val="132"/>
        </w:trPr>
        <w:tc>
          <w:tcPr>
            <w:tcW w:w="1383" w:type="pct"/>
            <w:tcBorders>
              <w:top w:val="single" w:sz="4" w:space="0" w:color="auto"/>
              <w:left w:val="nil"/>
              <w:right w:val="nil"/>
            </w:tcBorders>
            <w:vAlign w:val="center"/>
          </w:tcPr>
          <w:p w14:paraId="5913B738" w14:textId="48ACD7AD" w:rsidR="00967B25" w:rsidRPr="007F2C4F" w:rsidRDefault="00967B25" w:rsidP="0015448E">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34C86FFD" w:rsidR="006546DD" w:rsidRPr="00CF12FA" w:rsidRDefault="006546DD" w:rsidP="006546DD">
            <w:pPr>
              <w:jc w:val="both"/>
              <w:rPr>
                <w:rFonts w:ascii="Arial" w:hAnsi="Arial" w:cs="Arial"/>
                <w:sz w:val="20"/>
                <w:szCs w:val="20"/>
              </w:rPr>
            </w:pPr>
            <w:r w:rsidRPr="00CF12FA">
              <w:rPr>
                <w:rFonts w:ascii="Arial" w:hAnsi="Arial" w:cs="Arial"/>
                <w:sz w:val="20"/>
                <w:szCs w:val="20"/>
              </w:rPr>
              <w:t>Pela prestação dos serviços de administração da Classe, incluindo os serviços de administração propriamente dita</w:t>
            </w:r>
            <w:r w:rsidR="004B6409" w:rsidRPr="00CF12FA">
              <w:rPr>
                <w:rFonts w:ascii="Arial" w:hAnsi="Arial" w:cs="Arial"/>
                <w:sz w:val="20"/>
                <w:szCs w:val="20"/>
              </w:rPr>
              <w:t>,</w:t>
            </w:r>
            <w:r w:rsidRPr="00CF12FA">
              <w:rPr>
                <w:rFonts w:ascii="Arial" w:hAnsi="Arial" w:cs="Arial"/>
                <w:sz w:val="20"/>
                <w:szCs w:val="20"/>
              </w:rPr>
              <w:t xml:space="preserve"> </w:t>
            </w:r>
            <w:r w:rsidR="004B6409" w:rsidRPr="00CF12FA">
              <w:rPr>
                <w:rFonts w:ascii="Arial" w:hAnsi="Arial" w:cs="Arial"/>
                <w:sz w:val="20"/>
                <w:szCs w:val="20"/>
              </w:rPr>
              <w:t xml:space="preserve">os serviços de estruturação e manutenção de </w:t>
            </w:r>
            <w:r w:rsidR="009E12D7" w:rsidRPr="00CF12FA">
              <w:rPr>
                <w:rFonts w:ascii="Arial" w:hAnsi="Arial" w:cs="Arial"/>
                <w:sz w:val="20"/>
                <w:szCs w:val="20"/>
              </w:rPr>
              <w:t xml:space="preserve">plano </w:t>
            </w:r>
            <w:r w:rsidR="004B6409" w:rsidRPr="00CF12FA">
              <w:rPr>
                <w:rFonts w:ascii="Arial" w:hAnsi="Arial" w:cs="Arial"/>
                <w:sz w:val="20"/>
                <w:szCs w:val="20"/>
              </w:rPr>
              <w:t xml:space="preserve">de previdência, </w:t>
            </w:r>
            <w:r w:rsidRPr="00CF12FA">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CF12FA" w:rsidRDefault="006546DD" w:rsidP="006546DD">
            <w:pPr>
              <w:jc w:val="both"/>
              <w:rPr>
                <w:rFonts w:ascii="Arial" w:hAnsi="Arial" w:cs="Arial"/>
                <w:sz w:val="20"/>
                <w:szCs w:val="20"/>
              </w:rPr>
            </w:pPr>
          </w:p>
          <w:p w14:paraId="15B2CD40" w14:textId="2634022B" w:rsidR="006546DD" w:rsidRPr="00CF12FA" w:rsidRDefault="006546DD" w:rsidP="006546DD">
            <w:pPr>
              <w:jc w:val="both"/>
              <w:rPr>
                <w:rFonts w:ascii="Arial" w:hAnsi="Arial" w:cs="Arial"/>
                <w:sz w:val="20"/>
                <w:szCs w:val="20"/>
              </w:rPr>
            </w:pPr>
            <w:r w:rsidRPr="00CF12FA">
              <w:rPr>
                <w:rFonts w:ascii="Arial" w:hAnsi="Arial" w:cs="Arial"/>
                <w:b/>
                <w:sz w:val="20"/>
                <w:szCs w:val="20"/>
              </w:rPr>
              <w:t xml:space="preserve">Taxa </w:t>
            </w:r>
            <w:r w:rsidR="00C05318" w:rsidRPr="00CF12FA">
              <w:rPr>
                <w:rFonts w:ascii="Arial" w:hAnsi="Arial" w:cs="Arial"/>
                <w:b/>
                <w:sz w:val="20"/>
                <w:szCs w:val="20"/>
              </w:rPr>
              <w:t xml:space="preserve">Global </w:t>
            </w:r>
            <w:r w:rsidRPr="00CF12FA">
              <w:rPr>
                <w:rFonts w:ascii="Arial" w:hAnsi="Arial" w:cs="Arial"/>
                <w:b/>
                <w:sz w:val="20"/>
                <w:szCs w:val="20"/>
              </w:rPr>
              <w:t>Mínima</w:t>
            </w:r>
            <w:r w:rsidRPr="00CF12FA">
              <w:rPr>
                <w:rFonts w:ascii="Arial" w:hAnsi="Arial" w:cs="Arial"/>
                <w:sz w:val="20"/>
                <w:szCs w:val="20"/>
              </w:rPr>
              <w:t xml:space="preserve">: </w:t>
            </w:r>
            <w:r w:rsidR="00D94EC8" w:rsidRPr="00CF12FA">
              <w:rPr>
                <w:rFonts w:ascii="Arial" w:hAnsi="Arial" w:cs="Arial"/>
                <w:sz w:val="20"/>
                <w:szCs w:val="20"/>
              </w:rPr>
              <w:t>2,00</w:t>
            </w:r>
            <w:r w:rsidRPr="00CF12FA">
              <w:rPr>
                <w:rFonts w:ascii="Arial" w:hAnsi="Arial" w:cs="Arial"/>
                <w:sz w:val="20"/>
                <w:szCs w:val="20"/>
              </w:rPr>
              <w:t>% ao ano sobre o valor do patrimônio líquido da Classe</w:t>
            </w:r>
            <w:r w:rsidR="00D94EC8" w:rsidRPr="00CF12FA">
              <w:rPr>
                <w:rFonts w:ascii="Arial" w:hAnsi="Arial" w:cs="Arial"/>
                <w:sz w:val="20"/>
                <w:szCs w:val="20"/>
              </w:rPr>
              <w:t>.</w:t>
            </w:r>
          </w:p>
          <w:p w14:paraId="0778C23B" w14:textId="77777777" w:rsidR="006546DD" w:rsidRPr="00CF12FA" w:rsidRDefault="006546DD" w:rsidP="006546DD">
            <w:pPr>
              <w:jc w:val="both"/>
              <w:rPr>
                <w:rFonts w:ascii="Arial" w:hAnsi="Arial" w:cs="Arial"/>
                <w:sz w:val="20"/>
                <w:szCs w:val="20"/>
              </w:rPr>
            </w:pPr>
          </w:p>
          <w:p w14:paraId="72B2ACD7" w14:textId="13073416" w:rsidR="006546DD" w:rsidRDefault="006546DD" w:rsidP="00DD569C">
            <w:pPr>
              <w:jc w:val="both"/>
              <w:rPr>
                <w:rFonts w:ascii="Arial" w:hAnsi="Arial" w:cs="Arial"/>
                <w:sz w:val="20"/>
                <w:szCs w:val="20"/>
              </w:rPr>
            </w:pPr>
            <w:r w:rsidRPr="00CF12FA">
              <w:rPr>
                <w:rFonts w:ascii="Arial" w:hAnsi="Arial" w:cs="Arial"/>
                <w:b/>
                <w:bCs/>
                <w:sz w:val="20"/>
                <w:szCs w:val="20"/>
              </w:rPr>
              <w:t xml:space="preserve">Taxa </w:t>
            </w:r>
            <w:r w:rsidR="00C05318" w:rsidRPr="00CF12FA">
              <w:rPr>
                <w:rFonts w:ascii="Arial" w:hAnsi="Arial" w:cs="Arial"/>
                <w:b/>
                <w:bCs/>
                <w:sz w:val="20"/>
                <w:szCs w:val="20"/>
              </w:rPr>
              <w:t xml:space="preserve">Global </w:t>
            </w:r>
            <w:r w:rsidRPr="00CF12FA">
              <w:rPr>
                <w:rFonts w:ascii="Arial" w:hAnsi="Arial" w:cs="Arial"/>
                <w:b/>
                <w:bCs/>
                <w:sz w:val="20"/>
                <w:szCs w:val="20"/>
              </w:rPr>
              <w:t>Máxima</w:t>
            </w:r>
            <w:r w:rsidRPr="00CF12FA">
              <w:rPr>
                <w:rFonts w:ascii="Arial" w:hAnsi="Arial" w:cs="Arial"/>
                <w:sz w:val="20"/>
                <w:szCs w:val="20"/>
              </w:rPr>
              <w:t xml:space="preserve">: A Classe </w:t>
            </w:r>
            <w:r w:rsidR="00D94EC8" w:rsidRPr="00CF12FA">
              <w:rPr>
                <w:rFonts w:ascii="Arial" w:hAnsi="Arial" w:cs="Arial"/>
                <w:sz w:val="20"/>
                <w:szCs w:val="20"/>
              </w:rPr>
              <w:t xml:space="preserve">não </w:t>
            </w:r>
            <w:r w:rsidRPr="00CF12FA">
              <w:rPr>
                <w:rFonts w:ascii="Arial" w:hAnsi="Arial" w:cs="Arial"/>
                <w:sz w:val="20"/>
                <w:szCs w:val="20"/>
              </w:rPr>
              <w:t>poderá aplicar seus recursos em classes (e/ou subclasses de classes) de fundos de investimento que cobram taxa</w:t>
            </w:r>
            <w:r w:rsidR="00C05318" w:rsidRPr="00CF12FA">
              <w:rPr>
                <w:rFonts w:ascii="Arial" w:hAnsi="Arial" w:cs="Arial"/>
                <w:sz w:val="20"/>
                <w:szCs w:val="20"/>
              </w:rPr>
              <w:t xml:space="preserve"> global</w:t>
            </w:r>
            <w:r w:rsidRPr="00CF12FA">
              <w:rPr>
                <w:rFonts w:ascii="Arial" w:hAnsi="Arial" w:cs="Arial"/>
                <w:sz w:val="20"/>
                <w:szCs w:val="20"/>
              </w:rPr>
              <w:t>.</w:t>
            </w:r>
            <w:r>
              <w:rPr>
                <w:rFonts w:ascii="Arial" w:hAnsi="Arial" w:cs="Arial"/>
                <w:sz w:val="20"/>
                <w:szCs w:val="20"/>
              </w:rPr>
              <w:t xml:space="preserve"> </w:t>
            </w:r>
          </w:p>
          <w:p w14:paraId="2D6F5DD4" w14:textId="77777777" w:rsidR="006546DD" w:rsidRDefault="006546DD" w:rsidP="006546DD">
            <w:pPr>
              <w:jc w:val="both"/>
              <w:rPr>
                <w:rFonts w:ascii="Arial" w:hAnsi="Arial" w:cs="Arial"/>
                <w:sz w:val="20"/>
                <w:szCs w:val="20"/>
              </w:rPr>
            </w:pPr>
          </w:p>
          <w:p w14:paraId="6BC3DE4C" w14:textId="48AA1C25" w:rsidR="006546DD" w:rsidRDefault="006546DD" w:rsidP="006546DD">
            <w:pPr>
              <w:jc w:val="both"/>
              <w:rPr>
                <w:rFonts w:ascii="Arial" w:hAnsi="Arial" w:cs="Arial"/>
                <w:sz w:val="20"/>
                <w:szCs w:val="20"/>
              </w:rPr>
            </w:pPr>
            <w:r>
              <w:rPr>
                <w:rFonts w:ascii="Arial" w:hAnsi="Arial" w:cs="Arial"/>
                <w:sz w:val="20"/>
                <w:szCs w:val="20"/>
              </w:rPr>
              <w:t xml:space="preserve">A Taxa </w:t>
            </w:r>
            <w:r w:rsidR="00C05318">
              <w:rPr>
                <w:rFonts w:ascii="Arial" w:hAnsi="Arial" w:cs="Arial"/>
                <w:sz w:val="20"/>
                <w:szCs w:val="20"/>
              </w:rPr>
              <w:t xml:space="preserve">Global </w:t>
            </w:r>
            <w:r>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Default="006546DD" w:rsidP="006546DD">
            <w:pPr>
              <w:jc w:val="both"/>
              <w:rPr>
                <w:rFonts w:ascii="Arial" w:hAnsi="Arial" w:cs="Arial"/>
                <w:sz w:val="20"/>
                <w:szCs w:val="20"/>
              </w:rPr>
            </w:pPr>
          </w:p>
          <w:p w14:paraId="36632E1D" w14:textId="77777777" w:rsidR="00C05318" w:rsidRDefault="00C05318" w:rsidP="006546DD">
            <w:pPr>
              <w:rPr>
                <w:rFonts w:ascii="Arial" w:hAnsi="Arial" w:cs="Arial"/>
                <w:sz w:val="20"/>
                <w:szCs w:val="20"/>
              </w:rPr>
            </w:pPr>
          </w:p>
          <w:p w14:paraId="7E00BE36" w14:textId="77777777" w:rsidR="000031C4" w:rsidRPr="000031C4" w:rsidRDefault="000031C4" w:rsidP="000031C4">
            <w:pPr>
              <w:rPr>
                <w:rFonts w:ascii="Arial" w:hAnsi="Arial" w:cs="Arial"/>
                <w:sz w:val="20"/>
                <w:szCs w:val="20"/>
              </w:rPr>
            </w:pPr>
            <w:r w:rsidRPr="000031C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031C4">
                <w:rPr>
                  <w:rStyle w:val="Hyperlink"/>
                  <w:rFonts w:ascii="Arial" w:hAnsi="Arial" w:cs="Arial"/>
                  <w:sz w:val="20"/>
                  <w:szCs w:val="20"/>
                </w:rPr>
                <w:t>https://www.santanderassetmanagement.com.br/conteudos/relatorio-de-transparencia</w:t>
              </w:r>
            </w:hyperlink>
            <w:r w:rsidRPr="000031C4">
              <w:rPr>
                <w:rFonts w:ascii="Arial" w:hAnsi="Arial" w:cs="Arial"/>
                <w:sz w:val="20"/>
                <w:szCs w:val="20"/>
              </w:rPr>
              <w:t>  </w:t>
            </w:r>
          </w:p>
          <w:p w14:paraId="7D8E17AC" w14:textId="77777777" w:rsidR="000031C4" w:rsidRPr="000031C4" w:rsidRDefault="000031C4" w:rsidP="000031C4">
            <w:pPr>
              <w:rPr>
                <w:rFonts w:ascii="Arial" w:hAnsi="Arial" w:cs="Arial"/>
                <w:sz w:val="20"/>
                <w:szCs w:val="20"/>
              </w:rPr>
            </w:pPr>
            <w:r w:rsidRPr="000031C4">
              <w:rPr>
                <w:rFonts w:ascii="Arial" w:hAnsi="Arial" w:cs="Arial"/>
                <w:sz w:val="20"/>
                <w:szCs w:val="20"/>
              </w:rPr>
              <w:t> </w:t>
            </w:r>
          </w:p>
          <w:p w14:paraId="4F2F1DA4" w14:textId="77777777" w:rsidR="000031C4" w:rsidRPr="000031C4" w:rsidRDefault="000031C4" w:rsidP="000031C4">
            <w:pPr>
              <w:rPr>
                <w:rFonts w:ascii="Arial" w:hAnsi="Arial" w:cs="Arial"/>
                <w:sz w:val="20"/>
                <w:szCs w:val="20"/>
              </w:rPr>
            </w:pPr>
            <w:r w:rsidRPr="000031C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031C4">
                <w:rPr>
                  <w:rStyle w:val="Hyperlink"/>
                  <w:rFonts w:ascii="Arial" w:hAnsi="Arial" w:cs="Arial"/>
                  <w:sz w:val="20"/>
                  <w:szCs w:val="20"/>
                </w:rPr>
                <w:t>Plataforma de Transparência de Taxas</w:t>
              </w:r>
            </w:hyperlink>
            <w:r w:rsidRPr="000031C4">
              <w:rPr>
                <w:rFonts w:ascii="Arial" w:hAnsi="Arial" w:cs="Arial"/>
                <w:sz w:val="20"/>
                <w:szCs w:val="20"/>
              </w:rPr>
              <w:t xml:space="preserve"> no endereço </w:t>
            </w:r>
            <w:hyperlink r:id="rId15" w:tgtFrame="_blank" w:tooltip="https://www.data.anbima.com/busca/transparencia-de-taxas-de-fundos." w:history="1">
              <w:r w:rsidRPr="000031C4">
                <w:rPr>
                  <w:rStyle w:val="Hyperlink"/>
                  <w:rFonts w:ascii="Arial" w:hAnsi="Arial" w:cs="Arial"/>
                  <w:sz w:val="20"/>
                  <w:szCs w:val="20"/>
                </w:rPr>
                <w:t>www.data.anbima.com/busca/transparencia-de-taxas-de-fundos.</w:t>
              </w:r>
            </w:hyperlink>
          </w:p>
          <w:p w14:paraId="42071229" w14:textId="77777777" w:rsidR="002F5281" w:rsidRPr="00B42FEE" w:rsidRDefault="002F5281" w:rsidP="006546DD">
            <w:pPr>
              <w:rPr>
                <w:rFonts w:ascii="Arial" w:hAnsi="Arial" w:cs="Arial"/>
                <w:sz w:val="20"/>
                <w:szCs w:val="20"/>
              </w:rPr>
            </w:pPr>
          </w:p>
          <w:p w14:paraId="5ACDD6F7" w14:textId="525C19D0" w:rsidR="00967B25" w:rsidRPr="007F2C4F" w:rsidRDefault="006546DD" w:rsidP="006546DD">
            <w:pPr>
              <w:jc w:val="both"/>
              <w:rPr>
                <w:rFonts w:ascii="Arial" w:hAnsi="Arial" w:cs="Arial"/>
                <w:b/>
                <w:bCs/>
                <w:smallCaps/>
                <w:color w:val="000000"/>
                <w:sz w:val="20"/>
                <w:szCs w:val="20"/>
              </w:rPr>
            </w:pPr>
            <w:r w:rsidRPr="009E62C3">
              <w:rPr>
                <w:rFonts w:ascii="Arial" w:hAnsi="Arial" w:cs="Arial"/>
                <w:sz w:val="20"/>
                <w:szCs w:val="20"/>
              </w:rPr>
              <w:t>A Classe não poderá aplicar seus recursos em outras classes (e/ou subclasses) de fundos de investimento que cobrem taxa de performance</w:t>
            </w:r>
            <w:r w:rsidR="00D94EC8">
              <w:rPr>
                <w:rFonts w:ascii="Arial" w:hAnsi="Arial" w:cs="Arial"/>
                <w:sz w:val="20"/>
                <w:szCs w:val="20"/>
              </w:rPr>
              <w:t>.</w:t>
            </w:r>
          </w:p>
        </w:tc>
      </w:tr>
      <w:tr w:rsidR="00967B25" w:rsidRPr="007F2C4F" w14:paraId="6A0862A6" w14:textId="77777777" w:rsidTr="00CF12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CF12FA">
        <w:tc>
          <w:tcPr>
            <w:tcW w:w="1383" w:type="pct"/>
            <w:tcBorders>
              <w:top w:val="single" w:sz="4" w:space="0" w:color="auto"/>
              <w:left w:val="nil"/>
              <w:bottom w:val="nil"/>
              <w:right w:val="nil"/>
            </w:tcBorders>
            <w:vAlign w:val="center"/>
          </w:tcPr>
          <w:p w14:paraId="5EBD5B56" w14:textId="77777777" w:rsidR="00967B25" w:rsidRPr="007F2C4F" w:rsidRDefault="00967B25" w:rsidP="0015448E">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58109AA4" w:rsidR="00967B25" w:rsidRPr="007F2C4F" w:rsidRDefault="006546DD" w:rsidP="007462CE">
            <w:pPr>
              <w:jc w:val="both"/>
              <w:rPr>
                <w:rFonts w:ascii="Arial" w:hAnsi="Arial" w:cs="Arial"/>
                <w:sz w:val="20"/>
                <w:szCs w:val="20"/>
              </w:rPr>
            </w:pPr>
            <w:r>
              <w:rPr>
                <w:rFonts w:ascii="Arial" w:hAnsi="Arial" w:cs="Arial"/>
                <w:sz w:val="20"/>
                <w:szCs w:val="20"/>
              </w:rPr>
              <w:t>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CF12FA">
        <w:trPr>
          <w:trHeight w:val="402"/>
        </w:trPr>
        <w:tc>
          <w:tcPr>
            <w:tcW w:w="1383" w:type="pct"/>
            <w:tcBorders>
              <w:left w:val="nil"/>
              <w:right w:val="nil"/>
            </w:tcBorders>
            <w:vAlign w:val="center"/>
          </w:tcPr>
          <w:p w14:paraId="4064A891" w14:textId="77777777" w:rsidR="00967B25" w:rsidRPr="007F2C4F" w:rsidRDefault="00967B25" w:rsidP="0015448E">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3AF9817E"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sidR="00D94EC8">
              <w:rPr>
                <w:rFonts w:ascii="Tahoma" w:hAnsi="Tahoma" w:cs="Tahoma"/>
              </w:rPr>
              <w:t>.</w:t>
            </w:r>
          </w:p>
        </w:tc>
      </w:tr>
      <w:tr w:rsidR="001058C5" w:rsidRPr="007F2C4F" w14:paraId="2CF28320" w14:textId="77777777" w:rsidTr="00CF12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15448E">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CF12FA">
        <w:trPr>
          <w:trHeight w:val="270"/>
        </w:trPr>
        <w:tc>
          <w:tcPr>
            <w:tcW w:w="1451" w:type="pct"/>
            <w:gridSpan w:val="2"/>
            <w:vMerge w:val="restart"/>
            <w:tcBorders>
              <w:top w:val="single" w:sz="4" w:space="0" w:color="auto"/>
            </w:tcBorders>
            <w:vAlign w:val="center"/>
          </w:tcPr>
          <w:p w14:paraId="39168FB0" w14:textId="504CEF02" w:rsidR="00AE7769" w:rsidRPr="007F2C4F" w:rsidRDefault="00AE7769" w:rsidP="0015448E">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15448E">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BE7EB7">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15448E">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15448E">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15448E">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9C9F20E" w14:textId="77777777" w:rsidR="00D94EC8" w:rsidRPr="00C051AD" w:rsidRDefault="00D94EC8" w:rsidP="00D94EC8">
            <w:pPr>
              <w:jc w:val="center"/>
              <w:rPr>
                <w:rFonts w:ascii="Arial" w:hAnsi="Arial" w:cs="Arial"/>
                <w:sz w:val="20"/>
                <w:szCs w:val="20"/>
              </w:rPr>
            </w:pPr>
            <w:r w:rsidRPr="00C051AD">
              <w:rPr>
                <w:rFonts w:ascii="Arial" w:hAnsi="Arial" w:cs="Arial"/>
                <w:sz w:val="20"/>
                <w:szCs w:val="20"/>
              </w:rPr>
              <w:t>D+0</w:t>
            </w:r>
          </w:p>
          <w:p w14:paraId="768DC130" w14:textId="5357FCB2" w:rsidR="00B53FED" w:rsidRPr="007F2C4F" w:rsidRDefault="00D94EC8" w:rsidP="00D94EC8">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700F298A" w:rsidR="00597998" w:rsidRPr="00D94EC8" w:rsidRDefault="00597998" w:rsidP="0015448E">
            <w:pPr>
              <w:pStyle w:val="PargrafodaLista"/>
              <w:numPr>
                <w:ilvl w:val="1"/>
                <w:numId w:val="3"/>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D94EC8" w:rsidRDefault="00597998" w:rsidP="0015448E">
            <w:pPr>
              <w:pStyle w:val="PargrafodaLista"/>
              <w:numPr>
                <w:ilvl w:val="0"/>
                <w:numId w:val="7"/>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D94EC8" w:rsidRDefault="00597998" w:rsidP="00597998">
            <w:pPr>
              <w:jc w:val="both"/>
              <w:rPr>
                <w:rFonts w:ascii="Arial" w:hAnsi="Arial" w:cs="Arial"/>
                <w:sz w:val="20"/>
                <w:szCs w:val="20"/>
              </w:rPr>
            </w:pPr>
            <w:r w:rsidRPr="00D94EC8">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D94EC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D94EC8" w:rsidRDefault="00597998" w:rsidP="0015448E">
            <w:pPr>
              <w:pStyle w:val="PargrafodaLista"/>
              <w:numPr>
                <w:ilvl w:val="0"/>
                <w:numId w:val="7"/>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D94EC8" w:rsidRDefault="00597998" w:rsidP="007328A2">
            <w:pPr>
              <w:jc w:val="both"/>
              <w:rPr>
                <w:rFonts w:ascii="Arial" w:hAnsi="Arial" w:cs="Arial"/>
                <w:smallCaps/>
                <w:color w:val="000000"/>
                <w:sz w:val="20"/>
                <w:szCs w:val="20"/>
              </w:rPr>
            </w:pPr>
            <w:r w:rsidRPr="00D94EC8">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D94EC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D94EC8" w:rsidRDefault="00597998" w:rsidP="0015448E">
            <w:pPr>
              <w:pStyle w:val="PargrafodaLista"/>
              <w:numPr>
                <w:ilvl w:val="0"/>
                <w:numId w:val="7"/>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D94EC8" w:rsidRDefault="00597998" w:rsidP="00597998">
            <w:pPr>
              <w:jc w:val="both"/>
              <w:rPr>
                <w:rFonts w:ascii="Arial" w:hAnsi="Arial" w:cs="Arial"/>
                <w:smallCaps/>
                <w:color w:val="000000"/>
                <w:sz w:val="20"/>
                <w:szCs w:val="20"/>
              </w:rPr>
            </w:pPr>
            <w:r w:rsidRPr="00D94EC8">
              <w:rPr>
                <w:rFonts w:ascii="Arial" w:hAnsi="Arial" w:cs="Arial"/>
                <w:sz w:val="20"/>
                <w:szCs w:val="20"/>
              </w:rPr>
              <w:t xml:space="preserve">Crédito em conta, cheque nominal ou por qualquer meio de pagamento permitido pela regulamentação em vigor </w:t>
            </w:r>
            <w:r w:rsidRPr="00D94EC8">
              <w:rPr>
                <w:rFonts w:ascii="Arial" w:hAnsi="Arial" w:cs="Arial"/>
                <w:color w:val="000000"/>
                <w:sz w:val="20"/>
                <w:szCs w:val="20"/>
              </w:rPr>
              <w:t>ou mediante a entrega dos ativos financeiros</w:t>
            </w:r>
            <w:r w:rsidR="00AB09E8" w:rsidRPr="00D94EC8">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7F2C4F" w:rsidRDefault="002479A5" w:rsidP="0015448E">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39677F">
        <w:tc>
          <w:tcPr>
            <w:tcW w:w="2764" w:type="pct"/>
            <w:gridSpan w:val="5"/>
            <w:tcBorders>
              <w:top w:val="single" w:sz="4" w:space="0" w:color="auto"/>
              <w:left w:val="single" w:sz="4" w:space="0" w:color="auto"/>
              <w:bottom w:val="single" w:sz="4" w:space="0" w:color="auto"/>
              <w:right w:val="single" w:sz="4" w:space="0" w:color="auto"/>
            </w:tcBorders>
            <w:vAlign w:val="center"/>
          </w:tcPr>
          <w:p w14:paraId="6AAE3B89" w14:textId="77777777" w:rsidR="00D94EC8" w:rsidRPr="00C051AD" w:rsidRDefault="00D94EC8" w:rsidP="00D94EC8">
            <w:pPr>
              <w:jc w:val="center"/>
              <w:rPr>
                <w:rFonts w:ascii="Arial" w:hAnsi="Arial" w:cs="Arial"/>
                <w:sz w:val="20"/>
                <w:szCs w:val="20"/>
              </w:rPr>
            </w:pPr>
            <w:r w:rsidRPr="00C051AD">
              <w:rPr>
                <w:rFonts w:ascii="Arial" w:hAnsi="Arial" w:cs="Arial"/>
                <w:sz w:val="20"/>
                <w:szCs w:val="20"/>
              </w:rPr>
              <w:t>D+0</w:t>
            </w:r>
          </w:p>
          <w:p w14:paraId="7BA9CA23" w14:textId="392EDD6C" w:rsidR="00B53FED" w:rsidRPr="007F2C4F" w:rsidRDefault="00D94EC8" w:rsidP="00D94EC8">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6" w:type="pct"/>
            <w:gridSpan w:val="3"/>
            <w:tcBorders>
              <w:top w:val="single" w:sz="4" w:space="0" w:color="auto"/>
              <w:left w:val="single" w:sz="4" w:space="0" w:color="auto"/>
              <w:bottom w:val="single" w:sz="4" w:space="0" w:color="auto"/>
              <w:right w:val="single" w:sz="4" w:space="0" w:color="auto"/>
            </w:tcBorders>
          </w:tcPr>
          <w:p w14:paraId="7842DFC5" w14:textId="00221889" w:rsidR="00B53FED" w:rsidRPr="00D94EC8" w:rsidRDefault="00B53FED" w:rsidP="00B53FED">
            <w:pPr>
              <w:jc w:val="center"/>
              <w:rPr>
                <w:rFonts w:ascii="Arial" w:hAnsi="Arial" w:cs="Arial"/>
                <w:sz w:val="20"/>
                <w:szCs w:val="20"/>
              </w:rPr>
            </w:pPr>
            <w:r w:rsidRPr="00D94EC8">
              <w:rPr>
                <w:rFonts w:ascii="Arial" w:hAnsi="Arial" w:cs="Arial"/>
                <w:sz w:val="20"/>
                <w:szCs w:val="20"/>
              </w:rPr>
              <w:t>D+</w:t>
            </w:r>
            <w:r w:rsidR="00D94EC8" w:rsidRPr="00D94EC8">
              <w:rPr>
                <w:rFonts w:ascii="Arial" w:hAnsi="Arial" w:cs="Arial"/>
                <w:sz w:val="20"/>
                <w:szCs w:val="20"/>
              </w:rPr>
              <w:t>1</w:t>
            </w:r>
          </w:p>
          <w:p w14:paraId="3BBC978D" w14:textId="453B2A98" w:rsidR="00B53FED" w:rsidRPr="007F2C4F" w:rsidRDefault="00B53FED" w:rsidP="00B53FED">
            <w:pPr>
              <w:jc w:val="center"/>
              <w:rPr>
                <w:rFonts w:ascii="Arial" w:hAnsi="Arial" w:cs="Arial"/>
                <w:sz w:val="20"/>
                <w:szCs w:val="20"/>
              </w:rPr>
            </w:pPr>
            <w:r w:rsidRPr="00D94EC8">
              <w:rPr>
                <w:rFonts w:ascii="Arial" w:hAnsi="Arial" w:cs="Arial"/>
                <w:sz w:val="20"/>
                <w:szCs w:val="20"/>
              </w:rPr>
              <w:t xml:space="preserve">No </w:t>
            </w:r>
            <w:r w:rsidR="00D94EC8" w:rsidRPr="00D94EC8">
              <w:rPr>
                <w:rFonts w:ascii="Arial" w:hAnsi="Arial" w:cs="Arial"/>
                <w:sz w:val="20"/>
                <w:szCs w:val="20"/>
              </w:rPr>
              <w:t>1</w:t>
            </w:r>
            <w:r w:rsidRPr="00D94EC8">
              <w:rPr>
                <w:rFonts w:ascii="Arial" w:hAnsi="Arial" w:cs="Arial"/>
                <w:sz w:val="20"/>
                <w:szCs w:val="20"/>
              </w:rPr>
              <w:t>º dia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15448E">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D94EC8"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D94EC8"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D94EC8" w:rsidRDefault="00C52C19" w:rsidP="0015448E">
            <w:pPr>
              <w:pStyle w:val="PargrafodaLista"/>
              <w:numPr>
                <w:ilvl w:val="1"/>
                <w:numId w:val="3"/>
              </w:numPr>
              <w:ind w:left="0" w:firstLine="0"/>
              <w:jc w:val="center"/>
              <w:rPr>
                <w:rFonts w:ascii="Arial" w:hAnsi="Arial" w:cs="Arial"/>
                <w:b/>
                <w:bCs/>
                <w:smallCaps/>
                <w:color w:val="000000"/>
                <w:sz w:val="20"/>
                <w:szCs w:val="20"/>
              </w:rPr>
            </w:pPr>
            <w:r w:rsidRPr="00D94EC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7FFC9DC5" w:rsidR="00C52C19" w:rsidRPr="00D94EC8" w:rsidRDefault="00C52C19" w:rsidP="00C52C19">
            <w:pPr>
              <w:jc w:val="both"/>
              <w:rPr>
                <w:rFonts w:ascii="Arial" w:hAnsi="Arial" w:cs="Arial"/>
                <w:sz w:val="20"/>
                <w:szCs w:val="20"/>
              </w:rPr>
            </w:pPr>
            <w:r w:rsidRPr="00D94EC8">
              <w:rPr>
                <w:rFonts w:ascii="Arial" w:hAnsi="Arial" w:cs="Arial"/>
                <w:sz w:val="20"/>
                <w:szCs w:val="20"/>
              </w:rPr>
              <w:t>Cota calculada e divulgada diariamente, no momento de fechamento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15448E">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15448E">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15448E">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15448E">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15448E">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4400390D" w:rsidR="008A0098" w:rsidRPr="00270A73" w:rsidRDefault="00F5365D" w:rsidP="0015448E">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E7EB7">
        <w:tc>
          <w:tcPr>
            <w:tcW w:w="1380" w:type="pct"/>
            <w:tcBorders>
              <w:top w:val="single" w:sz="4" w:space="0" w:color="auto"/>
              <w:bottom w:val="single" w:sz="4" w:space="0" w:color="auto"/>
            </w:tcBorders>
            <w:vAlign w:val="center"/>
          </w:tcPr>
          <w:p w14:paraId="06B6652C" w14:textId="6D78D19C" w:rsidR="008C4533" w:rsidRPr="007F2C4F" w:rsidRDefault="008C4533" w:rsidP="0015448E">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E7EB7">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E7EB7">
        <w:tc>
          <w:tcPr>
            <w:tcW w:w="1380" w:type="pct"/>
            <w:tcBorders>
              <w:top w:val="single" w:sz="4" w:space="0" w:color="auto"/>
              <w:bottom w:val="single" w:sz="4" w:space="0" w:color="auto"/>
            </w:tcBorders>
            <w:vAlign w:val="center"/>
          </w:tcPr>
          <w:p w14:paraId="4F6F76A2" w14:textId="24489181" w:rsidR="008A0098" w:rsidRPr="007F2C4F" w:rsidRDefault="00AE1D36" w:rsidP="0015448E">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6EC8CA22"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6"/>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15448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15448E">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15448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15448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15448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15448E">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15448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324B7DC5" w:rsidR="00EE07AF" w:rsidRPr="007F2C4F" w:rsidRDefault="00EE07AF" w:rsidP="00EE07AF">
            <w:pPr>
              <w:jc w:val="both"/>
              <w:rPr>
                <w:rFonts w:ascii="Arial" w:hAnsi="Arial" w:cs="Arial"/>
                <w:sz w:val="20"/>
                <w:szCs w:val="20"/>
              </w:rPr>
            </w:pP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15448E">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15448E">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15448E">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15448E">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15448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15448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15448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6"/>
      <w:footerReference w:type="even" r:id="rId17"/>
      <w:footerReference w:type="firs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896CA" w14:textId="77777777" w:rsidR="00A14D46" w:rsidRDefault="00A14D46" w:rsidP="00A8768D">
      <w:pPr>
        <w:spacing w:after="0" w:line="240" w:lineRule="auto"/>
      </w:pPr>
      <w:r>
        <w:separator/>
      </w:r>
    </w:p>
  </w:endnote>
  <w:endnote w:type="continuationSeparator" w:id="0">
    <w:p w14:paraId="5FB4A8AF" w14:textId="77777777" w:rsidR="00A14D46" w:rsidRDefault="00A14D4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98173" w14:textId="77777777" w:rsidR="00A14D46" w:rsidRDefault="00A14D46" w:rsidP="00A8768D">
      <w:pPr>
        <w:spacing w:after="0" w:line="240" w:lineRule="auto"/>
      </w:pPr>
      <w:r>
        <w:separator/>
      </w:r>
    </w:p>
  </w:footnote>
  <w:footnote w:type="continuationSeparator" w:id="0">
    <w:p w14:paraId="4D8D331A" w14:textId="77777777" w:rsidR="00A14D46" w:rsidRDefault="00A14D4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FCF7" w14:textId="71FB88C7" w:rsidR="00773076" w:rsidRDefault="00773076">
    <w:pPr>
      <w:pStyle w:val="Cabealho"/>
    </w:pPr>
    <w:r>
      <w:rPr>
        <w:noProof/>
      </w:rPr>
      <w:drawing>
        <wp:anchor distT="0" distB="0" distL="114300" distR="114300" simplePos="0" relativeHeight="251663360" behindDoc="0" locked="0" layoutInCell="1" allowOverlap="1" wp14:anchorId="59BB1FE5" wp14:editId="47D5C3E4">
          <wp:simplePos x="0" y="0"/>
          <wp:positionH relativeFrom="margin">
            <wp:posOffset>4133088</wp:posOffset>
          </wp:positionH>
          <wp:positionV relativeFrom="paragraph">
            <wp:posOffset>-285928</wp:posOffset>
          </wp:positionV>
          <wp:extent cx="2533650" cy="604520"/>
          <wp:effectExtent l="0" t="0" r="0" b="0"/>
          <wp:wrapNone/>
          <wp:docPr id="110344137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8"/>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7"/>
  </w:num>
  <w:num w:numId="13" w16cid:durableId="1886677677">
    <w:abstractNumId w:val="10"/>
  </w:num>
  <w:num w:numId="14" w16cid:durableId="1637638033">
    <w:abstractNumId w:val="16"/>
  </w:num>
  <w:num w:numId="15" w16cid:durableId="471677492">
    <w:abstractNumId w:val="8"/>
  </w:num>
  <w:num w:numId="16" w16cid:durableId="860782085">
    <w:abstractNumId w:val="5"/>
  </w:num>
  <w:num w:numId="17" w16cid:durableId="1238394280">
    <w:abstractNumId w:val="7"/>
  </w:num>
  <w:num w:numId="18" w16cid:durableId="374820034">
    <w:abstractNumId w:val="0"/>
  </w:num>
  <w:num w:numId="19" w16cid:durableId="79840297">
    <w:abstractNumId w:val="19"/>
  </w:num>
  <w:num w:numId="20" w16cid:durableId="124480140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1C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448E"/>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B764E"/>
    <w:rsid w:val="001C1EF4"/>
    <w:rsid w:val="001C24EB"/>
    <w:rsid w:val="001C2AD7"/>
    <w:rsid w:val="001C34D9"/>
    <w:rsid w:val="001C35C9"/>
    <w:rsid w:val="001C36F6"/>
    <w:rsid w:val="001C39A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3B7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81"/>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6CE6"/>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77F"/>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6208"/>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19AD"/>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5C23"/>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88F"/>
    <w:rsid w:val="00582C14"/>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32E4"/>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96D"/>
    <w:rsid w:val="00770DE3"/>
    <w:rsid w:val="00771DC5"/>
    <w:rsid w:val="00773076"/>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1DE3"/>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59"/>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396E"/>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1857"/>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1E86"/>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3257"/>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4D46"/>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255F"/>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85E"/>
    <w:rsid w:val="00AB09E8"/>
    <w:rsid w:val="00AB2AD6"/>
    <w:rsid w:val="00AB2D47"/>
    <w:rsid w:val="00AB4487"/>
    <w:rsid w:val="00AB4DEE"/>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5C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063"/>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2DE"/>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59B9"/>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354"/>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2FA"/>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07B54"/>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155E"/>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4EC8"/>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565"/>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1B0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16C"/>
    <w:rsid w:val="00EB16E9"/>
    <w:rsid w:val="00EB1723"/>
    <w:rsid w:val="00EB1FA6"/>
    <w:rsid w:val="00EB41BA"/>
    <w:rsid w:val="00EB5272"/>
    <w:rsid w:val="00EB778F"/>
    <w:rsid w:val="00EB7C34"/>
    <w:rsid w:val="00EC0E35"/>
    <w:rsid w:val="00EC282D"/>
    <w:rsid w:val="00EC4AB2"/>
    <w:rsid w:val="00EC51C7"/>
    <w:rsid w:val="00EC606E"/>
    <w:rsid w:val="00EC6234"/>
    <w:rsid w:val="00EC69F9"/>
    <w:rsid w:val="00EC7336"/>
    <w:rsid w:val="00ED0C67"/>
    <w:rsid w:val="00ED158C"/>
    <w:rsid w:val="00ED205C"/>
    <w:rsid w:val="00ED2131"/>
    <w:rsid w:val="00ED2B37"/>
    <w:rsid w:val="00ED3A6D"/>
    <w:rsid w:val="00ED596F"/>
    <w:rsid w:val="00ED5A49"/>
    <w:rsid w:val="00ED5DA0"/>
    <w:rsid w:val="00ED6A87"/>
    <w:rsid w:val="00ED7B12"/>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EC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F12F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F12F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42788383">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67186726">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9519ED51-A134-4D8B-8E9E-B65F668CC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8060</Words>
  <Characters>43527</Characters>
  <Application>Microsoft Office Word</Application>
  <DocSecurity>0</DocSecurity>
  <Lines>362</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2025-12-03T18:04:00Z</dcterms:created>
  <dcterms:modified xsi:type="dcterms:W3CDTF">2025-12-17T19:24:00Z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2025-12-17T19:24:40Z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4f4341e3-fc4d-47f1-86c3-160088fddbdd</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