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CONSERVADOR RENDA FIXA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5AA4B0A8" w14:textId="77777777" w:rsidR="004041D6" w:rsidRDefault="004041D6" w:rsidP="004041D6">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41D6" w:rsidRPr="00BE0B51" w14:paraId="6EC893C3" w14:textId="77777777" w:rsidTr="0012741C">
        <w:tc>
          <w:tcPr>
            <w:tcW w:w="1014" w:type="pct"/>
            <w:vAlign w:val="center"/>
          </w:tcPr>
          <w:p w14:paraId="7B1A015B" w14:textId="77777777" w:rsidR="004041D6" w:rsidRPr="00BE0B51" w:rsidRDefault="004041D6" w:rsidP="0012741C">
            <w:pPr>
              <w:jc w:val="center"/>
              <w:rPr>
                <w:rFonts w:ascii="Arial" w:hAnsi="Arial" w:cs="Arial"/>
                <w:sz w:val="20"/>
                <w:szCs w:val="20"/>
              </w:rPr>
            </w:pPr>
          </w:p>
        </w:tc>
        <w:tc>
          <w:tcPr>
            <w:tcW w:w="2974" w:type="pct"/>
            <w:vAlign w:val="center"/>
          </w:tcPr>
          <w:p w14:paraId="2FB30894" w14:textId="77777777" w:rsidR="004041D6" w:rsidRPr="00BD6304" w:rsidRDefault="004041D6" w:rsidP="0012741C">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Pr>
                <w:rFonts w:ascii="Arial" w:hAnsi="Arial" w:cs="Arial"/>
                <w:b/>
                <w:sz w:val="20"/>
                <w:szCs w:val="20"/>
              </w:rPr>
              <w:t>CONSERVADOR RENDA FIXA</w:t>
            </w:r>
            <w:r w:rsidRPr="00BD6304">
              <w:rPr>
                <w:rFonts w:ascii="Arial" w:hAnsi="Arial" w:cs="Arial"/>
                <w:b/>
                <w:sz w:val="20"/>
                <w:szCs w:val="20"/>
              </w:rPr>
              <w:t xml:space="preserve"> - </w:t>
            </w:r>
            <w:r w:rsidRPr="00D103F9">
              <w:rPr>
                <w:rFonts w:ascii="Arial" w:hAnsi="Arial" w:cs="Arial"/>
                <w:b/>
                <w:bCs/>
                <w:sz w:val="20"/>
                <w:szCs w:val="20"/>
                <w:lang w:eastAsia="pt-BR"/>
              </w:rPr>
              <w:t>CLASSE DE INVESTIMENTO EM COTAS DE</w:t>
            </w:r>
            <w:r w:rsidRPr="002E456A">
              <w:rPr>
                <w:rFonts w:ascii="Arial" w:hAnsi="Arial" w:cs="Arial"/>
                <w:b/>
                <w:bCs/>
                <w:sz w:val="20"/>
                <w:szCs w:val="20"/>
                <w:lang w:eastAsia="pt-BR"/>
              </w:rPr>
              <w:t xml:space="preserve"> </w:t>
            </w:r>
            <w:r w:rsidRPr="002E456A">
              <w:rPr>
                <w:rFonts w:ascii="Arial" w:hAnsi="Arial" w:cs="Arial"/>
                <w:b/>
                <w:sz w:val="20"/>
                <w:szCs w:val="20"/>
              </w:rPr>
              <w:t xml:space="preserve">FUNDO DE INVESTIMENTO FINANCEIRO </w:t>
            </w:r>
            <w:r w:rsidRPr="00D103F9">
              <w:rPr>
                <w:rFonts w:ascii="Arial" w:hAnsi="Arial" w:cs="Arial"/>
                <w:b/>
                <w:sz w:val="20"/>
                <w:szCs w:val="20"/>
              </w:rPr>
              <w:t>RESPONSABILIDADE LIMITADA</w:t>
            </w:r>
          </w:p>
          <w:p w14:paraId="025CEDCF" w14:textId="77777777" w:rsidR="004041D6" w:rsidRPr="00BD6304" w:rsidRDefault="004041D6" w:rsidP="0012741C">
            <w:pPr>
              <w:spacing w:line="320" w:lineRule="exact"/>
              <w:jc w:val="center"/>
              <w:rPr>
                <w:rFonts w:ascii="Arial" w:hAnsi="Arial" w:cs="Arial"/>
                <w:b/>
                <w:sz w:val="20"/>
                <w:szCs w:val="20"/>
              </w:rPr>
            </w:pPr>
          </w:p>
          <w:p w14:paraId="421BE216" w14:textId="77777777" w:rsidR="004041D6" w:rsidRPr="00BE0B51" w:rsidRDefault="004041D6" w:rsidP="0012741C">
            <w:pPr>
              <w:spacing w:line="320" w:lineRule="exact"/>
              <w:jc w:val="center"/>
              <w:rPr>
                <w:rFonts w:ascii="Arial" w:hAnsi="Arial" w:cs="Arial"/>
                <w:sz w:val="20"/>
                <w:szCs w:val="20"/>
              </w:rPr>
            </w:pPr>
            <w:r w:rsidRPr="002E456A">
              <w:rPr>
                <w:rFonts w:ascii="Arial" w:hAnsi="Arial" w:cs="Arial"/>
                <w:sz w:val="20"/>
                <w:szCs w:val="20"/>
              </w:rPr>
              <w:t xml:space="preserve">CNPJ: </w:t>
            </w:r>
            <w:r w:rsidRPr="00D103F9">
              <w:rPr>
                <w:rFonts w:ascii="Arial" w:hAnsi="Arial" w:cs="Arial"/>
                <w:sz w:val="20"/>
                <w:szCs w:val="20"/>
              </w:rPr>
              <w:t xml:space="preserve">N/A – Classe Única / </w:t>
            </w:r>
            <w:r w:rsidRPr="007A216F">
              <w:rPr>
                <w:rFonts w:ascii="Arial" w:hAnsi="Arial" w:cs="Arial"/>
                <w:sz w:val="20"/>
                <w:szCs w:val="20"/>
              </w:rPr>
              <w:t>06.095.361/0001-45</w:t>
            </w:r>
            <w:r w:rsidRPr="00D103F9" w:rsidDel="002E456A">
              <w:rPr>
                <w:rFonts w:ascii="Arial" w:hAnsi="Arial" w:cs="Arial"/>
                <w:sz w:val="20"/>
                <w:szCs w:val="20"/>
              </w:rPr>
              <w:t xml:space="preserve"> </w:t>
            </w:r>
          </w:p>
        </w:tc>
        <w:tc>
          <w:tcPr>
            <w:tcW w:w="1012" w:type="pct"/>
            <w:vAlign w:val="center"/>
          </w:tcPr>
          <w:p w14:paraId="42BD2F33" w14:textId="77777777" w:rsidR="004041D6" w:rsidRPr="00BE0B51" w:rsidRDefault="004041D6" w:rsidP="0012741C">
            <w:pPr>
              <w:jc w:val="center"/>
              <w:rPr>
                <w:rFonts w:ascii="Arial" w:hAnsi="Arial" w:cs="Arial"/>
                <w:sz w:val="20"/>
                <w:szCs w:val="20"/>
              </w:rPr>
            </w:pPr>
          </w:p>
        </w:tc>
      </w:tr>
    </w:tbl>
    <w:p w14:paraId="1FD990AF" w14:textId="77777777" w:rsidR="004041D6" w:rsidRPr="00BE0B51" w:rsidRDefault="004041D6" w:rsidP="004041D6">
      <w:pPr>
        <w:rPr>
          <w:rFonts w:ascii="Arial" w:hAnsi="Arial" w:cs="Arial"/>
        </w:rPr>
      </w:pPr>
      <w:r w:rsidRPr="00BE0B51">
        <w:rPr>
          <w:rFonts w:ascii="Arial" w:hAnsi="Arial" w:cs="Arial"/>
        </w:rPr>
        <w:t xml:space="preserve"> </w:t>
      </w:r>
    </w:p>
    <w:p w14:paraId="78905254" w14:textId="38DB9F1C" w:rsidR="004041D6" w:rsidRPr="00BE0B51" w:rsidRDefault="00AB560E" w:rsidP="004041D6">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41D6" w:rsidRPr="00BE0B51" w14:paraId="1FF78E2E" w14:textId="77777777" w:rsidTr="0012741C">
        <w:tc>
          <w:tcPr>
            <w:tcW w:w="5000" w:type="pct"/>
            <w:gridSpan w:val="3"/>
            <w:shd w:val="clear" w:color="auto" w:fill="C00000"/>
          </w:tcPr>
          <w:p w14:paraId="53B348AA"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4041D6" w:rsidRPr="00BE0B51" w14:paraId="0B9ADFF4" w14:textId="77777777" w:rsidTr="0012741C">
        <w:tc>
          <w:tcPr>
            <w:tcW w:w="1381" w:type="pct"/>
            <w:tcBorders>
              <w:bottom w:val="single" w:sz="4" w:space="0" w:color="auto"/>
            </w:tcBorders>
            <w:vAlign w:val="center"/>
          </w:tcPr>
          <w:p w14:paraId="77164E2E" w14:textId="77777777" w:rsidR="004041D6" w:rsidRPr="00BE0B51" w:rsidRDefault="004041D6" w:rsidP="0012741C">
            <w:pPr>
              <w:jc w:val="center"/>
              <w:rPr>
                <w:rFonts w:ascii="Arial" w:hAnsi="Arial" w:cs="Arial"/>
                <w:b/>
                <w:bCs/>
                <w:sz w:val="20"/>
                <w:szCs w:val="20"/>
              </w:rPr>
            </w:pPr>
          </w:p>
        </w:tc>
        <w:tc>
          <w:tcPr>
            <w:tcW w:w="3619" w:type="pct"/>
            <w:gridSpan w:val="2"/>
            <w:tcBorders>
              <w:bottom w:val="single" w:sz="4" w:space="0" w:color="auto"/>
            </w:tcBorders>
          </w:tcPr>
          <w:p w14:paraId="2DC221E3" w14:textId="77777777" w:rsidR="004041D6" w:rsidRPr="00BE0B51" w:rsidRDefault="004041D6" w:rsidP="0012741C">
            <w:pPr>
              <w:rPr>
                <w:rFonts w:ascii="Arial" w:hAnsi="Arial" w:cs="Arial"/>
                <w:sz w:val="20"/>
                <w:szCs w:val="20"/>
              </w:rPr>
            </w:pPr>
          </w:p>
        </w:tc>
      </w:tr>
      <w:tr w:rsidR="004041D6" w:rsidRPr="00BE0B51" w14:paraId="414DE0B2" w14:textId="77777777" w:rsidTr="0012741C">
        <w:tc>
          <w:tcPr>
            <w:tcW w:w="1454" w:type="pct"/>
            <w:gridSpan w:val="2"/>
            <w:tcBorders>
              <w:top w:val="single" w:sz="4" w:space="0" w:color="auto"/>
              <w:bottom w:val="single" w:sz="4" w:space="0" w:color="auto"/>
            </w:tcBorders>
            <w:vAlign w:val="center"/>
          </w:tcPr>
          <w:p w14:paraId="4F8E48FD"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2092F857" w14:textId="77777777" w:rsidR="004041D6" w:rsidRPr="00BE0B51" w:rsidRDefault="004041D6" w:rsidP="0012741C">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4041D6" w:rsidRPr="00BE0B51" w14:paraId="06AE5C71" w14:textId="77777777" w:rsidTr="0012741C">
        <w:tc>
          <w:tcPr>
            <w:tcW w:w="1381" w:type="pct"/>
            <w:tcBorders>
              <w:top w:val="single" w:sz="4" w:space="0" w:color="auto"/>
              <w:bottom w:val="single" w:sz="4" w:space="0" w:color="auto"/>
            </w:tcBorders>
            <w:vAlign w:val="center"/>
          </w:tcPr>
          <w:p w14:paraId="63B1E441" w14:textId="77777777" w:rsidR="004041D6" w:rsidRPr="00BE0B51" w:rsidRDefault="004041D6" w:rsidP="001274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8E786A" w14:textId="77777777" w:rsidR="004041D6" w:rsidRPr="00BE0B51" w:rsidRDefault="004041D6" w:rsidP="0012741C">
            <w:pPr>
              <w:rPr>
                <w:rFonts w:ascii="Arial" w:hAnsi="Arial" w:cs="Arial"/>
                <w:sz w:val="20"/>
                <w:szCs w:val="20"/>
              </w:rPr>
            </w:pPr>
          </w:p>
        </w:tc>
      </w:tr>
      <w:tr w:rsidR="004041D6" w:rsidRPr="00BE0B51" w14:paraId="4A618367" w14:textId="77777777" w:rsidTr="0012741C">
        <w:tc>
          <w:tcPr>
            <w:tcW w:w="1381" w:type="pct"/>
            <w:tcBorders>
              <w:top w:val="single" w:sz="4" w:space="0" w:color="auto"/>
              <w:bottom w:val="single" w:sz="4" w:space="0" w:color="auto"/>
            </w:tcBorders>
            <w:vAlign w:val="center"/>
          </w:tcPr>
          <w:p w14:paraId="6A1D1E09"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7A1627F1"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F073F3D" w14:textId="77777777" w:rsidR="004041D6" w:rsidRPr="00BE0B51" w:rsidRDefault="004041D6" w:rsidP="0012741C">
            <w:pPr>
              <w:spacing w:before="60" w:after="60"/>
              <w:jc w:val="both"/>
              <w:rPr>
                <w:rFonts w:ascii="Arial" w:hAnsi="Arial" w:cs="Arial"/>
                <w:sz w:val="20"/>
                <w:szCs w:val="20"/>
              </w:rPr>
            </w:pPr>
          </w:p>
          <w:p w14:paraId="1411D636"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53A14C" w14:textId="77777777" w:rsidR="004041D6" w:rsidRPr="00BE0B51" w:rsidRDefault="004041D6" w:rsidP="0012741C">
            <w:pPr>
              <w:spacing w:before="60" w:after="60"/>
              <w:jc w:val="both"/>
              <w:rPr>
                <w:rFonts w:ascii="Arial" w:hAnsi="Arial" w:cs="Arial"/>
                <w:sz w:val="20"/>
                <w:szCs w:val="20"/>
              </w:rPr>
            </w:pPr>
          </w:p>
          <w:p w14:paraId="225FA59F"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41D6" w:rsidRPr="00BE0B51" w14:paraId="51B5EB01" w14:textId="77777777" w:rsidTr="0012741C">
        <w:tc>
          <w:tcPr>
            <w:tcW w:w="1381" w:type="pct"/>
            <w:tcBorders>
              <w:top w:val="single" w:sz="4" w:space="0" w:color="auto"/>
              <w:bottom w:val="single" w:sz="4" w:space="0" w:color="auto"/>
            </w:tcBorders>
            <w:vAlign w:val="center"/>
          </w:tcPr>
          <w:p w14:paraId="19FADA91" w14:textId="77777777" w:rsidR="004041D6" w:rsidRPr="00BE0B51" w:rsidRDefault="004041D6" w:rsidP="0012741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F9F7A" w14:textId="77777777" w:rsidR="004041D6" w:rsidRPr="00BE0B51" w:rsidRDefault="004041D6" w:rsidP="0012741C">
            <w:pPr>
              <w:jc w:val="both"/>
              <w:rPr>
                <w:rFonts w:ascii="Arial" w:hAnsi="Arial" w:cs="Arial"/>
                <w:sz w:val="20"/>
                <w:szCs w:val="20"/>
              </w:rPr>
            </w:pPr>
          </w:p>
        </w:tc>
      </w:tr>
      <w:tr w:rsidR="004041D6" w:rsidRPr="00BE0B51" w14:paraId="33DA50C6" w14:textId="77777777" w:rsidTr="0012741C">
        <w:tc>
          <w:tcPr>
            <w:tcW w:w="1381" w:type="pct"/>
            <w:tcBorders>
              <w:top w:val="single" w:sz="4" w:space="0" w:color="auto"/>
              <w:bottom w:val="single" w:sz="4" w:space="0" w:color="auto"/>
            </w:tcBorders>
            <w:vAlign w:val="center"/>
          </w:tcPr>
          <w:p w14:paraId="4B055D7B"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27E0028A"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7CE2D37" w14:textId="77777777" w:rsidR="004041D6" w:rsidRPr="00BE0B51" w:rsidRDefault="004041D6" w:rsidP="0012741C">
            <w:pPr>
              <w:spacing w:before="60" w:after="60"/>
              <w:jc w:val="both"/>
              <w:rPr>
                <w:rFonts w:ascii="Arial" w:hAnsi="Arial" w:cs="Arial"/>
                <w:sz w:val="20"/>
                <w:szCs w:val="20"/>
              </w:rPr>
            </w:pPr>
          </w:p>
          <w:p w14:paraId="1BA982F4"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1119AAA" w14:textId="77777777" w:rsidR="004041D6" w:rsidRPr="00BE0B51" w:rsidRDefault="004041D6" w:rsidP="0012741C">
            <w:pPr>
              <w:spacing w:before="60" w:after="60"/>
              <w:jc w:val="both"/>
              <w:rPr>
                <w:rFonts w:ascii="Arial" w:hAnsi="Arial" w:cs="Arial"/>
                <w:sz w:val="20"/>
                <w:szCs w:val="20"/>
              </w:rPr>
            </w:pPr>
          </w:p>
          <w:p w14:paraId="2B67454C"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4041D6" w:rsidRPr="00BE0B51" w14:paraId="59C15221" w14:textId="77777777" w:rsidTr="0012741C">
        <w:tc>
          <w:tcPr>
            <w:tcW w:w="1381" w:type="pct"/>
            <w:tcBorders>
              <w:top w:val="single" w:sz="4" w:space="0" w:color="auto"/>
              <w:bottom w:val="single" w:sz="4" w:space="0" w:color="auto"/>
            </w:tcBorders>
            <w:vAlign w:val="center"/>
          </w:tcPr>
          <w:p w14:paraId="59597F70" w14:textId="77777777" w:rsidR="004041D6" w:rsidRPr="00D56AB9" w:rsidRDefault="004041D6" w:rsidP="0012741C">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97ADEC7" w14:textId="77777777" w:rsidR="004041D6" w:rsidRPr="00BE0B51" w:rsidRDefault="004041D6" w:rsidP="0012741C">
            <w:pPr>
              <w:jc w:val="both"/>
              <w:rPr>
                <w:rFonts w:ascii="Arial" w:hAnsi="Arial" w:cs="Arial"/>
                <w:b/>
                <w:bCs/>
                <w:sz w:val="20"/>
                <w:szCs w:val="20"/>
              </w:rPr>
            </w:pPr>
          </w:p>
        </w:tc>
      </w:tr>
      <w:tr w:rsidR="004041D6" w:rsidRPr="00BE0B51" w14:paraId="69246643" w14:textId="77777777" w:rsidTr="0012741C">
        <w:tc>
          <w:tcPr>
            <w:tcW w:w="1381" w:type="pct"/>
            <w:tcBorders>
              <w:top w:val="single" w:sz="4" w:space="0" w:color="auto"/>
              <w:bottom w:val="single" w:sz="4" w:space="0" w:color="auto"/>
            </w:tcBorders>
            <w:vAlign w:val="center"/>
          </w:tcPr>
          <w:p w14:paraId="6878B405"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99F2391" w14:textId="77777777" w:rsidR="004041D6" w:rsidRPr="00BE0B51" w:rsidRDefault="004041D6" w:rsidP="0012741C">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4740A75"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41D6" w:rsidRPr="00BE0B51" w14:paraId="4619AD91" w14:textId="77777777" w:rsidTr="0012741C">
        <w:tc>
          <w:tcPr>
            <w:tcW w:w="5000" w:type="pct"/>
            <w:gridSpan w:val="2"/>
            <w:shd w:val="clear" w:color="auto" w:fill="C00000"/>
          </w:tcPr>
          <w:p w14:paraId="62C1F67B"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4041D6" w:rsidRPr="00BE0B51" w14:paraId="7D3D9F46" w14:textId="77777777" w:rsidTr="0012741C">
        <w:tc>
          <w:tcPr>
            <w:tcW w:w="1382" w:type="pct"/>
            <w:tcBorders>
              <w:bottom w:val="single" w:sz="4" w:space="0" w:color="auto"/>
            </w:tcBorders>
            <w:vAlign w:val="center"/>
          </w:tcPr>
          <w:p w14:paraId="62246831" w14:textId="77777777" w:rsidR="004041D6" w:rsidRPr="00BE0B51" w:rsidRDefault="004041D6" w:rsidP="0012741C">
            <w:pPr>
              <w:jc w:val="center"/>
              <w:rPr>
                <w:rFonts w:ascii="Arial" w:hAnsi="Arial" w:cs="Arial"/>
                <w:b/>
                <w:bCs/>
                <w:sz w:val="20"/>
                <w:szCs w:val="20"/>
              </w:rPr>
            </w:pPr>
          </w:p>
        </w:tc>
        <w:tc>
          <w:tcPr>
            <w:tcW w:w="3618" w:type="pct"/>
            <w:tcBorders>
              <w:bottom w:val="single" w:sz="4" w:space="0" w:color="auto"/>
            </w:tcBorders>
          </w:tcPr>
          <w:p w14:paraId="29BE1BCF" w14:textId="77777777" w:rsidR="004041D6" w:rsidRPr="00BE0B51" w:rsidRDefault="004041D6" w:rsidP="0012741C">
            <w:pPr>
              <w:rPr>
                <w:rFonts w:ascii="Arial" w:hAnsi="Arial" w:cs="Arial"/>
                <w:sz w:val="20"/>
                <w:szCs w:val="20"/>
              </w:rPr>
            </w:pPr>
          </w:p>
        </w:tc>
      </w:tr>
      <w:tr w:rsidR="004041D6" w:rsidRPr="00BE0B51" w14:paraId="3CAC3FE6" w14:textId="77777777" w:rsidTr="0012741C">
        <w:trPr>
          <w:trHeight w:val="67"/>
        </w:trPr>
        <w:tc>
          <w:tcPr>
            <w:tcW w:w="1382" w:type="pct"/>
            <w:tcBorders>
              <w:top w:val="single" w:sz="4" w:space="0" w:color="auto"/>
            </w:tcBorders>
            <w:vAlign w:val="center"/>
          </w:tcPr>
          <w:p w14:paraId="401440C8" w14:textId="77777777" w:rsidR="004041D6" w:rsidRPr="00BE0B51" w:rsidRDefault="004041D6" w:rsidP="004041D6">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Administrador</w:t>
            </w:r>
          </w:p>
        </w:tc>
        <w:tc>
          <w:tcPr>
            <w:tcW w:w="3618" w:type="pct"/>
            <w:tcBorders>
              <w:top w:val="single" w:sz="4" w:space="0" w:color="auto"/>
            </w:tcBorders>
          </w:tcPr>
          <w:p w14:paraId="64061856" w14:textId="77777777" w:rsidR="004041D6" w:rsidRPr="00D103F9" w:rsidRDefault="004041D6" w:rsidP="0012741C">
            <w:pPr>
              <w:jc w:val="both"/>
              <w:rPr>
                <w:rFonts w:ascii="Arial" w:hAnsi="Arial" w:cs="Arial"/>
                <w:b/>
                <w:bCs/>
                <w:sz w:val="20"/>
                <w:szCs w:val="20"/>
              </w:rPr>
            </w:pPr>
            <w:r w:rsidRPr="00D103F9">
              <w:rPr>
                <w:rFonts w:ascii="Arial" w:hAnsi="Arial" w:cs="Arial"/>
                <w:b/>
                <w:bCs/>
                <w:sz w:val="20"/>
                <w:szCs w:val="20"/>
              </w:rPr>
              <w:t>Santander Distribuidora de Títulos e Valores Mobiliários S.A.</w:t>
            </w:r>
          </w:p>
          <w:p w14:paraId="58E099B8" w14:textId="77777777" w:rsidR="004041D6" w:rsidRPr="00D103F9" w:rsidRDefault="004041D6" w:rsidP="0012741C">
            <w:pPr>
              <w:rPr>
                <w:rFonts w:ascii="Arial" w:hAnsi="Arial" w:cs="Arial"/>
                <w:sz w:val="20"/>
                <w:szCs w:val="20"/>
              </w:rPr>
            </w:pPr>
            <w:r w:rsidRPr="00D103F9">
              <w:rPr>
                <w:rFonts w:ascii="Arial" w:hAnsi="Arial" w:cs="Arial"/>
                <w:sz w:val="20"/>
                <w:szCs w:val="20"/>
              </w:rPr>
              <w:t xml:space="preserve">CNPJ: 03.502.968/0001-04 </w:t>
            </w:r>
          </w:p>
          <w:p w14:paraId="3B761910" w14:textId="77777777" w:rsidR="004041D6" w:rsidRPr="00BE0B51" w:rsidRDefault="004041D6" w:rsidP="0012741C">
            <w:pPr>
              <w:rPr>
                <w:rFonts w:ascii="Arial" w:hAnsi="Arial" w:cs="Arial"/>
                <w:sz w:val="20"/>
                <w:szCs w:val="20"/>
              </w:rPr>
            </w:pPr>
            <w:r w:rsidRPr="00D103F9">
              <w:rPr>
                <w:rFonts w:ascii="Arial" w:hAnsi="Arial" w:cs="Arial"/>
                <w:sz w:val="20"/>
                <w:szCs w:val="20"/>
              </w:rPr>
              <w:t>Ato Declaratório CVM nº 20006 de 28/07/2022</w:t>
            </w:r>
          </w:p>
        </w:tc>
      </w:tr>
      <w:tr w:rsidR="004041D6" w:rsidRPr="00BE0B51" w14:paraId="4D0ABB48" w14:textId="77777777" w:rsidTr="0012741C">
        <w:tc>
          <w:tcPr>
            <w:tcW w:w="5000" w:type="pct"/>
            <w:gridSpan w:val="2"/>
            <w:tcBorders>
              <w:top w:val="single" w:sz="4" w:space="0" w:color="auto"/>
              <w:bottom w:val="single" w:sz="4" w:space="0" w:color="auto"/>
            </w:tcBorders>
          </w:tcPr>
          <w:p w14:paraId="371C202A" w14:textId="77777777" w:rsidR="004041D6" w:rsidRPr="00BE0B51" w:rsidRDefault="004041D6" w:rsidP="0012741C">
            <w:pPr>
              <w:rPr>
                <w:rFonts w:ascii="Arial" w:hAnsi="Arial" w:cs="Arial"/>
                <w:smallCaps/>
                <w:sz w:val="20"/>
                <w:szCs w:val="20"/>
              </w:rPr>
            </w:pPr>
          </w:p>
        </w:tc>
      </w:tr>
      <w:tr w:rsidR="004041D6" w:rsidRPr="00BE0B51" w14:paraId="23227267" w14:textId="77777777" w:rsidTr="0012741C">
        <w:trPr>
          <w:trHeight w:val="274"/>
        </w:trPr>
        <w:tc>
          <w:tcPr>
            <w:tcW w:w="1382" w:type="pct"/>
            <w:tcBorders>
              <w:top w:val="single" w:sz="4" w:space="0" w:color="auto"/>
            </w:tcBorders>
            <w:vAlign w:val="center"/>
          </w:tcPr>
          <w:p w14:paraId="2FBF92B2" w14:textId="77777777" w:rsidR="004041D6" w:rsidRPr="00BE0B51" w:rsidRDefault="004041D6" w:rsidP="004041D6">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636B92D3" w14:textId="77777777" w:rsidR="004041D6" w:rsidRPr="00D103F9" w:rsidRDefault="004041D6" w:rsidP="0012741C">
            <w:pPr>
              <w:rPr>
                <w:rFonts w:ascii="Arial" w:hAnsi="Arial" w:cs="Arial"/>
                <w:b/>
                <w:bCs/>
                <w:sz w:val="20"/>
                <w:szCs w:val="20"/>
              </w:rPr>
            </w:pPr>
            <w:r w:rsidRPr="00D103F9">
              <w:rPr>
                <w:rFonts w:ascii="Arial" w:hAnsi="Arial" w:cs="Arial"/>
                <w:b/>
                <w:bCs/>
                <w:sz w:val="20"/>
                <w:szCs w:val="20"/>
              </w:rPr>
              <w:t>Santander Brasil Gestão de Recursos Ltda.</w:t>
            </w:r>
          </w:p>
          <w:p w14:paraId="30EC9287" w14:textId="77777777" w:rsidR="004041D6" w:rsidRPr="00D103F9" w:rsidRDefault="004041D6" w:rsidP="0012741C">
            <w:pPr>
              <w:rPr>
                <w:rFonts w:ascii="Arial" w:hAnsi="Arial" w:cs="Arial"/>
                <w:sz w:val="20"/>
                <w:szCs w:val="20"/>
              </w:rPr>
            </w:pPr>
            <w:r w:rsidRPr="00D103F9">
              <w:rPr>
                <w:rFonts w:ascii="Arial" w:hAnsi="Arial" w:cs="Arial"/>
                <w:sz w:val="20"/>
                <w:szCs w:val="20"/>
              </w:rPr>
              <w:t>CNPJ: 10.231.177/0001-52</w:t>
            </w:r>
          </w:p>
          <w:p w14:paraId="7EBE11C4" w14:textId="77777777" w:rsidR="004041D6" w:rsidRPr="00D103F9" w:rsidRDefault="004041D6" w:rsidP="0012741C">
            <w:pPr>
              <w:rPr>
                <w:rFonts w:ascii="Arial" w:hAnsi="Arial" w:cs="Arial"/>
                <w:sz w:val="20"/>
                <w:szCs w:val="20"/>
              </w:rPr>
            </w:pPr>
            <w:r w:rsidRPr="00D103F9">
              <w:rPr>
                <w:rFonts w:ascii="Arial" w:hAnsi="Arial" w:cs="Arial"/>
                <w:sz w:val="20"/>
                <w:szCs w:val="20"/>
              </w:rPr>
              <w:t>Ato Declaratório CVM nº 10.161, de 11/12/2008</w:t>
            </w:r>
          </w:p>
          <w:p w14:paraId="5CBC8C67" w14:textId="77777777" w:rsidR="004041D6" w:rsidRPr="00BE0B51" w:rsidRDefault="004041D6" w:rsidP="0012741C">
            <w:pPr>
              <w:rPr>
                <w:rFonts w:ascii="Arial" w:hAnsi="Arial" w:cs="Arial"/>
                <w:b/>
                <w:bCs/>
                <w:sz w:val="20"/>
                <w:szCs w:val="20"/>
              </w:rPr>
            </w:pPr>
          </w:p>
          <w:p w14:paraId="48634387"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41D6" w:rsidRPr="00BE0B51" w14:paraId="0C5728A9" w14:textId="77777777" w:rsidTr="0012741C">
        <w:tc>
          <w:tcPr>
            <w:tcW w:w="1382" w:type="pct"/>
            <w:tcBorders>
              <w:top w:val="single" w:sz="4" w:space="0" w:color="auto"/>
              <w:bottom w:val="single" w:sz="4" w:space="0" w:color="auto"/>
            </w:tcBorders>
          </w:tcPr>
          <w:p w14:paraId="7B8BA385" w14:textId="77777777" w:rsidR="004041D6" w:rsidRPr="00BE0B51" w:rsidRDefault="004041D6" w:rsidP="0012741C">
            <w:pPr>
              <w:rPr>
                <w:rFonts w:ascii="Arial" w:hAnsi="Arial" w:cs="Arial"/>
                <w:smallCaps/>
                <w:sz w:val="20"/>
                <w:szCs w:val="20"/>
              </w:rPr>
            </w:pPr>
          </w:p>
        </w:tc>
        <w:tc>
          <w:tcPr>
            <w:tcW w:w="3618" w:type="pct"/>
            <w:tcBorders>
              <w:top w:val="single" w:sz="4" w:space="0" w:color="auto"/>
              <w:bottom w:val="single" w:sz="4" w:space="0" w:color="auto"/>
            </w:tcBorders>
          </w:tcPr>
          <w:p w14:paraId="370D17CF" w14:textId="77777777" w:rsidR="004041D6" w:rsidRPr="00BE0B51" w:rsidRDefault="004041D6" w:rsidP="0012741C">
            <w:pPr>
              <w:rPr>
                <w:rFonts w:ascii="Arial" w:hAnsi="Arial" w:cs="Arial"/>
                <w:sz w:val="20"/>
                <w:szCs w:val="20"/>
              </w:rPr>
            </w:pPr>
          </w:p>
        </w:tc>
      </w:tr>
      <w:tr w:rsidR="004041D6" w:rsidRPr="00BE0B51" w14:paraId="60CC5E73" w14:textId="77777777" w:rsidTr="0012741C">
        <w:tc>
          <w:tcPr>
            <w:tcW w:w="1382" w:type="pct"/>
            <w:tcBorders>
              <w:bottom w:val="single" w:sz="4" w:space="0" w:color="auto"/>
            </w:tcBorders>
            <w:vAlign w:val="center"/>
          </w:tcPr>
          <w:p w14:paraId="06BF8150" w14:textId="77777777" w:rsidR="004041D6" w:rsidRPr="00D56AB9" w:rsidRDefault="004041D6" w:rsidP="004041D6">
            <w:pPr>
              <w:pStyle w:val="PargrafodaLista"/>
              <w:numPr>
                <w:ilvl w:val="1"/>
                <w:numId w:val="4"/>
              </w:numPr>
              <w:spacing w:before="60" w:after="60"/>
              <w:ind w:left="0" w:firstLine="0"/>
              <w:jc w:val="center"/>
              <w:rPr>
                <w:rFonts w:ascii="Arial" w:hAnsi="Arial" w:cs="Arial"/>
              </w:rPr>
            </w:pPr>
            <w:r w:rsidRPr="00D56AB9">
              <w:rPr>
                <w:rFonts w:ascii="Arial" w:hAnsi="Arial" w:cs="Arial"/>
                <w:b/>
                <w:bCs/>
                <w:smallCaps/>
              </w:rPr>
              <w:t>Responsabilidade</w:t>
            </w:r>
            <w:r w:rsidRPr="00D56AB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BD08A17"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4E7EC2" w14:textId="77777777" w:rsidR="004041D6" w:rsidRPr="00BE0B51" w:rsidRDefault="004041D6" w:rsidP="0012741C">
            <w:pPr>
              <w:jc w:val="both"/>
              <w:rPr>
                <w:rFonts w:ascii="Arial" w:hAnsi="Arial" w:cs="Arial"/>
                <w:sz w:val="20"/>
                <w:szCs w:val="20"/>
              </w:rPr>
            </w:pPr>
          </w:p>
          <w:p w14:paraId="00618942"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8DB65F8" w14:textId="77777777" w:rsidR="004041D6" w:rsidRPr="00BE0B51" w:rsidRDefault="004041D6" w:rsidP="0012741C">
            <w:pPr>
              <w:jc w:val="both"/>
              <w:rPr>
                <w:rFonts w:ascii="Arial" w:hAnsi="Arial" w:cs="Arial"/>
                <w:sz w:val="20"/>
                <w:szCs w:val="20"/>
              </w:rPr>
            </w:pPr>
          </w:p>
          <w:p w14:paraId="53E3AF63"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505ACA"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41D6" w:rsidRPr="00BE0B51" w14:paraId="47251472" w14:textId="77777777" w:rsidTr="0012741C">
        <w:tc>
          <w:tcPr>
            <w:tcW w:w="5000" w:type="pct"/>
            <w:gridSpan w:val="2"/>
            <w:shd w:val="clear" w:color="auto" w:fill="C00000"/>
          </w:tcPr>
          <w:p w14:paraId="74B7B845"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4041D6" w:rsidRPr="00BE0B51" w14:paraId="4A42513F" w14:textId="77777777" w:rsidTr="0012741C">
        <w:tc>
          <w:tcPr>
            <w:tcW w:w="1381" w:type="pct"/>
            <w:tcBorders>
              <w:bottom w:val="single" w:sz="4" w:space="0" w:color="auto"/>
            </w:tcBorders>
            <w:vAlign w:val="center"/>
          </w:tcPr>
          <w:p w14:paraId="748E2A1C" w14:textId="77777777" w:rsidR="004041D6" w:rsidRPr="00BE0B51" w:rsidRDefault="004041D6" w:rsidP="0012741C">
            <w:pPr>
              <w:jc w:val="center"/>
              <w:rPr>
                <w:rFonts w:ascii="Arial" w:hAnsi="Arial" w:cs="Arial"/>
                <w:b/>
                <w:bCs/>
                <w:sz w:val="20"/>
                <w:szCs w:val="20"/>
              </w:rPr>
            </w:pPr>
          </w:p>
        </w:tc>
        <w:tc>
          <w:tcPr>
            <w:tcW w:w="3619" w:type="pct"/>
            <w:tcBorders>
              <w:bottom w:val="single" w:sz="4" w:space="0" w:color="auto"/>
            </w:tcBorders>
          </w:tcPr>
          <w:p w14:paraId="0CF26611" w14:textId="77777777" w:rsidR="004041D6" w:rsidRPr="00BE0B51" w:rsidRDefault="004041D6" w:rsidP="0012741C">
            <w:pPr>
              <w:rPr>
                <w:rFonts w:ascii="Arial" w:hAnsi="Arial" w:cs="Arial"/>
                <w:sz w:val="20"/>
                <w:szCs w:val="20"/>
              </w:rPr>
            </w:pPr>
          </w:p>
        </w:tc>
      </w:tr>
      <w:tr w:rsidR="004041D6" w:rsidRPr="00BE0B51" w14:paraId="7704AABE"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33CB21"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Prazo de Duração do Fundo: Indeterminado.</w:t>
            </w:r>
          </w:p>
        </w:tc>
      </w:tr>
      <w:tr w:rsidR="004041D6" w:rsidRPr="00BE0B51" w14:paraId="5C3F26B2"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1741AC" w14:textId="77777777" w:rsidR="004041D6" w:rsidRPr="00D56AB9" w:rsidRDefault="004041D6" w:rsidP="0012741C">
            <w:pPr>
              <w:pStyle w:val="PargrafodaLista"/>
              <w:ind w:left="0"/>
              <w:rPr>
                <w:rFonts w:ascii="Arial" w:hAnsi="Arial" w:cs="Arial"/>
              </w:rPr>
            </w:pPr>
          </w:p>
        </w:tc>
      </w:tr>
      <w:tr w:rsidR="004041D6" w:rsidRPr="00BE0B51" w14:paraId="3C9E0F10" w14:textId="77777777" w:rsidTr="0012741C">
        <w:tc>
          <w:tcPr>
            <w:tcW w:w="5000" w:type="pct"/>
            <w:gridSpan w:val="2"/>
            <w:tcBorders>
              <w:top w:val="single" w:sz="4" w:space="0" w:color="auto"/>
              <w:left w:val="nil"/>
              <w:bottom w:val="single" w:sz="4" w:space="0" w:color="auto"/>
              <w:right w:val="nil"/>
            </w:tcBorders>
          </w:tcPr>
          <w:p w14:paraId="7DBC51E1"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 xml:space="preserve">Estrutura de Classe(s): </w:t>
            </w:r>
            <w:bookmarkStart w:id="1" w:name="_Hlk149911023"/>
            <w:r w:rsidRPr="00D56AB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56AB9">
              <w:rPr>
                <w:rFonts w:ascii="Arial" w:hAnsi="Arial" w:cs="Arial"/>
              </w:rPr>
              <w:t>criar novas</w:t>
            </w:r>
            <w:proofErr w:type="gramEnd"/>
            <w:r w:rsidRPr="00D56AB9">
              <w:rPr>
                <w:rFonts w:ascii="Arial" w:hAnsi="Arial" w:cs="Arial"/>
              </w:rPr>
              <w:t xml:space="preserve"> Classes no Fundo, com a consequente adequação deste Regulamento, contanto que não restrinjam os direitos atribuídos às Classes existentes.</w:t>
            </w:r>
            <w:r w:rsidRPr="00D56AB9">
              <w:rPr>
                <w:rStyle w:val="Refdenotaderodap"/>
                <w:rFonts w:ascii="Arial" w:hAnsi="Arial" w:cs="Arial"/>
              </w:rPr>
              <w:t xml:space="preserve"> </w:t>
            </w:r>
            <w:bookmarkEnd w:id="1"/>
          </w:p>
        </w:tc>
      </w:tr>
      <w:tr w:rsidR="004041D6" w:rsidRPr="00BE0B51" w14:paraId="2BC692E5" w14:textId="77777777" w:rsidTr="0012741C">
        <w:tc>
          <w:tcPr>
            <w:tcW w:w="5000" w:type="pct"/>
            <w:gridSpan w:val="2"/>
            <w:tcBorders>
              <w:top w:val="single" w:sz="4" w:space="0" w:color="auto"/>
              <w:left w:val="nil"/>
              <w:bottom w:val="single" w:sz="4" w:space="0" w:color="auto"/>
              <w:right w:val="nil"/>
            </w:tcBorders>
          </w:tcPr>
          <w:p w14:paraId="16B4A910" w14:textId="77777777" w:rsidR="004041D6" w:rsidRPr="00D56AB9" w:rsidRDefault="004041D6" w:rsidP="0012741C">
            <w:pPr>
              <w:pStyle w:val="PargrafodaLista"/>
              <w:ind w:left="0"/>
              <w:rPr>
                <w:rFonts w:ascii="Arial" w:hAnsi="Arial" w:cs="Arial"/>
              </w:rPr>
            </w:pPr>
          </w:p>
        </w:tc>
      </w:tr>
      <w:tr w:rsidR="004041D6" w:rsidRPr="00BE0B51" w14:paraId="60C416E8" w14:textId="77777777" w:rsidTr="0012741C">
        <w:tc>
          <w:tcPr>
            <w:tcW w:w="5000" w:type="pct"/>
            <w:gridSpan w:val="2"/>
            <w:tcBorders>
              <w:top w:val="single" w:sz="4" w:space="0" w:color="auto"/>
              <w:left w:val="nil"/>
              <w:bottom w:val="single" w:sz="4" w:space="0" w:color="auto"/>
              <w:right w:val="nil"/>
            </w:tcBorders>
          </w:tcPr>
          <w:p w14:paraId="7BFE2AFD"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56AB9" w:rsidDel="00444B10">
              <w:rPr>
                <w:rFonts w:ascii="Arial" w:hAnsi="Arial" w:cs="Arial"/>
              </w:rPr>
              <w:t xml:space="preserve"> </w:t>
            </w:r>
            <w:r w:rsidRPr="00D56AB9">
              <w:rPr>
                <w:rFonts w:ascii="Arial" w:hAnsi="Arial" w:cs="Arial"/>
              </w:rPr>
              <w:t>(“</w:t>
            </w:r>
            <w:r w:rsidRPr="00D56AB9">
              <w:rPr>
                <w:rFonts w:ascii="Arial" w:hAnsi="Arial" w:cs="Arial"/>
                <w:u w:val="single"/>
              </w:rPr>
              <w:t>Código Civil</w:t>
            </w:r>
            <w:r w:rsidRPr="00D56AB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56AB9">
              <w:rPr>
                <w:rFonts w:ascii="Arial" w:hAnsi="Arial" w:cs="Arial"/>
                <w:b/>
                <w:bCs/>
              </w:rPr>
              <w:t xml:space="preserve"> </w:t>
            </w:r>
            <w:r w:rsidRPr="00D56AB9">
              <w:rPr>
                <w:rFonts w:ascii="Arial" w:hAnsi="Arial" w:cs="Arial"/>
              </w:rPr>
              <w:t>Não há, em qualquer hipótese, solidariedade ou qualquer outra forma de coobrigação entre Classes.</w:t>
            </w:r>
          </w:p>
        </w:tc>
      </w:tr>
      <w:tr w:rsidR="004041D6" w:rsidRPr="00BE0B51" w14:paraId="37388996" w14:textId="77777777" w:rsidTr="0012741C">
        <w:tc>
          <w:tcPr>
            <w:tcW w:w="5000" w:type="pct"/>
            <w:gridSpan w:val="2"/>
            <w:tcBorders>
              <w:top w:val="single" w:sz="4" w:space="0" w:color="auto"/>
              <w:left w:val="nil"/>
              <w:bottom w:val="single" w:sz="4" w:space="0" w:color="auto"/>
              <w:right w:val="nil"/>
            </w:tcBorders>
          </w:tcPr>
          <w:p w14:paraId="5DAFAACE" w14:textId="77777777" w:rsidR="004041D6" w:rsidRPr="00D56AB9" w:rsidRDefault="004041D6" w:rsidP="0012741C">
            <w:pPr>
              <w:pStyle w:val="PargrafodaLista"/>
              <w:ind w:left="0"/>
              <w:rPr>
                <w:rFonts w:ascii="Arial" w:hAnsi="Arial" w:cs="Arial"/>
              </w:rPr>
            </w:pPr>
          </w:p>
        </w:tc>
      </w:tr>
      <w:tr w:rsidR="004041D6" w:rsidRPr="00BE0B51" w14:paraId="048DE7F4" w14:textId="77777777" w:rsidTr="0012741C">
        <w:tc>
          <w:tcPr>
            <w:tcW w:w="5000" w:type="pct"/>
            <w:gridSpan w:val="2"/>
            <w:tcBorders>
              <w:top w:val="single" w:sz="4" w:space="0" w:color="auto"/>
              <w:left w:val="nil"/>
              <w:bottom w:val="single" w:sz="4" w:space="0" w:color="auto"/>
              <w:right w:val="nil"/>
            </w:tcBorders>
          </w:tcPr>
          <w:p w14:paraId="0F0316C9"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Exercício Social do Fundo: Término no último dia do mês de junho de cada ano civil.</w:t>
            </w:r>
          </w:p>
        </w:tc>
      </w:tr>
    </w:tbl>
    <w:p w14:paraId="53082154"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41D6" w:rsidRPr="00BE0B51" w14:paraId="0CD0958D" w14:textId="77777777" w:rsidTr="0012741C">
        <w:tc>
          <w:tcPr>
            <w:tcW w:w="5000" w:type="pct"/>
            <w:gridSpan w:val="2"/>
            <w:shd w:val="clear" w:color="auto" w:fill="C00000"/>
          </w:tcPr>
          <w:p w14:paraId="79F37B5D"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4041D6" w:rsidRPr="00BE0B51" w14:paraId="47B3EEE2" w14:textId="77777777" w:rsidTr="0012741C">
        <w:tc>
          <w:tcPr>
            <w:tcW w:w="1381" w:type="pct"/>
            <w:tcBorders>
              <w:bottom w:val="single" w:sz="4" w:space="0" w:color="auto"/>
            </w:tcBorders>
            <w:vAlign w:val="center"/>
          </w:tcPr>
          <w:p w14:paraId="3905F1F4" w14:textId="77777777" w:rsidR="004041D6" w:rsidRPr="00BE0B51" w:rsidRDefault="004041D6" w:rsidP="0012741C">
            <w:pPr>
              <w:jc w:val="center"/>
              <w:rPr>
                <w:rFonts w:ascii="Arial" w:hAnsi="Arial" w:cs="Arial"/>
                <w:b/>
                <w:bCs/>
                <w:sz w:val="20"/>
                <w:szCs w:val="20"/>
              </w:rPr>
            </w:pPr>
          </w:p>
        </w:tc>
        <w:tc>
          <w:tcPr>
            <w:tcW w:w="3619" w:type="pct"/>
            <w:tcBorders>
              <w:bottom w:val="single" w:sz="4" w:space="0" w:color="auto"/>
            </w:tcBorders>
          </w:tcPr>
          <w:p w14:paraId="341FEC2B" w14:textId="77777777" w:rsidR="004041D6" w:rsidRPr="00BE0B51" w:rsidRDefault="004041D6" w:rsidP="0012741C">
            <w:pPr>
              <w:rPr>
                <w:rFonts w:ascii="Arial" w:hAnsi="Arial" w:cs="Arial"/>
                <w:sz w:val="20"/>
                <w:szCs w:val="20"/>
              </w:rPr>
            </w:pPr>
          </w:p>
        </w:tc>
      </w:tr>
      <w:tr w:rsidR="004041D6" w:rsidRPr="00BE0B51" w14:paraId="2082DA63" w14:textId="77777777" w:rsidTr="0012741C">
        <w:tc>
          <w:tcPr>
            <w:tcW w:w="5000" w:type="pct"/>
            <w:gridSpan w:val="2"/>
            <w:tcBorders>
              <w:top w:val="single" w:sz="4" w:space="0" w:color="auto"/>
              <w:left w:val="nil"/>
              <w:bottom w:val="single" w:sz="4" w:space="0" w:color="auto"/>
              <w:right w:val="nil"/>
            </w:tcBorders>
          </w:tcPr>
          <w:p w14:paraId="5CE035F5"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41D6" w:rsidRPr="00BE0B51" w14:paraId="54FAEF01" w14:textId="77777777" w:rsidTr="0012741C">
        <w:tc>
          <w:tcPr>
            <w:tcW w:w="5000" w:type="pct"/>
            <w:gridSpan w:val="2"/>
            <w:tcBorders>
              <w:top w:val="single" w:sz="4" w:space="0" w:color="auto"/>
              <w:left w:val="nil"/>
              <w:bottom w:val="single" w:sz="4" w:space="0" w:color="auto"/>
              <w:right w:val="nil"/>
            </w:tcBorders>
          </w:tcPr>
          <w:p w14:paraId="5700CE65" w14:textId="77777777" w:rsidR="004041D6" w:rsidRPr="00D56AB9" w:rsidRDefault="004041D6" w:rsidP="0012741C">
            <w:pPr>
              <w:pStyle w:val="PargrafodaLista"/>
              <w:ind w:left="0"/>
              <w:jc w:val="both"/>
              <w:rPr>
                <w:rFonts w:ascii="Arial" w:hAnsi="Arial" w:cs="Arial"/>
              </w:rPr>
            </w:pPr>
          </w:p>
        </w:tc>
      </w:tr>
      <w:tr w:rsidR="004041D6" w:rsidRPr="00BE0B51" w14:paraId="36D55239" w14:textId="77777777" w:rsidTr="0012741C">
        <w:tc>
          <w:tcPr>
            <w:tcW w:w="5000" w:type="pct"/>
            <w:gridSpan w:val="2"/>
            <w:tcBorders>
              <w:top w:val="single" w:sz="4" w:space="0" w:color="auto"/>
              <w:left w:val="nil"/>
              <w:bottom w:val="single" w:sz="4" w:space="0" w:color="auto"/>
              <w:right w:val="nil"/>
            </w:tcBorders>
          </w:tcPr>
          <w:p w14:paraId="39AFCBEF"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O investimento em uma Classe e/ou Subclasse (se houver) deste Fundo:</w:t>
            </w:r>
          </w:p>
          <w:p w14:paraId="282F701C" w14:textId="77777777" w:rsidR="004041D6" w:rsidRPr="00D56AB9" w:rsidRDefault="004041D6" w:rsidP="0012741C">
            <w:pPr>
              <w:pStyle w:val="PargrafodaLista"/>
              <w:ind w:left="0"/>
              <w:jc w:val="both"/>
              <w:rPr>
                <w:rFonts w:ascii="Arial" w:hAnsi="Arial" w:cs="Arial"/>
              </w:rPr>
            </w:pPr>
          </w:p>
          <w:p w14:paraId="3EECA54F" w14:textId="77777777" w:rsidR="004041D6" w:rsidRPr="00D56AB9" w:rsidRDefault="004041D6" w:rsidP="004041D6">
            <w:pPr>
              <w:pStyle w:val="PargrafodaLista"/>
              <w:numPr>
                <w:ilvl w:val="0"/>
                <w:numId w:val="10"/>
              </w:numPr>
              <w:jc w:val="both"/>
              <w:rPr>
                <w:rFonts w:ascii="Arial" w:hAnsi="Arial" w:cs="Arial"/>
              </w:rPr>
            </w:pPr>
            <w:r w:rsidRPr="00D56AB9">
              <w:rPr>
                <w:rFonts w:ascii="Arial" w:hAnsi="Arial" w:cs="Arial"/>
              </w:rPr>
              <w:t>não é garantido pelo FGC – Fundo Garantidor de Crédito;</w:t>
            </w:r>
          </w:p>
          <w:p w14:paraId="178E97F3" w14:textId="77777777" w:rsidR="004041D6" w:rsidRPr="00D56AB9" w:rsidRDefault="004041D6" w:rsidP="004041D6">
            <w:pPr>
              <w:pStyle w:val="PargrafodaLista"/>
              <w:numPr>
                <w:ilvl w:val="0"/>
                <w:numId w:val="10"/>
              </w:numPr>
              <w:jc w:val="both"/>
              <w:rPr>
                <w:rFonts w:ascii="Arial" w:hAnsi="Arial" w:cs="Arial"/>
              </w:rPr>
            </w:pPr>
            <w:r w:rsidRPr="00D56AB9">
              <w:rPr>
                <w:rFonts w:ascii="Arial" w:hAnsi="Arial" w:cs="Arial"/>
              </w:rPr>
              <w:t xml:space="preserve">não é garantido, de forma alguma, pelo Administrador, Gestor, ou qualquer outro Prestador de Serviços; e </w:t>
            </w:r>
          </w:p>
          <w:p w14:paraId="54680D5C" w14:textId="77777777" w:rsidR="004041D6" w:rsidRPr="00D56AB9" w:rsidRDefault="004041D6" w:rsidP="004041D6">
            <w:pPr>
              <w:pStyle w:val="PargrafodaLista"/>
              <w:numPr>
                <w:ilvl w:val="0"/>
                <w:numId w:val="10"/>
              </w:numPr>
              <w:jc w:val="both"/>
              <w:rPr>
                <w:rFonts w:ascii="Arial" w:hAnsi="Arial" w:cs="Arial"/>
              </w:rPr>
            </w:pPr>
            <w:r w:rsidRPr="00D56AB9">
              <w:rPr>
                <w:rFonts w:ascii="Arial" w:hAnsi="Arial" w:cs="Arial"/>
              </w:rPr>
              <w:t>não conta com qualquer tipo de cobertura de seguro.</w:t>
            </w:r>
          </w:p>
        </w:tc>
      </w:tr>
      <w:tr w:rsidR="004041D6" w:rsidRPr="00BE0B51" w14:paraId="54990721" w14:textId="77777777" w:rsidTr="0012741C">
        <w:tc>
          <w:tcPr>
            <w:tcW w:w="5000" w:type="pct"/>
            <w:gridSpan w:val="2"/>
            <w:tcBorders>
              <w:top w:val="single" w:sz="4" w:space="0" w:color="auto"/>
              <w:left w:val="nil"/>
              <w:bottom w:val="single" w:sz="4" w:space="0" w:color="auto"/>
              <w:right w:val="nil"/>
            </w:tcBorders>
          </w:tcPr>
          <w:p w14:paraId="30C01958" w14:textId="77777777" w:rsidR="004041D6" w:rsidRPr="00D56AB9" w:rsidRDefault="004041D6" w:rsidP="0012741C">
            <w:pPr>
              <w:pStyle w:val="PargrafodaLista"/>
              <w:ind w:left="0"/>
              <w:jc w:val="both"/>
              <w:rPr>
                <w:rFonts w:ascii="Arial" w:hAnsi="Arial" w:cs="Arial"/>
              </w:rPr>
            </w:pPr>
          </w:p>
        </w:tc>
      </w:tr>
      <w:tr w:rsidR="004041D6" w:rsidRPr="00BE0B51" w14:paraId="3652DAF4" w14:textId="77777777" w:rsidTr="0012741C">
        <w:tc>
          <w:tcPr>
            <w:tcW w:w="5000" w:type="pct"/>
            <w:gridSpan w:val="2"/>
            <w:tcBorders>
              <w:top w:val="single" w:sz="4" w:space="0" w:color="auto"/>
              <w:left w:val="nil"/>
              <w:bottom w:val="single" w:sz="4" w:space="0" w:color="auto"/>
              <w:right w:val="nil"/>
            </w:tcBorders>
          </w:tcPr>
          <w:p w14:paraId="0DB365BE"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A68D92"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41D6" w:rsidRPr="00BE0B51" w14:paraId="4334E835" w14:textId="77777777" w:rsidTr="0012741C">
        <w:tc>
          <w:tcPr>
            <w:tcW w:w="5000" w:type="pct"/>
            <w:gridSpan w:val="3"/>
            <w:shd w:val="clear" w:color="auto" w:fill="C00000"/>
          </w:tcPr>
          <w:p w14:paraId="4791E617" w14:textId="77777777" w:rsidR="004041D6" w:rsidRPr="00D56AB9" w:rsidRDefault="004041D6" w:rsidP="004041D6">
            <w:pPr>
              <w:pStyle w:val="PargrafodaLista"/>
              <w:numPr>
                <w:ilvl w:val="0"/>
                <w:numId w:val="4"/>
              </w:numPr>
              <w:ind w:left="0" w:firstLine="0"/>
              <w:jc w:val="center"/>
              <w:rPr>
                <w:rFonts w:ascii="Arial" w:hAnsi="Arial" w:cs="Arial"/>
                <w:b/>
                <w:bCs/>
                <w:color w:val="FFFFFF" w:themeColor="background1"/>
              </w:rPr>
            </w:pPr>
            <w:r w:rsidRPr="00D56AB9">
              <w:rPr>
                <w:rFonts w:ascii="Arial" w:hAnsi="Arial" w:cs="Arial"/>
                <w:b/>
                <w:bCs/>
                <w:color w:val="FFFFFF" w:themeColor="background1"/>
              </w:rPr>
              <w:t>FATORES DE RISCO COMUNS ÀS CLASSES</w:t>
            </w:r>
          </w:p>
        </w:tc>
      </w:tr>
      <w:tr w:rsidR="004041D6" w:rsidRPr="00BE0B51" w14:paraId="08A1247F" w14:textId="77777777" w:rsidTr="0012741C">
        <w:tc>
          <w:tcPr>
            <w:tcW w:w="1964" w:type="pct"/>
            <w:gridSpan w:val="2"/>
            <w:tcBorders>
              <w:top w:val="single" w:sz="4" w:space="0" w:color="auto"/>
              <w:bottom w:val="single" w:sz="4" w:space="0" w:color="auto"/>
            </w:tcBorders>
            <w:vAlign w:val="center"/>
          </w:tcPr>
          <w:p w14:paraId="5FBD09A6" w14:textId="77777777" w:rsidR="004041D6" w:rsidRPr="00BE0B51" w:rsidRDefault="004041D6" w:rsidP="0012741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22821AF" w14:textId="77777777" w:rsidR="004041D6" w:rsidRPr="00BE0B51" w:rsidRDefault="004041D6" w:rsidP="0012741C">
            <w:pPr>
              <w:jc w:val="both"/>
              <w:rPr>
                <w:rFonts w:ascii="Arial" w:hAnsi="Arial" w:cs="Arial"/>
                <w:sz w:val="20"/>
                <w:szCs w:val="20"/>
              </w:rPr>
            </w:pPr>
          </w:p>
        </w:tc>
      </w:tr>
      <w:tr w:rsidR="004041D6" w:rsidRPr="00BE0B51" w14:paraId="48386CAB" w14:textId="77777777" w:rsidTr="0012741C">
        <w:tc>
          <w:tcPr>
            <w:tcW w:w="5000" w:type="pct"/>
            <w:gridSpan w:val="3"/>
            <w:tcBorders>
              <w:top w:val="single" w:sz="4" w:space="0" w:color="auto"/>
              <w:bottom w:val="single" w:sz="4" w:space="0" w:color="auto"/>
            </w:tcBorders>
            <w:vAlign w:val="center"/>
          </w:tcPr>
          <w:p w14:paraId="2901E199"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41D6" w:rsidRPr="00BE0B51" w14:paraId="0640E170" w14:textId="77777777" w:rsidTr="0012741C">
        <w:tc>
          <w:tcPr>
            <w:tcW w:w="1382" w:type="pct"/>
            <w:tcBorders>
              <w:top w:val="single" w:sz="4" w:space="0" w:color="auto"/>
              <w:bottom w:val="single" w:sz="4" w:space="0" w:color="auto"/>
            </w:tcBorders>
            <w:vAlign w:val="center"/>
          </w:tcPr>
          <w:p w14:paraId="37ADBDE7"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5B2255" w14:textId="77777777" w:rsidR="004041D6" w:rsidRPr="00BE0B51" w:rsidRDefault="004041D6" w:rsidP="0012741C">
            <w:pPr>
              <w:jc w:val="both"/>
              <w:rPr>
                <w:rFonts w:ascii="Arial" w:hAnsi="Arial" w:cs="Arial"/>
                <w:sz w:val="20"/>
                <w:szCs w:val="20"/>
              </w:rPr>
            </w:pPr>
          </w:p>
        </w:tc>
      </w:tr>
      <w:tr w:rsidR="004041D6" w:rsidRPr="00BE0B51" w14:paraId="1859C5D6" w14:textId="77777777" w:rsidTr="0012741C">
        <w:tc>
          <w:tcPr>
            <w:tcW w:w="1382" w:type="pct"/>
            <w:tcBorders>
              <w:top w:val="single" w:sz="4" w:space="0" w:color="auto"/>
              <w:bottom w:val="single" w:sz="4" w:space="0" w:color="auto"/>
            </w:tcBorders>
            <w:vAlign w:val="center"/>
          </w:tcPr>
          <w:p w14:paraId="02152EE7" w14:textId="77777777" w:rsidR="004041D6" w:rsidRPr="00BE0B51" w:rsidRDefault="004041D6" w:rsidP="004041D6">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1B503A7"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4041D6" w:rsidRPr="00BE0B51" w14:paraId="5E5BAE7E" w14:textId="77777777" w:rsidTr="0012741C">
        <w:tc>
          <w:tcPr>
            <w:tcW w:w="1382" w:type="pct"/>
            <w:tcBorders>
              <w:top w:val="single" w:sz="4" w:space="0" w:color="auto"/>
              <w:bottom w:val="single" w:sz="4" w:space="0" w:color="auto"/>
            </w:tcBorders>
            <w:vAlign w:val="center"/>
          </w:tcPr>
          <w:p w14:paraId="470754A4"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46E8BE" w14:textId="77777777" w:rsidR="004041D6" w:rsidRPr="00BE0B51" w:rsidRDefault="004041D6" w:rsidP="0012741C">
            <w:pPr>
              <w:jc w:val="both"/>
              <w:rPr>
                <w:rFonts w:ascii="Arial" w:hAnsi="Arial" w:cs="Arial"/>
                <w:sz w:val="20"/>
                <w:szCs w:val="20"/>
              </w:rPr>
            </w:pPr>
          </w:p>
        </w:tc>
      </w:tr>
      <w:tr w:rsidR="004041D6" w:rsidRPr="00BE0B51" w14:paraId="0D7B68EF" w14:textId="77777777" w:rsidTr="0012741C">
        <w:tc>
          <w:tcPr>
            <w:tcW w:w="1382" w:type="pct"/>
            <w:tcBorders>
              <w:top w:val="single" w:sz="4" w:space="0" w:color="auto"/>
              <w:bottom w:val="single" w:sz="4" w:space="0" w:color="auto"/>
            </w:tcBorders>
            <w:vAlign w:val="center"/>
          </w:tcPr>
          <w:p w14:paraId="7E420025" w14:textId="77777777" w:rsidR="004041D6" w:rsidRPr="00BE0B51" w:rsidRDefault="004041D6" w:rsidP="004041D6">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50C8C9E"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41D6" w:rsidRPr="00BE0B51" w14:paraId="210CA334" w14:textId="77777777" w:rsidTr="0012741C">
        <w:tc>
          <w:tcPr>
            <w:tcW w:w="1382" w:type="pct"/>
            <w:tcBorders>
              <w:top w:val="single" w:sz="4" w:space="0" w:color="auto"/>
              <w:bottom w:val="single" w:sz="4" w:space="0" w:color="auto"/>
            </w:tcBorders>
            <w:vAlign w:val="center"/>
          </w:tcPr>
          <w:p w14:paraId="52756301"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63F075" w14:textId="77777777" w:rsidR="004041D6" w:rsidRPr="00BE0B51" w:rsidRDefault="004041D6" w:rsidP="0012741C">
            <w:pPr>
              <w:jc w:val="both"/>
              <w:rPr>
                <w:rFonts w:ascii="Arial" w:hAnsi="Arial" w:cs="Arial"/>
                <w:sz w:val="20"/>
                <w:szCs w:val="20"/>
              </w:rPr>
            </w:pPr>
          </w:p>
        </w:tc>
      </w:tr>
      <w:tr w:rsidR="004041D6" w:rsidRPr="00BE0B51" w14:paraId="725B5517" w14:textId="77777777" w:rsidTr="0012741C">
        <w:tc>
          <w:tcPr>
            <w:tcW w:w="1382" w:type="pct"/>
            <w:tcBorders>
              <w:top w:val="single" w:sz="4" w:space="0" w:color="auto"/>
              <w:bottom w:val="single" w:sz="4" w:space="0" w:color="auto"/>
            </w:tcBorders>
            <w:vAlign w:val="center"/>
          </w:tcPr>
          <w:p w14:paraId="7CDDCE8A" w14:textId="77777777" w:rsidR="004041D6" w:rsidRPr="00BE0B51" w:rsidRDefault="004041D6" w:rsidP="004041D6">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4497D5D"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41D6" w:rsidRPr="00BE0B51" w14:paraId="788815BC" w14:textId="77777777" w:rsidTr="0012741C">
        <w:tc>
          <w:tcPr>
            <w:tcW w:w="1382" w:type="pct"/>
            <w:tcBorders>
              <w:top w:val="single" w:sz="4" w:space="0" w:color="auto"/>
              <w:bottom w:val="single" w:sz="4" w:space="0" w:color="auto"/>
            </w:tcBorders>
            <w:vAlign w:val="center"/>
          </w:tcPr>
          <w:p w14:paraId="34DC3A4F"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5B25A" w14:textId="77777777" w:rsidR="004041D6" w:rsidRPr="00BE0B51" w:rsidRDefault="004041D6" w:rsidP="0012741C">
            <w:pPr>
              <w:jc w:val="both"/>
              <w:rPr>
                <w:rFonts w:ascii="Arial" w:hAnsi="Arial" w:cs="Arial"/>
                <w:sz w:val="20"/>
                <w:szCs w:val="20"/>
              </w:rPr>
            </w:pPr>
          </w:p>
        </w:tc>
      </w:tr>
      <w:tr w:rsidR="004041D6" w:rsidRPr="00BE0B51" w14:paraId="5017A34F" w14:textId="77777777" w:rsidTr="0012741C">
        <w:tc>
          <w:tcPr>
            <w:tcW w:w="1382" w:type="pct"/>
            <w:tcBorders>
              <w:top w:val="single" w:sz="4" w:space="0" w:color="auto"/>
              <w:bottom w:val="single" w:sz="4" w:space="0" w:color="auto"/>
            </w:tcBorders>
            <w:vAlign w:val="center"/>
          </w:tcPr>
          <w:p w14:paraId="17B6D4FF" w14:textId="77777777" w:rsidR="004041D6" w:rsidRPr="00BE0B51" w:rsidRDefault="004041D6" w:rsidP="004041D6">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C15EC50"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41D6" w:rsidRPr="00BE0B51" w14:paraId="0C152E85" w14:textId="77777777" w:rsidTr="0012741C">
        <w:tc>
          <w:tcPr>
            <w:tcW w:w="1382" w:type="pct"/>
            <w:tcBorders>
              <w:top w:val="single" w:sz="4" w:space="0" w:color="auto"/>
              <w:bottom w:val="single" w:sz="4" w:space="0" w:color="auto"/>
            </w:tcBorders>
            <w:vAlign w:val="center"/>
          </w:tcPr>
          <w:p w14:paraId="35E0FD45"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61054E" w14:textId="77777777" w:rsidR="004041D6" w:rsidRPr="00BE0B51" w:rsidRDefault="004041D6" w:rsidP="0012741C">
            <w:pPr>
              <w:jc w:val="both"/>
              <w:rPr>
                <w:rFonts w:ascii="Arial" w:hAnsi="Arial" w:cs="Arial"/>
                <w:sz w:val="20"/>
                <w:szCs w:val="20"/>
              </w:rPr>
            </w:pPr>
          </w:p>
        </w:tc>
      </w:tr>
      <w:tr w:rsidR="004041D6" w:rsidRPr="00BE0B51" w14:paraId="563F72A1" w14:textId="77777777" w:rsidTr="0012741C">
        <w:tc>
          <w:tcPr>
            <w:tcW w:w="1382" w:type="pct"/>
            <w:tcBorders>
              <w:top w:val="single" w:sz="4" w:space="0" w:color="auto"/>
              <w:bottom w:val="single" w:sz="4" w:space="0" w:color="auto"/>
            </w:tcBorders>
            <w:vAlign w:val="center"/>
          </w:tcPr>
          <w:p w14:paraId="23A66C1A" w14:textId="77777777" w:rsidR="004041D6" w:rsidRPr="00BE0B51" w:rsidRDefault="004041D6" w:rsidP="004041D6">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28DD55F"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1D7183"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41D6" w:rsidRPr="00BE0B51" w14:paraId="620F2395" w14:textId="77777777" w:rsidTr="0012741C">
        <w:tc>
          <w:tcPr>
            <w:tcW w:w="5000" w:type="pct"/>
            <w:gridSpan w:val="2"/>
            <w:tcBorders>
              <w:bottom w:val="single" w:sz="2" w:space="0" w:color="auto"/>
            </w:tcBorders>
            <w:shd w:val="clear" w:color="auto" w:fill="C00000"/>
          </w:tcPr>
          <w:p w14:paraId="1398A56E"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4041D6" w:rsidRPr="00BE0B51" w14:paraId="18A58662" w14:textId="77777777" w:rsidTr="0012741C">
        <w:tc>
          <w:tcPr>
            <w:tcW w:w="1393" w:type="pct"/>
            <w:tcBorders>
              <w:top w:val="single" w:sz="2" w:space="0" w:color="auto"/>
              <w:bottom w:val="single" w:sz="2" w:space="0" w:color="auto"/>
            </w:tcBorders>
            <w:vAlign w:val="center"/>
          </w:tcPr>
          <w:p w14:paraId="79D4F4ED" w14:textId="77777777" w:rsidR="004041D6" w:rsidRPr="00BE0B51" w:rsidRDefault="004041D6" w:rsidP="0012741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9C51437" w14:textId="77777777" w:rsidR="004041D6" w:rsidRPr="00BE0B51" w:rsidRDefault="004041D6" w:rsidP="0012741C">
            <w:pPr>
              <w:jc w:val="both"/>
              <w:rPr>
                <w:rFonts w:ascii="Arial" w:hAnsi="Arial" w:cs="Arial"/>
                <w:sz w:val="20"/>
                <w:szCs w:val="20"/>
              </w:rPr>
            </w:pPr>
          </w:p>
        </w:tc>
      </w:tr>
      <w:tr w:rsidR="004041D6" w:rsidRPr="00BE0B51" w14:paraId="0C5F8087" w14:textId="77777777" w:rsidTr="0012741C">
        <w:tc>
          <w:tcPr>
            <w:tcW w:w="5000" w:type="pct"/>
            <w:gridSpan w:val="2"/>
            <w:tcBorders>
              <w:top w:val="single" w:sz="2" w:space="0" w:color="auto"/>
              <w:bottom w:val="single" w:sz="2" w:space="0" w:color="auto"/>
            </w:tcBorders>
            <w:vAlign w:val="center"/>
          </w:tcPr>
          <w:p w14:paraId="21210F95"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41D6" w:rsidRPr="00BE0B51" w14:paraId="12AFECF0" w14:textId="77777777" w:rsidTr="0012741C">
        <w:tc>
          <w:tcPr>
            <w:tcW w:w="5000" w:type="pct"/>
            <w:gridSpan w:val="2"/>
            <w:tcBorders>
              <w:top w:val="single" w:sz="2" w:space="0" w:color="auto"/>
              <w:bottom w:val="single" w:sz="2" w:space="0" w:color="auto"/>
            </w:tcBorders>
            <w:vAlign w:val="center"/>
          </w:tcPr>
          <w:p w14:paraId="46D273C3" w14:textId="77777777" w:rsidR="004041D6" w:rsidRPr="00BE0B51" w:rsidRDefault="004041D6" w:rsidP="0012741C">
            <w:pPr>
              <w:jc w:val="both"/>
              <w:rPr>
                <w:rFonts w:ascii="Arial" w:hAnsi="Arial" w:cs="Arial"/>
                <w:sz w:val="20"/>
                <w:szCs w:val="20"/>
              </w:rPr>
            </w:pPr>
          </w:p>
        </w:tc>
      </w:tr>
      <w:tr w:rsidR="004041D6" w:rsidRPr="00BE0B51" w14:paraId="591E3A64" w14:textId="77777777" w:rsidTr="0012741C">
        <w:tc>
          <w:tcPr>
            <w:tcW w:w="5000" w:type="pct"/>
            <w:gridSpan w:val="2"/>
            <w:tcBorders>
              <w:top w:val="single" w:sz="2" w:space="0" w:color="auto"/>
              <w:bottom w:val="single" w:sz="2" w:space="0" w:color="auto"/>
            </w:tcBorders>
            <w:vAlign w:val="center"/>
          </w:tcPr>
          <w:p w14:paraId="022178A6"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Taxas, impostos ou contribuições federais, estaduais, municipais ou autárquicas, que recaiam ou venham a recair sobre os bens, direitos e obrigações do Fundo, e/ou da Classe e/ou Subclasse (se houver).</w:t>
            </w:r>
          </w:p>
        </w:tc>
      </w:tr>
      <w:tr w:rsidR="004041D6" w:rsidRPr="00BE0B51" w14:paraId="26B25497" w14:textId="77777777" w:rsidTr="0012741C">
        <w:tc>
          <w:tcPr>
            <w:tcW w:w="5000" w:type="pct"/>
            <w:gridSpan w:val="2"/>
            <w:tcBorders>
              <w:top w:val="single" w:sz="2" w:space="0" w:color="auto"/>
              <w:bottom w:val="single" w:sz="2" w:space="0" w:color="auto"/>
            </w:tcBorders>
            <w:vAlign w:val="center"/>
          </w:tcPr>
          <w:p w14:paraId="77B2F01C"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com o registro de documentos, impressão, expedição e publicação de relatórios e informações periódicas previstas na legislação em vigor.</w:t>
            </w:r>
          </w:p>
        </w:tc>
      </w:tr>
      <w:tr w:rsidR="004041D6" w:rsidRPr="00BE0B51" w14:paraId="6D8B6E3C" w14:textId="77777777" w:rsidTr="0012741C">
        <w:tc>
          <w:tcPr>
            <w:tcW w:w="5000" w:type="pct"/>
            <w:gridSpan w:val="2"/>
            <w:tcBorders>
              <w:top w:val="single" w:sz="2" w:space="0" w:color="auto"/>
              <w:bottom w:val="single" w:sz="2" w:space="0" w:color="auto"/>
            </w:tcBorders>
            <w:vAlign w:val="center"/>
          </w:tcPr>
          <w:p w14:paraId="2263E66B"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com correspondência de interesse do Fundo e/ou da, Classe e/ou Subclasse (se houver), inclusive comunicações aos Cotistas.</w:t>
            </w:r>
          </w:p>
        </w:tc>
      </w:tr>
      <w:tr w:rsidR="004041D6" w:rsidRPr="00BE0B51" w14:paraId="393CC375" w14:textId="77777777" w:rsidTr="0012741C">
        <w:tc>
          <w:tcPr>
            <w:tcW w:w="5000" w:type="pct"/>
            <w:gridSpan w:val="2"/>
            <w:tcBorders>
              <w:top w:val="single" w:sz="2" w:space="0" w:color="auto"/>
              <w:bottom w:val="single" w:sz="2" w:space="0" w:color="auto"/>
            </w:tcBorders>
            <w:vAlign w:val="center"/>
          </w:tcPr>
          <w:p w14:paraId="1910EC0F"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Honorários e despesas do Auditor Independente.</w:t>
            </w:r>
          </w:p>
        </w:tc>
      </w:tr>
      <w:tr w:rsidR="004041D6" w:rsidRPr="00BE0B51" w14:paraId="3ECF33FF" w14:textId="77777777" w:rsidTr="0012741C">
        <w:tc>
          <w:tcPr>
            <w:tcW w:w="5000" w:type="pct"/>
            <w:gridSpan w:val="2"/>
            <w:tcBorders>
              <w:top w:val="single" w:sz="2" w:space="0" w:color="auto"/>
              <w:bottom w:val="single" w:sz="2" w:space="0" w:color="auto"/>
            </w:tcBorders>
            <w:vAlign w:val="center"/>
          </w:tcPr>
          <w:p w14:paraId="6B232855"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Emolumentos e comissões pagas por operações da carteira de ativos.</w:t>
            </w:r>
          </w:p>
        </w:tc>
      </w:tr>
      <w:tr w:rsidR="004041D6" w:rsidRPr="00BE0B51" w14:paraId="6989DC29" w14:textId="77777777" w:rsidTr="0012741C">
        <w:tc>
          <w:tcPr>
            <w:tcW w:w="5000" w:type="pct"/>
            <w:gridSpan w:val="2"/>
            <w:tcBorders>
              <w:top w:val="single" w:sz="2" w:space="0" w:color="auto"/>
              <w:bottom w:val="single" w:sz="2" w:space="0" w:color="auto"/>
            </w:tcBorders>
            <w:vAlign w:val="center"/>
          </w:tcPr>
          <w:p w14:paraId="2E0AA5DD"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com a manutenção de ativos cuja propriedade decorra de execução de garantia ou de acordo com devedor.</w:t>
            </w:r>
          </w:p>
        </w:tc>
      </w:tr>
      <w:tr w:rsidR="004041D6" w:rsidRPr="00BE0B51" w14:paraId="0D83A7EB" w14:textId="77777777" w:rsidTr="0012741C">
        <w:tc>
          <w:tcPr>
            <w:tcW w:w="5000" w:type="pct"/>
            <w:gridSpan w:val="2"/>
            <w:tcBorders>
              <w:top w:val="single" w:sz="2" w:space="0" w:color="auto"/>
              <w:bottom w:val="single" w:sz="2" w:space="0" w:color="auto"/>
            </w:tcBorders>
            <w:vAlign w:val="center"/>
          </w:tcPr>
          <w:p w14:paraId="68CFF8AB"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041D6" w:rsidRPr="00BE0B51" w14:paraId="0005F6FE" w14:textId="77777777" w:rsidTr="0012741C">
        <w:tc>
          <w:tcPr>
            <w:tcW w:w="5000" w:type="pct"/>
            <w:gridSpan w:val="2"/>
            <w:tcBorders>
              <w:top w:val="single" w:sz="2" w:space="0" w:color="auto"/>
              <w:bottom w:val="single" w:sz="2" w:space="0" w:color="auto"/>
            </w:tcBorders>
          </w:tcPr>
          <w:p w14:paraId="0ECD9626"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41D6" w:rsidRPr="00BE0B51" w14:paraId="784EF1A6" w14:textId="77777777" w:rsidTr="0012741C">
        <w:tc>
          <w:tcPr>
            <w:tcW w:w="5000" w:type="pct"/>
            <w:gridSpan w:val="2"/>
            <w:tcBorders>
              <w:top w:val="single" w:sz="2" w:space="0" w:color="auto"/>
              <w:bottom w:val="single" w:sz="2" w:space="0" w:color="auto"/>
            </w:tcBorders>
          </w:tcPr>
          <w:p w14:paraId="7FE110D0"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 xml:space="preserve">Gastos relativos à convocação, instalação, realização e formalização de assembleia geral ou especial </w:t>
            </w:r>
            <w:proofErr w:type="gramStart"/>
            <w:r w:rsidRPr="00D56AB9">
              <w:rPr>
                <w:rFonts w:ascii="Arial" w:hAnsi="Arial" w:cs="Arial"/>
              </w:rPr>
              <w:t>de Cotistas</w:t>
            </w:r>
            <w:proofErr w:type="gramEnd"/>
            <w:r w:rsidRPr="00D56AB9">
              <w:rPr>
                <w:rFonts w:ascii="Arial" w:hAnsi="Arial" w:cs="Arial"/>
              </w:rPr>
              <w:t>.</w:t>
            </w:r>
          </w:p>
        </w:tc>
      </w:tr>
      <w:tr w:rsidR="004041D6" w:rsidRPr="00BE0B51" w14:paraId="21E8BE8C" w14:textId="77777777" w:rsidTr="0012741C">
        <w:tc>
          <w:tcPr>
            <w:tcW w:w="5000" w:type="pct"/>
            <w:gridSpan w:val="2"/>
            <w:tcBorders>
              <w:top w:val="single" w:sz="2" w:space="0" w:color="auto"/>
              <w:bottom w:val="single" w:sz="2" w:space="0" w:color="auto"/>
            </w:tcBorders>
          </w:tcPr>
          <w:p w14:paraId="07995F46"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com fechamento de câmbio, vinculadas às operações da carteira de ativos.</w:t>
            </w:r>
          </w:p>
        </w:tc>
      </w:tr>
      <w:tr w:rsidR="004041D6" w:rsidRPr="00BE0B51" w14:paraId="2F82D281" w14:textId="77777777" w:rsidTr="0012741C">
        <w:tc>
          <w:tcPr>
            <w:tcW w:w="5000" w:type="pct"/>
            <w:gridSpan w:val="2"/>
            <w:tcBorders>
              <w:top w:val="single" w:sz="2" w:space="0" w:color="auto"/>
              <w:bottom w:val="single" w:sz="2" w:space="0" w:color="auto"/>
            </w:tcBorders>
            <w:vAlign w:val="center"/>
          </w:tcPr>
          <w:p w14:paraId="78E2CA96"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com liquidação, registro e custódia de operações com ativos da carteira.</w:t>
            </w:r>
          </w:p>
        </w:tc>
      </w:tr>
      <w:tr w:rsidR="004041D6" w:rsidRPr="00BE0B51" w14:paraId="4DEBDD5F" w14:textId="77777777" w:rsidTr="0012741C">
        <w:tc>
          <w:tcPr>
            <w:tcW w:w="5000" w:type="pct"/>
            <w:gridSpan w:val="2"/>
            <w:tcBorders>
              <w:top w:val="single" w:sz="2" w:space="0" w:color="auto"/>
              <w:bottom w:val="single" w:sz="2" w:space="0" w:color="auto"/>
            </w:tcBorders>
            <w:vAlign w:val="center"/>
          </w:tcPr>
          <w:p w14:paraId="48D27C00"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relacionadas ao exercício de direito de voto decorrente de ativos da carteira.</w:t>
            </w:r>
          </w:p>
        </w:tc>
      </w:tr>
      <w:tr w:rsidR="004041D6" w:rsidRPr="00BE0B51" w14:paraId="2E10000A" w14:textId="77777777" w:rsidTr="0012741C">
        <w:tc>
          <w:tcPr>
            <w:tcW w:w="5000" w:type="pct"/>
            <w:gridSpan w:val="2"/>
            <w:tcBorders>
              <w:top w:val="single" w:sz="2" w:space="0" w:color="auto"/>
              <w:bottom w:val="single" w:sz="2" w:space="0" w:color="auto"/>
            </w:tcBorders>
            <w:vAlign w:val="center"/>
          </w:tcPr>
          <w:p w14:paraId="6C986964"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inerentes à constituição, fusão, incorporação, cisão, transformação ou liquidação do Fundo e/ou da, Classe e/ou Subclasse (se houver).</w:t>
            </w:r>
          </w:p>
        </w:tc>
      </w:tr>
      <w:tr w:rsidR="004041D6" w:rsidRPr="00BE0B51" w14:paraId="08C56388" w14:textId="77777777" w:rsidTr="0012741C">
        <w:tc>
          <w:tcPr>
            <w:tcW w:w="5000" w:type="pct"/>
            <w:gridSpan w:val="2"/>
            <w:tcBorders>
              <w:top w:val="single" w:sz="2" w:space="0" w:color="auto"/>
              <w:bottom w:val="single" w:sz="2" w:space="0" w:color="auto"/>
            </w:tcBorders>
            <w:vAlign w:val="center"/>
          </w:tcPr>
          <w:p w14:paraId="36DE49E3"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Honorários e despesas relacionados à atividade de formador de mercado.</w:t>
            </w:r>
          </w:p>
        </w:tc>
      </w:tr>
      <w:tr w:rsidR="004041D6" w:rsidRPr="00BE0B51" w14:paraId="5B2558C9" w14:textId="77777777" w:rsidTr="0012741C">
        <w:tc>
          <w:tcPr>
            <w:tcW w:w="5000" w:type="pct"/>
            <w:gridSpan w:val="2"/>
            <w:tcBorders>
              <w:top w:val="single" w:sz="2" w:space="0" w:color="auto"/>
              <w:bottom w:val="single" w:sz="2" w:space="0" w:color="auto"/>
            </w:tcBorders>
            <w:vAlign w:val="center"/>
          </w:tcPr>
          <w:p w14:paraId="1788189F"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Royalties devidos pelo licenciamento de índices de referência, cobrados de acordo com contrato estabelecido com a instituição que detém os direitos sobre o índice.</w:t>
            </w:r>
          </w:p>
        </w:tc>
      </w:tr>
      <w:tr w:rsidR="004041D6" w:rsidRPr="00BE0B51" w14:paraId="2911497C" w14:textId="77777777" w:rsidTr="0012741C">
        <w:tc>
          <w:tcPr>
            <w:tcW w:w="5000" w:type="pct"/>
            <w:gridSpan w:val="2"/>
            <w:tcBorders>
              <w:top w:val="single" w:sz="2" w:space="0" w:color="auto"/>
              <w:bottom w:val="single" w:sz="2" w:space="0" w:color="auto"/>
            </w:tcBorders>
            <w:vAlign w:val="center"/>
          </w:tcPr>
          <w:p w14:paraId="42CC0CBB"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Gastos da distribuição primária de Cotas e despesas inerentes à admissão das Cotas à negociação em mercado organizado.</w:t>
            </w:r>
          </w:p>
        </w:tc>
      </w:tr>
      <w:tr w:rsidR="004041D6" w:rsidRPr="00BE0B51" w14:paraId="188D5B54" w14:textId="77777777" w:rsidTr="0012741C">
        <w:tc>
          <w:tcPr>
            <w:tcW w:w="5000" w:type="pct"/>
            <w:gridSpan w:val="2"/>
            <w:tcBorders>
              <w:top w:val="single" w:sz="2" w:space="0" w:color="auto"/>
              <w:bottom w:val="single" w:sz="2" w:space="0" w:color="auto"/>
            </w:tcBorders>
            <w:vAlign w:val="center"/>
          </w:tcPr>
          <w:p w14:paraId="173CF4F0"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Taxa</w:t>
            </w:r>
            <w:r>
              <w:rPr>
                <w:rFonts w:ascii="Arial" w:hAnsi="Arial" w:cs="Arial"/>
              </w:rPr>
              <w:t xml:space="preserve"> Global</w:t>
            </w:r>
            <w:r w:rsidRPr="00D56AB9">
              <w:rPr>
                <w:rFonts w:ascii="Arial" w:hAnsi="Arial" w:cs="Arial"/>
              </w:rPr>
              <w:t>, incluindo parcelas destinadas ao pagamento de prestadores de serviços contratados.</w:t>
            </w:r>
          </w:p>
        </w:tc>
      </w:tr>
      <w:tr w:rsidR="004041D6" w:rsidRPr="00BE0B51" w14:paraId="3F2CB9DF" w14:textId="77777777" w:rsidTr="0012741C">
        <w:tc>
          <w:tcPr>
            <w:tcW w:w="5000" w:type="pct"/>
            <w:gridSpan w:val="2"/>
            <w:tcBorders>
              <w:top w:val="single" w:sz="2" w:space="0" w:color="auto"/>
              <w:bottom w:val="single" w:sz="2" w:space="0" w:color="auto"/>
            </w:tcBorders>
            <w:vAlign w:val="center"/>
          </w:tcPr>
          <w:p w14:paraId="01F56B94" w14:textId="77777777" w:rsidR="004041D6" w:rsidRPr="00BE0B51" w:rsidRDefault="004041D6" w:rsidP="004041D6">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4041D6" w:rsidRPr="00BE0B51" w14:paraId="00C631DB" w14:textId="77777777" w:rsidTr="0012741C">
        <w:tc>
          <w:tcPr>
            <w:tcW w:w="5000" w:type="pct"/>
            <w:gridSpan w:val="2"/>
            <w:tcBorders>
              <w:top w:val="single" w:sz="2" w:space="0" w:color="auto"/>
              <w:bottom w:val="single" w:sz="2" w:space="0" w:color="auto"/>
            </w:tcBorders>
            <w:vAlign w:val="center"/>
          </w:tcPr>
          <w:p w14:paraId="31E38731"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D56AB9">
              <w:rPr>
                <w:rFonts w:ascii="Arial" w:hAnsi="Arial" w:cs="Arial"/>
              </w:rPr>
              <w:t>e/ou Taxa de Performance, observado o disposto na regulamentação vigente.</w:t>
            </w:r>
          </w:p>
        </w:tc>
      </w:tr>
      <w:tr w:rsidR="004041D6" w:rsidRPr="00BE0B51" w14:paraId="36FFAD63" w14:textId="77777777" w:rsidTr="0012741C">
        <w:tc>
          <w:tcPr>
            <w:tcW w:w="5000" w:type="pct"/>
            <w:gridSpan w:val="2"/>
            <w:tcBorders>
              <w:top w:val="single" w:sz="2" w:space="0" w:color="auto"/>
              <w:bottom w:val="single" w:sz="2" w:space="0" w:color="auto"/>
            </w:tcBorders>
            <w:vAlign w:val="center"/>
          </w:tcPr>
          <w:p w14:paraId="4E7343DF" w14:textId="77777777" w:rsidR="004041D6" w:rsidRPr="00BE0B51" w:rsidRDefault="004041D6" w:rsidP="004041D6">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4041D6" w:rsidRPr="00BE0B51" w14:paraId="125073AB" w14:textId="77777777" w:rsidTr="0012741C">
        <w:tc>
          <w:tcPr>
            <w:tcW w:w="5000" w:type="pct"/>
            <w:gridSpan w:val="2"/>
            <w:tcBorders>
              <w:top w:val="single" w:sz="2" w:space="0" w:color="auto"/>
              <w:bottom w:val="single" w:sz="2" w:space="0" w:color="auto"/>
            </w:tcBorders>
            <w:vAlign w:val="center"/>
          </w:tcPr>
          <w:p w14:paraId="09AB7913"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t>Despesas decorrentes de empréstimos contraídos em nome da Classe.</w:t>
            </w:r>
          </w:p>
        </w:tc>
      </w:tr>
      <w:tr w:rsidR="004041D6" w:rsidRPr="00BE0B51" w14:paraId="3E980D0B" w14:textId="77777777" w:rsidTr="0012741C">
        <w:tc>
          <w:tcPr>
            <w:tcW w:w="5000" w:type="pct"/>
            <w:gridSpan w:val="2"/>
            <w:tcBorders>
              <w:top w:val="single" w:sz="2" w:space="0" w:color="auto"/>
              <w:bottom w:val="single" w:sz="2" w:space="0" w:color="auto"/>
            </w:tcBorders>
            <w:vAlign w:val="center"/>
          </w:tcPr>
          <w:p w14:paraId="33722F94" w14:textId="77777777" w:rsidR="004041D6" w:rsidRPr="00D56AB9" w:rsidRDefault="004041D6" w:rsidP="004041D6">
            <w:pPr>
              <w:pStyle w:val="PargrafodaLista"/>
              <w:numPr>
                <w:ilvl w:val="0"/>
                <w:numId w:val="3"/>
              </w:numPr>
              <w:spacing w:before="60" w:after="60"/>
              <w:ind w:left="0" w:firstLine="0"/>
              <w:jc w:val="both"/>
              <w:rPr>
                <w:rFonts w:ascii="Arial" w:hAnsi="Arial" w:cs="Arial"/>
              </w:rPr>
            </w:pPr>
            <w:r w:rsidRPr="00D56AB9">
              <w:rPr>
                <w:rFonts w:ascii="Arial" w:hAnsi="Arial" w:cs="Arial"/>
              </w:rPr>
              <w:lastRenderedPageBreak/>
              <w:t>Contratação de agência de classificação de risco de crédito.</w:t>
            </w:r>
          </w:p>
        </w:tc>
      </w:tr>
      <w:bookmarkEnd w:id="2"/>
    </w:tbl>
    <w:p w14:paraId="6A393563"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41D6" w:rsidRPr="00BE0B51" w14:paraId="40BB23ED" w14:textId="77777777" w:rsidTr="0012741C">
        <w:tc>
          <w:tcPr>
            <w:tcW w:w="5000" w:type="pct"/>
            <w:gridSpan w:val="2"/>
            <w:shd w:val="clear" w:color="auto" w:fill="C00000"/>
          </w:tcPr>
          <w:p w14:paraId="2FC2015D"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4041D6" w:rsidRPr="00BE0B51" w14:paraId="43C31C6F" w14:textId="77777777" w:rsidTr="0012741C">
        <w:tc>
          <w:tcPr>
            <w:tcW w:w="5000" w:type="pct"/>
            <w:gridSpan w:val="2"/>
            <w:tcBorders>
              <w:bottom w:val="single" w:sz="4" w:space="0" w:color="auto"/>
            </w:tcBorders>
          </w:tcPr>
          <w:p w14:paraId="665E1E73" w14:textId="77777777" w:rsidR="004041D6" w:rsidRPr="00BE0B51" w:rsidRDefault="004041D6" w:rsidP="0012741C">
            <w:pPr>
              <w:jc w:val="center"/>
              <w:rPr>
                <w:rFonts w:ascii="Arial" w:hAnsi="Arial" w:cs="Arial"/>
                <w:b/>
                <w:bCs/>
                <w:color w:val="ED7D31" w:themeColor="accent2"/>
                <w:sz w:val="20"/>
                <w:szCs w:val="20"/>
              </w:rPr>
            </w:pPr>
          </w:p>
        </w:tc>
      </w:tr>
      <w:tr w:rsidR="004041D6" w:rsidRPr="00BE0B51" w14:paraId="4C07271D" w14:textId="77777777" w:rsidTr="0012741C">
        <w:trPr>
          <w:trHeight w:val="333"/>
        </w:trPr>
        <w:tc>
          <w:tcPr>
            <w:tcW w:w="1381" w:type="pct"/>
            <w:tcBorders>
              <w:top w:val="single" w:sz="4" w:space="0" w:color="auto"/>
              <w:bottom w:val="single" w:sz="4" w:space="0" w:color="auto"/>
            </w:tcBorders>
            <w:vAlign w:val="center"/>
          </w:tcPr>
          <w:p w14:paraId="2F26B56D"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7B0AEE09"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D5ACE7F" w14:textId="77777777" w:rsidR="004041D6" w:rsidRPr="00BE0B51" w:rsidRDefault="004041D6" w:rsidP="0012741C">
            <w:pPr>
              <w:jc w:val="both"/>
              <w:rPr>
                <w:rFonts w:ascii="Arial" w:hAnsi="Arial" w:cs="Arial"/>
                <w:sz w:val="20"/>
                <w:szCs w:val="20"/>
              </w:rPr>
            </w:pPr>
          </w:p>
          <w:p w14:paraId="4FB0C876" w14:textId="77777777" w:rsidR="004041D6" w:rsidRPr="00BE0B51" w:rsidRDefault="004041D6" w:rsidP="0012741C">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4041D6" w:rsidRPr="00BE0B51" w14:paraId="6B657D2E" w14:textId="77777777" w:rsidTr="0012741C">
        <w:trPr>
          <w:trHeight w:val="53"/>
        </w:trPr>
        <w:tc>
          <w:tcPr>
            <w:tcW w:w="1381" w:type="pct"/>
            <w:tcBorders>
              <w:top w:val="single" w:sz="4" w:space="0" w:color="auto"/>
              <w:bottom w:val="single" w:sz="4" w:space="0" w:color="auto"/>
            </w:tcBorders>
            <w:vAlign w:val="center"/>
          </w:tcPr>
          <w:p w14:paraId="497471FB" w14:textId="77777777" w:rsidR="004041D6" w:rsidRPr="00D56AB9" w:rsidRDefault="004041D6" w:rsidP="0012741C">
            <w:pPr>
              <w:pStyle w:val="PargrafodaLista"/>
              <w:rPr>
                <w:rFonts w:ascii="Arial" w:hAnsi="Arial" w:cs="Arial"/>
                <w:b/>
                <w:bCs/>
                <w:smallCaps/>
              </w:rPr>
            </w:pPr>
          </w:p>
        </w:tc>
        <w:tc>
          <w:tcPr>
            <w:tcW w:w="3619" w:type="pct"/>
            <w:tcBorders>
              <w:top w:val="single" w:sz="4" w:space="0" w:color="auto"/>
              <w:bottom w:val="single" w:sz="4" w:space="0" w:color="auto"/>
            </w:tcBorders>
          </w:tcPr>
          <w:p w14:paraId="134579FC" w14:textId="77777777" w:rsidR="004041D6" w:rsidRPr="00BE0B51" w:rsidRDefault="004041D6" w:rsidP="0012741C">
            <w:pPr>
              <w:jc w:val="both"/>
              <w:rPr>
                <w:rFonts w:ascii="Arial" w:hAnsi="Arial" w:cs="Arial"/>
                <w:sz w:val="20"/>
                <w:szCs w:val="20"/>
              </w:rPr>
            </w:pPr>
          </w:p>
        </w:tc>
      </w:tr>
      <w:tr w:rsidR="004041D6" w:rsidRPr="00BE0B51" w14:paraId="7E6F8869" w14:textId="77777777" w:rsidTr="0012741C">
        <w:trPr>
          <w:trHeight w:val="334"/>
        </w:trPr>
        <w:tc>
          <w:tcPr>
            <w:tcW w:w="1381" w:type="pct"/>
            <w:tcBorders>
              <w:top w:val="single" w:sz="4" w:space="0" w:color="auto"/>
              <w:bottom w:val="single" w:sz="4" w:space="0" w:color="auto"/>
            </w:tcBorders>
            <w:vAlign w:val="center"/>
          </w:tcPr>
          <w:p w14:paraId="2F80363D"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64AD849F"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FC5A605" w14:textId="77777777" w:rsidR="004041D6" w:rsidRPr="00BE0B51" w:rsidRDefault="004041D6" w:rsidP="0012741C">
            <w:pPr>
              <w:jc w:val="both"/>
              <w:rPr>
                <w:rFonts w:ascii="Arial" w:hAnsi="Arial" w:cs="Arial"/>
                <w:sz w:val="20"/>
                <w:szCs w:val="20"/>
              </w:rPr>
            </w:pPr>
          </w:p>
          <w:p w14:paraId="0C7EFAFE"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041D6" w:rsidRPr="00BE0B51" w14:paraId="1D896443" w14:textId="77777777" w:rsidTr="0012741C">
        <w:trPr>
          <w:trHeight w:val="70"/>
        </w:trPr>
        <w:tc>
          <w:tcPr>
            <w:tcW w:w="1381" w:type="pct"/>
            <w:tcBorders>
              <w:top w:val="single" w:sz="4" w:space="0" w:color="auto"/>
              <w:bottom w:val="single" w:sz="4" w:space="0" w:color="auto"/>
            </w:tcBorders>
            <w:vAlign w:val="center"/>
          </w:tcPr>
          <w:p w14:paraId="17D10F72" w14:textId="77777777" w:rsidR="004041D6" w:rsidRPr="00BE0B51" w:rsidRDefault="004041D6" w:rsidP="001274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4A4016" w14:textId="77777777" w:rsidR="004041D6" w:rsidRPr="00BE0B51" w:rsidRDefault="004041D6" w:rsidP="0012741C">
            <w:pPr>
              <w:jc w:val="center"/>
              <w:rPr>
                <w:rFonts w:ascii="Arial" w:hAnsi="Arial" w:cs="Arial"/>
                <w:b/>
                <w:bCs/>
                <w:smallCaps/>
                <w:sz w:val="20"/>
                <w:szCs w:val="20"/>
              </w:rPr>
            </w:pPr>
          </w:p>
        </w:tc>
      </w:tr>
      <w:tr w:rsidR="004041D6" w:rsidRPr="00BE0B51" w14:paraId="66B70C80" w14:textId="77777777" w:rsidTr="0012741C">
        <w:tc>
          <w:tcPr>
            <w:tcW w:w="1381" w:type="pct"/>
            <w:tcBorders>
              <w:bottom w:val="single" w:sz="4" w:space="0" w:color="auto"/>
            </w:tcBorders>
            <w:vAlign w:val="center"/>
          </w:tcPr>
          <w:p w14:paraId="3AD810C4" w14:textId="77777777" w:rsidR="004041D6" w:rsidRPr="00D56AB9" w:rsidRDefault="004041D6" w:rsidP="004041D6">
            <w:pPr>
              <w:pStyle w:val="PargrafodaLista"/>
              <w:numPr>
                <w:ilvl w:val="1"/>
                <w:numId w:val="4"/>
              </w:numPr>
              <w:spacing w:before="60" w:after="60"/>
              <w:ind w:left="0" w:firstLine="0"/>
              <w:jc w:val="center"/>
              <w:rPr>
                <w:rFonts w:ascii="Arial" w:hAnsi="Arial" w:cs="Arial"/>
                <w:b/>
                <w:bCs/>
              </w:rPr>
            </w:pPr>
            <w:r w:rsidRPr="00D56AB9">
              <w:rPr>
                <w:rFonts w:ascii="Arial" w:hAnsi="Arial" w:cs="Arial"/>
                <w:b/>
                <w:bCs/>
                <w:smallCaps/>
              </w:rPr>
              <w:t>Forma de realização das Assembleias de Cotistas</w:t>
            </w:r>
          </w:p>
        </w:tc>
        <w:tc>
          <w:tcPr>
            <w:tcW w:w="3619" w:type="pct"/>
            <w:tcBorders>
              <w:bottom w:val="single" w:sz="4" w:space="0" w:color="auto"/>
            </w:tcBorders>
          </w:tcPr>
          <w:p w14:paraId="0E081269" w14:textId="77777777" w:rsidR="004041D6" w:rsidRPr="00BE0B51" w:rsidRDefault="004041D6" w:rsidP="0012741C">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041D6" w:rsidRPr="00BE0B51" w14:paraId="3BF046CE" w14:textId="77777777" w:rsidTr="0012741C">
        <w:tc>
          <w:tcPr>
            <w:tcW w:w="1381" w:type="pct"/>
            <w:tcBorders>
              <w:top w:val="single" w:sz="4" w:space="0" w:color="auto"/>
              <w:bottom w:val="single" w:sz="4" w:space="0" w:color="auto"/>
            </w:tcBorders>
            <w:vAlign w:val="center"/>
          </w:tcPr>
          <w:p w14:paraId="176779D9" w14:textId="77777777" w:rsidR="004041D6" w:rsidRPr="00BE0B51" w:rsidRDefault="004041D6" w:rsidP="001274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BA2A28" w14:textId="77777777" w:rsidR="004041D6" w:rsidRPr="00BE0B51" w:rsidRDefault="004041D6" w:rsidP="0012741C">
            <w:pPr>
              <w:jc w:val="both"/>
              <w:rPr>
                <w:rFonts w:ascii="Arial" w:hAnsi="Arial" w:cs="Arial"/>
                <w:sz w:val="20"/>
                <w:szCs w:val="20"/>
              </w:rPr>
            </w:pPr>
          </w:p>
        </w:tc>
      </w:tr>
      <w:tr w:rsidR="004041D6" w:rsidRPr="00BE0B51" w14:paraId="6A8ABFB2" w14:textId="77777777" w:rsidTr="0012741C">
        <w:tc>
          <w:tcPr>
            <w:tcW w:w="1381" w:type="pct"/>
            <w:tcBorders>
              <w:top w:val="single" w:sz="4" w:space="0" w:color="auto"/>
              <w:bottom w:val="single" w:sz="4" w:space="0" w:color="auto"/>
            </w:tcBorders>
            <w:vAlign w:val="center"/>
          </w:tcPr>
          <w:p w14:paraId="0BD9137F" w14:textId="77777777" w:rsidR="004041D6" w:rsidRPr="00BE0B51" w:rsidRDefault="004041D6" w:rsidP="004041D6">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21CDADA1"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41D6" w:rsidRPr="00BE0B51" w14:paraId="1E1EE71E" w14:textId="77777777" w:rsidTr="0012741C">
        <w:tc>
          <w:tcPr>
            <w:tcW w:w="1381" w:type="pct"/>
            <w:tcBorders>
              <w:top w:val="single" w:sz="4" w:space="0" w:color="auto"/>
              <w:bottom w:val="single" w:sz="4" w:space="0" w:color="auto"/>
            </w:tcBorders>
            <w:vAlign w:val="center"/>
          </w:tcPr>
          <w:p w14:paraId="67E8F112" w14:textId="77777777" w:rsidR="004041D6" w:rsidRPr="00BE0B51" w:rsidRDefault="004041D6" w:rsidP="001274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751E78" w14:textId="77777777" w:rsidR="004041D6" w:rsidRPr="00BE0B51" w:rsidRDefault="004041D6" w:rsidP="0012741C">
            <w:pPr>
              <w:jc w:val="both"/>
              <w:rPr>
                <w:rFonts w:ascii="Arial" w:hAnsi="Arial" w:cs="Arial"/>
                <w:sz w:val="20"/>
                <w:szCs w:val="20"/>
              </w:rPr>
            </w:pPr>
          </w:p>
        </w:tc>
      </w:tr>
      <w:tr w:rsidR="004041D6" w:rsidRPr="00BE0B51" w14:paraId="540B0BF5" w14:textId="77777777" w:rsidTr="0012741C">
        <w:tc>
          <w:tcPr>
            <w:tcW w:w="1381" w:type="pct"/>
            <w:tcBorders>
              <w:top w:val="single" w:sz="4" w:space="0" w:color="auto"/>
              <w:bottom w:val="single" w:sz="4" w:space="0" w:color="auto"/>
            </w:tcBorders>
            <w:vAlign w:val="center"/>
          </w:tcPr>
          <w:p w14:paraId="229537C0" w14:textId="77777777" w:rsidR="004041D6" w:rsidRPr="00D56AB9" w:rsidRDefault="004041D6" w:rsidP="004041D6">
            <w:pPr>
              <w:pStyle w:val="PargrafodaLista"/>
              <w:numPr>
                <w:ilvl w:val="1"/>
                <w:numId w:val="4"/>
              </w:numPr>
              <w:spacing w:before="60" w:after="60"/>
              <w:ind w:left="0" w:firstLine="0"/>
              <w:jc w:val="center"/>
              <w:rPr>
                <w:rFonts w:ascii="Arial" w:hAnsi="Arial" w:cs="Arial"/>
                <w:b/>
                <w:bCs/>
              </w:rPr>
            </w:pPr>
            <w:r w:rsidRPr="00D56AB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1889006"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F0A16C2" w14:textId="77777777" w:rsidR="004041D6" w:rsidRPr="00BE0B51" w:rsidRDefault="004041D6" w:rsidP="0012741C">
            <w:pPr>
              <w:jc w:val="both"/>
              <w:rPr>
                <w:rFonts w:ascii="Arial" w:hAnsi="Arial" w:cs="Arial"/>
                <w:sz w:val="20"/>
                <w:szCs w:val="20"/>
              </w:rPr>
            </w:pPr>
          </w:p>
          <w:p w14:paraId="411815D9" w14:textId="77777777" w:rsidR="004041D6" w:rsidRPr="00BE0B51" w:rsidRDefault="004041D6" w:rsidP="0012741C">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4041D6" w:rsidRPr="00BE0B51" w14:paraId="79C9FB36" w14:textId="77777777" w:rsidTr="0012741C">
        <w:tc>
          <w:tcPr>
            <w:tcW w:w="1381" w:type="pct"/>
            <w:tcBorders>
              <w:top w:val="single" w:sz="4" w:space="0" w:color="auto"/>
              <w:bottom w:val="single" w:sz="4" w:space="0" w:color="auto"/>
            </w:tcBorders>
            <w:vAlign w:val="center"/>
          </w:tcPr>
          <w:p w14:paraId="46D6A5F2" w14:textId="77777777" w:rsidR="004041D6" w:rsidRPr="00BE0B51" w:rsidRDefault="004041D6" w:rsidP="0012741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A91CFE" w14:textId="77777777" w:rsidR="004041D6" w:rsidRPr="00BE0B51" w:rsidRDefault="004041D6" w:rsidP="0012741C">
            <w:pPr>
              <w:jc w:val="both"/>
              <w:rPr>
                <w:rFonts w:ascii="Arial" w:hAnsi="Arial" w:cs="Arial"/>
                <w:sz w:val="20"/>
                <w:szCs w:val="20"/>
              </w:rPr>
            </w:pPr>
          </w:p>
        </w:tc>
      </w:tr>
      <w:tr w:rsidR="004041D6" w:rsidRPr="00BE0B51" w14:paraId="664A36A4" w14:textId="77777777" w:rsidTr="0012741C">
        <w:trPr>
          <w:trHeight w:val="820"/>
        </w:trPr>
        <w:tc>
          <w:tcPr>
            <w:tcW w:w="1381" w:type="pct"/>
            <w:tcBorders>
              <w:top w:val="single" w:sz="4" w:space="0" w:color="auto"/>
              <w:bottom w:val="single" w:sz="4" w:space="0" w:color="auto"/>
            </w:tcBorders>
            <w:vAlign w:val="center"/>
          </w:tcPr>
          <w:p w14:paraId="54B736A2" w14:textId="77777777" w:rsidR="004041D6" w:rsidRPr="00D56AB9" w:rsidRDefault="004041D6" w:rsidP="004041D6">
            <w:pPr>
              <w:pStyle w:val="PargrafodaLista"/>
              <w:numPr>
                <w:ilvl w:val="1"/>
                <w:numId w:val="4"/>
              </w:numPr>
              <w:spacing w:before="60" w:after="60"/>
              <w:ind w:left="0" w:firstLine="0"/>
              <w:jc w:val="center"/>
              <w:rPr>
                <w:rFonts w:ascii="Arial" w:hAnsi="Arial" w:cs="Arial"/>
                <w:b/>
                <w:bCs/>
                <w:smallCaps/>
              </w:rPr>
            </w:pPr>
            <w:r w:rsidRPr="00D56AB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3B7D3F9"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4BB93F" w14:textId="77777777" w:rsidR="004041D6" w:rsidRPr="00BE0B51" w:rsidRDefault="004041D6" w:rsidP="0012741C">
            <w:pPr>
              <w:jc w:val="both"/>
              <w:rPr>
                <w:rFonts w:ascii="Arial" w:hAnsi="Arial" w:cs="Arial"/>
                <w:sz w:val="20"/>
                <w:szCs w:val="20"/>
              </w:rPr>
            </w:pPr>
          </w:p>
          <w:p w14:paraId="0A0E6BCC"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1F20FF"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41D6" w:rsidRPr="00BE0B51" w14:paraId="0CAEA366" w14:textId="77777777" w:rsidTr="0012741C">
        <w:tc>
          <w:tcPr>
            <w:tcW w:w="5000" w:type="pct"/>
            <w:gridSpan w:val="2"/>
            <w:shd w:val="clear" w:color="auto" w:fill="C00000"/>
          </w:tcPr>
          <w:p w14:paraId="6D41B44B"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4041D6" w:rsidRPr="00BE0B51" w14:paraId="3D87CA02" w14:textId="77777777" w:rsidTr="0012741C">
        <w:tc>
          <w:tcPr>
            <w:tcW w:w="1382" w:type="pct"/>
            <w:tcBorders>
              <w:bottom w:val="single" w:sz="4" w:space="0" w:color="auto"/>
            </w:tcBorders>
            <w:vAlign w:val="center"/>
          </w:tcPr>
          <w:p w14:paraId="22BF472A" w14:textId="77777777" w:rsidR="004041D6" w:rsidRPr="00BE0B51" w:rsidRDefault="004041D6" w:rsidP="0012741C">
            <w:pPr>
              <w:jc w:val="center"/>
              <w:rPr>
                <w:rFonts w:ascii="Arial" w:hAnsi="Arial" w:cs="Arial"/>
                <w:b/>
                <w:bCs/>
                <w:sz w:val="20"/>
                <w:szCs w:val="20"/>
              </w:rPr>
            </w:pPr>
          </w:p>
        </w:tc>
        <w:tc>
          <w:tcPr>
            <w:tcW w:w="3618" w:type="pct"/>
            <w:tcBorders>
              <w:bottom w:val="single" w:sz="4" w:space="0" w:color="auto"/>
            </w:tcBorders>
          </w:tcPr>
          <w:p w14:paraId="1F19D832" w14:textId="77777777" w:rsidR="004041D6" w:rsidRPr="00BE0B51" w:rsidRDefault="004041D6" w:rsidP="0012741C">
            <w:pPr>
              <w:rPr>
                <w:rFonts w:ascii="Arial" w:hAnsi="Arial" w:cs="Arial"/>
                <w:sz w:val="20"/>
                <w:szCs w:val="20"/>
              </w:rPr>
            </w:pPr>
          </w:p>
        </w:tc>
      </w:tr>
      <w:tr w:rsidR="004041D6" w:rsidRPr="00BE0B51" w14:paraId="194F0367" w14:textId="77777777" w:rsidTr="0012741C">
        <w:tc>
          <w:tcPr>
            <w:tcW w:w="1382" w:type="pct"/>
            <w:tcBorders>
              <w:top w:val="single" w:sz="4" w:space="0" w:color="auto"/>
              <w:bottom w:val="single" w:sz="4" w:space="0" w:color="auto"/>
            </w:tcBorders>
            <w:vAlign w:val="center"/>
          </w:tcPr>
          <w:p w14:paraId="1D5D9262" w14:textId="77777777" w:rsidR="004041D6" w:rsidRPr="00D56AB9" w:rsidRDefault="004041D6" w:rsidP="004041D6">
            <w:pPr>
              <w:pStyle w:val="PargrafodaLista"/>
              <w:numPr>
                <w:ilvl w:val="1"/>
                <w:numId w:val="4"/>
              </w:numPr>
              <w:spacing w:before="60" w:after="60"/>
              <w:ind w:left="0" w:firstLine="0"/>
              <w:jc w:val="center"/>
              <w:rPr>
                <w:rFonts w:ascii="Arial" w:hAnsi="Arial" w:cs="Arial"/>
                <w:b/>
                <w:bCs/>
                <w:smallCaps/>
              </w:rPr>
            </w:pPr>
            <w:r w:rsidRPr="00D56AB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9C58368"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4041D6" w:rsidRPr="00BE0B51" w14:paraId="6D201BFC" w14:textId="77777777" w:rsidTr="0012741C">
        <w:trPr>
          <w:trHeight w:val="73"/>
        </w:trPr>
        <w:tc>
          <w:tcPr>
            <w:tcW w:w="1382" w:type="pct"/>
            <w:tcBorders>
              <w:top w:val="single" w:sz="4" w:space="0" w:color="auto"/>
              <w:bottom w:val="single" w:sz="4" w:space="0" w:color="auto"/>
            </w:tcBorders>
            <w:vAlign w:val="center"/>
          </w:tcPr>
          <w:p w14:paraId="07423900" w14:textId="77777777" w:rsidR="004041D6" w:rsidRPr="00D56AB9" w:rsidRDefault="004041D6" w:rsidP="0012741C">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291596B" w14:textId="77777777" w:rsidR="004041D6" w:rsidRPr="00BE0B51" w:rsidRDefault="004041D6" w:rsidP="0012741C">
            <w:pPr>
              <w:jc w:val="both"/>
              <w:rPr>
                <w:rFonts w:ascii="Arial" w:hAnsi="Arial" w:cs="Arial"/>
                <w:sz w:val="20"/>
                <w:szCs w:val="20"/>
              </w:rPr>
            </w:pPr>
          </w:p>
        </w:tc>
      </w:tr>
      <w:tr w:rsidR="004041D6" w:rsidRPr="002710EE" w14:paraId="7A9178FE" w14:textId="77777777" w:rsidTr="0012741C">
        <w:tc>
          <w:tcPr>
            <w:tcW w:w="1382" w:type="pct"/>
            <w:tcBorders>
              <w:top w:val="single" w:sz="4" w:space="0" w:color="auto"/>
              <w:bottom w:val="single" w:sz="4" w:space="0" w:color="auto"/>
            </w:tcBorders>
            <w:vAlign w:val="center"/>
          </w:tcPr>
          <w:p w14:paraId="03DE82A5" w14:textId="77777777" w:rsidR="004041D6" w:rsidRPr="00D56AB9" w:rsidRDefault="004041D6" w:rsidP="004041D6">
            <w:pPr>
              <w:pStyle w:val="PargrafodaLista"/>
              <w:numPr>
                <w:ilvl w:val="1"/>
                <w:numId w:val="4"/>
              </w:numPr>
              <w:ind w:left="0" w:firstLine="0"/>
              <w:jc w:val="center"/>
              <w:rPr>
                <w:rFonts w:ascii="Arial" w:hAnsi="Arial" w:cs="Arial"/>
                <w:b/>
                <w:bCs/>
                <w:smallCaps/>
              </w:rPr>
            </w:pPr>
            <w:r w:rsidRPr="00D56AB9">
              <w:rPr>
                <w:rFonts w:ascii="Arial" w:hAnsi="Arial" w:cs="Arial"/>
                <w:b/>
                <w:bCs/>
                <w:smallCaps/>
              </w:rPr>
              <w:t>Serviço de Atendimento ao Cotista</w:t>
            </w:r>
          </w:p>
        </w:tc>
        <w:tc>
          <w:tcPr>
            <w:tcW w:w="3618" w:type="pct"/>
            <w:tcBorders>
              <w:top w:val="single" w:sz="4" w:space="0" w:color="auto"/>
              <w:bottom w:val="single" w:sz="4" w:space="0" w:color="auto"/>
            </w:tcBorders>
          </w:tcPr>
          <w:p w14:paraId="0A469D3B" w14:textId="77777777" w:rsidR="004041D6" w:rsidRPr="006B7E32" w:rsidRDefault="004041D6" w:rsidP="0012741C">
            <w:pPr>
              <w:pStyle w:val="NormalWeb"/>
              <w:spacing w:before="0" w:after="0"/>
              <w:rPr>
                <w:rFonts w:ascii="Arial" w:hAnsi="Arial" w:cs="Arial"/>
                <w:sz w:val="20"/>
              </w:rPr>
            </w:pPr>
            <w:r w:rsidRPr="006B7E32">
              <w:rPr>
                <w:rFonts w:ascii="Arial" w:hAnsi="Arial" w:cs="Arial"/>
                <w:b/>
                <w:bCs/>
                <w:sz w:val="20"/>
              </w:rPr>
              <w:t>Central de Atendimento:</w:t>
            </w:r>
          </w:p>
          <w:p w14:paraId="520A9721"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4004 3535 (Capitais e regiões metropolitanas), </w:t>
            </w:r>
          </w:p>
          <w:p w14:paraId="7B54BDC1"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0800 702 3535 (demais localidades), </w:t>
            </w:r>
          </w:p>
          <w:p w14:paraId="7D007D1C"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De segunda a sexta-feira, das 6h às 22h, sábados das 8h às 19h, e domingo, as 9h às 16h. </w:t>
            </w:r>
          </w:p>
          <w:p w14:paraId="16CC9FDF" w14:textId="77777777" w:rsidR="004041D6" w:rsidRPr="006B7E32" w:rsidRDefault="004041D6" w:rsidP="0012741C">
            <w:pPr>
              <w:pStyle w:val="NormalWeb"/>
              <w:spacing w:before="0" w:after="0"/>
              <w:rPr>
                <w:rFonts w:ascii="Arial" w:hAnsi="Arial" w:cs="Arial"/>
                <w:sz w:val="20"/>
              </w:rPr>
            </w:pPr>
            <w:r w:rsidRPr="006B7E32">
              <w:rPr>
                <w:rFonts w:ascii="Arial" w:hAnsi="Arial" w:cs="Arial"/>
                <w:b/>
                <w:bCs/>
                <w:sz w:val="20"/>
              </w:rPr>
              <w:t>SAC:</w:t>
            </w:r>
          </w:p>
          <w:p w14:paraId="431DFBDD"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0800 762 7777 (Capitais e regiões metropolitanas), </w:t>
            </w:r>
          </w:p>
          <w:p w14:paraId="70541C8F"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+55 11 3012 3336 (no exterior). </w:t>
            </w:r>
          </w:p>
          <w:p w14:paraId="65D87A88"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Todos os dias, 24h por dia. </w:t>
            </w:r>
          </w:p>
          <w:p w14:paraId="3CE1927E" w14:textId="77777777" w:rsidR="004041D6" w:rsidRPr="006B7E32" w:rsidRDefault="004041D6" w:rsidP="0012741C">
            <w:pPr>
              <w:pStyle w:val="NormalWeb"/>
              <w:spacing w:before="0" w:after="0"/>
              <w:rPr>
                <w:rFonts w:ascii="Arial" w:hAnsi="Arial" w:cs="Arial"/>
                <w:sz w:val="20"/>
              </w:rPr>
            </w:pPr>
            <w:r w:rsidRPr="006B7E32">
              <w:rPr>
                <w:rFonts w:ascii="Arial" w:hAnsi="Arial" w:cs="Arial"/>
                <w:b/>
                <w:bCs/>
                <w:sz w:val="20"/>
              </w:rPr>
              <w:t>Ouvidoria:</w:t>
            </w:r>
          </w:p>
          <w:p w14:paraId="34BDB282"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 xml:space="preserve">Se não ficar satisfeito com a solução apresentada: 0800 726 0322; ou pelo WhatsApp: +55 11 3012 0322. </w:t>
            </w:r>
          </w:p>
          <w:p w14:paraId="6C75EAAF"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lastRenderedPageBreak/>
              <w:t xml:space="preserve">No exterior, ligue a cobrar para: +55 11 3012 0322. </w:t>
            </w:r>
          </w:p>
          <w:p w14:paraId="02B92407" w14:textId="77777777" w:rsidR="004041D6" w:rsidRPr="006B7E32" w:rsidRDefault="004041D6" w:rsidP="0012741C">
            <w:pPr>
              <w:pStyle w:val="NormalWeb"/>
              <w:spacing w:before="0" w:after="0"/>
              <w:rPr>
                <w:rFonts w:ascii="Arial" w:hAnsi="Arial" w:cs="Arial"/>
                <w:sz w:val="20"/>
              </w:rPr>
            </w:pPr>
            <w:r w:rsidRPr="006B7E32">
              <w:rPr>
                <w:rFonts w:ascii="Arial" w:hAnsi="Arial" w:cs="Arial"/>
                <w:sz w:val="20"/>
              </w:rPr>
              <w:t>De segunda a sexta-feira, das 8h às 18h, exceto feriados.</w:t>
            </w:r>
          </w:p>
          <w:p w14:paraId="13A7DC1D" w14:textId="77777777" w:rsidR="004041D6" w:rsidRPr="006B7E32" w:rsidRDefault="004041D6" w:rsidP="0012741C">
            <w:pPr>
              <w:pStyle w:val="NormalWeb"/>
              <w:spacing w:before="0" w:after="0"/>
              <w:rPr>
                <w:rFonts w:ascii="Arial" w:hAnsi="Arial" w:cs="Arial"/>
                <w:sz w:val="20"/>
              </w:rPr>
            </w:pPr>
            <w:r w:rsidRPr="006B7E32">
              <w:rPr>
                <w:rFonts w:ascii="Arial" w:hAnsi="Arial" w:cs="Arial"/>
                <w:b/>
                <w:bCs/>
                <w:sz w:val="20"/>
              </w:rPr>
              <w:t>SAC e Ouvidoria</w:t>
            </w:r>
            <w:r w:rsidRPr="006B7E32">
              <w:rPr>
                <w:rFonts w:ascii="Arial" w:hAnsi="Arial" w:cs="Arial"/>
                <w:sz w:val="20"/>
              </w:rPr>
              <w:t xml:space="preserve"> com canal exclusivo para </w:t>
            </w:r>
            <w:r w:rsidRPr="006B7E32">
              <w:rPr>
                <w:rFonts w:ascii="Arial" w:hAnsi="Arial" w:cs="Arial"/>
                <w:b/>
                <w:bCs/>
                <w:sz w:val="20"/>
              </w:rPr>
              <w:t xml:space="preserve">Atendimento em Libras, </w:t>
            </w:r>
            <w:r w:rsidRPr="006B7E32">
              <w:rPr>
                <w:rFonts w:ascii="Arial" w:hAnsi="Arial" w:cs="Arial"/>
                <w:sz w:val="20"/>
              </w:rPr>
              <w:t xml:space="preserve">disponível em nosso site </w:t>
            </w:r>
            <w:hyperlink r:id="rId11" w:history="1">
              <w:r w:rsidRPr="006B7E32">
                <w:rPr>
                  <w:rStyle w:val="Hyperlink"/>
                  <w:rFonts w:ascii="Arial" w:hAnsi="Arial" w:cs="Arial"/>
                </w:rPr>
                <w:t>https://www.santander.com.br/atendimento-santander/</w:t>
              </w:r>
            </w:hyperlink>
            <w:r w:rsidRPr="006B7E32">
              <w:rPr>
                <w:rFonts w:ascii="Arial" w:hAnsi="Arial" w:cs="Arial"/>
                <w:b/>
                <w:bCs/>
                <w:sz w:val="20"/>
              </w:rPr>
              <w:t xml:space="preserve"> </w:t>
            </w:r>
            <w:r w:rsidRPr="006B7E32">
              <w:rPr>
                <w:rFonts w:ascii="Arial" w:hAnsi="Arial" w:cs="Arial"/>
                <w:sz w:val="20"/>
              </w:rPr>
              <w:t>de segunda a sexta-feira, das 08h às 20h, exceto feriados.</w:t>
            </w:r>
          </w:p>
          <w:p w14:paraId="29B40786" w14:textId="77777777" w:rsidR="004041D6" w:rsidRPr="00BE0B51" w:rsidRDefault="004041D6" w:rsidP="0012741C">
            <w:pPr>
              <w:jc w:val="both"/>
              <w:rPr>
                <w:rFonts w:ascii="Arial" w:hAnsi="Arial" w:cs="Arial"/>
                <w:sz w:val="20"/>
                <w:szCs w:val="20"/>
                <w:lang w:val="en-US"/>
              </w:rPr>
            </w:pPr>
            <w:r w:rsidRPr="006B7E32">
              <w:rPr>
                <w:rFonts w:ascii="Arial" w:hAnsi="Arial" w:cs="Arial"/>
                <w:sz w:val="20"/>
                <w:lang w:val="en-US"/>
              </w:rPr>
              <w:t xml:space="preserve">Website: </w:t>
            </w:r>
            <w:hyperlink r:id="rId12" w:history="1">
              <w:r w:rsidRPr="006B7E32">
                <w:rPr>
                  <w:rStyle w:val="Hyperlink"/>
                  <w:rFonts w:ascii="Arial" w:hAnsi="Arial" w:cs="Arial"/>
                  <w:lang w:val="en-US"/>
                </w:rPr>
                <w:t>www.santanderdtvm.com.br</w:t>
              </w:r>
            </w:hyperlink>
          </w:p>
        </w:tc>
      </w:tr>
    </w:tbl>
    <w:p w14:paraId="39DB95E5" w14:textId="77777777" w:rsidR="004041D6" w:rsidRPr="00BE0B51" w:rsidRDefault="004041D6" w:rsidP="004041D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41D6" w:rsidRPr="00BE0B51" w14:paraId="2F8031A7" w14:textId="77777777" w:rsidTr="0012741C">
        <w:tc>
          <w:tcPr>
            <w:tcW w:w="5000" w:type="pct"/>
            <w:gridSpan w:val="2"/>
            <w:shd w:val="clear" w:color="auto" w:fill="C00000"/>
          </w:tcPr>
          <w:p w14:paraId="38124224" w14:textId="77777777" w:rsidR="004041D6" w:rsidRPr="00BE0B51" w:rsidRDefault="004041D6" w:rsidP="004041D6">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4041D6" w:rsidRPr="00BE0B51" w14:paraId="1DEC8C86" w14:textId="77777777" w:rsidTr="0012741C">
        <w:tc>
          <w:tcPr>
            <w:tcW w:w="1381" w:type="pct"/>
            <w:tcBorders>
              <w:bottom w:val="single" w:sz="4" w:space="0" w:color="auto"/>
            </w:tcBorders>
            <w:vAlign w:val="center"/>
          </w:tcPr>
          <w:p w14:paraId="63FD8D96" w14:textId="77777777" w:rsidR="004041D6" w:rsidRPr="00BE0B51" w:rsidRDefault="004041D6" w:rsidP="0012741C">
            <w:pPr>
              <w:jc w:val="center"/>
              <w:rPr>
                <w:rFonts w:ascii="Arial" w:hAnsi="Arial" w:cs="Arial"/>
                <w:b/>
                <w:bCs/>
                <w:sz w:val="20"/>
                <w:szCs w:val="20"/>
              </w:rPr>
            </w:pPr>
          </w:p>
        </w:tc>
        <w:tc>
          <w:tcPr>
            <w:tcW w:w="3619" w:type="pct"/>
            <w:tcBorders>
              <w:bottom w:val="single" w:sz="4" w:space="0" w:color="auto"/>
            </w:tcBorders>
          </w:tcPr>
          <w:p w14:paraId="112D9CFF" w14:textId="77777777" w:rsidR="004041D6" w:rsidRPr="00BE0B51" w:rsidRDefault="004041D6" w:rsidP="0012741C">
            <w:pPr>
              <w:rPr>
                <w:rFonts w:ascii="Arial" w:hAnsi="Arial" w:cs="Arial"/>
                <w:sz w:val="20"/>
                <w:szCs w:val="20"/>
              </w:rPr>
            </w:pPr>
          </w:p>
        </w:tc>
      </w:tr>
      <w:tr w:rsidR="004041D6" w:rsidRPr="00BE0B51" w14:paraId="6CD7E0A3" w14:textId="77777777" w:rsidTr="0012741C">
        <w:tc>
          <w:tcPr>
            <w:tcW w:w="5000" w:type="pct"/>
            <w:gridSpan w:val="2"/>
            <w:tcBorders>
              <w:top w:val="single" w:sz="4" w:space="0" w:color="auto"/>
              <w:bottom w:val="single" w:sz="4" w:space="0" w:color="auto"/>
            </w:tcBorders>
            <w:vAlign w:val="center"/>
          </w:tcPr>
          <w:p w14:paraId="16D7B8C3" w14:textId="77777777" w:rsidR="004041D6" w:rsidRPr="00D56AB9" w:rsidRDefault="004041D6" w:rsidP="004041D6">
            <w:pPr>
              <w:pStyle w:val="PargrafodaLista"/>
              <w:numPr>
                <w:ilvl w:val="1"/>
                <w:numId w:val="4"/>
              </w:numPr>
              <w:ind w:left="0" w:firstLine="0"/>
              <w:jc w:val="both"/>
              <w:rPr>
                <w:rFonts w:ascii="Arial" w:hAnsi="Arial" w:cs="Arial"/>
              </w:rPr>
            </w:pPr>
            <w:r w:rsidRPr="00D56AB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0D1B837" w14:textId="77777777" w:rsidR="004041D6" w:rsidRPr="00BE0B51" w:rsidRDefault="004041D6" w:rsidP="004041D6">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41D6" w:rsidRPr="00BE0B51" w14:paraId="6D129AB1" w14:textId="77777777" w:rsidTr="0012741C">
        <w:tc>
          <w:tcPr>
            <w:tcW w:w="1014" w:type="pct"/>
            <w:vAlign w:val="center"/>
          </w:tcPr>
          <w:p w14:paraId="7894D824" w14:textId="77777777" w:rsidR="004041D6" w:rsidRPr="00BE0B51" w:rsidRDefault="004041D6" w:rsidP="0012741C">
            <w:pPr>
              <w:jc w:val="center"/>
              <w:rPr>
                <w:rFonts w:ascii="Arial" w:hAnsi="Arial" w:cs="Arial"/>
                <w:sz w:val="20"/>
                <w:szCs w:val="20"/>
              </w:rPr>
            </w:pPr>
          </w:p>
        </w:tc>
        <w:tc>
          <w:tcPr>
            <w:tcW w:w="2974" w:type="pct"/>
            <w:vAlign w:val="center"/>
          </w:tcPr>
          <w:p w14:paraId="0134C5D5" w14:textId="77777777" w:rsidR="004041D6" w:rsidRDefault="004041D6" w:rsidP="0012741C">
            <w:pPr>
              <w:spacing w:line="320" w:lineRule="exact"/>
              <w:jc w:val="center"/>
              <w:rPr>
                <w:rFonts w:ascii="Arial" w:hAnsi="Arial" w:cs="Arial"/>
                <w:b/>
                <w:sz w:val="20"/>
                <w:szCs w:val="20"/>
              </w:rPr>
            </w:pPr>
            <w:r w:rsidRPr="00BE0B51">
              <w:rPr>
                <w:rFonts w:ascii="Arial" w:hAnsi="Arial" w:cs="Arial"/>
                <w:b/>
                <w:sz w:val="20"/>
                <w:szCs w:val="20"/>
              </w:rPr>
              <w:t xml:space="preserve">ANEXO </w:t>
            </w:r>
            <w:r w:rsidRPr="00A05E78">
              <w:rPr>
                <w:rFonts w:ascii="Arial" w:hAnsi="Arial" w:cs="Arial"/>
                <w:b/>
                <w:sz w:val="20"/>
                <w:szCs w:val="20"/>
              </w:rPr>
              <w:t>DA</w:t>
            </w:r>
            <w:r w:rsidRPr="00D103F9">
              <w:rPr>
                <w:rFonts w:ascii="Arial" w:hAnsi="Arial" w:cs="Arial"/>
                <w:b/>
                <w:sz w:val="20"/>
                <w:szCs w:val="20"/>
              </w:rPr>
              <w:t xml:space="preserve"> CLASSE ÚNICA </w:t>
            </w:r>
            <w:r w:rsidRPr="00A05E78">
              <w:rPr>
                <w:rFonts w:ascii="Arial" w:hAnsi="Arial" w:cs="Arial"/>
                <w:b/>
                <w:sz w:val="20"/>
                <w:szCs w:val="20"/>
              </w:rPr>
              <w:t>DO SANTANDER</w:t>
            </w:r>
            <w:r>
              <w:rPr>
                <w:rFonts w:ascii="Arial" w:hAnsi="Arial" w:cs="Arial"/>
                <w:b/>
                <w:sz w:val="20"/>
                <w:szCs w:val="20"/>
              </w:rPr>
              <w:t xml:space="preserve"> </w:t>
            </w:r>
            <w:r w:rsidRPr="00A05E78">
              <w:rPr>
                <w:rFonts w:ascii="Arial" w:hAnsi="Arial" w:cs="Arial"/>
                <w:b/>
                <w:sz w:val="20"/>
                <w:szCs w:val="20"/>
              </w:rPr>
              <w:t xml:space="preserve">CONSERVADOR RENDA FIXA – </w:t>
            </w:r>
            <w:r w:rsidRPr="00D103F9">
              <w:rPr>
                <w:rFonts w:ascii="Arial" w:hAnsi="Arial" w:cs="Arial"/>
                <w:b/>
                <w:bCs/>
                <w:sz w:val="20"/>
                <w:szCs w:val="20"/>
                <w:lang w:eastAsia="pt-BR"/>
              </w:rPr>
              <w:t>CLASSE DE</w:t>
            </w:r>
            <w:r>
              <w:rPr>
                <w:rFonts w:ascii="Arial" w:hAnsi="Arial" w:cs="Arial"/>
                <w:b/>
                <w:bCs/>
                <w:sz w:val="20"/>
                <w:szCs w:val="20"/>
                <w:lang w:eastAsia="pt-BR"/>
              </w:rPr>
              <w:t xml:space="preserve"> </w:t>
            </w:r>
            <w:r w:rsidRPr="00D103F9">
              <w:rPr>
                <w:rFonts w:ascii="Arial" w:hAnsi="Arial" w:cs="Arial"/>
                <w:b/>
                <w:bCs/>
                <w:sz w:val="20"/>
                <w:szCs w:val="20"/>
                <w:lang w:eastAsia="pt-BR"/>
              </w:rPr>
              <w:t xml:space="preserve">INVESTIMENTO EM COTAS DE </w:t>
            </w:r>
            <w:r w:rsidRPr="00A05E78">
              <w:rPr>
                <w:rFonts w:ascii="Arial" w:hAnsi="Arial" w:cs="Arial"/>
                <w:b/>
                <w:sz w:val="20"/>
                <w:szCs w:val="20"/>
              </w:rPr>
              <w:t>FUNDO DE</w:t>
            </w:r>
            <w:r>
              <w:rPr>
                <w:rFonts w:ascii="Arial" w:hAnsi="Arial" w:cs="Arial"/>
                <w:b/>
                <w:sz w:val="20"/>
                <w:szCs w:val="20"/>
              </w:rPr>
              <w:t xml:space="preserve"> </w:t>
            </w:r>
            <w:r w:rsidRPr="00A05E78">
              <w:rPr>
                <w:rFonts w:ascii="Arial" w:hAnsi="Arial" w:cs="Arial"/>
                <w:b/>
                <w:sz w:val="20"/>
                <w:szCs w:val="20"/>
              </w:rPr>
              <w:t xml:space="preserve">INVESTIMENTO FINANCEIRO </w:t>
            </w:r>
            <w:r w:rsidRPr="00D103F9">
              <w:rPr>
                <w:rFonts w:ascii="Arial" w:hAnsi="Arial" w:cs="Arial"/>
                <w:b/>
                <w:sz w:val="20"/>
                <w:szCs w:val="20"/>
              </w:rPr>
              <w:t>RESPONSABILIDADE LIMITADA</w:t>
            </w:r>
            <w:r w:rsidRPr="00BE0B51">
              <w:rPr>
                <w:rFonts w:ascii="Arial" w:hAnsi="Arial" w:cs="Arial"/>
                <w:b/>
                <w:sz w:val="20"/>
                <w:szCs w:val="20"/>
              </w:rPr>
              <w:t xml:space="preserve"> </w:t>
            </w:r>
          </w:p>
          <w:p w14:paraId="60962D75" w14:textId="77777777" w:rsidR="004041D6" w:rsidRPr="00BE0B51" w:rsidRDefault="004041D6" w:rsidP="0012741C">
            <w:pPr>
              <w:spacing w:line="320" w:lineRule="exact"/>
              <w:jc w:val="center"/>
              <w:rPr>
                <w:rFonts w:ascii="Arial" w:hAnsi="Arial" w:cs="Arial"/>
                <w:b/>
                <w:sz w:val="20"/>
                <w:szCs w:val="20"/>
              </w:rPr>
            </w:pPr>
          </w:p>
          <w:p w14:paraId="7C5ABA5E" w14:textId="77777777" w:rsidR="004041D6" w:rsidRDefault="004041D6" w:rsidP="0012741C">
            <w:pPr>
              <w:spacing w:line="320" w:lineRule="exact"/>
              <w:jc w:val="center"/>
              <w:rPr>
                <w:rFonts w:ascii="Arial" w:hAnsi="Arial" w:cs="Arial"/>
                <w:b/>
                <w:sz w:val="20"/>
                <w:szCs w:val="20"/>
                <w:highlight w:val="yellow"/>
              </w:rPr>
            </w:pPr>
            <w:r w:rsidRPr="00BE0B51">
              <w:rPr>
                <w:rFonts w:ascii="Arial" w:hAnsi="Arial" w:cs="Arial"/>
                <w:sz w:val="20"/>
                <w:szCs w:val="20"/>
              </w:rPr>
              <w:t xml:space="preserve">CNPJ: </w:t>
            </w:r>
            <w:r w:rsidRPr="007A216F">
              <w:rPr>
                <w:rFonts w:ascii="Arial" w:hAnsi="Arial" w:cs="Arial"/>
                <w:sz w:val="20"/>
                <w:szCs w:val="20"/>
              </w:rPr>
              <w:t>06.095.361/0001-45</w:t>
            </w:r>
          </w:p>
          <w:p w14:paraId="3FAC9DC9" w14:textId="77777777" w:rsidR="004041D6" w:rsidRPr="00BE0B51" w:rsidRDefault="004041D6" w:rsidP="0012741C">
            <w:pPr>
              <w:spacing w:line="320" w:lineRule="exact"/>
              <w:jc w:val="center"/>
              <w:rPr>
                <w:rFonts w:ascii="Arial" w:hAnsi="Arial" w:cs="Arial"/>
                <w:sz w:val="20"/>
                <w:szCs w:val="20"/>
              </w:rPr>
            </w:pPr>
          </w:p>
        </w:tc>
        <w:tc>
          <w:tcPr>
            <w:tcW w:w="1012" w:type="pct"/>
            <w:vAlign w:val="center"/>
          </w:tcPr>
          <w:p w14:paraId="5C2E08C0" w14:textId="77777777" w:rsidR="004041D6" w:rsidRPr="00BE0B51" w:rsidRDefault="004041D6" w:rsidP="0012741C">
            <w:pPr>
              <w:jc w:val="center"/>
              <w:rPr>
                <w:rFonts w:ascii="Arial" w:hAnsi="Arial" w:cs="Arial"/>
                <w:sz w:val="20"/>
                <w:szCs w:val="20"/>
              </w:rPr>
            </w:pPr>
          </w:p>
        </w:tc>
      </w:tr>
    </w:tbl>
    <w:p w14:paraId="7DC57C8C" w14:textId="77777777" w:rsidR="004041D6" w:rsidRPr="00BE0B51" w:rsidRDefault="004041D6" w:rsidP="004041D6">
      <w:pPr>
        <w:pBdr>
          <w:bar w:val="single" w:sz="4" w:color="auto"/>
        </w:pBdr>
        <w:rPr>
          <w:rFonts w:ascii="Arial" w:hAnsi="Arial" w:cs="Arial"/>
        </w:rPr>
      </w:pPr>
    </w:p>
    <w:p w14:paraId="1C47F7A1" w14:textId="6091C681" w:rsidR="004041D6" w:rsidRPr="00BE0B51" w:rsidRDefault="00AB560E" w:rsidP="004041D6">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41D6" w:rsidRPr="00BE0B51" w14:paraId="0FE292D5" w14:textId="77777777" w:rsidTr="0012741C">
        <w:tc>
          <w:tcPr>
            <w:tcW w:w="5000" w:type="pct"/>
            <w:gridSpan w:val="3"/>
            <w:shd w:val="clear" w:color="auto" w:fill="C00000"/>
          </w:tcPr>
          <w:p w14:paraId="0FF39D34" w14:textId="77777777" w:rsidR="004041D6" w:rsidRPr="00BE0B51" w:rsidRDefault="004041D6" w:rsidP="004041D6">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4041D6" w:rsidRPr="00BE0B51" w14:paraId="12713F77" w14:textId="77777777" w:rsidTr="0012741C">
        <w:tc>
          <w:tcPr>
            <w:tcW w:w="2321" w:type="pct"/>
            <w:gridSpan w:val="2"/>
            <w:tcBorders>
              <w:bottom w:val="single" w:sz="4" w:space="0" w:color="auto"/>
            </w:tcBorders>
            <w:vAlign w:val="center"/>
          </w:tcPr>
          <w:p w14:paraId="0227BF0A" w14:textId="77777777" w:rsidR="004041D6" w:rsidRPr="00BE0B51" w:rsidRDefault="004041D6" w:rsidP="0012741C">
            <w:pPr>
              <w:jc w:val="center"/>
              <w:rPr>
                <w:rFonts w:ascii="Arial" w:hAnsi="Arial" w:cs="Arial"/>
                <w:b/>
                <w:bCs/>
                <w:sz w:val="20"/>
                <w:szCs w:val="20"/>
              </w:rPr>
            </w:pPr>
          </w:p>
        </w:tc>
        <w:tc>
          <w:tcPr>
            <w:tcW w:w="2679" w:type="pct"/>
            <w:tcBorders>
              <w:bottom w:val="single" w:sz="4" w:space="0" w:color="auto"/>
            </w:tcBorders>
          </w:tcPr>
          <w:p w14:paraId="49D884F3" w14:textId="77777777" w:rsidR="004041D6" w:rsidRPr="00BE0B51" w:rsidRDefault="004041D6" w:rsidP="0012741C">
            <w:pPr>
              <w:rPr>
                <w:rFonts w:ascii="Arial" w:hAnsi="Arial" w:cs="Arial"/>
                <w:sz w:val="20"/>
                <w:szCs w:val="20"/>
              </w:rPr>
            </w:pPr>
          </w:p>
        </w:tc>
      </w:tr>
      <w:tr w:rsidR="004041D6" w:rsidRPr="00BE0B51" w14:paraId="509C747D" w14:textId="77777777" w:rsidTr="0012741C">
        <w:tc>
          <w:tcPr>
            <w:tcW w:w="1382" w:type="pct"/>
            <w:tcBorders>
              <w:top w:val="single" w:sz="4" w:space="0" w:color="auto"/>
              <w:bottom w:val="single" w:sz="4" w:space="0" w:color="auto"/>
            </w:tcBorders>
            <w:vAlign w:val="center"/>
          </w:tcPr>
          <w:p w14:paraId="1D9C72E7" w14:textId="77777777" w:rsidR="004041D6" w:rsidRPr="00BE0B51" w:rsidRDefault="004041D6" w:rsidP="004041D6">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5F0C403" w14:textId="77777777" w:rsidR="004041D6" w:rsidRPr="00BE0B51" w:rsidRDefault="004041D6" w:rsidP="0012741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4041D6" w:rsidRPr="00BE0B51" w14:paraId="76A3AE96" w14:textId="77777777" w:rsidTr="0012741C">
        <w:tc>
          <w:tcPr>
            <w:tcW w:w="1382" w:type="pct"/>
            <w:tcBorders>
              <w:top w:val="single" w:sz="4" w:space="0" w:color="auto"/>
              <w:bottom w:val="single" w:sz="4" w:space="0" w:color="auto"/>
            </w:tcBorders>
            <w:vAlign w:val="center"/>
          </w:tcPr>
          <w:p w14:paraId="1D2DD19A" w14:textId="77777777" w:rsidR="004041D6" w:rsidRPr="00BE0B51" w:rsidRDefault="004041D6" w:rsidP="001274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CED3E5" w14:textId="77777777" w:rsidR="004041D6" w:rsidRPr="00BE0B51" w:rsidRDefault="004041D6" w:rsidP="0012741C">
            <w:pPr>
              <w:rPr>
                <w:rFonts w:ascii="Arial" w:hAnsi="Arial" w:cs="Arial"/>
                <w:sz w:val="20"/>
                <w:szCs w:val="20"/>
              </w:rPr>
            </w:pPr>
          </w:p>
        </w:tc>
      </w:tr>
      <w:tr w:rsidR="004041D6" w:rsidRPr="00BE0B51" w14:paraId="4C1D42E7" w14:textId="77777777" w:rsidTr="0012741C">
        <w:tc>
          <w:tcPr>
            <w:tcW w:w="1382" w:type="pct"/>
            <w:tcBorders>
              <w:top w:val="single" w:sz="4" w:space="0" w:color="auto"/>
              <w:bottom w:val="single" w:sz="4" w:space="0" w:color="auto"/>
            </w:tcBorders>
            <w:vAlign w:val="center"/>
          </w:tcPr>
          <w:p w14:paraId="006DABC1" w14:textId="77777777" w:rsidR="004041D6" w:rsidRPr="00BE0B51" w:rsidRDefault="004041D6" w:rsidP="004041D6">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0A62CDE1"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B80DE26" w14:textId="77777777" w:rsidR="004041D6" w:rsidRPr="00BE0B51" w:rsidRDefault="004041D6" w:rsidP="0012741C">
            <w:pPr>
              <w:spacing w:before="60" w:after="60"/>
              <w:jc w:val="both"/>
              <w:rPr>
                <w:rFonts w:ascii="Arial" w:hAnsi="Arial" w:cs="Arial"/>
                <w:sz w:val="20"/>
                <w:szCs w:val="20"/>
              </w:rPr>
            </w:pPr>
          </w:p>
          <w:p w14:paraId="69D719A1" w14:textId="77777777" w:rsidR="004041D6" w:rsidRPr="00BE0B51" w:rsidRDefault="004041D6" w:rsidP="0012741C">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FF120F" w14:textId="77777777" w:rsidR="004041D6" w:rsidRPr="00BE0B51" w:rsidRDefault="004041D6" w:rsidP="0012741C">
            <w:pPr>
              <w:spacing w:before="60" w:after="60"/>
              <w:jc w:val="both"/>
              <w:rPr>
                <w:rFonts w:ascii="Arial" w:hAnsi="Arial" w:cs="Arial"/>
                <w:sz w:val="20"/>
                <w:szCs w:val="20"/>
              </w:rPr>
            </w:pPr>
          </w:p>
          <w:p w14:paraId="0364C66F"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041D6" w:rsidRPr="00BE0B51" w14:paraId="061AF42D" w14:textId="77777777" w:rsidTr="0012741C">
        <w:tc>
          <w:tcPr>
            <w:tcW w:w="1382" w:type="pct"/>
            <w:tcBorders>
              <w:top w:val="single" w:sz="4" w:space="0" w:color="auto"/>
              <w:bottom w:val="single" w:sz="4" w:space="0" w:color="auto"/>
            </w:tcBorders>
            <w:vAlign w:val="center"/>
          </w:tcPr>
          <w:p w14:paraId="199C62B3" w14:textId="77777777" w:rsidR="004041D6" w:rsidRPr="00BE0B51" w:rsidRDefault="004041D6" w:rsidP="0012741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832B25" w14:textId="77777777" w:rsidR="004041D6" w:rsidRPr="00BE0B51" w:rsidRDefault="004041D6" w:rsidP="0012741C">
            <w:pPr>
              <w:jc w:val="both"/>
              <w:rPr>
                <w:rFonts w:ascii="Arial" w:hAnsi="Arial" w:cs="Arial"/>
                <w:sz w:val="20"/>
                <w:szCs w:val="20"/>
              </w:rPr>
            </w:pPr>
          </w:p>
        </w:tc>
      </w:tr>
      <w:tr w:rsidR="004041D6" w:rsidRPr="00BE0B51" w14:paraId="524F84D8" w14:textId="77777777" w:rsidTr="0012741C">
        <w:tc>
          <w:tcPr>
            <w:tcW w:w="1382" w:type="pct"/>
            <w:tcBorders>
              <w:top w:val="single" w:sz="4" w:space="0" w:color="auto"/>
              <w:bottom w:val="single" w:sz="4" w:space="0" w:color="auto"/>
            </w:tcBorders>
            <w:vAlign w:val="center"/>
          </w:tcPr>
          <w:p w14:paraId="53160BA2" w14:textId="77777777" w:rsidR="004041D6" w:rsidRPr="00BE0B51" w:rsidRDefault="004041D6" w:rsidP="004041D6">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0FC922EA"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24D356A" w14:textId="77777777" w:rsidR="004041D6" w:rsidRPr="00BE0B51" w:rsidRDefault="004041D6" w:rsidP="0012741C">
            <w:pPr>
              <w:jc w:val="both"/>
              <w:rPr>
                <w:rFonts w:ascii="Arial" w:hAnsi="Arial" w:cs="Arial"/>
                <w:sz w:val="20"/>
                <w:szCs w:val="20"/>
              </w:rPr>
            </w:pPr>
          </w:p>
          <w:p w14:paraId="5706E525" w14:textId="77777777" w:rsidR="004041D6" w:rsidRPr="00BE0B51" w:rsidRDefault="004041D6" w:rsidP="0012741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E919AC7" w14:textId="77777777" w:rsidR="004041D6" w:rsidRPr="00BE0B51" w:rsidRDefault="004041D6" w:rsidP="0012741C">
            <w:pPr>
              <w:jc w:val="both"/>
              <w:rPr>
                <w:rFonts w:ascii="Arial" w:hAnsi="Arial" w:cs="Arial"/>
                <w:sz w:val="20"/>
                <w:szCs w:val="20"/>
              </w:rPr>
            </w:pPr>
          </w:p>
          <w:p w14:paraId="72EB9211"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FA8373F"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41D6" w:rsidRPr="00BE0B51" w14:paraId="07AF0DF1" w14:textId="77777777" w:rsidTr="0012741C">
        <w:tc>
          <w:tcPr>
            <w:tcW w:w="5000" w:type="pct"/>
            <w:gridSpan w:val="3"/>
            <w:shd w:val="clear" w:color="auto" w:fill="C00000"/>
          </w:tcPr>
          <w:p w14:paraId="035C517E" w14:textId="77777777" w:rsidR="004041D6" w:rsidRPr="00BE0B51" w:rsidRDefault="004041D6" w:rsidP="004041D6">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4041D6" w:rsidRPr="00BE0B51" w14:paraId="139B267C" w14:textId="77777777" w:rsidTr="0012741C">
        <w:tc>
          <w:tcPr>
            <w:tcW w:w="2622" w:type="pct"/>
            <w:gridSpan w:val="2"/>
            <w:tcBorders>
              <w:bottom w:val="single" w:sz="4" w:space="0" w:color="auto"/>
            </w:tcBorders>
            <w:vAlign w:val="center"/>
          </w:tcPr>
          <w:p w14:paraId="61B68EBF" w14:textId="77777777" w:rsidR="004041D6" w:rsidRPr="00BE0B51" w:rsidRDefault="004041D6" w:rsidP="0012741C">
            <w:pPr>
              <w:jc w:val="center"/>
              <w:rPr>
                <w:rFonts w:ascii="Arial" w:hAnsi="Arial" w:cs="Arial"/>
                <w:b/>
                <w:bCs/>
                <w:sz w:val="20"/>
                <w:szCs w:val="20"/>
              </w:rPr>
            </w:pPr>
          </w:p>
        </w:tc>
        <w:tc>
          <w:tcPr>
            <w:tcW w:w="2378" w:type="pct"/>
            <w:tcBorders>
              <w:bottom w:val="single" w:sz="4" w:space="0" w:color="auto"/>
            </w:tcBorders>
          </w:tcPr>
          <w:p w14:paraId="338F1812" w14:textId="77777777" w:rsidR="004041D6" w:rsidRPr="00BE0B51" w:rsidRDefault="004041D6" w:rsidP="0012741C">
            <w:pPr>
              <w:rPr>
                <w:rFonts w:ascii="Arial" w:hAnsi="Arial" w:cs="Arial"/>
                <w:sz w:val="20"/>
                <w:szCs w:val="20"/>
              </w:rPr>
            </w:pPr>
          </w:p>
        </w:tc>
      </w:tr>
      <w:tr w:rsidR="004041D6" w:rsidRPr="00BE0B51" w14:paraId="1A8A7CAA" w14:textId="77777777" w:rsidTr="0012741C">
        <w:tc>
          <w:tcPr>
            <w:tcW w:w="1382" w:type="pct"/>
            <w:tcBorders>
              <w:top w:val="single" w:sz="4" w:space="0" w:color="auto"/>
              <w:bottom w:val="single" w:sz="4" w:space="0" w:color="auto"/>
            </w:tcBorders>
            <w:vAlign w:val="center"/>
          </w:tcPr>
          <w:p w14:paraId="42202283"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D103F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5D8CFA8" w14:textId="77777777" w:rsidR="004041D6" w:rsidRDefault="004041D6" w:rsidP="0012741C">
            <w:pPr>
              <w:jc w:val="both"/>
              <w:rPr>
                <w:rFonts w:ascii="Arial" w:hAnsi="Arial" w:cs="Arial"/>
                <w:sz w:val="20"/>
                <w:szCs w:val="20"/>
                <w:highlight w:val="yellow"/>
              </w:rPr>
            </w:pPr>
            <w:r w:rsidRPr="00A57CC4">
              <w:rPr>
                <w:rFonts w:ascii="Arial" w:hAnsi="Arial" w:cs="Arial"/>
                <w:sz w:val="20"/>
                <w:szCs w:val="20"/>
              </w:rPr>
              <w:t xml:space="preserve">A Classe é destinada a receber aplicações, direta ou indiretamente, de Entidade Fechada de Previdência Complementar – EFPC, definida como investidora profissional, </w:t>
            </w:r>
            <w:r w:rsidRPr="002E1D83">
              <w:rPr>
                <w:rFonts w:ascii="Arial" w:hAnsi="Arial" w:cs="Arial"/>
                <w:sz w:val="20"/>
                <w:szCs w:val="20"/>
              </w:rPr>
              <w:t xml:space="preserve">vinculados por interesse único e indissociável, estando vedado o recebimento de aplicações por classes de fundos de investimento que não sejam exclusivas, conforme definido na regulamentação em vigor, </w:t>
            </w:r>
            <w:r w:rsidRPr="00A57CC4">
              <w:rPr>
                <w:rFonts w:ascii="Arial" w:hAnsi="Arial" w:cs="Arial"/>
                <w:sz w:val="20"/>
                <w:szCs w:val="20"/>
              </w:rPr>
              <w:t>que conhecem, entendem e aceitam os riscos descritos neste Anexo, aos quais os investimentos da Classe estão expostos em razão dos mercados de atuação da Classe</w:t>
            </w:r>
            <w:r>
              <w:rPr>
                <w:rFonts w:ascii="Arial" w:hAnsi="Arial" w:cs="Arial"/>
                <w:sz w:val="20"/>
                <w:szCs w:val="20"/>
              </w:rPr>
              <w:t>.</w:t>
            </w:r>
          </w:p>
          <w:p w14:paraId="49A35897" w14:textId="77777777" w:rsidR="004041D6" w:rsidRPr="00BE0B51" w:rsidRDefault="004041D6" w:rsidP="0012741C">
            <w:pPr>
              <w:jc w:val="both"/>
              <w:rPr>
                <w:rFonts w:ascii="Arial" w:hAnsi="Arial" w:cs="Arial"/>
                <w:b/>
                <w:bCs/>
                <w:smallCaps/>
                <w:color w:val="000000"/>
                <w:sz w:val="20"/>
                <w:szCs w:val="20"/>
              </w:rPr>
            </w:pPr>
            <w:r w:rsidRPr="00811C79">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Pr>
                <w:rFonts w:ascii="Arial" w:hAnsi="Arial" w:cs="Arial"/>
                <w:sz w:val="20"/>
                <w:szCs w:val="20"/>
              </w:rPr>
              <w:t>.</w:t>
            </w:r>
          </w:p>
        </w:tc>
      </w:tr>
      <w:tr w:rsidR="004041D6" w:rsidRPr="00BE0B51" w14:paraId="1BD8340C" w14:textId="77777777" w:rsidTr="0012741C">
        <w:tc>
          <w:tcPr>
            <w:tcW w:w="1382" w:type="pct"/>
            <w:tcBorders>
              <w:top w:val="single" w:sz="4" w:space="0" w:color="auto"/>
              <w:bottom w:val="single" w:sz="4" w:space="0" w:color="auto"/>
            </w:tcBorders>
            <w:vAlign w:val="center"/>
          </w:tcPr>
          <w:p w14:paraId="4DDD3723"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990817" w14:textId="77777777" w:rsidR="004041D6" w:rsidRPr="00BE0B51" w:rsidRDefault="004041D6" w:rsidP="0012741C">
            <w:pPr>
              <w:jc w:val="both"/>
              <w:rPr>
                <w:rFonts w:ascii="Arial" w:hAnsi="Arial" w:cs="Arial"/>
                <w:sz w:val="20"/>
                <w:szCs w:val="20"/>
                <w:highlight w:val="yellow"/>
              </w:rPr>
            </w:pPr>
          </w:p>
        </w:tc>
      </w:tr>
      <w:tr w:rsidR="004041D6" w:rsidRPr="00BE0B51" w14:paraId="20CAB02C" w14:textId="77777777" w:rsidTr="0012741C">
        <w:tc>
          <w:tcPr>
            <w:tcW w:w="1382" w:type="pct"/>
            <w:tcBorders>
              <w:top w:val="single" w:sz="4" w:space="0" w:color="auto"/>
              <w:bottom w:val="single" w:sz="4" w:space="0" w:color="auto"/>
            </w:tcBorders>
            <w:vAlign w:val="center"/>
          </w:tcPr>
          <w:p w14:paraId="50517418"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lastRenderedPageBreak/>
              <w:t>Responsabilidade dos Cotistas</w:t>
            </w:r>
          </w:p>
        </w:tc>
        <w:tc>
          <w:tcPr>
            <w:tcW w:w="3618" w:type="pct"/>
            <w:gridSpan w:val="2"/>
            <w:tcBorders>
              <w:top w:val="single" w:sz="4" w:space="0" w:color="auto"/>
              <w:bottom w:val="single" w:sz="4" w:space="0" w:color="auto"/>
            </w:tcBorders>
          </w:tcPr>
          <w:p w14:paraId="5FDF9E59" w14:textId="77777777" w:rsidR="004041D6" w:rsidRPr="00D103F9" w:rsidRDefault="004041D6" w:rsidP="0012741C">
            <w:pPr>
              <w:jc w:val="both"/>
              <w:rPr>
                <w:rFonts w:ascii="Arial" w:hAnsi="Arial" w:cs="Arial"/>
                <w:sz w:val="20"/>
                <w:szCs w:val="20"/>
              </w:rPr>
            </w:pPr>
            <w:r w:rsidRPr="00D103F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72CD2">
              <w:rPr>
                <w:rFonts w:ascii="Arial" w:hAnsi="Arial" w:cs="Arial"/>
                <w:sz w:val="20"/>
                <w:szCs w:val="20"/>
              </w:rPr>
              <w:t xml:space="preserve"> </w:t>
            </w:r>
          </w:p>
        </w:tc>
      </w:tr>
      <w:tr w:rsidR="004041D6" w:rsidRPr="00BE0B51" w14:paraId="0E2940D3" w14:textId="77777777" w:rsidTr="0012741C">
        <w:tc>
          <w:tcPr>
            <w:tcW w:w="1382" w:type="pct"/>
            <w:tcBorders>
              <w:top w:val="single" w:sz="4" w:space="0" w:color="auto"/>
              <w:bottom w:val="single" w:sz="4" w:space="0" w:color="auto"/>
            </w:tcBorders>
            <w:vAlign w:val="center"/>
          </w:tcPr>
          <w:p w14:paraId="1AD55AC8"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08797C" w14:textId="77777777" w:rsidR="004041D6" w:rsidRPr="00D103F9" w:rsidRDefault="004041D6" w:rsidP="0012741C">
            <w:pPr>
              <w:jc w:val="both"/>
              <w:rPr>
                <w:rFonts w:ascii="Arial" w:hAnsi="Arial" w:cs="Arial"/>
                <w:sz w:val="20"/>
                <w:szCs w:val="20"/>
              </w:rPr>
            </w:pPr>
          </w:p>
        </w:tc>
      </w:tr>
      <w:tr w:rsidR="004041D6" w:rsidRPr="00BE0B51" w14:paraId="639BE823" w14:textId="77777777" w:rsidTr="0012741C">
        <w:tc>
          <w:tcPr>
            <w:tcW w:w="1382" w:type="pct"/>
            <w:tcBorders>
              <w:top w:val="single" w:sz="4" w:space="0" w:color="auto"/>
              <w:bottom w:val="single" w:sz="4" w:space="0" w:color="auto"/>
            </w:tcBorders>
          </w:tcPr>
          <w:p w14:paraId="5FA889A9"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FB5FC46" w14:textId="77777777" w:rsidR="004041D6" w:rsidRPr="00E72CD2" w:rsidRDefault="004041D6" w:rsidP="0012741C">
            <w:pPr>
              <w:jc w:val="both"/>
              <w:rPr>
                <w:rFonts w:ascii="Arial" w:hAnsi="Arial" w:cs="Arial"/>
                <w:b/>
                <w:bCs/>
                <w:smallCaps/>
                <w:color w:val="000000"/>
                <w:sz w:val="20"/>
                <w:szCs w:val="20"/>
              </w:rPr>
            </w:pPr>
            <w:r w:rsidRPr="00D103F9">
              <w:rPr>
                <w:rFonts w:ascii="Arial" w:hAnsi="Arial" w:cs="Arial"/>
                <w:sz w:val="20"/>
                <w:szCs w:val="20"/>
              </w:rPr>
              <w:t>Aberto.</w:t>
            </w:r>
          </w:p>
        </w:tc>
      </w:tr>
      <w:tr w:rsidR="004041D6" w:rsidRPr="00BE0B51" w14:paraId="7605F146" w14:textId="77777777" w:rsidTr="0012741C">
        <w:tc>
          <w:tcPr>
            <w:tcW w:w="1382" w:type="pct"/>
            <w:tcBorders>
              <w:top w:val="single" w:sz="4" w:space="0" w:color="auto"/>
              <w:bottom w:val="single" w:sz="4" w:space="0" w:color="auto"/>
            </w:tcBorders>
          </w:tcPr>
          <w:p w14:paraId="6F257754" w14:textId="77777777" w:rsidR="004041D6" w:rsidRPr="00BE0B51" w:rsidRDefault="004041D6" w:rsidP="0012741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5FD1F2" w14:textId="77777777" w:rsidR="004041D6" w:rsidRPr="00D103F9" w:rsidRDefault="004041D6" w:rsidP="0012741C">
            <w:pPr>
              <w:jc w:val="both"/>
              <w:rPr>
                <w:rFonts w:ascii="Arial" w:hAnsi="Arial" w:cs="Arial"/>
                <w:sz w:val="20"/>
                <w:szCs w:val="20"/>
              </w:rPr>
            </w:pPr>
          </w:p>
        </w:tc>
      </w:tr>
      <w:tr w:rsidR="004041D6" w:rsidRPr="00BE0B51" w14:paraId="6470742B"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060BC1"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BFDD8BC" w14:textId="77777777" w:rsidR="004041D6" w:rsidRPr="00E72CD2" w:rsidRDefault="004041D6" w:rsidP="0012741C">
            <w:pPr>
              <w:jc w:val="both"/>
              <w:rPr>
                <w:rFonts w:ascii="Arial" w:hAnsi="Arial" w:cs="Arial"/>
                <w:b/>
                <w:bCs/>
                <w:smallCaps/>
                <w:color w:val="000000"/>
                <w:sz w:val="20"/>
                <w:szCs w:val="20"/>
              </w:rPr>
            </w:pPr>
            <w:r w:rsidRPr="00D103F9">
              <w:rPr>
                <w:rFonts w:ascii="Arial" w:hAnsi="Arial" w:cs="Arial"/>
                <w:sz w:val="20"/>
                <w:szCs w:val="20"/>
              </w:rPr>
              <w:t>Indeterminado</w:t>
            </w:r>
            <w:r w:rsidRPr="00E72CD2">
              <w:rPr>
                <w:rFonts w:ascii="Arial" w:hAnsi="Arial" w:cs="Arial"/>
                <w:sz w:val="20"/>
                <w:szCs w:val="20"/>
              </w:rPr>
              <w:t>.</w:t>
            </w:r>
          </w:p>
        </w:tc>
      </w:tr>
      <w:tr w:rsidR="004041D6" w:rsidRPr="00BE0B51" w14:paraId="131E5F52"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258796" w14:textId="77777777" w:rsidR="004041D6" w:rsidRPr="00BE0B51" w:rsidRDefault="004041D6" w:rsidP="0012741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CF69E5" w14:textId="77777777" w:rsidR="004041D6" w:rsidRPr="00BE0B51" w:rsidRDefault="004041D6" w:rsidP="0012741C">
            <w:pPr>
              <w:jc w:val="both"/>
              <w:rPr>
                <w:rFonts w:ascii="Arial" w:hAnsi="Arial" w:cs="Arial"/>
                <w:sz w:val="20"/>
                <w:szCs w:val="20"/>
              </w:rPr>
            </w:pPr>
          </w:p>
        </w:tc>
      </w:tr>
      <w:tr w:rsidR="004041D6" w:rsidRPr="00BE0B51" w14:paraId="5BB2F51F"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5"/>
        </w:trPr>
        <w:tc>
          <w:tcPr>
            <w:tcW w:w="1382" w:type="pct"/>
            <w:tcBorders>
              <w:top w:val="single" w:sz="4" w:space="0" w:color="auto"/>
              <w:left w:val="nil"/>
              <w:bottom w:val="single" w:sz="4" w:space="0" w:color="auto"/>
              <w:right w:val="nil"/>
            </w:tcBorders>
            <w:vAlign w:val="center"/>
          </w:tcPr>
          <w:p w14:paraId="0F3B7A33"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7CBACD9" w14:textId="77777777" w:rsidR="004041D6" w:rsidRPr="00BE0B51" w:rsidRDefault="004041D6" w:rsidP="0012741C">
            <w:pPr>
              <w:jc w:val="both"/>
              <w:rPr>
                <w:rFonts w:ascii="Arial" w:hAnsi="Arial" w:cs="Arial"/>
                <w:sz w:val="20"/>
                <w:szCs w:val="20"/>
                <w:highlight w:val="yellow"/>
              </w:rPr>
            </w:pPr>
            <w:r w:rsidRPr="00D103F9">
              <w:rPr>
                <w:rFonts w:ascii="Arial" w:hAnsi="Arial" w:cs="Arial"/>
                <w:sz w:val="20"/>
                <w:szCs w:val="20"/>
              </w:rPr>
              <w:t>A Classe não conta com Subclasses.</w:t>
            </w:r>
          </w:p>
        </w:tc>
      </w:tr>
    </w:tbl>
    <w:p w14:paraId="7B727C80" w14:textId="77777777" w:rsidR="004041D6" w:rsidRPr="00BE0B51" w:rsidRDefault="004041D6" w:rsidP="004041D6">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2"/>
        <w:gridCol w:w="421"/>
        <w:gridCol w:w="144"/>
        <w:gridCol w:w="474"/>
        <w:gridCol w:w="837"/>
        <w:gridCol w:w="403"/>
        <w:gridCol w:w="934"/>
        <w:gridCol w:w="255"/>
        <w:gridCol w:w="624"/>
        <w:gridCol w:w="885"/>
        <w:gridCol w:w="895"/>
        <w:gridCol w:w="130"/>
        <w:gridCol w:w="774"/>
        <w:gridCol w:w="958"/>
        <w:gridCol w:w="22"/>
      </w:tblGrid>
      <w:tr w:rsidR="004041D6" w:rsidRPr="00BE0B51" w14:paraId="338078B0" w14:textId="77777777" w:rsidTr="0012741C">
        <w:trPr>
          <w:jc w:val="center"/>
        </w:trPr>
        <w:tc>
          <w:tcPr>
            <w:tcW w:w="5000" w:type="pct"/>
            <w:gridSpan w:val="15"/>
            <w:shd w:val="clear" w:color="auto" w:fill="C00000"/>
          </w:tcPr>
          <w:p w14:paraId="721F3D52" w14:textId="77777777" w:rsidR="004041D6" w:rsidRPr="00BE0B51" w:rsidRDefault="004041D6" w:rsidP="004041D6">
            <w:pPr>
              <w:pStyle w:val="PargrafodaLista"/>
              <w:numPr>
                <w:ilvl w:val="0"/>
                <w:numId w:val="5"/>
              </w:numPr>
              <w:ind w:left="0" w:firstLine="0"/>
              <w:jc w:val="center"/>
              <w:rPr>
                <w:rFonts w:ascii="Arial" w:hAnsi="Arial" w:cs="Arial"/>
                <w:b/>
                <w:bCs/>
                <w:color w:val="FFFFFF" w:themeColor="background1"/>
              </w:rPr>
            </w:pPr>
            <w:bookmarkStart w:id="4" w:name="_Hlk129700376"/>
            <w:r w:rsidRPr="00BE0B51">
              <w:rPr>
                <w:rFonts w:ascii="Arial" w:hAnsi="Arial" w:cs="Arial"/>
                <w:b/>
                <w:bCs/>
                <w:color w:val="FFFFFF" w:themeColor="background1"/>
              </w:rPr>
              <w:t>POLÍTICA DE INVESTIMENTOS</w:t>
            </w:r>
          </w:p>
        </w:tc>
      </w:tr>
      <w:tr w:rsidR="004041D6" w:rsidRPr="00BE0B51" w14:paraId="49CE23DD" w14:textId="77777777" w:rsidTr="0012741C">
        <w:trPr>
          <w:jc w:val="center"/>
        </w:trPr>
        <w:tc>
          <w:tcPr>
            <w:tcW w:w="2097" w:type="pct"/>
            <w:gridSpan w:val="5"/>
            <w:tcBorders>
              <w:bottom w:val="single" w:sz="4" w:space="0" w:color="auto"/>
            </w:tcBorders>
            <w:vAlign w:val="center"/>
          </w:tcPr>
          <w:p w14:paraId="62A2C231" w14:textId="77777777" w:rsidR="004041D6" w:rsidRPr="00BE0B51" w:rsidRDefault="004041D6" w:rsidP="0012741C">
            <w:pPr>
              <w:jc w:val="center"/>
              <w:rPr>
                <w:rFonts w:ascii="Arial" w:hAnsi="Arial" w:cs="Arial"/>
                <w:b/>
                <w:bCs/>
                <w:smallCaps/>
                <w:sz w:val="20"/>
                <w:szCs w:val="20"/>
              </w:rPr>
            </w:pPr>
          </w:p>
        </w:tc>
        <w:tc>
          <w:tcPr>
            <w:tcW w:w="2903" w:type="pct"/>
            <w:gridSpan w:val="10"/>
            <w:tcBorders>
              <w:bottom w:val="single" w:sz="4" w:space="0" w:color="auto"/>
            </w:tcBorders>
            <w:vAlign w:val="center"/>
          </w:tcPr>
          <w:p w14:paraId="1900ABDE" w14:textId="77777777" w:rsidR="004041D6" w:rsidRPr="00BE0B51" w:rsidRDefault="004041D6" w:rsidP="0012741C">
            <w:pPr>
              <w:jc w:val="both"/>
              <w:rPr>
                <w:rFonts w:ascii="Arial" w:hAnsi="Arial" w:cs="Arial"/>
                <w:sz w:val="20"/>
                <w:szCs w:val="20"/>
                <w:highlight w:val="yellow"/>
              </w:rPr>
            </w:pPr>
          </w:p>
        </w:tc>
      </w:tr>
      <w:bookmarkEnd w:id="4"/>
      <w:tr w:rsidR="004041D6" w14:paraId="75CB4BB9" w14:textId="77777777" w:rsidTr="0012741C">
        <w:trPr>
          <w:gridAfter w:val="1"/>
          <w:wAfter w:w="11" w:type="pct"/>
          <w:jc w:val="center"/>
        </w:trPr>
        <w:tc>
          <w:tcPr>
            <w:tcW w:w="1379" w:type="pct"/>
            <w:gridSpan w:val="2"/>
            <w:tcBorders>
              <w:top w:val="single" w:sz="4" w:space="0" w:color="auto"/>
              <w:left w:val="nil"/>
              <w:bottom w:val="single" w:sz="4" w:space="0" w:color="auto"/>
              <w:right w:val="nil"/>
            </w:tcBorders>
            <w:vAlign w:val="center"/>
            <w:hideMark/>
          </w:tcPr>
          <w:p w14:paraId="0442A251" w14:textId="77777777" w:rsidR="004041D6" w:rsidRDefault="004041D6" w:rsidP="004041D6">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0" w:type="pct"/>
            <w:gridSpan w:val="12"/>
            <w:tcBorders>
              <w:top w:val="single" w:sz="4" w:space="0" w:color="auto"/>
              <w:left w:val="nil"/>
              <w:bottom w:val="single" w:sz="4" w:space="0" w:color="auto"/>
              <w:right w:val="nil"/>
            </w:tcBorders>
            <w:hideMark/>
          </w:tcPr>
          <w:p w14:paraId="0B59A66A" w14:textId="77777777" w:rsidR="004041D6" w:rsidRDefault="004041D6" w:rsidP="0012741C">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sidRPr="00BE1D22">
              <w:rPr>
                <w:rFonts w:ascii="Arial" w:hAnsi="Arial" w:cs="Arial"/>
                <w:sz w:val="20"/>
                <w:szCs w:val="20"/>
              </w:rPr>
              <w:t xml:space="preserve">de renda fixa relacionados à variação das taxas </w:t>
            </w:r>
            <w:r w:rsidRPr="009308CD">
              <w:rPr>
                <w:rFonts w:ascii="Arial" w:hAnsi="Arial" w:cs="Arial"/>
                <w:sz w:val="20"/>
                <w:szCs w:val="20"/>
              </w:rPr>
              <w:t xml:space="preserve">de juros (pós ou pré-fixados), de índices de preços, ou ambos, excluindo estratégias que impliquem risco </w:t>
            </w:r>
            <w:r w:rsidRPr="00D103F9">
              <w:rPr>
                <w:rFonts w:ascii="Arial" w:hAnsi="Arial" w:cs="Arial"/>
                <w:sz w:val="20"/>
                <w:szCs w:val="20"/>
              </w:rPr>
              <w:t>de moeda estrangeira e/ou</w:t>
            </w:r>
            <w:r w:rsidRPr="009308CD">
              <w:rPr>
                <w:rFonts w:ascii="Arial" w:hAnsi="Arial" w:cs="Arial"/>
                <w:sz w:val="20"/>
                <w:szCs w:val="20"/>
              </w:rPr>
              <w:t xml:space="preserve"> de renda variável, preponderantemente por meio de cotas de classes de fundos de investimento.</w:t>
            </w:r>
          </w:p>
          <w:p w14:paraId="0951F1B3" w14:textId="77777777" w:rsidR="004041D6" w:rsidRDefault="004041D6" w:rsidP="0012741C">
            <w:pPr>
              <w:jc w:val="both"/>
              <w:rPr>
                <w:rFonts w:ascii="Arial" w:hAnsi="Arial" w:cs="Arial"/>
                <w:sz w:val="20"/>
                <w:szCs w:val="20"/>
              </w:rPr>
            </w:pPr>
          </w:p>
          <w:p w14:paraId="27B2148E" w14:textId="77777777" w:rsidR="004041D6" w:rsidRDefault="004041D6" w:rsidP="0012741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041D6" w14:paraId="53FDC90D" w14:textId="77777777" w:rsidTr="0012741C">
        <w:trPr>
          <w:gridAfter w:val="1"/>
          <w:wAfter w:w="11" w:type="pct"/>
          <w:jc w:val="center"/>
        </w:trPr>
        <w:tc>
          <w:tcPr>
            <w:tcW w:w="1379" w:type="pct"/>
            <w:gridSpan w:val="2"/>
            <w:tcBorders>
              <w:top w:val="single" w:sz="4" w:space="0" w:color="auto"/>
              <w:left w:val="nil"/>
              <w:bottom w:val="single" w:sz="4" w:space="0" w:color="auto"/>
              <w:right w:val="nil"/>
            </w:tcBorders>
            <w:vAlign w:val="center"/>
          </w:tcPr>
          <w:p w14:paraId="1324E4A2" w14:textId="77777777" w:rsidR="004041D6" w:rsidRDefault="004041D6" w:rsidP="0012741C">
            <w:pPr>
              <w:jc w:val="center"/>
              <w:rPr>
                <w:rFonts w:ascii="Arial" w:hAnsi="Arial" w:cs="Arial"/>
                <w:b/>
                <w:bCs/>
                <w:smallCaps/>
                <w:sz w:val="20"/>
                <w:szCs w:val="20"/>
              </w:rPr>
            </w:pPr>
          </w:p>
        </w:tc>
        <w:tc>
          <w:tcPr>
            <w:tcW w:w="3610" w:type="pct"/>
            <w:gridSpan w:val="12"/>
            <w:tcBorders>
              <w:top w:val="single" w:sz="4" w:space="0" w:color="auto"/>
              <w:left w:val="nil"/>
              <w:bottom w:val="single" w:sz="4" w:space="0" w:color="auto"/>
              <w:right w:val="nil"/>
            </w:tcBorders>
          </w:tcPr>
          <w:p w14:paraId="0963C809" w14:textId="77777777" w:rsidR="004041D6" w:rsidRDefault="004041D6" w:rsidP="0012741C">
            <w:pPr>
              <w:jc w:val="both"/>
              <w:rPr>
                <w:rFonts w:ascii="Arial" w:hAnsi="Arial" w:cs="Arial"/>
                <w:sz w:val="20"/>
                <w:szCs w:val="20"/>
              </w:rPr>
            </w:pPr>
          </w:p>
        </w:tc>
      </w:tr>
      <w:tr w:rsidR="004041D6" w14:paraId="1A8CE248" w14:textId="77777777" w:rsidTr="0012741C">
        <w:trPr>
          <w:gridAfter w:val="1"/>
          <w:wAfter w:w="11" w:type="pct"/>
          <w:trHeight w:val="70"/>
          <w:jc w:val="center"/>
        </w:trPr>
        <w:tc>
          <w:tcPr>
            <w:tcW w:w="1379" w:type="pct"/>
            <w:gridSpan w:val="2"/>
            <w:vMerge w:val="restart"/>
            <w:tcBorders>
              <w:top w:val="single" w:sz="4" w:space="0" w:color="auto"/>
              <w:left w:val="nil"/>
              <w:right w:val="single" w:sz="4" w:space="0" w:color="auto"/>
            </w:tcBorders>
            <w:vAlign w:val="center"/>
          </w:tcPr>
          <w:p w14:paraId="4A16D203" w14:textId="77777777" w:rsidR="004041D6" w:rsidRPr="00D56AB9" w:rsidRDefault="004041D6" w:rsidP="004041D6">
            <w:pPr>
              <w:pStyle w:val="PargrafodaLista"/>
              <w:numPr>
                <w:ilvl w:val="1"/>
                <w:numId w:val="5"/>
              </w:numPr>
              <w:ind w:left="0" w:firstLine="0"/>
              <w:jc w:val="center"/>
              <w:rPr>
                <w:rFonts w:ascii="Arial" w:hAnsi="Arial" w:cs="Arial"/>
                <w:b/>
                <w:bCs/>
                <w:smallCaps/>
              </w:rPr>
            </w:pPr>
            <w:r w:rsidRPr="00D56AB9">
              <w:rPr>
                <w:rFonts w:ascii="Arial" w:hAnsi="Arial" w:cs="Arial"/>
                <w:b/>
                <w:bCs/>
                <w:smallCaps/>
              </w:rPr>
              <w:t xml:space="preserve">Composição da Carteira da Classe (“Carteira”)  </w:t>
            </w:r>
          </w:p>
        </w:tc>
        <w:tc>
          <w:tcPr>
            <w:tcW w:w="361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39235" w14:textId="77777777" w:rsidR="004041D6" w:rsidRDefault="004041D6" w:rsidP="0012741C">
            <w:pPr>
              <w:jc w:val="center"/>
              <w:rPr>
                <w:rFonts w:ascii="Arial" w:hAnsi="Arial" w:cs="Arial"/>
                <w:sz w:val="20"/>
                <w:szCs w:val="20"/>
              </w:rPr>
            </w:pPr>
            <w:r>
              <w:rPr>
                <w:rFonts w:ascii="Arial" w:hAnsi="Arial" w:cs="Arial"/>
                <w:sz w:val="20"/>
                <w:szCs w:val="20"/>
              </w:rPr>
              <w:t>Percentual do Patrimônio Líquido</w:t>
            </w:r>
          </w:p>
        </w:tc>
      </w:tr>
      <w:tr w:rsidR="004041D6" w14:paraId="12D8DBC3" w14:textId="77777777" w:rsidTr="0012741C">
        <w:trPr>
          <w:gridAfter w:val="1"/>
          <w:wAfter w:w="11" w:type="pct"/>
          <w:trHeight w:val="56"/>
          <w:jc w:val="center"/>
        </w:trPr>
        <w:tc>
          <w:tcPr>
            <w:tcW w:w="1379" w:type="pct"/>
            <w:gridSpan w:val="2"/>
            <w:vMerge/>
            <w:tcBorders>
              <w:left w:val="nil"/>
              <w:right w:val="single" w:sz="4" w:space="0" w:color="auto"/>
            </w:tcBorders>
            <w:vAlign w:val="center"/>
          </w:tcPr>
          <w:p w14:paraId="29D1B4A2" w14:textId="77777777" w:rsidR="004041D6" w:rsidRDefault="004041D6" w:rsidP="0012741C">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tcBorders>
            <w:shd w:val="clear" w:color="auto" w:fill="D9D9D9" w:themeFill="background1" w:themeFillShade="D9"/>
          </w:tcPr>
          <w:p w14:paraId="6D0B6179" w14:textId="77777777" w:rsidR="004041D6" w:rsidRDefault="004041D6" w:rsidP="0012741C">
            <w:pPr>
              <w:jc w:val="both"/>
              <w:rPr>
                <w:rFonts w:ascii="Arial" w:hAnsi="Arial" w:cs="Arial"/>
                <w:sz w:val="20"/>
                <w:szCs w:val="20"/>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8A748C1" w14:textId="77777777" w:rsidR="004041D6" w:rsidRDefault="004041D6" w:rsidP="0012741C">
            <w:pPr>
              <w:jc w:val="center"/>
              <w:rPr>
                <w:rFonts w:ascii="Arial" w:hAnsi="Arial" w:cs="Arial"/>
                <w:sz w:val="20"/>
                <w:szCs w:val="20"/>
              </w:rPr>
            </w:pPr>
            <w:r>
              <w:rPr>
                <w:rFonts w:ascii="Arial" w:hAnsi="Arial" w:cs="Arial"/>
                <w:sz w:val="20"/>
                <w:szCs w:val="20"/>
              </w:rPr>
              <w:t>Mínimo</w:t>
            </w:r>
          </w:p>
        </w:tc>
        <w:tc>
          <w:tcPr>
            <w:tcW w:w="4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F003B" w14:textId="77777777" w:rsidR="004041D6" w:rsidRDefault="004041D6" w:rsidP="0012741C">
            <w:pPr>
              <w:jc w:val="center"/>
              <w:rPr>
                <w:rFonts w:ascii="Arial" w:hAnsi="Arial" w:cs="Arial"/>
                <w:sz w:val="20"/>
                <w:szCs w:val="20"/>
              </w:rPr>
            </w:pPr>
            <w:r>
              <w:rPr>
                <w:rFonts w:ascii="Arial" w:hAnsi="Arial" w:cs="Arial"/>
                <w:sz w:val="20"/>
                <w:szCs w:val="20"/>
              </w:rPr>
              <w:t>Máximo</w:t>
            </w:r>
          </w:p>
        </w:tc>
      </w:tr>
      <w:tr w:rsidR="004041D6" w14:paraId="1D7E395F" w14:textId="77777777" w:rsidTr="0012741C">
        <w:trPr>
          <w:gridAfter w:val="1"/>
          <w:wAfter w:w="11" w:type="pct"/>
          <w:trHeight w:val="56"/>
          <w:jc w:val="center"/>
        </w:trPr>
        <w:tc>
          <w:tcPr>
            <w:tcW w:w="1379" w:type="pct"/>
            <w:gridSpan w:val="2"/>
            <w:vMerge/>
            <w:tcBorders>
              <w:left w:val="nil"/>
              <w:right w:val="single" w:sz="4" w:space="0" w:color="auto"/>
            </w:tcBorders>
            <w:vAlign w:val="center"/>
          </w:tcPr>
          <w:p w14:paraId="247372ED" w14:textId="77777777" w:rsidR="004041D6" w:rsidRDefault="004041D6" w:rsidP="0012741C">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right w:val="single" w:sz="4" w:space="0" w:color="auto"/>
            </w:tcBorders>
          </w:tcPr>
          <w:p w14:paraId="7C0CB294" w14:textId="77777777" w:rsidR="004041D6" w:rsidRDefault="004041D6" w:rsidP="0012741C">
            <w:pPr>
              <w:jc w:val="both"/>
              <w:rPr>
                <w:rFonts w:ascii="Arial" w:hAnsi="Arial" w:cs="Arial"/>
                <w:sz w:val="20"/>
                <w:szCs w:val="20"/>
              </w:rPr>
            </w:pPr>
            <w:r w:rsidRPr="00D103F9">
              <w:rPr>
                <w:rFonts w:ascii="Arial" w:hAnsi="Arial" w:cs="Arial"/>
                <w:sz w:val="20"/>
                <w:szCs w:val="20"/>
              </w:rPr>
              <w:t>Cotas de classes de fundos de investimento tipificadas como “Renda Fixa” ("</w:t>
            </w:r>
            <w:r w:rsidRPr="00D103F9">
              <w:rPr>
                <w:rFonts w:ascii="Arial" w:hAnsi="Arial" w:cs="Arial"/>
                <w:sz w:val="20"/>
                <w:szCs w:val="20"/>
                <w:u w:val="single"/>
              </w:rPr>
              <w:t>Classes Investidas de Renda Fixa</w:t>
            </w:r>
            <w:r w:rsidRPr="00D103F9">
              <w:rPr>
                <w:rFonts w:ascii="Arial" w:hAnsi="Arial" w:cs="Arial"/>
                <w:sz w:val="20"/>
                <w:szCs w:val="20"/>
              </w:rPr>
              <w:t xml:space="preserve">”), incluindo as demais cotas de classes de fundos de investimento indicadas no Quadro 1 abaixo </w:t>
            </w:r>
            <w:r w:rsidRPr="00D103F9">
              <w:rPr>
                <w:rFonts w:ascii="Arial" w:hAnsi="Arial" w:cs="Arial"/>
                <w:color w:val="000000"/>
                <w:sz w:val="20"/>
                <w:szCs w:val="20"/>
              </w:rPr>
              <w:t>(em conjunto com as Classes Investidas de Renda Fixa,</w:t>
            </w:r>
            <w:r w:rsidRPr="009308CD">
              <w:rPr>
                <w:rFonts w:ascii="Arial" w:hAnsi="Arial" w:cs="Arial"/>
                <w:color w:val="000000"/>
                <w:sz w:val="20"/>
                <w:szCs w:val="20"/>
              </w:rPr>
              <w:t xml:space="preserve"> </w:t>
            </w:r>
            <w:r w:rsidRPr="00D103F9">
              <w:rPr>
                <w:rFonts w:ascii="Arial" w:hAnsi="Arial" w:cs="Arial"/>
                <w:color w:val="000000"/>
                <w:sz w:val="20"/>
                <w:szCs w:val="20"/>
              </w:rPr>
              <w:t>“</w:t>
            </w:r>
            <w:r w:rsidRPr="00D103F9">
              <w:rPr>
                <w:rFonts w:ascii="Arial" w:hAnsi="Arial" w:cs="Arial"/>
                <w:color w:val="000000"/>
                <w:sz w:val="20"/>
                <w:szCs w:val="20"/>
                <w:u w:val="single"/>
              </w:rPr>
              <w:t>Classes Investidas</w:t>
            </w:r>
            <w:r w:rsidRPr="00D103F9">
              <w:rPr>
                <w:rFonts w:ascii="Arial" w:hAnsi="Arial" w:cs="Arial"/>
                <w:color w:val="000000"/>
                <w:sz w:val="20"/>
                <w:szCs w:val="20"/>
              </w:rPr>
              <w:t>”), de acordo com seus respectivos limites</w:t>
            </w:r>
            <w:r w:rsidRPr="009308CD">
              <w:rPr>
                <w:rFonts w:ascii="Arial" w:hAnsi="Arial" w:cs="Arial"/>
                <w:sz w:val="20"/>
                <w:szCs w:val="20"/>
              </w:rPr>
              <w:t>.</w:t>
            </w:r>
            <w:r>
              <w:rPr>
                <w:rFonts w:ascii="Arial" w:hAnsi="Arial" w:cs="Arial"/>
                <w:sz w:val="20"/>
                <w:szCs w:val="20"/>
              </w:rPr>
              <w:t xml:space="preserve">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0E2BD8B8" w14:textId="77777777" w:rsidR="004041D6" w:rsidRDefault="004041D6" w:rsidP="0012741C">
            <w:pPr>
              <w:jc w:val="center"/>
              <w:rPr>
                <w:rFonts w:ascii="Arial" w:hAnsi="Arial" w:cs="Arial"/>
                <w:sz w:val="20"/>
                <w:szCs w:val="20"/>
              </w:rPr>
            </w:pPr>
            <w:r w:rsidRPr="001845AD">
              <w:rPr>
                <w:rFonts w:ascii="Arial" w:hAnsi="Arial" w:cs="Arial"/>
                <w:sz w:val="20"/>
                <w:szCs w:val="20"/>
              </w:rPr>
              <w:t>95%</w:t>
            </w:r>
          </w:p>
        </w:tc>
        <w:tc>
          <w:tcPr>
            <w:tcW w:w="473" w:type="pct"/>
            <w:tcBorders>
              <w:top w:val="single" w:sz="4" w:space="0" w:color="auto"/>
              <w:left w:val="single" w:sz="4" w:space="0" w:color="auto"/>
              <w:bottom w:val="single" w:sz="4" w:space="0" w:color="auto"/>
              <w:right w:val="single" w:sz="4" w:space="0" w:color="auto"/>
            </w:tcBorders>
            <w:vAlign w:val="center"/>
          </w:tcPr>
          <w:p w14:paraId="4325D58C" w14:textId="77777777" w:rsidR="004041D6" w:rsidRDefault="004041D6" w:rsidP="0012741C">
            <w:pPr>
              <w:jc w:val="center"/>
              <w:rPr>
                <w:rFonts w:ascii="Arial" w:hAnsi="Arial" w:cs="Arial"/>
                <w:sz w:val="20"/>
                <w:szCs w:val="20"/>
              </w:rPr>
            </w:pPr>
            <w:r w:rsidRPr="001845AD">
              <w:rPr>
                <w:rFonts w:ascii="Arial" w:hAnsi="Arial" w:cs="Arial"/>
                <w:sz w:val="20"/>
                <w:szCs w:val="20"/>
              </w:rPr>
              <w:t>100%</w:t>
            </w:r>
          </w:p>
        </w:tc>
      </w:tr>
      <w:tr w:rsidR="004041D6" w14:paraId="28DFEE23" w14:textId="77777777" w:rsidTr="0012741C">
        <w:trPr>
          <w:gridAfter w:val="1"/>
          <w:wAfter w:w="11" w:type="pct"/>
          <w:trHeight w:val="56"/>
          <w:jc w:val="center"/>
        </w:trPr>
        <w:tc>
          <w:tcPr>
            <w:tcW w:w="1379" w:type="pct"/>
            <w:gridSpan w:val="2"/>
            <w:vMerge/>
            <w:tcBorders>
              <w:left w:val="nil"/>
              <w:right w:val="single" w:sz="4" w:space="0" w:color="auto"/>
            </w:tcBorders>
            <w:vAlign w:val="center"/>
          </w:tcPr>
          <w:p w14:paraId="0E6BBF5E" w14:textId="77777777" w:rsidR="004041D6" w:rsidRDefault="004041D6" w:rsidP="0012741C">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right w:val="single" w:sz="4" w:space="0" w:color="auto"/>
            </w:tcBorders>
          </w:tcPr>
          <w:p w14:paraId="5699220F" w14:textId="77777777" w:rsidR="004041D6" w:rsidRDefault="004041D6" w:rsidP="0012741C">
            <w:pPr>
              <w:jc w:val="both"/>
              <w:rPr>
                <w:rFonts w:ascii="Arial" w:hAnsi="Arial" w:cs="Arial"/>
                <w:sz w:val="20"/>
                <w:szCs w:val="20"/>
              </w:rPr>
            </w:pPr>
            <w:r>
              <w:rPr>
                <w:rFonts w:ascii="Arial" w:hAnsi="Arial" w:cs="Arial"/>
                <w:sz w:val="20"/>
                <w:szCs w:val="20"/>
              </w:rPr>
              <w:t xml:space="preserve">Outros ativos </w:t>
            </w:r>
            <w:r w:rsidRPr="00AE0068">
              <w:rPr>
                <w:rFonts w:ascii="Arial" w:hAnsi="Arial" w:cs="Arial"/>
                <w:sz w:val="20"/>
                <w:szCs w:val="20"/>
              </w:rPr>
              <w:t>financeiros e/ou modalidades operacionais indicados</w:t>
            </w:r>
            <w:r>
              <w:rPr>
                <w:rFonts w:ascii="Arial" w:hAnsi="Arial" w:cs="Arial"/>
                <w:sz w:val="20"/>
                <w:szCs w:val="20"/>
              </w:rPr>
              <w:t xml:space="preserve"> nas tabelas abaixo</w:t>
            </w:r>
            <w:r w:rsidRPr="00AE0068">
              <w:rPr>
                <w:rFonts w:ascii="Arial" w:hAnsi="Arial" w:cs="Arial"/>
                <w:sz w:val="20"/>
                <w:szCs w:val="20"/>
              </w:rPr>
              <w:t xml:space="preserve">,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4BBC7A08" w14:textId="77777777" w:rsidR="004041D6" w:rsidRDefault="004041D6" w:rsidP="0012741C">
            <w:pPr>
              <w:jc w:val="center"/>
              <w:rPr>
                <w:rFonts w:ascii="Arial" w:hAnsi="Arial" w:cs="Arial"/>
                <w:sz w:val="20"/>
                <w:szCs w:val="20"/>
              </w:rPr>
            </w:pPr>
            <w:r w:rsidRPr="00102DE6">
              <w:rPr>
                <w:rFonts w:ascii="Arial" w:hAnsi="Arial" w:cs="Arial"/>
                <w:sz w:val="20"/>
                <w:szCs w:val="20"/>
              </w:rPr>
              <w:t>0%</w:t>
            </w:r>
          </w:p>
        </w:tc>
        <w:tc>
          <w:tcPr>
            <w:tcW w:w="473" w:type="pct"/>
            <w:tcBorders>
              <w:top w:val="single" w:sz="4" w:space="0" w:color="auto"/>
              <w:left w:val="single" w:sz="4" w:space="0" w:color="auto"/>
              <w:bottom w:val="single" w:sz="4" w:space="0" w:color="auto"/>
              <w:right w:val="single" w:sz="4" w:space="0" w:color="auto"/>
            </w:tcBorders>
            <w:vAlign w:val="center"/>
          </w:tcPr>
          <w:p w14:paraId="18A263EB" w14:textId="77777777" w:rsidR="004041D6" w:rsidRDefault="004041D6" w:rsidP="0012741C">
            <w:pPr>
              <w:jc w:val="center"/>
              <w:rPr>
                <w:rFonts w:ascii="Arial" w:hAnsi="Arial" w:cs="Arial"/>
                <w:sz w:val="20"/>
                <w:szCs w:val="20"/>
              </w:rPr>
            </w:pPr>
            <w:r w:rsidRPr="001845AD">
              <w:rPr>
                <w:rFonts w:ascii="Arial" w:hAnsi="Arial" w:cs="Arial"/>
                <w:sz w:val="20"/>
                <w:szCs w:val="20"/>
              </w:rPr>
              <w:t>5%</w:t>
            </w:r>
          </w:p>
        </w:tc>
      </w:tr>
      <w:tr w:rsidR="004041D6" w14:paraId="79BC8E17" w14:textId="77777777" w:rsidTr="0012741C">
        <w:trPr>
          <w:gridAfter w:val="1"/>
          <w:wAfter w:w="11" w:type="pct"/>
          <w:trHeight w:val="56"/>
          <w:jc w:val="center"/>
        </w:trPr>
        <w:tc>
          <w:tcPr>
            <w:tcW w:w="1379" w:type="pct"/>
            <w:gridSpan w:val="2"/>
            <w:vMerge/>
            <w:tcBorders>
              <w:left w:val="nil"/>
              <w:right w:val="single" w:sz="4" w:space="0" w:color="auto"/>
            </w:tcBorders>
            <w:vAlign w:val="center"/>
          </w:tcPr>
          <w:p w14:paraId="31BF7E4C" w14:textId="77777777" w:rsidR="004041D6" w:rsidRDefault="004041D6" w:rsidP="0012741C">
            <w:pPr>
              <w:jc w:val="center"/>
              <w:rPr>
                <w:rFonts w:ascii="Arial" w:hAnsi="Arial" w:cs="Arial"/>
                <w:b/>
                <w:bCs/>
                <w:smallCaps/>
                <w:sz w:val="20"/>
                <w:szCs w:val="20"/>
              </w:rPr>
            </w:pPr>
          </w:p>
        </w:tc>
        <w:tc>
          <w:tcPr>
            <w:tcW w:w="3610" w:type="pct"/>
            <w:gridSpan w:val="12"/>
            <w:tcBorders>
              <w:top w:val="single" w:sz="4" w:space="0" w:color="auto"/>
              <w:left w:val="single" w:sz="4" w:space="0" w:color="auto"/>
              <w:bottom w:val="single" w:sz="4" w:space="0" w:color="auto"/>
              <w:right w:val="single" w:sz="4" w:space="0" w:color="auto"/>
            </w:tcBorders>
          </w:tcPr>
          <w:p w14:paraId="1A5CEB53" w14:textId="77777777" w:rsidR="004041D6" w:rsidRDefault="004041D6" w:rsidP="0012741C">
            <w:pPr>
              <w:jc w:val="both"/>
              <w:rPr>
                <w:rFonts w:ascii="Arial" w:hAnsi="Arial" w:cs="Arial"/>
                <w:sz w:val="20"/>
                <w:szCs w:val="20"/>
              </w:rPr>
            </w:pPr>
          </w:p>
        </w:tc>
      </w:tr>
      <w:tr w:rsidR="004041D6" w14:paraId="2C3B5FA4" w14:textId="77777777" w:rsidTr="0012741C">
        <w:trPr>
          <w:gridAfter w:val="1"/>
          <w:wAfter w:w="11" w:type="pct"/>
          <w:trHeight w:val="56"/>
          <w:jc w:val="center"/>
        </w:trPr>
        <w:tc>
          <w:tcPr>
            <w:tcW w:w="1379" w:type="pct"/>
            <w:gridSpan w:val="2"/>
            <w:vMerge/>
            <w:tcBorders>
              <w:left w:val="nil"/>
              <w:bottom w:val="single" w:sz="4" w:space="0" w:color="auto"/>
              <w:right w:val="single" w:sz="4" w:space="0" w:color="auto"/>
            </w:tcBorders>
            <w:vAlign w:val="center"/>
          </w:tcPr>
          <w:p w14:paraId="51A3F85F" w14:textId="77777777" w:rsidR="004041D6" w:rsidRDefault="004041D6" w:rsidP="0012741C">
            <w:pPr>
              <w:jc w:val="center"/>
              <w:rPr>
                <w:rFonts w:ascii="Arial" w:hAnsi="Arial" w:cs="Arial"/>
                <w:b/>
                <w:bCs/>
                <w:smallCaps/>
                <w:sz w:val="20"/>
                <w:szCs w:val="20"/>
              </w:rPr>
            </w:pPr>
          </w:p>
        </w:tc>
        <w:tc>
          <w:tcPr>
            <w:tcW w:w="3610" w:type="pct"/>
            <w:gridSpan w:val="12"/>
            <w:tcBorders>
              <w:top w:val="single" w:sz="4" w:space="0" w:color="auto"/>
              <w:left w:val="single" w:sz="4" w:space="0" w:color="auto"/>
              <w:bottom w:val="single" w:sz="4" w:space="0" w:color="auto"/>
              <w:right w:val="single" w:sz="4" w:space="0" w:color="auto"/>
            </w:tcBorders>
          </w:tcPr>
          <w:p w14:paraId="1A7C43A2" w14:textId="77777777" w:rsidR="004041D6" w:rsidRDefault="004041D6" w:rsidP="0012741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041D6" w14:paraId="790B48F7" w14:textId="77777777" w:rsidTr="0012741C">
        <w:trPr>
          <w:gridAfter w:val="1"/>
          <w:wAfter w:w="11" w:type="pct"/>
          <w:jc w:val="center"/>
        </w:trPr>
        <w:tc>
          <w:tcPr>
            <w:tcW w:w="1379" w:type="pct"/>
            <w:gridSpan w:val="2"/>
            <w:tcBorders>
              <w:top w:val="single" w:sz="4" w:space="0" w:color="auto"/>
              <w:left w:val="nil"/>
              <w:bottom w:val="single" w:sz="4" w:space="0" w:color="auto"/>
              <w:right w:val="nil"/>
            </w:tcBorders>
            <w:vAlign w:val="center"/>
          </w:tcPr>
          <w:p w14:paraId="7CD0DC7C" w14:textId="77777777" w:rsidR="004041D6" w:rsidRPr="00D56AB9" w:rsidRDefault="004041D6" w:rsidP="0012741C">
            <w:pPr>
              <w:pStyle w:val="PargrafodaLista"/>
              <w:ind w:left="0"/>
              <w:rPr>
                <w:rFonts w:ascii="Arial" w:hAnsi="Arial" w:cs="Arial"/>
                <w:b/>
                <w:bCs/>
                <w:smallCaps/>
              </w:rPr>
            </w:pPr>
          </w:p>
        </w:tc>
        <w:tc>
          <w:tcPr>
            <w:tcW w:w="3610" w:type="pct"/>
            <w:gridSpan w:val="12"/>
            <w:tcBorders>
              <w:top w:val="single" w:sz="4" w:space="0" w:color="auto"/>
              <w:left w:val="nil"/>
              <w:bottom w:val="single" w:sz="4" w:space="0" w:color="auto"/>
              <w:right w:val="nil"/>
            </w:tcBorders>
            <w:vAlign w:val="center"/>
          </w:tcPr>
          <w:p w14:paraId="73A76CF1" w14:textId="77777777" w:rsidR="004041D6" w:rsidRDefault="004041D6" w:rsidP="0012741C">
            <w:pPr>
              <w:rPr>
                <w:rFonts w:ascii="Arial" w:hAnsi="Arial" w:cs="Arial"/>
                <w:sz w:val="20"/>
                <w:szCs w:val="20"/>
                <w:highlight w:val="yellow"/>
              </w:rPr>
            </w:pPr>
          </w:p>
        </w:tc>
      </w:tr>
      <w:tr w:rsidR="004041D6" w14:paraId="231AE0B7" w14:textId="77777777" w:rsidTr="0012741C">
        <w:trPr>
          <w:gridAfter w:val="1"/>
          <w:wAfter w:w="11" w:type="pct"/>
          <w:jc w:val="center"/>
        </w:trPr>
        <w:tc>
          <w:tcPr>
            <w:tcW w:w="1379" w:type="pct"/>
            <w:gridSpan w:val="2"/>
            <w:tcBorders>
              <w:top w:val="single" w:sz="4" w:space="0" w:color="auto"/>
              <w:left w:val="nil"/>
              <w:bottom w:val="single" w:sz="4" w:space="0" w:color="auto"/>
              <w:right w:val="nil"/>
            </w:tcBorders>
            <w:vAlign w:val="center"/>
            <w:hideMark/>
          </w:tcPr>
          <w:p w14:paraId="40FB2FD4" w14:textId="77777777" w:rsidR="004041D6" w:rsidRPr="00D56AB9" w:rsidRDefault="004041D6" w:rsidP="004041D6">
            <w:pPr>
              <w:pStyle w:val="PargrafodaLista"/>
              <w:numPr>
                <w:ilvl w:val="1"/>
                <w:numId w:val="5"/>
              </w:numPr>
              <w:ind w:left="0" w:firstLine="0"/>
              <w:jc w:val="center"/>
              <w:rPr>
                <w:rFonts w:ascii="Arial" w:hAnsi="Arial" w:cs="Arial"/>
                <w:b/>
                <w:bCs/>
                <w:smallCaps/>
              </w:rPr>
            </w:pPr>
            <w:r w:rsidRPr="00D56AB9">
              <w:rPr>
                <w:rFonts w:ascii="Arial" w:hAnsi="Arial" w:cs="Arial"/>
                <w:b/>
                <w:bCs/>
                <w:smallCaps/>
              </w:rPr>
              <w:t>Compromisso de Tratamento Tributário de Longo Prazo</w:t>
            </w:r>
          </w:p>
        </w:tc>
        <w:tc>
          <w:tcPr>
            <w:tcW w:w="3610" w:type="pct"/>
            <w:gridSpan w:val="12"/>
            <w:tcBorders>
              <w:top w:val="single" w:sz="4" w:space="0" w:color="auto"/>
              <w:left w:val="nil"/>
              <w:bottom w:val="single" w:sz="4" w:space="0" w:color="auto"/>
              <w:right w:val="nil"/>
            </w:tcBorders>
            <w:vAlign w:val="center"/>
            <w:hideMark/>
          </w:tcPr>
          <w:p w14:paraId="7F66BAD8" w14:textId="77777777" w:rsidR="004041D6" w:rsidRDefault="004041D6" w:rsidP="0012741C">
            <w:pPr>
              <w:rPr>
                <w:rFonts w:ascii="Arial" w:hAnsi="Arial" w:cs="Arial"/>
                <w:sz w:val="20"/>
                <w:szCs w:val="20"/>
                <w:highlight w:val="yellow"/>
              </w:rPr>
            </w:pPr>
            <w:r w:rsidRPr="00D103F9">
              <w:rPr>
                <w:rFonts w:ascii="Arial" w:hAnsi="Arial" w:cs="Arial"/>
                <w:sz w:val="20"/>
                <w:szCs w:val="20"/>
              </w:rPr>
              <w:t>Não</w:t>
            </w:r>
            <w:r w:rsidRPr="009308CD">
              <w:rPr>
                <w:rFonts w:ascii="Arial" w:hAnsi="Arial" w:cs="Arial"/>
                <w:sz w:val="20"/>
                <w:szCs w:val="20"/>
              </w:rPr>
              <w:t>.</w:t>
            </w:r>
          </w:p>
        </w:tc>
      </w:tr>
      <w:tr w:rsidR="004041D6" w14:paraId="1D8C678E" w14:textId="77777777" w:rsidTr="0012741C">
        <w:trPr>
          <w:gridAfter w:val="1"/>
          <w:wAfter w:w="11" w:type="pct"/>
          <w:trHeight w:val="60"/>
          <w:jc w:val="center"/>
        </w:trPr>
        <w:tc>
          <w:tcPr>
            <w:tcW w:w="1379" w:type="pct"/>
            <w:gridSpan w:val="2"/>
            <w:tcBorders>
              <w:top w:val="single" w:sz="4" w:space="0" w:color="auto"/>
              <w:left w:val="nil"/>
              <w:bottom w:val="single" w:sz="4" w:space="0" w:color="auto"/>
              <w:right w:val="nil"/>
            </w:tcBorders>
            <w:vAlign w:val="center"/>
          </w:tcPr>
          <w:p w14:paraId="592B83DA" w14:textId="77777777" w:rsidR="004041D6" w:rsidRDefault="004041D6" w:rsidP="0012741C">
            <w:pPr>
              <w:pStyle w:val="PargrafodaLista"/>
              <w:ind w:left="0"/>
              <w:rPr>
                <w:rFonts w:ascii="Arial" w:hAnsi="Arial" w:cs="Arial"/>
                <w:b/>
                <w:bCs/>
                <w:smallCaps/>
              </w:rPr>
            </w:pPr>
          </w:p>
        </w:tc>
        <w:tc>
          <w:tcPr>
            <w:tcW w:w="3610" w:type="pct"/>
            <w:gridSpan w:val="12"/>
            <w:tcBorders>
              <w:top w:val="single" w:sz="4" w:space="0" w:color="auto"/>
              <w:left w:val="nil"/>
              <w:bottom w:val="single" w:sz="4" w:space="0" w:color="auto"/>
              <w:right w:val="nil"/>
            </w:tcBorders>
          </w:tcPr>
          <w:p w14:paraId="756E24F3" w14:textId="77777777" w:rsidR="004041D6" w:rsidRDefault="004041D6" w:rsidP="0012741C">
            <w:pPr>
              <w:jc w:val="both"/>
              <w:rPr>
                <w:rFonts w:ascii="Arial" w:hAnsi="Arial" w:cs="Arial"/>
                <w:sz w:val="20"/>
                <w:szCs w:val="20"/>
              </w:rPr>
            </w:pPr>
          </w:p>
        </w:tc>
      </w:tr>
      <w:tr w:rsidR="004041D6" w14:paraId="2D2B57D9" w14:textId="77777777" w:rsidTr="0012741C">
        <w:trPr>
          <w:gridAfter w:val="1"/>
          <w:wAfter w:w="11" w:type="pct"/>
          <w:jc w:val="center"/>
        </w:trPr>
        <w:tc>
          <w:tcPr>
            <w:tcW w:w="1379" w:type="pct"/>
            <w:gridSpan w:val="2"/>
            <w:tcBorders>
              <w:top w:val="single" w:sz="4" w:space="0" w:color="auto"/>
              <w:left w:val="nil"/>
              <w:bottom w:val="single" w:sz="4" w:space="0" w:color="auto"/>
              <w:right w:val="nil"/>
            </w:tcBorders>
            <w:vAlign w:val="center"/>
            <w:hideMark/>
          </w:tcPr>
          <w:p w14:paraId="2E6D6E01" w14:textId="77777777" w:rsidR="004041D6" w:rsidRDefault="004041D6" w:rsidP="004041D6">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0" w:type="pct"/>
            <w:gridSpan w:val="12"/>
            <w:tcBorders>
              <w:top w:val="single" w:sz="4" w:space="0" w:color="auto"/>
              <w:left w:val="nil"/>
              <w:bottom w:val="single" w:sz="4" w:space="0" w:color="auto"/>
              <w:right w:val="nil"/>
            </w:tcBorders>
            <w:hideMark/>
          </w:tcPr>
          <w:p w14:paraId="3721F7C7" w14:textId="77777777" w:rsidR="004041D6" w:rsidRDefault="004041D6" w:rsidP="0012741C">
            <w:pPr>
              <w:jc w:val="both"/>
              <w:rPr>
                <w:rFonts w:ascii="Arial" w:hAnsi="Arial" w:cs="Arial"/>
                <w:sz w:val="20"/>
                <w:szCs w:val="20"/>
              </w:rPr>
            </w:pPr>
            <w:r w:rsidRPr="00D103F9">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D103F9">
              <w:rPr>
                <w:rFonts w:ascii="Arial" w:hAnsi="Arial" w:cs="Arial"/>
                <w:sz w:val="20"/>
                <w:szCs w:val="20"/>
              </w:rPr>
              <w:t>Máxima prevista neste Anexo</w:t>
            </w:r>
            <w:r w:rsidRPr="009308CD">
              <w:rPr>
                <w:rFonts w:ascii="Arial" w:hAnsi="Arial" w:cs="Arial"/>
                <w:sz w:val="20"/>
                <w:szCs w:val="20"/>
              </w:rPr>
              <w:t>.</w:t>
            </w:r>
          </w:p>
        </w:tc>
      </w:tr>
      <w:tr w:rsidR="004041D6" w14:paraId="18CEE5FA" w14:textId="77777777" w:rsidTr="0012741C">
        <w:trPr>
          <w:gridAfter w:val="1"/>
          <w:wAfter w:w="11" w:type="pct"/>
          <w:jc w:val="center"/>
        </w:trPr>
        <w:tc>
          <w:tcPr>
            <w:tcW w:w="1684" w:type="pct"/>
            <w:gridSpan w:val="4"/>
            <w:tcBorders>
              <w:top w:val="single" w:sz="4" w:space="0" w:color="auto"/>
              <w:left w:val="nil"/>
              <w:bottom w:val="single" w:sz="4" w:space="0" w:color="auto"/>
              <w:right w:val="nil"/>
            </w:tcBorders>
            <w:vAlign w:val="center"/>
          </w:tcPr>
          <w:p w14:paraId="72D5EF67" w14:textId="77777777" w:rsidR="004041D6" w:rsidRPr="00D56AB9" w:rsidRDefault="004041D6" w:rsidP="0012741C">
            <w:pPr>
              <w:pStyle w:val="PargrafodaLista"/>
              <w:ind w:left="0"/>
              <w:rPr>
                <w:rFonts w:ascii="Arial" w:hAnsi="Arial" w:cs="Arial"/>
                <w:b/>
                <w:bCs/>
                <w:smallCaps/>
              </w:rPr>
            </w:pPr>
          </w:p>
        </w:tc>
        <w:tc>
          <w:tcPr>
            <w:tcW w:w="3305" w:type="pct"/>
            <w:gridSpan w:val="10"/>
            <w:tcBorders>
              <w:top w:val="single" w:sz="4" w:space="0" w:color="auto"/>
              <w:left w:val="nil"/>
              <w:bottom w:val="single" w:sz="4" w:space="0" w:color="auto"/>
              <w:right w:val="nil"/>
            </w:tcBorders>
          </w:tcPr>
          <w:p w14:paraId="144E3EE0" w14:textId="77777777" w:rsidR="004041D6" w:rsidRDefault="004041D6" w:rsidP="0012741C">
            <w:pPr>
              <w:jc w:val="both"/>
              <w:rPr>
                <w:rFonts w:ascii="Arial" w:hAnsi="Arial" w:cs="Arial"/>
                <w:sz w:val="20"/>
                <w:szCs w:val="20"/>
              </w:rPr>
            </w:pPr>
          </w:p>
        </w:tc>
      </w:tr>
      <w:tr w:rsidR="004041D6" w14:paraId="062C8076" w14:textId="77777777" w:rsidTr="0012741C">
        <w:trPr>
          <w:gridAfter w:val="1"/>
          <w:wAfter w:w="11" w:type="pct"/>
          <w:jc w:val="center"/>
        </w:trPr>
        <w:tc>
          <w:tcPr>
            <w:tcW w:w="4989" w:type="pct"/>
            <w:gridSpan w:val="14"/>
            <w:shd w:val="clear" w:color="auto" w:fill="D9D9D9" w:themeFill="background1" w:themeFillShade="D9"/>
            <w:vAlign w:val="center"/>
            <w:hideMark/>
          </w:tcPr>
          <w:p w14:paraId="5459700D" w14:textId="77777777" w:rsidR="004041D6" w:rsidRPr="00D56AB9" w:rsidRDefault="004041D6" w:rsidP="004041D6">
            <w:pPr>
              <w:pStyle w:val="PargrafodaLista"/>
              <w:numPr>
                <w:ilvl w:val="1"/>
                <w:numId w:val="5"/>
              </w:numPr>
              <w:ind w:left="0" w:firstLine="0"/>
              <w:jc w:val="center"/>
              <w:rPr>
                <w:rFonts w:ascii="Arial" w:hAnsi="Arial" w:cs="Arial"/>
              </w:rPr>
            </w:pPr>
            <w:r w:rsidRPr="00D56AB9">
              <w:rPr>
                <w:rFonts w:ascii="Arial" w:hAnsi="Arial" w:cs="Arial"/>
                <w:b/>
                <w:bCs/>
                <w:smallCaps/>
              </w:rPr>
              <w:t>Limites de Concentração por Ativo (percentual do patrimônio líquido da Classe)</w:t>
            </w:r>
          </w:p>
        </w:tc>
      </w:tr>
      <w:tr w:rsidR="004041D6" w:rsidRPr="00D752CC" w14:paraId="2C762C41" w14:textId="77777777" w:rsidTr="0012741C">
        <w:trPr>
          <w:gridAfter w:val="1"/>
          <w:wAfter w:w="11" w:type="pct"/>
          <w:jc w:val="center"/>
        </w:trPr>
        <w:tc>
          <w:tcPr>
            <w:tcW w:w="4989" w:type="pct"/>
            <w:gridSpan w:val="14"/>
            <w:tcBorders>
              <w:top w:val="nil"/>
              <w:left w:val="nil"/>
              <w:bottom w:val="single" w:sz="4" w:space="0" w:color="auto"/>
              <w:right w:val="nil"/>
            </w:tcBorders>
            <w:vAlign w:val="center"/>
          </w:tcPr>
          <w:p w14:paraId="7448EB42" w14:textId="77777777" w:rsidR="004041D6" w:rsidRPr="00D752CC" w:rsidRDefault="004041D6" w:rsidP="0012741C">
            <w:pPr>
              <w:rPr>
                <w:rFonts w:ascii="Arial" w:hAnsi="Arial" w:cs="Arial"/>
                <w:b/>
                <w:bCs/>
                <w:smallCaps/>
                <w:sz w:val="20"/>
                <w:szCs w:val="20"/>
              </w:rPr>
            </w:pPr>
          </w:p>
        </w:tc>
      </w:tr>
      <w:tr w:rsidR="004041D6" w14:paraId="33D6CC97" w14:textId="77777777" w:rsidTr="0012741C">
        <w:trPr>
          <w:gridAfter w:val="1"/>
          <w:wAfter w:w="11" w:type="pct"/>
          <w:jc w:val="center"/>
        </w:trPr>
        <w:tc>
          <w:tcPr>
            <w:tcW w:w="22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C7508" w14:textId="77777777" w:rsidR="004041D6" w:rsidRDefault="004041D6" w:rsidP="0012741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28F52" w14:textId="77777777" w:rsidR="004041D6" w:rsidRDefault="004041D6" w:rsidP="0012741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F10758" w14:textId="77777777" w:rsidR="004041D6" w:rsidRDefault="004041D6" w:rsidP="0012741C">
            <w:pPr>
              <w:jc w:val="center"/>
              <w:rPr>
                <w:rFonts w:ascii="Arial" w:hAnsi="Arial" w:cs="Arial"/>
                <w:b/>
                <w:bCs/>
                <w:color w:val="000000"/>
                <w:sz w:val="20"/>
                <w:szCs w:val="20"/>
              </w:rPr>
            </w:pPr>
            <w:r>
              <w:rPr>
                <w:rFonts w:ascii="Arial" w:hAnsi="Arial" w:cs="Arial"/>
                <w:b/>
                <w:bCs/>
                <w:color w:val="000000"/>
                <w:sz w:val="20"/>
                <w:szCs w:val="20"/>
              </w:rPr>
              <w:t>Conjunto</w:t>
            </w:r>
          </w:p>
          <w:p w14:paraId="65B38A8A" w14:textId="77777777" w:rsidR="004041D6" w:rsidRDefault="004041D6" w:rsidP="0012741C">
            <w:pPr>
              <w:jc w:val="center"/>
              <w:rPr>
                <w:rFonts w:ascii="Arial" w:hAnsi="Arial" w:cs="Arial"/>
                <w:b/>
                <w:bCs/>
                <w:color w:val="000000"/>
                <w:sz w:val="20"/>
                <w:szCs w:val="20"/>
              </w:rPr>
            </w:pPr>
            <w:r>
              <w:rPr>
                <w:rFonts w:ascii="Arial" w:hAnsi="Arial" w:cs="Arial"/>
                <w:b/>
                <w:bCs/>
                <w:color w:val="000000"/>
                <w:sz w:val="20"/>
                <w:szCs w:val="20"/>
              </w:rPr>
              <w:t>Máximo</w:t>
            </w:r>
          </w:p>
        </w:tc>
      </w:tr>
      <w:tr w:rsidR="004041D6" w14:paraId="5ADCEE75" w14:textId="77777777" w:rsidTr="0012741C">
        <w:trPr>
          <w:gridAfter w:val="1"/>
          <w:wAfter w:w="11" w:type="pct"/>
          <w:trHeight w:val="367"/>
          <w:jc w:val="center"/>
        </w:trPr>
        <w:tc>
          <w:tcPr>
            <w:tcW w:w="2296" w:type="pct"/>
            <w:gridSpan w:val="6"/>
            <w:tcBorders>
              <w:top w:val="single" w:sz="4" w:space="0" w:color="auto"/>
              <w:left w:val="single" w:sz="4" w:space="0" w:color="auto"/>
              <w:bottom w:val="single" w:sz="4" w:space="0" w:color="auto"/>
              <w:right w:val="single" w:sz="4" w:space="0" w:color="auto"/>
            </w:tcBorders>
          </w:tcPr>
          <w:p w14:paraId="52738B61" w14:textId="77777777" w:rsidR="004041D6" w:rsidRPr="00D56AB9" w:rsidRDefault="004041D6" w:rsidP="004041D6">
            <w:pPr>
              <w:pStyle w:val="PargrafodaLista"/>
              <w:numPr>
                <w:ilvl w:val="0"/>
                <w:numId w:val="13"/>
              </w:numPr>
              <w:spacing w:before="60" w:after="60"/>
              <w:ind w:hanging="720"/>
              <w:jc w:val="both"/>
              <w:rPr>
                <w:rFonts w:ascii="Arial" w:hAnsi="Arial" w:cs="Arial"/>
                <w:color w:val="000000"/>
              </w:rPr>
            </w:pPr>
            <w:r w:rsidRPr="00D56AB9">
              <w:rPr>
                <w:rFonts w:ascii="Arial" w:hAnsi="Arial" w:cs="Arial"/>
                <w:color w:val="000000"/>
              </w:rPr>
              <w:t>cotas de classes de fundos de investimento financeiro (“</w:t>
            </w:r>
            <w:r w:rsidRPr="00D56AB9">
              <w:rPr>
                <w:rFonts w:ascii="Arial" w:hAnsi="Arial" w:cs="Arial"/>
                <w:color w:val="000000"/>
                <w:u w:val="single"/>
              </w:rPr>
              <w:t>FIF</w:t>
            </w:r>
            <w:r w:rsidRPr="00D56AB9">
              <w:rPr>
                <w:rFonts w:ascii="Arial" w:hAnsi="Arial" w:cs="Arial"/>
                <w:color w:val="000000"/>
              </w:rPr>
              <w:t>”) ou de classes de fundos de investimento em cotas de FIF (“</w:t>
            </w:r>
            <w:r w:rsidRPr="00D56AB9">
              <w:rPr>
                <w:rFonts w:ascii="Arial" w:hAnsi="Arial" w:cs="Arial"/>
                <w:color w:val="000000"/>
                <w:u w:val="single"/>
              </w:rPr>
              <w:t>FIC-FIF</w:t>
            </w:r>
            <w:r w:rsidRPr="00D56AB9">
              <w:rPr>
                <w:rFonts w:ascii="Arial" w:hAnsi="Arial" w:cs="Arial"/>
                <w:color w:val="000000"/>
              </w:rPr>
              <w:t>”)</w:t>
            </w:r>
            <w:r w:rsidRPr="00D56AB9">
              <w:rPr>
                <w:rFonts w:ascii="Arial" w:hAnsi="Arial" w:cs="Arial"/>
              </w:rPr>
              <w:t xml:space="preserve"> tipificadas como “Renda Fixa”</w:t>
            </w:r>
            <w:r w:rsidRPr="00D56AB9">
              <w:rPr>
                <w:rFonts w:ascii="Arial" w:hAnsi="Arial" w:cs="Arial"/>
                <w:color w:val="000000"/>
              </w:rPr>
              <w:t xml:space="preserve">; </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35B6EFDD" w14:textId="77777777" w:rsidR="004041D6" w:rsidRPr="002220DC" w:rsidRDefault="004041D6" w:rsidP="0012741C">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6"/>
            <w:vMerge w:val="restart"/>
            <w:tcBorders>
              <w:top w:val="single" w:sz="4" w:space="0" w:color="auto"/>
              <w:left w:val="single" w:sz="4" w:space="0" w:color="auto"/>
              <w:bottom w:val="single" w:sz="4" w:space="0" w:color="auto"/>
              <w:right w:val="single" w:sz="4" w:space="0" w:color="auto"/>
            </w:tcBorders>
            <w:vAlign w:val="center"/>
          </w:tcPr>
          <w:p w14:paraId="461CD324" w14:textId="77777777" w:rsidR="004041D6" w:rsidRDefault="004041D6" w:rsidP="0012741C">
            <w:pPr>
              <w:jc w:val="center"/>
              <w:rPr>
                <w:rFonts w:ascii="Arial" w:hAnsi="Arial" w:cs="Arial"/>
                <w:color w:val="000000"/>
                <w:sz w:val="20"/>
                <w:szCs w:val="20"/>
              </w:rPr>
            </w:pPr>
            <w:r>
              <w:rPr>
                <w:rFonts w:ascii="Arial" w:hAnsi="Arial" w:cs="Arial"/>
                <w:color w:val="000000"/>
                <w:sz w:val="20"/>
                <w:szCs w:val="20"/>
              </w:rPr>
              <w:t>100%</w:t>
            </w:r>
          </w:p>
        </w:tc>
      </w:tr>
      <w:tr w:rsidR="004041D6" w14:paraId="5DAD78C4" w14:textId="77777777" w:rsidTr="0012741C">
        <w:trPr>
          <w:gridAfter w:val="1"/>
          <w:wAfter w:w="11" w:type="pct"/>
          <w:trHeight w:val="367"/>
          <w:jc w:val="center"/>
        </w:trPr>
        <w:tc>
          <w:tcPr>
            <w:tcW w:w="2296" w:type="pct"/>
            <w:gridSpan w:val="6"/>
            <w:tcBorders>
              <w:top w:val="single" w:sz="4" w:space="0" w:color="auto"/>
              <w:left w:val="single" w:sz="4" w:space="0" w:color="auto"/>
              <w:bottom w:val="single" w:sz="4" w:space="0" w:color="auto"/>
              <w:right w:val="single" w:sz="4" w:space="0" w:color="auto"/>
            </w:tcBorders>
          </w:tcPr>
          <w:p w14:paraId="68B4EB4C" w14:textId="77777777" w:rsidR="004041D6" w:rsidRPr="00D56AB9" w:rsidRDefault="004041D6" w:rsidP="004041D6">
            <w:pPr>
              <w:pStyle w:val="PargrafodaLista"/>
              <w:numPr>
                <w:ilvl w:val="0"/>
                <w:numId w:val="13"/>
              </w:numPr>
              <w:spacing w:before="60" w:after="60"/>
              <w:ind w:hanging="720"/>
              <w:jc w:val="both"/>
              <w:rPr>
                <w:rFonts w:ascii="Arial" w:hAnsi="Arial" w:cs="Arial"/>
                <w:color w:val="000000"/>
              </w:rPr>
            </w:pPr>
            <w:r w:rsidRPr="00D56AB9">
              <w:rPr>
                <w:rFonts w:ascii="Arial" w:hAnsi="Arial" w:cs="Arial"/>
                <w:color w:val="000000"/>
              </w:rPr>
              <w:t>cotas de classes de fundos de investimento em índice admitidas à negociação em mercado organizado (“</w:t>
            </w:r>
            <w:r w:rsidRPr="00D56AB9">
              <w:rPr>
                <w:rFonts w:ascii="Arial" w:hAnsi="Arial" w:cs="Arial"/>
                <w:color w:val="000000"/>
                <w:u w:val="single"/>
              </w:rPr>
              <w:t>ETF</w:t>
            </w:r>
            <w:r w:rsidRPr="00D56AB9">
              <w:rPr>
                <w:rFonts w:ascii="Arial" w:hAnsi="Arial" w:cs="Arial"/>
                <w:color w:val="000000"/>
              </w:rPr>
              <w:t>”);</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7FB3B8EB" w14:textId="77777777" w:rsidR="004041D6" w:rsidRPr="002220DC" w:rsidRDefault="004041D6" w:rsidP="0012741C">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6"/>
            <w:vMerge/>
            <w:tcBorders>
              <w:left w:val="single" w:sz="4" w:space="0" w:color="auto"/>
              <w:bottom w:val="single" w:sz="4" w:space="0" w:color="auto"/>
              <w:right w:val="single" w:sz="4" w:space="0" w:color="auto"/>
            </w:tcBorders>
            <w:vAlign w:val="center"/>
          </w:tcPr>
          <w:p w14:paraId="2CCA084F" w14:textId="77777777" w:rsidR="004041D6" w:rsidRDefault="004041D6" w:rsidP="0012741C">
            <w:pPr>
              <w:jc w:val="center"/>
              <w:rPr>
                <w:rFonts w:ascii="Arial" w:hAnsi="Arial" w:cs="Arial"/>
                <w:color w:val="000000"/>
                <w:sz w:val="20"/>
                <w:szCs w:val="20"/>
              </w:rPr>
            </w:pPr>
          </w:p>
        </w:tc>
      </w:tr>
      <w:tr w:rsidR="004041D6" w14:paraId="3F48A8E8" w14:textId="77777777" w:rsidTr="0012741C">
        <w:trPr>
          <w:gridAfter w:val="1"/>
          <w:wAfter w:w="11" w:type="pct"/>
          <w:trHeight w:val="132"/>
          <w:jc w:val="center"/>
        </w:trPr>
        <w:tc>
          <w:tcPr>
            <w:tcW w:w="22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EEEA3" w14:textId="77777777" w:rsidR="004041D6" w:rsidRPr="00756640" w:rsidRDefault="004041D6" w:rsidP="0012741C">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5D195" w14:textId="77777777" w:rsidR="004041D6" w:rsidRPr="002220DC" w:rsidRDefault="004041D6" w:rsidP="0012741C">
            <w:pPr>
              <w:jc w:val="center"/>
              <w:rPr>
                <w:rFonts w:ascii="Arial" w:hAnsi="Arial" w:cs="Arial"/>
                <w:color w:val="000000"/>
                <w:sz w:val="20"/>
                <w:szCs w:val="20"/>
              </w:rPr>
            </w:pPr>
          </w:p>
        </w:tc>
        <w:tc>
          <w:tcPr>
            <w:tcW w:w="210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63054" w14:textId="77777777" w:rsidR="004041D6" w:rsidRDefault="004041D6" w:rsidP="0012741C">
            <w:pPr>
              <w:jc w:val="center"/>
              <w:rPr>
                <w:rFonts w:ascii="Arial" w:hAnsi="Arial" w:cs="Arial"/>
                <w:color w:val="000000"/>
                <w:sz w:val="20"/>
                <w:szCs w:val="20"/>
              </w:rPr>
            </w:pPr>
          </w:p>
        </w:tc>
      </w:tr>
      <w:tr w:rsidR="004041D6" w14:paraId="350988EF" w14:textId="77777777" w:rsidTr="0012741C">
        <w:trPr>
          <w:gridAfter w:val="1"/>
          <w:wAfter w:w="11" w:type="pct"/>
          <w:trHeight w:val="367"/>
          <w:jc w:val="center"/>
        </w:trPr>
        <w:tc>
          <w:tcPr>
            <w:tcW w:w="2296" w:type="pct"/>
            <w:gridSpan w:val="6"/>
            <w:tcBorders>
              <w:top w:val="single" w:sz="4" w:space="0" w:color="auto"/>
              <w:left w:val="single" w:sz="4" w:space="0" w:color="auto"/>
              <w:bottom w:val="single" w:sz="4" w:space="0" w:color="auto"/>
              <w:right w:val="single" w:sz="4" w:space="0" w:color="auto"/>
            </w:tcBorders>
            <w:vAlign w:val="center"/>
            <w:hideMark/>
          </w:tcPr>
          <w:p w14:paraId="6184B46E" w14:textId="77777777" w:rsidR="004041D6" w:rsidRDefault="004041D6" w:rsidP="004041D6">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B0ACC3C" w14:textId="77777777" w:rsidR="004041D6" w:rsidRDefault="004041D6" w:rsidP="0012741C">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6"/>
            <w:vMerge w:val="restart"/>
            <w:tcBorders>
              <w:top w:val="single" w:sz="4" w:space="0" w:color="auto"/>
              <w:left w:val="single" w:sz="4" w:space="0" w:color="auto"/>
              <w:right w:val="single" w:sz="4" w:space="0" w:color="auto"/>
            </w:tcBorders>
            <w:vAlign w:val="center"/>
            <w:hideMark/>
          </w:tcPr>
          <w:p w14:paraId="2849DF55" w14:textId="77777777" w:rsidR="004041D6" w:rsidRDefault="004041D6" w:rsidP="0012741C">
            <w:pPr>
              <w:jc w:val="center"/>
              <w:rPr>
                <w:rFonts w:ascii="Arial" w:hAnsi="Arial" w:cs="Arial"/>
                <w:color w:val="000000"/>
                <w:sz w:val="20"/>
                <w:szCs w:val="20"/>
              </w:rPr>
            </w:pPr>
            <w:r>
              <w:rPr>
                <w:rFonts w:ascii="Arial" w:hAnsi="Arial" w:cs="Arial"/>
                <w:color w:val="000000"/>
                <w:sz w:val="20"/>
                <w:szCs w:val="20"/>
              </w:rPr>
              <w:t>5%</w:t>
            </w:r>
          </w:p>
        </w:tc>
      </w:tr>
      <w:tr w:rsidR="004041D6" w14:paraId="50476343" w14:textId="77777777" w:rsidTr="0012741C">
        <w:trPr>
          <w:gridAfter w:val="1"/>
          <w:wAfter w:w="11" w:type="pct"/>
          <w:trHeight w:val="295"/>
          <w:jc w:val="center"/>
        </w:trPr>
        <w:tc>
          <w:tcPr>
            <w:tcW w:w="2296" w:type="pct"/>
            <w:gridSpan w:val="6"/>
            <w:tcBorders>
              <w:top w:val="single" w:sz="4" w:space="0" w:color="auto"/>
              <w:left w:val="single" w:sz="4" w:space="0" w:color="auto"/>
              <w:bottom w:val="single" w:sz="4" w:space="0" w:color="auto"/>
              <w:right w:val="single" w:sz="4" w:space="0" w:color="auto"/>
            </w:tcBorders>
            <w:vAlign w:val="center"/>
            <w:hideMark/>
          </w:tcPr>
          <w:p w14:paraId="49D7167C" w14:textId="77777777" w:rsidR="004041D6" w:rsidRPr="00D56AB9" w:rsidRDefault="004041D6" w:rsidP="004041D6">
            <w:pPr>
              <w:pStyle w:val="PargrafodaLista"/>
              <w:numPr>
                <w:ilvl w:val="0"/>
                <w:numId w:val="13"/>
              </w:numPr>
              <w:spacing w:before="60" w:after="60"/>
              <w:ind w:hanging="720"/>
              <w:jc w:val="both"/>
              <w:rPr>
                <w:rFonts w:ascii="Arial" w:hAnsi="Arial" w:cs="Arial"/>
                <w:color w:val="000000"/>
              </w:rPr>
            </w:pPr>
            <w:r w:rsidRPr="00D56AB9">
              <w:rPr>
                <w:rFonts w:ascii="Arial" w:hAnsi="Arial" w:cs="Arial"/>
                <w:color w:val="000000"/>
              </w:rPr>
              <w:lastRenderedPageBreak/>
              <w:t xml:space="preserve">títulos de renda fixa de emissão ou coobrigação de instituição financeira autorizada a funcionar pelo </w:t>
            </w:r>
            <w:r w:rsidRPr="00D56AB9">
              <w:rPr>
                <w:rFonts w:ascii="Arial" w:hAnsi="Arial" w:cs="Arial"/>
              </w:rPr>
              <w:t>Banco Central do Brasil</w:t>
            </w:r>
            <w:r w:rsidRPr="00D56AB9">
              <w:rPr>
                <w:rFonts w:ascii="Arial" w:hAnsi="Arial" w:cs="Arial"/>
                <w:color w:val="00000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B866ED5" w14:textId="77777777" w:rsidR="004041D6" w:rsidRDefault="004041D6" w:rsidP="0012741C">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6"/>
            <w:vMerge/>
            <w:tcBorders>
              <w:left w:val="single" w:sz="4" w:space="0" w:color="auto"/>
              <w:right w:val="single" w:sz="4" w:space="0" w:color="auto"/>
            </w:tcBorders>
            <w:vAlign w:val="center"/>
            <w:hideMark/>
          </w:tcPr>
          <w:p w14:paraId="4F56CEC6" w14:textId="77777777" w:rsidR="004041D6" w:rsidRDefault="004041D6" w:rsidP="0012741C">
            <w:pPr>
              <w:rPr>
                <w:rFonts w:ascii="Arial" w:hAnsi="Arial" w:cs="Arial"/>
                <w:color w:val="000000"/>
                <w:sz w:val="20"/>
                <w:szCs w:val="20"/>
              </w:rPr>
            </w:pPr>
          </w:p>
        </w:tc>
      </w:tr>
      <w:tr w:rsidR="004041D6" w14:paraId="7118689D" w14:textId="77777777" w:rsidTr="0012741C">
        <w:trPr>
          <w:gridAfter w:val="1"/>
          <w:wAfter w:w="11" w:type="pct"/>
          <w:jc w:val="center"/>
        </w:trPr>
        <w:tc>
          <w:tcPr>
            <w:tcW w:w="4989" w:type="pct"/>
            <w:gridSpan w:val="14"/>
            <w:tcBorders>
              <w:top w:val="single" w:sz="4" w:space="0" w:color="auto"/>
              <w:left w:val="nil"/>
              <w:bottom w:val="nil"/>
              <w:right w:val="nil"/>
            </w:tcBorders>
          </w:tcPr>
          <w:p w14:paraId="5DB7D94E" w14:textId="77777777" w:rsidR="004041D6" w:rsidRDefault="004041D6" w:rsidP="0012741C">
            <w:pPr>
              <w:pStyle w:val="PargrafodaLista"/>
              <w:ind w:left="0"/>
              <w:jc w:val="both"/>
              <w:rPr>
                <w:rFonts w:ascii="Arial" w:hAnsi="Arial" w:cs="Arial"/>
                <w:b/>
                <w:bCs/>
                <w:color w:val="000000"/>
                <w:highlight w:val="green"/>
              </w:rPr>
            </w:pPr>
          </w:p>
        </w:tc>
      </w:tr>
      <w:tr w:rsidR="004041D6" w14:paraId="4A769E6E" w14:textId="77777777" w:rsidTr="0012741C">
        <w:trPr>
          <w:gridAfter w:val="1"/>
          <w:wAfter w:w="11" w:type="pct"/>
          <w:jc w:val="center"/>
        </w:trPr>
        <w:tc>
          <w:tcPr>
            <w:tcW w:w="4989" w:type="pct"/>
            <w:gridSpan w:val="14"/>
            <w:tcBorders>
              <w:top w:val="single" w:sz="4" w:space="0" w:color="auto"/>
              <w:left w:val="nil"/>
              <w:bottom w:val="nil"/>
              <w:right w:val="nil"/>
            </w:tcBorders>
            <w:shd w:val="clear" w:color="auto" w:fill="D9D9D9" w:themeFill="background1" w:themeFillShade="D9"/>
            <w:vAlign w:val="center"/>
            <w:hideMark/>
          </w:tcPr>
          <w:p w14:paraId="507242B9" w14:textId="77777777" w:rsidR="004041D6" w:rsidRPr="00D56AB9" w:rsidRDefault="004041D6" w:rsidP="004041D6">
            <w:pPr>
              <w:pStyle w:val="PargrafodaLista"/>
              <w:numPr>
                <w:ilvl w:val="1"/>
                <w:numId w:val="5"/>
              </w:numPr>
              <w:ind w:left="0" w:firstLine="0"/>
              <w:contextualSpacing w:val="0"/>
              <w:jc w:val="center"/>
              <w:rPr>
                <w:rFonts w:ascii="Arial" w:hAnsi="Arial" w:cs="Arial"/>
                <w:b/>
                <w:bCs/>
                <w:color w:val="000000"/>
              </w:rPr>
            </w:pPr>
            <w:r w:rsidRPr="00D56AB9">
              <w:rPr>
                <w:rFonts w:ascii="Arial" w:hAnsi="Arial" w:cs="Arial"/>
                <w:b/>
                <w:bCs/>
                <w:smallCaps/>
              </w:rPr>
              <w:t>Limites de Concentração por Emissor (percentual do patrimônio líquido da Classe)</w:t>
            </w:r>
          </w:p>
        </w:tc>
      </w:tr>
      <w:tr w:rsidR="004041D6" w14:paraId="36BC0BE1" w14:textId="77777777" w:rsidTr="0012741C">
        <w:trPr>
          <w:gridAfter w:val="1"/>
          <w:wAfter w:w="11" w:type="pct"/>
          <w:jc w:val="center"/>
        </w:trPr>
        <w:tc>
          <w:tcPr>
            <w:tcW w:w="2883" w:type="pct"/>
            <w:gridSpan w:val="8"/>
            <w:tcBorders>
              <w:top w:val="single" w:sz="4" w:space="0" w:color="auto"/>
              <w:left w:val="nil"/>
              <w:bottom w:val="single" w:sz="4" w:space="0" w:color="auto"/>
              <w:right w:val="nil"/>
            </w:tcBorders>
          </w:tcPr>
          <w:p w14:paraId="43A8B907" w14:textId="77777777" w:rsidR="004041D6" w:rsidRPr="00D56AB9" w:rsidRDefault="004041D6" w:rsidP="0012741C">
            <w:pPr>
              <w:pStyle w:val="PargrafodaLista"/>
              <w:ind w:left="0"/>
              <w:jc w:val="both"/>
              <w:rPr>
                <w:rFonts w:ascii="Arial" w:hAnsi="Arial" w:cs="Arial"/>
                <w:b/>
                <w:bCs/>
                <w:color w:val="000000"/>
                <w:highlight w:val="green"/>
              </w:rPr>
            </w:pPr>
          </w:p>
        </w:tc>
        <w:tc>
          <w:tcPr>
            <w:tcW w:w="2106" w:type="pct"/>
            <w:gridSpan w:val="6"/>
            <w:tcBorders>
              <w:top w:val="single" w:sz="4" w:space="0" w:color="auto"/>
              <w:left w:val="nil"/>
              <w:bottom w:val="single" w:sz="4" w:space="0" w:color="auto"/>
              <w:right w:val="nil"/>
            </w:tcBorders>
          </w:tcPr>
          <w:p w14:paraId="3ACF1DEE" w14:textId="77777777" w:rsidR="004041D6" w:rsidRPr="00D56AB9" w:rsidRDefault="004041D6" w:rsidP="0012741C">
            <w:pPr>
              <w:pStyle w:val="PargrafodaLista"/>
              <w:ind w:left="0"/>
              <w:jc w:val="both"/>
              <w:rPr>
                <w:rFonts w:ascii="Arial" w:hAnsi="Arial" w:cs="Arial"/>
                <w:b/>
                <w:bCs/>
                <w:color w:val="000000"/>
                <w:highlight w:val="green"/>
              </w:rPr>
            </w:pPr>
          </w:p>
        </w:tc>
      </w:tr>
      <w:tr w:rsidR="004041D6" w14:paraId="6385FB68" w14:textId="77777777" w:rsidTr="0012741C">
        <w:trPr>
          <w:gridAfter w:val="1"/>
          <w:wAfter w:w="11" w:type="pct"/>
          <w:trHeight w:val="732"/>
          <w:jc w:val="center"/>
        </w:trPr>
        <w:tc>
          <w:tcPr>
            <w:tcW w:w="4989" w:type="pct"/>
            <w:gridSpan w:val="14"/>
            <w:tcBorders>
              <w:top w:val="single" w:sz="4" w:space="0" w:color="auto"/>
              <w:left w:val="nil"/>
              <w:bottom w:val="single" w:sz="4" w:space="0" w:color="auto"/>
              <w:right w:val="nil"/>
            </w:tcBorders>
          </w:tcPr>
          <w:p w14:paraId="6720771A" w14:textId="77777777" w:rsidR="004041D6" w:rsidRPr="00D56AB9" w:rsidRDefault="004041D6" w:rsidP="004041D6">
            <w:pPr>
              <w:pStyle w:val="PargrafodaLista"/>
              <w:numPr>
                <w:ilvl w:val="2"/>
                <w:numId w:val="5"/>
              </w:numPr>
              <w:ind w:left="34" w:firstLine="0"/>
              <w:contextualSpacing w:val="0"/>
              <w:jc w:val="both"/>
              <w:rPr>
                <w:rFonts w:ascii="Arial" w:hAnsi="Arial" w:cs="Arial"/>
                <w:b/>
                <w:bCs/>
                <w:color w:val="000000"/>
              </w:rPr>
            </w:pPr>
            <w:r w:rsidRPr="00D56AB9">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041D6" w14:paraId="5AF7DA11" w14:textId="77777777" w:rsidTr="0012741C">
        <w:trPr>
          <w:gridAfter w:val="1"/>
          <w:wAfter w:w="11" w:type="pct"/>
          <w:jc w:val="center"/>
        </w:trPr>
        <w:tc>
          <w:tcPr>
            <w:tcW w:w="2883" w:type="pct"/>
            <w:gridSpan w:val="8"/>
            <w:tcBorders>
              <w:top w:val="single" w:sz="4" w:space="0" w:color="auto"/>
              <w:left w:val="nil"/>
              <w:bottom w:val="single" w:sz="4" w:space="0" w:color="auto"/>
              <w:right w:val="nil"/>
            </w:tcBorders>
          </w:tcPr>
          <w:p w14:paraId="260AB241" w14:textId="77777777" w:rsidR="004041D6" w:rsidRPr="00D56AB9" w:rsidRDefault="004041D6" w:rsidP="0012741C">
            <w:pPr>
              <w:pStyle w:val="PargrafodaLista"/>
              <w:ind w:left="0"/>
              <w:jc w:val="both"/>
              <w:rPr>
                <w:rFonts w:ascii="Arial" w:hAnsi="Arial" w:cs="Arial"/>
                <w:b/>
                <w:bCs/>
                <w:color w:val="000000"/>
                <w:highlight w:val="green"/>
              </w:rPr>
            </w:pPr>
          </w:p>
        </w:tc>
        <w:tc>
          <w:tcPr>
            <w:tcW w:w="2106" w:type="pct"/>
            <w:gridSpan w:val="6"/>
            <w:tcBorders>
              <w:top w:val="single" w:sz="4" w:space="0" w:color="auto"/>
              <w:left w:val="nil"/>
              <w:bottom w:val="single" w:sz="4" w:space="0" w:color="auto"/>
              <w:right w:val="nil"/>
            </w:tcBorders>
          </w:tcPr>
          <w:p w14:paraId="0365298E" w14:textId="77777777" w:rsidR="004041D6" w:rsidRPr="00D56AB9" w:rsidRDefault="004041D6" w:rsidP="0012741C">
            <w:pPr>
              <w:pStyle w:val="PargrafodaLista"/>
              <w:ind w:left="0"/>
              <w:jc w:val="both"/>
              <w:rPr>
                <w:rFonts w:ascii="Arial" w:hAnsi="Arial" w:cs="Arial"/>
                <w:b/>
                <w:bCs/>
                <w:color w:val="000000"/>
                <w:highlight w:val="green"/>
              </w:rPr>
            </w:pPr>
          </w:p>
        </w:tc>
      </w:tr>
      <w:tr w:rsidR="004041D6" w14:paraId="48CE322F" w14:textId="77777777" w:rsidTr="0012741C">
        <w:trPr>
          <w:gridAfter w:val="1"/>
          <w:wAfter w:w="11" w:type="pct"/>
          <w:jc w:val="center"/>
        </w:trPr>
        <w:tc>
          <w:tcPr>
            <w:tcW w:w="4989" w:type="pct"/>
            <w:gridSpan w:val="14"/>
            <w:tcBorders>
              <w:top w:val="single" w:sz="4" w:space="0" w:color="auto"/>
              <w:bottom w:val="single" w:sz="4" w:space="0" w:color="auto"/>
            </w:tcBorders>
            <w:shd w:val="clear" w:color="auto" w:fill="D9D9D9" w:themeFill="background1" w:themeFillShade="D9"/>
          </w:tcPr>
          <w:p w14:paraId="7175A1D4" w14:textId="77777777" w:rsidR="004041D6" w:rsidRPr="00D56AB9" w:rsidRDefault="004041D6" w:rsidP="004041D6">
            <w:pPr>
              <w:pStyle w:val="PargrafodaLista"/>
              <w:numPr>
                <w:ilvl w:val="1"/>
                <w:numId w:val="5"/>
              </w:numPr>
              <w:ind w:left="0" w:firstLine="0"/>
              <w:jc w:val="center"/>
              <w:rPr>
                <w:rFonts w:ascii="Arial" w:hAnsi="Arial" w:cs="Arial"/>
                <w:b/>
                <w:bCs/>
                <w:color w:val="000000"/>
              </w:rPr>
            </w:pPr>
            <w:r w:rsidRPr="00D56AB9">
              <w:rPr>
                <w:rFonts w:ascii="Arial" w:hAnsi="Arial" w:cs="Arial"/>
                <w:b/>
                <w:bCs/>
                <w:smallCaps/>
              </w:rPr>
              <w:t xml:space="preserve">Composição da Carteira das Classes Investidas </w:t>
            </w:r>
            <w:r w:rsidRPr="00D56AB9">
              <w:rPr>
                <w:rFonts w:ascii="Arial" w:hAnsi="Arial"/>
                <w:b/>
                <w:smallCaps/>
              </w:rPr>
              <w:t>de Renda Fixa</w:t>
            </w:r>
          </w:p>
        </w:tc>
      </w:tr>
      <w:tr w:rsidR="004041D6" w14:paraId="17983E1D" w14:textId="77777777" w:rsidTr="0012741C">
        <w:trPr>
          <w:gridAfter w:val="1"/>
          <w:wAfter w:w="11" w:type="pct"/>
          <w:jc w:val="center"/>
        </w:trPr>
        <w:tc>
          <w:tcPr>
            <w:tcW w:w="4989" w:type="pct"/>
            <w:gridSpan w:val="14"/>
            <w:tcBorders>
              <w:top w:val="single" w:sz="4" w:space="0" w:color="auto"/>
              <w:bottom w:val="single" w:sz="4" w:space="0" w:color="auto"/>
            </w:tcBorders>
            <w:shd w:val="clear" w:color="auto" w:fill="FFFFFF" w:themeFill="background1"/>
          </w:tcPr>
          <w:p w14:paraId="29680BC5" w14:textId="77777777" w:rsidR="004041D6" w:rsidRPr="00D56AB9" w:rsidRDefault="004041D6" w:rsidP="0012741C">
            <w:pPr>
              <w:pStyle w:val="PargrafodaLista"/>
              <w:ind w:left="0"/>
              <w:jc w:val="center"/>
              <w:rPr>
                <w:rFonts w:ascii="Arial" w:hAnsi="Arial" w:cs="Arial"/>
                <w:b/>
                <w:bCs/>
                <w:color w:val="000000"/>
              </w:rPr>
            </w:pPr>
          </w:p>
        </w:tc>
      </w:tr>
      <w:tr w:rsidR="004041D6" w14:paraId="29352DA8" w14:textId="77777777" w:rsidTr="0012741C">
        <w:trPr>
          <w:gridAfter w:val="1"/>
          <w:wAfter w:w="11" w:type="pct"/>
          <w:jc w:val="center"/>
        </w:trPr>
        <w:tc>
          <w:tcPr>
            <w:tcW w:w="4989"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93A531" w14:textId="77777777" w:rsidR="004041D6" w:rsidRPr="00D56AB9" w:rsidRDefault="004041D6" w:rsidP="0012741C">
            <w:pPr>
              <w:pStyle w:val="PargrafodaLista"/>
              <w:ind w:left="0"/>
              <w:jc w:val="center"/>
              <w:rPr>
                <w:rFonts w:ascii="Arial" w:hAnsi="Arial" w:cs="Arial"/>
                <w:b/>
                <w:bCs/>
                <w:color w:val="000000"/>
              </w:rPr>
            </w:pPr>
            <w:r w:rsidRPr="00D56AB9">
              <w:rPr>
                <w:rFonts w:ascii="Arial" w:hAnsi="Arial" w:cs="Arial"/>
                <w:b/>
                <w:bCs/>
                <w:color w:val="000000"/>
              </w:rPr>
              <w:t>Percentual do Patrimônio Líquido da Classe Investida de Renda Fixa</w:t>
            </w:r>
          </w:p>
        </w:tc>
      </w:tr>
      <w:tr w:rsidR="004041D6" w14:paraId="7A813DD4" w14:textId="77777777" w:rsidTr="0012741C">
        <w:trPr>
          <w:gridAfter w:val="1"/>
          <w:wAfter w:w="11" w:type="pct"/>
          <w:jc w:val="center"/>
        </w:trPr>
        <w:tc>
          <w:tcPr>
            <w:tcW w:w="3191" w:type="pct"/>
            <w:gridSpan w:val="9"/>
            <w:tcBorders>
              <w:top w:val="single" w:sz="4" w:space="0" w:color="auto"/>
              <w:left w:val="single" w:sz="4" w:space="0" w:color="auto"/>
              <w:bottom w:val="single" w:sz="4" w:space="0" w:color="auto"/>
            </w:tcBorders>
            <w:shd w:val="clear" w:color="auto" w:fill="D9D9D9" w:themeFill="background1" w:themeFillShade="D9"/>
          </w:tcPr>
          <w:p w14:paraId="78254C3C" w14:textId="77777777" w:rsidR="004041D6" w:rsidRPr="00D56AB9" w:rsidRDefault="004041D6" w:rsidP="0012741C">
            <w:pPr>
              <w:pStyle w:val="PargrafodaLista"/>
              <w:spacing w:line="320" w:lineRule="exact"/>
              <w:ind w:left="0"/>
              <w:jc w:val="center"/>
              <w:rPr>
                <w:rFonts w:ascii="Arial" w:hAnsi="Arial" w:cs="Arial"/>
                <w:b/>
                <w:bCs/>
                <w:color w:val="00000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9EAA191" w14:textId="77777777" w:rsidR="004041D6" w:rsidRDefault="004041D6" w:rsidP="0012741C">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45169C" w14:textId="77777777" w:rsidR="004041D6" w:rsidRDefault="004041D6" w:rsidP="0012741C">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4041D6" w14:paraId="00524BBE" w14:textId="77777777" w:rsidTr="0012741C">
        <w:trPr>
          <w:gridAfter w:val="1"/>
          <w:wAfter w:w="11" w:type="pct"/>
          <w:jc w:val="center"/>
        </w:trPr>
        <w:tc>
          <w:tcPr>
            <w:tcW w:w="3191" w:type="pct"/>
            <w:gridSpan w:val="9"/>
            <w:tcBorders>
              <w:top w:val="single" w:sz="4" w:space="0" w:color="auto"/>
              <w:left w:val="single" w:sz="4" w:space="0" w:color="auto"/>
              <w:bottom w:val="single" w:sz="4" w:space="0" w:color="auto"/>
              <w:right w:val="single" w:sz="4" w:space="0" w:color="auto"/>
            </w:tcBorders>
          </w:tcPr>
          <w:p w14:paraId="4B2DE214" w14:textId="77777777" w:rsidR="004041D6" w:rsidRPr="00D56AB9" w:rsidRDefault="004041D6" w:rsidP="0012741C">
            <w:pPr>
              <w:pStyle w:val="PargrafodaLista"/>
              <w:jc w:val="both"/>
              <w:rPr>
                <w:rFonts w:ascii="Arial" w:hAnsi="Arial" w:cs="Arial"/>
                <w:b/>
                <w:bCs/>
                <w:color w:val="000000"/>
              </w:rPr>
            </w:pPr>
            <w:r w:rsidRPr="00D56AB9">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3A47010B" w14:textId="77777777" w:rsidR="004041D6" w:rsidRDefault="004041D6" w:rsidP="0012741C">
            <w:pPr>
              <w:pStyle w:val="PargrafodaLista"/>
              <w:spacing w:line="320" w:lineRule="exact"/>
              <w:ind w:left="0"/>
              <w:jc w:val="center"/>
              <w:rPr>
                <w:rFonts w:ascii="Arial" w:hAnsi="Arial" w:cs="Arial"/>
                <w:b/>
                <w:bCs/>
                <w:color w:val="000000"/>
                <w:highlight w:val="green"/>
              </w:rPr>
            </w:pPr>
            <w:r>
              <w:rPr>
                <w:rFonts w:ascii="Arial" w:hAnsi="Arial" w:cs="Arial"/>
              </w:rPr>
              <w:t>80%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50FFCC6D" w14:textId="77777777" w:rsidR="004041D6" w:rsidRDefault="004041D6" w:rsidP="0012741C">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4041D6" w14:paraId="428C19A7" w14:textId="77777777" w:rsidTr="0012741C">
        <w:trPr>
          <w:gridAfter w:val="1"/>
          <w:wAfter w:w="11" w:type="pct"/>
          <w:jc w:val="center"/>
        </w:trPr>
        <w:tc>
          <w:tcPr>
            <w:tcW w:w="3191" w:type="pct"/>
            <w:gridSpan w:val="9"/>
            <w:tcBorders>
              <w:top w:val="single" w:sz="4" w:space="0" w:color="auto"/>
              <w:left w:val="single" w:sz="4" w:space="0" w:color="auto"/>
              <w:bottom w:val="single" w:sz="4" w:space="0" w:color="auto"/>
              <w:right w:val="single" w:sz="4" w:space="0" w:color="auto"/>
            </w:tcBorders>
          </w:tcPr>
          <w:p w14:paraId="703058D7" w14:textId="77777777" w:rsidR="004041D6" w:rsidRPr="00D56AB9" w:rsidRDefault="004041D6" w:rsidP="0012741C">
            <w:pPr>
              <w:pStyle w:val="PargrafodaLista"/>
              <w:jc w:val="both"/>
              <w:rPr>
                <w:rFonts w:ascii="Arial" w:hAnsi="Arial" w:cs="Arial"/>
                <w:color w:val="000000"/>
              </w:rPr>
            </w:pPr>
            <w:r w:rsidRPr="00D56AB9">
              <w:rPr>
                <w:rFonts w:ascii="Arial" w:hAnsi="Arial" w:cs="Arial"/>
              </w:rPr>
              <w:t>Outros ativos financeiros e/ou modalidades operacionais, excluindo estratégias que impliquem risco de moeda estrangeira e/ou de renda variável.</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09CD1F61" w14:textId="77777777" w:rsidR="004041D6" w:rsidRPr="00AE0068" w:rsidRDefault="004041D6" w:rsidP="0012741C">
            <w:pPr>
              <w:pStyle w:val="PargrafodaLista"/>
              <w:spacing w:line="320" w:lineRule="exact"/>
              <w:ind w:left="0"/>
              <w:jc w:val="center"/>
              <w:rPr>
                <w:rFonts w:ascii="Arial" w:hAnsi="Arial" w:cs="Arial"/>
                <w:color w:val="000000"/>
              </w:rPr>
            </w:pPr>
            <w:r>
              <w:rPr>
                <w:rFonts w:ascii="Arial" w:hAnsi="Arial" w:cs="Arial"/>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1D398410" w14:textId="77777777" w:rsidR="004041D6" w:rsidRPr="00AE0068" w:rsidRDefault="004041D6" w:rsidP="0012741C">
            <w:pPr>
              <w:pStyle w:val="PargrafodaLista"/>
              <w:spacing w:line="320" w:lineRule="exact"/>
              <w:ind w:left="0"/>
              <w:jc w:val="center"/>
              <w:rPr>
                <w:rFonts w:ascii="Arial" w:hAnsi="Arial" w:cs="Arial"/>
                <w:color w:val="000000"/>
              </w:rPr>
            </w:pPr>
            <w:r>
              <w:rPr>
                <w:rFonts w:ascii="Arial" w:hAnsi="Arial" w:cs="Arial"/>
              </w:rPr>
              <w:t>20%</w:t>
            </w:r>
          </w:p>
        </w:tc>
      </w:tr>
      <w:tr w:rsidR="004041D6" w14:paraId="6B32DDEF"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13C0EC38" w14:textId="77777777" w:rsidR="004041D6" w:rsidRDefault="004041D6" w:rsidP="0012741C">
            <w:pPr>
              <w:pStyle w:val="PargrafodaLista"/>
              <w:spacing w:line="320" w:lineRule="exact"/>
              <w:ind w:left="0"/>
              <w:jc w:val="both"/>
              <w:rPr>
                <w:rFonts w:ascii="Arial" w:hAnsi="Arial" w:cs="Arial"/>
                <w:b/>
                <w:bCs/>
                <w:color w:val="000000"/>
                <w:highlight w:val="green"/>
              </w:rPr>
            </w:pPr>
          </w:p>
        </w:tc>
      </w:tr>
      <w:tr w:rsidR="004041D6" w14:paraId="51EEBE12" w14:textId="77777777" w:rsidTr="0012741C">
        <w:trPr>
          <w:gridAfter w:val="1"/>
          <w:wAfter w:w="11" w:type="pct"/>
          <w:jc w:val="center"/>
        </w:trPr>
        <w:tc>
          <w:tcPr>
            <w:tcW w:w="4989" w:type="pct"/>
            <w:gridSpan w:val="14"/>
            <w:tcBorders>
              <w:top w:val="single" w:sz="4" w:space="0" w:color="auto"/>
              <w:bottom w:val="single" w:sz="4" w:space="0" w:color="auto"/>
            </w:tcBorders>
            <w:shd w:val="clear" w:color="auto" w:fill="D9D9D9" w:themeFill="background1" w:themeFillShade="D9"/>
            <w:vAlign w:val="center"/>
            <w:hideMark/>
          </w:tcPr>
          <w:p w14:paraId="1978FF81" w14:textId="77777777" w:rsidR="004041D6" w:rsidRPr="00D56AB9" w:rsidRDefault="004041D6" w:rsidP="004041D6">
            <w:pPr>
              <w:pStyle w:val="PargrafodaLista"/>
              <w:numPr>
                <w:ilvl w:val="1"/>
                <w:numId w:val="5"/>
              </w:numPr>
              <w:ind w:left="0" w:firstLine="0"/>
              <w:jc w:val="center"/>
              <w:rPr>
                <w:rFonts w:ascii="Arial" w:hAnsi="Arial" w:cs="Arial"/>
              </w:rPr>
            </w:pPr>
            <w:r w:rsidRPr="00D56AB9">
              <w:rPr>
                <w:rFonts w:ascii="Arial" w:hAnsi="Arial" w:cs="Arial"/>
                <w:b/>
                <w:bCs/>
                <w:smallCaps/>
              </w:rPr>
              <w:t>Outros Limites (percentual do patrimônio líquido da Classe)</w:t>
            </w:r>
          </w:p>
        </w:tc>
      </w:tr>
      <w:tr w:rsidR="004041D6" w14:paraId="1864B7DA"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4EFE99F2" w14:textId="77777777" w:rsidR="004041D6" w:rsidRDefault="004041D6" w:rsidP="0012741C">
            <w:pPr>
              <w:jc w:val="center"/>
              <w:rPr>
                <w:rFonts w:ascii="Arial" w:hAnsi="Arial" w:cs="Arial"/>
                <w:b/>
                <w:bCs/>
                <w:smallCaps/>
                <w:sz w:val="20"/>
                <w:szCs w:val="20"/>
              </w:rPr>
            </w:pPr>
          </w:p>
        </w:tc>
      </w:tr>
      <w:tr w:rsidR="004041D6" w14:paraId="3D23CF3C"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hideMark/>
          </w:tcPr>
          <w:p w14:paraId="6AEDDEFD" w14:textId="77777777" w:rsidR="004041D6" w:rsidRDefault="004041D6" w:rsidP="004041D6">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39" w:type="pct"/>
            <w:gridSpan w:val="11"/>
            <w:tcBorders>
              <w:top w:val="single" w:sz="4" w:space="0" w:color="auto"/>
              <w:left w:val="nil"/>
              <w:bottom w:val="single" w:sz="4" w:space="0" w:color="auto"/>
              <w:right w:val="nil"/>
            </w:tcBorders>
            <w:vAlign w:val="center"/>
            <w:hideMark/>
          </w:tcPr>
          <w:p w14:paraId="429083F9" w14:textId="77777777" w:rsidR="004041D6" w:rsidRPr="00732127" w:rsidRDefault="004041D6" w:rsidP="0012741C">
            <w:pPr>
              <w:rPr>
                <w:rFonts w:ascii="Arial" w:hAnsi="Arial" w:cs="Arial"/>
                <w:sz w:val="20"/>
                <w:szCs w:val="20"/>
              </w:rPr>
            </w:pPr>
            <w:r w:rsidRPr="00732127">
              <w:rPr>
                <w:rFonts w:ascii="Arial" w:hAnsi="Arial" w:cs="Arial"/>
                <w:sz w:val="20"/>
                <w:szCs w:val="20"/>
              </w:rPr>
              <w:t xml:space="preserve">Limite: </w:t>
            </w:r>
            <w:r w:rsidRPr="00D103F9">
              <w:rPr>
                <w:rFonts w:ascii="Arial" w:hAnsi="Arial" w:cs="Arial"/>
                <w:sz w:val="20"/>
                <w:szCs w:val="20"/>
              </w:rPr>
              <w:t>Até 50%</w:t>
            </w:r>
          </w:p>
        </w:tc>
      </w:tr>
      <w:tr w:rsidR="004041D6" w14:paraId="3DF9A7CD"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tcPr>
          <w:p w14:paraId="21D1FA3B" w14:textId="77777777" w:rsidR="004041D6" w:rsidRDefault="004041D6" w:rsidP="0012741C">
            <w:pPr>
              <w:jc w:val="center"/>
              <w:rPr>
                <w:rFonts w:ascii="Arial" w:hAnsi="Arial" w:cs="Arial"/>
                <w:b/>
                <w:bCs/>
                <w:smallCaps/>
                <w:sz w:val="20"/>
                <w:szCs w:val="20"/>
              </w:rPr>
            </w:pPr>
          </w:p>
        </w:tc>
        <w:tc>
          <w:tcPr>
            <w:tcW w:w="3539" w:type="pct"/>
            <w:gridSpan w:val="11"/>
            <w:tcBorders>
              <w:top w:val="single" w:sz="4" w:space="0" w:color="auto"/>
              <w:left w:val="nil"/>
              <w:bottom w:val="single" w:sz="4" w:space="0" w:color="auto"/>
              <w:right w:val="nil"/>
            </w:tcBorders>
            <w:vAlign w:val="center"/>
          </w:tcPr>
          <w:p w14:paraId="0F795D36" w14:textId="77777777" w:rsidR="004041D6" w:rsidRPr="00732127" w:rsidRDefault="004041D6" w:rsidP="0012741C">
            <w:pPr>
              <w:jc w:val="center"/>
              <w:rPr>
                <w:rFonts w:ascii="Arial" w:hAnsi="Arial" w:cs="Arial"/>
                <w:sz w:val="20"/>
                <w:szCs w:val="20"/>
              </w:rPr>
            </w:pPr>
          </w:p>
        </w:tc>
      </w:tr>
      <w:tr w:rsidR="004041D6" w14:paraId="1AEE4566"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hideMark/>
          </w:tcPr>
          <w:p w14:paraId="2DA72C61" w14:textId="77777777" w:rsidR="004041D6" w:rsidRDefault="004041D6" w:rsidP="004041D6">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39" w:type="pct"/>
            <w:gridSpan w:val="11"/>
            <w:tcBorders>
              <w:top w:val="single" w:sz="4" w:space="0" w:color="auto"/>
              <w:left w:val="nil"/>
              <w:bottom w:val="single" w:sz="4" w:space="0" w:color="auto"/>
              <w:right w:val="nil"/>
            </w:tcBorders>
            <w:vAlign w:val="center"/>
            <w:hideMark/>
          </w:tcPr>
          <w:p w14:paraId="015E54F7" w14:textId="77777777" w:rsidR="004041D6" w:rsidRPr="00732127" w:rsidRDefault="004041D6" w:rsidP="0012741C">
            <w:pPr>
              <w:rPr>
                <w:rFonts w:ascii="Arial" w:hAnsi="Arial" w:cs="Arial"/>
                <w:sz w:val="20"/>
                <w:szCs w:val="20"/>
              </w:rPr>
            </w:pPr>
            <w:r w:rsidRPr="00732127">
              <w:rPr>
                <w:rFonts w:ascii="Arial" w:hAnsi="Arial" w:cs="Arial"/>
                <w:sz w:val="20"/>
                <w:szCs w:val="20"/>
              </w:rPr>
              <w:t xml:space="preserve">Limite: </w:t>
            </w:r>
            <w:r w:rsidRPr="00D103F9">
              <w:rPr>
                <w:rFonts w:ascii="Arial" w:hAnsi="Arial" w:cs="Arial"/>
                <w:sz w:val="20"/>
                <w:szCs w:val="20"/>
              </w:rPr>
              <w:t>0%</w:t>
            </w:r>
            <w:r w:rsidRPr="00732127">
              <w:rPr>
                <w:sz w:val="24"/>
                <w:szCs w:val="24"/>
                <w:lang w:eastAsia="pt-BR"/>
              </w:rPr>
              <w:t xml:space="preserve"> </w:t>
            </w:r>
          </w:p>
        </w:tc>
      </w:tr>
      <w:tr w:rsidR="004041D6" w14:paraId="0608A367"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tcPr>
          <w:p w14:paraId="41E92057" w14:textId="77777777" w:rsidR="004041D6" w:rsidRDefault="004041D6" w:rsidP="0012741C">
            <w:pPr>
              <w:jc w:val="center"/>
              <w:rPr>
                <w:rFonts w:ascii="Arial" w:hAnsi="Arial" w:cs="Arial"/>
                <w:b/>
                <w:bCs/>
                <w:smallCaps/>
                <w:sz w:val="20"/>
                <w:szCs w:val="20"/>
              </w:rPr>
            </w:pPr>
          </w:p>
        </w:tc>
        <w:tc>
          <w:tcPr>
            <w:tcW w:w="3539" w:type="pct"/>
            <w:gridSpan w:val="11"/>
            <w:tcBorders>
              <w:top w:val="single" w:sz="4" w:space="0" w:color="auto"/>
              <w:left w:val="nil"/>
              <w:bottom w:val="single" w:sz="4" w:space="0" w:color="auto"/>
              <w:right w:val="nil"/>
            </w:tcBorders>
            <w:vAlign w:val="center"/>
          </w:tcPr>
          <w:p w14:paraId="278A771F" w14:textId="77777777" w:rsidR="004041D6" w:rsidRDefault="004041D6" w:rsidP="0012741C">
            <w:pPr>
              <w:jc w:val="both"/>
              <w:rPr>
                <w:rFonts w:ascii="Arial" w:hAnsi="Arial" w:cs="Arial"/>
                <w:sz w:val="20"/>
                <w:szCs w:val="20"/>
              </w:rPr>
            </w:pPr>
          </w:p>
        </w:tc>
      </w:tr>
      <w:tr w:rsidR="004041D6" w14:paraId="698AABB5"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hideMark/>
          </w:tcPr>
          <w:p w14:paraId="1471504E" w14:textId="77777777" w:rsidR="004041D6" w:rsidRPr="00D56AB9" w:rsidRDefault="004041D6" w:rsidP="004041D6">
            <w:pPr>
              <w:pStyle w:val="PargrafodaLista"/>
              <w:numPr>
                <w:ilvl w:val="0"/>
                <w:numId w:val="15"/>
              </w:numPr>
              <w:ind w:left="0" w:firstLine="0"/>
              <w:jc w:val="center"/>
              <w:rPr>
                <w:rFonts w:ascii="Arial" w:hAnsi="Arial" w:cs="Arial"/>
                <w:b/>
                <w:bCs/>
                <w:smallCaps/>
              </w:rPr>
            </w:pPr>
            <w:r w:rsidRPr="00D56AB9">
              <w:rPr>
                <w:rFonts w:ascii="Arial" w:hAnsi="Arial" w:cs="Arial"/>
                <w:b/>
                <w:bCs/>
                <w:smallCaps/>
              </w:rPr>
              <w:t>Exposição ao Risco de Capital</w:t>
            </w:r>
          </w:p>
        </w:tc>
        <w:tc>
          <w:tcPr>
            <w:tcW w:w="3539" w:type="pct"/>
            <w:gridSpan w:val="11"/>
            <w:tcBorders>
              <w:top w:val="single" w:sz="4" w:space="0" w:color="auto"/>
              <w:left w:val="nil"/>
              <w:bottom w:val="single" w:sz="4" w:space="0" w:color="auto"/>
              <w:right w:val="nil"/>
            </w:tcBorders>
            <w:vAlign w:val="center"/>
            <w:hideMark/>
          </w:tcPr>
          <w:p w14:paraId="5A22886A" w14:textId="77777777" w:rsidR="004041D6" w:rsidRPr="00D103F9" w:rsidRDefault="004041D6" w:rsidP="0012741C">
            <w:pPr>
              <w:jc w:val="both"/>
              <w:rPr>
                <w:rFonts w:ascii="Arial" w:hAnsi="Arial" w:cs="Arial"/>
                <w:sz w:val="20"/>
                <w:szCs w:val="20"/>
              </w:rPr>
            </w:pPr>
            <w:r w:rsidRPr="000264CC">
              <w:rPr>
                <w:rFonts w:ascii="Arial" w:hAnsi="Arial" w:cs="Arial"/>
                <w:sz w:val="20"/>
                <w:szCs w:val="20"/>
              </w:rPr>
              <w:t xml:space="preserve">Operações com derivativos? </w:t>
            </w:r>
            <w:r w:rsidRPr="0071666C">
              <w:rPr>
                <w:rFonts w:ascii="Arial" w:hAnsi="Arial" w:cs="Arial"/>
                <w:sz w:val="20"/>
                <w:szCs w:val="20"/>
              </w:rPr>
              <w:t>Permitido</w:t>
            </w:r>
          </w:p>
          <w:p w14:paraId="79D840AB" w14:textId="77777777" w:rsidR="004041D6" w:rsidRPr="000264CC" w:rsidRDefault="004041D6" w:rsidP="0012741C">
            <w:pPr>
              <w:jc w:val="both"/>
              <w:rPr>
                <w:rFonts w:ascii="Arial" w:hAnsi="Arial" w:cs="Arial"/>
                <w:sz w:val="20"/>
                <w:szCs w:val="20"/>
              </w:rPr>
            </w:pPr>
            <w:r w:rsidRPr="00D103F9">
              <w:rPr>
                <w:rFonts w:ascii="Arial" w:hAnsi="Arial" w:cs="Arial"/>
                <w:sz w:val="20"/>
                <w:szCs w:val="20"/>
              </w:rPr>
              <w:t xml:space="preserve">Derivativos apenas para Proteção/Hedge? </w:t>
            </w:r>
            <w:r w:rsidRPr="0071666C">
              <w:rPr>
                <w:rFonts w:ascii="Arial" w:hAnsi="Arial" w:cs="Arial"/>
                <w:sz w:val="20"/>
                <w:szCs w:val="20"/>
              </w:rPr>
              <w:t>Não</w:t>
            </w:r>
          </w:p>
          <w:p w14:paraId="7835CB1E" w14:textId="77777777" w:rsidR="004041D6" w:rsidRDefault="004041D6" w:rsidP="0012741C">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w:t>
            </w:r>
          </w:p>
          <w:p w14:paraId="42BE266C" w14:textId="77777777" w:rsidR="004041D6" w:rsidRDefault="004041D6" w:rsidP="0012741C">
            <w:pPr>
              <w:jc w:val="both"/>
              <w:rPr>
                <w:rFonts w:ascii="Arial" w:hAnsi="Arial" w:cs="Arial"/>
                <w:sz w:val="20"/>
                <w:szCs w:val="20"/>
              </w:rPr>
            </w:pPr>
            <w:r>
              <w:rPr>
                <w:rFonts w:ascii="Arial" w:hAnsi="Arial" w:cs="Arial"/>
                <w:sz w:val="20"/>
                <w:szCs w:val="20"/>
              </w:rPr>
              <w:t>Margem bruta máxima: 15%</w:t>
            </w:r>
          </w:p>
          <w:p w14:paraId="13D4E610" w14:textId="77777777" w:rsidR="004041D6" w:rsidRDefault="004041D6" w:rsidP="0012741C">
            <w:pPr>
              <w:jc w:val="both"/>
              <w:rPr>
                <w:rFonts w:ascii="Arial" w:hAnsi="Arial" w:cs="Arial"/>
                <w:sz w:val="20"/>
                <w:szCs w:val="20"/>
              </w:rPr>
            </w:pPr>
            <w:r w:rsidRPr="0071666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4041D6" w14:paraId="5528CC02"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tcPr>
          <w:p w14:paraId="07EA2BEE" w14:textId="77777777" w:rsidR="004041D6" w:rsidRDefault="004041D6" w:rsidP="0012741C">
            <w:pPr>
              <w:jc w:val="center"/>
              <w:rPr>
                <w:rFonts w:ascii="Arial" w:hAnsi="Arial" w:cs="Arial"/>
                <w:b/>
                <w:bCs/>
                <w:smallCaps/>
                <w:sz w:val="20"/>
                <w:szCs w:val="20"/>
              </w:rPr>
            </w:pPr>
          </w:p>
        </w:tc>
        <w:tc>
          <w:tcPr>
            <w:tcW w:w="3539" w:type="pct"/>
            <w:gridSpan w:val="11"/>
            <w:tcBorders>
              <w:top w:val="single" w:sz="4" w:space="0" w:color="auto"/>
              <w:left w:val="nil"/>
              <w:bottom w:val="single" w:sz="4" w:space="0" w:color="auto"/>
              <w:right w:val="nil"/>
            </w:tcBorders>
            <w:vAlign w:val="center"/>
          </w:tcPr>
          <w:p w14:paraId="3DA3EF86" w14:textId="77777777" w:rsidR="004041D6" w:rsidRDefault="004041D6" w:rsidP="0012741C">
            <w:pPr>
              <w:rPr>
                <w:rFonts w:ascii="Arial" w:hAnsi="Arial" w:cs="Arial"/>
                <w:sz w:val="20"/>
                <w:szCs w:val="20"/>
                <w:highlight w:val="yellow"/>
              </w:rPr>
            </w:pPr>
          </w:p>
        </w:tc>
      </w:tr>
      <w:tr w:rsidR="004041D6" w14:paraId="137097FF"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hideMark/>
          </w:tcPr>
          <w:p w14:paraId="19274AE3"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41D6" w14:paraId="178C96F1"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6183C795"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4041D6" w14:paraId="6F7C13DB"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0787600A"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D56AB9">
              <w:rPr>
                <w:rFonts w:ascii="Arial" w:hAnsi="Arial" w:cs="Arial"/>
              </w:rPr>
              <w:t>ii</w:t>
            </w:r>
            <w:proofErr w:type="spellEnd"/>
            <w:r w:rsidRPr="00D56AB9">
              <w:rPr>
                <w:rFonts w:ascii="Arial" w:hAnsi="Arial" w:cs="Arial"/>
              </w:rPr>
              <w:t>) está condicionada à existência de sistema de controles adequados às suas operações; (</w:t>
            </w:r>
            <w:proofErr w:type="spellStart"/>
            <w:r w:rsidRPr="00D56AB9">
              <w:rPr>
                <w:rFonts w:ascii="Arial" w:hAnsi="Arial" w:cs="Arial"/>
              </w:rPr>
              <w:t>iii</w:t>
            </w:r>
            <w:proofErr w:type="spellEnd"/>
            <w:r w:rsidRPr="00D56AB9">
              <w:rPr>
                <w:rFonts w:ascii="Arial" w:hAnsi="Arial" w:cs="Arial"/>
              </w:rPr>
              <w:t>) registro da operação ou negociação em bolsa de valores ou de mercadorias e futuros ou em mercado de balcão organizado; e (</w:t>
            </w:r>
            <w:proofErr w:type="spellStart"/>
            <w:r w:rsidRPr="00D56AB9">
              <w:rPr>
                <w:rFonts w:ascii="Arial" w:hAnsi="Arial" w:cs="Arial"/>
              </w:rPr>
              <w:t>iv</w:t>
            </w:r>
            <w:proofErr w:type="spellEnd"/>
            <w:r w:rsidRPr="00D56AB9">
              <w:rPr>
                <w:rFonts w:ascii="Arial" w:hAnsi="Arial" w:cs="Arial"/>
              </w:rPr>
              <w:t>) atuação de câmaras e prestadores de serviços de compensação e de liquidação como contraparte central garantidora da operação.</w:t>
            </w:r>
          </w:p>
        </w:tc>
      </w:tr>
      <w:tr w:rsidR="004041D6" w14:paraId="14FF5CC5"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0612A98E"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A alocação no exterior não poderá expor a Classe, diretamente ou através das classes de fundos de investimento investidas, ao risco cambial.</w:t>
            </w:r>
          </w:p>
        </w:tc>
      </w:tr>
      <w:tr w:rsidR="004041D6" w14:paraId="6418963F"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23969D2D"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lastRenderedPageBreak/>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4041D6" w14:paraId="41A023EF" w14:textId="77777777" w:rsidTr="0012741C">
        <w:trPr>
          <w:gridAfter w:val="1"/>
          <w:wAfter w:w="11" w:type="pct"/>
          <w:jc w:val="center"/>
        </w:trPr>
        <w:tc>
          <w:tcPr>
            <w:tcW w:w="2883" w:type="pct"/>
            <w:gridSpan w:val="8"/>
            <w:tcBorders>
              <w:top w:val="single" w:sz="4" w:space="0" w:color="auto"/>
              <w:left w:val="nil"/>
              <w:bottom w:val="single" w:sz="4" w:space="0" w:color="auto"/>
              <w:right w:val="nil"/>
            </w:tcBorders>
            <w:vAlign w:val="center"/>
          </w:tcPr>
          <w:p w14:paraId="1E48D2FE" w14:textId="77777777" w:rsidR="004041D6" w:rsidRDefault="004041D6" w:rsidP="0012741C">
            <w:pPr>
              <w:jc w:val="center"/>
              <w:rPr>
                <w:rFonts w:ascii="Arial" w:hAnsi="Arial" w:cs="Arial"/>
                <w:b/>
                <w:bCs/>
                <w:smallCaps/>
                <w:sz w:val="20"/>
                <w:szCs w:val="20"/>
              </w:rPr>
            </w:pPr>
          </w:p>
        </w:tc>
        <w:tc>
          <w:tcPr>
            <w:tcW w:w="2106" w:type="pct"/>
            <w:gridSpan w:val="6"/>
            <w:tcBorders>
              <w:top w:val="single" w:sz="4" w:space="0" w:color="auto"/>
              <w:left w:val="nil"/>
              <w:bottom w:val="single" w:sz="4" w:space="0" w:color="auto"/>
              <w:right w:val="nil"/>
            </w:tcBorders>
            <w:vAlign w:val="center"/>
          </w:tcPr>
          <w:p w14:paraId="6AD32786" w14:textId="77777777" w:rsidR="004041D6" w:rsidRDefault="004041D6" w:rsidP="0012741C">
            <w:pPr>
              <w:rPr>
                <w:rFonts w:ascii="Arial" w:hAnsi="Arial" w:cs="Arial"/>
                <w:sz w:val="20"/>
                <w:szCs w:val="20"/>
                <w:highlight w:val="yellow"/>
              </w:rPr>
            </w:pPr>
          </w:p>
        </w:tc>
      </w:tr>
      <w:tr w:rsidR="004041D6" w14:paraId="12DC05D9"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shd w:val="clear" w:color="auto" w:fill="D9D9D9" w:themeFill="background1" w:themeFillShade="D9"/>
            <w:hideMark/>
          </w:tcPr>
          <w:p w14:paraId="378F632A" w14:textId="77777777" w:rsidR="004041D6" w:rsidRDefault="004041D6" w:rsidP="004041D6">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r>
              <w:rPr>
                <w:rFonts w:ascii="Arial" w:hAnsi="Arial" w:cs="Arial"/>
                <w:b/>
                <w:bCs/>
                <w:smallCaps/>
              </w:rPr>
              <w:t xml:space="preserve"> </w:t>
            </w:r>
          </w:p>
        </w:tc>
      </w:tr>
      <w:tr w:rsidR="004041D6" w14:paraId="295B37FA"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1DD9032B" w14:textId="77777777" w:rsidR="004041D6" w:rsidRDefault="004041D6" w:rsidP="0012741C">
            <w:pPr>
              <w:rPr>
                <w:rFonts w:ascii="Arial" w:hAnsi="Arial" w:cs="Arial"/>
                <w:b/>
                <w:bCs/>
                <w:smallCaps/>
                <w:sz w:val="20"/>
                <w:szCs w:val="20"/>
              </w:rPr>
            </w:pPr>
            <w:r>
              <w:rPr>
                <w:rFonts w:ascii="Arial" w:hAnsi="Arial" w:cs="Arial"/>
                <w:sz w:val="20"/>
                <w:szCs w:val="20"/>
              </w:rPr>
              <w:t xml:space="preserve">Vedações aplicáveis a Classe e as </w:t>
            </w:r>
            <w:r>
              <w:rPr>
                <w:rFonts w:ascii="Arial" w:hAnsi="Arial" w:cs="Arial"/>
                <w:color w:val="000000"/>
                <w:sz w:val="20"/>
                <w:szCs w:val="20"/>
              </w:rPr>
              <w:t>classes de fundos de investimento investidas</w:t>
            </w:r>
            <w:r>
              <w:rPr>
                <w:rFonts w:ascii="Arial" w:hAnsi="Arial" w:cs="Arial"/>
                <w:sz w:val="20"/>
                <w:szCs w:val="20"/>
              </w:rPr>
              <w:t>:</w:t>
            </w:r>
          </w:p>
        </w:tc>
      </w:tr>
      <w:tr w:rsidR="004041D6" w14:paraId="4C5B7184"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2B7F43DE" w14:textId="77777777" w:rsidR="004041D6" w:rsidRPr="00D56AB9" w:rsidRDefault="004041D6" w:rsidP="0012741C">
            <w:pPr>
              <w:pStyle w:val="PargrafodaLista"/>
              <w:ind w:left="0"/>
              <w:jc w:val="both"/>
              <w:rPr>
                <w:rFonts w:ascii="Arial" w:hAnsi="Arial" w:cs="Arial"/>
              </w:rPr>
            </w:pPr>
          </w:p>
        </w:tc>
      </w:tr>
      <w:tr w:rsidR="004041D6" w:rsidRPr="009D0F85" w14:paraId="141028D1"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6B1EB4EF"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Aplicar em classes de fundos de investimento que nela invistam, assim como aplicar em outra(s) classe(s) do Fundo.</w:t>
            </w:r>
          </w:p>
        </w:tc>
      </w:tr>
      <w:tr w:rsidR="004041D6" w:rsidRPr="009D0F85" w14:paraId="0A17EE32"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4AFA944B"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 xml:space="preserve">Aplicar, direta ou indiretamente, em cotas de FIP </w:t>
            </w:r>
            <w:r w:rsidRPr="00324E0C">
              <w:rPr>
                <w:rFonts w:ascii="Arial" w:hAnsi="Arial" w:cs="Arial"/>
              </w:rPr>
              <w:t>que apliquem recursos no exterior.</w:t>
            </w:r>
          </w:p>
        </w:tc>
      </w:tr>
      <w:tr w:rsidR="004041D6" w:rsidRPr="009D0F85" w14:paraId="1ADC4945"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5319ABAF"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 xml:space="preserve">Adquirir cotas de FIF, que possam aplicar a totalidade dos seus recursos no exterior, </w:t>
            </w:r>
            <w:r w:rsidRPr="00324E0C">
              <w:rPr>
                <w:rFonts w:ascii="Arial" w:hAnsi="Arial" w:cs="Arial"/>
              </w:rPr>
              <w:t xml:space="preserve">cujo anexo não atenda no mínimo à regulamentação aplicável a investidores qualificados ou ao público em geral </w:t>
            </w:r>
            <w:r w:rsidRPr="00D56AB9">
              <w:rPr>
                <w:rFonts w:ascii="Arial" w:hAnsi="Arial" w:cs="Arial"/>
              </w:rPr>
              <w:t>nos termos estabelecidos pela Comissão de Valores Mobiliários.</w:t>
            </w:r>
            <w:r w:rsidRPr="00D56AB9">
              <w:rPr>
                <w:rStyle w:val="Refdenotaderodap"/>
                <w:rFonts w:ascii="Arial" w:hAnsi="Arial" w:cs="Arial"/>
              </w:rPr>
              <w:t xml:space="preserve"> </w:t>
            </w:r>
          </w:p>
        </w:tc>
      </w:tr>
      <w:tr w:rsidR="004041D6" w:rsidRPr="009D0F85" w14:paraId="0EEA8CC2"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0FF396BD" w14:textId="77777777" w:rsidR="004041D6" w:rsidRPr="00D56AB9" w:rsidRDefault="004041D6" w:rsidP="004041D6">
            <w:pPr>
              <w:pStyle w:val="PargrafodaLista"/>
              <w:numPr>
                <w:ilvl w:val="2"/>
                <w:numId w:val="5"/>
              </w:numPr>
              <w:ind w:left="0" w:firstLine="0"/>
              <w:jc w:val="both"/>
              <w:rPr>
                <w:rFonts w:ascii="Arial" w:hAnsi="Arial" w:cs="Arial"/>
              </w:rPr>
            </w:pPr>
            <w:r w:rsidRPr="00F35F68">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F35F68">
              <w:rPr>
                <w:rFonts w:ascii="Arial" w:hAnsi="Arial" w:cs="Arial"/>
              </w:rPr>
              <w:t>.</w:t>
            </w:r>
            <w:bookmarkEnd w:id="5"/>
            <w:r w:rsidRPr="00F35F68">
              <w:rPr>
                <w:rFonts w:ascii="Arial" w:hAnsi="Arial" w:cs="Arial"/>
              </w:rPr>
              <w:t xml:space="preserve"> Esta vedação não se aplica para as debêntures emitidas por sociedade por ações de capital fechado nos termos do art. 2º da Lei nº 12.431, de 24 de junho de 2011, que poderão ser adquiridas pelo Classe e/ou pelas Classes Investidas sem a coobrigação de instituição financeira bancária autorizada a funcionar pelo Banco Central do Brasil.</w:t>
            </w:r>
          </w:p>
        </w:tc>
      </w:tr>
      <w:tr w:rsidR="004041D6" w:rsidRPr="009D0F85" w14:paraId="7E42B4C7"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57269583"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D56AB9">
              <w:rPr>
                <w:rFonts w:ascii="Arial" w:hAnsi="Arial" w:cs="Arial"/>
                <w:vertAlign w:val="superscript"/>
              </w:rPr>
              <w:t xml:space="preserve"> </w:t>
            </w:r>
          </w:p>
        </w:tc>
      </w:tr>
      <w:tr w:rsidR="004041D6" w:rsidRPr="009D0F85" w14:paraId="011503C9"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601E2F9A"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 xml:space="preserve">Realizar operações de compra e venda de um mesmo ativo financeiro em um mesmo dia (operações </w:t>
            </w:r>
            <w:proofErr w:type="spellStart"/>
            <w:r w:rsidRPr="00D56AB9">
              <w:rPr>
                <w:rFonts w:ascii="Arial" w:hAnsi="Arial" w:cs="Arial"/>
              </w:rPr>
              <w:t>day</w:t>
            </w:r>
            <w:proofErr w:type="spellEnd"/>
            <w:r w:rsidRPr="00D56AB9">
              <w:rPr>
                <w:rFonts w:ascii="Arial" w:hAnsi="Arial" w:cs="Arial"/>
              </w:rPr>
              <w:t xml:space="preserve"> trade), excetuadas as hipóteses previstas na regulamentação aplicável.</w:t>
            </w:r>
          </w:p>
        </w:tc>
      </w:tr>
      <w:tr w:rsidR="004041D6" w:rsidRPr="009D0F85" w14:paraId="6EDE1B51"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1E3EEB85"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Prestar fiança, aval, aceite ou coobrigar-se de qualquer forma.</w:t>
            </w:r>
          </w:p>
        </w:tc>
      </w:tr>
      <w:tr w:rsidR="004041D6" w:rsidRPr="009D0F85" w14:paraId="5645B4BD"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59CADB23" w14:textId="77777777" w:rsidR="004041D6" w:rsidRPr="00D56AB9" w:rsidRDefault="004041D6" w:rsidP="004041D6">
            <w:pPr>
              <w:pStyle w:val="PargrafodaLista"/>
              <w:numPr>
                <w:ilvl w:val="2"/>
                <w:numId w:val="5"/>
              </w:numPr>
              <w:ind w:left="0" w:firstLine="0"/>
              <w:jc w:val="both"/>
              <w:rPr>
                <w:rFonts w:ascii="Arial" w:hAnsi="Arial" w:cs="Arial"/>
              </w:rPr>
            </w:pPr>
            <w:r w:rsidRPr="00324E0C">
              <w:rPr>
                <w:rFonts w:ascii="Arial" w:hAnsi="Arial" w:cs="Arial"/>
              </w:rPr>
              <w:t>Adquirir ou manter, de forma direta ou indiretamente, investimentos em ativos virtuais.</w:t>
            </w:r>
          </w:p>
        </w:tc>
      </w:tr>
      <w:tr w:rsidR="004041D6" w:rsidRPr="009D0F85" w14:paraId="1893BE20"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tcPr>
          <w:p w14:paraId="4B33AD7F" w14:textId="77777777" w:rsidR="004041D6" w:rsidRPr="00D56AB9" w:rsidRDefault="004041D6" w:rsidP="004041D6">
            <w:pPr>
              <w:pStyle w:val="PargrafodaLista"/>
              <w:numPr>
                <w:ilvl w:val="2"/>
                <w:numId w:val="5"/>
              </w:numPr>
              <w:ind w:left="0" w:firstLine="0"/>
              <w:jc w:val="both"/>
              <w:rPr>
                <w:rFonts w:ascii="Arial" w:hAnsi="Arial" w:cs="Arial"/>
              </w:rPr>
            </w:pPr>
            <w:r w:rsidRPr="0060138C">
              <w:rPr>
                <w:rFonts w:ascii="Arial" w:hAnsi="Arial" w:cs="Arial"/>
              </w:rPr>
              <w:t>Aplicar em ativos ou modalidades que não os previstos neste Anexo.</w:t>
            </w:r>
          </w:p>
        </w:tc>
      </w:tr>
      <w:tr w:rsidR="004041D6" w14:paraId="2CF04C92"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76F1950F" w14:textId="77777777" w:rsidR="004041D6" w:rsidRDefault="004041D6" w:rsidP="0012741C">
            <w:pPr>
              <w:jc w:val="both"/>
              <w:rPr>
                <w:rFonts w:ascii="Arial" w:hAnsi="Arial" w:cs="Arial"/>
                <w:sz w:val="20"/>
                <w:szCs w:val="20"/>
                <w:highlight w:val="yellow"/>
              </w:rPr>
            </w:pPr>
          </w:p>
        </w:tc>
      </w:tr>
      <w:tr w:rsidR="004041D6" w14:paraId="03D0C02C"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shd w:val="clear" w:color="auto" w:fill="D9D9D9" w:themeFill="background1" w:themeFillShade="D9"/>
            <w:hideMark/>
          </w:tcPr>
          <w:p w14:paraId="19B65B14" w14:textId="77777777" w:rsidR="004041D6" w:rsidRPr="00D56AB9" w:rsidRDefault="004041D6" w:rsidP="004041D6">
            <w:pPr>
              <w:pStyle w:val="PargrafodaLista"/>
              <w:numPr>
                <w:ilvl w:val="1"/>
                <w:numId w:val="5"/>
              </w:numPr>
              <w:ind w:left="0" w:firstLine="0"/>
              <w:jc w:val="center"/>
              <w:rPr>
                <w:rFonts w:ascii="Arial" w:hAnsi="Arial" w:cs="Arial"/>
              </w:rPr>
            </w:pPr>
            <w:r w:rsidRPr="00D56AB9">
              <w:rPr>
                <w:rFonts w:ascii="Arial" w:hAnsi="Arial" w:cs="Arial"/>
                <w:b/>
                <w:bCs/>
                <w:smallCaps/>
              </w:rPr>
              <w:t>Operações com o Gestor e Grupo Econômico</w:t>
            </w:r>
          </w:p>
        </w:tc>
      </w:tr>
      <w:tr w:rsidR="004041D6" w14:paraId="17444212" w14:textId="77777777" w:rsidTr="0012741C">
        <w:trPr>
          <w:gridAfter w:val="1"/>
          <w:wAfter w:w="11" w:type="pct"/>
          <w:jc w:val="center"/>
        </w:trPr>
        <w:tc>
          <w:tcPr>
            <w:tcW w:w="1171" w:type="pct"/>
            <w:tcBorders>
              <w:top w:val="single" w:sz="4" w:space="0" w:color="auto"/>
              <w:left w:val="nil"/>
              <w:bottom w:val="single" w:sz="4" w:space="0" w:color="auto"/>
              <w:right w:val="nil"/>
            </w:tcBorders>
            <w:vAlign w:val="center"/>
          </w:tcPr>
          <w:p w14:paraId="7A690A68" w14:textId="77777777" w:rsidR="004041D6" w:rsidRDefault="004041D6" w:rsidP="0012741C">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2AC1415A" w14:textId="77777777" w:rsidR="004041D6" w:rsidRDefault="004041D6" w:rsidP="0012741C">
            <w:pPr>
              <w:jc w:val="both"/>
              <w:rPr>
                <w:rFonts w:ascii="Arial" w:hAnsi="Arial" w:cs="Arial"/>
                <w:sz w:val="20"/>
                <w:szCs w:val="20"/>
                <w:highlight w:val="yellow"/>
              </w:rPr>
            </w:pPr>
          </w:p>
        </w:tc>
        <w:tc>
          <w:tcPr>
            <w:tcW w:w="2106" w:type="pct"/>
            <w:gridSpan w:val="6"/>
            <w:tcBorders>
              <w:top w:val="single" w:sz="4" w:space="0" w:color="auto"/>
              <w:left w:val="nil"/>
              <w:bottom w:val="single" w:sz="4" w:space="0" w:color="auto"/>
              <w:right w:val="nil"/>
            </w:tcBorders>
            <w:vAlign w:val="center"/>
          </w:tcPr>
          <w:p w14:paraId="52F4E00D" w14:textId="77777777" w:rsidR="004041D6" w:rsidRDefault="004041D6" w:rsidP="0012741C">
            <w:pPr>
              <w:jc w:val="both"/>
              <w:rPr>
                <w:rFonts w:ascii="Arial" w:hAnsi="Arial" w:cs="Arial"/>
                <w:sz w:val="20"/>
                <w:szCs w:val="20"/>
                <w:highlight w:val="yellow"/>
              </w:rPr>
            </w:pPr>
          </w:p>
        </w:tc>
      </w:tr>
      <w:tr w:rsidR="004041D6" w14:paraId="553C1329" w14:textId="77777777" w:rsidTr="0012741C">
        <w:trPr>
          <w:gridAfter w:val="1"/>
          <w:wAfter w:w="11" w:type="pct"/>
          <w:trHeight w:val="768"/>
          <w:jc w:val="center"/>
        </w:trPr>
        <w:tc>
          <w:tcPr>
            <w:tcW w:w="275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0A75CDE" w14:textId="77777777" w:rsidR="004041D6" w:rsidRDefault="004041D6" w:rsidP="0012741C">
            <w:pPr>
              <w:jc w:val="center"/>
              <w:rPr>
                <w:rFonts w:ascii="Arial" w:hAnsi="Arial" w:cs="Arial"/>
                <w:b/>
                <w:bCs/>
                <w:sz w:val="20"/>
                <w:szCs w:val="20"/>
              </w:rPr>
            </w:pPr>
            <w:r>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FA2908F" w14:textId="77777777" w:rsidR="004041D6" w:rsidRDefault="004041D6" w:rsidP="0012741C">
            <w:pPr>
              <w:jc w:val="center"/>
              <w:rPr>
                <w:rFonts w:ascii="Arial" w:hAnsi="Arial" w:cs="Arial"/>
                <w:b/>
                <w:bCs/>
                <w:sz w:val="20"/>
                <w:szCs w:val="20"/>
                <w:highlight w:val="yellow"/>
              </w:rPr>
            </w:pPr>
            <w:r>
              <w:rPr>
                <w:rFonts w:ascii="Arial" w:hAnsi="Arial" w:cs="Arial"/>
                <w:b/>
                <w:bCs/>
                <w:sz w:val="20"/>
                <w:szCs w:val="20"/>
              </w:rPr>
              <w:t>Permitido / Vedado</w:t>
            </w:r>
          </w:p>
        </w:tc>
        <w:tc>
          <w:tcPr>
            <w:tcW w:w="136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A90849B" w14:textId="77777777" w:rsidR="004041D6" w:rsidRDefault="004041D6" w:rsidP="0012741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041D6" w14:paraId="53B9EAF6"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tcPr>
          <w:p w14:paraId="7CB7F876" w14:textId="77777777" w:rsidR="004041D6" w:rsidRPr="00D56AB9" w:rsidRDefault="004041D6" w:rsidP="0012741C">
            <w:pPr>
              <w:pStyle w:val="PargrafodaLista"/>
              <w:ind w:left="0"/>
              <w:jc w:val="both"/>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8C3CEA3" w14:textId="77777777" w:rsidR="004041D6" w:rsidRDefault="004041D6" w:rsidP="0012741C">
            <w:pPr>
              <w:jc w:val="center"/>
              <w:rPr>
                <w:rFonts w:ascii="Arial" w:hAnsi="Arial" w:cs="Arial"/>
                <w:sz w:val="20"/>
                <w:szCs w:val="20"/>
                <w:highlight w:val="yellow"/>
              </w:rPr>
            </w:pPr>
          </w:p>
        </w:tc>
        <w:tc>
          <w:tcPr>
            <w:tcW w:w="1361" w:type="pct"/>
            <w:gridSpan w:val="4"/>
            <w:tcBorders>
              <w:top w:val="single" w:sz="4" w:space="0" w:color="auto"/>
              <w:left w:val="nil"/>
              <w:bottom w:val="single" w:sz="4" w:space="0" w:color="auto"/>
              <w:right w:val="nil"/>
            </w:tcBorders>
            <w:vAlign w:val="center"/>
          </w:tcPr>
          <w:p w14:paraId="4ADB2226" w14:textId="77777777" w:rsidR="004041D6" w:rsidRDefault="004041D6" w:rsidP="0012741C">
            <w:pPr>
              <w:jc w:val="both"/>
              <w:rPr>
                <w:rFonts w:ascii="Arial" w:hAnsi="Arial" w:cs="Arial"/>
                <w:sz w:val="20"/>
                <w:szCs w:val="20"/>
                <w:highlight w:val="yellow"/>
              </w:rPr>
            </w:pPr>
          </w:p>
        </w:tc>
      </w:tr>
      <w:tr w:rsidR="004041D6" w14:paraId="1C39E8AE"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hideMark/>
          </w:tcPr>
          <w:p w14:paraId="1E77D36F" w14:textId="77777777" w:rsidR="004041D6" w:rsidRPr="00D56AB9" w:rsidRDefault="004041D6" w:rsidP="004041D6">
            <w:pPr>
              <w:pStyle w:val="PargrafodaLista"/>
              <w:numPr>
                <w:ilvl w:val="0"/>
                <w:numId w:val="16"/>
              </w:numPr>
              <w:ind w:left="0" w:firstLine="0"/>
              <w:jc w:val="both"/>
              <w:rPr>
                <w:rFonts w:ascii="Arial" w:hAnsi="Arial" w:cs="Arial"/>
              </w:rPr>
            </w:pPr>
            <w:r w:rsidRPr="00D56AB9">
              <w:rPr>
                <w:rFonts w:ascii="Arial" w:hAnsi="Arial" w:cs="Arial"/>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75F70AA9" w14:textId="77777777" w:rsidR="004041D6" w:rsidRPr="0071666C" w:rsidRDefault="004041D6" w:rsidP="0012741C">
            <w:pPr>
              <w:jc w:val="center"/>
              <w:rPr>
                <w:rFonts w:ascii="Arial" w:hAnsi="Arial" w:cs="Arial"/>
                <w:sz w:val="20"/>
                <w:szCs w:val="20"/>
              </w:rPr>
            </w:pPr>
            <w:r w:rsidRPr="0071666C">
              <w:rPr>
                <w:rFonts w:ascii="Arial" w:hAnsi="Arial" w:cs="Arial"/>
                <w:sz w:val="20"/>
                <w:szCs w:val="20"/>
              </w:rPr>
              <w:t>Permitido</w:t>
            </w:r>
          </w:p>
        </w:tc>
        <w:tc>
          <w:tcPr>
            <w:tcW w:w="1361" w:type="pct"/>
            <w:gridSpan w:val="4"/>
            <w:tcBorders>
              <w:top w:val="single" w:sz="4" w:space="0" w:color="auto"/>
              <w:left w:val="nil"/>
              <w:bottom w:val="single" w:sz="4" w:space="0" w:color="auto"/>
              <w:right w:val="nil"/>
            </w:tcBorders>
            <w:vAlign w:val="center"/>
            <w:hideMark/>
          </w:tcPr>
          <w:p w14:paraId="2160DE39" w14:textId="77777777" w:rsidR="004041D6" w:rsidRPr="0071666C" w:rsidRDefault="004041D6" w:rsidP="0012741C">
            <w:pPr>
              <w:jc w:val="center"/>
              <w:rPr>
                <w:rFonts w:ascii="Arial" w:hAnsi="Arial" w:cs="Arial"/>
                <w:sz w:val="20"/>
                <w:szCs w:val="20"/>
              </w:rPr>
            </w:pPr>
            <w:r w:rsidRPr="0071666C">
              <w:rPr>
                <w:rFonts w:ascii="Arial" w:hAnsi="Arial" w:cs="Arial"/>
                <w:sz w:val="20"/>
                <w:szCs w:val="20"/>
              </w:rPr>
              <w:t>20%</w:t>
            </w:r>
          </w:p>
        </w:tc>
      </w:tr>
      <w:tr w:rsidR="004041D6" w14:paraId="097BDC15"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tcPr>
          <w:p w14:paraId="74A028FC" w14:textId="77777777" w:rsidR="004041D6" w:rsidRDefault="004041D6" w:rsidP="0012741C">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3F513A37" w14:textId="77777777" w:rsidR="004041D6" w:rsidRDefault="004041D6" w:rsidP="0012741C">
            <w:pPr>
              <w:jc w:val="center"/>
              <w:rPr>
                <w:rFonts w:ascii="Arial" w:hAnsi="Arial" w:cs="Arial"/>
                <w:sz w:val="20"/>
                <w:szCs w:val="20"/>
                <w:highlight w:val="yellow"/>
              </w:rPr>
            </w:pPr>
          </w:p>
        </w:tc>
        <w:tc>
          <w:tcPr>
            <w:tcW w:w="1361" w:type="pct"/>
            <w:gridSpan w:val="4"/>
            <w:tcBorders>
              <w:top w:val="single" w:sz="4" w:space="0" w:color="auto"/>
              <w:left w:val="nil"/>
              <w:bottom w:val="single" w:sz="4" w:space="0" w:color="auto"/>
              <w:right w:val="nil"/>
            </w:tcBorders>
            <w:vAlign w:val="center"/>
          </w:tcPr>
          <w:p w14:paraId="2A3334C3" w14:textId="77777777" w:rsidR="004041D6" w:rsidRDefault="004041D6" w:rsidP="0012741C">
            <w:pPr>
              <w:jc w:val="center"/>
              <w:rPr>
                <w:rFonts w:ascii="Arial" w:hAnsi="Arial" w:cs="Arial"/>
                <w:sz w:val="20"/>
                <w:szCs w:val="20"/>
                <w:highlight w:val="yellow"/>
              </w:rPr>
            </w:pPr>
          </w:p>
        </w:tc>
      </w:tr>
      <w:tr w:rsidR="004041D6" w14:paraId="0A83CC81"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hideMark/>
          </w:tcPr>
          <w:p w14:paraId="6FB6D0CA" w14:textId="77777777" w:rsidR="004041D6" w:rsidRPr="00D56AB9" w:rsidRDefault="004041D6" w:rsidP="004041D6">
            <w:pPr>
              <w:pStyle w:val="PargrafodaLista"/>
              <w:numPr>
                <w:ilvl w:val="0"/>
                <w:numId w:val="16"/>
              </w:numPr>
              <w:ind w:left="0" w:firstLine="0"/>
              <w:jc w:val="both"/>
              <w:rPr>
                <w:rFonts w:ascii="Arial" w:hAnsi="Arial" w:cs="Arial"/>
              </w:rPr>
            </w:pPr>
            <w:r w:rsidRPr="00D56AB9">
              <w:rPr>
                <w:rFonts w:ascii="Arial" w:hAnsi="Arial" w:cs="Arial"/>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5374DA4E" w14:textId="77777777" w:rsidR="004041D6" w:rsidRDefault="004041D6" w:rsidP="0012741C">
            <w:pPr>
              <w:jc w:val="center"/>
              <w:rPr>
                <w:rFonts w:ascii="Arial" w:hAnsi="Arial" w:cs="Arial"/>
                <w:sz w:val="20"/>
                <w:szCs w:val="20"/>
                <w:highlight w:val="yellow"/>
              </w:rPr>
            </w:pPr>
            <w:r w:rsidRPr="003753FE">
              <w:rPr>
                <w:rFonts w:ascii="Arial" w:hAnsi="Arial" w:cs="Arial"/>
                <w:sz w:val="20"/>
                <w:szCs w:val="20"/>
              </w:rPr>
              <w:t>Permitido</w:t>
            </w:r>
          </w:p>
        </w:tc>
        <w:tc>
          <w:tcPr>
            <w:tcW w:w="1361" w:type="pct"/>
            <w:gridSpan w:val="4"/>
            <w:tcBorders>
              <w:top w:val="single" w:sz="4" w:space="0" w:color="auto"/>
              <w:left w:val="nil"/>
              <w:bottom w:val="single" w:sz="4" w:space="0" w:color="auto"/>
              <w:right w:val="nil"/>
            </w:tcBorders>
            <w:vAlign w:val="center"/>
            <w:hideMark/>
          </w:tcPr>
          <w:p w14:paraId="44E7C52B" w14:textId="77777777" w:rsidR="004041D6" w:rsidRDefault="004041D6" w:rsidP="0012741C">
            <w:pPr>
              <w:jc w:val="center"/>
              <w:rPr>
                <w:rFonts w:ascii="Arial" w:hAnsi="Arial" w:cs="Arial"/>
                <w:sz w:val="20"/>
                <w:szCs w:val="20"/>
                <w:highlight w:val="yellow"/>
              </w:rPr>
            </w:pPr>
            <w:r w:rsidRPr="003753FE">
              <w:rPr>
                <w:rFonts w:ascii="Arial" w:hAnsi="Arial" w:cs="Arial"/>
                <w:sz w:val="20"/>
                <w:szCs w:val="20"/>
              </w:rPr>
              <w:t>100%</w:t>
            </w:r>
          </w:p>
        </w:tc>
      </w:tr>
      <w:tr w:rsidR="004041D6" w14:paraId="199B9384"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tcPr>
          <w:p w14:paraId="7D492815" w14:textId="77777777" w:rsidR="004041D6" w:rsidRDefault="004041D6" w:rsidP="0012741C">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A93A8CF" w14:textId="77777777" w:rsidR="004041D6" w:rsidRDefault="004041D6" w:rsidP="0012741C">
            <w:pPr>
              <w:jc w:val="center"/>
              <w:rPr>
                <w:rFonts w:ascii="Arial" w:hAnsi="Arial" w:cs="Arial"/>
                <w:sz w:val="20"/>
                <w:szCs w:val="20"/>
                <w:highlight w:val="yellow"/>
              </w:rPr>
            </w:pPr>
          </w:p>
        </w:tc>
        <w:tc>
          <w:tcPr>
            <w:tcW w:w="1361" w:type="pct"/>
            <w:gridSpan w:val="4"/>
            <w:tcBorders>
              <w:top w:val="single" w:sz="4" w:space="0" w:color="auto"/>
              <w:left w:val="nil"/>
              <w:bottom w:val="single" w:sz="4" w:space="0" w:color="auto"/>
              <w:right w:val="nil"/>
            </w:tcBorders>
            <w:vAlign w:val="center"/>
          </w:tcPr>
          <w:p w14:paraId="0DBFFEB8" w14:textId="77777777" w:rsidR="004041D6" w:rsidRDefault="004041D6" w:rsidP="0012741C">
            <w:pPr>
              <w:jc w:val="center"/>
              <w:rPr>
                <w:rFonts w:ascii="Arial" w:hAnsi="Arial" w:cs="Arial"/>
                <w:sz w:val="20"/>
                <w:szCs w:val="20"/>
                <w:highlight w:val="yellow"/>
              </w:rPr>
            </w:pPr>
          </w:p>
        </w:tc>
      </w:tr>
      <w:tr w:rsidR="004041D6" w14:paraId="7D57AA9A"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hideMark/>
          </w:tcPr>
          <w:p w14:paraId="0076EB0D" w14:textId="77777777" w:rsidR="004041D6" w:rsidRPr="00D56AB9" w:rsidRDefault="004041D6" w:rsidP="004041D6">
            <w:pPr>
              <w:pStyle w:val="PargrafodaLista"/>
              <w:numPr>
                <w:ilvl w:val="0"/>
                <w:numId w:val="16"/>
              </w:numPr>
              <w:ind w:left="0" w:firstLine="0"/>
              <w:jc w:val="both"/>
              <w:rPr>
                <w:rFonts w:ascii="Arial" w:hAnsi="Arial" w:cs="Arial"/>
              </w:rPr>
            </w:pPr>
            <w:r w:rsidRPr="00D56AB9">
              <w:rPr>
                <w:rFonts w:ascii="Arial" w:hAnsi="Arial" w:cs="Arial"/>
              </w:rPr>
              <w:t>Operações tendo como contraparte o Gestor e empresas de seu grupo econômico, bem como classes de fundos de investimento, clubes de investimento e/ou carteiras administradas geridas pelo Gestor</w:t>
            </w:r>
            <w:r w:rsidRPr="00D56AB9">
              <w:rPr>
                <w:rFonts w:ascii="Arial" w:hAnsi="Arial" w:cs="Arial"/>
                <w:smallCaps/>
              </w:rPr>
              <w:t xml:space="preserve"> </w:t>
            </w:r>
            <w:r w:rsidRPr="00D56AB9">
              <w:rPr>
                <w:rFonts w:ascii="Arial" w:hAnsi="Arial" w:cs="Arial"/>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6D23F8C2" w14:textId="77777777" w:rsidR="004041D6" w:rsidRDefault="004041D6" w:rsidP="0012741C">
            <w:pPr>
              <w:jc w:val="center"/>
              <w:rPr>
                <w:rFonts w:ascii="Arial" w:hAnsi="Arial" w:cs="Arial"/>
                <w:sz w:val="20"/>
                <w:szCs w:val="20"/>
                <w:highlight w:val="yellow"/>
              </w:rPr>
            </w:pPr>
            <w:r w:rsidRPr="003753FE">
              <w:rPr>
                <w:rFonts w:ascii="Arial" w:hAnsi="Arial" w:cs="Arial"/>
                <w:sz w:val="20"/>
                <w:szCs w:val="20"/>
              </w:rPr>
              <w:t>Permitido</w:t>
            </w:r>
          </w:p>
        </w:tc>
        <w:tc>
          <w:tcPr>
            <w:tcW w:w="1361" w:type="pct"/>
            <w:gridSpan w:val="4"/>
            <w:tcBorders>
              <w:top w:val="single" w:sz="4" w:space="0" w:color="auto"/>
              <w:left w:val="nil"/>
              <w:bottom w:val="single" w:sz="4" w:space="0" w:color="auto"/>
              <w:right w:val="nil"/>
            </w:tcBorders>
            <w:vAlign w:val="center"/>
            <w:hideMark/>
          </w:tcPr>
          <w:p w14:paraId="180B1CAC" w14:textId="77777777" w:rsidR="004041D6" w:rsidRDefault="004041D6" w:rsidP="0012741C">
            <w:pPr>
              <w:jc w:val="center"/>
              <w:rPr>
                <w:rFonts w:ascii="Arial" w:hAnsi="Arial" w:cs="Arial"/>
                <w:sz w:val="20"/>
                <w:szCs w:val="20"/>
                <w:highlight w:val="yellow"/>
              </w:rPr>
            </w:pPr>
            <w:r w:rsidRPr="003753FE">
              <w:rPr>
                <w:rFonts w:ascii="Arial" w:hAnsi="Arial" w:cs="Arial"/>
                <w:sz w:val="20"/>
                <w:szCs w:val="20"/>
              </w:rPr>
              <w:t>100%</w:t>
            </w:r>
          </w:p>
        </w:tc>
      </w:tr>
      <w:tr w:rsidR="004041D6" w14:paraId="1D5CEF6A" w14:textId="77777777" w:rsidTr="0012741C">
        <w:trPr>
          <w:gridAfter w:val="1"/>
          <w:wAfter w:w="11" w:type="pct"/>
          <w:jc w:val="center"/>
        </w:trPr>
        <w:tc>
          <w:tcPr>
            <w:tcW w:w="2757" w:type="pct"/>
            <w:gridSpan w:val="7"/>
            <w:tcBorders>
              <w:top w:val="single" w:sz="4" w:space="0" w:color="auto"/>
              <w:left w:val="nil"/>
              <w:bottom w:val="single" w:sz="4" w:space="0" w:color="auto"/>
              <w:right w:val="nil"/>
            </w:tcBorders>
            <w:vAlign w:val="center"/>
          </w:tcPr>
          <w:p w14:paraId="2738D806" w14:textId="77777777" w:rsidR="004041D6" w:rsidRDefault="004041D6" w:rsidP="0012741C">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AC41E3E" w14:textId="77777777" w:rsidR="004041D6" w:rsidRDefault="004041D6" w:rsidP="0012741C">
            <w:pPr>
              <w:jc w:val="center"/>
              <w:rPr>
                <w:rFonts w:ascii="Arial" w:hAnsi="Arial" w:cs="Arial"/>
                <w:sz w:val="20"/>
                <w:szCs w:val="20"/>
                <w:highlight w:val="yellow"/>
              </w:rPr>
            </w:pPr>
          </w:p>
        </w:tc>
        <w:tc>
          <w:tcPr>
            <w:tcW w:w="1361" w:type="pct"/>
            <w:gridSpan w:val="4"/>
            <w:tcBorders>
              <w:top w:val="single" w:sz="4" w:space="0" w:color="auto"/>
              <w:left w:val="nil"/>
              <w:bottom w:val="single" w:sz="4" w:space="0" w:color="auto"/>
              <w:right w:val="nil"/>
            </w:tcBorders>
            <w:vAlign w:val="center"/>
          </w:tcPr>
          <w:p w14:paraId="60C915FA" w14:textId="77777777" w:rsidR="004041D6" w:rsidRDefault="004041D6" w:rsidP="0012741C">
            <w:pPr>
              <w:jc w:val="both"/>
              <w:rPr>
                <w:rFonts w:ascii="Arial" w:hAnsi="Arial" w:cs="Arial"/>
                <w:sz w:val="20"/>
                <w:szCs w:val="20"/>
                <w:highlight w:val="yellow"/>
              </w:rPr>
            </w:pPr>
          </w:p>
        </w:tc>
      </w:tr>
      <w:tr w:rsidR="004041D6" w:rsidRPr="006537F3" w14:paraId="300EA6D9"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shd w:val="clear" w:color="auto" w:fill="D9D9D9" w:themeFill="background1" w:themeFillShade="D9"/>
            <w:vAlign w:val="center"/>
          </w:tcPr>
          <w:p w14:paraId="115975F3" w14:textId="77777777" w:rsidR="004041D6" w:rsidRPr="006537F3" w:rsidRDefault="004041D6" w:rsidP="004041D6">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4041D6" w14:paraId="5A9E6D1D" w14:textId="77777777" w:rsidTr="0012741C">
        <w:trPr>
          <w:gridAfter w:val="1"/>
          <w:wAfter w:w="11" w:type="pct"/>
          <w:jc w:val="center"/>
        </w:trPr>
        <w:tc>
          <w:tcPr>
            <w:tcW w:w="1171" w:type="pct"/>
            <w:tcBorders>
              <w:top w:val="single" w:sz="4" w:space="0" w:color="auto"/>
              <w:left w:val="nil"/>
              <w:bottom w:val="single" w:sz="4" w:space="0" w:color="auto"/>
              <w:right w:val="nil"/>
            </w:tcBorders>
            <w:vAlign w:val="center"/>
          </w:tcPr>
          <w:p w14:paraId="3D2395D2" w14:textId="77777777" w:rsidR="004041D6" w:rsidRDefault="004041D6" w:rsidP="0012741C">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9375B9A" w14:textId="77777777" w:rsidR="004041D6" w:rsidRDefault="004041D6" w:rsidP="0012741C">
            <w:pPr>
              <w:jc w:val="center"/>
              <w:rPr>
                <w:rFonts w:ascii="Arial" w:hAnsi="Arial" w:cs="Arial"/>
                <w:sz w:val="20"/>
                <w:szCs w:val="20"/>
                <w:highlight w:val="yellow"/>
              </w:rPr>
            </w:pPr>
          </w:p>
        </w:tc>
        <w:tc>
          <w:tcPr>
            <w:tcW w:w="2106" w:type="pct"/>
            <w:gridSpan w:val="6"/>
            <w:tcBorders>
              <w:top w:val="single" w:sz="4" w:space="0" w:color="auto"/>
              <w:left w:val="nil"/>
              <w:bottom w:val="single" w:sz="4" w:space="0" w:color="auto"/>
              <w:right w:val="nil"/>
            </w:tcBorders>
            <w:vAlign w:val="center"/>
          </w:tcPr>
          <w:p w14:paraId="7BC1F344" w14:textId="77777777" w:rsidR="004041D6" w:rsidRDefault="004041D6" w:rsidP="0012741C">
            <w:pPr>
              <w:jc w:val="both"/>
              <w:rPr>
                <w:rFonts w:ascii="Arial" w:hAnsi="Arial" w:cs="Arial"/>
                <w:sz w:val="20"/>
                <w:szCs w:val="20"/>
                <w:highlight w:val="yellow"/>
              </w:rPr>
            </w:pPr>
          </w:p>
        </w:tc>
      </w:tr>
      <w:tr w:rsidR="004041D6" w14:paraId="714649A4"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0ACCE3A8"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A Classe e as classes de fundos de investimento poderão:</w:t>
            </w:r>
          </w:p>
        </w:tc>
      </w:tr>
      <w:tr w:rsidR="004041D6" w14:paraId="57C5B63F"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30841FD3" w14:textId="77777777" w:rsidR="004041D6" w:rsidRPr="00D56AB9" w:rsidRDefault="004041D6" w:rsidP="0012741C">
            <w:pPr>
              <w:pStyle w:val="PargrafodaLista"/>
              <w:ind w:left="0"/>
              <w:jc w:val="both"/>
              <w:rPr>
                <w:rFonts w:ascii="Arial" w:hAnsi="Arial" w:cs="Arial"/>
              </w:rPr>
            </w:pPr>
          </w:p>
        </w:tc>
      </w:tr>
      <w:tr w:rsidR="004041D6" w:rsidRPr="006537F3" w14:paraId="6D41D474"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hideMark/>
          </w:tcPr>
          <w:p w14:paraId="56ED6B7F" w14:textId="77777777" w:rsidR="004041D6" w:rsidRPr="00D56AB9" w:rsidRDefault="004041D6" w:rsidP="004041D6">
            <w:pPr>
              <w:pStyle w:val="PargrafodaLista"/>
              <w:numPr>
                <w:ilvl w:val="0"/>
                <w:numId w:val="17"/>
              </w:numPr>
              <w:ind w:left="0" w:firstLine="0"/>
              <w:jc w:val="both"/>
              <w:rPr>
                <w:rFonts w:ascii="Arial" w:hAnsi="Arial" w:cs="Arial"/>
              </w:rPr>
            </w:pPr>
            <w:r w:rsidRPr="00D56AB9">
              <w:rPr>
                <w:rFonts w:ascii="Arial" w:hAnsi="Arial" w:cs="Arial"/>
              </w:rPr>
              <w:t xml:space="preserve">realizar operações compromissadas de acordo com a regulamentação do Conselho Monetário Nacional utilizando como objeto os títulos públicos federais. </w:t>
            </w:r>
          </w:p>
        </w:tc>
      </w:tr>
      <w:tr w:rsidR="004041D6" w14:paraId="6BCF0084" w14:textId="77777777" w:rsidTr="0012741C">
        <w:trPr>
          <w:gridAfter w:val="1"/>
          <w:wAfter w:w="11" w:type="pct"/>
          <w:jc w:val="center"/>
        </w:trPr>
        <w:tc>
          <w:tcPr>
            <w:tcW w:w="1171" w:type="pct"/>
            <w:tcBorders>
              <w:top w:val="single" w:sz="4" w:space="0" w:color="auto"/>
              <w:left w:val="nil"/>
              <w:bottom w:val="single" w:sz="4" w:space="0" w:color="auto"/>
              <w:right w:val="nil"/>
            </w:tcBorders>
            <w:vAlign w:val="center"/>
          </w:tcPr>
          <w:p w14:paraId="118066DF" w14:textId="77777777" w:rsidR="004041D6" w:rsidRDefault="004041D6" w:rsidP="0012741C">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05F72EE4" w14:textId="77777777" w:rsidR="004041D6" w:rsidRDefault="004041D6" w:rsidP="0012741C">
            <w:pPr>
              <w:jc w:val="center"/>
              <w:rPr>
                <w:rFonts w:ascii="Arial" w:hAnsi="Arial" w:cs="Arial"/>
                <w:sz w:val="20"/>
                <w:szCs w:val="20"/>
                <w:highlight w:val="yellow"/>
              </w:rPr>
            </w:pPr>
          </w:p>
        </w:tc>
        <w:tc>
          <w:tcPr>
            <w:tcW w:w="2106" w:type="pct"/>
            <w:gridSpan w:val="6"/>
            <w:tcBorders>
              <w:top w:val="single" w:sz="4" w:space="0" w:color="auto"/>
              <w:left w:val="nil"/>
              <w:bottom w:val="single" w:sz="4" w:space="0" w:color="auto"/>
              <w:right w:val="nil"/>
            </w:tcBorders>
            <w:vAlign w:val="center"/>
          </w:tcPr>
          <w:p w14:paraId="76CE84F1" w14:textId="77777777" w:rsidR="004041D6" w:rsidRDefault="004041D6" w:rsidP="0012741C">
            <w:pPr>
              <w:jc w:val="center"/>
              <w:rPr>
                <w:rFonts w:ascii="Arial" w:hAnsi="Arial" w:cs="Arial"/>
                <w:sz w:val="20"/>
                <w:szCs w:val="20"/>
                <w:highlight w:val="yellow"/>
              </w:rPr>
            </w:pPr>
          </w:p>
        </w:tc>
      </w:tr>
      <w:tr w:rsidR="004041D6" w:rsidRPr="0004283A" w14:paraId="4C43B780"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hideMark/>
          </w:tcPr>
          <w:p w14:paraId="7F53C89A" w14:textId="77777777" w:rsidR="004041D6" w:rsidRPr="00D56AB9" w:rsidRDefault="004041D6" w:rsidP="004041D6">
            <w:pPr>
              <w:pStyle w:val="PargrafodaLista"/>
              <w:numPr>
                <w:ilvl w:val="0"/>
                <w:numId w:val="17"/>
              </w:numPr>
              <w:ind w:left="0" w:firstLine="0"/>
              <w:jc w:val="both"/>
              <w:rPr>
                <w:rFonts w:ascii="Arial" w:hAnsi="Arial" w:cs="Arial"/>
              </w:rPr>
            </w:pPr>
            <w:r w:rsidRPr="00D56AB9">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041D6" w14:paraId="223A8F5D"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5CE39791" w14:textId="77777777" w:rsidR="004041D6" w:rsidRPr="00D56AB9" w:rsidRDefault="004041D6" w:rsidP="0012741C">
            <w:pPr>
              <w:pStyle w:val="PargrafodaLista"/>
              <w:ind w:left="37"/>
              <w:jc w:val="both"/>
              <w:rPr>
                <w:rFonts w:ascii="Arial" w:hAnsi="Arial" w:cs="Arial"/>
              </w:rPr>
            </w:pPr>
          </w:p>
        </w:tc>
      </w:tr>
      <w:tr w:rsidR="004041D6" w14:paraId="346C5B0C"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hideMark/>
          </w:tcPr>
          <w:p w14:paraId="3B9A95A9" w14:textId="77777777" w:rsidR="004041D6" w:rsidRPr="00D56AB9" w:rsidRDefault="004041D6" w:rsidP="004041D6">
            <w:pPr>
              <w:pStyle w:val="PargrafodaLista"/>
              <w:numPr>
                <w:ilvl w:val="0"/>
                <w:numId w:val="17"/>
              </w:numPr>
              <w:ind w:left="0" w:firstLine="0"/>
              <w:jc w:val="both"/>
              <w:rPr>
                <w:rFonts w:ascii="Arial" w:hAnsi="Arial" w:cs="Arial"/>
              </w:rPr>
            </w:pPr>
            <w:r w:rsidRPr="00D56AB9">
              <w:rPr>
                <w:rFonts w:ascii="Arial" w:hAnsi="Arial" w:cs="Arial"/>
              </w:rPr>
              <w:lastRenderedPageBreak/>
              <w:t>realizar suas operações por meio de instituições autorizadas a operar no mercado de títulos e/ou valores mobiliários, ligadas ou não ao respectivo gestor</w:t>
            </w:r>
            <w:r w:rsidRPr="00D56AB9">
              <w:rPr>
                <w:rFonts w:ascii="Arial" w:hAnsi="Arial" w:cs="Arial"/>
                <w:smallCaps/>
              </w:rPr>
              <w:t xml:space="preserve"> </w:t>
            </w:r>
            <w:r w:rsidRPr="00D56AB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041D6" w14:paraId="286D014A"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3BEDAF5B" w14:textId="77777777" w:rsidR="004041D6" w:rsidRPr="00D56AB9" w:rsidRDefault="004041D6" w:rsidP="0012741C">
            <w:pPr>
              <w:pStyle w:val="PargrafodaLista"/>
              <w:ind w:left="0"/>
              <w:jc w:val="both"/>
              <w:rPr>
                <w:rFonts w:ascii="Arial" w:hAnsi="Arial" w:cs="Arial"/>
              </w:rPr>
            </w:pPr>
          </w:p>
        </w:tc>
      </w:tr>
      <w:tr w:rsidR="004041D6" w14:paraId="732A2DC7"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hideMark/>
          </w:tcPr>
          <w:p w14:paraId="78D73571"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41D6" w14:paraId="76058655"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vAlign w:val="center"/>
          </w:tcPr>
          <w:p w14:paraId="342B23B4" w14:textId="77777777" w:rsidR="004041D6" w:rsidRPr="00D56AB9" w:rsidRDefault="004041D6" w:rsidP="0012741C">
            <w:pPr>
              <w:pStyle w:val="PargrafodaLista"/>
              <w:ind w:left="0"/>
              <w:jc w:val="both"/>
              <w:rPr>
                <w:rFonts w:ascii="Arial" w:hAnsi="Arial" w:cs="Arial"/>
              </w:rPr>
            </w:pPr>
          </w:p>
        </w:tc>
      </w:tr>
      <w:tr w:rsidR="004041D6" w14:paraId="79F32208" w14:textId="77777777" w:rsidTr="0012741C">
        <w:trPr>
          <w:gridAfter w:val="1"/>
          <w:wAfter w:w="11" w:type="pct"/>
          <w:trHeight w:val="70"/>
          <w:jc w:val="center"/>
        </w:trPr>
        <w:tc>
          <w:tcPr>
            <w:tcW w:w="4989" w:type="pct"/>
            <w:gridSpan w:val="14"/>
            <w:tcBorders>
              <w:top w:val="single" w:sz="4" w:space="0" w:color="auto"/>
              <w:left w:val="nil"/>
              <w:bottom w:val="single" w:sz="4" w:space="0" w:color="auto"/>
              <w:right w:val="nil"/>
            </w:tcBorders>
            <w:vAlign w:val="center"/>
            <w:hideMark/>
          </w:tcPr>
          <w:p w14:paraId="4CFF51D4" w14:textId="77777777" w:rsidR="004041D6" w:rsidRPr="00D56AB9" w:rsidRDefault="004041D6" w:rsidP="004041D6">
            <w:pPr>
              <w:pStyle w:val="PargrafodaLista"/>
              <w:numPr>
                <w:ilvl w:val="2"/>
                <w:numId w:val="5"/>
              </w:numPr>
              <w:ind w:left="0" w:firstLine="0"/>
              <w:jc w:val="both"/>
              <w:rPr>
                <w:rFonts w:ascii="Arial" w:hAnsi="Arial" w:cs="Arial"/>
              </w:rPr>
            </w:pPr>
            <w:r w:rsidRPr="00D56AB9">
              <w:rPr>
                <w:rFonts w:ascii="Arial" w:hAnsi="Arial" w:cs="Arial"/>
              </w:rPr>
              <w:t>Na parcela alocada em Classes Investidas, a Classe aplicará seus recursos exclusivamente em Classes Investidas geridas pelo Gestor</w:t>
            </w:r>
            <w:r w:rsidRPr="00D56AB9">
              <w:rPr>
                <w:rFonts w:ascii="Arial" w:hAnsi="Arial" w:cs="Arial"/>
                <w:smallCaps/>
              </w:rPr>
              <w:t xml:space="preserve"> </w:t>
            </w:r>
            <w:r w:rsidRPr="00D56AB9">
              <w:rPr>
                <w:rFonts w:ascii="Arial" w:hAnsi="Arial" w:cs="Arial"/>
              </w:rPr>
              <w:t>ou empresas de seu grupo econômico.</w:t>
            </w:r>
          </w:p>
        </w:tc>
      </w:tr>
      <w:tr w:rsidR="004041D6" w14:paraId="2638FA9C"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shd w:val="clear" w:color="auto" w:fill="FFFFFF" w:themeFill="background1"/>
            <w:vAlign w:val="center"/>
          </w:tcPr>
          <w:p w14:paraId="7F6D7BF2" w14:textId="77777777" w:rsidR="004041D6" w:rsidRPr="00D56AB9" w:rsidRDefault="004041D6" w:rsidP="0012741C">
            <w:pPr>
              <w:pStyle w:val="PargrafodaLista"/>
              <w:ind w:left="0"/>
              <w:rPr>
                <w:rFonts w:ascii="Arial" w:hAnsi="Arial" w:cs="Arial"/>
                <w:b/>
                <w:bCs/>
                <w:smallCaps/>
              </w:rPr>
            </w:pPr>
          </w:p>
        </w:tc>
      </w:tr>
      <w:tr w:rsidR="004041D6" w14:paraId="70EED25D" w14:textId="77777777" w:rsidTr="0012741C">
        <w:trPr>
          <w:gridAfter w:val="1"/>
          <w:wAfter w:w="11" w:type="pct"/>
          <w:jc w:val="center"/>
        </w:trPr>
        <w:tc>
          <w:tcPr>
            <w:tcW w:w="4989"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2F30AB6" w14:textId="77777777" w:rsidR="004041D6" w:rsidRPr="00D56AB9" w:rsidRDefault="004041D6" w:rsidP="004041D6">
            <w:pPr>
              <w:pStyle w:val="PargrafodaLista"/>
              <w:numPr>
                <w:ilvl w:val="1"/>
                <w:numId w:val="5"/>
              </w:numPr>
              <w:ind w:left="0" w:firstLine="0"/>
              <w:jc w:val="center"/>
              <w:rPr>
                <w:rFonts w:ascii="Arial" w:hAnsi="Arial" w:cs="Arial"/>
              </w:rPr>
            </w:pPr>
            <w:r w:rsidRPr="00D56AB9">
              <w:rPr>
                <w:rFonts w:ascii="Arial" w:hAnsi="Arial" w:cs="Arial"/>
                <w:b/>
                <w:bCs/>
                <w:smallCaps/>
              </w:rPr>
              <w:t>Interpretação e Consolidação da Política de Investimentos</w:t>
            </w:r>
          </w:p>
        </w:tc>
      </w:tr>
      <w:tr w:rsidR="004041D6" w14:paraId="1A25BD72"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tcPr>
          <w:p w14:paraId="15092982" w14:textId="77777777" w:rsidR="004041D6" w:rsidRDefault="004041D6" w:rsidP="0012741C">
            <w:pPr>
              <w:jc w:val="center"/>
              <w:rPr>
                <w:rFonts w:ascii="Arial" w:hAnsi="Arial" w:cs="Arial"/>
                <w:b/>
                <w:bCs/>
                <w:smallCaps/>
                <w:sz w:val="20"/>
                <w:szCs w:val="20"/>
              </w:rPr>
            </w:pPr>
          </w:p>
        </w:tc>
        <w:tc>
          <w:tcPr>
            <w:tcW w:w="3539" w:type="pct"/>
            <w:gridSpan w:val="11"/>
            <w:tcBorders>
              <w:top w:val="single" w:sz="4" w:space="0" w:color="auto"/>
              <w:left w:val="nil"/>
              <w:bottom w:val="single" w:sz="4" w:space="0" w:color="auto"/>
              <w:right w:val="nil"/>
            </w:tcBorders>
            <w:vAlign w:val="center"/>
          </w:tcPr>
          <w:p w14:paraId="1B8A0D1C" w14:textId="77777777" w:rsidR="004041D6" w:rsidRDefault="004041D6" w:rsidP="0012741C">
            <w:pPr>
              <w:jc w:val="both"/>
              <w:rPr>
                <w:rFonts w:ascii="Arial" w:hAnsi="Arial" w:cs="Arial"/>
                <w:sz w:val="20"/>
                <w:szCs w:val="20"/>
                <w:highlight w:val="yellow"/>
              </w:rPr>
            </w:pPr>
          </w:p>
        </w:tc>
      </w:tr>
      <w:tr w:rsidR="004041D6" w14:paraId="1331C82F"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hideMark/>
          </w:tcPr>
          <w:p w14:paraId="34E182D3" w14:textId="77777777" w:rsidR="004041D6" w:rsidRDefault="004041D6" w:rsidP="004041D6">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39" w:type="pct"/>
            <w:gridSpan w:val="11"/>
            <w:tcBorders>
              <w:top w:val="single" w:sz="4" w:space="0" w:color="auto"/>
              <w:left w:val="nil"/>
              <w:bottom w:val="single" w:sz="4" w:space="0" w:color="auto"/>
              <w:right w:val="nil"/>
            </w:tcBorders>
            <w:hideMark/>
          </w:tcPr>
          <w:p w14:paraId="4A64AC46" w14:textId="77777777" w:rsidR="004041D6" w:rsidRDefault="004041D6" w:rsidP="0012741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041D6" w14:paraId="18F4E604"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tcPr>
          <w:p w14:paraId="77D962E0" w14:textId="77777777" w:rsidR="004041D6" w:rsidRDefault="004041D6" w:rsidP="0012741C">
            <w:pPr>
              <w:jc w:val="center"/>
              <w:rPr>
                <w:rFonts w:ascii="Arial" w:hAnsi="Arial" w:cs="Arial"/>
                <w:b/>
                <w:bCs/>
                <w:smallCaps/>
                <w:sz w:val="20"/>
                <w:szCs w:val="20"/>
              </w:rPr>
            </w:pPr>
          </w:p>
        </w:tc>
        <w:tc>
          <w:tcPr>
            <w:tcW w:w="3539" w:type="pct"/>
            <w:gridSpan w:val="11"/>
            <w:tcBorders>
              <w:top w:val="single" w:sz="4" w:space="0" w:color="auto"/>
              <w:left w:val="nil"/>
              <w:bottom w:val="single" w:sz="4" w:space="0" w:color="auto"/>
              <w:right w:val="nil"/>
            </w:tcBorders>
          </w:tcPr>
          <w:p w14:paraId="69B3273B" w14:textId="77777777" w:rsidR="004041D6" w:rsidRDefault="004041D6" w:rsidP="0012741C">
            <w:pPr>
              <w:jc w:val="both"/>
              <w:rPr>
                <w:rFonts w:ascii="Arial" w:hAnsi="Arial" w:cs="Arial"/>
                <w:sz w:val="20"/>
                <w:szCs w:val="20"/>
                <w:highlight w:val="yellow"/>
              </w:rPr>
            </w:pPr>
          </w:p>
        </w:tc>
      </w:tr>
      <w:tr w:rsidR="004041D6" w:rsidRPr="00A70B42" w14:paraId="217EF354" w14:textId="77777777" w:rsidTr="0012741C">
        <w:trPr>
          <w:gridAfter w:val="1"/>
          <w:wAfter w:w="11" w:type="pct"/>
          <w:jc w:val="center"/>
        </w:trPr>
        <w:tc>
          <w:tcPr>
            <w:tcW w:w="1450" w:type="pct"/>
            <w:gridSpan w:val="3"/>
            <w:tcBorders>
              <w:top w:val="single" w:sz="4" w:space="0" w:color="auto"/>
              <w:left w:val="nil"/>
              <w:bottom w:val="single" w:sz="4" w:space="0" w:color="auto"/>
              <w:right w:val="nil"/>
            </w:tcBorders>
            <w:vAlign w:val="center"/>
            <w:hideMark/>
          </w:tcPr>
          <w:p w14:paraId="0628EA4B" w14:textId="77777777" w:rsidR="004041D6" w:rsidRDefault="004041D6" w:rsidP="004041D6">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39" w:type="pct"/>
            <w:gridSpan w:val="11"/>
            <w:tcBorders>
              <w:top w:val="single" w:sz="4" w:space="0" w:color="auto"/>
              <w:left w:val="nil"/>
              <w:bottom w:val="single" w:sz="4" w:space="0" w:color="auto"/>
              <w:right w:val="nil"/>
            </w:tcBorders>
            <w:vAlign w:val="center"/>
            <w:hideMark/>
          </w:tcPr>
          <w:p w14:paraId="6AB0F39E" w14:textId="77777777" w:rsidR="004041D6" w:rsidRPr="00A70B42" w:rsidRDefault="004041D6" w:rsidP="0012741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1E49ABD1" w14:textId="77777777" w:rsidR="004041D6" w:rsidRPr="00BE0B51" w:rsidRDefault="004041D6" w:rsidP="004041D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041D6" w:rsidRPr="00BE0B51" w14:paraId="479CFF29" w14:textId="77777777" w:rsidTr="0012741C">
        <w:trPr>
          <w:jc w:val="center"/>
        </w:trPr>
        <w:tc>
          <w:tcPr>
            <w:tcW w:w="5000" w:type="pct"/>
            <w:gridSpan w:val="2"/>
            <w:shd w:val="clear" w:color="auto" w:fill="C00000"/>
          </w:tcPr>
          <w:p w14:paraId="0B5143A6" w14:textId="77777777" w:rsidR="004041D6" w:rsidRPr="00D56AB9" w:rsidRDefault="004041D6" w:rsidP="004041D6">
            <w:pPr>
              <w:pStyle w:val="PargrafodaLista"/>
              <w:numPr>
                <w:ilvl w:val="0"/>
                <w:numId w:val="5"/>
              </w:numPr>
              <w:ind w:left="0" w:firstLine="0"/>
              <w:jc w:val="center"/>
              <w:rPr>
                <w:rFonts w:ascii="Arial" w:hAnsi="Arial" w:cs="Arial"/>
                <w:b/>
                <w:bCs/>
                <w:color w:val="FFFFFF" w:themeColor="background1"/>
              </w:rPr>
            </w:pPr>
            <w:r w:rsidRPr="00D56AB9">
              <w:rPr>
                <w:rFonts w:ascii="Arial" w:hAnsi="Arial" w:cs="Arial"/>
                <w:b/>
                <w:bCs/>
                <w:color w:val="FFFFFF" w:themeColor="background1"/>
              </w:rPr>
              <w:t>FATORES DE RISCOS ESPECÍFICOS DA CLASSE</w:t>
            </w:r>
          </w:p>
        </w:tc>
      </w:tr>
      <w:tr w:rsidR="004041D6" w:rsidRPr="00BE0B51" w14:paraId="379748BC" w14:textId="77777777" w:rsidTr="0012741C">
        <w:trPr>
          <w:jc w:val="center"/>
        </w:trPr>
        <w:tc>
          <w:tcPr>
            <w:tcW w:w="1672" w:type="pct"/>
            <w:tcBorders>
              <w:bottom w:val="single" w:sz="4" w:space="0" w:color="auto"/>
            </w:tcBorders>
            <w:vAlign w:val="center"/>
          </w:tcPr>
          <w:p w14:paraId="6CF5A926" w14:textId="77777777" w:rsidR="004041D6" w:rsidRPr="00BE0B51" w:rsidRDefault="004041D6" w:rsidP="0012741C">
            <w:pPr>
              <w:jc w:val="center"/>
              <w:rPr>
                <w:rFonts w:ascii="Arial" w:hAnsi="Arial" w:cs="Arial"/>
                <w:b/>
                <w:bCs/>
                <w:sz w:val="20"/>
                <w:szCs w:val="20"/>
              </w:rPr>
            </w:pPr>
          </w:p>
        </w:tc>
        <w:tc>
          <w:tcPr>
            <w:tcW w:w="3328" w:type="pct"/>
            <w:tcBorders>
              <w:bottom w:val="single" w:sz="4" w:space="0" w:color="auto"/>
            </w:tcBorders>
          </w:tcPr>
          <w:p w14:paraId="27670E2B" w14:textId="77777777" w:rsidR="004041D6" w:rsidRPr="00BE0B51" w:rsidRDefault="004041D6" w:rsidP="0012741C">
            <w:pPr>
              <w:rPr>
                <w:rFonts w:ascii="Arial" w:hAnsi="Arial" w:cs="Arial"/>
                <w:sz w:val="20"/>
                <w:szCs w:val="20"/>
              </w:rPr>
            </w:pPr>
          </w:p>
        </w:tc>
      </w:tr>
      <w:tr w:rsidR="004041D6" w:rsidRPr="00BE0B51" w14:paraId="1CE9B09B" w14:textId="77777777" w:rsidTr="0012741C">
        <w:trPr>
          <w:jc w:val="center"/>
        </w:trPr>
        <w:tc>
          <w:tcPr>
            <w:tcW w:w="5000" w:type="pct"/>
            <w:gridSpan w:val="2"/>
            <w:tcBorders>
              <w:bottom w:val="single" w:sz="4" w:space="0" w:color="auto"/>
            </w:tcBorders>
            <w:vAlign w:val="center"/>
          </w:tcPr>
          <w:p w14:paraId="41CE2837" w14:textId="77777777" w:rsidR="004041D6" w:rsidRPr="00D56AB9" w:rsidRDefault="004041D6" w:rsidP="004041D6">
            <w:pPr>
              <w:pStyle w:val="PargrafodaLista"/>
              <w:numPr>
                <w:ilvl w:val="1"/>
                <w:numId w:val="5"/>
              </w:numPr>
              <w:ind w:left="33" w:firstLine="0"/>
              <w:rPr>
                <w:rFonts w:ascii="Arial" w:hAnsi="Arial" w:cs="Arial"/>
              </w:rPr>
            </w:pPr>
            <w:r w:rsidRPr="00D56AB9">
              <w:rPr>
                <w:rFonts w:ascii="Arial" w:hAnsi="Arial" w:cs="Arial"/>
              </w:rPr>
              <w:t xml:space="preserve"> Os fatores de risco a seguir descritos são específicos a esta Classe e são aplicáveis indistintamente às suas Subclasses (se houver), bem como aos seus </w:t>
            </w:r>
            <w:proofErr w:type="gramStart"/>
            <w:r w:rsidRPr="00D56AB9">
              <w:rPr>
                <w:rFonts w:ascii="Arial" w:hAnsi="Arial" w:cs="Arial"/>
              </w:rPr>
              <w:t>respectivos Cotistas</w:t>
            </w:r>
            <w:proofErr w:type="gramEnd"/>
            <w:r w:rsidRPr="00D56AB9">
              <w:rPr>
                <w:rFonts w:ascii="Arial" w:hAnsi="Arial" w:cs="Arial"/>
              </w:rPr>
              <w:t xml:space="preserve">. </w:t>
            </w:r>
          </w:p>
        </w:tc>
      </w:tr>
      <w:tr w:rsidR="004041D6" w:rsidRPr="00BE0B51" w14:paraId="6075981F" w14:textId="77777777" w:rsidTr="0012741C">
        <w:trPr>
          <w:jc w:val="center"/>
        </w:trPr>
        <w:tc>
          <w:tcPr>
            <w:tcW w:w="1672" w:type="pct"/>
            <w:tcBorders>
              <w:top w:val="single" w:sz="4" w:space="0" w:color="auto"/>
              <w:bottom w:val="single" w:sz="4" w:space="0" w:color="auto"/>
            </w:tcBorders>
            <w:vAlign w:val="center"/>
          </w:tcPr>
          <w:p w14:paraId="4C28EFFE" w14:textId="77777777" w:rsidR="004041D6" w:rsidRPr="00D56AB9" w:rsidRDefault="004041D6" w:rsidP="0012741C">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98BBA44" w14:textId="77777777" w:rsidR="004041D6" w:rsidRPr="00BE0B51" w:rsidRDefault="004041D6" w:rsidP="0012741C">
            <w:pPr>
              <w:jc w:val="both"/>
              <w:rPr>
                <w:rFonts w:ascii="Arial" w:hAnsi="Arial" w:cs="Arial"/>
                <w:sz w:val="20"/>
                <w:szCs w:val="20"/>
              </w:rPr>
            </w:pPr>
          </w:p>
        </w:tc>
      </w:tr>
      <w:tr w:rsidR="004041D6" w:rsidRPr="00BE0B51" w14:paraId="3FDD3A5E" w14:textId="77777777" w:rsidTr="0012741C">
        <w:trPr>
          <w:jc w:val="center"/>
        </w:trPr>
        <w:tc>
          <w:tcPr>
            <w:tcW w:w="5000" w:type="pct"/>
            <w:gridSpan w:val="2"/>
            <w:tcBorders>
              <w:top w:val="single" w:sz="4" w:space="0" w:color="auto"/>
              <w:bottom w:val="single" w:sz="4" w:space="0" w:color="auto"/>
            </w:tcBorders>
          </w:tcPr>
          <w:p w14:paraId="1A59B9CD"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 Mercado:</w:t>
            </w:r>
            <w:r w:rsidRPr="00F1305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F39AD75" w14:textId="77777777" w:rsidR="004041D6" w:rsidRPr="00F13057" w:rsidRDefault="004041D6" w:rsidP="0012741C">
            <w:pPr>
              <w:jc w:val="both"/>
              <w:rPr>
                <w:rFonts w:ascii="Arial" w:hAnsi="Arial" w:cs="Arial"/>
                <w:sz w:val="20"/>
                <w:szCs w:val="20"/>
              </w:rPr>
            </w:pPr>
          </w:p>
          <w:p w14:paraId="62C0665A"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 Crédito:</w:t>
            </w:r>
            <w:r w:rsidRPr="00F1305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A23667C" w14:textId="77777777" w:rsidR="004041D6" w:rsidRPr="00F13057" w:rsidRDefault="004041D6" w:rsidP="0012741C">
            <w:pPr>
              <w:jc w:val="both"/>
              <w:rPr>
                <w:rFonts w:ascii="Arial" w:hAnsi="Arial" w:cs="Arial"/>
                <w:b/>
                <w:bCs/>
                <w:sz w:val="20"/>
                <w:szCs w:val="20"/>
              </w:rPr>
            </w:pPr>
          </w:p>
          <w:p w14:paraId="0B1F6A15"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 Liquidez:</w:t>
            </w:r>
            <w:r w:rsidRPr="00F1305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356299" w14:textId="77777777" w:rsidR="004041D6" w:rsidRPr="00F13057" w:rsidRDefault="004041D6" w:rsidP="0012741C">
            <w:pPr>
              <w:jc w:val="both"/>
              <w:rPr>
                <w:rFonts w:ascii="Arial" w:hAnsi="Arial" w:cs="Arial"/>
                <w:sz w:val="20"/>
                <w:szCs w:val="20"/>
              </w:rPr>
            </w:pPr>
          </w:p>
          <w:p w14:paraId="4E145F8C"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 Concentração:</w:t>
            </w:r>
            <w:r w:rsidRPr="00F1305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A26123" w14:textId="77777777" w:rsidR="004041D6" w:rsidRPr="00F13057" w:rsidRDefault="004041D6" w:rsidP="0012741C">
            <w:pPr>
              <w:jc w:val="both"/>
              <w:rPr>
                <w:rFonts w:ascii="Arial" w:hAnsi="Arial" w:cs="Arial"/>
                <w:sz w:val="20"/>
                <w:szCs w:val="20"/>
              </w:rPr>
            </w:pPr>
          </w:p>
          <w:p w14:paraId="36756F68"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Decorrente da Precificação dos Ativos Financeiros:</w:t>
            </w:r>
            <w:r w:rsidRPr="00F1305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3FADA4" w14:textId="77777777" w:rsidR="004041D6" w:rsidRPr="00F13057" w:rsidRDefault="004041D6" w:rsidP="0012741C">
            <w:pPr>
              <w:jc w:val="both"/>
              <w:rPr>
                <w:rFonts w:ascii="Arial" w:hAnsi="Arial" w:cs="Arial"/>
                <w:sz w:val="20"/>
                <w:szCs w:val="20"/>
              </w:rPr>
            </w:pPr>
          </w:p>
          <w:p w14:paraId="6FF543A4"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de Perdas Patrimoniais/Capital:</w:t>
            </w:r>
            <w:r w:rsidRPr="00F1305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F30ED54" w14:textId="77777777" w:rsidR="004041D6" w:rsidRPr="00F13057" w:rsidRDefault="004041D6" w:rsidP="0012741C">
            <w:pPr>
              <w:jc w:val="both"/>
              <w:rPr>
                <w:rFonts w:ascii="Arial" w:hAnsi="Arial" w:cs="Arial"/>
                <w:sz w:val="20"/>
                <w:szCs w:val="20"/>
              </w:rPr>
            </w:pPr>
          </w:p>
          <w:p w14:paraId="030D8803" w14:textId="77777777" w:rsidR="004041D6" w:rsidRPr="00F13057" w:rsidRDefault="004041D6" w:rsidP="0012741C">
            <w:pPr>
              <w:jc w:val="both"/>
              <w:rPr>
                <w:rFonts w:ascii="Arial" w:hAnsi="Arial" w:cs="Arial"/>
                <w:sz w:val="20"/>
                <w:szCs w:val="20"/>
              </w:rPr>
            </w:pPr>
            <w:r w:rsidRPr="00F13057">
              <w:rPr>
                <w:rFonts w:ascii="Arial" w:hAnsi="Arial" w:cs="Arial"/>
                <w:b/>
                <w:bCs/>
                <w:sz w:val="20"/>
                <w:szCs w:val="20"/>
              </w:rPr>
              <w:t>Risco Socioambiental:</w:t>
            </w:r>
            <w:r w:rsidRPr="00F1305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277C0F" w14:textId="77777777" w:rsidR="004041D6" w:rsidRDefault="004041D6" w:rsidP="0012741C">
            <w:pPr>
              <w:jc w:val="both"/>
              <w:rPr>
                <w:rFonts w:ascii="Arial" w:hAnsi="Arial" w:cs="Arial"/>
                <w:sz w:val="20"/>
                <w:szCs w:val="20"/>
              </w:rPr>
            </w:pPr>
          </w:p>
          <w:p w14:paraId="3ACF224B" w14:textId="77777777" w:rsidR="004041D6" w:rsidRPr="00385D6D" w:rsidRDefault="004041D6" w:rsidP="0012741C">
            <w:pPr>
              <w:jc w:val="both"/>
              <w:rPr>
                <w:rFonts w:ascii="Arial" w:hAnsi="Arial" w:cs="Arial"/>
                <w:sz w:val="20"/>
                <w:szCs w:val="20"/>
              </w:rPr>
            </w:pPr>
            <w:r w:rsidRPr="00385D6D">
              <w:rPr>
                <w:rFonts w:ascii="Arial" w:hAnsi="Arial" w:cs="Arial"/>
                <w:b/>
                <w:bCs/>
                <w:sz w:val="20"/>
                <w:szCs w:val="20"/>
              </w:rPr>
              <w:t>Risco de Tratamento Fiscal</w:t>
            </w:r>
            <w:r w:rsidRPr="00385D6D">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76375BB" w14:textId="77777777" w:rsidR="004041D6" w:rsidRPr="00D56AB9" w:rsidRDefault="004041D6" w:rsidP="0012741C">
            <w:pPr>
              <w:pStyle w:val="PargrafodaLista"/>
              <w:jc w:val="both"/>
              <w:rPr>
                <w:rFonts w:ascii="Arial" w:hAnsi="Arial" w:cs="Arial"/>
              </w:rPr>
            </w:pPr>
          </w:p>
          <w:p w14:paraId="7DA862A4" w14:textId="77777777" w:rsidR="004041D6" w:rsidRPr="0071666C" w:rsidRDefault="004041D6" w:rsidP="0012741C">
            <w:pPr>
              <w:jc w:val="both"/>
              <w:rPr>
                <w:rFonts w:ascii="Arial" w:hAnsi="Arial" w:cs="Arial"/>
                <w:sz w:val="20"/>
                <w:szCs w:val="20"/>
              </w:rPr>
            </w:pPr>
            <w:r w:rsidRPr="00385D6D">
              <w:rPr>
                <w:rFonts w:ascii="Arial" w:hAnsi="Arial" w:cs="Arial"/>
                <w:b/>
                <w:bCs/>
                <w:sz w:val="20"/>
                <w:szCs w:val="20"/>
              </w:rPr>
              <w:t>Risco de Responsabilidade Limitada</w:t>
            </w:r>
            <w:r w:rsidRPr="00385D6D">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25150DAE"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041D6" w:rsidRPr="00BE0B51" w14:paraId="15766C77" w14:textId="77777777" w:rsidTr="0012741C">
        <w:tc>
          <w:tcPr>
            <w:tcW w:w="5000" w:type="pct"/>
            <w:gridSpan w:val="4"/>
            <w:shd w:val="clear" w:color="auto" w:fill="C00000"/>
          </w:tcPr>
          <w:p w14:paraId="33BA8469" w14:textId="77777777" w:rsidR="004041D6" w:rsidRPr="00D56AB9" w:rsidRDefault="004041D6" w:rsidP="004041D6">
            <w:pPr>
              <w:pStyle w:val="PargrafodaLista"/>
              <w:numPr>
                <w:ilvl w:val="0"/>
                <w:numId w:val="5"/>
              </w:numPr>
              <w:ind w:left="0" w:firstLine="0"/>
              <w:jc w:val="center"/>
              <w:rPr>
                <w:rFonts w:ascii="Arial" w:hAnsi="Arial" w:cs="Arial"/>
                <w:b/>
                <w:bCs/>
                <w:color w:val="FFFFFF" w:themeColor="background1"/>
              </w:rPr>
            </w:pPr>
            <w:r w:rsidRPr="00D56AB9">
              <w:rPr>
                <w:rFonts w:ascii="Arial" w:hAnsi="Arial" w:cs="Arial"/>
                <w:b/>
                <w:bCs/>
                <w:color w:val="FFFFFF" w:themeColor="background1"/>
              </w:rPr>
              <w:t>REMUNERAÇÃO DOS PRESTADORES DE SERVIÇOS</w:t>
            </w:r>
          </w:p>
        </w:tc>
      </w:tr>
      <w:tr w:rsidR="004041D6" w:rsidRPr="00BE0B51" w14:paraId="548B5DB5"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B2BCD2B" w14:textId="77777777" w:rsidR="004041D6" w:rsidRPr="00BE0B51" w:rsidRDefault="004041D6" w:rsidP="0012741C">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A6AF6D0" w14:textId="77777777" w:rsidR="004041D6" w:rsidRPr="00BE0B51" w:rsidRDefault="004041D6" w:rsidP="0012741C">
            <w:pPr>
              <w:rPr>
                <w:rFonts w:ascii="Arial" w:hAnsi="Arial" w:cs="Arial"/>
                <w:sz w:val="20"/>
                <w:szCs w:val="20"/>
              </w:rPr>
            </w:pPr>
          </w:p>
        </w:tc>
      </w:tr>
      <w:tr w:rsidR="004041D6" w:rsidRPr="00BE0B51" w14:paraId="25394075" w14:textId="77777777" w:rsidTr="0012741C">
        <w:trPr>
          <w:trHeight w:val="470"/>
        </w:trPr>
        <w:tc>
          <w:tcPr>
            <w:tcW w:w="1382" w:type="pct"/>
            <w:tcBorders>
              <w:top w:val="single" w:sz="4" w:space="0" w:color="auto"/>
              <w:left w:val="nil"/>
              <w:right w:val="nil"/>
            </w:tcBorders>
            <w:vAlign w:val="center"/>
          </w:tcPr>
          <w:p w14:paraId="0196C1EC"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0F9A340F" w14:textId="77777777" w:rsidR="004041D6" w:rsidRDefault="004041D6" w:rsidP="0012741C">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9CBD534" w14:textId="77777777" w:rsidR="004041D6" w:rsidRPr="00BE0B51" w:rsidRDefault="004041D6" w:rsidP="0012741C">
            <w:pPr>
              <w:jc w:val="both"/>
              <w:rPr>
                <w:rFonts w:ascii="Arial" w:hAnsi="Arial" w:cs="Arial"/>
                <w:sz w:val="20"/>
                <w:szCs w:val="20"/>
              </w:rPr>
            </w:pPr>
          </w:p>
          <w:p w14:paraId="0BBF0240" w14:textId="77777777" w:rsidR="004041D6" w:rsidRDefault="004041D6" w:rsidP="0012741C">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 xml:space="preserve">: </w:t>
            </w:r>
            <w:r>
              <w:rPr>
                <w:rFonts w:ascii="Arial" w:hAnsi="Arial" w:cs="Arial"/>
                <w:sz w:val="20"/>
                <w:szCs w:val="20"/>
              </w:rPr>
              <w:t>0</w:t>
            </w:r>
            <w:r w:rsidRPr="002D7D42">
              <w:rPr>
                <w:rFonts w:ascii="Arial" w:hAnsi="Arial" w:cs="Arial"/>
                <w:sz w:val="20"/>
                <w:szCs w:val="20"/>
              </w:rPr>
              <w:t>,08</w:t>
            </w:r>
            <w:r w:rsidRPr="00BE0B51">
              <w:rPr>
                <w:rFonts w:ascii="Arial" w:hAnsi="Arial" w:cs="Arial"/>
                <w:sz w:val="20"/>
                <w:szCs w:val="20"/>
              </w:rPr>
              <w:t>% ao ano sobre o valor do patrimônio líquido da Classe</w:t>
            </w:r>
            <w:r>
              <w:rPr>
                <w:rFonts w:ascii="Arial" w:hAnsi="Arial" w:cs="Arial"/>
                <w:sz w:val="20"/>
                <w:szCs w:val="20"/>
              </w:rPr>
              <w:t>.</w:t>
            </w:r>
          </w:p>
          <w:p w14:paraId="39C5FE9F" w14:textId="77777777" w:rsidR="004041D6" w:rsidRPr="00BE0B51" w:rsidRDefault="004041D6" w:rsidP="0012741C">
            <w:pPr>
              <w:jc w:val="both"/>
              <w:rPr>
                <w:rFonts w:ascii="Arial" w:hAnsi="Arial" w:cs="Arial"/>
                <w:sz w:val="20"/>
                <w:szCs w:val="20"/>
              </w:rPr>
            </w:pPr>
          </w:p>
          <w:p w14:paraId="7BC5DFC7" w14:textId="77777777" w:rsidR="004041D6" w:rsidRDefault="004041D6" w:rsidP="0012741C">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Pr="00BE0B51">
              <w:rPr>
                <w:rFonts w:ascii="Arial" w:eastAsia="Arial Unicode MS" w:hAnsi="Arial" w:cs="Arial"/>
                <w:sz w:val="20"/>
                <w:szCs w:val="20"/>
              </w:rPr>
              <w:t>O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que cobram taxa </w:t>
            </w:r>
            <w:r>
              <w:rPr>
                <w:rFonts w:ascii="Arial" w:eastAsia="Arial Unicode MS" w:hAnsi="Arial" w:cs="Arial"/>
                <w:sz w:val="20"/>
                <w:szCs w:val="20"/>
              </w:rPr>
              <w:t>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126DEDC" w14:textId="77777777" w:rsidR="004041D6" w:rsidRPr="00BE0B51" w:rsidRDefault="004041D6" w:rsidP="0012741C">
            <w:pPr>
              <w:jc w:val="both"/>
              <w:rPr>
                <w:rFonts w:ascii="Arial" w:hAnsi="Arial" w:cs="Arial"/>
                <w:sz w:val="20"/>
                <w:szCs w:val="20"/>
              </w:rPr>
            </w:pPr>
          </w:p>
          <w:p w14:paraId="7B408AA4" w14:textId="77777777" w:rsidR="004041D6" w:rsidRDefault="004041D6" w:rsidP="0012741C">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613A4FE" w14:textId="77777777" w:rsidR="004041D6" w:rsidRDefault="004041D6" w:rsidP="0012741C">
            <w:pPr>
              <w:jc w:val="both"/>
              <w:rPr>
                <w:rFonts w:ascii="Arial" w:hAnsi="Arial" w:cs="Arial"/>
                <w:sz w:val="20"/>
                <w:szCs w:val="20"/>
              </w:rPr>
            </w:pPr>
          </w:p>
          <w:p w14:paraId="6AADA85F" w14:textId="77777777" w:rsidR="004041D6" w:rsidRPr="00324E0C" w:rsidRDefault="004041D6" w:rsidP="0012741C">
            <w:pPr>
              <w:jc w:val="both"/>
              <w:rPr>
                <w:rFonts w:ascii="Arial" w:hAnsi="Arial" w:cs="Arial"/>
                <w:sz w:val="20"/>
                <w:szCs w:val="20"/>
              </w:rPr>
            </w:pPr>
            <w:r w:rsidRPr="00324E0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24E0C">
                <w:rPr>
                  <w:rStyle w:val="Hyperlink"/>
                  <w:rFonts w:ascii="Arial" w:hAnsi="Arial" w:cs="Arial"/>
                  <w:sz w:val="20"/>
                  <w:szCs w:val="20"/>
                </w:rPr>
                <w:t>https://www.santanderassetmanagement.com.br/conteudos/relatorio-de-transparencia</w:t>
              </w:r>
            </w:hyperlink>
            <w:r w:rsidRPr="00324E0C">
              <w:rPr>
                <w:rFonts w:ascii="Arial" w:hAnsi="Arial" w:cs="Arial"/>
                <w:sz w:val="20"/>
                <w:szCs w:val="20"/>
              </w:rPr>
              <w:t>  </w:t>
            </w:r>
          </w:p>
          <w:p w14:paraId="23212758" w14:textId="77777777" w:rsidR="004041D6" w:rsidRPr="00324E0C" w:rsidRDefault="004041D6" w:rsidP="0012741C">
            <w:pPr>
              <w:jc w:val="both"/>
              <w:rPr>
                <w:rFonts w:ascii="Arial" w:hAnsi="Arial" w:cs="Arial"/>
                <w:sz w:val="20"/>
                <w:szCs w:val="20"/>
              </w:rPr>
            </w:pPr>
            <w:r w:rsidRPr="00324E0C">
              <w:rPr>
                <w:rFonts w:ascii="Arial" w:hAnsi="Arial" w:cs="Arial"/>
                <w:sz w:val="20"/>
                <w:szCs w:val="20"/>
              </w:rPr>
              <w:t> </w:t>
            </w:r>
          </w:p>
          <w:p w14:paraId="49EF24D9" w14:textId="77777777" w:rsidR="004041D6" w:rsidRPr="00324E0C" w:rsidRDefault="004041D6" w:rsidP="0012741C">
            <w:pPr>
              <w:jc w:val="both"/>
              <w:rPr>
                <w:rFonts w:ascii="Arial" w:hAnsi="Arial" w:cs="Arial"/>
                <w:sz w:val="20"/>
                <w:szCs w:val="20"/>
              </w:rPr>
            </w:pPr>
            <w:r w:rsidRPr="00324E0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24E0C">
                <w:rPr>
                  <w:rStyle w:val="Hyperlink"/>
                  <w:rFonts w:ascii="Arial" w:hAnsi="Arial" w:cs="Arial"/>
                  <w:sz w:val="20"/>
                  <w:szCs w:val="20"/>
                </w:rPr>
                <w:t>Plataforma de Transparência de Taxas</w:t>
              </w:r>
            </w:hyperlink>
            <w:r w:rsidRPr="00324E0C">
              <w:rPr>
                <w:rFonts w:ascii="Arial" w:hAnsi="Arial" w:cs="Arial"/>
                <w:sz w:val="20"/>
                <w:szCs w:val="20"/>
              </w:rPr>
              <w:t xml:space="preserve"> no endereço www.data.anbima.com/busca/</w:t>
            </w:r>
            <w:proofErr w:type="spellStart"/>
            <w:r w:rsidRPr="00324E0C">
              <w:rPr>
                <w:rFonts w:ascii="Arial" w:hAnsi="Arial" w:cs="Arial"/>
                <w:sz w:val="20"/>
                <w:szCs w:val="20"/>
              </w:rPr>
              <w:t>transparencia</w:t>
            </w:r>
            <w:proofErr w:type="spellEnd"/>
            <w:r w:rsidRPr="00324E0C">
              <w:rPr>
                <w:rFonts w:ascii="Arial" w:hAnsi="Arial" w:cs="Arial"/>
                <w:sz w:val="20"/>
                <w:szCs w:val="20"/>
              </w:rPr>
              <w:t>-de-taxas-de-fundos.</w:t>
            </w:r>
          </w:p>
          <w:p w14:paraId="7665766A" w14:textId="77777777" w:rsidR="004041D6" w:rsidRPr="00BE0B51" w:rsidRDefault="004041D6" w:rsidP="0012741C">
            <w:pPr>
              <w:jc w:val="both"/>
              <w:rPr>
                <w:rFonts w:ascii="Arial" w:hAnsi="Arial" w:cs="Arial"/>
                <w:b/>
                <w:bCs/>
                <w:smallCaps/>
                <w:color w:val="000000"/>
                <w:sz w:val="20"/>
                <w:szCs w:val="20"/>
              </w:rPr>
            </w:pPr>
          </w:p>
          <w:p w14:paraId="2D7CBBB1" w14:textId="77777777" w:rsidR="004041D6" w:rsidRPr="00BE0B51" w:rsidRDefault="004041D6" w:rsidP="0012741C">
            <w:pPr>
              <w:jc w:val="both"/>
              <w:rPr>
                <w:rFonts w:ascii="Arial" w:hAnsi="Arial" w:cs="Arial"/>
                <w:b/>
                <w:bCs/>
                <w:smallCaps/>
                <w:color w:val="000000"/>
                <w:sz w:val="20"/>
                <w:szCs w:val="20"/>
              </w:rPr>
            </w:pPr>
            <w:r w:rsidRPr="0071666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041D6" w:rsidRPr="00BE0B51" w14:paraId="3A5E7F90"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6A831A" w14:textId="77777777" w:rsidR="004041D6" w:rsidRPr="00BE0B51" w:rsidRDefault="004041D6" w:rsidP="0012741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1343192" w14:textId="77777777" w:rsidR="004041D6" w:rsidRPr="00BE0B51" w:rsidRDefault="004041D6" w:rsidP="0012741C">
            <w:pPr>
              <w:jc w:val="both"/>
              <w:rPr>
                <w:rFonts w:ascii="Arial" w:hAnsi="Arial" w:cs="Arial"/>
                <w:sz w:val="20"/>
                <w:szCs w:val="20"/>
              </w:rPr>
            </w:pPr>
          </w:p>
        </w:tc>
      </w:tr>
      <w:tr w:rsidR="004041D6" w:rsidRPr="00BE0B51" w14:paraId="7089E47C" w14:textId="77777777" w:rsidTr="0012741C">
        <w:tc>
          <w:tcPr>
            <w:tcW w:w="1382" w:type="pct"/>
            <w:tcBorders>
              <w:top w:val="single" w:sz="4" w:space="0" w:color="auto"/>
              <w:left w:val="nil"/>
              <w:bottom w:val="nil"/>
              <w:right w:val="nil"/>
            </w:tcBorders>
            <w:vAlign w:val="center"/>
          </w:tcPr>
          <w:p w14:paraId="565082C4"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9B56FAB"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4041D6" w:rsidRPr="00BE0B51" w14:paraId="335ACC26" w14:textId="77777777" w:rsidTr="00127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50F626E" w14:textId="77777777" w:rsidR="004041D6" w:rsidRPr="00BE0B51" w:rsidRDefault="004041D6" w:rsidP="0012741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A3FF9B0" w14:textId="77777777" w:rsidR="004041D6" w:rsidRPr="00BE0B51" w:rsidRDefault="004041D6" w:rsidP="0012741C">
            <w:pPr>
              <w:jc w:val="both"/>
              <w:rPr>
                <w:rFonts w:ascii="Arial" w:hAnsi="Arial" w:cs="Arial"/>
                <w:sz w:val="20"/>
                <w:szCs w:val="20"/>
              </w:rPr>
            </w:pPr>
          </w:p>
        </w:tc>
      </w:tr>
      <w:tr w:rsidR="004041D6" w:rsidRPr="00BE0B51" w14:paraId="1E5DECF9" w14:textId="77777777" w:rsidTr="0012741C">
        <w:trPr>
          <w:trHeight w:val="557"/>
        </w:trPr>
        <w:tc>
          <w:tcPr>
            <w:tcW w:w="1382" w:type="pct"/>
            <w:tcBorders>
              <w:left w:val="nil"/>
              <w:bottom w:val="single" w:sz="4" w:space="0" w:color="auto"/>
              <w:right w:val="nil"/>
            </w:tcBorders>
            <w:vAlign w:val="center"/>
          </w:tcPr>
          <w:p w14:paraId="3D56A745"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05BD743"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458D8D0"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041D6" w:rsidRPr="00BE0B51" w14:paraId="36D9063A" w14:textId="77777777" w:rsidTr="0012741C">
        <w:tc>
          <w:tcPr>
            <w:tcW w:w="5000" w:type="pct"/>
            <w:gridSpan w:val="6"/>
            <w:shd w:val="clear" w:color="auto" w:fill="C00000"/>
          </w:tcPr>
          <w:p w14:paraId="2F825A90" w14:textId="77777777" w:rsidR="004041D6" w:rsidRPr="00BE0B51" w:rsidRDefault="004041D6" w:rsidP="004041D6">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4041D6" w:rsidRPr="00BE0B51" w14:paraId="67F97853" w14:textId="77777777" w:rsidTr="0012741C">
        <w:tc>
          <w:tcPr>
            <w:tcW w:w="5000" w:type="pct"/>
            <w:gridSpan w:val="6"/>
          </w:tcPr>
          <w:p w14:paraId="3ED0B696" w14:textId="77777777" w:rsidR="004041D6" w:rsidRPr="00BE0B51" w:rsidRDefault="004041D6" w:rsidP="0012741C">
            <w:pPr>
              <w:jc w:val="center"/>
              <w:rPr>
                <w:rFonts w:ascii="Arial" w:hAnsi="Arial" w:cs="Arial"/>
                <w:b/>
                <w:bCs/>
                <w:color w:val="ED7D31" w:themeColor="accent2"/>
                <w:sz w:val="20"/>
                <w:szCs w:val="20"/>
              </w:rPr>
            </w:pPr>
          </w:p>
        </w:tc>
      </w:tr>
      <w:tr w:rsidR="004041D6" w:rsidRPr="00BE0B51" w14:paraId="5F5E269C" w14:textId="77777777" w:rsidTr="0012741C">
        <w:trPr>
          <w:trHeight w:val="207"/>
        </w:trPr>
        <w:tc>
          <w:tcPr>
            <w:tcW w:w="1451" w:type="pct"/>
            <w:gridSpan w:val="2"/>
            <w:vMerge w:val="restart"/>
            <w:tcBorders>
              <w:top w:val="single" w:sz="4" w:space="0" w:color="auto"/>
            </w:tcBorders>
            <w:vAlign w:val="center"/>
          </w:tcPr>
          <w:p w14:paraId="6889EE34" w14:textId="77777777" w:rsidR="004041D6" w:rsidRPr="00BE0B51" w:rsidRDefault="004041D6" w:rsidP="004041D6">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E8429DE" w14:textId="77777777" w:rsidR="004041D6" w:rsidRPr="00BE0B51" w:rsidRDefault="004041D6" w:rsidP="004041D6">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bottom w:val="single" w:sz="4" w:space="0" w:color="auto"/>
            </w:tcBorders>
          </w:tcPr>
          <w:p w14:paraId="7F46EF7A" w14:textId="77777777" w:rsidR="004041D6" w:rsidRPr="00BE0B51" w:rsidRDefault="004041D6" w:rsidP="0012741C">
            <w:pPr>
              <w:jc w:val="both"/>
              <w:rPr>
                <w:rFonts w:ascii="Arial" w:hAnsi="Arial" w:cs="Arial"/>
                <w:sz w:val="20"/>
                <w:szCs w:val="20"/>
              </w:rPr>
            </w:pPr>
            <w:r w:rsidRPr="0071666C">
              <w:rPr>
                <w:rFonts w:ascii="Arial" w:hAnsi="Arial" w:cs="Arial"/>
                <w:sz w:val="20"/>
                <w:szCs w:val="20"/>
              </w:rPr>
              <w:t>Não há</w:t>
            </w:r>
            <w:r>
              <w:rPr>
                <w:rFonts w:ascii="Arial" w:hAnsi="Arial" w:cs="Arial"/>
                <w:sz w:val="20"/>
                <w:szCs w:val="20"/>
              </w:rPr>
              <w:t>.</w:t>
            </w:r>
          </w:p>
        </w:tc>
      </w:tr>
      <w:tr w:rsidR="004041D6" w:rsidRPr="00BE0B51" w14:paraId="754483E8" w14:textId="77777777" w:rsidTr="0012741C">
        <w:tc>
          <w:tcPr>
            <w:tcW w:w="1451" w:type="pct"/>
            <w:gridSpan w:val="2"/>
            <w:vMerge/>
            <w:vAlign w:val="center"/>
          </w:tcPr>
          <w:p w14:paraId="39FC2249" w14:textId="77777777" w:rsidR="004041D6" w:rsidRPr="00BE0B51" w:rsidRDefault="004041D6" w:rsidP="004041D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8BC2EC7" w14:textId="77777777" w:rsidR="004041D6" w:rsidRPr="00BE0B51" w:rsidRDefault="004041D6" w:rsidP="004041D6">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65B3D1F" w14:textId="77777777" w:rsidR="004041D6" w:rsidRPr="00BE0B51" w:rsidRDefault="004041D6" w:rsidP="0012741C">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compatível com a política de investimentos da </w:t>
            </w:r>
            <w:r w:rsidRPr="00BE0B51">
              <w:rPr>
                <w:rFonts w:ascii="Arial" w:hAnsi="Arial" w:cs="Arial"/>
                <w:color w:val="000000"/>
                <w:sz w:val="20"/>
                <w:szCs w:val="20"/>
              </w:rPr>
              <w:lastRenderedPageBreak/>
              <w:t>Classe e mediante aprovação individual pelo Gestor.</w:t>
            </w:r>
          </w:p>
        </w:tc>
      </w:tr>
      <w:tr w:rsidR="004041D6" w:rsidRPr="00BE0B51" w14:paraId="504E620B" w14:textId="77777777" w:rsidTr="0012741C">
        <w:tc>
          <w:tcPr>
            <w:tcW w:w="2354" w:type="pct"/>
            <w:gridSpan w:val="3"/>
            <w:tcBorders>
              <w:top w:val="single" w:sz="4" w:space="0" w:color="auto"/>
              <w:bottom w:val="single" w:sz="4" w:space="0" w:color="auto"/>
            </w:tcBorders>
            <w:vAlign w:val="center"/>
          </w:tcPr>
          <w:p w14:paraId="60855D94" w14:textId="77777777" w:rsidR="004041D6" w:rsidRPr="00BE0B51" w:rsidRDefault="004041D6" w:rsidP="0012741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63F22B" w14:textId="77777777" w:rsidR="004041D6" w:rsidRPr="00BE0B51" w:rsidRDefault="004041D6" w:rsidP="0012741C">
            <w:pPr>
              <w:jc w:val="both"/>
              <w:rPr>
                <w:rFonts w:ascii="Arial" w:hAnsi="Arial" w:cs="Arial"/>
                <w:b/>
                <w:bCs/>
                <w:smallCaps/>
                <w:color w:val="000000"/>
                <w:sz w:val="20"/>
                <w:szCs w:val="20"/>
              </w:rPr>
            </w:pPr>
          </w:p>
        </w:tc>
      </w:tr>
      <w:tr w:rsidR="004041D6" w:rsidRPr="00BE0B51" w14:paraId="1F6C8136" w14:textId="77777777" w:rsidTr="0012741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414BD" w14:textId="77777777" w:rsidR="004041D6" w:rsidRPr="00D56AB9" w:rsidRDefault="004041D6" w:rsidP="004041D6">
            <w:pPr>
              <w:pStyle w:val="PargrafodaLista"/>
              <w:numPr>
                <w:ilvl w:val="2"/>
                <w:numId w:val="5"/>
              </w:numPr>
              <w:ind w:left="0" w:firstLine="0"/>
              <w:jc w:val="center"/>
              <w:rPr>
                <w:rFonts w:ascii="Arial" w:hAnsi="Arial" w:cs="Arial"/>
                <w:b/>
                <w:bCs/>
                <w:smallCaps/>
                <w:color w:val="000000"/>
              </w:rPr>
            </w:pPr>
            <w:r w:rsidRPr="00D56AB9">
              <w:rPr>
                <w:rFonts w:ascii="Arial" w:hAnsi="Arial" w:cs="Arial"/>
                <w:b/>
                <w:bCs/>
              </w:rPr>
              <w:t>Quadro Resumo das Condições de Aplicação</w:t>
            </w:r>
          </w:p>
        </w:tc>
      </w:tr>
      <w:tr w:rsidR="004041D6" w:rsidRPr="00BE0B51" w14:paraId="44294B51" w14:textId="77777777" w:rsidTr="0012741C">
        <w:tc>
          <w:tcPr>
            <w:tcW w:w="2766" w:type="pct"/>
            <w:gridSpan w:val="4"/>
            <w:tcBorders>
              <w:top w:val="single" w:sz="4" w:space="0" w:color="auto"/>
              <w:left w:val="single" w:sz="4" w:space="0" w:color="auto"/>
              <w:bottom w:val="single" w:sz="4" w:space="0" w:color="auto"/>
              <w:right w:val="single" w:sz="4" w:space="0" w:color="auto"/>
            </w:tcBorders>
            <w:vAlign w:val="center"/>
          </w:tcPr>
          <w:p w14:paraId="20A5B356" w14:textId="77777777" w:rsidR="004041D6" w:rsidRPr="00BE0B51" w:rsidRDefault="004041D6" w:rsidP="0012741C">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FDD9EFF" w14:textId="77777777" w:rsidR="004041D6" w:rsidRPr="00BE0B51" w:rsidRDefault="004041D6" w:rsidP="0012741C">
            <w:pPr>
              <w:jc w:val="center"/>
              <w:rPr>
                <w:rFonts w:ascii="Arial" w:hAnsi="Arial" w:cs="Arial"/>
                <w:smallCaps/>
                <w:sz w:val="20"/>
                <w:szCs w:val="20"/>
              </w:rPr>
            </w:pPr>
            <w:r w:rsidRPr="00BE0B51">
              <w:rPr>
                <w:rFonts w:ascii="Arial" w:hAnsi="Arial" w:cs="Arial"/>
                <w:sz w:val="20"/>
                <w:szCs w:val="20"/>
              </w:rPr>
              <w:t>Cota de Conversão</w:t>
            </w:r>
          </w:p>
        </w:tc>
      </w:tr>
      <w:tr w:rsidR="004041D6" w:rsidRPr="00BE0B51" w14:paraId="73DC1BBB" w14:textId="77777777" w:rsidTr="0012741C">
        <w:tc>
          <w:tcPr>
            <w:tcW w:w="2766" w:type="pct"/>
            <w:gridSpan w:val="4"/>
            <w:tcBorders>
              <w:top w:val="single" w:sz="4" w:space="0" w:color="auto"/>
              <w:left w:val="single" w:sz="4" w:space="0" w:color="auto"/>
              <w:bottom w:val="single" w:sz="4" w:space="0" w:color="auto"/>
              <w:right w:val="single" w:sz="4" w:space="0" w:color="auto"/>
            </w:tcBorders>
            <w:vAlign w:val="center"/>
          </w:tcPr>
          <w:p w14:paraId="7F3B427B" w14:textId="77777777" w:rsidR="004041D6" w:rsidRPr="00BE0B51" w:rsidRDefault="004041D6" w:rsidP="0012741C">
            <w:pPr>
              <w:jc w:val="center"/>
              <w:rPr>
                <w:rFonts w:ascii="Arial" w:hAnsi="Arial" w:cs="Arial"/>
                <w:sz w:val="20"/>
                <w:szCs w:val="20"/>
              </w:rPr>
            </w:pPr>
            <w:r w:rsidRPr="00BE0B51">
              <w:rPr>
                <w:rFonts w:ascii="Arial" w:hAnsi="Arial" w:cs="Arial"/>
                <w:sz w:val="20"/>
                <w:szCs w:val="20"/>
              </w:rPr>
              <w:t>D+0</w:t>
            </w:r>
          </w:p>
          <w:p w14:paraId="1F7263A5" w14:textId="77777777" w:rsidR="004041D6" w:rsidRPr="00BE0B51" w:rsidRDefault="004041D6" w:rsidP="0012741C">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2656745" w14:textId="77777777" w:rsidR="004041D6" w:rsidRPr="0071666C" w:rsidRDefault="004041D6" w:rsidP="0012741C">
            <w:pPr>
              <w:jc w:val="center"/>
              <w:rPr>
                <w:rFonts w:ascii="Arial" w:hAnsi="Arial" w:cs="Arial"/>
                <w:sz w:val="20"/>
                <w:szCs w:val="20"/>
              </w:rPr>
            </w:pPr>
            <w:r w:rsidRPr="0071666C">
              <w:rPr>
                <w:rFonts w:ascii="Arial" w:hAnsi="Arial" w:cs="Arial"/>
                <w:sz w:val="20"/>
                <w:szCs w:val="20"/>
              </w:rPr>
              <w:t>D+0</w:t>
            </w:r>
          </w:p>
          <w:p w14:paraId="073769A2" w14:textId="77777777" w:rsidR="004041D6" w:rsidRPr="00BE0B51" w:rsidRDefault="004041D6" w:rsidP="0012741C">
            <w:pPr>
              <w:jc w:val="center"/>
              <w:rPr>
                <w:rFonts w:ascii="Arial" w:hAnsi="Arial" w:cs="Arial"/>
                <w:b/>
                <w:bCs/>
                <w:smallCaps/>
                <w:color w:val="000000"/>
                <w:sz w:val="20"/>
                <w:szCs w:val="20"/>
              </w:rPr>
            </w:pPr>
            <w:r w:rsidRPr="0071666C">
              <w:rPr>
                <w:rFonts w:ascii="Arial" w:hAnsi="Arial" w:cs="Arial"/>
                <w:sz w:val="20"/>
                <w:szCs w:val="20"/>
              </w:rPr>
              <w:t>No dia da solicitação</w:t>
            </w:r>
          </w:p>
        </w:tc>
      </w:tr>
      <w:tr w:rsidR="004041D6" w:rsidRPr="00BE0B51" w14:paraId="668A699F" w14:textId="77777777" w:rsidTr="0012741C">
        <w:tc>
          <w:tcPr>
            <w:tcW w:w="2354" w:type="pct"/>
            <w:gridSpan w:val="3"/>
            <w:tcBorders>
              <w:top w:val="single" w:sz="4" w:space="0" w:color="auto"/>
              <w:bottom w:val="single" w:sz="4" w:space="0" w:color="auto"/>
            </w:tcBorders>
            <w:vAlign w:val="center"/>
          </w:tcPr>
          <w:p w14:paraId="5E20C863" w14:textId="77777777" w:rsidR="004041D6" w:rsidRPr="00BE0B51" w:rsidRDefault="004041D6" w:rsidP="0012741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B46B70" w14:textId="77777777" w:rsidR="004041D6" w:rsidRPr="00BE0B51" w:rsidRDefault="004041D6" w:rsidP="0012741C">
            <w:pPr>
              <w:jc w:val="both"/>
              <w:rPr>
                <w:rFonts w:ascii="Arial" w:hAnsi="Arial" w:cs="Arial"/>
                <w:b/>
                <w:bCs/>
                <w:smallCaps/>
                <w:color w:val="000000"/>
                <w:sz w:val="20"/>
                <w:szCs w:val="20"/>
              </w:rPr>
            </w:pPr>
          </w:p>
        </w:tc>
      </w:tr>
      <w:tr w:rsidR="004041D6" w:rsidRPr="00BE0B51" w14:paraId="1C0C83B4" w14:textId="77777777" w:rsidTr="0012741C">
        <w:tc>
          <w:tcPr>
            <w:tcW w:w="1451" w:type="pct"/>
            <w:gridSpan w:val="2"/>
            <w:vMerge w:val="restart"/>
            <w:vAlign w:val="center"/>
          </w:tcPr>
          <w:p w14:paraId="6702F2F8" w14:textId="77777777" w:rsidR="004041D6" w:rsidRPr="0071666C" w:rsidRDefault="004041D6" w:rsidP="004041D6">
            <w:pPr>
              <w:pStyle w:val="PargrafodaLista"/>
              <w:numPr>
                <w:ilvl w:val="1"/>
                <w:numId w:val="5"/>
              </w:numPr>
              <w:ind w:left="0" w:firstLine="0"/>
              <w:jc w:val="center"/>
              <w:rPr>
                <w:rFonts w:ascii="Arial" w:hAnsi="Arial" w:cs="Arial"/>
                <w:b/>
                <w:bCs/>
                <w:smallCaps/>
                <w:color w:val="000000"/>
              </w:rPr>
            </w:pPr>
            <w:r w:rsidRPr="0071666C">
              <w:rPr>
                <w:rFonts w:ascii="Arial" w:hAnsi="Arial" w:cs="Arial"/>
                <w:b/>
                <w:bCs/>
                <w:smallCaps/>
                <w:color w:val="000000"/>
              </w:rPr>
              <w:t xml:space="preserve">Condições para Resgate </w:t>
            </w:r>
          </w:p>
          <w:p w14:paraId="772FF7BF" w14:textId="77777777" w:rsidR="004041D6" w:rsidRPr="00BE0B51" w:rsidRDefault="004041D6" w:rsidP="0012741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6404A8F" w14:textId="77777777" w:rsidR="004041D6" w:rsidRPr="00BE0B51" w:rsidRDefault="004041D6" w:rsidP="004041D6">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6B790047" w14:textId="77777777" w:rsidR="004041D6" w:rsidRPr="00BE0B51" w:rsidRDefault="004041D6" w:rsidP="0012741C">
            <w:pPr>
              <w:jc w:val="both"/>
              <w:rPr>
                <w:rFonts w:ascii="Arial" w:hAnsi="Arial" w:cs="Arial"/>
                <w:sz w:val="20"/>
                <w:szCs w:val="20"/>
              </w:rPr>
            </w:pPr>
            <w:r w:rsidRPr="0071666C">
              <w:rPr>
                <w:rFonts w:ascii="Arial" w:hAnsi="Arial" w:cs="Arial"/>
                <w:sz w:val="20"/>
                <w:szCs w:val="20"/>
              </w:rPr>
              <w:t>Não há.</w:t>
            </w:r>
          </w:p>
        </w:tc>
      </w:tr>
      <w:tr w:rsidR="004041D6" w:rsidRPr="00BE0B51" w14:paraId="5B3732D8" w14:textId="77777777" w:rsidTr="0012741C">
        <w:tc>
          <w:tcPr>
            <w:tcW w:w="1451" w:type="pct"/>
            <w:gridSpan w:val="2"/>
            <w:vMerge/>
            <w:vAlign w:val="center"/>
          </w:tcPr>
          <w:p w14:paraId="2725570D" w14:textId="77777777" w:rsidR="004041D6" w:rsidRPr="00BE0B51" w:rsidRDefault="004041D6" w:rsidP="0012741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894C36" w14:textId="77777777" w:rsidR="004041D6" w:rsidRPr="00BE0B51" w:rsidRDefault="004041D6" w:rsidP="004041D6">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543DA030" w14:textId="77777777" w:rsidR="004041D6" w:rsidRPr="00BE0B51" w:rsidRDefault="004041D6" w:rsidP="0012741C">
            <w:pPr>
              <w:jc w:val="both"/>
              <w:rPr>
                <w:rFonts w:ascii="Arial" w:hAnsi="Arial" w:cs="Arial"/>
                <w:smallCaps/>
                <w:color w:val="000000"/>
                <w:sz w:val="20"/>
                <w:szCs w:val="20"/>
              </w:rPr>
            </w:pPr>
            <w:r w:rsidRPr="0071666C">
              <w:rPr>
                <w:rFonts w:ascii="Arial" w:hAnsi="Arial" w:cs="Arial"/>
                <w:sz w:val="20"/>
                <w:szCs w:val="20"/>
              </w:rPr>
              <w:t>Não há.</w:t>
            </w:r>
          </w:p>
        </w:tc>
      </w:tr>
      <w:tr w:rsidR="004041D6" w:rsidRPr="00BE0B51" w14:paraId="1CA2ECAD" w14:textId="77777777" w:rsidTr="0012741C">
        <w:tc>
          <w:tcPr>
            <w:tcW w:w="1451" w:type="pct"/>
            <w:gridSpan w:val="2"/>
            <w:vMerge/>
            <w:tcBorders>
              <w:bottom w:val="single" w:sz="4" w:space="0" w:color="auto"/>
            </w:tcBorders>
            <w:vAlign w:val="center"/>
          </w:tcPr>
          <w:p w14:paraId="6FA66766" w14:textId="77777777" w:rsidR="004041D6" w:rsidRPr="00BE0B51" w:rsidRDefault="004041D6" w:rsidP="0012741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D9B993" w14:textId="77777777" w:rsidR="004041D6" w:rsidRPr="00BE0B51" w:rsidRDefault="004041D6" w:rsidP="004041D6">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04B1309F" w14:textId="77777777" w:rsidR="004041D6" w:rsidRPr="00BE0B51" w:rsidRDefault="004041D6" w:rsidP="0012741C">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4041D6" w:rsidRPr="00BE0B51" w14:paraId="08C28B35" w14:textId="77777777" w:rsidTr="0012741C">
        <w:tc>
          <w:tcPr>
            <w:tcW w:w="2354" w:type="pct"/>
            <w:gridSpan w:val="3"/>
            <w:tcBorders>
              <w:top w:val="single" w:sz="4" w:space="0" w:color="auto"/>
              <w:bottom w:val="single" w:sz="4" w:space="0" w:color="auto"/>
            </w:tcBorders>
            <w:vAlign w:val="center"/>
          </w:tcPr>
          <w:p w14:paraId="315E6311" w14:textId="77777777" w:rsidR="004041D6" w:rsidRPr="00BE0B51" w:rsidRDefault="004041D6" w:rsidP="0012741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0B6230" w14:textId="77777777" w:rsidR="004041D6" w:rsidRPr="00BE0B51" w:rsidRDefault="004041D6" w:rsidP="0012741C">
            <w:pPr>
              <w:jc w:val="both"/>
              <w:rPr>
                <w:rFonts w:ascii="Arial" w:hAnsi="Arial" w:cs="Arial"/>
                <w:sz w:val="20"/>
                <w:szCs w:val="20"/>
              </w:rPr>
            </w:pPr>
          </w:p>
        </w:tc>
      </w:tr>
      <w:tr w:rsidR="004041D6" w:rsidRPr="00BE0B51" w14:paraId="35EECAAC" w14:textId="77777777" w:rsidTr="0012741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631379" w14:textId="77777777" w:rsidR="004041D6" w:rsidRPr="00D56AB9" w:rsidRDefault="004041D6" w:rsidP="004041D6">
            <w:pPr>
              <w:pStyle w:val="PargrafodaLista"/>
              <w:numPr>
                <w:ilvl w:val="2"/>
                <w:numId w:val="5"/>
              </w:numPr>
              <w:ind w:left="0" w:firstLine="0"/>
              <w:jc w:val="center"/>
              <w:rPr>
                <w:rFonts w:ascii="Arial" w:hAnsi="Arial" w:cs="Arial"/>
              </w:rPr>
            </w:pPr>
            <w:r w:rsidRPr="00D56AB9">
              <w:rPr>
                <w:rFonts w:ascii="Arial" w:hAnsi="Arial" w:cs="Arial"/>
                <w:b/>
                <w:bCs/>
              </w:rPr>
              <w:t>Quadro Resumo das Condições de Resgate</w:t>
            </w:r>
          </w:p>
        </w:tc>
      </w:tr>
      <w:tr w:rsidR="004041D6" w:rsidRPr="00BE0B51" w14:paraId="5D2E284B" w14:textId="77777777" w:rsidTr="0012741C">
        <w:tc>
          <w:tcPr>
            <w:tcW w:w="2766" w:type="pct"/>
            <w:gridSpan w:val="4"/>
            <w:tcBorders>
              <w:top w:val="single" w:sz="4" w:space="0" w:color="auto"/>
              <w:left w:val="single" w:sz="4" w:space="0" w:color="auto"/>
              <w:bottom w:val="single" w:sz="4" w:space="0" w:color="auto"/>
              <w:right w:val="single" w:sz="4" w:space="0" w:color="auto"/>
            </w:tcBorders>
            <w:vAlign w:val="center"/>
          </w:tcPr>
          <w:p w14:paraId="24E1E76D" w14:textId="77777777" w:rsidR="004041D6" w:rsidRPr="00BE0B51" w:rsidRDefault="004041D6" w:rsidP="0012741C">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9780A41" w14:textId="77777777" w:rsidR="004041D6" w:rsidRPr="00BE0B51" w:rsidRDefault="004041D6" w:rsidP="0012741C">
            <w:pPr>
              <w:jc w:val="center"/>
              <w:rPr>
                <w:rFonts w:ascii="Arial" w:hAnsi="Arial" w:cs="Arial"/>
                <w:sz w:val="20"/>
                <w:szCs w:val="20"/>
              </w:rPr>
            </w:pPr>
            <w:r w:rsidRPr="00BE0B51">
              <w:rPr>
                <w:rFonts w:ascii="Arial" w:hAnsi="Arial" w:cs="Arial"/>
                <w:sz w:val="20"/>
                <w:szCs w:val="20"/>
              </w:rPr>
              <w:t>Pagamento / Crédito em Conta</w:t>
            </w:r>
          </w:p>
        </w:tc>
      </w:tr>
      <w:tr w:rsidR="004041D6" w:rsidRPr="00BE0B51" w14:paraId="50B67BD2" w14:textId="77777777" w:rsidTr="0012741C">
        <w:tc>
          <w:tcPr>
            <w:tcW w:w="2766" w:type="pct"/>
            <w:gridSpan w:val="4"/>
            <w:tcBorders>
              <w:top w:val="single" w:sz="4" w:space="0" w:color="auto"/>
              <w:left w:val="single" w:sz="4" w:space="0" w:color="auto"/>
              <w:bottom w:val="single" w:sz="4" w:space="0" w:color="auto"/>
              <w:right w:val="single" w:sz="4" w:space="0" w:color="auto"/>
            </w:tcBorders>
            <w:vAlign w:val="center"/>
          </w:tcPr>
          <w:p w14:paraId="4ECCA66D" w14:textId="77777777" w:rsidR="004041D6" w:rsidRPr="0071666C" w:rsidRDefault="004041D6" w:rsidP="0012741C">
            <w:pPr>
              <w:jc w:val="center"/>
              <w:rPr>
                <w:rFonts w:ascii="Arial" w:hAnsi="Arial" w:cs="Arial"/>
                <w:sz w:val="20"/>
                <w:szCs w:val="20"/>
              </w:rPr>
            </w:pPr>
            <w:r w:rsidRPr="0071666C">
              <w:rPr>
                <w:rFonts w:ascii="Arial" w:hAnsi="Arial" w:cs="Arial"/>
                <w:sz w:val="20"/>
                <w:szCs w:val="20"/>
              </w:rPr>
              <w:t>D+0</w:t>
            </w:r>
          </w:p>
          <w:p w14:paraId="1C1993FE" w14:textId="77777777" w:rsidR="004041D6" w:rsidRPr="00051EB3" w:rsidRDefault="004041D6" w:rsidP="0012741C">
            <w:pPr>
              <w:jc w:val="center"/>
              <w:rPr>
                <w:rFonts w:ascii="Arial" w:hAnsi="Arial" w:cs="Arial"/>
                <w:b/>
                <w:bCs/>
                <w:smallCaps/>
                <w:color w:val="000000"/>
                <w:sz w:val="20"/>
                <w:szCs w:val="20"/>
              </w:rPr>
            </w:pPr>
            <w:r w:rsidRPr="0071666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C4F3C6F" w14:textId="77777777" w:rsidR="004041D6" w:rsidRPr="0071666C" w:rsidRDefault="004041D6" w:rsidP="0012741C">
            <w:pPr>
              <w:jc w:val="center"/>
              <w:rPr>
                <w:rFonts w:ascii="Arial" w:hAnsi="Arial" w:cs="Arial"/>
                <w:sz w:val="20"/>
                <w:szCs w:val="20"/>
              </w:rPr>
            </w:pPr>
            <w:r w:rsidRPr="0071666C">
              <w:rPr>
                <w:rFonts w:ascii="Arial" w:hAnsi="Arial" w:cs="Arial"/>
                <w:sz w:val="20"/>
                <w:szCs w:val="20"/>
              </w:rPr>
              <w:t>D+0</w:t>
            </w:r>
          </w:p>
          <w:p w14:paraId="26CE3AE7" w14:textId="77777777" w:rsidR="004041D6" w:rsidRPr="00051EB3" w:rsidRDefault="004041D6" w:rsidP="0012741C">
            <w:pPr>
              <w:jc w:val="center"/>
              <w:rPr>
                <w:rFonts w:ascii="Arial" w:hAnsi="Arial" w:cs="Arial"/>
                <w:sz w:val="20"/>
                <w:szCs w:val="20"/>
              </w:rPr>
            </w:pPr>
            <w:r w:rsidRPr="0071666C">
              <w:rPr>
                <w:rFonts w:ascii="Arial" w:hAnsi="Arial" w:cs="Arial"/>
                <w:sz w:val="20"/>
                <w:szCs w:val="20"/>
              </w:rPr>
              <w:t>No dia da conversão de Cotas</w:t>
            </w:r>
          </w:p>
        </w:tc>
      </w:tr>
      <w:tr w:rsidR="004041D6" w:rsidRPr="00BE0B51" w14:paraId="42D136AD" w14:textId="77777777" w:rsidTr="0012741C">
        <w:tc>
          <w:tcPr>
            <w:tcW w:w="2354" w:type="pct"/>
            <w:gridSpan w:val="3"/>
            <w:tcBorders>
              <w:top w:val="single" w:sz="4" w:space="0" w:color="auto"/>
              <w:bottom w:val="single" w:sz="4" w:space="0" w:color="auto"/>
            </w:tcBorders>
            <w:vAlign w:val="center"/>
          </w:tcPr>
          <w:p w14:paraId="03B90135" w14:textId="77777777" w:rsidR="004041D6" w:rsidRPr="00BE0B51" w:rsidRDefault="004041D6" w:rsidP="0012741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700087" w14:textId="77777777" w:rsidR="004041D6" w:rsidRPr="00BE0B51" w:rsidRDefault="004041D6" w:rsidP="0012741C">
            <w:pPr>
              <w:jc w:val="both"/>
              <w:rPr>
                <w:rFonts w:ascii="Arial" w:hAnsi="Arial" w:cs="Arial"/>
                <w:sz w:val="20"/>
                <w:szCs w:val="20"/>
              </w:rPr>
            </w:pPr>
          </w:p>
        </w:tc>
      </w:tr>
      <w:tr w:rsidR="004041D6" w:rsidRPr="00BE0B51" w14:paraId="6D1918BF" w14:textId="77777777" w:rsidTr="0012741C">
        <w:tc>
          <w:tcPr>
            <w:tcW w:w="5000" w:type="pct"/>
            <w:gridSpan w:val="6"/>
            <w:tcBorders>
              <w:top w:val="single" w:sz="4" w:space="0" w:color="auto"/>
              <w:bottom w:val="single" w:sz="4" w:space="0" w:color="auto"/>
            </w:tcBorders>
            <w:vAlign w:val="center"/>
          </w:tcPr>
          <w:p w14:paraId="6F2B5998" w14:textId="77777777" w:rsidR="004041D6" w:rsidRPr="00D56AB9" w:rsidRDefault="004041D6" w:rsidP="004041D6">
            <w:pPr>
              <w:pStyle w:val="PargrafodaLista"/>
              <w:numPr>
                <w:ilvl w:val="1"/>
                <w:numId w:val="5"/>
              </w:numPr>
              <w:ind w:left="0" w:firstLine="0"/>
              <w:jc w:val="both"/>
              <w:rPr>
                <w:rFonts w:ascii="Arial" w:hAnsi="Arial" w:cs="Arial"/>
              </w:rPr>
            </w:pPr>
            <w:r w:rsidRPr="00D56AB9">
              <w:rPr>
                <w:rFonts w:ascii="Arial" w:hAnsi="Arial" w:cs="Arial"/>
              </w:rPr>
              <w:t>Condições adicionais de ingresso e resgate da Classe, inclusive eventuais valores mínimos de permanência e movimentação, poderão ser consultadas no Website do Administrador.</w:t>
            </w:r>
          </w:p>
        </w:tc>
      </w:tr>
      <w:tr w:rsidR="004041D6" w:rsidRPr="00BE0B51" w14:paraId="4DD78380" w14:textId="77777777" w:rsidTr="0012741C">
        <w:tc>
          <w:tcPr>
            <w:tcW w:w="2354" w:type="pct"/>
            <w:gridSpan w:val="3"/>
            <w:tcBorders>
              <w:top w:val="single" w:sz="4" w:space="0" w:color="auto"/>
              <w:bottom w:val="single" w:sz="4" w:space="0" w:color="auto"/>
            </w:tcBorders>
            <w:vAlign w:val="center"/>
          </w:tcPr>
          <w:p w14:paraId="76D75364" w14:textId="77777777" w:rsidR="004041D6" w:rsidRPr="00BE0B51" w:rsidRDefault="004041D6" w:rsidP="0012741C">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DA714D8" w14:textId="77777777" w:rsidR="004041D6" w:rsidRPr="00BE0B51" w:rsidRDefault="004041D6" w:rsidP="0012741C">
            <w:pPr>
              <w:jc w:val="both"/>
              <w:rPr>
                <w:rFonts w:ascii="Arial" w:hAnsi="Arial" w:cs="Arial"/>
                <w:sz w:val="20"/>
                <w:szCs w:val="20"/>
              </w:rPr>
            </w:pPr>
          </w:p>
        </w:tc>
      </w:tr>
      <w:tr w:rsidR="004041D6" w:rsidRPr="00BE0B51" w14:paraId="1A3B749C" w14:textId="77777777" w:rsidTr="0012741C">
        <w:tc>
          <w:tcPr>
            <w:tcW w:w="1383" w:type="pct"/>
            <w:tcBorders>
              <w:top w:val="single" w:sz="4" w:space="0" w:color="auto"/>
              <w:bottom w:val="single" w:sz="4" w:space="0" w:color="auto"/>
            </w:tcBorders>
            <w:vAlign w:val="center"/>
          </w:tcPr>
          <w:p w14:paraId="5FDCA7F4" w14:textId="77777777" w:rsidR="004041D6" w:rsidRPr="00D56AB9" w:rsidRDefault="004041D6" w:rsidP="004041D6">
            <w:pPr>
              <w:pStyle w:val="PargrafodaLista"/>
              <w:numPr>
                <w:ilvl w:val="1"/>
                <w:numId w:val="5"/>
              </w:numPr>
              <w:ind w:left="0" w:firstLine="0"/>
              <w:jc w:val="center"/>
              <w:rPr>
                <w:rFonts w:ascii="Arial" w:hAnsi="Arial" w:cs="Arial"/>
                <w:b/>
                <w:bCs/>
                <w:smallCaps/>
                <w:color w:val="000000"/>
              </w:rPr>
            </w:pPr>
            <w:r w:rsidRPr="00D56AB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F242F68"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Cota calculada e </w:t>
            </w:r>
            <w:r w:rsidRPr="00051EB3">
              <w:rPr>
                <w:rFonts w:ascii="Arial" w:hAnsi="Arial" w:cs="Arial"/>
                <w:sz w:val="20"/>
                <w:szCs w:val="20"/>
              </w:rPr>
              <w:t xml:space="preserve">divulgada </w:t>
            </w:r>
            <w:r w:rsidRPr="0071666C">
              <w:rPr>
                <w:rFonts w:ascii="Arial" w:hAnsi="Arial" w:cs="Arial"/>
                <w:sz w:val="20"/>
                <w:szCs w:val="20"/>
              </w:rPr>
              <w:t>diariamente</w:t>
            </w:r>
            <w:r w:rsidRPr="00051EB3">
              <w:rPr>
                <w:rFonts w:ascii="Arial" w:hAnsi="Arial" w:cs="Arial"/>
                <w:sz w:val="20"/>
                <w:szCs w:val="20"/>
              </w:rPr>
              <w:t xml:space="preserve">, no momento de </w:t>
            </w:r>
            <w:r w:rsidRPr="0071666C">
              <w:rPr>
                <w:rFonts w:ascii="Arial" w:hAnsi="Arial" w:cs="Arial"/>
                <w:sz w:val="20"/>
                <w:szCs w:val="20"/>
              </w:rPr>
              <w:t>fechamento</w:t>
            </w:r>
            <w:r w:rsidRPr="00051EB3">
              <w:rPr>
                <w:rFonts w:ascii="Arial" w:hAnsi="Arial" w:cs="Arial"/>
                <w:sz w:val="20"/>
                <w:szCs w:val="20"/>
              </w:rPr>
              <w:t xml:space="preserve"> dos mercados.</w:t>
            </w:r>
          </w:p>
        </w:tc>
      </w:tr>
      <w:tr w:rsidR="004041D6" w:rsidRPr="00BE0B51" w14:paraId="0BB16AF1" w14:textId="77777777" w:rsidTr="0012741C">
        <w:tc>
          <w:tcPr>
            <w:tcW w:w="1383" w:type="pct"/>
            <w:tcBorders>
              <w:top w:val="single" w:sz="4" w:space="0" w:color="auto"/>
              <w:bottom w:val="single" w:sz="4" w:space="0" w:color="auto"/>
            </w:tcBorders>
            <w:vAlign w:val="center"/>
          </w:tcPr>
          <w:p w14:paraId="75F5579D" w14:textId="77777777" w:rsidR="004041D6" w:rsidRPr="00BE0B51" w:rsidRDefault="004041D6" w:rsidP="0012741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02F2528" w14:textId="77777777" w:rsidR="004041D6" w:rsidRPr="00BE0B51" w:rsidRDefault="004041D6" w:rsidP="0012741C">
            <w:pPr>
              <w:jc w:val="both"/>
              <w:rPr>
                <w:rFonts w:ascii="Arial" w:hAnsi="Arial" w:cs="Arial"/>
                <w:sz w:val="20"/>
                <w:szCs w:val="20"/>
                <w:highlight w:val="green"/>
              </w:rPr>
            </w:pPr>
          </w:p>
        </w:tc>
      </w:tr>
      <w:tr w:rsidR="004041D6" w:rsidRPr="00BE0B51" w14:paraId="44CF3D4C" w14:textId="77777777" w:rsidTr="0012741C">
        <w:tc>
          <w:tcPr>
            <w:tcW w:w="1383" w:type="pct"/>
            <w:tcBorders>
              <w:top w:val="single" w:sz="4" w:space="0" w:color="auto"/>
              <w:bottom w:val="single" w:sz="4" w:space="0" w:color="auto"/>
            </w:tcBorders>
            <w:vAlign w:val="center"/>
          </w:tcPr>
          <w:p w14:paraId="3060593F"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B4C9A7A" w14:textId="77777777" w:rsidR="004041D6" w:rsidRPr="00BE0B51" w:rsidRDefault="004041D6" w:rsidP="0012741C">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41D6" w:rsidRPr="00BE0B51" w14:paraId="126BA7B9" w14:textId="77777777" w:rsidTr="0012741C">
        <w:tc>
          <w:tcPr>
            <w:tcW w:w="1383" w:type="pct"/>
            <w:tcBorders>
              <w:top w:val="single" w:sz="4" w:space="0" w:color="auto"/>
              <w:bottom w:val="single" w:sz="4" w:space="0" w:color="auto"/>
            </w:tcBorders>
            <w:vAlign w:val="center"/>
          </w:tcPr>
          <w:p w14:paraId="5D6F5391" w14:textId="77777777" w:rsidR="004041D6" w:rsidRPr="00BE0B51" w:rsidRDefault="004041D6" w:rsidP="0012741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E5BC0B" w14:textId="77777777" w:rsidR="004041D6" w:rsidRPr="00BE0B51" w:rsidRDefault="004041D6" w:rsidP="0012741C">
            <w:pPr>
              <w:jc w:val="both"/>
              <w:rPr>
                <w:rFonts w:ascii="Arial" w:hAnsi="Arial" w:cs="Arial"/>
                <w:sz w:val="20"/>
                <w:szCs w:val="20"/>
                <w:highlight w:val="green"/>
              </w:rPr>
            </w:pPr>
          </w:p>
        </w:tc>
      </w:tr>
      <w:tr w:rsidR="004041D6" w:rsidRPr="00BE0B51" w14:paraId="3D3A650C" w14:textId="77777777" w:rsidTr="0012741C">
        <w:tc>
          <w:tcPr>
            <w:tcW w:w="1383" w:type="pct"/>
            <w:tcBorders>
              <w:top w:val="single" w:sz="4" w:space="0" w:color="auto"/>
              <w:bottom w:val="single" w:sz="4" w:space="0" w:color="auto"/>
            </w:tcBorders>
            <w:vAlign w:val="center"/>
          </w:tcPr>
          <w:p w14:paraId="470E20C0"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40B369A" w14:textId="77777777" w:rsidR="004041D6" w:rsidRPr="00BE0B51" w:rsidRDefault="004041D6" w:rsidP="0012741C">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041D6" w:rsidRPr="00BE0B51" w14:paraId="3F1405B2" w14:textId="77777777" w:rsidTr="0012741C">
        <w:tc>
          <w:tcPr>
            <w:tcW w:w="1383" w:type="pct"/>
            <w:tcBorders>
              <w:top w:val="single" w:sz="4" w:space="0" w:color="auto"/>
              <w:bottom w:val="single" w:sz="4" w:space="0" w:color="auto"/>
            </w:tcBorders>
            <w:vAlign w:val="center"/>
          </w:tcPr>
          <w:p w14:paraId="0443528F" w14:textId="77777777" w:rsidR="004041D6" w:rsidRPr="00BE0B51" w:rsidRDefault="004041D6" w:rsidP="0012741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5C2D938" w14:textId="77777777" w:rsidR="004041D6" w:rsidRPr="00BE0B51" w:rsidRDefault="004041D6" w:rsidP="0012741C">
            <w:pPr>
              <w:jc w:val="both"/>
              <w:rPr>
                <w:rFonts w:ascii="Arial" w:hAnsi="Arial" w:cs="Arial"/>
                <w:sz w:val="20"/>
                <w:szCs w:val="20"/>
                <w:highlight w:val="yellow"/>
              </w:rPr>
            </w:pPr>
          </w:p>
        </w:tc>
      </w:tr>
      <w:tr w:rsidR="004041D6" w:rsidRPr="00BE0B51" w14:paraId="72A2EF18" w14:textId="77777777" w:rsidTr="0012741C">
        <w:tc>
          <w:tcPr>
            <w:tcW w:w="1383" w:type="pct"/>
            <w:tcBorders>
              <w:top w:val="single" w:sz="4" w:space="0" w:color="auto"/>
              <w:bottom w:val="single" w:sz="4" w:space="0" w:color="auto"/>
            </w:tcBorders>
            <w:vAlign w:val="center"/>
          </w:tcPr>
          <w:p w14:paraId="7E2B5B05" w14:textId="77777777" w:rsidR="004041D6" w:rsidRPr="00BE0B51" w:rsidRDefault="004041D6" w:rsidP="004041D6">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04FDB75" w14:textId="77777777" w:rsidR="004041D6" w:rsidRPr="00BE0B51" w:rsidRDefault="004041D6" w:rsidP="0012741C">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41D6" w:rsidRPr="00BE0B51" w14:paraId="087F4C51" w14:textId="77777777" w:rsidTr="0012741C">
        <w:tc>
          <w:tcPr>
            <w:tcW w:w="1383" w:type="pct"/>
            <w:tcBorders>
              <w:top w:val="single" w:sz="4" w:space="0" w:color="auto"/>
              <w:bottom w:val="single" w:sz="4" w:space="0" w:color="auto"/>
            </w:tcBorders>
            <w:vAlign w:val="center"/>
          </w:tcPr>
          <w:p w14:paraId="6FBB5285" w14:textId="77777777" w:rsidR="004041D6" w:rsidRPr="00BE0B51" w:rsidRDefault="004041D6" w:rsidP="0012741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599A40" w14:textId="77777777" w:rsidR="004041D6" w:rsidRPr="00BE0B51" w:rsidRDefault="004041D6" w:rsidP="0012741C">
            <w:pPr>
              <w:jc w:val="both"/>
              <w:rPr>
                <w:rFonts w:ascii="Arial" w:hAnsi="Arial" w:cs="Arial"/>
                <w:sz w:val="20"/>
                <w:szCs w:val="20"/>
              </w:rPr>
            </w:pPr>
          </w:p>
        </w:tc>
      </w:tr>
      <w:tr w:rsidR="004041D6" w:rsidRPr="00BE0B51" w14:paraId="5D91709A" w14:textId="77777777" w:rsidTr="0012741C">
        <w:tc>
          <w:tcPr>
            <w:tcW w:w="1383" w:type="pct"/>
            <w:tcBorders>
              <w:top w:val="single" w:sz="4" w:space="0" w:color="auto"/>
              <w:bottom w:val="single" w:sz="4" w:space="0" w:color="auto"/>
            </w:tcBorders>
            <w:vAlign w:val="center"/>
          </w:tcPr>
          <w:p w14:paraId="169F6259" w14:textId="77777777" w:rsidR="004041D6" w:rsidRPr="00D56AB9" w:rsidRDefault="004041D6" w:rsidP="004041D6">
            <w:pPr>
              <w:pStyle w:val="PargrafodaLista"/>
              <w:numPr>
                <w:ilvl w:val="1"/>
                <w:numId w:val="5"/>
              </w:numPr>
              <w:ind w:left="0" w:firstLine="0"/>
              <w:jc w:val="center"/>
              <w:rPr>
                <w:rFonts w:ascii="Arial" w:hAnsi="Arial" w:cs="Arial"/>
                <w:b/>
                <w:bCs/>
              </w:rPr>
            </w:pPr>
            <w:r w:rsidRPr="00D56AB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B8CA48B"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F99AF2B" w14:textId="77777777" w:rsidR="004041D6" w:rsidRPr="00BE0B51" w:rsidRDefault="004041D6" w:rsidP="004041D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041D6" w:rsidRPr="00BE0B51" w14:paraId="34B5CB53" w14:textId="77777777" w:rsidTr="0012741C">
        <w:tc>
          <w:tcPr>
            <w:tcW w:w="5000" w:type="pct"/>
            <w:gridSpan w:val="3"/>
            <w:shd w:val="clear" w:color="auto" w:fill="C00000"/>
          </w:tcPr>
          <w:p w14:paraId="35E1DBB0" w14:textId="77777777" w:rsidR="004041D6" w:rsidRPr="00BE0B51" w:rsidRDefault="004041D6" w:rsidP="004041D6">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 xml:space="preserve">MECANISMOS DE GERENCIAMENTO DE </w:t>
            </w:r>
            <w:r w:rsidRPr="002D7D42">
              <w:rPr>
                <w:rFonts w:ascii="Arial" w:hAnsi="Arial" w:cs="Arial"/>
                <w:b/>
                <w:bCs/>
                <w:color w:val="FFFFFF" w:themeColor="background1"/>
              </w:rPr>
              <w:t>LIQUIDEZ</w:t>
            </w:r>
          </w:p>
        </w:tc>
      </w:tr>
      <w:tr w:rsidR="004041D6" w:rsidRPr="00BE0B51" w14:paraId="22BD4662" w14:textId="77777777" w:rsidTr="0012741C">
        <w:tc>
          <w:tcPr>
            <w:tcW w:w="1735" w:type="pct"/>
            <w:gridSpan w:val="2"/>
            <w:tcBorders>
              <w:top w:val="single" w:sz="4" w:space="0" w:color="auto"/>
              <w:bottom w:val="single" w:sz="4" w:space="0" w:color="auto"/>
            </w:tcBorders>
            <w:vAlign w:val="center"/>
          </w:tcPr>
          <w:p w14:paraId="3D460791" w14:textId="77777777" w:rsidR="004041D6" w:rsidRPr="00BE0B51" w:rsidRDefault="004041D6" w:rsidP="0012741C">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29D2C67" w14:textId="77777777" w:rsidR="004041D6" w:rsidRPr="00BE0B51" w:rsidRDefault="004041D6" w:rsidP="0012741C">
            <w:pPr>
              <w:jc w:val="both"/>
              <w:rPr>
                <w:rFonts w:ascii="Arial" w:hAnsi="Arial" w:cs="Arial"/>
                <w:sz w:val="20"/>
                <w:szCs w:val="20"/>
              </w:rPr>
            </w:pPr>
          </w:p>
        </w:tc>
      </w:tr>
      <w:tr w:rsidR="004041D6" w:rsidRPr="00BE0B51" w14:paraId="40D9D8EE" w14:textId="77777777" w:rsidTr="0012741C">
        <w:tc>
          <w:tcPr>
            <w:tcW w:w="1380" w:type="pct"/>
            <w:tcBorders>
              <w:top w:val="single" w:sz="4" w:space="0" w:color="auto"/>
              <w:bottom w:val="single" w:sz="4" w:space="0" w:color="auto"/>
            </w:tcBorders>
            <w:vAlign w:val="center"/>
          </w:tcPr>
          <w:p w14:paraId="5241E4B5" w14:textId="77777777" w:rsidR="004041D6" w:rsidRPr="00BE0B51" w:rsidRDefault="004041D6" w:rsidP="004041D6">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lastRenderedPageBreak/>
              <w:t>Utilização</w:t>
            </w:r>
          </w:p>
        </w:tc>
        <w:tc>
          <w:tcPr>
            <w:tcW w:w="3620" w:type="pct"/>
            <w:gridSpan w:val="2"/>
            <w:tcBorders>
              <w:top w:val="single" w:sz="4" w:space="0" w:color="auto"/>
              <w:bottom w:val="single" w:sz="4" w:space="0" w:color="auto"/>
            </w:tcBorders>
            <w:vAlign w:val="center"/>
          </w:tcPr>
          <w:p w14:paraId="44EFDC0E"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041D6" w:rsidRPr="00BE0B51" w14:paraId="2215AE03" w14:textId="77777777" w:rsidTr="0012741C">
        <w:tc>
          <w:tcPr>
            <w:tcW w:w="1380" w:type="pct"/>
            <w:tcBorders>
              <w:top w:val="single" w:sz="4" w:space="0" w:color="auto"/>
              <w:bottom w:val="single" w:sz="4" w:space="0" w:color="auto"/>
            </w:tcBorders>
            <w:vAlign w:val="center"/>
          </w:tcPr>
          <w:p w14:paraId="0064061F" w14:textId="77777777" w:rsidR="004041D6" w:rsidRPr="00BE0B51" w:rsidRDefault="004041D6" w:rsidP="0012741C">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84B76B5" w14:textId="77777777" w:rsidR="004041D6" w:rsidRPr="00BE0B51" w:rsidRDefault="004041D6" w:rsidP="0012741C">
            <w:pPr>
              <w:jc w:val="both"/>
              <w:rPr>
                <w:rFonts w:ascii="Arial" w:hAnsi="Arial" w:cs="Arial"/>
                <w:sz w:val="20"/>
                <w:szCs w:val="20"/>
              </w:rPr>
            </w:pPr>
          </w:p>
        </w:tc>
      </w:tr>
      <w:tr w:rsidR="004041D6" w:rsidRPr="00BE0B51" w14:paraId="561DD989" w14:textId="77777777" w:rsidTr="0012741C">
        <w:tc>
          <w:tcPr>
            <w:tcW w:w="1380" w:type="pct"/>
            <w:tcBorders>
              <w:top w:val="single" w:sz="4" w:space="0" w:color="auto"/>
              <w:bottom w:val="single" w:sz="4" w:space="0" w:color="auto"/>
            </w:tcBorders>
            <w:vAlign w:val="center"/>
          </w:tcPr>
          <w:p w14:paraId="34C16A09" w14:textId="77777777" w:rsidR="004041D6" w:rsidRPr="00D56AB9" w:rsidRDefault="004041D6" w:rsidP="004041D6">
            <w:pPr>
              <w:pStyle w:val="PargrafodaLista"/>
              <w:numPr>
                <w:ilvl w:val="1"/>
                <w:numId w:val="7"/>
              </w:numPr>
              <w:jc w:val="center"/>
              <w:rPr>
                <w:rFonts w:ascii="Arial" w:hAnsi="Arial" w:cs="Arial"/>
                <w:b/>
                <w:bCs/>
                <w:smallCaps/>
                <w:color w:val="000000"/>
              </w:rPr>
            </w:pPr>
            <w:r w:rsidRPr="00D56AB9">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B0DA91E"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522F3D80" w14:textId="77777777" w:rsidR="004041D6" w:rsidRPr="00BE0B51" w:rsidRDefault="004041D6" w:rsidP="004041D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041D6" w:rsidRPr="00BE0B51" w14:paraId="23E9A74D" w14:textId="77777777" w:rsidTr="0012741C">
        <w:trPr>
          <w:jc w:val="center"/>
        </w:trPr>
        <w:tc>
          <w:tcPr>
            <w:tcW w:w="5000" w:type="pct"/>
            <w:gridSpan w:val="3"/>
            <w:shd w:val="clear" w:color="auto" w:fill="C00000"/>
          </w:tcPr>
          <w:p w14:paraId="79574471" w14:textId="77777777" w:rsidR="004041D6" w:rsidRPr="00BE0B51" w:rsidRDefault="004041D6" w:rsidP="004041D6">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4041D6" w:rsidRPr="00BE0B51" w14:paraId="4C3A88B6" w14:textId="77777777" w:rsidTr="0012741C">
        <w:trPr>
          <w:jc w:val="center"/>
        </w:trPr>
        <w:tc>
          <w:tcPr>
            <w:tcW w:w="1454" w:type="pct"/>
            <w:gridSpan w:val="2"/>
            <w:tcBorders>
              <w:bottom w:val="single" w:sz="4" w:space="0" w:color="auto"/>
            </w:tcBorders>
            <w:vAlign w:val="center"/>
          </w:tcPr>
          <w:p w14:paraId="55C3FF60" w14:textId="77777777" w:rsidR="004041D6" w:rsidRPr="00BE0B51" w:rsidRDefault="004041D6" w:rsidP="0012741C">
            <w:pPr>
              <w:jc w:val="center"/>
              <w:rPr>
                <w:rFonts w:ascii="Arial" w:hAnsi="Arial" w:cs="Arial"/>
                <w:b/>
                <w:bCs/>
                <w:sz w:val="20"/>
                <w:szCs w:val="20"/>
              </w:rPr>
            </w:pPr>
          </w:p>
        </w:tc>
        <w:tc>
          <w:tcPr>
            <w:tcW w:w="3546" w:type="pct"/>
            <w:tcBorders>
              <w:bottom w:val="single" w:sz="4" w:space="0" w:color="auto"/>
            </w:tcBorders>
          </w:tcPr>
          <w:p w14:paraId="5B28EDE0" w14:textId="77777777" w:rsidR="004041D6" w:rsidRPr="00BE0B51" w:rsidRDefault="004041D6" w:rsidP="0012741C">
            <w:pPr>
              <w:rPr>
                <w:rFonts w:ascii="Arial" w:hAnsi="Arial" w:cs="Arial"/>
                <w:sz w:val="20"/>
                <w:szCs w:val="20"/>
              </w:rPr>
            </w:pPr>
          </w:p>
        </w:tc>
      </w:tr>
      <w:tr w:rsidR="004041D6" w:rsidRPr="00BE0B51" w14:paraId="35A3ADE0" w14:textId="77777777" w:rsidTr="0012741C">
        <w:trPr>
          <w:jc w:val="center"/>
        </w:trPr>
        <w:tc>
          <w:tcPr>
            <w:tcW w:w="1382" w:type="pct"/>
            <w:tcBorders>
              <w:top w:val="single" w:sz="4" w:space="0" w:color="auto"/>
              <w:bottom w:val="single" w:sz="4" w:space="0" w:color="auto"/>
            </w:tcBorders>
            <w:vAlign w:val="center"/>
          </w:tcPr>
          <w:p w14:paraId="7C9B7BE4" w14:textId="77777777" w:rsidR="004041D6" w:rsidRPr="00BE0B51" w:rsidRDefault="004041D6" w:rsidP="004041D6">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3ECC87F" w14:textId="77777777" w:rsidR="004041D6" w:rsidRPr="0071666C" w:rsidRDefault="004041D6" w:rsidP="0012741C">
            <w:pPr>
              <w:jc w:val="both"/>
              <w:rPr>
                <w:rFonts w:ascii="Arial" w:hAnsi="Arial" w:cs="Arial"/>
                <w:sz w:val="20"/>
                <w:szCs w:val="20"/>
              </w:rPr>
            </w:pPr>
            <w:r w:rsidRPr="0071666C">
              <w:rPr>
                <w:rFonts w:ascii="Arial" w:hAnsi="Arial" w:cs="Arial"/>
                <w:sz w:val="20"/>
                <w:szCs w:val="20"/>
              </w:rPr>
              <w:t>O patrimônio líquido da Classe estará negativo quando o seu passivo exigível for superior ao ativo total (“</w:t>
            </w:r>
            <w:r w:rsidRPr="0071666C">
              <w:rPr>
                <w:rFonts w:ascii="Arial" w:hAnsi="Arial" w:cs="Arial"/>
                <w:sz w:val="20"/>
                <w:szCs w:val="20"/>
                <w:u w:val="single"/>
              </w:rPr>
              <w:t>Patrimônio Líquido Negativo</w:t>
            </w:r>
            <w:r w:rsidRPr="0071666C">
              <w:rPr>
                <w:rFonts w:ascii="Arial" w:hAnsi="Arial" w:cs="Arial"/>
                <w:sz w:val="20"/>
                <w:szCs w:val="20"/>
              </w:rPr>
              <w:t xml:space="preserve">”). </w:t>
            </w:r>
          </w:p>
          <w:p w14:paraId="5DD494EA" w14:textId="77777777" w:rsidR="004041D6" w:rsidRPr="0071666C" w:rsidRDefault="004041D6" w:rsidP="0012741C">
            <w:pPr>
              <w:jc w:val="both"/>
              <w:rPr>
                <w:rFonts w:ascii="Arial" w:hAnsi="Arial" w:cs="Arial"/>
                <w:sz w:val="20"/>
                <w:szCs w:val="20"/>
              </w:rPr>
            </w:pPr>
          </w:p>
          <w:p w14:paraId="3F61BAB0" w14:textId="77777777" w:rsidR="004041D6" w:rsidRPr="0071666C" w:rsidRDefault="004041D6" w:rsidP="0012741C">
            <w:pPr>
              <w:jc w:val="both"/>
              <w:rPr>
                <w:rFonts w:ascii="Arial" w:hAnsi="Arial" w:cs="Arial"/>
                <w:sz w:val="20"/>
                <w:szCs w:val="20"/>
              </w:rPr>
            </w:pPr>
            <w:r w:rsidRPr="0071666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1666C">
              <w:rPr>
                <w:rFonts w:ascii="Arial" w:hAnsi="Arial" w:cs="Arial"/>
                <w:sz w:val="20"/>
                <w:szCs w:val="20"/>
              </w:rPr>
              <w:t>respectivos Cotistas</w:t>
            </w:r>
            <w:proofErr w:type="gramEnd"/>
            <w:r w:rsidRPr="0071666C">
              <w:rPr>
                <w:rFonts w:ascii="Arial" w:hAnsi="Arial" w:cs="Arial"/>
                <w:b/>
                <w:bCs/>
                <w:sz w:val="20"/>
                <w:szCs w:val="20"/>
              </w:rPr>
              <w:t>.</w:t>
            </w:r>
          </w:p>
          <w:p w14:paraId="2343B813" w14:textId="77777777" w:rsidR="004041D6" w:rsidRPr="0071666C" w:rsidRDefault="004041D6" w:rsidP="0012741C">
            <w:pPr>
              <w:jc w:val="both"/>
              <w:rPr>
                <w:rFonts w:ascii="Arial" w:hAnsi="Arial" w:cs="Arial"/>
                <w:sz w:val="20"/>
                <w:szCs w:val="20"/>
              </w:rPr>
            </w:pPr>
          </w:p>
          <w:p w14:paraId="77F964F9" w14:textId="77777777" w:rsidR="004041D6" w:rsidRPr="00BE0B51" w:rsidRDefault="004041D6" w:rsidP="0012741C">
            <w:pPr>
              <w:jc w:val="both"/>
              <w:rPr>
                <w:rFonts w:ascii="Arial" w:hAnsi="Arial" w:cs="Arial"/>
                <w:sz w:val="20"/>
                <w:szCs w:val="20"/>
              </w:rPr>
            </w:pPr>
            <w:r w:rsidRPr="0071666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52494F"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41D6" w:rsidRPr="00BE0B51" w14:paraId="5085D79F" w14:textId="77777777" w:rsidTr="0012741C">
        <w:tc>
          <w:tcPr>
            <w:tcW w:w="5000" w:type="pct"/>
            <w:gridSpan w:val="3"/>
            <w:shd w:val="clear" w:color="auto" w:fill="C00000"/>
          </w:tcPr>
          <w:p w14:paraId="66D33ADB" w14:textId="77777777" w:rsidR="004041D6" w:rsidRPr="00D56AB9" w:rsidRDefault="004041D6" w:rsidP="004041D6">
            <w:pPr>
              <w:pStyle w:val="PargrafodaLista"/>
              <w:numPr>
                <w:ilvl w:val="0"/>
                <w:numId w:val="7"/>
              </w:numPr>
              <w:ind w:left="0" w:firstLine="0"/>
              <w:jc w:val="center"/>
              <w:rPr>
                <w:rFonts w:ascii="Arial" w:hAnsi="Arial" w:cs="Arial"/>
                <w:b/>
                <w:bCs/>
                <w:color w:val="FFFFFF" w:themeColor="background1"/>
              </w:rPr>
            </w:pPr>
            <w:r w:rsidRPr="00D56AB9">
              <w:rPr>
                <w:rFonts w:ascii="Arial" w:hAnsi="Arial" w:cs="Arial"/>
                <w:b/>
                <w:bCs/>
                <w:color w:val="FFFFFF" w:themeColor="background1"/>
              </w:rPr>
              <w:t>EVENTOS DE AVALIAÇÃO DO PATRIMÔNIO LÍQUIDO</w:t>
            </w:r>
          </w:p>
        </w:tc>
      </w:tr>
      <w:tr w:rsidR="004041D6" w:rsidRPr="00BE0B51" w14:paraId="4A29458F" w14:textId="77777777" w:rsidTr="0012741C">
        <w:tc>
          <w:tcPr>
            <w:tcW w:w="1786" w:type="pct"/>
            <w:gridSpan w:val="2"/>
            <w:tcBorders>
              <w:bottom w:val="single" w:sz="4" w:space="0" w:color="auto"/>
            </w:tcBorders>
            <w:vAlign w:val="center"/>
          </w:tcPr>
          <w:p w14:paraId="39ADD677" w14:textId="77777777" w:rsidR="004041D6" w:rsidRPr="00BE0B51" w:rsidRDefault="004041D6" w:rsidP="0012741C">
            <w:pPr>
              <w:jc w:val="center"/>
              <w:rPr>
                <w:rFonts w:ascii="Arial" w:hAnsi="Arial" w:cs="Arial"/>
                <w:b/>
                <w:bCs/>
                <w:sz w:val="20"/>
                <w:szCs w:val="20"/>
              </w:rPr>
            </w:pPr>
          </w:p>
        </w:tc>
        <w:tc>
          <w:tcPr>
            <w:tcW w:w="3214" w:type="pct"/>
            <w:tcBorders>
              <w:bottom w:val="single" w:sz="4" w:space="0" w:color="auto"/>
            </w:tcBorders>
          </w:tcPr>
          <w:p w14:paraId="5D0955B1" w14:textId="77777777" w:rsidR="004041D6" w:rsidRPr="00BE0B51" w:rsidRDefault="004041D6" w:rsidP="0012741C">
            <w:pPr>
              <w:rPr>
                <w:rFonts w:ascii="Arial" w:hAnsi="Arial" w:cs="Arial"/>
                <w:sz w:val="20"/>
                <w:szCs w:val="20"/>
              </w:rPr>
            </w:pPr>
          </w:p>
        </w:tc>
      </w:tr>
      <w:tr w:rsidR="004041D6" w:rsidRPr="00BE0B51" w14:paraId="27221D45" w14:textId="77777777" w:rsidTr="0012741C">
        <w:tc>
          <w:tcPr>
            <w:tcW w:w="1382" w:type="pct"/>
            <w:tcBorders>
              <w:bottom w:val="single" w:sz="4" w:space="0" w:color="auto"/>
            </w:tcBorders>
            <w:vAlign w:val="center"/>
          </w:tcPr>
          <w:p w14:paraId="2C5E6C1F" w14:textId="77777777" w:rsidR="004041D6" w:rsidRPr="00BE0B51" w:rsidRDefault="004041D6" w:rsidP="004041D6">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3D66ADB0" w14:textId="77777777" w:rsidR="004041D6" w:rsidRPr="00D56AB9" w:rsidRDefault="004041D6" w:rsidP="0012741C">
            <w:pPr>
              <w:pStyle w:val="PargrafodaLista"/>
              <w:ind w:left="0"/>
              <w:jc w:val="both"/>
              <w:rPr>
                <w:rFonts w:ascii="Arial" w:hAnsi="Arial" w:cs="Arial"/>
              </w:rPr>
            </w:pPr>
            <w:r w:rsidRPr="00D56AB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2C99BDB"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41D6" w:rsidRPr="00BE0B51" w14:paraId="5443EDE0" w14:textId="77777777" w:rsidTr="0012741C">
        <w:tc>
          <w:tcPr>
            <w:tcW w:w="5000" w:type="pct"/>
            <w:gridSpan w:val="2"/>
            <w:shd w:val="clear" w:color="auto" w:fill="C00000"/>
          </w:tcPr>
          <w:p w14:paraId="6B6D1ECF" w14:textId="77777777" w:rsidR="004041D6" w:rsidRPr="00BE0B51" w:rsidRDefault="004041D6" w:rsidP="004041D6">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4041D6" w:rsidRPr="00BE0B51" w14:paraId="5224A34D" w14:textId="77777777" w:rsidTr="0012741C">
        <w:tc>
          <w:tcPr>
            <w:tcW w:w="1382" w:type="pct"/>
            <w:tcBorders>
              <w:bottom w:val="single" w:sz="4" w:space="0" w:color="auto"/>
            </w:tcBorders>
            <w:vAlign w:val="center"/>
          </w:tcPr>
          <w:p w14:paraId="4D097BD2" w14:textId="77777777" w:rsidR="004041D6" w:rsidRPr="00BE0B51" w:rsidRDefault="004041D6" w:rsidP="0012741C">
            <w:pPr>
              <w:jc w:val="center"/>
              <w:rPr>
                <w:rFonts w:ascii="Arial" w:hAnsi="Arial" w:cs="Arial"/>
                <w:b/>
                <w:bCs/>
                <w:sz w:val="20"/>
                <w:szCs w:val="20"/>
              </w:rPr>
            </w:pPr>
          </w:p>
        </w:tc>
        <w:tc>
          <w:tcPr>
            <w:tcW w:w="3618" w:type="pct"/>
            <w:tcBorders>
              <w:bottom w:val="single" w:sz="4" w:space="0" w:color="auto"/>
            </w:tcBorders>
          </w:tcPr>
          <w:p w14:paraId="7FE01222" w14:textId="77777777" w:rsidR="004041D6" w:rsidRPr="00BE0B51" w:rsidRDefault="004041D6" w:rsidP="0012741C">
            <w:pPr>
              <w:rPr>
                <w:rFonts w:ascii="Arial" w:hAnsi="Arial" w:cs="Arial"/>
                <w:sz w:val="20"/>
                <w:szCs w:val="20"/>
              </w:rPr>
            </w:pPr>
          </w:p>
        </w:tc>
      </w:tr>
      <w:tr w:rsidR="004041D6" w:rsidRPr="00BE0B51" w14:paraId="35CA2EE6" w14:textId="77777777" w:rsidTr="0012741C">
        <w:tc>
          <w:tcPr>
            <w:tcW w:w="1382" w:type="pct"/>
            <w:tcBorders>
              <w:top w:val="single" w:sz="4" w:space="0" w:color="auto"/>
              <w:bottom w:val="single" w:sz="4" w:space="0" w:color="auto"/>
            </w:tcBorders>
            <w:vAlign w:val="center"/>
          </w:tcPr>
          <w:p w14:paraId="6299B20A" w14:textId="77777777" w:rsidR="004041D6" w:rsidRPr="00BE0B51" w:rsidRDefault="004041D6" w:rsidP="004041D6">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3D500725"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2EE44B" w14:textId="77777777" w:rsidR="004041D6" w:rsidRPr="00BE0B51" w:rsidRDefault="004041D6" w:rsidP="0012741C">
            <w:pPr>
              <w:jc w:val="both"/>
              <w:rPr>
                <w:rFonts w:ascii="Arial" w:hAnsi="Arial" w:cs="Arial"/>
                <w:sz w:val="20"/>
                <w:szCs w:val="20"/>
              </w:rPr>
            </w:pPr>
          </w:p>
          <w:p w14:paraId="1BF8E086" w14:textId="77777777" w:rsidR="004041D6" w:rsidRPr="00BE0B51" w:rsidRDefault="004041D6" w:rsidP="0012741C">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4041D6" w:rsidRPr="00BE0B51" w14:paraId="744B76A1" w14:textId="77777777" w:rsidTr="0012741C">
        <w:tc>
          <w:tcPr>
            <w:tcW w:w="1382" w:type="pct"/>
            <w:tcBorders>
              <w:top w:val="single" w:sz="4" w:space="0" w:color="auto"/>
              <w:bottom w:val="single" w:sz="4" w:space="0" w:color="auto"/>
            </w:tcBorders>
            <w:vAlign w:val="center"/>
          </w:tcPr>
          <w:p w14:paraId="28760C91" w14:textId="77777777" w:rsidR="004041D6" w:rsidRPr="00BE0B51" w:rsidRDefault="004041D6" w:rsidP="0012741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3CCD670" w14:textId="77777777" w:rsidR="004041D6" w:rsidRPr="00BE0B51" w:rsidRDefault="004041D6" w:rsidP="0012741C">
            <w:pPr>
              <w:jc w:val="both"/>
              <w:rPr>
                <w:rFonts w:ascii="Arial" w:hAnsi="Arial" w:cs="Arial"/>
                <w:sz w:val="20"/>
                <w:szCs w:val="20"/>
              </w:rPr>
            </w:pPr>
          </w:p>
        </w:tc>
      </w:tr>
      <w:tr w:rsidR="004041D6" w:rsidRPr="00BE0B51" w14:paraId="35ECDF97" w14:textId="77777777" w:rsidTr="0012741C">
        <w:trPr>
          <w:trHeight w:val="64"/>
        </w:trPr>
        <w:tc>
          <w:tcPr>
            <w:tcW w:w="1382" w:type="pct"/>
            <w:tcBorders>
              <w:top w:val="single" w:sz="4" w:space="0" w:color="auto"/>
              <w:bottom w:val="single" w:sz="4" w:space="0" w:color="auto"/>
            </w:tcBorders>
            <w:vAlign w:val="center"/>
          </w:tcPr>
          <w:p w14:paraId="0E12E691" w14:textId="77777777" w:rsidR="004041D6" w:rsidRPr="00BE0B51" w:rsidRDefault="004041D6" w:rsidP="004041D6">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062407B2" w14:textId="77777777" w:rsidR="004041D6" w:rsidRPr="00BE0B51" w:rsidRDefault="004041D6" w:rsidP="0012741C">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F47E1ED" w14:textId="77777777" w:rsidR="004041D6" w:rsidRPr="00BE0B51" w:rsidRDefault="004041D6" w:rsidP="0012741C">
            <w:pPr>
              <w:jc w:val="both"/>
              <w:rPr>
                <w:rFonts w:ascii="Arial" w:hAnsi="Arial" w:cs="Arial"/>
                <w:sz w:val="20"/>
                <w:szCs w:val="20"/>
                <w:highlight w:val="yellow"/>
              </w:rPr>
            </w:pPr>
          </w:p>
          <w:p w14:paraId="73B305A7"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4A6A83" w14:textId="77777777" w:rsidR="004041D6" w:rsidRPr="00BE0B51" w:rsidRDefault="004041D6" w:rsidP="004041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41D6" w:rsidRPr="00BE0B51" w14:paraId="7D81C39E" w14:textId="77777777" w:rsidTr="0012741C">
        <w:tc>
          <w:tcPr>
            <w:tcW w:w="5000" w:type="pct"/>
            <w:gridSpan w:val="3"/>
            <w:shd w:val="clear" w:color="auto" w:fill="C00000"/>
          </w:tcPr>
          <w:p w14:paraId="50E50871" w14:textId="77777777" w:rsidR="004041D6" w:rsidRPr="00BE0B51" w:rsidRDefault="004041D6" w:rsidP="004041D6">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4041D6" w:rsidRPr="00BE0B51" w14:paraId="505A22D2" w14:textId="77777777" w:rsidTr="0012741C">
        <w:tc>
          <w:tcPr>
            <w:tcW w:w="1779" w:type="pct"/>
            <w:gridSpan w:val="2"/>
            <w:tcBorders>
              <w:bottom w:val="single" w:sz="4" w:space="0" w:color="auto"/>
            </w:tcBorders>
            <w:vAlign w:val="center"/>
          </w:tcPr>
          <w:p w14:paraId="763A8C2A" w14:textId="77777777" w:rsidR="004041D6" w:rsidRPr="00BE0B51" w:rsidRDefault="004041D6" w:rsidP="0012741C">
            <w:pPr>
              <w:jc w:val="center"/>
              <w:rPr>
                <w:rFonts w:ascii="Arial" w:hAnsi="Arial" w:cs="Arial"/>
                <w:b/>
                <w:bCs/>
                <w:sz w:val="20"/>
                <w:szCs w:val="20"/>
              </w:rPr>
            </w:pPr>
          </w:p>
        </w:tc>
        <w:tc>
          <w:tcPr>
            <w:tcW w:w="3221" w:type="pct"/>
            <w:tcBorders>
              <w:bottom w:val="single" w:sz="4" w:space="0" w:color="auto"/>
            </w:tcBorders>
          </w:tcPr>
          <w:p w14:paraId="3F202C8E" w14:textId="77777777" w:rsidR="004041D6" w:rsidRPr="00BE0B51" w:rsidRDefault="004041D6" w:rsidP="0012741C">
            <w:pPr>
              <w:rPr>
                <w:rFonts w:ascii="Arial" w:hAnsi="Arial" w:cs="Arial"/>
                <w:sz w:val="20"/>
                <w:szCs w:val="20"/>
              </w:rPr>
            </w:pPr>
          </w:p>
        </w:tc>
      </w:tr>
      <w:tr w:rsidR="004041D6" w:rsidRPr="00BE0B51" w14:paraId="193A8555" w14:textId="77777777" w:rsidTr="0012741C">
        <w:tc>
          <w:tcPr>
            <w:tcW w:w="1382" w:type="pct"/>
            <w:tcBorders>
              <w:bottom w:val="single" w:sz="4" w:space="0" w:color="auto"/>
            </w:tcBorders>
            <w:vAlign w:val="center"/>
          </w:tcPr>
          <w:p w14:paraId="2CF6A6F6" w14:textId="77777777" w:rsidR="004041D6" w:rsidRPr="00BE0B51" w:rsidRDefault="004041D6" w:rsidP="004041D6">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0D6FE896"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041D6" w:rsidRPr="00BE0B51" w14:paraId="7FFF8328" w14:textId="77777777" w:rsidTr="0012741C">
        <w:tc>
          <w:tcPr>
            <w:tcW w:w="1382" w:type="pct"/>
            <w:tcBorders>
              <w:bottom w:val="single" w:sz="4" w:space="0" w:color="auto"/>
            </w:tcBorders>
            <w:vAlign w:val="center"/>
          </w:tcPr>
          <w:p w14:paraId="7519C240" w14:textId="77777777" w:rsidR="004041D6" w:rsidRPr="00D56AB9" w:rsidRDefault="004041D6" w:rsidP="0012741C">
            <w:pPr>
              <w:pStyle w:val="PargrafodaLista"/>
              <w:ind w:left="0"/>
              <w:rPr>
                <w:rFonts w:ascii="Arial" w:hAnsi="Arial" w:cs="Arial"/>
                <w:b/>
                <w:bCs/>
                <w:smallCaps/>
                <w:color w:val="000000"/>
              </w:rPr>
            </w:pPr>
          </w:p>
        </w:tc>
        <w:tc>
          <w:tcPr>
            <w:tcW w:w="3618" w:type="pct"/>
            <w:gridSpan w:val="2"/>
            <w:tcBorders>
              <w:bottom w:val="single" w:sz="4" w:space="0" w:color="auto"/>
            </w:tcBorders>
          </w:tcPr>
          <w:p w14:paraId="783E102D" w14:textId="77777777" w:rsidR="004041D6" w:rsidRPr="00BE0B51" w:rsidRDefault="004041D6" w:rsidP="0012741C">
            <w:pPr>
              <w:jc w:val="both"/>
              <w:rPr>
                <w:rFonts w:ascii="Arial" w:hAnsi="Arial" w:cs="Arial"/>
                <w:sz w:val="20"/>
                <w:szCs w:val="20"/>
              </w:rPr>
            </w:pPr>
          </w:p>
        </w:tc>
      </w:tr>
      <w:tr w:rsidR="004041D6" w:rsidRPr="00BE0B51" w14:paraId="4490B8B9" w14:textId="77777777" w:rsidTr="0012741C">
        <w:tc>
          <w:tcPr>
            <w:tcW w:w="1382" w:type="pct"/>
            <w:tcBorders>
              <w:bottom w:val="single" w:sz="4" w:space="0" w:color="auto"/>
            </w:tcBorders>
            <w:vAlign w:val="center"/>
          </w:tcPr>
          <w:p w14:paraId="08579CA1" w14:textId="77777777" w:rsidR="004041D6" w:rsidRPr="00BE0B51" w:rsidRDefault="004041D6" w:rsidP="004041D6">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24209326"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B9D74C" w14:textId="77777777" w:rsidR="004041D6" w:rsidRPr="00BE0B51" w:rsidRDefault="004041D6" w:rsidP="0012741C">
            <w:pPr>
              <w:jc w:val="both"/>
              <w:rPr>
                <w:rFonts w:ascii="Arial" w:hAnsi="Arial" w:cs="Arial"/>
                <w:sz w:val="20"/>
                <w:szCs w:val="20"/>
              </w:rPr>
            </w:pPr>
          </w:p>
          <w:p w14:paraId="448544D1"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7ADE755" w14:textId="77777777" w:rsidR="004041D6" w:rsidRPr="00BE0B51" w:rsidRDefault="004041D6" w:rsidP="0012741C">
            <w:pPr>
              <w:jc w:val="both"/>
              <w:rPr>
                <w:rFonts w:ascii="Arial" w:hAnsi="Arial" w:cs="Arial"/>
                <w:sz w:val="20"/>
                <w:szCs w:val="20"/>
              </w:rPr>
            </w:pPr>
          </w:p>
          <w:p w14:paraId="759086CF"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41D6" w:rsidRPr="00BE0B51" w14:paraId="31C546F1" w14:textId="77777777" w:rsidTr="0012741C">
        <w:tc>
          <w:tcPr>
            <w:tcW w:w="1382" w:type="pct"/>
            <w:tcBorders>
              <w:bottom w:val="single" w:sz="4" w:space="0" w:color="auto"/>
            </w:tcBorders>
            <w:vAlign w:val="center"/>
          </w:tcPr>
          <w:p w14:paraId="7F0B5F0E" w14:textId="77777777" w:rsidR="004041D6" w:rsidRPr="00BE0B51" w:rsidRDefault="004041D6" w:rsidP="0012741C">
            <w:pPr>
              <w:jc w:val="center"/>
              <w:rPr>
                <w:rFonts w:ascii="Arial" w:hAnsi="Arial" w:cs="Arial"/>
                <w:b/>
                <w:bCs/>
                <w:sz w:val="20"/>
                <w:szCs w:val="20"/>
              </w:rPr>
            </w:pPr>
          </w:p>
        </w:tc>
        <w:tc>
          <w:tcPr>
            <w:tcW w:w="3618" w:type="pct"/>
            <w:gridSpan w:val="2"/>
            <w:tcBorders>
              <w:bottom w:val="single" w:sz="4" w:space="0" w:color="auto"/>
            </w:tcBorders>
          </w:tcPr>
          <w:p w14:paraId="724A91B8" w14:textId="77777777" w:rsidR="004041D6" w:rsidRPr="00BE0B51" w:rsidRDefault="004041D6" w:rsidP="0012741C">
            <w:pPr>
              <w:rPr>
                <w:rFonts w:ascii="Arial" w:hAnsi="Arial" w:cs="Arial"/>
                <w:sz w:val="20"/>
                <w:szCs w:val="20"/>
              </w:rPr>
            </w:pPr>
          </w:p>
        </w:tc>
      </w:tr>
      <w:tr w:rsidR="004041D6" w:rsidRPr="00BE0B51" w14:paraId="60A81887" w14:textId="77777777" w:rsidTr="0012741C">
        <w:tc>
          <w:tcPr>
            <w:tcW w:w="1382" w:type="pct"/>
            <w:tcBorders>
              <w:bottom w:val="single" w:sz="4" w:space="0" w:color="auto"/>
            </w:tcBorders>
            <w:vAlign w:val="center"/>
          </w:tcPr>
          <w:p w14:paraId="783F5234" w14:textId="77777777" w:rsidR="004041D6" w:rsidRPr="00BE0B51" w:rsidRDefault="004041D6" w:rsidP="004041D6">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3041A01C" w14:textId="77777777" w:rsidR="004041D6" w:rsidRPr="00BE0B51" w:rsidRDefault="004041D6" w:rsidP="0012741C">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4041D6" w:rsidRPr="00BE0B51" w14:paraId="2CCFFAF1" w14:textId="77777777" w:rsidTr="0012741C">
        <w:tc>
          <w:tcPr>
            <w:tcW w:w="1382" w:type="pct"/>
            <w:tcBorders>
              <w:top w:val="single" w:sz="4" w:space="0" w:color="auto"/>
              <w:bottom w:val="single" w:sz="4" w:space="0" w:color="auto"/>
            </w:tcBorders>
            <w:vAlign w:val="center"/>
          </w:tcPr>
          <w:p w14:paraId="2BC1E263" w14:textId="77777777" w:rsidR="004041D6" w:rsidRPr="00D56AB9" w:rsidRDefault="004041D6" w:rsidP="0012741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816C6A8" w14:textId="77777777" w:rsidR="004041D6" w:rsidRPr="00BE0B51" w:rsidRDefault="004041D6" w:rsidP="0012741C">
            <w:pPr>
              <w:jc w:val="both"/>
              <w:rPr>
                <w:rFonts w:ascii="Arial" w:hAnsi="Arial" w:cs="Arial"/>
                <w:color w:val="000000"/>
                <w:sz w:val="20"/>
                <w:szCs w:val="20"/>
                <w:highlight w:val="yellow"/>
              </w:rPr>
            </w:pPr>
          </w:p>
        </w:tc>
      </w:tr>
      <w:tr w:rsidR="004041D6" w:rsidRPr="00BE0B51" w14:paraId="007D9C62" w14:textId="77777777" w:rsidTr="0012741C">
        <w:tc>
          <w:tcPr>
            <w:tcW w:w="1382" w:type="pct"/>
            <w:tcBorders>
              <w:top w:val="single" w:sz="4" w:space="0" w:color="auto"/>
              <w:bottom w:val="single" w:sz="4" w:space="0" w:color="auto"/>
            </w:tcBorders>
            <w:vAlign w:val="center"/>
          </w:tcPr>
          <w:p w14:paraId="41DAB635" w14:textId="77777777" w:rsidR="004041D6" w:rsidRPr="00BE0B51" w:rsidRDefault="004041D6" w:rsidP="004041D6">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E8CF41B" w14:textId="77777777" w:rsidR="004041D6" w:rsidRPr="00BE0B51" w:rsidRDefault="004041D6" w:rsidP="0012741C">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41D6" w:rsidRPr="00BE0B51" w14:paraId="4EC963F7" w14:textId="77777777" w:rsidTr="0012741C">
        <w:tc>
          <w:tcPr>
            <w:tcW w:w="1382" w:type="pct"/>
            <w:tcBorders>
              <w:top w:val="single" w:sz="4" w:space="0" w:color="auto"/>
              <w:bottom w:val="single" w:sz="4" w:space="0" w:color="auto"/>
            </w:tcBorders>
            <w:vAlign w:val="center"/>
          </w:tcPr>
          <w:p w14:paraId="6DE516B8" w14:textId="77777777" w:rsidR="004041D6" w:rsidRPr="00D56AB9" w:rsidRDefault="004041D6" w:rsidP="0012741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8A576C0" w14:textId="77777777" w:rsidR="004041D6" w:rsidRPr="00BE0B51" w:rsidRDefault="004041D6" w:rsidP="0012741C">
            <w:pPr>
              <w:jc w:val="both"/>
              <w:rPr>
                <w:rFonts w:ascii="Arial" w:hAnsi="Arial" w:cs="Arial"/>
                <w:color w:val="000000"/>
                <w:sz w:val="20"/>
                <w:szCs w:val="20"/>
              </w:rPr>
            </w:pPr>
          </w:p>
        </w:tc>
      </w:tr>
      <w:tr w:rsidR="004041D6" w:rsidRPr="00BE0B51" w14:paraId="79BC8233" w14:textId="77777777" w:rsidTr="0012741C">
        <w:tc>
          <w:tcPr>
            <w:tcW w:w="1382" w:type="pct"/>
            <w:tcBorders>
              <w:top w:val="single" w:sz="4" w:space="0" w:color="auto"/>
              <w:bottom w:val="single" w:sz="4" w:space="0" w:color="auto"/>
            </w:tcBorders>
            <w:vAlign w:val="center"/>
          </w:tcPr>
          <w:p w14:paraId="1F0CC7C2" w14:textId="77777777" w:rsidR="004041D6" w:rsidRPr="00BE0B51" w:rsidRDefault="004041D6" w:rsidP="004041D6">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8582CD3" w14:textId="77777777" w:rsidR="004041D6" w:rsidRPr="00BE0B51" w:rsidRDefault="004041D6" w:rsidP="0012741C">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FDBDFC7" w14:textId="77777777" w:rsidR="004041D6" w:rsidRPr="00584B5D" w:rsidRDefault="004041D6" w:rsidP="004041D6">
      <w:pPr>
        <w:pStyle w:val="Corpodetexto"/>
        <w:spacing w:line="300" w:lineRule="exact"/>
        <w:jc w:val="both"/>
        <w:rPr>
          <w:rFonts w:ascii="Tahoma" w:hAnsi="Tahoma" w:cs="Tahoma"/>
          <w:b w:val="0"/>
          <w:bCs/>
          <w:sz w:val="20"/>
          <w:lang w:val="pt-BR"/>
        </w:rPr>
      </w:pPr>
    </w:p>
    <w:p w14:paraId="4124BBDF" w14:textId="77777777" w:rsidR="004041D6" w:rsidRPr="00B17433" w:rsidRDefault="004041D6" w:rsidP="004041D6">
      <w:pPr>
        <w:spacing w:line="320" w:lineRule="exact"/>
        <w:jc w:val="center"/>
        <w:rPr>
          <w:rFonts w:ascii="Tahoma" w:hAnsi="Tahoma" w:cs="Tahoma"/>
          <w:b/>
          <w:bCs/>
        </w:rPr>
      </w:pPr>
    </w:p>
    <w:p w14:paraId="3948270A" w14:textId="77777777" w:rsidR="004041D6" w:rsidRPr="00B17433" w:rsidRDefault="004041D6" w:rsidP="004041D6">
      <w:pPr>
        <w:spacing w:line="320" w:lineRule="exact"/>
        <w:jc w:val="center"/>
        <w:rPr>
          <w:rFonts w:ascii="Tahoma" w:hAnsi="Tahoma" w:cs="Tahoma"/>
          <w:b/>
          <w:bCs/>
        </w:rPr>
      </w:pPr>
    </w:p>
    <w:p w14:paraId="200E79FC" w14:textId="77777777" w:rsidR="004041D6" w:rsidRPr="00B17433" w:rsidRDefault="004041D6" w:rsidP="004041D6">
      <w:pPr>
        <w:spacing w:line="320" w:lineRule="exact"/>
        <w:jc w:val="center"/>
        <w:rPr>
          <w:rFonts w:ascii="Tahoma" w:hAnsi="Tahoma" w:cs="Tahoma"/>
          <w:b/>
          <w:bCs/>
        </w:rPr>
      </w:pPr>
    </w:p>
    <w:p w14:paraId="666A79BC" w14:textId="77777777" w:rsidR="004041D6" w:rsidRPr="00B17433" w:rsidRDefault="004041D6" w:rsidP="004041D6">
      <w:pPr>
        <w:spacing w:line="320" w:lineRule="exact"/>
        <w:jc w:val="center"/>
        <w:rPr>
          <w:rFonts w:ascii="Tahoma" w:hAnsi="Tahoma" w:cs="Tahoma"/>
          <w:b/>
          <w:bCs/>
        </w:rPr>
      </w:pPr>
    </w:p>
    <w:p w14:paraId="1DCCFC30" w14:textId="77777777" w:rsidR="004041D6" w:rsidRPr="00B17433" w:rsidRDefault="004041D6" w:rsidP="004041D6">
      <w:pPr>
        <w:spacing w:line="320" w:lineRule="exact"/>
        <w:jc w:val="center"/>
        <w:rPr>
          <w:rFonts w:ascii="Tahoma" w:hAnsi="Tahoma" w:cs="Tahoma"/>
          <w:b/>
          <w:bCs/>
        </w:rPr>
      </w:pPr>
    </w:p>
    <w:p w14:paraId="5BF37D93" w14:textId="77777777" w:rsidR="004041D6" w:rsidRPr="00B17433" w:rsidRDefault="004041D6" w:rsidP="004041D6">
      <w:pPr>
        <w:spacing w:line="320" w:lineRule="exact"/>
        <w:jc w:val="center"/>
        <w:rPr>
          <w:rFonts w:ascii="Tahoma" w:hAnsi="Tahoma" w:cs="Tahoma"/>
          <w:b/>
          <w:bCs/>
        </w:rPr>
      </w:pPr>
    </w:p>
    <w:p w14:paraId="27255CD3" w14:textId="77777777" w:rsidR="004041D6" w:rsidRPr="0065547A" w:rsidRDefault="004041D6" w:rsidP="004041D6">
      <w:pPr>
        <w:pStyle w:val="Corpodetexto"/>
        <w:spacing w:line="300" w:lineRule="exact"/>
        <w:jc w:val="both"/>
        <w:rPr>
          <w:rFonts w:ascii="Tahoma" w:hAnsi="Tahoma" w:cs="Tahoma"/>
          <w:b w:val="0"/>
          <w:bCs/>
          <w:sz w:val="20"/>
          <w:lang w:val="pt-BR"/>
        </w:rPr>
      </w:pPr>
    </w:p>
    <w:p w14:paraId="6EEB7998" w14:textId="6E76F011" w:rsidR="004041D6" w:rsidRPr="00995F1A" w:rsidRDefault="004041D6" w:rsidP="008572F5">
      <w:pPr>
        <w:jc w:val="both"/>
        <w:rPr>
          <w:rFonts w:ascii="Arial" w:hAnsi="Arial" w:cs="Arial"/>
        </w:rPr>
      </w:pPr>
    </w:p>
    <w:sectPr w:rsidR="004041D6"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6051731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10EE"/>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41D6"/>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48B"/>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560E"/>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6CE4"/>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6BA7"/>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AC441A-B9D7-4EAC-ABE2-F9DCCA4DA55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D07BA15-92B1-4BF7-861A-664EA02E14C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DE300FD-652C-4023-9059-448E2DDE3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7000</Words>
  <Characters>37805</Characters>
  <Application>Microsoft Office Word</Application>
  <DocSecurity>0</DocSecurity>
  <Lines>315</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2025-12-22T18:40:00Z</dcterms:created>
  <dcterms:modified xsi:type="dcterms:W3CDTF">2025-12-22T18:40:00Z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