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7A675" w14:textId="77777777" w:rsidR="00E65DA6" w:rsidRPr="00995F1A" w:rsidRDefault="00E65DA6" w:rsidP="00E65DA6">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EQUILIBRIO ADVANCED RENDA FIXA REFERENCIADO DI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10/12/2025</w:t>
      </w:r>
    </w:p>
    <w:p w14:paraId="0E026CE6" w14:textId="77777777" w:rsidR="009962B2" w:rsidRDefault="009962B2" w:rsidP="005D6F50">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4"/>
      </w:tblGrid>
      <w:tr w:rsidR="009962B2" w:rsidRPr="00877FF6" w14:paraId="30945160" w14:textId="77777777" w:rsidTr="00035EE6">
        <w:tc>
          <w:tcPr>
            <w:tcW w:w="668" w:type="pct"/>
            <w:vAlign w:val="center"/>
          </w:tcPr>
          <w:p w14:paraId="1A692EF3" w14:textId="77777777" w:rsidR="009962B2" w:rsidRPr="00877FF6" w:rsidRDefault="009962B2" w:rsidP="00035EE6">
            <w:pPr>
              <w:jc w:val="center"/>
              <w:rPr>
                <w:rFonts w:ascii="Arial" w:hAnsi="Arial" w:cs="Arial"/>
                <w:sz w:val="20"/>
                <w:szCs w:val="20"/>
              </w:rPr>
            </w:pPr>
          </w:p>
        </w:tc>
        <w:tc>
          <w:tcPr>
            <w:tcW w:w="4332" w:type="pct"/>
            <w:tcBorders>
              <w:left w:val="nil"/>
            </w:tcBorders>
            <w:vAlign w:val="center"/>
          </w:tcPr>
          <w:p w14:paraId="503AE98E" w14:textId="77777777" w:rsidR="009962B2" w:rsidRPr="00877FF6" w:rsidRDefault="009962B2" w:rsidP="00035EE6">
            <w:pPr>
              <w:spacing w:line="320" w:lineRule="exact"/>
              <w:jc w:val="center"/>
              <w:rPr>
                <w:rFonts w:ascii="Arial" w:hAnsi="Arial" w:cs="Arial"/>
                <w:b/>
                <w:sz w:val="20"/>
                <w:szCs w:val="20"/>
              </w:rPr>
            </w:pPr>
            <w:r w:rsidRPr="00877FF6">
              <w:rPr>
                <w:rFonts w:ascii="Arial" w:hAnsi="Arial" w:cs="Arial"/>
                <w:b/>
                <w:sz w:val="20"/>
                <w:szCs w:val="20"/>
              </w:rPr>
              <w:t xml:space="preserve">REGULAMENTO </w:t>
            </w:r>
            <w:r w:rsidRPr="00417B8C">
              <w:rPr>
                <w:rFonts w:ascii="Arial" w:hAnsi="Arial" w:cs="Arial"/>
                <w:b/>
                <w:sz w:val="20"/>
                <w:szCs w:val="20"/>
              </w:rPr>
              <w:t xml:space="preserve">DO </w:t>
            </w:r>
            <w:bookmarkStart w:id="0" w:name="_Hlk179820889"/>
            <w:bookmarkStart w:id="1" w:name="_Hlk189468062"/>
            <w:r w:rsidRPr="00417B8C">
              <w:rPr>
                <w:rFonts w:ascii="Arial" w:hAnsi="Arial" w:cs="Arial"/>
                <w:b/>
                <w:sz w:val="20"/>
                <w:szCs w:val="20"/>
              </w:rPr>
              <w:t>SANTANDER</w:t>
            </w:r>
            <w:r>
              <w:rPr>
                <w:rFonts w:ascii="Arial" w:hAnsi="Arial" w:cs="Arial"/>
                <w:b/>
                <w:sz w:val="20"/>
                <w:szCs w:val="20"/>
              </w:rPr>
              <w:t xml:space="preserve"> </w:t>
            </w:r>
            <w:r w:rsidRPr="00212F8F">
              <w:rPr>
                <w:rFonts w:ascii="Arial" w:hAnsi="Arial" w:cs="Arial"/>
                <w:b/>
                <w:sz w:val="20"/>
                <w:szCs w:val="20"/>
              </w:rPr>
              <w:t>EQUIL</w:t>
            </w:r>
            <w:r>
              <w:rPr>
                <w:rFonts w:ascii="Arial" w:hAnsi="Arial" w:cs="Arial"/>
                <w:b/>
                <w:sz w:val="20"/>
                <w:szCs w:val="20"/>
              </w:rPr>
              <w:t>I</w:t>
            </w:r>
            <w:r w:rsidRPr="00212F8F">
              <w:rPr>
                <w:rFonts w:ascii="Arial" w:hAnsi="Arial" w:cs="Arial"/>
                <w:b/>
                <w:sz w:val="20"/>
                <w:szCs w:val="20"/>
              </w:rPr>
              <w:t xml:space="preserve">BRIO ADVANCED </w:t>
            </w:r>
            <w:r w:rsidRPr="00417B8C">
              <w:rPr>
                <w:rFonts w:ascii="Arial" w:hAnsi="Arial" w:cs="Arial"/>
                <w:b/>
                <w:sz w:val="20"/>
                <w:szCs w:val="20"/>
              </w:rPr>
              <w:t>RENDA FIXA REFERENCIADO DI</w:t>
            </w:r>
            <w:r>
              <w:rPr>
                <w:rFonts w:ascii="Arial" w:hAnsi="Arial" w:cs="Arial"/>
                <w:b/>
                <w:sz w:val="20"/>
                <w:szCs w:val="20"/>
              </w:rPr>
              <w:t xml:space="preserve"> CRÉDITO PRIVADO</w:t>
            </w:r>
            <w:r w:rsidRPr="00417B8C">
              <w:rPr>
                <w:rFonts w:ascii="Arial" w:hAnsi="Arial" w:cs="Arial"/>
                <w:b/>
                <w:sz w:val="20"/>
                <w:szCs w:val="20"/>
              </w:rPr>
              <w:t xml:space="preserve"> – </w:t>
            </w:r>
            <w:r w:rsidRPr="007A61C1">
              <w:rPr>
                <w:rFonts w:ascii="Arial" w:hAnsi="Arial" w:cs="Arial"/>
                <w:b/>
                <w:bCs/>
                <w:sz w:val="20"/>
                <w:szCs w:val="20"/>
                <w:lang w:eastAsia="pt-BR"/>
              </w:rPr>
              <w:t>CLASSE DE INVESTIMENTO EM COTAS DE</w:t>
            </w:r>
            <w:r w:rsidRPr="00417B8C">
              <w:rPr>
                <w:rFonts w:ascii="Arial" w:hAnsi="Arial" w:cs="Arial"/>
                <w:b/>
                <w:sz w:val="20"/>
                <w:szCs w:val="20"/>
              </w:rPr>
              <w:t xml:space="preserve"> FUNDO DE INVESTIMENTO FINANCEIRO </w:t>
            </w:r>
            <w:r w:rsidRPr="007A61C1">
              <w:rPr>
                <w:rFonts w:ascii="Arial" w:hAnsi="Arial" w:cs="Arial"/>
                <w:b/>
                <w:sz w:val="20"/>
                <w:szCs w:val="20"/>
              </w:rPr>
              <w:t>RESPONSABILIDADE LIMITADA</w:t>
            </w:r>
            <w:bookmarkEnd w:id="0"/>
          </w:p>
          <w:bookmarkEnd w:id="1"/>
          <w:p w14:paraId="7F1EDF26" w14:textId="77777777" w:rsidR="009962B2" w:rsidRPr="00877FF6" w:rsidRDefault="009962B2" w:rsidP="00035EE6">
            <w:pPr>
              <w:spacing w:line="320" w:lineRule="exact"/>
              <w:jc w:val="center"/>
              <w:rPr>
                <w:rFonts w:ascii="Arial" w:hAnsi="Arial" w:cs="Arial"/>
                <w:b/>
                <w:sz w:val="20"/>
                <w:szCs w:val="20"/>
              </w:rPr>
            </w:pPr>
          </w:p>
          <w:p w14:paraId="5E63AA97" w14:textId="77777777" w:rsidR="009962B2" w:rsidRPr="00877FF6" w:rsidRDefault="009962B2" w:rsidP="00035EE6">
            <w:pPr>
              <w:spacing w:line="320" w:lineRule="exact"/>
              <w:jc w:val="center"/>
              <w:rPr>
                <w:rFonts w:ascii="Arial" w:hAnsi="Arial" w:cs="Arial"/>
                <w:sz w:val="20"/>
                <w:szCs w:val="20"/>
              </w:rPr>
            </w:pPr>
            <w:r w:rsidRPr="00877FF6">
              <w:rPr>
                <w:rFonts w:ascii="Arial" w:hAnsi="Arial" w:cs="Arial"/>
                <w:sz w:val="20"/>
                <w:szCs w:val="20"/>
              </w:rPr>
              <w:t xml:space="preserve"> CNPJ</w:t>
            </w:r>
            <w:r w:rsidRPr="00417B8C">
              <w:rPr>
                <w:rFonts w:ascii="Arial" w:hAnsi="Arial" w:cs="Arial"/>
                <w:sz w:val="20"/>
                <w:szCs w:val="20"/>
              </w:rPr>
              <w:t xml:space="preserve">: </w:t>
            </w:r>
            <w:r w:rsidRPr="007A61C1">
              <w:rPr>
                <w:rFonts w:ascii="Arial" w:hAnsi="Arial" w:cs="Arial"/>
                <w:sz w:val="20"/>
                <w:szCs w:val="20"/>
              </w:rPr>
              <w:t>N/A – Classe Única /</w:t>
            </w:r>
            <w:r>
              <w:rPr>
                <w:rFonts w:ascii="Arial" w:hAnsi="Arial" w:cs="Arial"/>
                <w:sz w:val="20"/>
                <w:szCs w:val="20"/>
              </w:rPr>
              <w:t xml:space="preserve"> </w:t>
            </w:r>
            <w:r w:rsidRPr="00212F8F">
              <w:rPr>
                <w:rFonts w:ascii="Arial" w:hAnsi="Arial" w:cs="Arial"/>
                <w:sz w:val="20"/>
                <w:szCs w:val="20"/>
              </w:rPr>
              <w:t>01.615.744/0001-83</w:t>
            </w:r>
          </w:p>
        </w:tc>
      </w:tr>
    </w:tbl>
    <w:p w14:paraId="4502A6A4" w14:textId="77777777" w:rsidR="009962B2" w:rsidRPr="00877FF6" w:rsidRDefault="009962B2" w:rsidP="009962B2">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11BFC875" w14:textId="0E8ECFFE" w:rsidR="009962B2" w:rsidRPr="00877FF6" w:rsidRDefault="009962B2" w:rsidP="009962B2">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815005">
        <w:rPr>
          <w:rFonts w:ascii="Arial" w:hAnsi="Arial" w:cs="Arial"/>
          <w:sz w:val="20"/>
          <w:szCs w:val="20"/>
        </w:rPr>
        <w:t>1</w:t>
      </w:r>
      <w:r w:rsidR="00382C97">
        <w:rPr>
          <w:rFonts w:ascii="Arial" w:hAnsi="Arial" w:cs="Arial"/>
          <w:sz w:val="20"/>
          <w:szCs w:val="20"/>
        </w:rPr>
        <w:t>7</w:t>
      </w:r>
      <w:r w:rsidR="00815005">
        <w:rPr>
          <w:rFonts w:ascii="Arial" w:hAnsi="Arial" w:cs="Arial"/>
          <w:sz w:val="20"/>
          <w:szCs w:val="20"/>
        </w:rPr>
        <w:t>/</w:t>
      </w:r>
      <w:r w:rsidR="00382C97">
        <w:rPr>
          <w:rFonts w:ascii="Arial" w:hAnsi="Arial" w:cs="Arial"/>
          <w:sz w:val="20"/>
          <w:szCs w:val="20"/>
        </w:rPr>
        <w:t>12</w:t>
      </w:r>
      <w:r w:rsidR="0081500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3"/>
      </w:tblGrid>
      <w:tr w:rsidR="009962B2" w:rsidRPr="00877FF6" w14:paraId="326DABDD" w14:textId="77777777" w:rsidTr="00035EE6">
        <w:tc>
          <w:tcPr>
            <w:tcW w:w="5000" w:type="pct"/>
            <w:gridSpan w:val="3"/>
            <w:shd w:val="clear" w:color="auto" w:fill="CC0000"/>
          </w:tcPr>
          <w:p w14:paraId="0579F30B" w14:textId="77777777" w:rsidR="009962B2" w:rsidRPr="00877FF6" w:rsidRDefault="009962B2" w:rsidP="009962B2">
            <w:pPr>
              <w:pStyle w:val="PargrafodaLista"/>
              <w:numPr>
                <w:ilvl w:val="0"/>
                <w:numId w:val="9"/>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9962B2" w:rsidRPr="00877FF6" w14:paraId="5CBA84C8" w14:textId="77777777" w:rsidTr="00035EE6">
        <w:tc>
          <w:tcPr>
            <w:tcW w:w="1381" w:type="pct"/>
            <w:tcBorders>
              <w:bottom w:val="single" w:sz="4" w:space="0" w:color="auto"/>
            </w:tcBorders>
            <w:vAlign w:val="center"/>
          </w:tcPr>
          <w:p w14:paraId="3466FFF9" w14:textId="77777777" w:rsidR="009962B2" w:rsidRPr="00877FF6" w:rsidRDefault="009962B2" w:rsidP="00035EE6">
            <w:pPr>
              <w:jc w:val="center"/>
              <w:rPr>
                <w:rFonts w:ascii="Arial" w:hAnsi="Arial" w:cs="Arial"/>
                <w:b/>
                <w:bCs/>
                <w:sz w:val="20"/>
                <w:szCs w:val="20"/>
              </w:rPr>
            </w:pPr>
          </w:p>
        </w:tc>
        <w:tc>
          <w:tcPr>
            <w:tcW w:w="3619" w:type="pct"/>
            <w:gridSpan w:val="2"/>
            <w:tcBorders>
              <w:bottom w:val="single" w:sz="4" w:space="0" w:color="auto"/>
            </w:tcBorders>
          </w:tcPr>
          <w:p w14:paraId="6E76C042" w14:textId="77777777" w:rsidR="009962B2" w:rsidRPr="00877FF6" w:rsidRDefault="009962B2" w:rsidP="00035EE6">
            <w:pPr>
              <w:rPr>
                <w:rFonts w:ascii="Arial" w:hAnsi="Arial" w:cs="Arial"/>
                <w:sz w:val="20"/>
                <w:szCs w:val="20"/>
              </w:rPr>
            </w:pPr>
          </w:p>
        </w:tc>
      </w:tr>
      <w:tr w:rsidR="009962B2" w:rsidRPr="00877FF6" w14:paraId="0A191BB1" w14:textId="77777777" w:rsidTr="00035EE6">
        <w:tc>
          <w:tcPr>
            <w:tcW w:w="1454" w:type="pct"/>
            <w:gridSpan w:val="2"/>
            <w:tcBorders>
              <w:top w:val="single" w:sz="4" w:space="0" w:color="auto"/>
              <w:bottom w:val="single" w:sz="4" w:space="0" w:color="auto"/>
            </w:tcBorders>
            <w:vAlign w:val="center"/>
          </w:tcPr>
          <w:p w14:paraId="7A84E091"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56A81ACD" w14:textId="77777777" w:rsidR="009962B2" w:rsidRPr="00877FF6" w:rsidRDefault="009962B2" w:rsidP="00035EE6">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9962B2" w:rsidRPr="00877FF6" w14:paraId="66FA906D" w14:textId="77777777" w:rsidTr="00035EE6">
        <w:tc>
          <w:tcPr>
            <w:tcW w:w="1381" w:type="pct"/>
            <w:tcBorders>
              <w:top w:val="single" w:sz="4" w:space="0" w:color="auto"/>
              <w:bottom w:val="single" w:sz="4" w:space="0" w:color="auto"/>
            </w:tcBorders>
            <w:vAlign w:val="center"/>
          </w:tcPr>
          <w:p w14:paraId="00481A64" w14:textId="77777777" w:rsidR="009962B2" w:rsidRPr="00877FF6" w:rsidRDefault="009962B2" w:rsidP="00035EE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290D92" w14:textId="77777777" w:rsidR="009962B2" w:rsidRPr="00877FF6" w:rsidRDefault="009962B2" w:rsidP="00035EE6">
            <w:pPr>
              <w:rPr>
                <w:rFonts w:ascii="Arial" w:hAnsi="Arial" w:cs="Arial"/>
                <w:sz w:val="20"/>
                <w:szCs w:val="20"/>
              </w:rPr>
            </w:pPr>
          </w:p>
        </w:tc>
      </w:tr>
      <w:tr w:rsidR="009962B2" w:rsidRPr="00877FF6" w14:paraId="15A29739" w14:textId="77777777" w:rsidTr="00035EE6">
        <w:tc>
          <w:tcPr>
            <w:tcW w:w="1381" w:type="pct"/>
            <w:tcBorders>
              <w:top w:val="single" w:sz="4" w:space="0" w:color="auto"/>
              <w:bottom w:val="single" w:sz="4" w:space="0" w:color="auto"/>
            </w:tcBorders>
            <w:vAlign w:val="center"/>
          </w:tcPr>
          <w:p w14:paraId="35838D86"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2D9250D" w14:textId="77777777" w:rsidR="009962B2" w:rsidRPr="00877FF6" w:rsidRDefault="009962B2" w:rsidP="00035EE6">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F6F0F42" w14:textId="77777777" w:rsidR="009962B2" w:rsidRPr="00877FF6" w:rsidRDefault="009962B2" w:rsidP="00035EE6">
            <w:pPr>
              <w:spacing w:before="60" w:after="60"/>
              <w:jc w:val="both"/>
              <w:rPr>
                <w:rFonts w:ascii="Arial" w:hAnsi="Arial" w:cs="Arial"/>
                <w:sz w:val="20"/>
                <w:szCs w:val="20"/>
              </w:rPr>
            </w:pPr>
          </w:p>
          <w:p w14:paraId="52A91EE8" w14:textId="77777777" w:rsidR="009962B2" w:rsidRPr="00877FF6" w:rsidRDefault="009962B2" w:rsidP="00035EE6">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139282" w14:textId="77777777" w:rsidR="009962B2" w:rsidRPr="00877FF6" w:rsidRDefault="009962B2" w:rsidP="00035EE6">
            <w:pPr>
              <w:spacing w:before="60" w:after="60"/>
              <w:jc w:val="both"/>
              <w:rPr>
                <w:rFonts w:ascii="Arial" w:hAnsi="Arial" w:cs="Arial"/>
                <w:sz w:val="20"/>
                <w:szCs w:val="20"/>
              </w:rPr>
            </w:pPr>
          </w:p>
          <w:p w14:paraId="32E8521B" w14:textId="77777777" w:rsidR="009962B2" w:rsidRPr="00877FF6" w:rsidRDefault="009962B2" w:rsidP="00035EE6">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62B2" w:rsidRPr="00877FF6" w14:paraId="363837BE" w14:textId="77777777" w:rsidTr="00035EE6">
        <w:tc>
          <w:tcPr>
            <w:tcW w:w="1381" w:type="pct"/>
            <w:tcBorders>
              <w:top w:val="single" w:sz="4" w:space="0" w:color="auto"/>
              <w:bottom w:val="single" w:sz="4" w:space="0" w:color="auto"/>
            </w:tcBorders>
            <w:vAlign w:val="center"/>
          </w:tcPr>
          <w:p w14:paraId="19902F24" w14:textId="77777777" w:rsidR="009962B2" w:rsidRPr="00877FF6" w:rsidRDefault="009962B2" w:rsidP="00035EE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6D2BDA" w14:textId="77777777" w:rsidR="009962B2" w:rsidRPr="00877FF6" w:rsidRDefault="009962B2" w:rsidP="00035EE6">
            <w:pPr>
              <w:jc w:val="both"/>
              <w:rPr>
                <w:rFonts w:ascii="Arial" w:hAnsi="Arial" w:cs="Arial"/>
                <w:sz w:val="20"/>
                <w:szCs w:val="20"/>
              </w:rPr>
            </w:pPr>
          </w:p>
        </w:tc>
      </w:tr>
      <w:tr w:rsidR="009962B2" w:rsidRPr="00877FF6" w14:paraId="32448FEC" w14:textId="77777777" w:rsidTr="00035EE6">
        <w:tc>
          <w:tcPr>
            <w:tcW w:w="1381" w:type="pct"/>
            <w:tcBorders>
              <w:top w:val="single" w:sz="4" w:space="0" w:color="auto"/>
              <w:bottom w:val="single" w:sz="4" w:space="0" w:color="auto"/>
            </w:tcBorders>
            <w:vAlign w:val="center"/>
          </w:tcPr>
          <w:p w14:paraId="25BF3CEE"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34914630" w14:textId="77777777" w:rsidR="009962B2" w:rsidRPr="00877FF6" w:rsidRDefault="009962B2" w:rsidP="00035EE6">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43E5D1B" w14:textId="77777777" w:rsidR="009962B2" w:rsidRPr="00877FF6" w:rsidRDefault="009962B2" w:rsidP="00035EE6">
            <w:pPr>
              <w:spacing w:before="60" w:after="60"/>
              <w:jc w:val="both"/>
              <w:rPr>
                <w:rFonts w:ascii="Arial" w:hAnsi="Arial" w:cs="Arial"/>
                <w:sz w:val="20"/>
                <w:szCs w:val="20"/>
              </w:rPr>
            </w:pPr>
          </w:p>
          <w:p w14:paraId="27869B18" w14:textId="77777777" w:rsidR="009962B2" w:rsidRPr="00877FF6" w:rsidRDefault="009962B2" w:rsidP="00035EE6">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71F8A9BA" w14:textId="77777777" w:rsidR="009962B2" w:rsidRPr="00877FF6" w:rsidRDefault="009962B2" w:rsidP="00035EE6">
            <w:pPr>
              <w:spacing w:before="60" w:after="60"/>
              <w:jc w:val="both"/>
              <w:rPr>
                <w:rFonts w:ascii="Arial" w:hAnsi="Arial" w:cs="Arial"/>
                <w:sz w:val="20"/>
                <w:szCs w:val="20"/>
              </w:rPr>
            </w:pPr>
          </w:p>
          <w:p w14:paraId="6B9445BF" w14:textId="77777777" w:rsidR="009962B2" w:rsidRPr="00877FF6" w:rsidRDefault="009962B2" w:rsidP="00035EE6">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9962B2" w:rsidRPr="00877FF6" w14:paraId="6C3D7808" w14:textId="77777777" w:rsidTr="00035EE6">
        <w:tc>
          <w:tcPr>
            <w:tcW w:w="1381" w:type="pct"/>
            <w:tcBorders>
              <w:top w:val="single" w:sz="4" w:space="0" w:color="auto"/>
              <w:bottom w:val="single" w:sz="4" w:space="0" w:color="auto"/>
            </w:tcBorders>
            <w:vAlign w:val="center"/>
          </w:tcPr>
          <w:p w14:paraId="0B521AFE" w14:textId="77777777" w:rsidR="009962B2" w:rsidRPr="00DF0FDE" w:rsidRDefault="009962B2" w:rsidP="00035EE6">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67E235F9" w14:textId="77777777" w:rsidR="009962B2" w:rsidRPr="00877FF6" w:rsidRDefault="009962B2" w:rsidP="00035EE6">
            <w:pPr>
              <w:jc w:val="both"/>
              <w:rPr>
                <w:rFonts w:ascii="Arial" w:hAnsi="Arial" w:cs="Arial"/>
                <w:b/>
                <w:bCs/>
                <w:sz w:val="20"/>
                <w:szCs w:val="20"/>
              </w:rPr>
            </w:pPr>
          </w:p>
        </w:tc>
      </w:tr>
      <w:tr w:rsidR="009962B2" w:rsidRPr="00877FF6" w14:paraId="1F84F68F" w14:textId="77777777" w:rsidTr="00035EE6">
        <w:tc>
          <w:tcPr>
            <w:tcW w:w="1381" w:type="pct"/>
            <w:tcBorders>
              <w:top w:val="single" w:sz="4" w:space="0" w:color="auto"/>
              <w:bottom w:val="single" w:sz="4" w:space="0" w:color="auto"/>
            </w:tcBorders>
            <w:vAlign w:val="center"/>
          </w:tcPr>
          <w:p w14:paraId="0D32BE4D"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EBB38F5" w14:textId="77777777" w:rsidR="009962B2" w:rsidRPr="00877FF6" w:rsidRDefault="009962B2" w:rsidP="00035EE6">
            <w:pPr>
              <w:spacing w:before="60" w:after="60"/>
              <w:jc w:val="both"/>
              <w:rPr>
                <w:rFonts w:ascii="Arial" w:hAnsi="Arial" w:cs="Arial"/>
                <w:b/>
                <w:bCs/>
                <w:sz w:val="20"/>
                <w:szCs w:val="20"/>
              </w:rPr>
            </w:pPr>
            <w:bookmarkStart w:id="2"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877FF6">
              <w:rPr>
                <w:rFonts w:ascii="Arial" w:hAnsi="Arial" w:cs="Arial"/>
                <w:sz w:val="20"/>
                <w:szCs w:val="20"/>
              </w:rPr>
              <w:t>.</w:t>
            </w:r>
          </w:p>
        </w:tc>
      </w:tr>
    </w:tbl>
    <w:p w14:paraId="4AF380A0"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9962B2" w:rsidRPr="00877FF6" w14:paraId="0BD0B0B6" w14:textId="77777777" w:rsidTr="00035EE6">
        <w:tc>
          <w:tcPr>
            <w:tcW w:w="5000" w:type="pct"/>
            <w:gridSpan w:val="2"/>
            <w:shd w:val="clear" w:color="auto" w:fill="C00000"/>
          </w:tcPr>
          <w:p w14:paraId="7A9A4832" w14:textId="77777777" w:rsidR="009962B2" w:rsidRPr="00877FF6" w:rsidRDefault="009962B2" w:rsidP="009962B2">
            <w:pPr>
              <w:pStyle w:val="PargrafodaLista"/>
              <w:numPr>
                <w:ilvl w:val="0"/>
                <w:numId w:val="9"/>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9962B2" w:rsidRPr="00877FF6" w14:paraId="501D914F" w14:textId="77777777" w:rsidTr="00035EE6">
        <w:tc>
          <w:tcPr>
            <w:tcW w:w="1382" w:type="pct"/>
            <w:tcBorders>
              <w:bottom w:val="single" w:sz="4" w:space="0" w:color="auto"/>
            </w:tcBorders>
            <w:vAlign w:val="center"/>
          </w:tcPr>
          <w:p w14:paraId="6017E40C" w14:textId="77777777" w:rsidR="009962B2" w:rsidRPr="00877FF6" w:rsidRDefault="009962B2" w:rsidP="00035EE6">
            <w:pPr>
              <w:jc w:val="center"/>
              <w:rPr>
                <w:rFonts w:ascii="Arial" w:hAnsi="Arial" w:cs="Arial"/>
                <w:b/>
                <w:bCs/>
                <w:sz w:val="20"/>
                <w:szCs w:val="20"/>
              </w:rPr>
            </w:pPr>
          </w:p>
        </w:tc>
        <w:tc>
          <w:tcPr>
            <w:tcW w:w="3618" w:type="pct"/>
            <w:tcBorders>
              <w:bottom w:val="single" w:sz="4" w:space="0" w:color="auto"/>
            </w:tcBorders>
          </w:tcPr>
          <w:p w14:paraId="0F948777" w14:textId="77777777" w:rsidR="009962B2" w:rsidRPr="00877FF6" w:rsidRDefault="009962B2" w:rsidP="00035EE6">
            <w:pPr>
              <w:rPr>
                <w:rFonts w:ascii="Arial" w:hAnsi="Arial" w:cs="Arial"/>
                <w:sz w:val="20"/>
                <w:szCs w:val="20"/>
              </w:rPr>
            </w:pPr>
          </w:p>
        </w:tc>
      </w:tr>
      <w:tr w:rsidR="009962B2" w:rsidRPr="00877FF6" w14:paraId="0E744291" w14:textId="77777777" w:rsidTr="00035EE6">
        <w:trPr>
          <w:trHeight w:val="54"/>
        </w:trPr>
        <w:tc>
          <w:tcPr>
            <w:tcW w:w="1382" w:type="pct"/>
            <w:tcBorders>
              <w:top w:val="single" w:sz="4" w:space="0" w:color="auto"/>
              <w:left w:val="nil"/>
              <w:bottom w:val="single" w:sz="4" w:space="0" w:color="auto"/>
              <w:right w:val="nil"/>
            </w:tcBorders>
            <w:vAlign w:val="center"/>
          </w:tcPr>
          <w:p w14:paraId="195C5C91"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smallCaps/>
              </w:rPr>
            </w:pPr>
            <w:proofErr w:type="spellStart"/>
            <w:r w:rsidRPr="00877FF6">
              <w:rPr>
                <w:rFonts w:ascii="Arial" w:hAnsi="Arial" w:cs="Arial"/>
                <w:b/>
                <w:bCs/>
                <w:smallCaps/>
              </w:rPr>
              <w:t>Administrador</w:t>
            </w:r>
            <w:proofErr w:type="spellEnd"/>
          </w:p>
        </w:tc>
        <w:tc>
          <w:tcPr>
            <w:tcW w:w="3618" w:type="pct"/>
            <w:tcBorders>
              <w:top w:val="single" w:sz="4" w:space="0" w:color="auto"/>
              <w:left w:val="nil"/>
              <w:bottom w:val="single" w:sz="4" w:space="0" w:color="auto"/>
              <w:right w:val="nil"/>
            </w:tcBorders>
          </w:tcPr>
          <w:p w14:paraId="0757EA7D" w14:textId="77777777" w:rsidR="009962B2" w:rsidRPr="007A61C1" w:rsidRDefault="009962B2" w:rsidP="00035EE6">
            <w:pPr>
              <w:jc w:val="both"/>
              <w:rPr>
                <w:rFonts w:ascii="Arial" w:hAnsi="Arial" w:cs="Arial"/>
                <w:b/>
                <w:bCs/>
                <w:sz w:val="20"/>
                <w:szCs w:val="20"/>
              </w:rPr>
            </w:pPr>
            <w:r w:rsidRPr="007A61C1">
              <w:rPr>
                <w:rFonts w:ascii="Arial" w:hAnsi="Arial" w:cs="Arial"/>
                <w:b/>
                <w:bCs/>
                <w:sz w:val="20"/>
                <w:szCs w:val="20"/>
              </w:rPr>
              <w:t>Santander Distribuidora de Títulos e Valores Mobiliários S.A.</w:t>
            </w:r>
          </w:p>
          <w:p w14:paraId="52CB7FA5" w14:textId="77777777" w:rsidR="009962B2" w:rsidRPr="007A61C1" w:rsidRDefault="009962B2" w:rsidP="00035EE6">
            <w:pPr>
              <w:rPr>
                <w:rFonts w:ascii="Arial" w:hAnsi="Arial" w:cs="Arial"/>
                <w:sz w:val="20"/>
                <w:szCs w:val="20"/>
              </w:rPr>
            </w:pPr>
            <w:r w:rsidRPr="007A61C1">
              <w:rPr>
                <w:rFonts w:ascii="Arial" w:hAnsi="Arial" w:cs="Arial"/>
                <w:sz w:val="20"/>
                <w:szCs w:val="20"/>
              </w:rPr>
              <w:t xml:space="preserve">CNPJ: 03.502.968/0001-04 </w:t>
            </w:r>
          </w:p>
          <w:p w14:paraId="63ECCCA8" w14:textId="77777777" w:rsidR="009962B2" w:rsidRPr="007A61C1" w:rsidRDefault="009962B2" w:rsidP="00035EE6">
            <w:pPr>
              <w:rPr>
                <w:rFonts w:ascii="Arial" w:hAnsi="Arial" w:cs="Arial"/>
                <w:sz w:val="20"/>
                <w:szCs w:val="20"/>
              </w:rPr>
            </w:pPr>
            <w:r w:rsidRPr="007A61C1">
              <w:rPr>
                <w:rFonts w:ascii="Arial" w:hAnsi="Arial" w:cs="Arial"/>
                <w:sz w:val="20"/>
                <w:szCs w:val="20"/>
              </w:rPr>
              <w:t>Ato Declaratório CVM nº 20006 de 28/07/2022</w:t>
            </w:r>
          </w:p>
        </w:tc>
      </w:tr>
      <w:tr w:rsidR="009962B2" w:rsidRPr="00877FF6" w14:paraId="027C88B8" w14:textId="77777777" w:rsidTr="00035EE6">
        <w:tc>
          <w:tcPr>
            <w:tcW w:w="5000" w:type="pct"/>
            <w:gridSpan w:val="2"/>
            <w:tcBorders>
              <w:bottom w:val="single" w:sz="4" w:space="0" w:color="auto"/>
            </w:tcBorders>
          </w:tcPr>
          <w:p w14:paraId="1D2A7FFB" w14:textId="77777777" w:rsidR="009962B2" w:rsidRPr="00877FF6" w:rsidRDefault="009962B2" w:rsidP="00035EE6">
            <w:pPr>
              <w:rPr>
                <w:rFonts w:ascii="Arial" w:hAnsi="Arial" w:cs="Arial"/>
                <w:smallCaps/>
                <w:sz w:val="20"/>
                <w:szCs w:val="20"/>
              </w:rPr>
            </w:pPr>
          </w:p>
        </w:tc>
      </w:tr>
      <w:tr w:rsidR="009962B2" w:rsidRPr="00877FF6" w14:paraId="390EBE50" w14:textId="77777777" w:rsidTr="00035EE6">
        <w:trPr>
          <w:trHeight w:val="274"/>
        </w:trPr>
        <w:tc>
          <w:tcPr>
            <w:tcW w:w="1382" w:type="pct"/>
            <w:tcBorders>
              <w:top w:val="single" w:sz="4" w:space="0" w:color="auto"/>
            </w:tcBorders>
            <w:vAlign w:val="center"/>
          </w:tcPr>
          <w:p w14:paraId="7E95A7B9"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4E505CD8" w14:textId="77777777" w:rsidR="009962B2" w:rsidRPr="00877FF6" w:rsidRDefault="009962B2" w:rsidP="00035EE6">
            <w:pPr>
              <w:rPr>
                <w:rFonts w:ascii="Arial" w:hAnsi="Arial" w:cs="Arial"/>
                <w:b/>
                <w:bCs/>
                <w:sz w:val="20"/>
                <w:szCs w:val="20"/>
              </w:rPr>
            </w:pPr>
            <w:r w:rsidRPr="00877FF6">
              <w:rPr>
                <w:rFonts w:ascii="Arial" w:hAnsi="Arial" w:cs="Arial"/>
                <w:b/>
                <w:bCs/>
                <w:sz w:val="20"/>
                <w:szCs w:val="20"/>
              </w:rPr>
              <w:t>Santander Brasil Gestão de Recursos Ltda.</w:t>
            </w:r>
          </w:p>
          <w:p w14:paraId="7C06A5F4" w14:textId="77777777" w:rsidR="009962B2" w:rsidRPr="00877FF6" w:rsidRDefault="009962B2" w:rsidP="00035EE6">
            <w:pPr>
              <w:rPr>
                <w:rFonts w:ascii="Arial" w:hAnsi="Arial" w:cs="Arial"/>
                <w:sz w:val="20"/>
                <w:szCs w:val="20"/>
              </w:rPr>
            </w:pPr>
            <w:r w:rsidRPr="00877FF6">
              <w:rPr>
                <w:rFonts w:ascii="Arial" w:hAnsi="Arial" w:cs="Arial"/>
                <w:sz w:val="20"/>
                <w:szCs w:val="20"/>
              </w:rPr>
              <w:t>CNPJ: 10.231.177/0001-52</w:t>
            </w:r>
          </w:p>
          <w:p w14:paraId="26197987" w14:textId="77777777" w:rsidR="009962B2" w:rsidRPr="00877FF6" w:rsidRDefault="009962B2" w:rsidP="00035EE6">
            <w:pPr>
              <w:rPr>
                <w:rFonts w:ascii="Arial" w:hAnsi="Arial" w:cs="Arial"/>
                <w:sz w:val="20"/>
                <w:szCs w:val="20"/>
              </w:rPr>
            </w:pPr>
            <w:r w:rsidRPr="00877FF6">
              <w:rPr>
                <w:rFonts w:ascii="Arial" w:hAnsi="Arial" w:cs="Arial"/>
                <w:sz w:val="20"/>
                <w:szCs w:val="20"/>
              </w:rPr>
              <w:t>Ato Declaratório CVM nº 10.161, de 11/12/2008</w:t>
            </w:r>
          </w:p>
          <w:p w14:paraId="3A57FB7F" w14:textId="77777777" w:rsidR="009962B2" w:rsidRPr="00877FF6" w:rsidRDefault="009962B2" w:rsidP="00035EE6">
            <w:pPr>
              <w:rPr>
                <w:rFonts w:ascii="Arial" w:hAnsi="Arial" w:cs="Arial"/>
                <w:b/>
                <w:bCs/>
                <w:sz w:val="20"/>
                <w:szCs w:val="20"/>
              </w:rPr>
            </w:pPr>
          </w:p>
          <w:p w14:paraId="5C580D9A"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962B2" w:rsidRPr="00877FF6" w14:paraId="5508E532" w14:textId="77777777" w:rsidTr="00035EE6">
        <w:tc>
          <w:tcPr>
            <w:tcW w:w="1382" w:type="pct"/>
            <w:tcBorders>
              <w:top w:val="single" w:sz="4" w:space="0" w:color="auto"/>
              <w:bottom w:val="single" w:sz="4" w:space="0" w:color="auto"/>
            </w:tcBorders>
          </w:tcPr>
          <w:p w14:paraId="05A7D616" w14:textId="77777777" w:rsidR="009962B2" w:rsidRPr="00877FF6" w:rsidRDefault="009962B2" w:rsidP="00035EE6">
            <w:pPr>
              <w:rPr>
                <w:rFonts w:ascii="Arial" w:hAnsi="Arial" w:cs="Arial"/>
                <w:smallCaps/>
                <w:sz w:val="20"/>
                <w:szCs w:val="20"/>
              </w:rPr>
            </w:pPr>
          </w:p>
        </w:tc>
        <w:tc>
          <w:tcPr>
            <w:tcW w:w="3618" w:type="pct"/>
            <w:tcBorders>
              <w:top w:val="single" w:sz="4" w:space="0" w:color="auto"/>
              <w:bottom w:val="single" w:sz="4" w:space="0" w:color="auto"/>
            </w:tcBorders>
          </w:tcPr>
          <w:p w14:paraId="12CCC75D" w14:textId="77777777" w:rsidR="009962B2" w:rsidRPr="00877FF6" w:rsidRDefault="009962B2" w:rsidP="00035EE6">
            <w:pPr>
              <w:rPr>
                <w:rFonts w:ascii="Arial" w:hAnsi="Arial" w:cs="Arial"/>
                <w:sz w:val="20"/>
                <w:szCs w:val="20"/>
              </w:rPr>
            </w:pPr>
          </w:p>
        </w:tc>
      </w:tr>
      <w:tr w:rsidR="009962B2" w:rsidRPr="00877FF6" w14:paraId="53D67DFD" w14:textId="77777777" w:rsidTr="00035EE6">
        <w:tc>
          <w:tcPr>
            <w:tcW w:w="1382" w:type="pct"/>
            <w:tcBorders>
              <w:bottom w:val="single" w:sz="4" w:space="0" w:color="auto"/>
            </w:tcBorders>
            <w:vAlign w:val="center"/>
          </w:tcPr>
          <w:p w14:paraId="514D81A9" w14:textId="77777777" w:rsidR="009962B2" w:rsidRPr="00DF0FDE" w:rsidRDefault="009962B2" w:rsidP="009962B2">
            <w:pPr>
              <w:pStyle w:val="PargrafodaLista"/>
              <w:numPr>
                <w:ilvl w:val="1"/>
                <w:numId w:val="9"/>
              </w:numPr>
              <w:spacing w:before="60" w:after="60"/>
              <w:ind w:left="0" w:firstLine="0"/>
              <w:contextualSpacing/>
              <w:jc w:val="center"/>
              <w:rPr>
                <w:rFonts w:ascii="Arial" w:hAnsi="Arial" w:cs="Arial"/>
                <w:lang w:val="pt-BR"/>
              </w:rPr>
            </w:pPr>
            <w:r w:rsidRPr="00DF0FDE">
              <w:rPr>
                <w:rFonts w:ascii="Arial" w:hAnsi="Arial" w:cs="Arial"/>
                <w:b/>
                <w:bCs/>
                <w:smallCaps/>
                <w:lang w:val="pt-BR"/>
              </w:rPr>
              <w:t>Responsabilidade</w:t>
            </w:r>
            <w:r w:rsidRPr="00DF0FDE">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257409B6"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FA5525F" w14:textId="77777777" w:rsidR="009962B2" w:rsidRPr="00877FF6" w:rsidRDefault="009962B2" w:rsidP="00035EE6">
            <w:pPr>
              <w:jc w:val="both"/>
              <w:rPr>
                <w:rFonts w:ascii="Arial" w:hAnsi="Arial" w:cs="Arial"/>
                <w:sz w:val="20"/>
                <w:szCs w:val="20"/>
              </w:rPr>
            </w:pPr>
          </w:p>
          <w:p w14:paraId="3455FCC0"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1CE1D80" w14:textId="77777777" w:rsidR="009962B2" w:rsidRPr="00877FF6" w:rsidRDefault="009962B2" w:rsidP="00035EE6">
            <w:pPr>
              <w:jc w:val="both"/>
              <w:rPr>
                <w:rFonts w:ascii="Arial" w:hAnsi="Arial" w:cs="Arial"/>
                <w:sz w:val="20"/>
                <w:szCs w:val="20"/>
              </w:rPr>
            </w:pPr>
          </w:p>
          <w:p w14:paraId="3B4EA9D7"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6AC276D"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9962B2" w:rsidRPr="00877FF6" w14:paraId="1DC61164" w14:textId="77777777" w:rsidTr="00035EE6">
        <w:tc>
          <w:tcPr>
            <w:tcW w:w="5000" w:type="pct"/>
            <w:gridSpan w:val="2"/>
            <w:shd w:val="clear" w:color="auto" w:fill="C00000"/>
          </w:tcPr>
          <w:p w14:paraId="75717C9A" w14:textId="77777777" w:rsidR="009962B2" w:rsidRPr="00877FF6" w:rsidRDefault="009962B2" w:rsidP="009962B2">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9962B2" w:rsidRPr="00877FF6" w14:paraId="4E4EA82E" w14:textId="77777777" w:rsidTr="00035EE6">
        <w:tc>
          <w:tcPr>
            <w:tcW w:w="1381" w:type="pct"/>
            <w:tcBorders>
              <w:bottom w:val="single" w:sz="4" w:space="0" w:color="auto"/>
            </w:tcBorders>
            <w:vAlign w:val="center"/>
          </w:tcPr>
          <w:p w14:paraId="5295DD1A" w14:textId="77777777" w:rsidR="009962B2" w:rsidRPr="00877FF6" w:rsidRDefault="009962B2" w:rsidP="00035EE6">
            <w:pPr>
              <w:jc w:val="center"/>
              <w:rPr>
                <w:rFonts w:ascii="Arial" w:hAnsi="Arial" w:cs="Arial"/>
                <w:b/>
                <w:bCs/>
                <w:sz w:val="20"/>
                <w:szCs w:val="20"/>
              </w:rPr>
            </w:pPr>
          </w:p>
        </w:tc>
        <w:tc>
          <w:tcPr>
            <w:tcW w:w="3619" w:type="pct"/>
            <w:tcBorders>
              <w:bottom w:val="single" w:sz="4" w:space="0" w:color="auto"/>
            </w:tcBorders>
          </w:tcPr>
          <w:p w14:paraId="5A501BFD" w14:textId="77777777" w:rsidR="009962B2" w:rsidRPr="00877FF6" w:rsidRDefault="009962B2" w:rsidP="00035EE6">
            <w:pPr>
              <w:rPr>
                <w:rFonts w:ascii="Arial" w:hAnsi="Arial" w:cs="Arial"/>
                <w:sz w:val="20"/>
                <w:szCs w:val="20"/>
              </w:rPr>
            </w:pPr>
          </w:p>
        </w:tc>
      </w:tr>
      <w:tr w:rsidR="009962B2" w:rsidRPr="00877FF6" w14:paraId="43C7D25B"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96BC6F"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Prazo de Duração do Fundo: Indeterminado.</w:t>
            </w:r>
          </w:p>
        </w:tc>
      </w:tr>
      <w:tr w:rsidR="009962B2" w:rsidRPr="00877FF6" w14:paraId="4B35F8FB"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DDB357" w14:textId="77777777" w:rsidR="009962B2" w:rsidRPr="00DF0FDE" w:rsidRDefault="009962B2" w:rsidP="00035EE6">
            <w:pPr>
              <w:pStyle w:val="PargrafodaLista"/>
              <w:ind w:left="0"/>
              <w:rPr>
                <w:rFonts w:ascii="Arial" w:hAnsi="Arial" w:cs="Arial"/>
                <w:lang w:val="pt-BR"/>
              </w:rPr>
            </w:pPr>
          </w:p>
        </w:tc>
      </w:tr>
      <w:tr w:rsidR="009962B2" w:rsidRPr="00877FF6" w14:paraId="67AA092B" w14:textId="77777777" w:rsidTr="00035EE6">
        <w:tc>
          <w:tcPr>
            <w:tcW w:w="5000" w:type="pct"/>
            <w:gridSpan w:val="2"/>
            <w:tcBorders>
              <w:top w:val="single" w:sz="4" w:space="0" w:color="auto"/>
              <w:left w:val="nil"/>
              <w:bottom w:val="single" w:sz="4" w:space="0" w:color="auto"/>
              <w:right w:val="nil"/>
            </w:tcBorders>
          </w:tcPr>
          <w:p w14:paraId="709D8FFE" w14:textId="77777777" w:rsidR="009962B2" w:rsidRPr="002A61D0" w:rsidRDefault="009962B2" w:rsidP="009962B2">
            <w:pPr>
              <w:pStyle w:val="PargrafodaLista"/>
              <w:numPr>
                <w:ilvl w:val="1"/>
                <w:numId w:val="9"/>
              </w:numPr>
              <w:ind w:left="0" w:firstLine="0"/>
              <w:contextualSpacing/>
              <w:jc w:val="both"/>
              <w:rPr>
                <w:rFonts w:ascii="Arial" w:hAnsi="Arial" w:cs="Arial"/>
                <w:lang w:val="pt-BR"/>
              </w:rPr>
            </w:pPr>
            <w:bookmarkStart w:id="3" w:name="_Hlk149911023"/>
            <w:r w:rsidRPr="00DF0FDE">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DF0FDE">
              <w:rPr>
                <w:rFonts w:ascii="Arial" w:hAnsi="Arial" w:cs="Arial"/>
                <w:lang w:val="pt-BR"/>
              </w:rPr>
              <w:t>criar novas</w:t>
            </w:r>
            <w:proofErr w:type="gramEnd"/>
            <w:r w:rsidRPr="00DF0FDE">
              <w:rPr>
                <w:rFonts w:ascii="Arial" w:hAnsi="Arial" w:cs="Arial"/>
                <w:lang w:val="pt-BR"/>
              </w:rPr>
              <w:t xml:space="preserve"> Classes no Fundo, com a consequente adequação deste Regulamento, contanto que não restrinjam os direitos atribuídos às Classes existentes.</w:t>
            </w:r>
            <w:r w:rsidRPr="00DF0FDE">
              <w:rPr>
                <w:rStyle w:val="Refdenotaderodap"/>
                <w:rFonts w:ascii="Arial" w:hAnsi="Arial" w:cs="Arial"/>
                <w:lang w:val="pt-BR"/>
              </w:rPr>
              <w:t xml:space="preserve"> </w:t>
            </w:r>
            <w:bookmarkEnd w:id="3"/>
          </w:p>
        </w:tc>
      </w:tr>
      <w:tr w:rsidR="009962B2" w:rsidRPr="00877FF6" w14:paraId="75D2A939" w14:textId="77777777" w:rsidTr="00035EE6">
        <w:tc>
          <w:tcPr>
            <w:tcW w:w="5000" w:type="pct"/>
            <w:gridSpan w:val="2"/>
            <w:tcBorders>
              <w:top w:val="single" w:sz="4" w:space="0" w:color="auto"/>
              <w:left w:val="nil"/>
              <w:bottom w:val="single" w:sz="4" w:space="0" w:color="auto"/>
              <w:right w:val="nil"/>
            </w:tcBorders>
          </w:tcPr>
          <w:p w14:paraId="012EA73E" w14:textId="77777777" w:rsidR="009962B2" w:rsidRPr="00DF0FDE" w:rsidRDefault="009962B2" w:rsidP="00035EE6">
            <w:pPr>
              <w:pStyle w:val="PargrafodaLista"/>
              <w:ind w:left="0"/>
              <w:rPr>
                <w:rFonts w:ascii="Arial" w:hAnsi="Arial" w:cs="Arial"/>
                <w:lang w:val="pt-BR"/>
              </w:rPr>
            </w:pPr>
          </w:p>
        </w:tc>
      </w:tr>
      <w:tr w:rsidR="009962B2" w:rsidRPr="00877FF6" w14:paraId="40D38729" w14:textId="77777777" w:rsidTr="00035EE6">
        <w:tc>
          <w:tcPr>
            <w:tcW w:w="5000" w:type="pct"/>
            <w:gridSpan w:val="2"/>
            <w:tcBorders>
              <w:top w:val="single" w:sz="4" w:space="0" w:color="auto"/>
              <w:left w:val="nil"/>
              <w:bottom w:val="single" w:sz="4" w:space="0" w:color="auto"/>
              <w:right w:val="nil"/>
            </w:tcBorders>
          </w:tcPr>
          <w:p w14:paraId="2DB2D649"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F0FDE" w:rsidDel="00444B10">
              <w:rPr>
                <w:rFonts w:ascii="Arial" w:hAnsi="Arial" w:cs="Arial"/>
                <w:lang w:val="pt-BR"/>
              </w:rPr>
              <w:t xml:space="preserve"> </w:t>
            </w:r>
            <w:r w:rsidRPr="00DF0FDE">
              <w:rPr>
                <w:rFonts w:ascii="Arial" w:hAnsi="Arial" w:cs="Arial"/>
                <w:lang w:val="pt-BR"/>
              </w:rPr>
              <w:t>(“</w:t>
            </w:r>
            <w:r w:rsidRPr="00DF0FDE">
              <w:rPr>
                <w:rFonts w:ascii="Arial" w:hAnsi="Arial" w:cs="Arial"/>
                <w:u w:val="single"/>
                <w:lang w:val="pt-BR"/>
              </w:rPr>
              <w:t>Código Civil</w:t>
            </w:r>
            <w:r w:rsidRPr="00DF0FDE">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DF0FDE">
              <w:rPr>
                <w:rFonts w:ascii="Arial" w:hAnsi="Arial" w:cs="Arial"/>
                <w:b/>
                <w:bCs/>
                <w:lang w:val="pt-BR"/>
              </w:rPr>
              <w:t xml:space="preserve"> </w:t>
            </w:r>
            <w:r w:rsidRPr="00DF0FDE">
              <w:rPr>
                <w:rFonts w:ascii="Arial" w:hAnsi="Arial" w:cs="Arial"/>
                <w:lang w:val="pt-BR"/>
              </w:rPr>
              <w:t>Não há, em qualquer hipótese, solidariedade ou qualquer outra forma de coobrigação entre Classes.</w:t>
            </w:r>
          </w:p>
        </w:tc>
      </w:tr>
      <w:tr w:rsidR="009962B2" w:rsidRPr="00877FF6" w14:paraId="0BD3EADC" w14:textId="77777777" w:rsidTr="00035EE6">
        <w:tc>
          <w:tcPr>
            <w:tcW w:w="5000" w:type="pct"/>
            <w:gridSpan w:val="2"/>
            <w:tcBorders>
              <w:top w:val="single" w:sz="4" w:space="0" w:color="auto"/>
              <w:left w:val="nil"/>
              <w:bottom w:val="single" w:sz="4" w:space="0" w:color="auto"/>
              <w:right w:val="nil"/>
            </w:tcBorders>
          </w:tcPr>
          <w:p w14:paraId="0DF5052B" w14:textId="77777777" w:rsidR="009962B2" w:rsidRPr="00DF0FDE" w:rsidRDefault="009962B2" w:rsidP="00035EE6">
            <w:pPr>
              <w:pStyle w:val="PargrafodaLista"/>
              <w:ind w:left="0"/>
              <w:rPr>
                <w:rFonts w:ascii="Arial" w:hAnsi="Arial" w:cs="Arial"/>
                <w:lang w:val="pt-BR"/>
              </w:rPr>
            </w:pPr>
          </w:p>
        </w:tc>
      </w:tr>
      <w:tr w:rsidR="009962B2" w:rsidRPr="00877FF6" w14:paraId="18562FE8" w14:textId="77777777" w:rsidTr="00035EE6">
        <w:tc>
          <w:tcPr>
            <w:tcW w:w="5000" w:type="pct"/>
            <w:gridSpan w:val="2"/>
            <w:tcBorders>
              <w:top w:val="single" w:sz="4" w:space="0" w:color="auto"/>
              <w:left w:val="nil"/>
              <w:bottom w:val="single" w:sz="4" w:space="0" w:color="auto"/>
              <w:right w:val="nil"/>
            </w:tcBorders>
          </w:tcPr>
          <w:p w14:paraId="5BE5C227"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 xml:space="preserve">Exercício Social do Fundo: Término no último dia do mês </w:t>
            </w:r>
            <w:proofErr w:type="gramStart"/>
            <w:r w:rsidRPr="00DF0FDE">
              <w:rPr>
                <w:rFonts w:ascii="Arial" w:hAnsi="Arial" w:cs="Arial"/>
                <w:lang w:val="pt-BR"/>
              </w:rPr>
              <w:t xml:space="preserve">de </w:t>
            </w:r>
            <w:r>
              <w:rPr>
                <w:rFonts w:ascii="Arial" w:hAnsi="Arial" w:cs="Arial"/>
                <w:lang w:val="pt-BR"/>
              </w:rPr>
              <w:t xml:space="preserve"> dezembro</w:t>
            </w:r>
            <w:proofErr w:type="gramEnd"/>
            <w:r>
              <w:rPr>
                <w:rFonts w:ascii="Arial" w:hAnsi="Arial" w:cs="Arial"/>
                <w:lang w:val="pt-BR"/>
              </w:rPr>
              <w:t xml:space="preserve"> </w:t>
            </w:r>
            <w:r w:rsidRPr="00DF0FDE">
              <w:rPr>
                <w:rFonts w:ascii="Arial" w:hAnsi="Arial" w:cs="Arial"/>
                <w:lang w:val="pt-BR"/>
              </w:rPr>
              <w:t>de cada ano civil.</w:t>
            </w:r>
          </w:p>
        </w:tc>
      </w:tr>
    </w:tbl>
    <w:p w14:paraId="3D7893AD"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9962B2" w:rsidRPr="00877FF6" w14:paraId="2B63F22F" w14:textId="77777777" w:rsidTr="00035EE6">
        <w:tc>
          <w:tcPr>
            <w:tcW w:w="5000" w:type="pct"/>
            <w:gridSpan w:val="2"/>
            <w:shd w:val="clear" w:color="auto" w:fill="C00000"/>
          </w:tcPr>
          <w:p w14:paraId="55C616C2" w14:textId="77777777" w:rsidR="009962B2" w:rsidRPr="00877FF6" w:rsidRDefault="009962B2" w:rsidP="009962B2">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9962B2" w:rsidRPr="00877FF6" w14:paraId="053FFC7A" w14:textId="77777777" w:rsidTr="00035EE6">
        <w:tc>
          <w:tcPr>
            <w:tcW w:w="1381" w:type="pct"/>
            <w:tcBorders>
              <w:bottom w:val="single" w:sz="4" w:space="0" w:color="auto"/>
            </w:tcBorders>
            <w:vAlign w:val="center"/>
          </w:tcPr>
          <w:p w14:paraId="344EC985" w14:textId="77777777" w:rsidR="009962B2" w:rsidRPr="00877FF6" w:rsidRDefault="009962B2" w:rsidP="00035EE6">
            <w:pPr>
              <w:jc w:val="center"/>
              <w:rPr>
                <w:rFonts w:ascii="Arial" w:hAnsi="Arial" w:cs="Arial"/>
                <w:b/>
                <w:bCs/>
                <w:sz w:val="20"/>
                <w:szCs w:val="20"/>
              </w:rPr>
            </w:pPr>
          </w:p>
        </w:tc>
        <w:tc>
          <w:tcPr>
            <w:tcW w:w="3619" w:type="pct"/>
            <w:tcBorders>
              <w:bottom w:val="single" w:sz="4" w:space="0" w:color="auto"/>
            </w:tcBorders>
          </w:tcPr>
          <w:p w14:paraId="4D95C1FE" w14:textId="77777777" w:rsidR="009962B2" w:rsidRPr="00877FF6" w:rsidRDefault="009962B2" w:rsidP="00035EE6">
            <w:pPr>
              <w:rPr>
                <w:rFonts w:ascii="Arial" w:hAnsi="Arial" w:cs="Arial"/>
                <w:sz w:val="20"/>
                <w:szCs w:val="20"/>
              </w:rPr>
            </w:pPr>
          </w:p>
        </w:tc>
      </w:tr>
      <w:tr w:rsidR="009962B2" w:rsidRPr="00877FF6" w14:paraId="6EEECF2B" w14:textId="77777777" w:rsidTr="00035EE6">
        <w:tc>
          <w:tcPr>
            <w:tcW w:w="5000" w:type="pct"/>
            <w:gridSpan w:val="2"/>
            <w:tcBorders>
              <w:top w:val="single" w:sz="4" w:space="0" w:color="auto"/>
              <w:left w:val="nil"/>
              <w:bottom w:val="single" w:sz="4" w:space="0" w:color="auto"/>
              <w:right w:val="nil"/>
            </w:tcBorders>
          </w:tcPr>
          <w:p w14:paraId="02C58793"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962B2" w:rsidRPr="00877FF6" w14:paraId="295F690E" w14:textId="77777777" w:rsidTr="00035EE6">
        <w:tc>
          <w:tcPr>
            <w:tcW w:w="5000" w:type="pct"/>
            <w:gridSpan w:val="2"/>
            <w:tcBorders>
              <w:top w:val="single" w:sz="4" w:space="0" w:color="auto"/>
              <w:left w:val="nil"/>
              <w:bottom w:val="single" w:sz="4" w:space="0" w:color="auto"/>
              <w:right w:val="nil"/>
            </w:tcBorders>
          </w:tcPr>
          <w:p w14:paraId="5A8E8A60" w14:textId="77777777" w:rsidR="009962B2" w:rsidRPr="00DF0FDE" w:rsidRDefault="009962B2" w:rsidP="00035EE6">
            <w:pPr>
              <w:pStyle w:val="PargrafodaLista"/>
              <w:ind w:left="0"/>
              <w:jc w:val="both"/>
              <w:rPr>
                <w:rFonts w:ascii="Arial" w:hAnsi="Arial" w:cs="Arial"/>
                <w:lang w:val="pt-BR"/>
              </w:rPr>
            </w:pPr>
          </w:p>
        </w:tc>
      </w:tr>
      <w:tr w:rsidR="009962B2" w:rsidRPr="00877FF6" w14:paraId="155A8D6F" w14:textId="77777777" w:rsidTr="00035EE6">
        <w:tc>
          <w:tcPr>
            <w:tcW w:w="5000" w:type="pct"/>
            <w:gridSpan w:val="2"/>
            <w:tcBorders>
              <w:top w:val="single" w:sz="4" w:space="0" w:color="auto"/>
              <w:left w:val="nil"/>
              <w:bottom w:val="single" w:sz="4" w:space="0" w:color="auto"/>
              <w:right w:val="nil"/>
            </w:tcBorders>
          </w:tcPr>
          <w:p w14:paraId="4C4E124E"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 investimento em uma Classe e/ou Subclasse (se houver) deste Fundo:</w:t>
            </w:r>
          </w:p>
          <w:p w14:paraId="6A211A77" w14:textId="77777777" w:rsidR="009962B2" w:rsidRPr="00DF0FDE" w:rsidRDefault="009962B2" w:rsidP="00035EE6">
            <w:pPr>
              <w:pStyle w:val="PargrafodaLista"/>
              <w:ind w:left="0"/>
              <w:jc w:val="both"/>
              <w:rPr>
                <w:rFonts w:ascii="Arial" w:hAnsi="Arial" w:cs="Arial"/>
                <w:lang w:val="pt-BR"/>
              </w:rPr>
            </w:pPr>
          </w:p>
          <w:p w14:paraId="13014929" w14:textId="77777777" w:rsidR="009962B2" w:rsidRPr="00DF0FDE" w:rsidRDefault="009962B2" w:rsidP="009962B2">
            <w:pPr>
              <w:pStyle w:val="PargrafodaLista"/>
              <w:numPr>
                <w:ilvl w:val="0"/>
                <w:numId w:val="15"/>
              </w:numPr>
              <w:contextualSpacing/>
              <w:jc w:val="both"/>
              <w:rPr>
                <w:rFonts w:ascii="Arial" w:hAnsi="Arial" w:cs="Arial"/>
                <w:lang w:val="pt-BR"/>
              </w:rPr>
            </w:pPr>
            <w:r w:rsidRPr="00DF0FDE">
              <w:rPr>
                <w:rFonts w:ascii="Arial" w:hAnsi="Arial" w:cs="Arial"/>
                <w:lang w:val="pt-BR"/>
              </w:rPr>
              <w:t>não é garantido pelo FGC – Fundo Garantidor de Crédito;</w:t>
            </w:r>
          </w:p>
          <w:p w14:paraId="33605C06" w14:textId="77777777" w:rsidR="009962B2" w:rsidRPr="00DF0FDE" w:rsidRDefault="009962B2" w:rsidP="009962B2">
            <w:pPr>
              <w:pStyle w:val="PargrafodaLista"/>
              <w:numPr>
                <w:ilvl w:val="0"/>
                <w:numId w:val="15"/>
              </w:numPr>
              <w:contextualSpacing/>
              <w:jc w:val="both"/>
              <w:rPr>
                <w:rFonts w:ascii="Arial" w:hAnsi="Arial" w:cs="Arial"/>
                <w:lang w:val="pt-BR"/>
              </w:rPr>
            </w:pPr>
            <w:r w:rsidRPr="00DF0FDE">
              <w:rPr>
                <w:rFonts w:ascii="Arial" w:hAnsi="Arial" w:cs="Arial"/>
                <w:lang w:val="pt-BR"/>
              </w:rPr>
              <w:t xml:space="preserve">não é garantido, de forma alguma, pelo Administrador, Gestor, ou qualquer outro Prestador de Serviços; e </w:t>
            </w:r>
          </w:p>
          <w:p w14:paraId="12B71984" w14:textId="77777777" w:rsidR="009962B2" w:rsidRPr="00DF0FDE" w:rsidRDefault="009962B2" w:rsidP="009962B2">
            <w:pPr>
              <w:pStyle w:val="PargrafodaLista"/>
              <w:numPr>
                <w:ilvl w:val="0"/>
                <w:numId w:val="15"/>
              </w:numPr>
              <w:contextualSpacing/>
              <w:jc w:val="both"/>
              <w:rPr>
                <w:rFonts w:ascii="Arial" w:hAnsi="Arial" w:cs="Arial"/>
                <w:lang w:val="pt-BR"/>
              </w:rPr>
            </w:pPr>
            <w:r w:rsidRPr="00DF0FDE">
              <w:rPr>
                <w:rFonts w:ascii="Arial" w:hAnsi="Arial" w:cs="Arial"/>
                <w:lang w:val="pt-BR"/>
              </w:rPr>
              <w:t>não conta com qualquer tipo de cobertura de seguro.</w:t>
            </w:r>
          </w:p>
        </w:tc>
      </w:tr>
      <w:tr w:rsidR="009962B2" w:rsidRPr="00877FF6" w14:paraId="23A29D9E" w14:textId="77777777" w:rsidTr="00035EE6">
        <w:tc>
          <w:tcPr>
            <w:tcW w:w="5000" w:type="pct"/>
            <w:gridSpan w:val="2"/>
            <w:tcBorders>
              <w:top w:val="single" w:sz="4" w:space="0" w:color="auto"/>
              <w:left w:val="nil"/>
              <w:bottom w:val="single" w:sz="4" w:space="0" w:color="auto"/>
              <w:right w:val="nil"/>
            </w:tcBorders>
          </w:tcPr>
          <w:p w14:paraId="4DF0A2CE" w14:textId="77777777" w:rsidR="009962B2" w:rsidRPr="00DF0FDE" w:rsidRDefault="009962B2" w:rsidP="00035EE6">
            <w:pPr>
              <w:pStyle w:val="PargrafodaLista"/>
              <w:ind w:left="0"/>
              <w:jc w:val="both"/>
              <w:rPr>
                <w:rFonts w:ascii="Arial" w:hAnsi="Arial" w:cs="Arial"/>
                <w:lang w:val="pt-BR"/>
              </w:rPr>
            </w:pPr>
          </w:p>
        </w:tc>
      </w:tr>
      <w:tr w:rsidR="009962B2" w:rsidRPr="00877FF6" w14:paraId="0AFED3BF" w14:textId="77777777" w:rsidTr="00035EE6">
        <w:tc>
          <w:tcPr>
            <w:tcW w:w="5000" w:type="pct"/>
            <w:gridSpan w:val="2"/>
            <w:tcBorders>
              <w:top w:val="single" w:sz="4" w:space="0" w:color="auto"/>
              <w:left w:val="nil"/>
              <w:bottom w:val="single" w:sz="4" w:space="0" w:color="auto"/>
              <w:right w:val="nil"/>
            </w:tcBorders>
          </w:tcPr>
          <w:p w14:paraId="308575A4"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D0DFE95"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5"/>
        <w:gridCol w:w="5918"/>
      </w:tblGrid>
      <w:tr w:rsidR="009962B2" w:rsidRPr="00877FF6" w14:paraId="277CF395" w14:textId="77777777" w:rsidTr="00035EE6">
        <w:tc>
          <w:tcPr>
            <w:tcW w:w="5000" w:type="pct"/>
            <w:gridSpan w:val="3"/>
            <w:shd w:val="clear" w:color="auto" w:fill="C00000"/>
          </w:tcPr>
          <w:p w14:paraId="4CEC7CCF" w14:textId="77777777" w:rsidR="009962B2" w:rsidRPr="00DF0FDE" w:rsidRDefault="009962B2" w:rsidP="009962B2">
            <w:pPr>
              <w:pStyle w:val="PargrafodaLista"/>
              <w:numPr>
                <w:ilvl w:val="0"/>
                <w:numId w:val="9"/>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FATORES DE RISCO COMUNS ÀS CLASSES</w:t>
            </w:r>
          </w:p>
        </w:tc>
      </w:tr>
      <w:tr w:rsidR="009962B2" w:rsidRPr="00877FF6" w14:paraId="5C7759FC" w14:textId="77777777" w:rsidTr="00035EE6">
        <w:tc>
          <w:tcPr>
            <w:tcW w:w="1964" w:type="pct"/>
            <w:gridSpan w:val="2"/>
            <w:tcBorders>
              <w:bottom w:val="single" w:sz="4" w:space="0" w:color="auto"/>
            </w:tcBorders>
            <w:vAlign w:val="center"/>
          </w:tcPr>
          <w:p w14:paraId="7F99618F" w14:textId="77777777" w:rsidR="009962B2" w:rsidRPr="00877FF6" w:rsidRDefault="009962B2" w:rsidP="00035EE6">
            <w:pPr>
              <w:jc w:val="center"/>
              <w:rPr>
                <w:rFonts w:ascii="Arial" w:hAnsi="Arial" w:cs="Arial"/>
                <w:b/>
                <w:bCs/>
                <w:smallCaps/>
                <w:color w:val="000000"/>
                <w:sz w:val="20"/>
                <w:szCs w:val="20"/>
              </w:rPr>
            </w:pPr>
          </w:p>
        </w:tc>
        <w:tc>
          <w:tcPr>
            <w:tcW w:w="3036" w:type="pct"/>
            <w:tcBorders>
              <w:bottom w:val="single" w:sz="4" w:space="0" w:color="auto"/>
            </w:tcBorders>
          </w:tcPr>
          <w:p w14:paraId="3A40A143" w14:textId="77777777" w:rsidR="009962B2" w:rsidRPr="00877FF6" w:rsidRDefault="009962B2" w:rsidP="00035EE6">
            <w:pPr>
              <w:jc w:val="both"/>
              <w:rPr>
                <w:rFonts w:ascii="Arial" w:hAnsi="Arial" w:cs="Arial"/>
                <w:sz w:val="20"/>
                <w:szCs w:val="20"/>
              </w:rPr>
            </w:pPr>
          </w:p>
        </w:tc>
      </w:tr>
      <w:tr w:rsidR="009962B2" w:rsidRPr="00877FF6" w14:paraId="1F391A7D" w14:textId="77777777" w:rsidTr="00035EE6">
        <w:tc>
          <w:tcPr>
            <w:tcW w:w="5000" w:type="pct"/>
            <w:gridSpan w:val="3"/>
            <w:tcBorders>
              <w:top w:val="single" w:sz="4" w:space="0" w:color="auto"/>
              <w:bottom w:val="single" w:sz="4" w:space="0" w:color="auto"/>
            </w:tcBorders>
            <w:vAlign w:val="center"/>
          </w:tcPr>
          <w:p w14:paraId="69C3FFCC"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962B2" w:rsidRPr="00877FF6" w14:paraId="38299DA6" w14:textId="77777777" w:rsidTr="00035EE6">
        <w:tc>
          <w:tcPr>
            <w:tcW w:w="1382" w:type="pct"/>
            <w:tcBorders>
              <w:top w:val="single" w:sz="4" w:space="0" w:color="auto"/>
              <w:bottom w:val="single" w:sz="4" w:space="0" w:color="auto"/>
            </w:tcBorders>
            <w:vAlign w:val="center"/>
          </w:tcPr>
          <w:p w14:paraId="6CB9FE08"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5363D4" w14:textId="77777777" w:rsidR="009962B2" w:rsidRPr="00877FF6" w:rsidRDefault="009962B2" w:rsidP="00035EE6">
            <w:pPr>
              <w:jc w:val="both"/>
              <w:rPr>
                <w:rFonts w:ascii="Arial" w:hAnsi="Arial" w:cs="Arial"/>
                <w:sz w:val="20"/>
                <w:szCs w:val="20"/>
              </w:rPr>
            </w:pPr>
          </w:p>
        </w:tc>
      </w:tr>
      <w:tr w:rsidR="009962B2" w:rsidRPr="00877FF6" w14:paraId="0A91D5F8" w14:textId="77777777" w:rsidTr="00035EE6">
        <w:tc>
          <w:tcPr>
            <w:tcW w:w="1382" w:type="pct"/>
            <w:tcBorders>
              <w:top w:val="single" w:sz="4" w:space="0" w:color="auto"/>
              <w:bottom w:val="single" w:sz="4" w:space="0" w:color="auto"/>
            </w:tcBorders>
            <w:vAlign w:val="center"/>
          </w:tcPr>
          <w:p w14:paraId="2F91B6C8" w14:textId="77777777" w:rsidR="009962B2" w:rsidRPr="00877FF6" w:rsidRDefault="009962B2" w:rsidP="009962B2">
            <w:pPr>
              <w:pStyle w:val="PargrafodaLista"/>
              <w:numPr>
                <w:ilvl w:val="0"/>
                <w:numId w:val="11"/>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041DE975"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9962B2" w:rsidRPr="00877FF6" w14:paraId="50D9AAB2" w14:textId="77777777" w:rsidTr="00035EE6">
        <w:tc>
          <w:tcPr>
            <w:tcW w:w="1382" w:type="pct"/>
            <w:tcBorders>
              <w:top w:val="single" w:sz="4" w:space="0" w:color="auto"/>
              <w:bottom w:val="single" w:sz="4" w:space="0" w:color="auto"/>
            </w:tcBorders>
            <w:vAlign w:val="center"/>
          </w:tcPr>
          <w:p w14:paraId="17CA41DE"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4DB305" w14:textId="77777777" w:rsidR="009962B2" w:rsidRPr="00877FF6" w:rsidRDefault="009962B2" w:rsidP="00035EE6">
            <w:pPr>
              <w:jc w:val="both"/>
              <w:rPr>
                <w:rFonts w:ascii="Arial" w:hAnsi="Arial" w:cs="Arial"/>
                <w:sz w:val="20"/>
                <w:szCs w:val="20"/>
              </w:rPr>
            </w:pPr>
          </w:p>
        </w:tc>
      </w:tr>
      <w:tr w:rsidR="009962B2" w:rsidRPr="00877FF6" w14:paraId="745A9A0D" w14:textId="77777777" w:rsidTr="00035EE6">
        <w:tc>
          <w:tcPr>
            <w:tcW w:w="1382" w:type="pct"/>
            <w:tcBorders>
              <w:top w:val="single" w:sz="4" w:space="0" w:color="auto"/>
              <w:bottom w:val="single" w:sz="4" w:space="0" w:color="auto"/>
            </w:tcBorders>
            <w:vAlign w:val="center"/>
          </w:tcPr>
          <w:p w14:paraId="49764D60" w14:textId="77777777" w:rsidR="009962B2" w:rsidRPr="00877FF6" w:rsidRDefault="009962B2" w:rsidP="009962B2">
            <w:pPr>
              <w:pStyle w:val="PargrafodaLista"/>
              <w:numPr>
                <w:ilvl w:val="0"/>
                <w:numId w:val="11"/>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5A832621"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962B2" w:rsidRPr="00877FF6" w14:paraId="27C3AD39" w14:textId="77777777" w:rsidTr="00035EE6">
        <w:tc>
          <w:tcPr>
            <w:tcW w:w="1382" w:type="pct"/>
            <w:tcBorders>
              <w:top w:val="single" w:sz="4" w:space="0" w:color="auto"/>
              <w:bottom w:val="single" w:sz="4" w:space="0" w:color="auto"/>
            </w:tcBorders>
            <w:vAlign w:val="center"/>
          </w:tcPr>
          <w:p w14:paraId="52D4CB4C"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881613" w14:textId="77777777" w:rsidR="009962B2" w:rsidRPr="00877FF6" w:rsidRDefault="009962B2" w:rsidP="00035EE6">
            <w:pPr>
              <w:jc w:val="both"/>
              <w:rPr>
                <w:rFonts w:ascii="Arial" w:hAnsi="Arial" w:cs="Arial"/>
                <w:sz w:val="20"/>
                <w:szCs w:val="20"/>
              </w:rPr>
            </w:pPr>
          </w:p>
        </w:tc>
      </w:tr>
      <w:tr w:rsidR="009962B2" w:rsidRPr="00877FF6" w14:paraId="78AB65C7" w14:textId="77777777" w:rsidTr="00035EE6">
        <w:tc>
          <w:tcPr>
            <w:tcW w:w="1382" w:type="pct"/>
            <w:tcBorders>
              <w:top w:val="single" w:sz="4" w:space="0" w:color="auto"/>
              <w:bottom w:val="single" w:sz="4" w:space="0" w:color="auto"/>
            </w:tcBorders>
            <w:vAlign w:val="center"/>
          </w:tcPr>
          <w:p w14:paraId="18D920C7" w14:textId="77777777" w:rsidR="009962B2" w:rsidRPr="00877FF6" w:rsidRDefault="009962B2" w:rsidP="009962B2">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5CCB2731"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962B2" w:rsidRPr="00877FF6" w14:paraId="2F70638B" w14:textId="77777777" w:rsidTr="00035EE6">
        <w:tc>
          <w:tcPr>
            <w:tcW w:w="1382" w:type="pct"/>
            <w:tcBorders>
              <w:top w:val="single" w:sz="4" w:space="0" w:color="auto"/>
              <w:bottom w:val="single" w:sz="4" w:space="0" w:color="auto"/>
            </w:tcBorders>
            <w:vAlign w:val="center"/>
          </w:tcPr>
          <w:p w14:paraId="626C8178"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AFD44C" w14:textId="77777777" w:rsidR="009962B2" w:rsidRPr="00877FF6" w:rsidRDefault="009962B2" w:rsidP="00035EE6">
            <w:pPr>
              <w:jc w:val="both"/>
              <w:rPr>
                <w:rFonts w:ascii="Arial" w:hAnsi="Arial" w:cs="Arial"/>
                <w:sz w:val="20"/>
                <w:szCs w:val="20"/>
              </w:rPr>
            </w:pPr>
          </w:p>
        </w:tc>
      </w:tr>
      <w:tr w:rsidR="009962B2" w:rsidRPr="00877FF6" w14:paraId="0578BAE4" w14:textId="77777777" w:rsidTr="00035EE6">
        <w:tc>
          <w:tcPr>
            <w:tcW w:w="1382" w:type="pct"/>
            <w:tcBorders>
              <w:top w:val="single" w:sz="4" w:space="0" w:color="auto"/>
              <w:bottom w:val="single" w:sz="4" w:space="0" w:color="auto"/>
            </w:tcBorders>
            <w:vAlign w:val="center"/>
          </w:tcPr>
          <w:p w14:paraId="05A78FC2" w14:textId="77777777" w:rsidR="009962B2" w:rsidRPr="00877FF6" w:rsidRDefault="009962B2" w:rsidP="009962B2">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0842CB2A"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962B2" w:rsidRPr="00877FF6" w14:paraId="7A63E890" w14:textId="77777777" w:rsidTr="00035EE6">
        <w:tc>
          <w:tcPr>
            <w:tcW w:w="1382" w:type="pct"/>
            <w:tcBorders>
              <w:top w:val="single" w:sz="4" w:space="0" w:color="auto"/>
              <w:bottom w:val="single" w:sz="4" w:space="0" w:color="auto"/>
            </w:tcBorders>
            <w:vAlign w:val="center"/>
          </w:tcPr>
          <w:p w14:paraId="03A66BE3"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8599A4" w14:textId="77777777" w:rsidR="009962B2" w:rsidRPr="00877FF6" w:rsidRDefault="009962B2" w:rsidP="00035EE6">
            <w:pPr>
              <w:jc w:val="both"/>
              <w:rPr>
                <w:rFonts w:ascii="Arial" w:hAnsi="Arial" w:cs="Arial"/>
                <w:sz w:val="20"/>
                <w:szCs w:val="20"/>
              </w:rPr>
            </w:pPr>
          </w:p>
        </w:tc>
      </w:tr>
      <w:tr w:rsidR="009962B2" w:rsidRPr="00877FF6" w14:paraId="6C60A99B" w14:textId="77777777" w:rsidTr="00035EE6">
        <w:tc>
          <w:tcPr>
            <w:tcW w:w="1382" w:type="pct"/>
            <w:tcBorders>
              <w:top w:val="single" w:sz="4" w:space="0" w:color="auto"/>
              <w:bottom w:val="single" w:sz="4" w:space="0" w:color="auto"/>
            </w:tcBorders>
            <w:vAlign w:val="center"/>
          </w:tcPr>
          <w:p w14:paraId="65DDE129" w14:textId="77777777" w:rsidR="009962B2" w:rsidRPr="00877FF6" w:rsidRDefault="009962B2" w:rsidP="009962B2">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C13BDAF"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35780A4"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6"/>
        <w:gridCol w:w="7031"/>
      </w:tblGrid>
      <w:tr w:rsidR="009962B2" w:rsidRPr="00877FF6" w14:paraId="0ED1F6A6" w14:textId="77777777" w:rsidTr="00035EE6">
        <w:tc>
          <w:tcPr>
            <w:tcW w:w="5000" w:type="pct"/>
            <w:gridSpan w:val="2"/>
            <w:shd w:val="clear" w:color="auto" w:fill="C00000"/>
          </w:tcPr>
          <w:p w14:paraId="5EEEEB9E" w14:textId="77777777" w:rsidR="009962B2" w:rsidRPr="00877FF6" w:rsidRDefault="009962B2" w:rsidP="009962B2">
            <w:pPr>
              <w:pStyle w:val="PargrafodaLista"/>
              <w:numPr>
                <w:ilvl w:val="0"/>
                <w:numId w:val="9"/>
              </w:numPr>
              <w:ind w:left="0" w:firstLine="0"/>
              <w:contextualSpacing/>
              <w:jc w:val="center"/>
              <w:rPr>
                <w:rFonts w:ascii="Arial" w:hAnsi="Arial" w:cs="Arial"/>
                <w:b/>
                <w:bCs/>
                <w:color w:val="FFFFFF" w:themeColor="background1"/>
              </w:rPr>
            </w:pPr>
            <w:bookmarkStart w:id="4" w:name="_Hlk97246655"/>
            <w:r w:rsidRPr="00877FF6">
              <w:rPr>
                <w:rFonts w:ascii="Arial" w:hAnsi="Arial" w:cs="Arial"/>
                <w:b/>
                <w:bCs/>
                <w:color w:val="FFFFFF" w:themeColor="background1"/>
              </w:rPr>
              <w:t xml:space="preserve">DESPESAS E ENCARGOS </w:t>
            </w:r>
          </w:p>
        </w:tc>
      </w:tr>
      <w:tr w:rsidR="009962B2" w:rsidRPr="00877FF6" w14:paraId="0EB5FF33" w14:textId="77777777" w:rsidTr="00035EE6">
        <w:tc>
          <w:tcPr>
            <w:tcW w:w="1393" w:type="pct"/>
            <w:tcBorders>
              <w:bottom w:val="single" w:sz="2" w:space="0" w:color="auto"/>
            </w:tcBorders>
            <w:vAlign w:val="center"/>
          </w:tcPr>
          <w:p w14:paraId="27F00783" w14:textId="77777777" w:rsidR="009962B2" w:rsidRPr="00877FF6" w:rsidRDefault="009962B2" w:rsidP="00035EE6">
            <w:pPr>
              <w:jc w:val="center"/>
              <w:rPr>
                <w:rFonts w:ascii="Arial" w:hAnsi="Arial" w:cs="Arial"/>
                <w:b/>
                <w:bCs/>
                <w:smallCaps/>
                <w:color w:val="000000"/>
                <w:sz w:val="20"/>
                <w:szCs w:val="20"/>
              </w:rPr>
            </w:pPr>
          </w:p>
        </w:tc>
        <w:tc>
          <w:tcPr>
            <w:tcW w:w="3607" w:type="pct"/>
            <w:tcBorders>
              <w:bottom w:val="single" w:sz="2" w:space="0" w:color="auto"/>
            </w:tcBorders>
          </w:tcPr>
          <w:p w14:paraId="3E5CF1D3" w14:textId="77777777" w:rsidR="009962B2" w:rsidRPr="00877FF6" w:rsidRDefault="009962B2" w:rsidP="00035EE6">
            <w:pPr>
              <w:jc w:val="both"/>
              <w:rPr>
                <w:rFonts w:ascii="Arial" w:hAnsi="Arial" w:cs="Arial"/>
                <w:sz w:val="20"/>
                <w:szCs w:val="20"/>
              </w:rPr>
            </w:pPr>
          </w:p>
        </w:tc>
      </w:tr>
      <w:tr w:rsidR="009962B2" w:rsidRPr="00877FF6" w14:paraId="24B423FD" w14:textId="77777777" w:rsidTr="00035EE6">
        <w:tc>
          <w:tcPr>
            <w:tcW w:w="5000" w:type="pct"/>
            <w:gridSpan w:val="2"/>
            <w:tcBorders>
              <w:top w:val="single" w:sz="2" w:space="0" w:color="auto"/>
              <w:bottom w:val="single" w:sz="2" w:space="0" w:color="auto"/>
            </w:tcBorders>
            <w:vAlign w:val="center"/>
          </w:tcPr>
          <w:p w14:paraId="770C0F4E"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962B2" w:rsidRPr="00877FF6" w14:paraId="7120B170" w14:textId="77777777" w:rsidTr="00035EE6">
        <w:tc>
          <w:tcPr>
            <w:tcW w:w="5000" w:type="pct"/>
            <w:gridSpan w:val="2"/>
            <w:tcBorders>
              <w:top w:val="single" w:sz="2" w:space="0" w:color="auto"/>
              <w:bottom w:val="single" w:sz="2" w:space="0" w:color="auto"/>
            </w:tcBorders>
            <w:vAlign w:val="center"/>
          </w:tcPr>
          <w:p w14:paraId="2DD5761B" w14:textId="77777777" w:rsidR="009962B2" w:rsidRPr="00877FF6" w:rsidRDefault="009962B2" w:rsidP="00035EE6">
            <w:pPr>
              <w:jc w:val="both"/>
              <w:rPr>
                <w:rFonts w:ascii="Arial" w:hAnsi="Arial" w:cs="Arial"/>
                <w:sz w:val="20"/>
                <w:szCs w:val="20"/>
              </w:rPr>
            </w:pPr>
          </w:p>
        </w:tc>
      </w:tr>
      <w:tr w:rsidR="009962B2" w:rsidRPr="00877FF6" w14:paraId="630334DA" w14:textId="77777777" w:rsidTr="00035EE6">
        <w:tc>
          <w:tcPr>
            <w:tcW w:w="5000" w:type="pct"/>
            <w:gridSpan w:val="2"/>
            <w:tcBorders>
              <w:top w:val="single" w:sz="2" w:space="0" w:color="auto"/>
              <w:bottom w:val="single" w:sz="2" w:space="0" w:color="auto"/>
            </w:tcBorders>
            <w:vAlign w:val="center"/>
          </w:tcPr>
          <w:p w14:paraId="0E440868"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962B2" w:rsidRPr="00877FF6" w14:paraId="2625CE73" w14:textId="77777777" w:rsidTr="00035EE6">
        <w:tc>
          <w:tcPr>
            <w:tcW w:w="5000" w:type="pct"/>
            <w:gridSpan w:val="2"/>
            <w:tcBorders>
              <w:top w:val="single" w:sz="2" w:space="0" w:color="auto"/>
              <w:bottom w:val="single" w:sz="2" w:space="0" w:color="auto"/>
            </w:tcBorders>
            <w:vAlign w:val="center"/>
          </w:tcPr>
          <w:p w14:paraId="0D0F7C72"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o registro de documentos, impressão, expedição e publicação de relatórios e informações periódicas previstas na legislação em vigor.</w:t>
            </w:r>
          </w:p>
        </w:tc>
      </w:tr>
      <w:tr w:rsidR="009962B2" w:rsidRPr="00877FF6" w14:paraId="7629754A" w14:textId="77777777" w:rsidTr="00035EE6">
        <w:tc>
          <w:tcPr>
            <w:tcW w:w="5000" w:type="pct"/>
            <w:gridSpan w:val="2"/>
            <w:tcBorders>
              <w:top w:val="single" w:sz="2" w:space="0" w:color="auto"/>
              <w:bottom w:val="single" w:sz="2" w:space="0" w:color="auto"/>
            </w:tcBorders>
            <w:vAlign w:val="center"/>
          </w:tcPr>
          <w:p w14:paraId="136DCBA0"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correspondência de interesse do Fundo e/ou da, Classe e/ou Subclasse (se houver), inclusive comunicações aos Cotistas.</w:t>
            </w:r>
          </w:p>
        </w:tc>
      </w:tr>
      <w:tr w:rsidR="009962B2" w:rsidRPr="00877FF6" w14:paraId="32567F41" w14:textId="77777777" w:rsidTr="00035EE6">
        <w:tc>
          <w:tcPr>
            <w:tcW w:w="5000" w:type="pct"/>
            <w:gridSpan w:val="2"/>
            <w:tcBorders>
              <w:top w:val="single" w:sz="2" w:space="0" w:color="auto"/>
              <w:bottom w:val="single" w:sz="2" w:space="0" w:color="auto"/>
            </w:tcBorders>
            <w:vAlign w:val="center"/>
          </w:tcPr>
          <w:p w14:paraId="2F85929E"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e despesas do Auditor Independente.</w:t>
            </w:r>
          </w:p>
        </w:tc>
      </w:tr>
      <w:tr w:rsidR="009962B2" w:rsidRPr="00877FF6" w14:paraId="70865902" w14:textId="77777777" w:rsidTr="00035EE6">
        <w:tc>
          <w:tcPr>
            <w:tcW w:w="5000" w:type="pct"/>
            <w:gridSpan w:val="2"/>
            <w:tcBorders>
              <w:top w:val="single" w:sz="2" w:space="0" w:color="auto"/>
              <w:bottom w:val="single" w:sz="2" w:space="0" w:color="auto"/>
            </w:tcBorders>
            <w:vAlign w:val="center"/>
          </w:tcPr>
          <w:p w14:paraId="3B5CC1DF"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Emolumentos e comissões pagas por operações da carteira de ativos.</w:t>
            </w:r>
          </w:p>
        </w:tc>
      </w:tr>
      <w:tr w:rsidR="009962B2" w:rsidRPr="00877FF6" w14:paraId="54C683F0" w14:textId="77777777" w:rsidTr="00035EE6">
        <w:tc>
          <w:tcPr>
            <w:tcW w:w="5000" w:type="pct"/>
            <w:gridSpan w:val="2"/>
            <w:tcBorders>
              <w:top w:val="single" w:sz="2" w:space="0" w:color="auto"/>
              <w:bottom w:val="single" w:sz="2" w:space="0" w:color="auto"/>
            </w:tcBorders>
            <w:vAlign w:val="center"/>
          </w:tcPr>
          <w:p w14:paraId="6D118920"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a manutenção de ativos cuja propriedade decorra de execução de garantia ou de acordo com devedor.</w:t>
            </w:r>
          </w:p>
        </w:tc>
      </w:tr>
      <w:tr w:rsidR="009962B2" w:rsidRPr="00877FF6" w14:paraId="19888202" w14:textId="77777777" w:rsidTr="00035EE6">
        <w:tc>
          <w:tcPr>
            <w:tcW w:w="5000" w:type="pct"/>
            <w:gridSpan w:val="2"/>
            <w:tcBorders>
              <w:top w:val="single" w:sz="2" w:space="0" w:color="auto"/>
              <w:bottom w:val="single" w:sz="2" w:space="0" w:color="auto"/>
            </w:tcBorders>
            <w:vAlign w:val="center"/>
          </w:tcPr>
          <w:p w14:paraId="5EC07D01"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962B2" w:rsidRPr="00877FF6" w14:paraId="2E717483" w14:textId="77777777" w:rsidTr="00035EE6">
        <w:tc>
          <w:tcPr>
            <w:tcW w:w="5000" w:type="pct"/>
            <w:gridSpan w:val="2"/>
            <w:tcBorders>
              <w:top w:val="single" w:sz="2" w:space="0" w:color="auto"/>
              <w:bottom w:val="single" w:sz="2" w:space="0" w:color="auto"/>
            </w:tcBorders>
          </w:tcPr>
          <w:p w14:paraId="24F036C2"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962B2" w:rsidRPr="00877FF6" w14:paraId="0D7C954B" w14:textId="77777777" w:rsidTr="00035EE6">
        <w:tc>
          <w:tcPr>
            <w:tcW w:w="5000" w:type="pct"/>
            <w:gridSpan w:val="2"/>
            <w:tcBorders>
              <w:top w:val="single" w:sz="2" w:space="0" w:color="auto"/>
              <w:bottom w:val="single" w:sz="2" w:space="0" w:color="auto"/>
            </w:tcBorders>
          </w:tcPr>
          <w:p w14:paraId="518F9CBB"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 xml:space="preserve">Gastos relativos à convocação, instalação, realização e formalização de assembleia geral ou especial </w:t>
            </w:r>
            <w:proofErr w:type="gramStart"/>
            <w:r w:rsidRPr="00DF0FDE">
              <w:rPr>
                <w:rFonts w:ascii="Arial" w:hAnsi="Arial" w:cs="Arial"/>
                <w:lang w:val="pt-BR"/>
              </w:rPr>
              <w:t>de Cotistas</w:t>
            </w:r>
            <w:proofErr w:type="gramEnd"/>
            <w:r w:rsidRPr="00DF0FDE">
              <w:rPr>
                <w:rFonts w:ascii="Arial" w:hAnsi="Arial" w:cs="Arial"/>
                <w:lang w:val="pt-BR"/>
              </w:rPr>
              <w:t>.</w:t>
            </w:r>
          </w:p>
        </w:tc>
      </w:tr>
      <w:tr w:rsidR="009962B2" w:rsidRPr="00877FF6" w14:paraId="3B780173" w14:textId="77777777" w:rsidTr="00035EE6">
        <w:tc>
          <w:tcPr>
            <w:tcW w:w="5000" w:type="pct"/>
            <w:gridSpan w:val="2"/>
            <w:tcBorders>
              <w:top w:val="single" w:sz="2" w:space="0" w:color="auto"/>
              <w:bottom w:val="single" w:sz="2" w:space="0" w:color="auto"/>
            </w:tcBorders>
          </w:tcPr>
          <w:p w14:paraId="7F780C2C"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fechamento de câmbio, vinculadas às operações da carteira de ativos.</w:t>
            </w:r>
          </w:p>
        </w:tc>
      </w:tr>
      <w:tr w:rsidR="009962B2" w:rsidRPr="00877FF6" w14:paraId="74C9ED35" w14:textId="77777777" w:rsidTr="00035EE6">
        <w:tc>
          <w:tcPr>
            <w:tcW w:w="5000" w:type="pct"/>
            <w:gridSpan w:val="2"/>
            <w:tcBorders>
              <w:top w:val="single" w:sz="2" w:space="0" w:color="auto"/>
              <w:bottom w:val="single" w:sz="2" w:space="0" w:color="auto"/>
            </w:tcBorders>
            <w:vAlign w:val="center"/>
          </w:tcPr>
          <w:p w14:paraId="05DC7039"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liquidação, registro e custódia de operações com ativos da carteira.</w:t>
            </w:r>
          </w:p>
        </w:tc>
      </w:tr>
      <w:tr w:rsidR="009962B2" w:rsidRPr="00877FF6" w14:paraId="23B6E246" w14:textId="77777777" w:rsidTr="00035EE6">
        <w:tc>
          <w:tcPr>
            <w:tcW w:w="5000" w:type="pct"/>
            <w:gridSpan w:val="2"/>
            <w:tcBorders>
              <w:top w:val="single" w:sz="2" w:space="0" w:color="auto"/>
              <w:bottom w:val="single" w:sz="2" w:space="0" w:color="auto"/>
            </w:tcBorders>
            <w:vAlign w:val="center"/>
          </w:tcPr>
          <w:p w14:paraId="019DF46E"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relacionadas ao exercício de direito de voto decorrente de ativos da carteira.</w:t>
            </w:r>
          </w:p>
        </w:tc>
      </w:tr>
      <w:tr w:rsidR="009962B2" w:rsidRPr="00877FF6" w14:paraId="158031AB" w14:textId="77777777" w:rsidTr="00035EE6">
        <w:tc>
          <w:tcPr>
            <w:tcW w:w="5000" w:type="pct"/>
            <w:gridSpan w:val="2"/>
            <w:tcBorders>
              <w:top w:val="single" w:sz="2" w:space="0" w:color="auto"/>
              <w:bottom w:val="single" w:sz="2" w:space="0" w:color="auto"/>
            </w:tcBorders>
            <w:vAlign w:val="center"/>
          </w:tcPr>
          <w:p w14:paraId="3A1367C1"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inerentes à constituição, fusão, incorporação, cisão, transformação ou liquidação do Fundo e/ou da, Classe e/ou Subclasse (se houver).</w:t>
            </w:r>
          </w:p>
        </w:tc>
      </w:tr>
      <w:tr w:rsidR="009962B2" w:rsidRPr="00877FF6" w14:paraId="3D497E59" w14:textId="77777777" w:rsidTr="00035EE6">
        <w:tc>
          <w:tcPr>
            <w:tcW w:w="5000" w:type="pct"/>
            <w:gridSpan w:val="2"/>
            <w:tcBorders>
              <w:top w:val="single" w:sz="2" w:space="0" w:color="auto"/>
              <w:bottom w:val="single" w:sz="2" w:space="0" w:color="auto"/>
            </w:tcBorders>
            <w:vAlign w:val="center"/>
          </w:tcPr>
          <w:p w14:paraId="71FE211E"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e despesas relacionados à atividade de formador de mercado.</w:t>
            </w:r>
          </w:p>
        </w:tc>
      </w:tr>
      <w:tr w:rsidR="009962B2" w:rsidRPr="00877FF6" w14:paraId="3ACF77E1" w14:textId="77777777" w:rsidTr="00035EE6">
        <w:tc>
          <w:tcPr>
            <w:tcW w:w="5000" w:type="pct"/>
            <w:gridSpan w:val="2"/>
            <w:tcBorders>
              <w:top w:val="single" w:sz="2" w:space="0" w:color="auto"/>
              <w:bottom w:val="single" w:sz="2" w:space="0" w:color="auto"/>
            </w:tcBorders>
            <w:vAlign w:val="center"/>
          </w:tcPr>
          <w:p w14:paraId="4780FF50"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Royalties devidos pelo licenciamento de índices de referência, cobrados de acordo com contrato estabelecido com a instituição que detém os direitos sobre o índice.</w:t>
            </w:r>
          </w:p>
        </w:tc>
      </w:tr>
      <w:tr w:rsidR="009962B2" w:rsidRPr="00877FF6" w14:paraId="04A6A333" w14:textId="77777777" w:rsidTr="00035EE6">
        <w:tc>
          <w:tcPr>
            <w:tcW w:w="5000" w:type="pct"/>
            <w:gridSpan w:val="2"/>
            <w:tcBorders>
              <w:top w:val="single" w:sz="2" w:space="0" w:color="auto"/>
              <w:bottom w:val="single" w:sz="2" w:space="0" w:color="auto"/>
            </w:tcBorders>
            <w:vAlign w:val="center"/>
          </w:tcPr>
          <w:p w14:paraId="4436C815"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Gastos da distribuição primária de Cotas e despesas inerentes à admissão das Cotas à negociação em mercado organizado.</w:t>
            </w:r>
          </w:p>
        </w:tc>
      </w:tr>
      <w:tr w:rsidR="009962B2" w:rsidRPr="00877FF6" w14:paraId="432C0E53" w14:textId="77777777" w:rsidTr="00035EE6">
        <w:tc>
          <w:tcPr>
            <w:tcW w:w="5000" w:type="pct"/>
            <w:gridSpan w:val="2"/>
            <w:tcBorders>
              <w:top w:val="single" w:sz="2" w:space="0" w:color="auto"/>
              <w:bottom w:val="single" w:sz="2" w:space="0" w:color="auto"/>
            </w:tcBorders>
            <w:vAlign w:val="center"/>
          </w:tcPr>
          <w:p w14:paraId="07CF9FA4"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Taxa</w:t>
            </w:r>
            <w:r>
              <w:rPr>
                <w:rFonts w:ascii="Arial" w:hAnsi="Arial" w:cs="Arial"/>
                <w:lang w:val="pt-BR"/>
              </w:rPr>
              <w:t xml:space="preserve"> Global</w:t>
            </w:r>
            <w:r w:rsidRPr="00DF0FDE">
              <w:rPr>
                <w:rFonts w:ascii="Arial" w:hAnsi="Arial" w:cs="Arial"/>
                <w:lang w:val="pt-BR"/>
              </w:rPr>
              <w:t>, incluindo parcelas destinadas ao pagamento de prestadores de serviços contratados.</w:t>
            </w:r>
          </w:p>
        </w:tc>
      </w:tr>
      <w:tr w:rsidR="009962B2" w:rsidRPr="00877FF6" w14:paraId="6AF45BA2" w14:textId="77777777" w:rsidTr="00035EE6">
        <w:tc>
          <w:tcPr>
            <w:tcW w:w="5000" w:type="pct"/>
            <w:gridSpan w:val="2"/>
            <w:tcBorders>
              <w:top w:val="single" w:sz="2" w:space="0" w:color="auto"/>
              <w:bottom w:val="single" w:sz="2" w:space="0" w:color="auto"/>
            </w:tcBorders>
            <w:vAlign w:val="center"/>
          </w:tcPr>
          <w:p w14:paraId="0C2E6564" w14:textId="77777777" w:rsidR="009962B2" w:rsidRPr="00877FF6" w:rsidRDefault="009962B2" w:rsidP="009962B2">
            <w:pPr>
              <w:pStyle w:val="PargrafodaLista"/>
              <w:numPr>
                <w:ilvl w:val="0"/>
                <w:numId w:val="8"/>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9962B2" w:rsidRPr="00877FF6" w14:paraId="41E41A3C" w14:textId="77777777" w:rsidTr="00035EE6">
        <w:tc>
          <w:tcPr>
            <w:tcW w:w="5000" w:type="pct"/>
            <w:gridSpan w:val="2"/>
            <w:tcBorders>
              <w:top w:val="single" w:sz="2" w:space="0" w:color="auto"/>
              <w:bottom w:val="single" w:sz="2" w:space="0" w:color="auto"/>
            </w:tcBorders>
            <w:vAlign w:val="center"/>
          </w:tcPr>
          <w:p w14:paraId="3B6C396F"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Montantes devidos a classes investidoras na hipótese de acordo de remuneração com base na (e limitados à) Taxa</w:t>
            </w:r>
            <w:r>
              <w:rPr>
                <w:rFonts w:ascii="Arial" w:hAnsi="Arial" w:cs="Arial"/>
                <w:lang w:val="pt-BR"/>
              </w:rPr>
              <w:t xml:space="preserve"> Global</w:t>
            </w:r>
            <w:r w:rsidRPr="00DF0FDE">
              <w:rPr>
                <w:rFonts w:ascii="Arial" w:hAnsi="Arial" w:cs="Arial"/>
                <w:lang w:val="pt-BR"/>
              </w:rPr>
              <w:t xml:space="preserve"> e/ou Taxa de Performance, observado o disposto na regulamentação vigente.</w:t>
            </w:r>
          </w:p>
        </w:tc>
      </w:tr>
      <w:tr w:rsidR="009962B2" w:rsidRPr="00877FF6" w14:paraId="3A76964F" w14:textId="77777777" w:rsidTr="00035EE6">
        <w:tc>
          <w:tcPr>
            <w:tcW w:w="5000" w:type="pct"/>
            <w:gridSpan w:val="2"/>
            <w:tcBorders>
              <w:top w:val="single" w:sz="2" w:space="0" w:color="auto"/>
              <w:bottom w:val="single" w:sz="2" w:space="0" w:color="auto"/>
            </w:tcBorders>
            <w:vAlign w:val="center"/>
          </w:tcPr>
          <w:p w14:paraId="66CF5180" w14:textId="77777777" w:rsidR="009962B2" w:rsidRPr="00877FF6" w:rsidRDefault="009962B2" w:rsidP="009962B2">
            <w:pPr>
              <w:pStyle w:val="PargrafodaLista"/>
              <w:numPr>
                <w:ilvl w:val="0"/>
                <w:numId w:val="8"/>
              </w:numPr>
              <w:spacing w:before="60" w:after="60"/>
              <w:ind w:left="0" w:firstLine="0"/>
              <w:contextualSpacing/>
              <w:jc w:val="both"/>
              <w:rPr>
                <w:rFonts w:ascii="Arial" w:hAnsi="Arial" w:cs="Arial"/>
              </w:rPr>
            </w:pPr>
            <w:r w:rsidRPr="00877FF6">
              <w:rPr>
                <w:rFonts w:ascii="Arial" w:hAnsi="Arial" w:cs="Arial"/>
              </w:rPr>
              <w:t>Taxa Máxima de Custódia.</w:t>
            </w:r>
          </w:p>
        </w:tc>
      </w:tr>
      <w:tr w:rsidR="009962B2" w:rsidRPr="00877FF6" w14:paraId="7966E912" w14:textId="77777777" w:rsidTr="00035EE6">
        <w:tc>
          <w:tcPr>
            <w:tcW w:w="5000" w:type="pct"/>
            <w:gridSpan w:val="2"/>
            <w:tcBorders>
              <w:top w:val="single" w:sz="2" w:space="0" w:color="auto"/>
              <w:bottom w:val="single" w:sz="2" w:space="0" w:color="auto"/>
            </w:tcBorders>
            <w:vAlign w:val="center"/>
          </w:tcPr>
          <w:p w14:paraId="7271235F"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decorrentes de empréstimos contraídos em nome da Classe.</w:t>
            </w:r>
          </w:p>
        </w:tc>
      </w:tr>
      <w:tr w:rsidR="009962B2" w:rsidRPr="00877FF6" w14:paraId="67152607" w14:textId="77777777" w:rsidTr="00035EE6">
        <w:tc>
          <w:tcPr>
            <w:tcW w:w="5000" w:type="pct"/>
            <w:gridSpan w:val="2"/>
            <w:tcBorders>
              <w:top w:val="single" w:sz="2" w:space="0" w:color="auto"/>
              <w:bottom w:val="single" w:sz="2" w:space="0" w:color="auto"/>
            </w:tcBorders>
            <w:vAlign w:val="center"/>
          </w:tcPr>
          <w:p w14:paraId="7C085797" w14:textId="77777777" w:rsidR="009962B2" w:rsidRPr="00DF0FDE" w:rsidRDefault="009962B2" w:rsidP="009962B2">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Contratação de agência de classificação de risco de crédito.</w:t>
            </w:r>
          </w:p>
        </w:tc>
      </w:tr>
      <w:bookmarkEnd w:id="4"/>
    </w:tbl>
    <w:p w14:paraId="3160C338"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9962B2" w:rsidRPr="00877FF6" w14:paraId="49826E2C" w14:textId="77777777" w:rsidTr="00035EE6">
        <w:tc>
          <w:tcPr>
            <w:tcW w:w="5000" w:type="pct"/>
            <w:gridSpan w:val="2"/>
            <w:shd w:val="clear" w:color="auto" w:fill="C00000"/>
          </w:tcPr>
          <w:p w14:paraId="682E0BAA" w14:textId="77777777" w:rsidR="009962B2" w:rsidRPr="00877FF6" w:rsidRDefault="009962B2" w:rsidP="009962B2">
            <w:pPr>
              <w:pStyle w:val="PargrafodaLista"/>
              <w:numPr>
                <w:ilvl w:val="0"/>
                <w:numId w:val="9"/>
              </w:numPr>
              <w:ind w:left="0" w:firstLine="0"/>
              <w:contextualSpacing/>
              <w:jc w:val="center"/>
              <w:rPr>
                <w:rFonts w:ascii="Arial" w:hAnsi="Arial" w:cs="Arial"/>
                <w:b/>
                <w:bCs/>
                <w:color w:val="FFFFFF" w:themeColor="background1"/>
              </w:rPr>
            </w:pPr>
            <w:bookmarkStart w:id="5" w:name="_Hlk97246632"/>
            <w:r w:rsidRPr="00877FF6">
              <w:rPr>
                <w:rFonts w:ascii="Arial" w:hAnsi="Arial" w:cs="Arial"/>
                <w:b/>
                <w:bCs/>
                <w:color w:val="FFFFFF" w:themeColor="background1"/>
              </w:rPr>
              <w:t>ASSEMBLEIAS DE COTISTAS</w:t>
            </w:r>
          </w:p>
        </w:tc>
      </w:tr>
      <w:tr w:rsidR="009962B2" w:rsidRPr="00877FF6" w14:paraId="668193C4" w14:textId="77777777" w:rsidTr="00035EE6">
        <w:tc>
          <w:tcPr>
            <w:tcW w:w="5000" w:type="pct"/>
            <w:gridSpan w:val="2"/>
            <w:tcBorders>
              <w:bottom w:val="single" w:sz="4" w:space="0" w:color="auto"/>
            </w:tcBorders>
          </w:tcPr>
          <w:p w14:paraId="2BC959AA" w14:textId="77777777" w:rsidR="009962B2" w:rsidRPr="00877FF6" w:rsidRDefault="009962B2" w:rsidP="00035EE6">
            <w:pPr>
              <w:jc w:val="center"/>
              <w:rPr>
                <w:rFonts w:ascii="Arial" w:hAnsi="Arial" w:cs="Arial"/>
                <w:b/>
                <w:bCs/>
                <w:color w:val="ED7D31" w:themeColor="accent2"/>
                <w:sz w:val="20"/>
                <w:szCs w:val="20"/>
              </w:rPr>
            </w:pPr>
          </w:p>
        </w:tc>
      </w:tr>
      <w:tr w:rsidR="009962B2" w:rsidRPr="00877FF6" w14:paraId="4D26BEA8" w14:textId="77777777" w:rsidTr="00035EE6">
        <w:trPr>
          <w:trHeight w:val="333"/>
        </w:trPr>
        <w:tc>
          <w:tcPr>
            <w:tcW w:w="1381" w:type="pct"/>
            <w:tcBorders>
              <w:top w:val="single" w:sz="4" w:space="0" w:color="auto"/>
              <w:bottom w:val="single" w:sz="4" w:space="0" w:color="auto"/>
            </w:tcBorders>
            <w:vAlign w:val="center"/>
          </w:tcPr>
          <w:p w14:paraId="140EAB36"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11CAE467"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2FA8F638" w14:textId="77777777" w:rsidR="009962B2" w:rsidRPr="00877FF6" w:rsidRDefault="009962B2" w:rsidP="00035EE6">
            <w:pPr>
              <w:jc w:val="both"/>
              <w:rPr>
                <w:rFonts w:ascii="Arial" w:hAnsi="Arial" w:cs="Arial"/>
                <w:sz w:val="20"/>
                <w:szCs w:val="20"/>
              </w:rPr>
            </w:pPr>
          </w:p>
          <w:p w14:paraId="7FFAA206" w14:textId="77777777" w:rsidR="009962B2" w:rsidRPr="00877FF6" w:rsidRDefault="009962B2" w:rsidP="00035EE6">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9962B2" w:rsidRPr="00877FF6" w14:paraId="7B2658D9" w14:textId="77777777" w:rsidTr="00035EE6">
        <w:trPr>
          <w:trHeight w:val="53"/>
        </w:trPr>
        <w:tc>
          <w:tcPr>
            <w:tcW w:w="1381" w:type="pct"/>
            <w:tcBorders>
              <w:top w:val="single" w:sz="4" w:space="0" w:color="auto"/>
              <w:bottom w:val="single" w:sz="4" w:space="0" w:color="auto"/>
            </w:tcBorders>
            <w:vAlign w:val="center"/>
          </w:tcPr>
          <w:p w14:paraId="626D243F" w14:textId="77777777" w:rsidR="009962B2" w:rsidRPr="00DF0FDE" w:rsidRDefault="009962B2" w:rsidP="00035EE6">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10147056" w14:textId="77777777" w:rsidR="009962B2" w:rsidRPr="00877FF6" w:rsidRDefault="009962B2" w:rsidP="00035EE6">
            <w:pPr>
              <w:jc w:val="both"/>
              <w:rPr>
                <w:rFonts w:ascii="Arial" w:hAnsi="Arial" w:cs="Arial"/>
                <w:sz w:val="20"/>
                <w:szCs w:val="20"/>
              </w:rPr>
            </w:pPr>
          </w:p>
        </w:tc>
      </w:tr>
      <w:tr w:rsidR="009962B2" w:rsidRPr="00877FF6" w14:paraId="3575CCB5" w14:textId="77777777" w:rsidTr="00035EE6">
        <w:trPr>
          <w:trHeight w:val="334"/>
        </w:trPr>
        <w:tc>
          <w:tcPr>
            <w:tcW w:w="1381" w:type="pct"/>
            <w:tcBorders>
              <w:top w:val="single" w:sz="4" w:space="0" w:color="auto"/>
              <w:bottom w:val="single" w:sz="4" w:space="0" w:color="auto"/>
            </w:tcBorders>
            <w:vAlign w:val="center"/>
          </w:tcPr>
          <w:p w14:paraId="092B7339"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62F004E2"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2CF82E44" w14:textId="77777777" w:rsidR="009962B2" w:rsidRPr="00877FF6" w:rsidRDefault="009962B2" w:rsidP="00035EE6">
            <w:pPr>
              <w:jc w:val="both"/>
              <w:rPr>
                <w:rFonts w:ascii="Arial" w:hAnsi="Arial" w:cs="Arial"/>
                <w:sz w:val="20"/>
                <w:szCs w:val="20"/>
              </w:rPr>
            </w:pPr>
          </w:p>
          <w:p w14:paraId="4813AA37"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962B2" w:rsidRPr="00877FF6" w14:paraId="1291B939" w14:textId="77777777" w:rsidTr="00035EE6">
        <w:trPr>
          <w:trHeight w:val="70"/>
        </w:trPr>
        <w:tc>
          <w:tcPr>
            <w:tcW w:w="1381" w:type="pct"/>
            <w:tcBorders>
              <w:top w:val="single" w:sz="4" w:space="0" w:color="auto"/>
              <w:bottom w:val="single" w:sz="4" w:space="0" w:color="auto"/>
            </w:tcBorders>
            <w:vAlign w:val="center"/>
          </w:tcPr>
          <w:p w14:paraId="033B1599" w14:textId="77777777" w:rsidR="009962B2" w:rsidRPr="00877FF6" w:rsidRDefault="009962B2" w:rsidP="00035EE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B839E5" w14:textId="77777777" w:rsidR="009962B2" w:rsidRPr="00877FF6" w:rsidRDefault="009962B2" w:rsidP="00035EE6">
            <w:pPr>
              <w:jc w:val="center"/>
              <w:rPr>
                <w:rFonts w:ascii="Arial" w:hAnsi="Arial" w:cs="Arial"/>
                <w:b/>
                <w:bCs/>
                <w:smallCaps/>
                <w:sz w:val="20"/>
                <w:szCs w:val="20"/>
              </w:rPr>
            </w:pPr>
          </w:p>
        </w:tc>
      </w:tr>
      <w:tr w:rsidR="009962B2" w:rsidRPr="00877FF6" w14:paraId="34E31E05" w14:textId="77777777" w:rsidTr="00035EE6">
        <w:tc>
          <w:tcPr>
            <w:tcW w:w="1381" w:type="pct"/>
            <w:tcBorders>
              <w:bottom w:val="single" w:sz="4" w:space="0" w:color="auto"/>
            </w:tcBorders>
            <w:vAlign w:val="center"/>
          </w:tcPr>
          <w:p w14:paraId="7B7B7E8F" w14:textId="77777777" w:rsidR="009962B2" w:rsidRPr="00DF0FDE" w:rsidRDefault="009962B2" w:rsidP="009962B2">
            <w:pPr>
              <w:pStyle w:val="PargrafodaLista"/>
              <w:numPr>
                <w:ilvl w:val="1"/>
                <w:numId w:val="9"/>
              </w:numPr>
              <w:spacing w:before="60" w:after="60"/>
              <w:ind w:left="0" w:firstLine="0"/>
              <w:contextualSpacing/>
              <w:jc w:val="center"/>
              <w:rPr>
                <w:rFonts w:ascii="Arial" w:hAnsi="Arial" w:cs="Arial"/>
                <w:b/>
                <w:bCs/>
                <w:lang w:val="pt-BR"/>
              </w:rPr>
            </w:pPr>
            <w:r w:rsidRPr="00DF0FDE">
              <w:rPr>
                <w:rFonts w:ascii="Arial" w:hAnsi="Arial" w:cs="Arial"/>
                <w:b/>
                <w:bCs/>
                <w:smallCaps/>
                <w:lang w:val="pt-BR"/>
              </w:rPr>
              <w:t>Forma de realização das Assembleias de Cotistas</w:t>
            </w:r>
          </w:p>
        </w:tc>
        <w:tc>
          <w:tcPr>
            <w:tcW w:w="3619" w:type="pct"/>
            <w:tcBorders>
              <w:bottom w:val="single" w:sz="4" w:space="0" w:color="auto"/>
            </w:tcBorders>
          </w:tcPr>
          <w:p w14:paraId="4BB3341D" w14:textId="77777777" w:rsidR="009962B2" w:rsidRPr="00877FF6" w:rsidRDefault="009962B2" w:rsidP="00035EE6">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962B2" w:rsidRPr="00877FF6" w14:paraId="099FA029" w14:textId="77777777" w:rsidTr="00035EE6">
        <w:tc>
          <w:tcPr>
            <w:tcW w:w="1381" w:type="pct"/>
            <w:tcBorders>
              <w:top w:val="single" w:sz="4" w:space="0" w:color="auto"/>
              <w:bottom w:val="single" w:sz="4" w:space="0" w:color="auto"/>
            </w:tcBorders>
            <w:vAlign w:val="center"/>
          </w:tcPr>
          <w:p w14:paraId="0803655C" w14:textId="77777777" w:rsidR="009962B2" w:rsidRPr="00877FF6" w:rsidRDefault="009962B2" w:rsidP="00035EE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542F1A" w14:textId="77777777" w:rsidR="009962B2" w:rsidRPr="00877FF6" w:rsidRDefault="009962B2" w:rsidP="00035EE6">
            <w:pPr>
              <w:jc w:val="both"/>
              <w:rPr>
                <w:rFonts w:ascii="Arial" w:hAnsi="Arial" w:cs="Arial"/>
                <w:sz w:val="20"/>
                <w:szCs w:val="20"/>
              </w:rPr>
            </w:pPr>
          </w:p>
        </w:tc>
      </w:tr>
      <w:tr w:rsidR="009962B2" w:rsidRPr="00877FF6" w14:paraId="0252C761" w14:textId="77777777" w:rsidTr="00035EE6">
        <w:tc>
          <w:tcPr>
            <w:tcW w:w="1381" w:type="pct"/>
            <w:tcBorders>
              <w:top w:val="single" w:sz="4" w:space="0" w:color="auto"/>
              <w:bottom w:val="single" w:sz="4" w:space="0" w:color="auto"/>
            </w:tcBorders>
            <w:vAlign w:val="center"/>
          </w:tcPr>
          <w:p w14:paraId="4BD002B6" w14:textId="77777777" w:rsidR="009962B2" w:rsidRPr="00877FF6" w:rsidRDefault="009962B2" w:rsidP="009962B2">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0604D457"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962B2" w:rsidRPr="00877FF6" w14:paraId="3DFCD10C" w14:textId="77777777" w:rsidTr="00035EE6">
        <w:tc>
          <w:tcPr>
            <w:tcW w:w="1381" w:type="pct"/>
            <w:tcBorders>
              <w:top w:val="single" w:sz="4" w:space="0" w:color="auto"/>
              <w:bottom w:val="single" w:sz="4" w:space="0" w:color="auto"/>
            </w:tcBorders>
            <w:vAlign w:val="center"/>
          </w:tcPr>
          <w:p w14:paraId="3CB78970" w14:textId="77777777" w:rsidR="009962B2" w:rsidRPr="00877FF6" w:rsidRDefault="009962B2" w:rsidP="00035EE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20662E" w14:textId="77777777" w:rsidR="009962B2" w:rsidRPr="00877FF6" w:rsidRDefault="009962B2" w:rsidP="00035EE6">
            <w:pPr>
              <w:jc w:val="both"/>
              <w:rPr>
                <w:rFonts w:ascii="Arial" w:hAnsi="Arial" w:cs="Arial"/>
                <w:sz w:val="20"/>
                <w:szCs w:val="20"/>
              </w:rPr>
            </w:pPr>
          </w:p>
        </w:tc>
      </w:tr>
      <w:tr w:rsidR="009962B2" w:rsidRPr="00877FF6" w14:paraId="336A8DED" w14:textId="77777777" w:rsidTr="00035EE6">
        <w:tc>
          <w:tcPr>
            <w:tcW w:w="1381" w:type="pct"/>
            <w:tcBorders>
              <w:top w:val="single" w:sz="4" w:space="0" w:color="auto"/>
              <w:bottom w:val="single" w:sz="4" w:space="0" w:color="auto"/>
            </w:tcBorders>
            <w:vAlign w:val="center"/>
          </w:tcPr>
          <w:p w14:paraId="26EC8723" w14:textId="77777777" w:rsidR="009962B2" w:rsidRPr="00DF0FDE" w:rsidRDefault="009962B2" w:rsidP="009962B2">
            <w:pPr>
              <w:pStyle w:val="PargrafodaLista"/>
              <w:numPr>
                <w:ilvl w:val="1"/>
                <w:numId w:val="9"/>
              </w:numPr>
              <w:spacing w:before="60" w:after="60"/>
              <w:ind w:left="0" w:firstLine="0"/>
              <w:contextualSpacing/>
              <w:jc w:val="center"/>
              <w:rPr>
                <w:rFonts w:ascii="Arial" w:hAnsi="Arial" w:cs="Arial"/>
                <w:b/>
                <w:bCs/>
                <w:lang w:val="pt-BR"/>
              </w:rPr>
            </w:pPr>
            <w:r w:rsidRPr="00DF0FDE">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5B091205"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06052E86" w14:textId="77777777" w:rsidR="009962B2" w:rsidRPr="00877FF6" w:rsidRDefault="009962B2" w:rsidP="00035EE6">
            <w:pPr>
              <w:jc w:val="both"/>
              <w:rPr>
                <w:rFonts w:ascii="Arial" w:hAnsi="Arial" w:cs="Arial"/>
                <w:sz w:val="20"/>
                <w:szCs w:val="20"/>
              </w:rPr>
            </w:pPr>
          </w:p>
          <w:p w14:paraId="0FD682F4" w14:textId="77777777" w:rsidR="009962B2" w:rsidRPr="00877FF6" w:rsidRDefault="009962B2" w:rsidP="00035EE6">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9962B2" w:rsidRPr="00877FF6" w14:paraId="1C693CF9" w14:textId="77777777" w:rsidTr="00035EE6">
        <w:tc>
          <w:tcPr>
            <w:tcW w:w="1381" w:type="pct"/>
            <w:tcBorders>
              <w:top w:val="single" w:sz="4" w:space="0" w:color="auto"/>
              <w:bottom w:val="single" w:sz="4" w:space="0" w:color="auto"/>
            </w:tcBorders>
            <w:vAlign w:val="center"/>
          </w:tcPr>
          <w:p w14:paraId="19D39B49" w14:textId="77777777" w:rsidR="009962B2" w:rsidRPr="00877FF6" w:rsidRDefault="009962B2" w:rsidP="00035EE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F8FF5B" w14:textId="77777777" w:rsidR="009962B2" w:rsidRPr="00877FF6" w:rsidRDefault="009962B2" w:rsidP="00035EE6">
            <w:pPr>
              <w:jc w:val="both"/>
              <w:rPr>
                <w:rFonts w:ascii="Arial" w:hAnsi="Arial" w:cs="Arial"/>
                <w:sz w:val="20"/>
                <w:szCs w:val="20"/>
              </w:rPr>
            </w:pPr>
          </w:p>
        </w:tc>
      </w:tr>
      <w:tr w:rsidR="009962B2" w:rsidRPr="00877FF6" w14:paraId="2D6CCCA3" w14:textId="77777777" w:rsidTr="00035EE6">
        <w:trPr>
          <w:trHeight w:val="820"/>
        </w:trPr>
        <w:tc>
          <w:tcPr>
            <w:tcW w:w="1381" w:type="pct"/>
            <w:tcBorders>
              <w:top w:val="single" w:sz="4" w:space="0" w:color="auto"/>
              <w:bottom w:val="single" w:sz="4" w:space="0" w:color="auto"/>
            </w:tcBorders>
            <w:vAlign w:val="center"/>
          </w:tcPr>
          <w:p w14:paraId="0C54DA0D" w14:textId="77777777" w:rsidR="009962B2" w:rsidRPr="00DF0FDE" w:rsidRDefault="009962B2" w:rsidP="009962B2">
            <w:pPr>
              <w:pStyle w:val="PargrafodaLista"/>
              <w:numPr>
                <w:ilvl w:val="1"/>
                <w:numId w:val="9"/>
              </w:numPr>
              <w:spacing w:before="60" w:after="60"/>
              <w:ind w:left="0" w:firstLine="0"/>
              <w:contextualSpacing/>
              <w:jc w:val="center"/>
              <w:rPr>
                <w:rFonts w:ascii="Arial" w:hAnsi="Arial" w:cs="Arial"/>
                <w:b/>
                <w:bCs/>
                <w:smallCaps/>
                <w:lang w:val="pt-BR"/>
              </w:rPr>
            </w:pPr>
            <w:r w:rsidRPr="00DF0FDE">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2E3DE40A"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76219C5" w14:textId="77777777" w:rsidR="009962B2" w:rsidRPr="00877FF6" w:rsidRDefault="009962B2" w:rsidP="00035EE6">
            <w:pPr>
              <w:jc w:val="both"/>
              <w:rPr>
                <w:rFonts w:ascii="Arial" w:hAnsi="Arial" w:cs="Arial"/>
                <w:sz w:val="20"/>
                <w:szCs w:val="20"/>
              </w:rPr>
            </w:pPr>
          </w:p>
          <w:p w14:paraId="29834EA5"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1F341A3"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9962B2" w:rsidRPr="00877FF6" w14:paraId="5CD42DA1" w14:textId="77777777" w:rsidTr="00035EE6">
        <w:tc>
          <w:tcPr>
            <w:tcW w:w="5000" w:type="pct"/>
            <w:gridSpan w:val="2"/>
            <w:shd w:val="clear" w:color="auto" w:fill="C00000"/>
          </w:tcPr>
          <w:p w14:paraId="2C29DB70" w14:textId="77777777" w:rsidR="009962B2" w:rsidRPr="00877FF6" w:rsidRDefault="009962B2" w:rsidP="009962B2">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9962B2" w:rsidRPr="00877FF6" w14:paraId="67C860B1" w14:textId="77777777" w:rsidTr="00035EE6">
        <w:tc>
          <w:tcPr>
            <w:tcW w:w="1382" w:type="pct"/>
            <w:tcBorders>
              <w:bottom w:val="single" w:sz="4" w:space="0" w:color="auto"/>
            </w:tcBorders>
            <w:vAlign w:val="center"/>
          </w:tcPr>
          <w:p w14:paraId="52E76070" w14:textId="77777777" w:rsidR="009962B2" w:rsidRPr="00877FF6" w:rsidRDefault="009962B2" w:rsidP="00035EE6">
            <w:pPr>
              <w:jc w:val="center"/>
              <w:rPr>
                <w:rFonts w:ascii="Arial" w:hAnsi="Arial" w:cs="Arial"/>
                <w:b/>
                <w:bCs/>
                <w:sz w:val="20"/>
                <w:szCs w:val="20"/>
              </w:rPr>
            </w:pPr>
          </w:p>
        </w:tc>
        <w:tc>
          <w:tcPr>
            <w:tcW w:w="3618" w:type="pct"/>
            <w:tcBorders>
              <w:bottom w:val="single" w:sz="4" w:space="0" w:color="auto"/>
            </w:tcBorders>
          </w:tcPr>
          <w:p w14:paraId="116B988F" w14:textId="77777777" w:rsidR="009962B2" w:rsidRPr="00877FF6" w:rsidRDefault="009962B2" w:rsidP="00035EE6">
            <w:pPr>
              <w:rPr>
                <w:rFonts w:ascii="Arial" w:hAnsi="Arial" w:cs="Arial"/>
                <w:sz w:val="20"/>
                <w:szCs w:val="20"/>
              </w:rPr>
            </w:pPr>
          </w:p>
        </w:tc>
      </w:tr>
      <w:tr w:rsidR="009962B2" w:rsidRPr="00877FF6" w14:paraId="73B58665" w14:textId="77777777" w:rsidTr="00035EE6">
        <w:trPr>
          <w:trHeight w:val="251"/>
        </w:trPr>
        <w:tc>
          <w:tcPr>
            <w:tcW w:w="1382" w:type="pct"/>
            <w:tcBorders>
              <w:top w:val="single" w:sz="4" w:space="0" w:color="auto"/>
              <w:bottom w:val="single" w:sz="4" w:space="0" w:color="auto"/>
            </w:tcBorders>
            <w:vAlign w:val="center"/>
          </w:tcPr>
          <w:p w14:paraId="0D324FBA" w14:textId="77777777" w:rsidR="009962B2" w:rsidRPr="00DF0FDE" w:rsidRDefault="009962B2" w:rsidP="009962B2">
            <w:pPr>
              <w:pStyle w:val="PargrafodaLista"/>
              <w:numPr>
                <w:ilvl w:val="1"/>
                <w:numId w:val="9"/>
              </w:numPr>
              <w:spacing w:before="60" w:after="60"/>
              <w:ind w:left="0" w:firstLine="0"/>
              <w:contextualSpacing/>
              <w:jc w:val="center"/>
              <w:rPr>
                <w:rFonts w:ascii="Arial" w:hAnsi="Arial" w:cs="Arial"/>
                <w:b/>
                <w:bCs/>
                <w:smallCaps/>
                <w:lang w:val="pt-BR"/>
              </w:rPr>
            </w:pPr>
            <w:r w:rsidRPr="00DF0FDE">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5E295BD9"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9962B2" w:rsidRPr="00877FF6" w14:paraId="775824D6" w14:textId="77777777" w:rsidTr="00035EE6">
        <w:trPr>
          <w:trHeight w:val="73"/>
        </w:trPr>
        <w:tc>
          <w:tcPr>
            <w:tcW w:w="5000" w:type="pct"/>
            <w:gridSpan w:val="2"/>
            <w:tcBorders>
              <w:top w:val="single" w:sz="4" w:space="0" w:color="auto"/>
              <w:bottom w:val="single" w:sz="4" w:space="0" w:color="auto"/>
            </w:tcBorders>
            <w:vAlign w:val="center"/>
          </w:tcPr>
          <w:p w14:paraId="15F1C67B" w14:textId="77777777" w:rsidR="009962B2" w:rsidRPr="00877FF6" w:rsidRDefault="009962B2" w:rsidP="00035EE6">
            <w:pPr>
              <w:jc w:val="both"/>
              <w:rPr>
                <w:rFonts w:ascii="Arial" w:hAnsi="Arial" w:cs="Arial"/>
                <w:sz w:val="20"/>
                <w:szCs w:val="20"/>
              </w:rPr>
            </w:pPr>
          </w:p>
        </w:tc>
      </w:tr>
      <w:tr w:rsidR="009962B2" w:rsidRPr="00E65DA6" w14:paraId="1F9676EF" w14:textId="77777777" w:rsidTr="00035EE6">
        <w:tc>
          <w:tcPr>
            <w:tcW w:w="1382" w:type="pct"/>
            <w:tcBorders>
              <w:top w:val="single" w:sz="4" w:space="0" w:color="auto"/>
              <w:bottom w:val="single" w:sz="4" w:space="0" w:color="auto"/>
            </w:tcBorders>
            <w:vAlign w:val="center"/>
          </w:tcPr>
          <w:p w14:paraId="0B8A22E0" w14:textId="77777777" w:rsidR="009962B2" w:rsidRPr="00DF0FDE" w:rsidRDefault="009962B2" w:rsidP="009962B2">
            <w:pPr>
              <w:pStyle w:val="PargrafodaLista"/>
              <w:numPr>
                <w:ilvl w:val="1"/>
                <w:numId w:val="9"/>
              </w:numPr>
              <w:spacing w:before="60" w:after="60"/>
              <w:ind w:left="0" w:firstLine="0"/>
              <w:contextualSpacing/>
              <w:jc w:val="center"/>
              <w:rPr>
                <w:rFonts w:ascii="Arial" w:hAnsi="Arial" w:cs="Arial"/>
                <w:b/>
                <w:bCs/>
                <w:smallCaps/>
                <w:lang w:val="pt-BR"/>
              </w:rPr>
            </w:pPr>
            <w:bookmarkStart w:id="6" w:name="_Hlk146461674"/>
            <w:r w:rsidRPr="00DF0FDE">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4D68AC0A" w14:textId="77777777" w:rsidR="009962B2" w:rsidRPr="00BE0B51" w:rsidRDefault="009962B2" w:rsidP="00035EE6">
            <w:pPr>
              <w:pStyle w:val="NormalWeb"/>
              <w:spacing w:before="0" w:after="0"/>
              <w:rPr>
                <w:rFonts w:ascii="Arial" w:hAnsi="Arial" w:cs="Arial"/>
                <w:sz w:val="20"/>
              </w:rPr>
            </w:pPr>
            <w:r w:rsidRPr="00BE0B51">
              <w:rPr>
                <w:rFonts w:ascii="Arial" w:hAnsi="Arial" w:cs="Arial"/>
                <w:b/>
                <w:bCs/>
                <w:sz w:val="20"/>
              </w:rPr>
              <w:t>Central de Atendimento:</w:t>
            </w:r>
          </w:p>
          <w:p w14:paraId="439CCC1B" w14:textId="77777777" w:rsidR="009962B2" w:rsidRPr="00BE0B51" w:rsidRDefault="009962B2" w:rsidP="00035EE6">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714F04CB" w14:textId="77777777" w:rsidR="009962B2" w:rsidRPr="00BE0B51" w:rsidRDefault="009962B2" w:rsidP="00035EE6">
            <w:pPr>
              <w:pStyle w:val="NormalWeb"/>
              <w:spacing w:before="0" w:after="0"/>
              <w:rPr>
                <w:rFonts w:ascii="Arial" w:hAnsi="Arial" w:cs="Arial"/>
                <w:sz w:val="20"/>
              </w:rPr>
            </w:pPr>
            <w:r w:rsidRPr="00BE0B51">
              <w:rPr>
                <w:rFonts w:ascii="Arial" w:hAnsi="Arial" w:cs="Arial"/>
                <w:sz w:val="20"/>
              </w:rPr>
              <w:t xml:space="preserve">0800 702 3535 (demais localidades), </w:t>
            </w:r>
          </w:p>
          <w:p w14:paraId="7F77C98B" w14:textId="77777777" w:rsidR="009962B2" w:rsidRPr="00BE0B51" w:rsidRDefault="009962B2" w:rsidP="00035EE6">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317BC59E" w14:textId="77777777" w:rsidR="009962B2" w:rsidRPr="00BE0B51" w:rsidRDefault="009962B2" w:rsidP="00035EE6">
            <w:pPr>
              <w:pStyle w:val="NormalWeb"/>
              <w:spacing w:before="0" w:after="0"/>
              <w:rPr>
                <w:rFonts w:ascii="Arial" w:hAnsi="Arial" w:cs="Arial"/>
                <w:sz w:val="20"/>
              </w:rPr>
            </w:pPr>
            <w:r w:rsidRPr="00BE0B51">
              <w:rPr>
                <w:rFonts w:ascii="Arial" w:hAnsi="Arial" w:cs="Arial"/>
                <w:b/>
                <w:bCs/>
                <w:sz w:val="20"/>
              </w:rPr>
              <w:t>SAC:</w:t>
            </w:r>
          </w:p>
          <w:p w14:paraId="74591C6E" w14:textId="77777777" w:rsidR="009962B2" w:rsidRPr="00BE0B51" w:rsidRDefault="009962B2" w:rsidP="00035EE6">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19A4A698" w14:textId="77777777" w:rsidR="009962B2" w:rsidRPr="00BE0B51" w:rsidRDefault="009962B2" w:rsidP="00035EE6">
            <w:pPr>
              <w:pStyle w:val="NormalWeb"/>
              <w:spacing w:before="0" w:after="0"/>
              <w:rPr>
                <w:rFonts w:ascii="Arial" w:hAnsi="Arial" w:cs="Arial"/>
                <w:sz w:val="20"/>
              </w:rPr>
            </w:pPr>
            <w:r w:rsidRPr="00BE0B51">
              <w:rPr>
                <w:rFonts w:ascii="Arial" w:hAnsi="Arial" w:cs="Arial"/>
                <w:sz w:val="20"/>
              </w:rPr>
              <w:t xml:space="preserve">+55 11 3012 3336 (no exterior). </w:t>
            </w:r>
          </w:p>
          <w:p w14:paraId="5C97C7CB" w14:textId="77777777" w:rsidR="009962B2" w:rsidRPr="00BE0B51" w:rsidRDefault="009962B2" w:rsidP="00035EE6">
            <w:pPr>
              <w:pStyle w:val="NormalWeb"/>
              <w:spacing w:before="0" w:after="0"/>
              <w:rPr>
                <w:rFonts w:ascii="Arial" w:hAnsi="Arial" w:cs="Arial"/>
                <w:sz w:val="20"/>
              </w:rPr>
            </w:pPr>
            <w:r w:rsidRPr="00BE0B51">
              <w:rPr>
                <w:rFonts w:ascii="Arial" w:hAnsi="Arial" w:cs="Arial"/>
                <w:sz w:val="20"/>
              </w:rPr>
              <w:t xml:space="preserve">Todos os dias, 24h por dia. </w:t>
            </w:r>
          </w:p>
          <w:p w14:paraId="45D8A7E3" w14:textId="77777777" w:rsidR="009962B2" w:rsidRPr="00BE0B51" w:rsidRDefault="009962B2" w:rsidP="00035EE6">
            <w:pPr>
              <w:pStyle w:val="NormalWeb"/>
              <w:spacing w:before="0" w:after="0"/>
              <w:rPr>
                <w:rFonts w:ascii="Arial" w:hAnsi="Arial" w:cs="Arial"/>
                <w:sz w:val="20"/>
              </w:rPr>
            </w:pPr>
            <w:r w:rsidRPr="00BE0B51">
              <w:rPr>
                <w:rFonts w:ascii="Arial" w:hAnsi="Arial" w:cs="Arial"/>
                <w:b/>
                <w:bCs/>
                <w:sz w:val="20"/>
              </w:rPr>
              <w:t>Ouvidoria:</w:t>
            </w:r>
          </w:p>
          <w:p w14:paraId="23AD93F2" w14:textId="77777777" w:rsidR="009962B2" w:rsidRPr="00BE0B51" w:rsidRDefault="009962B2" w:rsidP="00035EE6">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551174A4" w14:textId="77777777" w:rsidR="009962B2" w:rsidRPr="00BE0B51" w:rsidRDefault="009962B2" w:rsidP="00035EE6">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19B4AD98" w14:textId="77777777" w:rsidR="009962B2" w:rsidRDefault="009962B2" w:rsidP="00035EE6">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437456EB" w14:textId="77777777" w:rsidR="009962B2" w:rsidRPr="004D1509" w:rsidRDefault="009962B2" w:rsidP="00035EE6">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61373FC6" w14:textId="77777777" w:rsidR="009962B2" w:rsidRPr="00877FF6" w:rsidRDefault="009962B2" w:rsidP="00035EE6">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bookmarkEnd w:id="6"/>
    </w:tbl>
    <w:p w14:paraId="6A5D66CB" w14:textId="77777777" w:rsidR="009962B2" w:rsidRPr="00877FF6" w:rsidRDefault="009962B2" w:rsidP="009962B2">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9962B2" w:rsidRPr="00877FF6" w14:paraId="7BAD65C4" w14:textId="77777777" w:rsidTr="00035EE6">
        <w:tc>
          <w:tcPr>
            <w:tcW w:w="5000" w:type="pct"/>
            <w:gridSpan w:val="2"/>
            <w:shd w:val="clear" w:color="auto" w:fill="C00000"/>
          </w:tcPr>
          <w:p w14:paraId="1C3D6DE3" w14:textId="77777777" w:rsidR="009962B2" w:rsidRPr="00877FF6" w:rsidRDefault="009962B2" w:rsidP="009962B2">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9962B2" w:rsidRPr="00877FF6" w14:paraId="3F4E30AD" w14:textId="77777777" w:rsidTr="00035EE6">
        <w:tc>
          <w:tcPr>
            <w:tcW w:w="1381" w:type="pct"/>
            <w:tcBorders>
              <w:bottom w:val="single" w:sz="4" w:space="0" w:color="auto"/>
            </w:tcBorders>
            <w:vAlign w:val="center"/>
          </w:tcPr>
          <w:p w14:paraId="46261B45" w14:textId="77777777" w:rsidR="009962B2" w:rsidRPr="00877FF6" w:rsidRDefault="009962B2" w:rsidP="00035EE6">
            <w:pPr>
              <w:jc w:val="center"/>
              <w:rPr>
                <w:rFonts w:ascii="Arial" w:hAnsi="Arial" w:cs="Arial"/>
                <w:b/>
                <w:bCs/>
                <w:sz w:val="20"/>
                <w:szCs w:val="20"/>
              </w:rPr>
            </w:pPr>
          </w:p>
        </w:tc>
        <w:tc>
          <w:tcPr>
            <w:tcW w:w="3619" w:type="pct"/>
            <w:tcBorders>
              <w:bottom w:val="single" w:sz="4" w:space="0" w:color="auto"/>
            </w:tcBorders>
          </w:tcPr>
          <w:p w14:paraId="3EF104B4" w14:textId="77777777" w:rsidR="009962B2" w:rsidRPr="00877FF6" w:rsidRDefault="009962B2" w:rsidP="00035EE6">
            <w:pPr>
              <w:rPr>
                <w:rFonts w:ascii="Arial" w:hAnsi="Arial" w:cs="Arial"/>
                <w:sz w:val="20"/>
                <w:szCs w:val="20"/>
              </w:rPr>
            </w:pPr>
          </w:p>
        </w:tc>
      </w:tr>
      <w:tr w:rsidR="009962B2" w:rsidRPr="00877FF6" w14:paraId="781B881B" w14:textId="77777777" w:rsidTr="00035EE6">
        <w:tc>
          <w:tcPr>
            <w:tcW w:w="5000" w:type="pct"/>
            <w:gridSpan w:val="2"/>
            <w:tcBorders>
              <w:top w:val="single" w:sz="4" w:space="0" w:color="auto"/>
              <w:bottom w:val="single" w:sz="4" w:space="0" w:color="auto"/>
            </w:tcBorders>
            <w:vAlign w:val="center"/>
          </w:tcPr>
          <w:p w14:paraId="35AE3B09" w14:textId="77777777" w:rsidR="009962B2" w:rsidRPr="00DF0FDE" w:rsidRDefault="009962B2" w:rsidP="009962B2">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53416AB8" w14:textId="77777777" w:rsidR="009962B2" w:rsidRPr="00877FF6" w:rsidRDefault="009962B2" w:rsidP="009962B2">
      <w:pPr>
        <w:rPr>
          <w:rFonts w:ascii="Arial" w:hAnsi="Arial" w:cs="Arial"/>
          <w:sz w:val="20"/>
          <w:szCs w:val="20"/>
        </w:rPr>
      </w:pPr>
      <w:r w:rsidRPr="00877FF6">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9962B2" w:rsidRPr="00877FF6" w14:paraId="4F61FC4B" w14:textId="77777777" w:rsidTr="00035EE6">
        <w:tc>
          <w:tcPr>
            <w:tcW w:w="1014" w:type="pct"/>
            <w:vAlign w:val="center"/>
          </w:tcPr>
          <w:p w14:paraId="0FA7F8E0" w14:textId="77777777" w:rsidR="009962B2" w:rsidRPr="00877FF6" w:rsidRDefault="009962B2" w:rsidP="00035EE6">
            <w:pPr>
              <w:jc w:val="center"/>
              <w:rPr>
                <w:rFonts w:ascii="Arial" w:hAnsi="Arial" w:cs="Arial"/>
                <w:sz w:val="20"/>
                <w:szCs w:val="20"/>
              </w:rPr>
            </w:pPr>
          </w:p>
        </w:tc>
        <w:tc>
          <w:tcPr>
            <w:tcW w:w="2974" w:type="pct"/>
            <w:vAlign w:val="center"/>
          </w:tcPr>
          <w:p w14:paraId="3A036FA9" w14:textId="77777777" w:rsidR="009962B2" w:rsidRPr="00877FF6" w:rsidRDefault="009962B2" w:rsidP="00035EE6">
            <w:pPr>
              <w:spacing w:line="320" w:lineRule="exact"/>
              <w:jc w:val="center"/>
              <w:rPr>
                <w:rFonts w:ascii="Arial" w:hAnsi="Arial" w:cs="Arial"/>
                <w:b/>
                <w:sz w:val="20"/>
                <w:szCs w:val="20"/>
              </w:rPr>
            </w:pPr>
            <w:r w:rsidRPr="00877FF6">
              <w:rPr>
                <w:rFonts w:ascii="Arial" w:hAnsi="Arial" w:cs="Arial"/>
                <w:b/>
                <w:sz w:val="20"/>
                <w:szCs w:val="20"/>
              </w:rPr>
              <w:t xml:space="preserve">ANEXO </w:t>
            </w:r>
            <w:r w:rsidRPr="00417B8C">
              <w:rPr>
                <w:rFonts w:ascii="Arial" w:hAnsi="Arial" w:cs="Arial"/>
                <w:b/>
                <w:sz w:val="20"/>
                <w:szCs w:val="20"/>
              </w:rPr>
              <w:t xml:space="preserve">DA </w:t>
            </w:r>
            <w:r w:rsidRPr="007A61C1">
              <w:rPr>
                <w:rFonts w:ascii="Arial" w:hAnsi="Arial" w:cs="Arial"/>
                <w:b/>
                <w:sz w:val="20"/>
                <w:szCs w:val="20"/>
              </w:rPr>
              <w:t xml:space="preserve">CLASSE ÚNICA DO </w:t>
            </w:r>
            <w:r w:rsidRPr="00417B8C">
              <w:rPr>
                <w:rFonts w:ascii="Arial" w:hAnsi="Arial" w:cs="Arial"/>
                <w:b/>
                <w:sz w:val="20"/>
                <w:szCs w:val="20"/>
              </w:rPr>
              <w:t xml:space="preserve">SANTANDER </w:t>
            </w:r>
            <w:r w:rsidRPr="00212F8F">
              <w:rPr>
                <w:rFonts w:ascii="Arial" w:hAnsi="Arial" w:cs="Arial"/>
                <w:b/>
                <w:sz w:val="20"/>
                <w:szCs w:val="20"/>
              </w:rPr>
              <w:t xml:space="preserve">EQUILIBRIO ADVANCED </w:t>
            </w:r>
            <w:r w:rsidRPr="00417B8C">
              <w:rPr>
                <w:rFonts w:ascii="Arial" w:hAnsi="Arial" w:cs="Arial"/>
                <w:b/>
                <w:sz w:val="20"/>
                <w:szCs w:val="20"/>
              </w:rPr>
              <w:t>RENDA FIXA REFERENCIADO DI</w:t>
            </w:r>
            <w:r>
              <w:rPr>
                <w:rFonts w:ascii="Arial" w:hAnsi="Arial" w:cs="Arial"/>
                <w:b/>
                <w:sz w:val="20"/>
                <w:szCs w:val="20"/>
              </w:rPr>
              <w:t xml:space="preserve"> CRÉDITO </w:t>
            </w:r>
            <w:r w:rsidRPr="00417B8C">
              <w:rPr>
                <w:rFonts w:ascii="Arial" w:hAnsi="Arial" w:cs="Arial"/>
                <w:b/>
                <w:sz w:val="20"/>
                <w:szCs w:val="20"/>
              </w:rPr>
              <w:t>PRIVADO</w:t>
            </w:r>
            <w:r>
              <w:rPr>
                <w:rFonts w:ascii="Arial" w:hAnsi="Arial" w:cs="Arial"/>
                <w:b/>
                <w:sz w:val="20"/>
                <w:szCs w:val="20"/>
              </w:rPr>
              <w:t xml:space="preserve"> </w:t>
            </w:r>
            <w:r w:rsidRPr="00417B8C">
              <w:rPr>
                <w:rFonts w:ascii="Arial" w:hAnsi="Arial" w:cs="Arial"/>
                <w:b/>
                <w:sz w:val="20"/>
                <w:szCs w:val="20"/>
              </w:rPr>
              <w:t xml:space="preserve">– </w:t>
            </w:r>
            <w:r w:rsidRPr="00417B8C">
              <w:rPr>
                <w:rFonts w:ascii="Arial" w:hAnsi="Arial" w:cs="Arial"/>
                <w:b/>
                <w:bCs/>
                <w:sz w:val="20"/>
                <w:szCs w:val="20"/>
                <w:lang w:eastAsia="pt-BR"/>
              </w:rPr>
              <w:t>CLASSE DE INVESTIMENTO EM COTAS DE</w:t>
            </w:r>
            <w:r w:rsidRPr="00417B8C">
              <w:rPr>
                <w:rFonts w:ascii="Arial" w:hAnsi="Arial" w:cs="Arial"/>
                <w:b/>
                <w:sz w:val="20"/>
                <w:szCs w:val="20"/>
              </w:rPr>
              <w:t xml:space="preserve"> FUNDO DE INVESTIMENTO FINANCEIRO </w:t>
            </w:r>
            <w:r w:rsidRPr="000543B4">
              <w:rPr>
                <w:rFonts w:ascii="Arial" w:hAnsi="Arial" w:cs="Arial"/>
                <w:b/>
                <w:sz w:val="20"/>
                <w:szCs w:val="20"/>
              </w:rPr>
              <w:t>RESPONSABILIDADE LIMITADA</w:t>
            </w:r>
          </w:p>
          <w:p w14:paraId="30DF6868" w14:textId="77777777" w:rsidR="009962B2" w:rsidRPr="00877FF6" w:rsidRDefault="009962B2" w:rsidP="00035EE6">
            <w:pPr>
              <w:spacing w:line="320" w:lineRule="exact"/>
              <w:jc w:val="center"/>
              <w:rPr>
                <w:rFonts w:ascii="Arial" w:hAnsi="Arial" w:cs="Arial"/>
                <w:b/>
                <w:sz w:val="20"/>
                <w:szCs w:val="20"/>
                <w:highlight w:val="yellow"/>
              </w:rPr>
            </w:pPr>
          </w:p>
          <w:p w14:paraId="05B53899" w14:textId="77777777" w:rsidR="009962B2" w:rsidRPr="00877FF6" w:rsidRDefault="009962B2" w:rsidP="00035EE6">
            <w:pPr>
              <w:spacing w:line="320" w:lineRule="exact"/>
              <w:jc w:val="center"/>
              <w:rPr>
                <w:rFonts w:ascii="Arial" w:hAnsi="Arial" w:cs="Arial"/>
                <w:sz w:val="20"/>
                <w:szCs w:val="20"/>
              </w:rPr>
            </w:pPr>
            <w:r w:rsidRPr="00877FF6">
              <w:rPr>
                <w:rFonts w:ascii="Arial" w:hAnsi="Arial" w:cs="Arial"/>
                <w:sz w:val="20"/>
                <w:szCs w:val="20"/>
              </w:rPr>
              <w:t>CNPJ:</w:t>
            </w:r>
            <w:r>
              <w:rPr>
                <w:rFonts w:ascii="Arial" w:hAnsi="Arial" w:cs="Arial"/>
                <w:sz w:val="20"/>
                <w:szCs w:val="20"/>
              </w:rPr>
              <w:t xml:space="preserve"> </w:t>
            </w:r>
            <w:r w:rsidRPr="00212F8F">
              <w:rPr>
                <w:rFonts w:ascii="Arial" w:hAnsi="Arial" w:cs="Arial"/>
                <w:sz w:val="20"/>
                <w:szCs w:val="20"/>
              </w:rPr>
              <w:t>01.615.744/0001-83</w:t>
            </w:r>
          </w:p>
        </w:tc>
        <w:tc>
          <w:tcPr>
            <w:tcW w:w="1012" w:type="pct"/>
            <w:vAlign w:val="center"/>
          </w:tcPr>
          <w:p w14:paraId="1448FEC1" w14:textId="77777777" w:rsidR="009962B2" w:rsidRPr="00877FF6" w:rsidRDefault="009962B2" w:rsidP="00035EE6">
            <w:pPr>
              <w:jc w:val="center"/>
              <w:rPr>
                <w:rFonts w:ascii="Arial" w:hAnsi="Arial" w:cs="Arial"/>
                <w:sz w:val="20"/>
                <w:szCs w:val="20"/>
              </w:rPr>
            </w:pPr>
          </w:p>
        </w:tc>
      </w:tr>
    </w:tbl>
    <w:p w14:paraId="7D189C57" w14:textId="77777777" w:rsidR="009962B2" w:rsidRPr="00877FF6" w:rsidRDefault="009962B2" w:rsidP="009962B2">
      <w:pPr>
        <w:pBdr>
          <w:bar w:val="single" w:sz="4" w:color="auto"/>
        </w:pBdr>
        <w:rPr>
          <w:rFonts w:ascii="Arial" w:hAnsi="Arial" w:cs="Arial"/>
          <w:sz w:val="20"/>
          <w:szCs w:val="20"/>
        </w:rPr>
      </w:pPr>
    </w:p>
    <w:p w14:paraId="3432A04E" w14:textId="4D93EDA6" w:rsidR="009962B2" w:rsidRPr="00877FF6" w:rsidRDefault="009962B2" w:rsidP="009962B2">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815005">
        <w:rPr>
          <w:rFonts w:ascii="Arial" w:hAnsi="Arial" w:cs="Arial"/>
          <w:sz w:val="20"/>
          <w:szCs w:val="20"/>
        </w:rPr>
        <w:t>1</w:t>
      </w:r>
      <w:r w:rsidR="00382C97">
        <w:rPr>
          <w:rFonts w:ascii="Arial" w:hAnsi="Arial" w:cs="Arial"/>
          <w:sz w:val="20"/>
          <w:szCs w:val="20"/>
        </w:rPr>
        <w:t>7</w:t>
      </w:r>
      <w:r w:rsidR="00815005">
        <w:rPr>
          <w:rFonts w:ascii="Arial" w:hAnsi="Arial" w:cs="Arial"/>
          <w:sz w:val="20"/>
          <w:szCs w:val="20"/>
        </w:rPr>
        <w:t>/</w:t>
      </w:r>
      <w:r w:rsidR="00382C97">
        <w:rPr>
          <w:rFonts w:ascii="Arial" w:hAnsi="Arial" w:cs="Arial"/>
          <w:sz w:val="20"/>
          <w:szCs w:val="20"/>
        </w:rPr>
        <w:t>12</w:t>
      </w:r>
      <w:r w:rsidR="0081500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830"/>
        <w:gridCol w:w="5222"/>
      </w:tblGrid>
      <w:tr w:rsidR="009962B2" w:rsidRPr="00877FF6" w14:paraId="515F68C8" w14:textId="77777777" w:rsidTr="00035EE6">
        <w:tc>
          <w:tcPr>
            <w:tcW w:w="5000" w:type="pct"/>
            <w:gridSpan w:val="3"/>
            <w:shd w:val="clear" w:color="auto" w:fill="C00000"/>
          </w:tcPr>
          <w:p w14:paraId="153C9CFE" w14:textId="77777777" w:rsidR="009962B2" w:rsidRPr="00877FF6" w:rsidRDefault="009962B2" w:rsidP="009962B2">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9962B2" w:rsidRPr="00877FF6" w14:paraId="64DF477E" w14:textId="77777777" w:rsidTr="00035EE6">
        <w:tc>
          <w:tcPr>
            <w:tcW w:w="2321" w:type="pct"/>
            <w:gridSpan w:val="2"/>
            <w:tcBorders>
              <w:bottom w:val="single" w:sz="4" w:space="0" w:color="auto"/>
            </w:tcBorders>
            <w:vAlign w:val="center"/>
          </w:tcPr>
          <w:p w14:paraId="54439673" w14:textId="77777777" w:rsidR="009962B2" w:rsidRPr="00877FF6" w:rsidRDefault="009962B2" w:rsidP="00035EE6">
            <w:pPr>
              <w:jc w:val="center"/>
              <w:rPr>
                <w:rFonts w:ascii="Arial" w:hAnsi="Arial" w:cs="Arial"/>
                <w:b/>
                <w:bCs/>
                <w:sz w:val="20"/>
                <w:szCs w:val="20"/>
              </w:rPr>
            </w:pPr>
          </w:p>
        </w:tc>
        <w:tc>
          <w:tcPr>
            <w:tcW w:w="2679" w:type="pct"/>
            <w:tcBorders>
              <w:bottom w:val="single" w:sz="4" w:space="0" w:color="auto"/>
            </w:tcBorders>
          </w:tcPr>
          <w:p w14:paraId="3FEF92CB" w14:textId="77777777" w:rsidR="009962B2" w:rsidRPr="00877FF6" w:rsidRDefault="009962B2" w:rsidP="00035EE6">
            <w:pPr>
              <w:rPr>
                <w:rFonts w:ascii="Arial" w:hAnsi="Arial" w:cs="Arial"/>
                <w:sz w:val="20"/>
                <w:szCs w:val="20"/>
              </w:rPr>
            </w:pPr>
          </w:p>
        </w:tc>
      </w:tr>
      <w:tr w:rsidR="009962B2" w:rsidRPr="00877FF6" w14:paraId="012723A3" w14:textId="77777777" w:rsidTr="00035EE6">
        <w:tc>
          <w:tcPr>
            <w:tcW w:w="1382" w:type="pct"/>
            <w:tcBorders>
              <w:top w:val="single" w:sz="4" w:space="0" w:color="auto"/>
              <w:bottom w:val="single" w:sz="4" w:space="0" w:color="auto"/>
            </w:tcBorders>
            <w:vAlign w:val="center"/>
          </w:tcPr>
          <w:p w14:paraId="64C68D21"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0211B75" w14:textId="77777777" w:rsidR="009962B2" w:rsidRPr="00877FF6" w:rsidRDefault="009962B2" w:rsidP="00035EE6">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9962B2" w:rsidRPr="00877FF6" w14:paraId="6A78A8AD" w14:textId="77777777" w:rsidTr="00035EE6">
        <w:tc>
          <w:tcPr>
            <w:tcW w:w="1382" w:type="pct"/>
            <w:tcBorders>
              <w:top w:val="single" w:sz="4" w:space="0" w:color="auto"/>
              <w:bottom w:val="single" w:sz="4" w:space="0" w:color="auto"/>
            </w:tcBorders>
            <w:vAlign w:val="center"/>
          </w:tcPr>
          <w:p w14:paraId="558EC64E" w14:textId="77777777" w:rsidR="009962B2" w:rsidRPr="00877FF6" w:rsidRDefault="009962B2" w:rsidP="00035EE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5A90FA" w14:textId="77777777" w:rsidR="009962B2" w:rsidRPr="00877FF6" w:rsidRDefault="009962B2" w:rsidP="00035EE6">
            <w:pPr>
              <w:rPr>
                <w:rFonts w:ascii="Arial" w:hAnsi="Arial" w:cs="Arial"/>
                <w:sz w:val="20"/>
                <w:szCs w:val="20"/>
              </w:rPr>
            </w:pPr>
          </w:p>
        </w:tc>
      </w:tr>
      <w:tr w:rsidR="009962B2" w:rsidRPr="00877FF6" w14:paraId="1476C90B" w14:textId="77777777" w:rsidTr="00035EE6">
        <w:tc>
          <w:tcPr>
            <w:tcW w:w="1382" w:type="pct"/>
            <w:tcBorders>
              <w:top w:val="single" w:sz="4" w:space="0" w:color="auto"/>
              <w:bottom w:val="single" w:sz="4" w:space="0" w:color="auto"/>
            </w:tcBorders>
            <w:vAlign w:val="center"/>
          </w:tcPr>
          <w:p w14:paraId="31EBD73B"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FACB8DE" w14:textId="77777777" w:rsidR="009962B2" w:rsidRPr="00877FF6" w:rsidRDefault="009962B2" w:rsidP="00035EE6">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03CEC98" w14:textId="77777777" w:rsidR="009962B2" w:rsidRPr="00877FF6" w:rsidRDefault="009962B2" w:rsidP="00035EE6">
            <w:pPr>
              <w:spacing w:before="60" w:after="60"/>
              <w:jc w:val="both"/>
              <w:rPr>
                <w:rFonts w:ascii="Arial" w:hAnsi="Arial" w:cs="Arial"/>
                <w:sz w:val="20"/>
                <w:szCs w:val="20"/>
              </w:rPr>
            </w:pPr>
          </w:p>
          <w:p w14:paraId="1C4D7C28" w14:textId="77777777" w:rsidR="009962B2" w:rsidRPr="00877FF6" w:rsidRDefault="009962B2" w:rsidP="00035EE6">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3A0C473" w14:textId="77777777" w:rsidR="009962B2" w:rsidRPr="00877FF6" w:rsidRDefault="009962B2" w:rsidP="00035EE6">
            <w:pPr>
              <w:spacing w:before="60" w:after="60"/>
              <w:jc w:val="both"/>
              <w:rPr>
                <w:rFonts w:ascii="Arial" w:hAnsi="Arial" w:cs="Arial"/>
                <w:sz w:val="20"/>
                <w:szCs w:val="20"/>
              </w:rPr>
            </w:pPr>
          </w:p>
          <w:p w14:paraId="299D5947"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962B2" w:rsidRPr="00877FF6" w14:paraId="1E6BCED0" w14:textId="77777777" w:rsidTr="00035EE6">
        <w:tc>
          <w:tcPr>
            <w:tcW w:w="1382" w:type="pct"/>
            <w:tcBorders>
              <w:top w:val="single" w:sz="4" w:space="0" w:color="auto"/>
              <w:bottom w:val="single" w:sz="4" w:space="0" w:color="auto"/>
            </w:tcBorders>
            <w:vAlign w:val="center"/>
          </w:tcPr>
          <w:p w14:paraId="2C0B7314" w14:textId="77777777" w:rsidR="009962B2" w:rsidRPr="00877FF6" w:rsidRDefault="009962B2" w:rsidP="00035EE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4A9610" w14:textId="77777777" w:rsidR="009962B2" w:rsidRPr="00877FF6" w:rsidRDefault="009962B2" w:rsidP="00035EE6">
            <w:pPr>
              <w:jc w:val="both"/>
              <w:rPr>
                <w:rFonts w:ascii="Arial" w:hAnsi="Arial" w:cs="Arial"/>
                <w:sz w:val="20"/>
                <w:szCs w:val="20"/>
              </w:rPr>
            </w:pPr>
          </w:p>
        </w:tc>
      </w:tr>
      <w:tr w:rsidR="009962B2" w:rsidRPr="00877FF6" w14:paraId="4FD5D45E" w14:textId="77777777" w:rsidTr="00035EE6">
        <w:tc>
          <w:tcPr>
            <w:tcW w:w="1382" w:type="pct"/>
            <w:tcBorders>
              <w:top w:val="single" w:sz="4" w:space="0" w:color="auto"/>
              <w:bottom w:val="single" w:sz="4" w:space="0" w:color="auto"/>
            </w:tcBorders>
            <w:vAlign w:val="center"/>
          </w:tcPr>
          <w:p w14:paraId="28E9C3BA"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B0678F5"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325B264C" w14:textId="77777777" w:rsidR="009962B2" w:rsidRPr="00877FF6" w:rsidRDefault="009962B2" w:rsidP="00035EE6">
            <w:pPr>
              <w:jc w:val="both"/>
              <w:rPr>
                <w:rFonts w:ascii="Arial" w:hAnsi="Arial" w:cs="Arial"/>
                <w:sz w:val="20"/>
                <w:szCs w:val="20"/>
              </w:rPr>
            </w:pPr>
          </w:p>
          <w:p w14:paraId="6DD8FC89" w14:textId="77777777" w:rsidR="009962B2" w:rsidRPr="00877FF6" w:rsidRDefault="009962B2" w:rsidP="00035EE6">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385D0630" w14:textId="77777777" w:rsidR="009962B2" w:rsidRPr="00877FF6" w:rsidRDefault="009962B2" w:rsidP="00035EE6">
            <w:pPr>
              <w:jc w:val="both"/>
              <w:rPr>
                <w:rFonts w:ascii="Arial" w:hAnsi="Arial" w:cs="Arial"/>
                <w:sz w:val="20"/>
                <w:szCs w:val="20"/>
              </w:rPr>
            </w:pPr>
          </w:p>
          <w:p w14:paraId="63C320FF"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5940EC0B"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6"/>
      </w:tblGrid>
      <w:tr w:rsidR="009962B2" w:rsidRPr="00877FF6" w14:paraId="2F910F1C" w14:textId="77777777" w:rsidTr="00035EE6">
        <w:tc>
          <w:tcPr>
            <w:tcW w:w="5000" w:type="pct"/>
            <w:gridSpan w:val="3"/>
            <w:shd w:val="clear" w:color="auto" w:fill="C00000"/>
          </w:tcPr>
          <w:p w14:paraId="2AAC504B" w14:textId="77777777" w:rsidR="009962B2" w:rsidRPr="00877FF6" w:rsidRDefault="009962B2" w:rsidP="009962B2">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9962B2" w:rsidRPr="00877FF6" w14:paraId="4A49EE38" w14:textId="77777777" w:rsidTr="00035EE6">
        <w:tc>
          <w:tcPr>
            <w:tcW w:w="2622" w:type="pct"/>
            <w:gridSpan w:val="2"/>
            <w:tcBorders>
              <w:bottom w:val="single" w:sz="4" w:space="0" w:color="auto"/>
            </w:tcBorders>
            <w:vAlign w:val="center"/>
          </w:tcPr>
          <w:p w14:paraId="6AFD720C" w14:textId="77777777" w:rsidR="009962B2" w:rsidRPr="00877FF6" w:rsidRDefault="009962B2" w:rsidP="00035EE6">
            <w:pPr>
              <w:jc w:val="center"/>
              <w:rPr>
                <w:rFonts w:ascii="Arial" w:hAnsi="Arial" w:cs="Arial"/>
                <w:b/>
                <w:bCs/>
                <w:sz w:val="20"/>
                <w:szCs w:val="20"/>
              </w:rPr>
            </w:pPr>
          </w:p>
        </w:tc>
        <w:tc>
          <w:tcPr>
            <w:tcW w:w="2378" w:type="pct"/>
            <w:tcBorders>
              <w:bottom w:val="single" w:sz="4" w:space="0" w:color="auto"/>
            </w:tcBorders>
          </w:tcPr>
          <w:p w14:paraId="180D1E23" w14:textId="77777777" w:rsidR="009962B2" w:rsidRPr="00877FF6" w:rsidRDefault="009962B2" w:rsidP="00035EE6">
            <w:pPr>
              <w:rPr>
                <w:rFonts w:ascii="Arial" w:hAnsi="Arial" w:cs="Arial"/>
                <w:sz w:val="20"/>
                <w:szCs w:val="20"/>
              </w:rPr>
            </w:pPr>
          </w:p>
        </w:tc>
      </w:tr>
      <w:tr w:rsidR="009962B2" w:rsidRPr="00877FF6" w14:paraId="408BD82C" w14:textId="77777777" w:rsidTr="00035EE6">
        <w:tc>
          <w:tcPr>
            <w:tcW w:w="1382" w:type="pct"/>
            <w:tcBorders>
              <w:top w:val="single" w:sz="4" w:space="0" w:color="auto"/>
              <w:bottom w:val="single" w:sz="4" w:space="0" w:color="auto"/>
            </w:tcBorders>
            <w:vAlign w:val="center"/>
          </w:tcPr>
          <w:p w14:paraId="1144BB74"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4D81434" w14:textId="77777777" w:rsidR="009962B2" w:rsidRPr="00877FF6" w:rsidRDefault="009962B2" w:rsidP="00035EE6">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w:t>
            </w:r>
          </w:p>
        </w:tc>
      </w:tr>
      <w:tr w:rsidR="009962B2" w:rsidRPr="00877FF6" w14:paraId="23FAA271" w14:textId="77777777" w:rsidTr="00035EE6">
        <w:tc>
          <w:tcPr>
            <w:tcW w:w="1382" w:type="pct"/>
            <w:tcBorders>
              <w:top w:val="single" w:sz="4" w:space="0" w:color="auto"/>
              <w:bottom w:val="single" w:sz="4" w:space="0" w:color="auto"/>
            </w:tcBorders>
            <w:vAlign w:val="center"/>
          </w:tcPr>
          <w:p w14:paraId="4FF0DC30"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3BECDC" w14:textId="77777777" w:rsidR="009962B2" w:rsidRPr="007A61C1" w:rsidRDefault="009962B2" w:rsidP="00035EE6">
            <w:pPr>
              <w:jc w:val="both"/>
              <w:rPr>
                <w:rFonts w:ascii="Arial" w:hAnsi="Arial" w:cs="Arial"/>
                <w:sz w:val="20"/>
                <w:szCs w:val="20"/>
              </w:rPr>
            </w:pPr>
          </w:p>
        </w:tc>
      </w:tr>
      <w:tr w:rsidR="009962B2" w:rsidRPr="00877FF6" w14:paraId="52D1D05F" w14:textId="77777777" w:rsidTr="00035EE6">
        <w:tc>
          <w:tcPr>
            <w:tcW w:w="1382" w:type="pct"/>
            <w:tcBorders>
              <w:top w:val="single" w:sz="4" w:space="0" w:color="auto"/>
              <w:bottom w:val="single" w:sz="4" w:space="0" w:color="auto"/>
            </w:tcBorders>
            <w:vAlign w:val="center"/>
          </w:tcPr>
          <w:p w14:paraId="61369FD1"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Responsabilidade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079DFBCE" w14:textId="77777777" w:rsidR="009962B2" w:rsidRPr="007A61C1" w:rsidRDefault="009962B2" w:rsidP="00035EE6">
            <w:pPr>
              <w:jc w:val="both"/>
              <w:rPr>
                <w:rFonts w:ascii="Arial" w:hAnsi="Arial" w:cs="Arial"/>
                <w:sz w:val="20"/>
                <w:szCs w:val="20"/>
              </w:rPr>
            </w:pPr>
            <w:r w:rsidRPr="007A61C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9962B2" w:rsidRPr="00877FF6" w14:paraId="7F277AEA" w14:textId="77777777" w:rsidTr="00035EE6">
        <w:tc>
          <w:tcPr>
            <w:tcW w:w="1382" w:type="pct"/>
            <w:tcBorders>
              <w:top w:val="single" w:sz="4" w:space="0" w:color="auto"/>
              <w:bottom w:val="single" w:sz="4" w:space="0" w:color="auto"/>
            </w:tcBorders>
            <w:vAlign w:val="center"/>
          </w:tcPr>
          <w:p w14:paraId="5633B1BD"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3688B6" w14:textId="77777777" w:rsidR="009962B2" w:rsidRPr="00877FF6" w:rsidRDefault="009962B2" w:rsidP="00035EE6">
            <w:pPr>
              <w:jc w:val="both"/>
              <w:rPr>
                <w:rFonts w:ascii="Arial" w:hAnsi="Arial" w:cs="Arial"/>
                <w:sz w:val="20"/>
                <w:szCs w:val="20"/>
                <w:highlight w:val="yellow"/>
              </w:rPr>
            </w:pPr>
          </w:p>
        </w:tc>
      </w:tr>
      <w:tr w:rsidR="009962B2" w:rsidRPr="00877FF6" w14:paraId="013AC81C" w14:textId="77777777" w:rsidTr="00035EE6">
        <w:tc>
          <w:tcPr>
            <w:tcW w:w="1382" w:type="pct"/>
            <w:tcBorders>
              <w:top w:val="single" w:sz="4" w:space="0" w:color="auto"/>
              <w:bottom w:val="single" w:sz="4" w:space="0" w:color="auto"/>
            </w:tcBorders>
          </w:tcPr>
          <w:p w14:paraId="28A36A2E"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Regime </w:t>
            </w:r>
            <w:proofErr w:type="spellStart"/>
            <w:r w:rsidRPr="00877FF6">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202D3444" w14:textId="77777777" w:rsidR="009962B2" w:rsidRPr="00417B8C" w:rsidRDefault="009962B2" w:rsidP="00035EE6">
            <w:pPr>
              <w:jc w:val="both"/>
              <w:rPr>
                <w:rFonts w:ascii="Arial" w:hAnsi="Arial" w:cs="Arial"/>
                <w:b/>
                <w:bCs/>
                <w:smallCaps/>
                <w:color w:val="000000"/>
                <w:sz w:val="20"/>
                <w:szCs w:val="20"/>
              </w:rPr>
            </w:pPr>
            <w:r w:rsidRPr="007A61C1">
              <w:rPr>
                <w:rFonts w:ascii="Arial" w:hAnsi="Arial" w:cs="Arial"/>
                <w:sz w:val="20"/>
                <w:szCs w:val="20"/>
              </w:rPr>
              <w:t>Aberto</w:t>
            </w:r>
          </w:p>
        </w:tc>
      </w:tr>
      <w:tr w:rsidR="009962B2" w:rsidRPr="00877FF6" w14:paraId="6B54CFC2" w14:textId="77777777" w:rsidTr="00035EE6">
        <w:tc>
          <w:tcPr>
            <w:tcW w:w="1382" w:type="pct"/>
            <w:tcBorders>
              <w:top w:val="single" w:sz="4" w:space="0" w:color="auto"/>
              <w:bottom w:val="single" w:sz="4" w:space="0" w:color="auto"/>
            </w:tcBorders>
          </w:tcPr>
          <w:p w14:paraId="471B7E83"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D1451B" w14:textId="77777777" w:rsidR="009962B2" w:rsidRPr="007A61C1" w:rsidRDefault="009962B2" w:rsidP="00035EE6">
            <w:pPr>
              <w:jc w:val="both"/>
              <w:rPr>
                <w:rFonts w:ascii="Arial" w:hAnsi="Arial" w:cs="Arial"/>
                <w:sz w:val="20"/>
                <w:szCs w:val="20"/>
              </w:rPr>
            </w:pPr>
          </w:p>
        </w:tc>
      </w:tr>
      <w:tr w:rsidR="009962B2" w:rsidRPr="00877FF6" w14:paraId="32A6037A"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B33319"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Prazo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Duração</w:t>
            </w:r>
            <w:proofErr w:type="spellEnd"/>
            <w:r w:rsidRPr="00877FF6">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08BC1609" w14:textId="77777777" w:rsidR="009962B2" w:rsidRPr="00417B8C" w:rsidRDefault="009962B2" w:rsidP="00035EE6">
            <w:pPr>
              <w:jc w:val="both"/>
              <w:rPr>
                <w:rFonts w:ascii="Arial" w:hAnsi="Arial" w:cs="Arial"/>
                <w:b/>
                <w:bCs/>
                <w:smallCaps/>
                <w:color w:val="000000"/>
                <w:sz w:val="20"/>
                <w:szCs w:val="20"/>
              </w:rPr>
            </w:pPr>
            <w:r w:rsidRPr="007A61C1">
              <w:rPr>
                <w:rFonts w:ascii="Arial" w:hAnsi="Arial" w:cs="Arial"/>
                <w:sz w:val="20"/>
                <w:szCs w:val="20"/>
              </w:rPr>
              <w:t>Indeterminado.</w:t>
            </w:r>
          </w:p>
        </w:tc>
      </w:tr>
      <w:tr w:rsidR="009962B2" w:rsidRPr="00877FF6" w14:paraId="1B5345AA"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E03F9B" w14:textId="77777777" w:rsidR="009962B2" w:rsidRPr="00877FF6" w:rsidRDefault="009962B2" w:rsidP="00035EE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F4E072" w14:textId="77777777" w:rsidR="009962B2" w:rsidRPr="00417B8C" w:rsidRDefault="009962B2" w:rsidP="00035EE6">
            <w:pPr>
              <w:jc w:val="both"/>
              <w:rPr>
                <w:rFonts w:ascii="Arial" w:hAnsi="Arial" w:cs="Arial"/>
                <w:sz w:val="20"/>
                <w:szCs w:val="20"/>
              </w:rPr>
            </w:pPr>
          </w:p>
        </w:tc>
      </w:tr>
      <w:tr w:rsidR="009962B2" w:rsidRPr="00877FF6" w14:paraId="2D2375EB"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64A452D6"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F0AD1E8" w14:textId="77777777" w:rsidR="009962B2" w:rsidRPr="007A61C1" w:rsidRDefault="009962B2" w:rsidP="00035EE6">
            <w:pPr>
              <w:jc w:val="both"/>
              <w:rPr>
                <w:rFonts w:ascii="Arial" w:hAnsi="Arial" w:cs="Arial"/>
                <w:sz w:val="20"/>
                <w:szCs w:val="20"/>
              </w:rPr>
            </w:pPr>
            <w:r w:rsidRPr="007A61C1">
              <w:rPr>
                <w:rFonts w:ascii="Arial" w:hAnsi="Arial" w:cs="Arial"/>
                <w:sz w:val="20"/>
                <w:szCs w:val="20"/>
              </w:rPr>
              <w:t>A Classe não conta com Subclasses.</w:t>
            </w:r>
            <w:r w:rsidRPr="00417B8C">
              <w:rPr>
                <w:rFonts w:ascii="Arial" w:hAnsi="Arial" w:cs="Arial"/>
                <w:sz w:val="20"/>
                <w:szCs w:val="20"/>
              </w:rPr>
              <w:t xml:space="preserve"> </w:t>
            </w:r>
          </w:p>
        </w:tc>
      </w:tr>
    </w:tbl>
    <w:p w14:paraId="446F7A88" w14:textId="77777777" w:rsidR="009962B2" w:rsidRPr="00EB16E9" w:rsidRDefault="009962B2" w:rsidP="009962B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1"/>
        <w:gridCol w:w="361"/>
        <w:gridCol w:w="189"/>
        <w:gridCol w:w="329"/>
        <w:gridCol w:w="483"/>
        <w:gridCol w:w="589"/>
        <w:gridCol w:w="2489"/>
        <w:gridCol w:w="1606"/>
        <w:gridCol w:w="250"/>
        <w:gridCol w:w="632"/>
        <w:gridCol w:w="918"/>
      </w:tblGrid>
      <w:tr w:rsidR="009962B2" w14:paraId="75BF81D2" w14:textId="77777777" w:rsidTr="00035EE6">
        <w:trPr>
          <w:jc w:val="center"/>
        </w:trPr>
        <w:tc>
          <w:tcPr>
            <w:tcW w:w="5000" w:type="pct"/>
            <w:gridSpan w:val="11"/>
            <w:shd w:val="clear" w:color="auto" w:fill="C00000"/>
            <w:hideMark/>
          </w:tcPr>
          <w:p w14:paraId="03BC9C29" w14:textId="77777777" w:rsidR="009962B2" w:rsidRPr="00A814A4" w:rsidRDefault="009962B2" w:rsidP="009962B2">
            <w:pPr>
              <w:pStyle w:val="PargrafodaLista"/>
              <w:numPr>
                <w:ilvl w:val="0"/>
                <w:numId w:val="10"/>
              </w:numPr>
              <w:contextualSpacing/>
              <w:jc w:val="center"/>
              <w:rPr>
                <w:rFonts w:ascii="Arial" w:hAnsi="Arial" w:cs="Arial"/>
                <w:b/>
                <w:bCs/>
                <w:color w:val="FFFFFF" w:themeColor="background1"/>
              </w:rPr>
            </w:pPr>
            <w:bookmarkStart w:id="7" w:name="_Hlk150439473"/>
            <w:r w:rsidRPr="00A814A4">
              <w:rPr>
                <w:rFonts w:ascii="Arial" w:hAnsi="Arial" w:cs="Arial"/>
                <w:b/>
                <w:bCs/>
                <w:color w:val="FFFFFF" w:themeColor="background1"/>
              </w:rPr>
              <w:t>POLÍTICA DE INVESTIMENTOS</w:t>
            </w:r>
          </w:p>
        </w:tc>
      </w:tr>
      <w:tr w:rsidR="009962B2" w14:paraId="607F628F"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4EE44694" w14:textId="77777777" w:rsidR="009962B2" w:rsidRDefault="009962B2" w:rsidP="00035EE6">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26748E2F" w14:textId="77777777" w:rsidR="009962B2" w:rsidRDefault="009962B2" w:rsidP="00035EE6">
            <w:pPr>
              <w:rPr>
                <w:rFonts w:ascii="Arial" w:hAnsi="Arial" w:cs="Arial"/>
                <w:sz w:val="20"/>
                <w:szCs w:val="20"/>
              </w:rPr>
            </w:pPr>
          </w:p>
        </w:tc>
      </w:tr>
      <w:tr w:rsidR="009962B2" w14:paraId="5CE086EA"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11F4FEB7" w14:textId="77777777" w:rsidR="009962B2" w:rsidRDefault="009962B2" w:rsidP="009962B2">
            <w:pPr>
              <w:pStyle w:val="PargrafodaLista"/>
              <w:numPr>
                <w:ilvl w:val="1"/>
                <w:numId w:val="10"/>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840" w:type="pct"/>
            <w:gridSpan w:val="9"/>
            <w:tcBorders>
              <w:top w:val="single" w:sz="4" w:space="0" w:color="auto"/>
              <w:left w:val="nil"/>
              <w:bottom w:val="single" w:sz="4" w:space="0" w:color="auto"/>
              <w:right w:val="nil"/>
            </w:tcBorders>
            <w:hideMark/>
          </w:tcPr>
          <w:p w14:paraId="7EDC6222" w14:textId="77777777" w:rsidR="009962B2" w:rsidRDefault="009962B2" w:rsidP="00035EE6">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67ADA045" w14:textId="77777777" w:rsidR="009962B2" w:rsidRDefault="009962B2" w:rsidP="00035EE6">
            <w:pPr>
              <w:jc w:val="both"/>
              <w:rPr>
                <w:rFonts w:ascii="Arial" w:hAnsi="Arial" w:cs="Arial"/>
                <w:sz w:val="20"/>
                <w:szCs w:val="20"/>
              </w:rPr>
            </w:pPr>
          </w:p>
          <w:p w14:paraId="0AEA62E4" w14:textId="77777777" w:rsidR="009962B2" w:rsidRDefault="009962B2" w:rsidP="00035EE6">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9962B2" w14:paraId="57F79CA9"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2CA4A0CA" w14:textId="77777777" w:rsidR="009962B2" w:rsidRDefault="009962B2" w:rsidP="00035EE6">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42B940CC" w14:textId="77777777" w:rsidR="009962B2" w:rsidRDefault="009962B2" w:rsidP="00035EE6">
            <w:pPr>
              <w:jc w:val="both"/>
              <w:rPr>
                <w:rFonts w:ascii="Arial" w:hAnsi="Arial" w:cs="Arial"/>
                <w:sz w:val="20"/>
                <w:szCs w:val="20"/>
              </w:rPr>
            </w:pPr>
          </w:p>
        </w:tc>
      </w:tr>
      <w:tr w:rsidR="009962B2" w14:paraId="08D285FC"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5141F555" w14:textId="77777777" w:rsidR="009962B2" w:rsidRPr="00DF0FDE" w:rsidRDefault="009962B2" w:rsidP="009962B2">
            <w:pPr>
              <w:pStyle w:val="PargrafodaLista"/>
              <w:numPr>
                <w:ilvl w:val="1"/>
                <w:numId w:val="10"/>
              </w:numPr>
              <w:ind w:left="0" w:firstLine="0"/>
              <w:contextualSpacing/>
              <w:jc w:val="center"/>
              <w:rPr>
                <w:rFonts w:ascii="Arial" w:hAnsi="Arial" w:cs="Arial"/>
                <w:b/>
                <w:bCs/>
                <w:smallCaps/>
                <w:lang w:val="pt-BR"/>
              </w:rPr>
            </w:pPr>
            <w:r w:rsidRPr="00DF0FDE">
              <w:rPr>
                <w:rFonts w:ascii="Arial" w:hAnsi="Arial" w:cs="Arial"/>
                <w:b/>
                <w:bCs/>
                <w:smallCaps/>
                <w:lang w:val="pt-BR"/>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6D93F8" w14:textId="77777777" w:rsidR="009962B2" w:rsidRDefault="009962B2" w:rsidP="00035EE6">
            <w:pPr>
              <w:jc w:val="center"/>
              <w:rPr>
                <w:rFonts w:ascii="Arial" w:hAnsi="Arial" w:cs="Arial"/>
                <w:sz w:val="20"/>
                <w:szCs w:val="20"/>
              </w:rPr>
            </w:pPr>
            <w:r>
              <w:rPr>
                <w:rFonts w:ascii="Arial" w:hAnsi="Arial" w:cs="Arial"/>
                <w:sz w:val="20"/>
                <w:szCs w:val="20"/>
              </w:rPr>
              <w:t>Percentual do Patrimônio Líquido</w:t>
            </w:r>
          </w:p>
        </w:tc>
      </w:tr>
      <w:tr w:rsidR="009962B2" w14:paraId="0456D17F" w14:textId="77777777" w:rsidTr="00035EE6">
        <w:trPr>
          <w:trHeight w:val="56"/>
          <w:jc w:val="center"/>
        </w:trPr>
        <w:tc>
          <w:tcPr>
            <w:tcW w:w="1160" w:type="pct"/>
            <w:gridSpan w:val="2"/>
            <w:vMerge/>
            <w:tcBorders>
              <w:left w:val="nil"/>
              <w:right w:val="single" w:sz="4" w:space="0" w:color="auto"/>
            </w:tcBorders>
            <w:vAlign w:val="center"/>
          </w:tcPr>
          <w:p w14:paraId="0F6AD5D0" w14:textId="77777777" w:rsidR="009962B2" w:rsidRDefault="009962B2" w:rsidP="00035EE6">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1099480F" w14:textId="77777777" w:rsidR="009962B2" w:rsidRDefault="009962B2" w:rsidP="00035EE6">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36E2377" w14:textId="77777777" w:rsidR="009962B2" w:rsidRDefault="009962B2" w:rsidP="00035EE6">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37908" w14:textId="77777777" w:rsidR="009962B2" w:rsidRDefault="009962B2" w:rsidP="00035EE6">
            <w:pPr>
              <w:jc w:val="center"/>
              <w:rPr>
                <w:rFonts w:ascii="Arial" w:hAnsi="Arial" w:cs="Arial"/>
                <w:sz w:val="20"/>
                <w:szCs w:val="20"/>
              </w:rPr>
            </w:pPr>
            <w:r>
              <w:rPr>
                <w:rFonts w:ascii="Arial" w:hAnsi="Arial" w:cs="Arial"/>
                <w:sz w:val="20"/>
                <w:szCs w:val="20"/>
              </w:rPr>
              <w:t>Máximo</w:t>
            </w:r>
          </w:p>
        </w:tc>
      </w:tr>
      <w:tr w:rsidR="009962B2" w14:paraId="54C28728"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11AFA159" w14:textId="77777777" w:rsidR="009962B2" w:rsidRDefault="009962B2" w:rsidP="00035EE6">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19CD8D41" w14:textId="77777777" w:rsidR="009962B2" w:rsidRPr="00FA7EAC" w:rsidRDefault="009962B2" w:rsidP="00035EE6">
            <w:pPr>
              <w:jc w:val="both"/>
              <w:rPr>
                <w:rFonts w:ascii="Arial" w:hAnsi="Arial" w:cs="Arial"/>
                <w:sz w:val="20"/>
                <w:szCs w:val="20"/>
              </w:rPr>
            </w:pPr>
            <w:r w:rsidRPr="00272BEE">
              <w:rPr>
                <w:rFonts w:ascii="Arial" w:hAnsi="Arial" w:cs="Arial"/>
                <w:color w:val="000000"/>
                <w:sz w:val="20"/>
                <w:szCs w:val="20"/>
              </w:rPr>
              <w:t>C</w:t>
            </w:r>
            <w:r w:rsidRPr="00272BEE">
              <w:rPr>
                <w:rFonts w:ascii="Arial" w:hAnsi="Arial" w:cs="Arial"/>
                <w:sz w:val="20"/>
                <w:szCs w:val="20"/>
              </w:rPr>
              <w:t>otas de classes de fundos de investimento tipificadas como “Renda Fixa” ("</w:t>
            </w:r>
            <w:r w:rsidRPr="00272BEE">
              <w:rPr>
                <w:rFonts w:ascii="Arial" w:hAnsi="Arial" w:cs="Arial"/>
                <w:sz w:val="20"/>
                <w:szCs w:val="20"/>
                <w:u w:val="single"/>
              </w:rPr>
              <w:t>Classes Investidas de Renda Fixa</w:t>
            </w:r>
            <w:r w:rsidRPr="00272BEE">
              <w:rPr>
                <w:rFonts w:ascii="Arial" w:hAnsi="Arial" w:cs="Arial"/>
                <w:sz w:val="20"/>
                <w:szCs w:val="20"/>
              </w:rPr>
              <w:t xml:space="preserve">”), incluindo as demais cotas de classes de fundos de investimento indicadas nos Quadros 1 </w:t>
            </w:r>
            <w:r>
              <w:rPr>
                <w:rFonts w:ascii="Arial" w:hAnsi="Arial" w:cs="Arial"/>
                <w:sz w:val="20"/>
                <w:szCs w:val="20"/>
              </w:rPr>
              <w:t xml:space="preserve">e </w:t>
            </w:r>
            <w:r w:rsidRPr="00272BEE">
              <w:rPr>
                <w:rFonts w:ascii="Arial" w:hAnsi="Arial" w:cs="Arial"/>
                <w:sz w:val="20"/>
                <w:szCs w:val="20"/>
              </w:rPr>
              <w:t xml:space="preserve">2 abaixo </w:t>
            </w:r>
            <w:r w:rsidRPr="00272BEE">
              <w:rPr>
                <w:rFonts w:ascii="Arial" w:hAnsi="Arial" w:cs="Arial"/>
                <w:color w:val="000000"/>
                <w:sz w:val="20"/>
                <w:szCs w:val="20"/>
              </w:rPr>
              <w:t>(em conjunto com as Classes Investidas de Renda Fixa, “</w:t>
            </w:r>
            <w:r w:rsidRPr="00272BEE">
              <w:rPr>
                <w:rFonts w:ascii="Arial" w:hAnsi="Arial" w:cs="Arial"/>
                <w:color w:val="000000"/>
                <w:sz w:val="20"/>
                <w:szCs w:val="20"/>
                <w:u w:val="single"/>
              </w:rPr>
              <w:t>Classes Investidas</w:t>
            </w:r>
            <w:r w:rsidRPr="00272BEE">
              <w:rPr>
                <w:rFonts w:ascii="Arial" w:hAnsi="Arial" w:cs="Arial"/>
                <w:color w:val="000000"/>
                <w:sz w:val="20"/>
                <w:szCs w:val="20"/>
              </w:rPr>
              <w:t>”),</w:t>
            </w:r>
            <w:r w:rsidRPr="00272BEE">
              <w:t xml:space="preserve"> </w:t>
            </w:r>
            <w:r w:rsidRPr="00272BEE">
              <w:rPr>
                <w:rFonts w:ascii="Arial" w:hAnsi="Arial" w:cs="Arial"/>
                <w:color w:val="000000"/>
                <w:sz w:val="20"/>
                <w:szCs w:val="20"/>
              </w:rPr>
              <w:t>de acordo com seus respectivos limites</w:t>
            </w:r>
            <w:r w:rsidRPr="00FA7EAC">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7DB0B9BF" w14:textId="77777777" w:rsidR="009962B2" w:rsidRDefault="009962B2" w:rsidP="00035EE6">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FD2CAFF" w14:textId="77777777" w:rsidR="009962B2" w:rsidRDefault="009962B2" w:rsidP="00035EE6">
            <w:pPr>
              <w:jc w:val="center"/>
              <w:rPr>
                <w:rFonts w:ascii="Arial" w:hAnsi="Arial" w:cs="Arial"/>
                <w:sz w:val="20"/>
                <w:szCs w:val="20"/>
              </w:rPr>
            </w:pPr>
            <w:r w:rsidRPr="001845AD">
              <w:rPr>
                <w:rFonts w:ascii="Arial" w:hAnsi="Arial" w:cs="Arial"/>
                <w:sz w:val="20"/>
                <w:szCs w:val="20"/>
              </w:rPr>
              <w:t>100%</w:t>
            </w:r>
          </w:p>
        </w:tc>
      </w:tr>
      <w:tr w:rsidR="009962B2" w14:paraId="7F3E817E"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5C7E060" w14:textId="77777777" w:rsidR="009962B2" w:rsidRDefault="009962B2" w:rsidP="00035EE6">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1FF78A5C" w14:textId="77777777" w:rsidR="009962B2" w:rsidRPr="00FA7EAC" w:rsidRDefault="009962B2" w:rsidP="00035EE6">
            <w:pPr>
              <w:jc w:val="both"/>
              <w:rPr>
                <w:rFonts w:ascii="Arial" w:hAnsi="Arial" w:cs="Arial"/>
                <w:sz w:val="20"/>
                <w:szCs w:val="20"/>
              </w:rPr>
            </w:pPr>
            <w:r w:rsidRPr="00FA7EAC">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7683A9D6" w14:textId="77777777" w:rsidR="009962B2" w:rsidRDefault="009962B2" w:rsidP="00035EE6">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4175C59" w14:textId="77777777" w:rsidR="009962B2" w:rsidRDefault="009962B2" w:rsidP="00035EE6">
            <w:pPr>
              <w:jc w:val="center"/>
              <w:rPr>
                <w:rFonts w:ascii="Arial" w:hAnsi="Arial" w:cs="Arial"/>
                <w:sz w:val="20"/>
                <w:szCs w:val="20"/>
              </w:rPr>
            </w:pPr>
            <w:r w:rsidRPr="001845AD">
              <w:rPr>
                <w:rFonts w:ascii="Arial" w:hAnsi="Arial" w:cs="Arial"/>
                <w:sz w:val="20"/>
                <w:szCs w:val="20"/>
              </w:rPr>
              <w:t>5%</w:t>
            </w:r>
          </w:p>
        </w:tc>
      </w:tr>
      <w:tr w:rsidR="009962B2" w14:paraId="6E92E003"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1BFAC3B3" w14:textId="77777777" w:rsidR="009962B2" w:rsidRDefault="009962B2" w:rsidP="00035EE6">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7E32667E" w14:textId="77777777" w:rsidR="009962B2" w:rsidRDefault="009962B2" w:rsidP="00035EE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9962B2" w14:paraId="6BA633F2"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13A8D731" w14:textId="77777777" w:rsidR="009962B2" w:rsidRPr="00DF0FDE" w:rsidRDefault="009962B2" w:rsidP="00035EE6">
            <w:pPr>
              <w:pStyle w:val="PargrafodaLista"/>
              <w:ind w:left="0"/>
              <w:rPr>
                <w:rFonts w:ascii="Arial" w:hAnsi="Arial" w:cs="Arial"/>
                <w:b/>
                <w:bCs/>
                <w:smallCaps/>
                <w:lang w:val="pt-BR"/>
              </w:rPr>
            </w:pPr>
          </w:p>
        </w:tc>
        <w:tc>
          <w:tcPr>
            <w:tcW w:w="3840" w:type="pct"/>
            <w:gridSpan w:val="9"/>
            <w:tcBorders>
              <w:top w:val="single" w:sz="4" w:space="0" w:color="auto"/>
              <w:left w:val="nil"/>
              <w:bottom w:val="single" w:sz="4" w:space="0" w:color="auto"/>
              <w:right w:val="nil"/>
            </w:tcBorders>
            <w:vAlign w:val="center"/>
          </w:tcPr>
          <w:p w14:paraId="4F542F44" w14:textId="77777777" w:rsidR="009962B2" w:rsidRDefault="009962B2" w:rsidP="00035EE6">
            <w:pPr>
              <w:rPr>
                <w:rFonts w:ascii="Arial" w:hAnsi="Arial" w:cs="Arial"/>
                <w:sz w:val="20"/>
                <w:szCs w:val="20"/>
                <w:highlight w:val="yellow"/>
              </w:rPr>
            </w:pPr>
          </w:p>
        </w:tc>
      </w:tr>
      <w:tr w:rsidR="009962B2" w14:paraId="6F35F3CF"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6223A87F" w14:textId="77777777" w:rsidR="009962B2" w:rsidRPr="00DF0FDE" w:rsidRDefault="009962B2" w:rsidP="009962B2">
            <w:pPr>
              <w:pStyle w:val="PargrafodaLista"/>
              <w:numPr>
                <w:ilvl w:val="1"/>
                <w:numId w:val="10"/>
              </w:numPr>
              <w:ind w:left="0" w:firstLine="0"/>
              <w:contextualSpacing/>
              <w:jc w:val="center"/>
              <w:rPr>
                <w:rFonts w:ascii="Arial" w:hAnsi="Arial" w:cs="Arial"/>
                <w:b/>
                <w:bCs/>
                <w:smallCaps/>
                <w:lang w:val="pt-BR"/>
              </w:rPr>
            </w:pPr>
            <w:r w:rsidRPr="00DF0FDE">
              <w:rPr>
                <w:rFonts w:ascii="Arial" w:hAnsi="Arial" w:cs="Arial"/>
                <w:b/>
                <w:bCs/>
                <w:smallCaps/>
                <w:lang w:val="pt-BR"/>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0D040B66" w14:textId="77777777" w:rsidR="009962B2" w:rsidRPr="00272BEE" w:rsidRDefault="009962B2" w:rsidP="00035EE6">
            <w:pPr>
              <w:rPr>
                <w:rFonts w:ascii="Arial" w:hAnsi="Arial" w:cs="Arial"/>
                <w:sz w:val="20"/>
                <w:szCs w:val="20"/>
              </w:rPr>
            </w:pPr>
            <w:r w:rsidRPr="00272BEE">
              <w:rPr>
                <w:rFonts w:ascii="Arial" w:hAnsi="Arial" w:cs="Arial"/>
                <w:sz w:val="20"/>
                <w:szCs w:val="20"/>
              </w:rPr>
              <w:t>Não</w:t>
            </w:r>
            <w:r w:rsidRPr="00FA7EAC">
              <w:rPr>
                <w:rFonts w:ascii="Arial" w:hAnsi="Arial" w:cs="Arial"/>
                <w:sz w:val="20"/>
                <w:szCs w:val="20"/>
              </w:rPr>
              <w:t>.</w:t>
            </w:r>
          </w:p>
        </w:tc>
      </w:tr>
      <w:tr w:rsidR="009962B2" w14:paraId="0C24003F"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03D74F67" w14:textId="77777777" w:rsidR="009962B2" w:rsidRDefault="009962B2" w:rsidP="00035EE6">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tcPr>
          <w:p w14:paraId="760DD7FD" w14:textId="77777777" w:rsidR="009962B2" w:rsidRDefault="009962B2" w:rsidP="00035EE6">
            <w:pPr>
              <w:jc w:val="both"/>
              <w:rPr>
                <w:rFonts w:ascii="Arial" w:hAnsi="Arial" w:cs="Arial"/>
                <w:sz w:val="20"/>
                <w:szCs w:val="20"/>
              </w:rPr>
            </w:pPr>
          </w:p>
        </w:tc>
      </w:tr>
      <w:tr w:rsidR="009962B2" w14:paraId="4FF373C4"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5C2A23C3" w14:textId="77777777" w:rsidR="009962B2" w:rsidRDefault="009962B2" w:rsidP="009962B2">
            <w:pPr>
              <w:pStyle w:val="PargrafodaLista"/>
              <w:numPr>
                <w:ilvl w:val="1"/>
                <w:numId w:val="10"/>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840" w:type="pct"/>
            <w:gridSpan w:val="9"/>
            <w:tcBorders>
              <w:top w:val="single" w:sz="4" w:space="0" w:color="auto"/>
              <w:left w:val="nil"/>
              <w:bottom w:val="single" w:sz="4" w:space="0" w:color="auto"/>
              <w:right w:val="nil"/>
            </w:tcBorders>
            <w:hideMark/>
          </w:tcPr>
          <w:p w14:paraId="57AAD67E" w14:textId="77777777" w:rsidR="009962B2" w:rsidRPr="00FA7EAC" w:rsidRDefault="009962B2" w:rsidP="00035EE6">
            <w:pPr>
              <w:jc w:val="both"/>
              <w:rPr>
                <w:rFonts w:ascii="Arial" w:hAnsi="Arial" w:cs="Arial"/>
                <w:sz w:val="20"/>
                <w:szCs w:val="20"/>
              </w:rPr>
            </w:pPr>
            <w:r w:rsidRPr="00272BEE">
              <w:rPr>
                <w:rFonts w:ascii="Arial" w:hAnsi="Arial" w:cs="Arial"/>
                <w:sz w:val="20"/>
                <w:szCs w:val="20"/>
              </w:rPr>
              <w:t>A rentabilidade da Classe variará conforme o patamar das taxas de juros praticadas pelo mercado, sendo também impactada pelos impostos, custos e despesas da Classe, bem como pela Taxa</w:t>
            </w:r>
            <w:r>
              <w:rPr>
                <w:rFonts w:ascii="Arial" w:hAnsi="Arial" w:cs="Arial"/>
                <w:sz w:val="20"/>
                <w:szCs w:val="20"/>
              </w:rPr>
              <w:t xml:space="preserve"> Global</w:t>
            </w:r>
            <w:r w:rsidRPr="00272BEE">
              <w:rPr>
                <w:rFonts w:ascii="Arial" w:hAnsi="Arial" w:cs="Arial"/>
                <w:sz w:val="20"/>
                <w:szCs w:val="20"/>
              </w:rPr>
              <w:t xml:space="preserve"> Máxima de 0,20% ao ano, prevista neste Anexo. Para analisar o impacto das despesas do Fundo e da Classe na rentabilidade obtida, o investidor deve consultar o item 9 da Lâmina.</w:t>
            </w:r>
          </w:p>
        </w:tc>
      </w:tr>
      <w:tr w:rsidR="009962B2" w14:paraId="3417D3DA" w14:textId="77777777" w:rsidTr="00035EE6">
        <w:trPr>
          <w:jc w:val="center"/>
        </w:trPr>
        <w:tc>
          <w:tcPr>
            <w:tcW w:w="1426" w:type="pct"/>
            <w:gridSpan w:val="4"/>
            <w:tcBorders>
              <w:top w:val="single" w:sz="4" w:space="0" w:color="auto"/>
              <w:left w:val="nil"/>
              <w:bottom w:val="single" w:sz="4" w:space="0" w:color="auto"/>
              <w:right w:val="nil"/>
            </w:tcBorders>
            <w:vAlign w:val="center"/>
          </w:tcPr>
          <w:p w14:paraId="49AD17CB" w14:textId="77777777" w:rsidR="009962B2" w:rsidRPr="00DF0FDE" w:rsidRDefault="009962B2" w:rsidP="00035EE6">
            <w:pPr>
              <w:pStyle w:val="PargrafodaLista"/>
              <w:ind w:left="0"/>
              <w:rPr>
                <w:rFonts w:ascii="Arial" w:hAnsi="Arial" w:cs="Arial"/>
                <w:b/>
                <w:bCs/>
                <w:smallCaps/>
                <w:lang w:val="pt-BR"/>
              </w:rPr>
            </w:pPr>
          </w:p>
        </w:tc>
        <w:tc>
          <w:tcPr>
            <w:tcW w:w="3574" w:type="pct"/>
            <w:gridSpan w:val="7"/>
            <w:tcBorders>
              <w:top w:val="single" w:sz="4" w:space="0" w:color="auto"/>
              <w:left w:val="nil"/>
              <w:bottom w:val="single" w:sz="4" w:space="0" w:color="auto"/>
              <w:right w:val="nil"/>
            </w:tcBorders>
          </w:tcPr>
          <w:p w14:paraId="1076AEAD" w14:textId="77777777" w:rsidR="009962B2" w:rsidRDefault="009962B2" w:rsidP="00035EE6">
            <w:pPr>
              <w:jc w:val="both"/>
              <w:rPr>
                <w:rFonts w:ascii="Arial" w:hAnsi="Arial" w:cs="Arial"/>
                <w:sz w:val="20"/>
                <w:szCs w:val="20"/>
              </w:rPr>
            </w:pPr>
          </w:p>
        </w:tc>
      </w:tr>
      <w:bookmarkEnd w:id="7"/>
      <w:tr w:rsidR="009962B2" w14:paraId="25A074A7" w14:textId="77777777" w:rsidTr="00035EE6">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11272418" w14:textId="77777777" w:rsidR="009962B2" w:rsidRPr="00DF0FDE" w:rsidRDefault="009962B2" w:rsidP="009962B2">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Limites de Concentração por Ativo (percentual do patrimônio líquido da Classe)</w:t>
            </w:r>
          </w:p>
        </w:tc>
      </w:tr>
      <w:tr w:rsidR="009962B2" w:rsidRPr="00D752CC" w14:paraId="2029EA49" w14:textId="77777777" w:rsidTr="00035EE6">
        <w:trPr>
          <w:jc w:val="center"/>
        </w:trPr>
        <w:tc>
          <w:tcPr>
            <w:tcW w:w="5000" w:type="pct"/>
            <w:gridSpan w:val="11"/>
            <w:tcBorders>
              <w:top w:val="single" w:sz="4" w:space="0" w:color="auto"/>
              <w:left w:val="nil"/>
              <w:bottom w:val="single" w:sz="4" w:space="0" w:color="auto"/>
              <w:right w:val="nil"/>
            </w:tcBorders>
            <w:vAlign w:val="center"/>
          </w:tcPr>
          <w:p w14:paraId="17A7EC88" w14:textId="77777777" w:rsidR="009962B2" w:rsidRPr="00D752CC" w:rsidRDefault="009962B2" w:rsidP="00035EE6">
            <w:pPr>
              <w:jc w:val="center"/>
              <w:rPr>
                <w:rFonts w:ascii="Arial" w:hAnsi="Arial" w:cs="Arial"/>
                <w:b/>
                <w:bCs/>
                <w:smallCaps/>
                <w:sz w:val="20"/>
                <w:szCs w:val="20"/>
              </w:rPr>
            </w:pPr>
          </w:p>
        </w:tc>
      </w:tr>
      <w:tr w:rsidR="009962B2" w14:paraId="17F15FD0"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DB3F0" w14:textId="77777777" w:rsidR="009962B2" w:rsidRDefault="009962B2" w:rsidP="00035EE6">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BCA141" w14:textId="77777777" w:rsidR="009962B2" w:rsidRDefault="009962B2" w:rsidP="00035EE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8314C1" w14:textId="77777777" w:rsidR="009962B2" w:rsidRDefault="009962B2" w:rsidP="00035EE6">
            <w:pPr>
              <w:jc w:val="center"/>
              <w:rPr>
                <w:rFonts w:ascii="Arial" w:hAnsi="Arial" w:cs="Arial"/>
                <w:b/>
                <w:bCs/>
                <w:color w:val="000000"/>
                <w:sz w:val="20"/>
                <w:szCs w:val="20"/>
              </w:rPr>
            </w:pPr>
            <w:r>
              <w:rPr>
                <w:rFonts w:ascii="Arial" w:hAnsi="Arial" w:cs="Arial"/>
                <w:b/>
                <w:bCs/>
                <w:color w:val="000000"/>
                <w:sz w:val="20"/>
                <w:szCs w:val="20"/>
              </w:rPr>
              <w:t>Conjunto</w:t>
            </w:r>
          </w:p>
          <w:p w14:paraId="39C00E4D" w14:textId="77777777" w:rsidR="009962B2" w:rsidRDefault="009962B2" w:rsidP="00035EE6">
            <w:pPr>
              <w:jc w:val="center"/>
              <w:rPr>
                <w:rFonts w:ascii="Arial" w:hAnsi="Arial" w:cs="Arial"/>
                <w:b/>
                <w:bCs/>
                <w:color w:val="000000"/>
                <w:sz w:val="20"/>
                <w:szCs w:val="20"/>
              </w:rPr>
            </w:pPr>
            <w:r>
              <w:rPr>
                <w:rFonts w:ascii="Arial" w:hAnsi="Arial" w:cs="Arial"/>
                <w:b/>
                <w:bCs/>
                <w:color w:val="000000"/>
                <w:sz w:val="20"/>
                <w:szCs w:val="20"/>
              </w:rPr>
              <w:t>Máximo</w:t>
            </w:r>
          </w:p>
        </w:tc>
      </w:tr>
      <w:tr w:rsidR="009962B2" w14:paraId="7A778477"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21F57F1D" w14:textId="77777777" w:rsidR="009962B2" w:rsidRPr="00DF0FDE" w:rsidRDefault="009962B2" w:rsidP="009962B2">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financeiro (“</w:t>
            </w:r>
            <w:r w:rsidRPr="00DF0FDE">
              <w:rPr>
                <w:rFonts w:ascii="Arial" w:hAnsi="Arial" w:cs="Arial"/>
                <w:color w:val="000000"/>
                <w:u w:val="single"/>
                <w:lang w:val="pt-BR"/>
              </w:rPr>
              <w:t>FIF</w:t>
            </w:r>
            <w:r w:rsidRPr="00DF0FDE">
              <w:rPr>
                <w:rFonts w:ascii="Arial" w:hAnsi="Arial" w:cs="Arial"/>
                <w:color w:val="000000"/>
                <w:lang w:val="pt-BR"/>
              </w:rPr>
              <w:t>”) ou de classes de fundos de investimento em cotas de FIF (“</w:t>
            </w:r>
            <w:r w:rsidRPr="00DF0FDE">
              <w:rPr>
                <w:rFonts w:ascii="Arial" w:hAnsi="Arial" w:cs="Arial"/>
                <w:color w:val="000000"/>
                <w:u w:val="single"/>
                <w:lang w:val="pt-BR"/>
              </w:rPr>
              <w:t>FIC-FIF</w:t>
            </w:r>
            <w:r w:rsidRPr="00DF0FDE">
              <w:rPr>
                <w:rFonts w:ascii="Arial" w:hAnsi="Arial" w:cs="Arial"/>
                <w:color w:val="000000"/>
                <w:lang w:val="pt-BR"/>
              </w:rPr>
              <w:t xml:space="preserve">”) </w:t>
            </w:r>
            <w:r w:rsidRPr="00DF0FDE">
              <w:rPr>
                <w:rFonts w:ascii="Arial" w:hAnsi="Arial" w:cs="Arial"/>
                <w:lang w:val="pt-BR"/>
              </w:rPr>
              <w:t>tipificadas como “Renda Fixa”</w:t>
            </w:r>
            <w:r w:rsidRPr="00DF0FDE">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621A3920" w14:textId="77777777" w:rsidR="009962B2" w:rsidRPr="002220DC"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230E664E" w14:textId="77777777" w:rsidR="009962B2" w:rsidRDefault="009962B2" w:rsidP="00035EE6">
            <w:pPr>
              <w:jc w:val="center"/>
              <w:rPr>
                <w:rFonts w:ascii="Arial" w:hAnsi="Arial" w:cs="Arial"/>
                <w:color w:val="000000"/>
                <w:sz w:val="20"/>
                <w:szCs w:val="20"/>
              </w:rPr>
            </w:pPr>
            <w:r>
              <w:rPr>
                <w:rFonts w:ascii="Arial" w:hAnsi="Arial" w:cs="Arial"/>
                <w:color w:val="000000"/>
                <w:sz w:val="20"/>
                <w:szCs w:val="20"/>
              </w:rPr>
              <w:t>100%</w:t>
            </w:r>
          </w:p>
        </w:tc>
      </w:tr>
      <w:tr w:rsidR="009962B2" w14:paraId="2D5ACE48"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5621CA08" w14:textId="77777777" w:rsidR="009962B2" w:rsidRPr="00DF0FDE" w:rsidRDefault="009962B2" w:rsidP="009962B2">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em índice admitidas à negociação em mercado organizado (“</w:t>
            </w:r>
            <w:r w:rsidRPr="00DF0FDE">
              <w:rPr>
                <w:rFonts w:ascii="Arial" w:hAnsi="Arial" w:cs="Arial"/>
                <w:color w:val="000000"/>
                <w:u w:val="single"/>
                <w:lang w:val="pt-BR"/>
              </w:rPr>
              <w:t>ETF</w:t>
            </w:r>
            <w:r w:rsidRPr="00DF0FDE">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69507809" w14:textId="77777777" w:rsidR="009962B2" w:rsidRPr="002220DC"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4F19D706" w14:textId="77777777" w:rsidR="009962B2" w:rsidRDefault="009962B2" w:rsidP="00035EE6">
            <w:pPr>
              <w:jc w:val="center"/>
              <w:rPr>
                <w:rFonts w:ascii="Arial" w:hAnsi="Arial" w:cs="Arial"/>
                <w:color w:val="000000"/>
                <w:sz w:val="20"/>
                <w:szCs w:val="20"/>
              </w:rPr>
            </w:pPr>
          </w:p>
        </w:tc>
      </w:tr>
      <w:tr w:rsidR="009962B2" w14:paraId="29F11C0D"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A8767A" w14:textId="77777777" w:rsidR="009962B2" w:rsidRPr="00310468" w:rsidRDefault="009962B2" w:rsidP="00035EE6">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5E363" w14:textId="77777777" w:rsidR="009962B2" w:rsidRPr="002220DC" w:rsidRDefault="009962B2" w:rsidP="00035EE6">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481283A" w14:textId="77777777" w:rsidR="009962B2" w:rsidRDefault="009962B2" w:rsidP="00035EE6">
            <w:pPr>
              <w:jc w:val="center"/>
              <w:rPr>
                <w:rFonts w:ascii="Arial" w:hAnsi="Arial" w:cs="Arial"/>
                <w:color w:val="000000"/>
                <w:sz w:val="20"/>
                <w:szCs w:val="20"/>
              </w:rPr>
            </w:pPr>
          </w:p>
        </w:tc>
      </w:tr>
      <w:tr w:rsidR="009962B2" w14:paraId="3F8D350A"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21CDF68A" w14:textId="77777777" w:rsidR="009962B2" w:rsidRPr="00DF0FDE" w:rsidRDefault="009962B2" w:rsidP="009962B2">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cotas de FIF ou FIC-FIF destinadas exclusivamente a investidores qualificados </w:t>
            </w:r>
            <w:r w:rsidRPr="00DF0FDE">
              <w:rPr>
                <w:rFonts w:ascii="Arial" w:hAnsi="Arial" w:cs="Arial"/>
                <w:lang w:val="pt-BR"/>
              </w:rPr>
              <w:t>tipificadas como “Renda Fixa”</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7577E179" w14:textId="77777777" w:rsidR="009962B2" w:rsidRPr="002220DC"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1311DAE4" w14:textId="77777777" w:rsidR="009962B2" w:rsidRPr="00D919AF" w:rsidRDefault="009962B2" w:rsidP="00035EE6">
            <w:pPr>
              <w:jc w:val="center"/>
              <w:rPr>
                <w:rFonts w:ascii="Arial" w:hAnsi="Arial" w:cs="Arial"/>
                <w:color w:val="000000"/>
                <w:sz w:val="20"/>
                <w:szCs w:val="20"/>
              </w:rPr>
            </w:pPr>
            <w:r w:rsidRPr="00272BEE">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2F072117" w14:textId="77777777" w:rsidR="009962B2" w:rsidRDefault="009962B2" w:rsidP="00035EE6">
            <w:pPr>
              <w:jc w:val="center"/>
              <w:rPr>
                <w:rFonts w:ascii="Arial" w:hAnsi="Arial" w:cs="Arial"/>
                <w:color w:val="000000"/>
                <w:sz w:val="20"/>
                <w:szCs w:val="20"/>
              </w:rPr>
            </w:pPr>
            <w:r w:rsidRPr="00272BEE">
              <w:rPr>
                <w:rFonts w:ascii="Arial" w:hAnsi="Arial" w:cs="Arial"/>
                <w:color w:val="000000"/>
                <w:sz w:val="20"/>
                <w:szCs w:val="20"/>
              </w:rPr>
              <w:t>20%</w:t>
            </w:r>
          </w:p>
        </w:tc>
      </w:tr>
      <w:tr w:rsidR="009962B2" w14:paraId="53712276"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273897A0" w14:textId="77777777" w:rsidR="009962B2" w:rsidRPr="00DF0FDE" w:rsidRDefault="009962B2" w:rsidP="009962B2">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imobiliário (“</w:t>
            </w:r>
            <w:r w:rsidRPr="00DF0FDE">
              <w:rPr>
                <w:rFonts w:ascii="Arial" w:hAnsi="Arial" w:cs="Arial"/>
                <w:color w:val="000000"/>
                <w:u w:val="single"/>
                <w:lang w:val="pt-BR"/>
              </w:rPr>
              <w:t>FII</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411DAA8B" w14:textId="77777777" w:rsidR="009962B2" w:rsidRPr="002220DC"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A247309" w14:textId="77777777" w:rsidR="009962B2" w:rsidRPr="00D919AF" w:rsidRDefault="009962B2" w:rsidP="00035EE6">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535DE042" w14:textId="77777777" w:rsidR="009962B2" w:rsidRDefault="009962B2" w:rsidP="00035EE6">
            <w:pPr>
              <w:jc w:val="center"/>
              <w:rPr>
                <w:rFonts w:ascii="Arial" w:hAnsi="Arial" w:cs="Arial"/>
                <w:color w:val="000000"/>
                <w:sz w:val="20"/>
                <w:szCs w:val="20"/>
              </w:rPr>
            </w:pPr>
          </w:p>
        </w:tc>
      </w:tr>
      <w:tr w:rsidR="009962B2" w14:paraId="0CCC3FB3"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3643E495" w14:textId="77777777" w:rsidR="009962B2" w:rsidRPr="00DF0FDE" w:rsidRDefault="009962B2" w:rsidP="009962B2">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em direitos creditórios (“</w:t>
            </w:r>
            <w:r w:rsidRPr="00DF0FDE">
              <w:rPr>
                <w:rFonts w:ascii="Arial" w:hAnsi="Arial" w:cs="Arial"/>
                <w:color w:val="000000"/>
                <w:u w:val="single"/>
                <w:lang w:val="pt-BR"/>
              </w:rPr>
              <w:t>FIDC</w:t>
            </w:r>
            <w:r w:rsidRPr="00DF0FDE">
              <w:rPr>
                <w:rFonts w:ascii="Arial" w:hAnsi="Arial" w:cs="Arial"/>
                <w:color w:val="000000"/>
                <w:lang w:val="pt-BR"/>
              </w:rPr>
              <w:t>”) ou cotas de classes de fundos de investimento em cotas de FIDC (“</w:t>
            </w:r>
            <w:r w:rsidRPr="00DF0FDE">
              <w:rPr>
                <w:rFonts w:ascii="Arial" w:hAnsi="Arial" w:cs="Arial"/>
                <w:color w:val="000000"/>
                <w:u w:val="single"/>
                <w:lang w:val="pt-BR"/>
              </w:rPr>
              <w:t>FIC-FIDC</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65A4E831" w14:textId="77777777" w:rsidR="009962B2" w:rsidRPr="002220DC"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026C8542" w14:textId="77777777" w:rsidR="009962B2" w:rsidRPr="00D919AF" w:rsidRDefault="009962B2" w:rsidP="00035EE6">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1840E635" w14:textId="77777777" w:rsidR="009962B2" w:rsidRDefault="009962B2" w:rsidP="00035EE6">
            <w:pPr>
              <w:jc w:val="center"/>
              <w:rPr>
                <w:rFonts w:ascii="Arial" w:hAnsi="Arial" w:cs="Arial"/>
                <w:color w:val="000000"/>
                <w:sz w:val="20"/>
                <w:szCs w:val="20"/>
              </w:rPr>
            </w:pPr>
          </w:p>
        </w:tc>
      </w:tr>
      <w:tr w:rsidR="009962B2" w14:paraId="01BFBD3A"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12B4623D" w14:textId="77777777" w:rsidR="009962B2" w:rsidRPr="00DF0FDE" w:rsidRDefault="009962B2" w:rsidP="009962B2">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2D297815" w14:textId="77777777" w:rsidR="009962B2" w:rsidRPr="002220DC"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2AF080C4" w14:textId="77777777" w:rsidR="009962B2" w:rsidRPr="00D919AF" w:rsidRDefault="009962B2" w:rsidP="00035EE6">
            <w:pPr>
              <w:jc w:val="center"/>
              <w:rPr>
                <w:rFonts w:ascii="Arial" w:hAnsi="Arial" w:cs="Arial"/>
                <w:color w:val="000000"/>
                <w:sz w:val="20"/>
                <w:szCs w:val="20"/>
              </w:rPr>
            </w:pPr>
            <w:r w:rsidRPr="00272BEE">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6788AF73" w14:textId="77777777" w:rsidR="009962B2" w:rsidRDefault="009962B2" w:rsidP="00035EE6">
            <w:pPr>
              <w:jc w:val="center"/>
              <w:rPr>
                <w:rFonts w:ascii="Arial" w:hAnsi="Arial" w:cs="Arial"/>
                <w:color w:val="000000"/>
                <w:sz w:val="20"/>
                <w:szCs w:val="20"/>
              </w:rPr>
            </w:pPr>
          </w:p>
        </w:tc>
      </w:tr>
      <w:tr w:rsidR="009962B2" w14:paraId="794DF2FB"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33CB0382" w14:textId="77777777" w:rsidR="009962B2" w:rsidRPr="00DF0FDE" w:rsidRDefault="009962B2" w:rsidP="009962B2">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cotas de FIF ou FIC-FIF destinadas exclusivamente a investidores profissionais </w:t>
            </w:r>
            <w:r w:rsidRPr="00DF0FDE">
              <w:rPr>
                <w:rFonts w:ascii="Arial" w:hAnsi="Arial" w:cs="Arial"/>
                <w:lang w:val="pt-BR"/>
              </w:rPr>
              <w:t>tipificadas como “Renda Fixa”</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0E5256DE" w14:textId="77777777" w:rsidR="009962B2" w:rsidRPr="002220DC"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07DB3574" w14:textId="77777777" w:rsidR="009962B2" w:rsidRPr="00D919AF" w:rsidRDefault="009962B2" w:rsidP="00035EE6">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F9E5C75" w14:textId="77777777" w:rsidR="009962B2" w:rsidRDefault="009962B2" w:rsidP="00035EE6">
            <w:pPr>
              <w:jc w:val="center"/>
              <w:rPr>
                <w:rFonts w:ascii="Arial" w:hAnsi="Arial" w:cs="Arial"/>
                <w:color w:val="000000"/>
                <w:sz w:val="20"/>
                <w:szCs w:val="20"/>
              </w:rPr>
            </w:pPr>
          </w:p>
        </w:tc>
      </w:tr>
      <w:tr w:rsidR="009962B2" w14:paraId="4560F9DF"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F7867" w14:textId="77777777" w:rsidR="009962B2" w:rsidRPr="00756640" w:rsidRDefault="009962B2" w:rsidP="00035EE6">
            <w:pPr>
              <w:jc w:val="center"/>
              <w:rPr>
                <w:rFonts w:ascii="Arial" w:hAnsi="Arial" w:cs="Arial"/>
                <w:color w:val="000000"/>
                <w:sz w:val="20"/>
                <w:szCs w:val="20"/>
              </w:rPr>
            </w:pPr>
            <w:r>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6ACC93" w14:textId="77777777" w:rsidR="009962B2" w:rsidRPr="002220DC" w:rsidRDefault="009962B2" w:rsidP="00035EE6">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371657" w14:textId="77777777" w:rsidR="009962B2" w:rsidRDefault="009962B2" w:rsidP="00035EE6">
            <w:pPr>
              <w:jc w:val="center"/>
              <w:rPr>
                <w:rFonts w:ascii="Arial" w:hAnsi="Arial" w:cs="Arial"/>
                <w:color w:val="000000"/>
                <w:sz w:val="20"/>
                <w:szCs w:val="20"/>
              </w:rPr>
            </w:pPr>
          </w:p>
        </w:tc>
      </w:tr>
      <w:tr w:rsidR="009962B2" w14:paraId="4A7FCD43"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345EBA00" w14:textId="77777777" w:rsidR="009962B2" w:rsidRDefault="009962B2" w:rsidP="009962B2">
            <w:pPr>
              <w:pStyle w:val="PargrafodaLista"/>
              <w:numPr>
                <w:ilvl w:val="0"/>
                <w:numId w:val="16"/>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3112719C" w14:textId="77777777" w:rsidR="009962B2"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2B9D3ED2" w14:textId="77777777" w:rsidR="009962B2" w:rsidRDefault="009962B2" w:rsidP="00035EE6">
            <w:pPr>
              <w:jc w:val="center"/>
              <w:rPr>
                <w:rFonts w:ascii="Arial" w:hAnsi="Arial" w:cs="Arial"/>
                <w:color w:val="000000"/>
                <w:sz w:val="20"/>
                <w:szCs w:val="20"/>
              </w:rPr>
            </w:pPr>
            <w:r>
              <w:rPr>
                <w:rFonts w:ascii="Arial" w:hAnsi="Arial" w:cs="Arial"/>
                <w:color w:val="000000"/>
                <w:sz w:val="20"/>
                <w:szCs w:val="20"/>
              </w:rPr>
              <w:t>5%</w:t>
            </w:r>
          </w:p>
        </w:tc>
      </w:tr>
      <w:tr w:rsidR="009962B2" w14:paraId="4E2F0C22"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23F26E6A" w14:textId="77777777" w:rsidR="009962B2" w:rsidRPr="00DF0FDE" w:rsidRDefault="009962B2" w:rsidP="009962B2">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títulos de renda fixa de emissão ou coobrigação de instituição financeira autorizada a funcionar pelo </w:t>
            </w:r>
            <w:r w:rsidRPr="00DF0FDE">
              <w:rPr>
                <w:rFonts w:ascii="Arial" w:hAnsi="Arial" w:cs="Arial"/>
                <w:lang w:val="pt-BR"/>
              </w:rPr>
              <w:t>Banco Central do Brasil</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2682A1A4" w14:textId="77777777" w:rsidR="009962B2" w:rsidRDefault="009962B2" w:rsidP="00035EE6">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7C7FCED7" w14:textId="77777777" w:rsidR="009962B2" w:rsidRDefault="009962B2" w:rsidP="00035EE6">
            <w:pPr>
              <w:rPr>
                <w:rFonts w:ascii="Arial" w:hAnsi="Arial" w:cs="Arial"/>
                <w:color w:val="000000"/>
                <w:sz w:val="20"/>
                <w:szCs w:val="20"/>
              </w:rPr>
            </w:pPr>
          </w:p>
        </w:tc>
      </w:tr>
      <w:tr w:rsidR="009962B2" w14:paraId="3053DCD1" w14:textId="77777777" w:rsidTr="00035EE6">
        <w:trPr>
          <w:jc w:val="center"/>
        </w:trPr>
        <w:tc>
          <w:tcPr>
            <w:tcW w:w="5000" w:type="pct"/>
            <w:gridSpan w:val="11"/>
            <w:tcBorders>
              <w:top w:val="single" w:sz="4" w:space="0" w:color="auto"/>
              <w:left w:val="nil"/>
              <w:bottom w:val="nil"/>
              <w:right w:val="nil"/>
            </w:tcBorders>
          </w:tcPr>
          <w:p w14:paraId="7DF16245" w14:textId="77777777" w:rsidR="009962B2" w:rsidRDefault="009962B2" w:rsidP="00035EE6">
            <w:pPr>
              <w:pStyle w:val="PargrafodaLista"/>
              <w:spacing w:line="320" w:lineRule="exact"/>
              <w:ind w:left="0"/>
              <w:jc w:val="both"/>
              <w:rPr>
                <w:rFonts w:ascii="Arial" w:hAnsi="Arial" w:cs="Arial"/>
                <w:b/>
                <w:bCs/>
                <w:color w:val="000000"/>
                <w:highlight w:val="green"/>
              </w:rPr>
            </w:pPr>
          </w:p>
        </w:tc>
      </w:tr>
      <w:tr w:rsidR="009962B2" w14:paraId="0346C0A5" w14:textId="77777777" w:rsidTr="00035EE6">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1C4AF932" w14:textId="77777777" w:rsidR="009962B2" w:rsidRPr="00DF0FDE" w:rsidRDefault="009962B2" w:rsidP="009962B2">
            <w:pPr>
              <w:pStyle w:val="PargrafodaLista"/>
              <w:numPr>
                <w:ilvl w:val="1"/>
                <w:numId w:val="10"/>
              </w:numPr>
              <w:ind w:left="0" w:firstLine="0"/>
              <w:contextualSpacing/>
              <w:jc w:val="center"/>
              <w:rPr>
                <w:rFonts w:ascii="Arial" w:hAnsi="Arial" w:cs="Arial"/>
                <w:b/>
                <w:bCs/>
                <w:color w:val="000000"/>
                <w:lang w:val="pt-BR"/>
              </w:rPr>
            </w:pPr>
            <w:r w:rsidRPr="00DF0FDE">
              <w:rPr>
                <w:rFonts w:ascii="Arial" w:hAnsi="Arial" w:cs="Arial"/>
                <w:b/>
                <w:bCs/>
                <w:smallCaps/>
                <w:lang w:val="pt-BR"/>
              </w:rPr>
              <w:t>Limites de Concentração por Emissor (percentual do patrimônio líquido da Classe)</w:t>
            </w:r>
          </w:p>
        </w:tc>
      </w:tr>
      <w:tr w:rsidR="009962B2" w14:paraId="1321FFB4" w14:textId="77777777" w:rsidTr="00035EE6">
        <w:trPr>
          <w:trHeight w:val="20"/>
          <w:jc w:val="center"/>
        </w:trPr>
        <w:tc>
          <w:tcPr>
            <w:tcW w:w="5000" w:type="pct"/>
            <w:gridSpan w:val="11"/>
            <w:tcBorders>
              <w:top w:val="single" w:sz="4" w:space="0" w:color="auto"/>
              <w:left w:val="nil"/>
              <w:bottom w:val="single" w:sz="4" w:space="0" w:color="auto"/>
              <w:right w:val="nil"/>
            </w:tcBorders>
          </w:tcPr>
          <w:p w14:paraId="4C592660" w14:textId="77777777" w:rsidR="009962B2" w:rsidRPr="00DF0FDE" w:rsidRDefault="009962B2" w:rsidP="00035EE6">
            <w:pPr>
              <w:pStyle w:val="PargrafodaLista"/>
              <w:spacing w:line="320" w:lineRule="exact"/>
              <w:ind w:left="0"/>
              <w:jc w:val="both"/>
              <w:rPr>
                <w:rFonts w:ascii="Arial" w:hAnsi="Arial" w:cs="Arial"/>
                <w:b/>
                <w:bCs/>
                <w:color w:val="000000"/>
                <w:highlight w:val="green"/>
                <w:lang w:val="pt-BR"/>
              </w:rPr>
            </w:pPr>
          </w:p>
        </w:tc>
      </w:tr>
      <w:tr w:rsidR="009962B2" w14:paraId="4004BBED" w14:textId="77777777" w:rsidTr="00035EE6">
        <w:trPr>
          <w:trHeight w:val="732"/>
          <w:jc w:val="center"/>
        </w:trPr>
        <w:tc>
          <w:tcPr>
            <w:tcW w:w="5000" w:type="pct"/>
            <w:gridSpan w:val="11"/>
            <w:tcBorders>
              <w:top w:val="single" w:sz="4" w:space="0" w:color="auto"/>
              <w:left w:val="nil"/>
              <w:bottom w:val="single" w:sz="4" w:space="0" w:color="auto"/>
              <w:right w:val="nil"/>
            </w:tcBorders>
          </w:tcPr>
          <w:p w14:paraId="1A5B6A2B" w14:textId="77777777" w:rsidR="009962B2" w:rsidRPr="00DF0FDE" w:rsidRDefault="009962B2" w:rsidP="009962B2">
            <w:pPr>
              <w:pStyle w:val="PargrafodaLista"/>
              <w:numPr>
                <w:ilvl w:val="2"/>
                <w:numId w:val="10"/>
              </w:numPr>
              <w:ind w:left="34" w:firstLine="0"/>
              <w:jc w:val="both"/>
              <w:rPr>
                <w:rFonts w:ascii="Arial" w:hAnsi="Arial" w:cs="Arial"/>
                <w:b/>
                <w:bCs/>
                <w:color w:val="000000"/>
                <w:lang w:val="pt-BR"/>
              </w:rPr>
            </w:pPr>
            <w:r w:rsidRPr="00DF0FDE">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962B2" w14:paraId="334A1F75"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10AA57CE" w14:textId="77777777" w:rsidR="009962B2" w:rsidRPr="00DF0FDE" w:rsidRDefault="009962B2" w:rsidP="00035EE6">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71F7321B" w14:textId="77777777" w:rsidR="009962B2" w:rsidRPr="00DF0FDE" w:rsidRDefault="009962B2" w:rsidP="00035EE6">
            <w:pPr>
              <w:pStyle w:val="PargrafodaLista"/>
              <w:spacing w:line="320" w:lineRule="exact"/>
              <w:ind w:left="0"/>
              <w:jc w:val="both"/>
              <w:rPr>
                <w:rFonts w:ascii="Arial" w:hAnsi="Arial" w:cs="Arial"/>
                <w:b/>
                <w:bCs/>
                <w:color w:val="000000"/>
                <w:lang w:val="pt-BR"/>
              </w:rPr>
            </w:pPr>
          </w:p>
        </w:tc>
      </w:tr>
      <w:tr w:rsidR="009962B2" w14:paraId="17716AE2" w14:textId="77777777" w:rsidTr="00035EE6">
        <w:trPr>
          <w:jc w:val="center"/>
        </w:trPr>
        <w:tc>
          <w:tcPr>
            <w:tcW w:w="5000" w:type="pct"/>
            <w:gridSpan w:val="11"/>
            <w:tcBorders>
              <w:top w:val="single" w:sz="4" w:space="0" w:color="auto"/>
              <w:bottom w:val="single" w:sz="4" w:space="0" w:color="auto"/>
            </w:tcBorders>
            <w:shd w:val="clear" w:color="auto" w:fill="D9D9D9" w:themeFill="background1" w:themeFillShade="D9"/>
          </w:tcPr>
          <w:p w14:paraId="3DA5A9D7" w14:textId="77777777" w:rsidR="009962B2" w:rsidRPr="00DF0FDE" w:rsidRDefault="009962B2" w:rsidP="009962B2">
            <w:pPr>
              <w:pStyle w:val="PargrafodaLista"/>
              <w:numPr>
                <w:ilvl w:val="1"/>
                <w:numId w:val="10"/>
              </w:numPr>
              <w:ind w:left="0" w:firstLine="0"/>
              <w:contextualSpacing/>
              <w:jc w:val="center"/>
              <w:rPr>
                <w:rFonts w:ascii="Arial" w:hAnsi="Arial" w:cs="Arial"/>
                <w:b/>
                <w:bCs/>
                <w:color w:val="000000"/>
                <w:lang w:val="pt-BR"/>
              </w:rPr>
            </w:pPr>
            <w:r w:rsidRPr="00DF0FDE">
              <w:rPr>
                <w:rFonts w:ascii="Arial" w:hAnsi="Arial" w:cs="Arial"/>
                <w:b/>
                <w:bCs/>
                <w:smallCaps/>
                <w:lang w:val="pt-BR"/>
              </w:rPr>
              <w:t>Composição da Carteira das Classes Investidas de Renda Fixa</w:t>
            </w:r>
          </w:p>
        </w:tc>
      </w:tr>
      <w:tr w:rsidR="009962B2" w14:paraId="2101027D" w14:textId="77777777" w:rsidTr="00035EE6">
        <w:trPr>
          <w:jc w:val="center"/>
        </w:trPr>
        <w:tc>
          <w:tcPr>
            <w:tcW w:w="5000" w:type="pct"/>
            <w:gridSpan w:val="11"/>
            <w:tcBorders>
              <w:top w:val="single" w:sz="4" w:space="0" w:color="auto"/>
              <w:bottom w:val="single" w:sz="4" w:space="0" w:color="auto"/>
            </w:tcBorders>
            <w:shd w:val="clear" w:color="auto" w:fill="FFFFFF" w:themeFill="background1"/>
          </w:tcPr>
          <w:p w14:paraId="751E2868" w14:textId="77777777" w:rsidR="009962B2" w:rsidRPr="00DF0FDE" w:rsidRDefault="009962B2" w:rsidP="00035EE6">
            <w:pPr>
              <w:pStyle w:val="PargrafodaLista"/>
              <w:ind w:left="0"/>
              <w:rPr>
                <w:rFonts w:ascii="Arial" w:hAnsi="Arial" w:cs="Arial"/>
                <w:b/>
                <w:bCs/>
                <w:color w:val="000000"/>
                <w:lang w:val="pt-BR"/>
              </w:rPr>
            </w:pPr>
          </w:p>
        </w:tc>
      </w:tr>
      <w:tr w:rsidR="009962B2" w14:paraId="46EA55DC" w14:textId="77777777" w:rsidTr="00035EE6">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C92DAF" w14:textId="77777777" w:rsidR="009962B2" w:rsidRPr="00DF0FDE" w:rsidRDefault="009962B2" w:rsidP="00035EE6">
            <w:pPr>
              <w:pStyle w:val="PargrafodaLista"/>
              <w:ind w:left="0"/>
              <w:jc w:val="center"/>
              <w:rPr>
                <w:rFonts w:ascii="Arial" w:hAnsi="Arial" w:cs="Arial"/>
                <w:b/>
                <w:bCs/>
                <w:color w:val="000000"/>
                <w:lang w:val="pt-BR"/>
              </w:rPr>
            </w:pPr>
            <w:r w:rsidRPr="00DF0FDE">
              <w:rPr>
                <w:rFonts w:ascii="Arial" w:hAnsi="Arial" w:cs="Arial"/>
                <w:b/>
                <w:bCs/>
                <w:color w:val="000000"/>
                <w:lang w:val="pt-BR"/>
              </w:rPr>
              <w:t>Percentual do Patrimônio Líquido da Classe Investida de Renda Fixa</w:t>
            </w:r>
            <w:r w:rsidRPr="00DF0FDE">
              <w:rPr>
                <w:rStyle w:val="Refdenotaderodap"/>
                <w:rFonts w:ascii="Arial" w:hAnsi="Arial" w:cs="Arial"/>
                <w:b/>
                <w:bCs/>
                <w:lang w:val="pt-BR"/>
              </w:rPr>
              <w:t xml:space="preserve"> </w:t>
            </w:r>
          </w:p>
        </w:tc>
      </w:tr>
      <w:tr w:rsidR="009962B2" w14:paraId="3E783D2B" w14:textId="77777777" w:rsidTr="00035EE6">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26ECB71C" w14:textId="77777777" w:rsidR="009962B2" w:rsidRPr="00DF0FDE" w:rsidRDefault="009962B2" w:rsidP="00035EE6">
            <w:pPr>
              <w:pStyle w:val="PargrafodaLista"/>
              <w:spacing w:line="320" w:lineRule="exact"/>
              <w:ind w:left="0"/>
              <w:jc w:val="center"/>
              <w:rPr>
                <w:rFonts w:ascii="Arial" w:hAnsi="Arial" w:cs="Arial"/>
                <w:b/>
                <w:bCs/>
                <w:color w:val="000000"/>
                <w:highlight w:val="green"/>
                <w:lang w:val="pt-BR"/>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2396D02" w14:textId="77777777" w:rsidR="009962B2" w:rsidRDefault="009962B2" w:rsidP="00035EE6">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17DCA3" w14:textId="77777777" w:rsidR="009962B2" w:rsidRDefault="009962B2" w:rsidP="00035EE6">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9962B2" w14:paraId="349231F1"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25CF804D" w14:textId="77777777" w:rsidR="009962B2" w:rsidRPr="00DF0FDE" w:rsidRDefault="009962B2" w:rsidP="00035EE6">
            <w:pPr>
              <w:pStyle w:val="PargrafodaLista"/>
              <w:ind w:left="0"/>
              <w:jc w:val="both"/>
              <w:rPr>
                <w:rFonts w:ascii="Arial" w:hAnsi="Arial" w:cs="Arial"/>
                <w:b/>
                <w:bCs/>
                <w:color w:val="000000"/>
                <w:highlight w:val="green"/>
                <w:lang w:val="pt-BR"/>
              </w:rPr>
            </w:pPr>
            <w:r w:rsidRPr="00DF0FDE">
              <w:rPr>
                <w:rFonts w:ascii="Arial" w:hAnsi="Arial" w:cs="Arial"/>
                <w:lang w:val="pt-BR"/>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479D01C" w14:textId="77777777" w:rsidR="009962B2" w:rsidRDefault="009962B2" w:rsidP="00035EE6">
            <w:pPr>
              <w:pStyle w:val="PargrafodaLista"/>
              <w:spacing w:line="320" w:lineRule="exact"/>
              <w:ind w:left="0"/>
              <w:jc w:val="center"/>
              <w:rPr>
                <w:rFonts w:ascii="Arial" w:hAnsi="Arial" w:cs="Arial"/>
                <w:b/>
                <w:bCs/>
                <w:color w:val="000000"/>
                <w:highlight w:val="green"/>
              </w:rPr>
            </w:pPr>
            <w:r>
              <w:rPr>
                <w:rFonts w:ascii="Arial" w:hAnsi="Arial" w:cs="Arial"/>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031763F" w14:textId="77777777" w:rsidR="009962B2" w:rsidRDefault="009962B2" w:rsidP="00035EE6">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9962B2" w14:paraId="742A7F57"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6792C97C" w14:textId="77777777" w:rsidR="009962B2" w:rsidRPr="00DF0FDE" w:rsidRDefault="009962B2" w:rsidP="00035EE6">
            <w:pPr>
              <w:pStyle w:val="PargrafodaLista"/>
              <w:ind w:left="0"/>
              <w:jc w:val="both"/>
              <w:rPr>
                <w:rFonts w:ascii="Arial" w:hAnsi="Arial"/>
                <w:color w:val="000000"/>
                <w:lang w:val="pt-BR"/>
              </w:rPr>
            </w:pPr>
            <w:r w:rsidRPr="00DF0FDE">
              <w:rPr>
                <w:rFonts w:ascii="Arial" w:hAnsi="Arial" w:cs="Arial"/>
                <w:lang w:val="pt-BR"/>
              </w:rPr>
              <w:t xml:space="preserve">(a) títulos públicos federais, (b) ativos financeiros de renda fixa </w:t>
            </w:r>
            <w:r w:rsidRPr="00DF0FDE">
              <w:rPr>
                <w:rFonts w:ascii="Arial" w:hAnsi="Arial"/>
                <w:lang w:val="pt-BR"/>
              </w:rPr>
              <w:t>considerados, quando da aquisição, como de baixo risco de crédito pelo Gestor</w:t>
            </w:r>
            <w:r w:rsidRPr="00DF0FDE">
              <w:rPr>
                <w:rFonts w:ascii="Arial" w:hAnsi="Arial" w:cs="Arial"/>
                <w:lang w:val="pt-BR"/>
              </w:rPr>
              <w:t>,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05487936" w14:textId="77777777" w:rsidR="009962B2" w:rsidRPr="000037A0" w:rsidRDefault="009962B2" w:rsidP="00035EE6">
            <w:pPr>
              <w:pStyle w:val="PargrafodaLista"/>
              <w:spacing w:line="320" w:lineRule="exact"/>
              <w:ind w:left="0"/>
              <w:jc w:val="center"/>
              <w:rPr>
                <w:rFonts w:ascii="Arial" w:hAnsi="Arial"/>
                <w:color w:val="000000"/>
              </w:rPr>
            </w:pPr>
            <w:r w:rsidRPr="00BE1D22">
              <w:rPr>
                <w:rFonts w:ascii="Arial" w:hAnsi="Arial" w:cs="Arial"/>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485EB3F4" w14:textId="77777777" w:rsidR="009962B2" w:rsidRPr="000037A0" w:rsidRDefault="009962B2" w:rsidP="00035EE6">
            <w:pPr>
              <w:pStyle w:val="PargrafodaLista"/>
              <w:spacing w:line="320" w:lineRule="exact"/>
              <w:ind w:left="0"/>
              <w:jc w:val="center"/>
              <w:rPr>
                <w:rFonts w:ascii="Arial" w:hAnsi="Arial"/>
                <w:color w:val="000000"/>
              </w:rPr>
            </w:pPr>
            <w:r>
              <w:rPr>
                <w:rFonts w:ascii="Arial" w:hAnsi="Arial" w:cs="Arial"/>
              </w:rPr>
              <w:t>100%</w:t>
            </w:r>
          </w:p>
        </w:tc>
      </w:tr>
      <w:tr w:rsidR="009962B2" w14:paraId="38057E45"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1D64156F" w14:textId="77777777" w:rsidR="009962B2" w:rsidRPr="00DF0FDE" w:rsidRDefault="009962B2" w:rsidP="00035EE6">
            <w:pPr>
              <w:pStyle w:val="PargrafodaLista"/>
              <w:ind w:left="0"/>
              <w:jc w:val="both"/>
              <w:rPr>
                <w:rFonts w:ascii="Arial" w:hAnsi="Arial"/>
                <w:lang w:val="pt-BR"/>
              </w:rPr>
            </w:pPr>
            <w:r w:rsidRPr="00DF0FDE">
              <w:rPr>
                <w:rFonts w:ascii="Arial" w:hAnsi="Arial" w:cs="Arial"/>
                <w:lang w:val="pt-BR"/>
              </w:rPr>
              <w:t xml:space="preserve">Outros ativos financeiros e/ou modalidades operacionais, excluindo estratégias que impliquem risco </w:t>
            </w:r>
            <w:r w:rsidRPr="00DF0FDE">
              <w:rPr>
                <w:rFonts w:ascii="Arial" w:hAnsi="Arial"/>
                <w:lang w:val="pt-BR"/>
              </w:rPr>
              <w:t>de moeda estrangeira e/ou</w:t>
            </w:r>
            <w:r w:rsidRPr="00DF0FDE">
              <w:rPr>
                <w:rFonts w:ascii="Arial" w:hAnsi="Arial" w:cs="Arial"/>
                <w:lang w:val="pt-BR"/>
              </w:rPr>
              <w:t xml:space="preserve">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396FB4C" w14:textId="77777777" w:rsidR="009962B2" w:rsidRPr="000037A0" w:rsidRDefault="009962B2" w:rsidP="00035EE6">
            <w:pPr>
              <w:pStyle w:val="PargrafodaLista"/>
              <w:spacing w:line="320" w:lineRule="exact"/>
              <w:ind w:left="0"/>
              <w:jc w:val="center"/>
              <w:rPr>
                <w:rFonts w:ascii="Arial" w:hAnsi="Arial"/>
              </w:rPr>
            </w:pPr>
            <w:r>
              <w:rPr>
                <w:rFonts w:ascii="Arial" w:hAnsi="Arial" w:cs="Arial"/>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2336062" w14:textId="77777777" w:rsidR="009962B2" w:rsidRPr="000037A0" w:rsidRDefault="009962B2" w:rsidP="00035EE6">
            <w:pPr>
              <w:pStyle w:val="PargrafodaLista"/>
              <w:spacing w:line="320" w:lineRule="exact"/>
              <w:ind w:left="0"/>
              <w:jc w:val="center"/>
              <w:rPr>
                <w:rFonts w:ascii="Arial" w:hAnsi="Arial"/>
              </w:rPr>
            </w:pPr>
            <w:r>
              <w:rPr>
                <w:rFonts w:ascii="Arial" w:hAnsi="Arial" w:cs="Arial"/>
              </w:rPr>
              <w:t>20%</w:t>
            </w:r>
          </w:p>
        </w:tc>
      </w:tr>
      <w:tr w:rsidR="009962B2" w14:paraId="71B5A112" w14:textId="77777777" w:rsidTr="00035EE6">
        <w:trPr>
          <w:jc w:val="center"/>
        </w:trPr>
        <w:tc>
          <w:tcPr>
            <w:tcW w:w="5000" w:type="pct"/>
            <w:gridSpan w:val="11"/>
            <w:tcBorders>
              <w:top w:val="single" w:sz="4" w:space="0" w:color="auto"/>
              <w:left w:val="nil"/>
              <w:bottom w:val="single" w:sz="4" w:space="0" w:color="auto"/>
              <w:right w:val="nil"/>
            </w:tcBorders>
          </w:tcPr>
          <w:p w14:paraId="45CA01D8" w14:textId="77777777" w:rsidR="009962B2" w:rsidRDefault="009962B2" w:rsidP="00035EE6">
            <w:pPr>
              <w:pStyle w:val="PargrafodaLista"/>
              <w:spacing w:line="320" w:lineRule="exact"/>
              <w:ind w:left="0"/>
              <w:jc w:val="both"/>
              <w:rPr>
                <w:rFonts w:ascii="Arial" w:hAnsi="Arial" w:cs="Arial"/>
                <w:b/>
                <w:bCs/>
                <w:color w:val="000000"/>
                <w:highlight w:val="green"/>
              </w:rPr>
            </w:pPr>
          </w:p>
        </w:tc>
      </w:tr>
      <w:tr w:rsidR="009962B2" w14:paraId="3EC20BD0" w14:textId="77777777" w:rsidTr="00035EE6">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5FF11511" w14:textId="77777777" w:rsidR="009962B2" w:rsidRPr="00DF0FDE" w:rsidRDefault="009962B2" w:rsidP="009962B2">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Outros Limites (percentual do patrimônio líquido da Classe)</w:t>
            </w:r>
          </w:p>
        </w:tc>
      </w:tr>
      <w:tr w:rsidR="009962B2" w14:paraId="3CF07C04" w14:textId="77777777" w:rsidTr="00035EE6">
        <w:trPr>
          <w:jc w:val="center"/>
        </w:trPr>
        <w:tc>
          <w:tcPr>
            <w:tcW w:w="5000" w:type="pct"/>
            <w:gridSpan w:val="11"/>
            <w:tcBorders>
              <w:top w:val="single" w:sz="4" w:space="0" w:color="auto"/>
              <w:left w:val="nil"/>
              <w:bottom w:val="single" w:sz="4" w:space="0" w:color="auto"/>
              <w:right w:val="nil"/>
            </w:tcBorders>
            <w:vAlign w:val="center"/>
          </w:tcPr>
          <w:p w14:paraId="354BEDD9" w14:textId="77777777" w:rsidR="009962B2" w:rsidRDefault="009962B2" w:rsidP="00035EE6">
            <w:pPr>
              <w:jc w:val="center"/>
              <w:rPr>
                <w:rFonts w:ascii="Arial" w:hAnsi="Arial" w:cs="Arial"/>
                <w:b/>
                <w:bCs/>
                <w:smallCaps/>
                <w:sz w:val="20"/>
                <w:szCs w:val="20"/>
              </w:rPr>
            </w:pPr>
          </w:p>
        </w:tc>
      </w:tr>
      <w:tr w:rsidR="009962B2" w14:paraId="566C1DCB"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0D28BA7" w14:textId="77777777" w:rsidR="009962B2" w:rsidRDefault="009962B2" w:rsidP="009962B2">
            <w:pPr>
              <w:pStyle w:val="PargrafodaLista"/>
              <w:numPr>
                <w:ilvl w:val="0"/>
                <w:numId w:val="17"/>
              </w:numPr>
              <w:ind w:left="0" w:firstLine="0"/>
              <w:contextualSpacing/>
              <w:jc w:val="center"/>
              <w:rPr>
                <w:rFonts w:ascii="Arial" w:hAnsi="Arial" w:cs="Arial"/>
                <w:b/>
                <w:bCs/>
                <w:smallCaps/>
              </w:rPr>
            </w:pPr>
            <w:r>
              <w:rPr>
                <w:rFonts w:ascii="Arial" w:hAnsi="Arial" w:cs="Arial"/>
                <w:b/>
                <w:bCs/>
                <w:smallCaps/>
              </w:rPr>
              <w:t>Crédito Privado</w:t>
            </w:r>
          </w:p>
        </w:tc>
        <w:tc>
          <w:tcPr>
            <w:tcW w:w="3743" w:type="pct"/>
            <w:gridSpan w:val="8"/>
            <w:tcBorders>
              <w:top w:val="single" w:sz="4" w:space="0" w:color="auto"/>
              <w:left w:val="nil"/>
              <w:bottom w:val="single" w:sz="4" w:space="0" w:color="auto"/>
              <w:right w:val="nil"/>
            </w:tcBorders>
            <w:vAlign w:val="center"/>
            <w:hideMark/>
          </w:tcPr>
          <w:p w14:paraId="58447C94" w14:textId="77777777" w:rsidR="009962B2" w:rsidRPr="00FA7EAC" w:rsidRDefault="009962B2" w:rsidP="00035EE6">
            <w:pPr>
              <w:rPr>
                <w:rFonts w:ascii="Arial" w:hAnsi="Arial" w:cs="Arial"/>
                <w:sz w:val="20"/>
                <w:szCs w:val="20"/>
              </w:rPr>
            </w:pPr>
            <w:r w:rsidRPr="00FA7EAC">
              <w:rPr>
                <w:rFonts w:ascii="Arial" w:hAnsi="Arial" w:cs="Arial"/>
                <w:sz w:val="20"/>
                <w:szCs w:val="20"/>
              </w:rPr>
              <w:t xml:space="preserve">Limite: </w:t>
            </w:r>
            <w:r w:rsidRPr="00272BEE">
              <w:rPr>
                <w:rFonts w:ascii="Arial" w:hAnsi="Arial" w:cs="Arial"/>
                <w:sz w:val="20"/>
                <w:szCs w:val="20"/>
              </w:rPr>
              <w:t xml:space="preserve">Até </w:t>
            </w:r>
            <w:r>
              <w:rPr>
                <w:rFonts w:ascii="Arial" w:hAnsi="Arial" w:cs="Arial"/>
                <w:sz w:val="20"/>
                <w:szCs w:val="20"/>
              </w:rPr>
              <w:t>100</w:t>
            </w:r>
            <w:r w:rsidRPr="00272BEE">
              <w:rPr>
                <w:rFonts w:ascii="Arial" w:hAnsi="Arial" w:cs="Arial"/>
                <w:sz w:val="20"/>
                <w:szCs w:val="20"/>
              </w:rPr>
              <w:t>%</w:t>
            </w:r>
          </w:p>
        </w:tc>
      </w:tr>
      <w:tr w:rsidR="009962B2" w14:paraId="22E65135"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CBFE165" w14:textId="77777777" w:rsidR="009962B2" w:rsidRDefault="009962B2" w:rsidP="00035EE6">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3836A1B4" w14:textId="77777777" w:rsidR="009962B2" w:rsidRPr="00FA7EAC" w:rsidRDefault="009962B2" w:rsidP="00035EE6">
            <w:pPr>
              <w:jc w:val="center"/>
              <w:rPr>
                <w:rFonts w:ascii="Arial" w:hAnsi="Arial" w:cs="Arial"/>
                <w:sz w:val="20"/>
                <w:szCs w:val="20"/>
              </w:rPr>
            </w:pPr>
          </w:p>
        </w:tc>
      </w:tr>
      <w:tr w:rsidR="009962B2" w14:paraId="02DBF78B"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8C6176C" w14:textId="77777777" w:rsidR="009962B2" w:rsidRDefault="009962B2" w:rsidP="009962B2">
            <w:pPr>
              <w:pStyle w:val="PargrafodaLista"/>
              <w:numPr>
                <w:ilvl w:val="0"/>
                <w:numId w:val="17"/>
              </w:numPr>
              <w:ind w:left="0" w:firstLine="0"/>
              <w:contextualSpacing/>
              <w:jc w:val="center"/>
              <w:rPr>
                <w:rFonts w:ascii="Arial" w:hAnsi="Arial" w:cs="Arial"/>
                <w:b/>
                <w:bCs/>
                <w:smallCaps/>
              </w:rPr>
            </w:pPr>
            <w:r>
              <w:rPr>
                <w:rFonts w:ascii="Arial" w:hAnsi="Arial" w:cs="Arial"/>
                <w:b/>
                <w:bCs/>
                <w:smallCaps/>
              </w:rPr>
              <w:t>Investimento no Exterior</w:t>
            </w:r>
          </w:p>
        </w:tc>
        <w:tc>
          <w:tcPr>
            <w:tcW w:w="3743" w:type="pct"/>
            <w:gridSpan w:val="8"/>
            <w:tcBorders>
              <w:top w:val="single" w:sz="4" w:space="0" w:color="auto"/>
              <w:left w:val="nil"/>
              <w:bottom w:val="single" w:sz="4" w:space="0" w:color="auto"/>
              <w:right w:val="nil"/>
            </w:tcBorders>
            <w:vAlign w:val="center"/>
            <w:hideMark/>
          </w:tcPr>
          <w:p w14:paraId="627D7AC6" w14:textId="77777777" w:rsidR="009962B2" w:rsidRPr="00FA7EAC" w:rsidRDefault="009962B2" w:rsidP="00035EE6">
            <w:pPr>
              <w:jc w:val="both"/>
              <w:rPr>
                <w:rFonts w:ascii="Arial" w:hAnsi="Arial" w:cs="Arial"/>
                <w:sz w:val="20"/>
                <w:szCs w:val="20"/>
              </w:rPr>
            </w:pPr>
            <w:r w:rsidRPr="00FA7EAC">
              <w:rPr>
                <w:rFonts w:ascii="Arial" w:hAnsi="Arial" w:cs="Arial"/>
                <w:sz w:val="20"/>
                <w:szCs w:val="20"/>
              </w:rPr>
              <w:t xml:space="preserve">Limite: </w:t>
            </w:r>
            <w:r w:rsidRPr="00272BEE">
              <w:rPr>
                <w:rFonts w:ascii="Arial" w:hAnsi="Arial" w:cs="Arial"/>
                <w:sz w:val="20"/>
                <w:szCs w:val="20"/>
              </w:rPr>
              <w:t>0%</w:t>
            </w:r>
          </w:p>
        </w:tc>
      </w:tr>
      <w:tr w:rsidR="009962B2" w14:paraId="2ECE476D"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BB43B67" w14:textId="77777777" w:rsidR="009962B2" w:rsidRDefault="009962B2" w:rsidP="00035EE6">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5C57C931" w14:textId="77777777" w:rsidR="009962B2" w:rsidRDefault="009962B2" w:rsidP="00035EE6">
            <w:pPr>
              <w:jc w:val="both"/>
              <w:rPr>
                <w:rFonts w:ascii="Arial" w:hAnsi="Arial" w:cs="Arial"/>
                <w:sz w:val="20"/>
                <w:szCs w:val="20"/>
              </w:rPr>
            </w:pPr>
          </w:p>
        </w:tc>
      </w:tr>
      <w:tr w:rsidR="009962B2" w14:paraId="435785F3"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3A96E648" w14:textId="77777777" w:rsidR="009962B2" w:rsidRPr="00DF0FDE" w:rsidRDefault="009962B2" w:rsidP="009962B2">
            <w:pPr>
              <w:pStyle w:val="PargrafodaLista"/>
              <w:numPr>
                <w:ilvl w:val="0"/>
                <w:numId w:val="17"/>
              </w:numPr>
              <w:ind w:left="0" w:firstLine="0"/>
              <w:contextualSpacing/>
              <w:jc w:val="center"/>
              <w:rPr>
                <w:rFonts w:ascii="Arial" w:hAnsi="Arial" w:cs="Arial"/>
                <w:b/>
                <w:bCs/>
                <w:smallCaps/>
                <w:lang w:val="pt-BR"/>
              </w:rPr>
            </w:pPr>
            <w:r w:rsidRPr="00DF0FDE">
              <w:rPr>
                <w:rFonts w:ascii="Arial" w:hAnsi="Arial" w:cs="Arial"/>
                <w:b/>
                <w:bCs/>
                <w:smallCaps/>
                <w:lang w:val="pt-BR"/>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4A0D2F26" w14:textId="77777777" w:rsidR="009962B2" w:rsidRPr="00FA7EAC" w:rsidRDefault="009962B2" w:rsidP="00035EE6">
            <w:pPr>
              <w:jc w:val="both"/>
              <w:rPr>
                <w:rFonts w:ascii="Arial" w:hAnsi="Arial" w:cs="Arial"/>
                <w:sz w:val="20"/>
                <w:szCs w:val="20"/>
              </w:rPr>
            </w:pPr>
            <w:r w:rsidRPr="00FA7EAC">
              <w:rPr>
                <w:rFonts w:ascii="Arial" w:hAnsi="Arial" w:cs="Arial"/>
                <w:sz w:val="20"/>
                <w:szCs w:val="20"/>
              </w:rPr>
              <w:t xml:space="preserve">Operações com derivativos? </w:t>
            </w:r>
            <w:r w:rsidRPr="00272BEE">
              <w:rPr>
                <w:rFonts w:ascii="Arial" w:hAnsi="Arial" w:cs="Arial"/>
                <w:sz w:val="20"/>
                <w:szCs w:val="20"/>
              </w:rPr>
              <w:t>Permitido</w:t>
            </w:r>
          </w:p>
          <w:p w14:paraId="76D69A38" w14:textId="77777777" w:rsidR="009962B2" w:rsidRPr="00FA7EAC" w:rsidRDefault="009962B2" w:rsidP="00035EE6">
            <w:pPr>
              <w:jc w:val="both"/>
              <w:rPr>
                <w:rFonts w:ascii="Arial" w:hAnsi="Arial" w:cs="Arial"/>
                <w:sz w:val="20"/>
                <w:szCs w:val="20"/>
              </w:rPr>
            </w:pPr>
            <w:r w:rsidRPr="00FA7EAC">
              <w:rPr>
                <w:rFonts w:ascii="Arial" w:hAnsi="Arial" w:cs="Arial"/>
                <w:sz w:val="20"/>
                <w:szCs w:val="20"/>
              </w:rPr>
              <w:t xml:space="preserve">Derivativos apenas para Proteção/Hedge? Sim </w:t>
            </w:r>
          </w:p>
          <w:p w14:paraId="21E7593F" w14:textId="77777777" w:rsidR="009962B2" w:rsidRPr="00FA7EAC" w:rsidRDefault="009962B2" w:rsidP="00035EE6">
            <w:pPr>
              <w:jc w:val="both"/>
              <w:rPr>
                <w:rFonts w:ascii="Arial" w:hAnsi="Arial" w:cs="Arial"/>
                <w:sz w:val="20"/>
                <w:szCs w:val="20"/>
              </w:rPr>
            </w:pPr>
            <w:r w:rsidRPr="00FA7EAC">
              <w:rPr>
                <w:rFonts w:ascii="Arial" w:hAnsi="Arial" w:cs="Arial"/>
                <w:sz w:val="20"/>
                <w:szCs w:val="20"/>
              </w:rPr>
              <w:t xml:space="preserve">Margem bruta máxima, conforme disposto na Resolução: </w:t>
            </w:r>
            <w:r w:rsidRPr="00272BEE">
              <w:rPr>
                <w:rFonts w:ascii="Arial" w:hAnsi="Arial" w:cs="Arial"/>
                <w:sz w:val="20"/>
                <w:szCs w:val="20"/>
              </w:rPr>
              <w:t>20%</w:t>
            </w:r>
          </w:p>
        </w:tc>
      </w:tr>
      <w:tr w:rsidR="009962B2" w14:paraId="0B6EE47C"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FBAA0BC" w14:textId="77777777" w:rsidR="009962B2" w:rsidRDefault="009962B2" w:rsidP="00035EE6">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05B4FD87" w14:textId="77777777" w:rsidR="009962B2" w:rsidRDefault="009962B2" w:rsidP="00035EE6">
            <w:pPr>
              <w:rPr>
                <w:rFonts w:ascii="Arial" w:hAnsi="Arial" w:cs="Arial"/>
                <w:sz w:val="20"/>
                <w:szCs w:val="20"/>
                <w:highlight w:val="yellow"/>
              </w:rPr>
            </w:pPr>
          </w:p>
        </w:tc>
      </w:tr>
      <w:tr w:rsidR="009962B2" w14:paraId="0FC98463" w14:textId="77777777" w:rsidTr="00035EE6">
        <w:trPr>
          <w:jc w:val="center"/>
        </w:trPr>
        <w:tc>
          <w:tcPr>
            <w:tcW w:w="5000" w:type="pct"/>
            <w:gridSpan w:val="11"/>
            <w:tcBorders>
              <w:top w:val="single" w:sz="4" w:space="0" w:color="auto"/>
              <w:left w:val="nil"/>
              <w:bottom w:val="single" w:sz="4" w:space="0" w:color="auto"/>
              <w:right w:val="nil"/>
            </w:tcBorders>
          </w:tcPr>
          <w:p w14:paraId="3840249E" w14:textId="77777777" w:rsidR="009962B2" w:rsidRPr="00DF0FDE" w:rsidRDefault="009962B2" w:rsidP="009962B2">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962B2" w14:paraId="345A501E" w14:textId="77777777" w:rsidTr="00035EE6">
        <w:trPr>
          <w:jc w:val="center"/>
        </w:trPr>
        <w:tc>
          <w:tcPr>
            <w:tcW w:w="5000" w:type="pct"/>
            <w:gridSpan w:val="11"/>
            <w:tcBorders>
              <w:top w:val="single" w:sz="4" w:space="0" w:color="auto"/>
              <w:left w:val="nil"/>
              <w:bottom w:val="single" w:sz="4" w:space="0" w:color="auto"/>
              <w:right w:val="nil"/>
            </w:tcBorders>
            <w:hideMark/>
          </w:tcPr>
          <w:p w14:paraId="40E88C47" w14:textId="77777777" w:rsidR="009962B2" w:rsidRPr="00DF0FDE" w:rsidRDefault="009962B2" w:rsidP="009962B2">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 alocação no exterior não poderá expor a Classe, diretamente ou através das classes de fundos de investimento investidas, ao risco cambial.</w:t>
            </w:r>
          </w:p>
        </w:tc>
      </w:tr>
      <w:tr w:rsidR="009962B2" w14:paraId="47A1C203"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07C05DF4" w14:textId="77777777" w:rsidR="009962B2" w:rsidRDefault="009962B2" w:rsidP="00035EE6">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79E0FEF4" w14:textId="77777777" w:rsidR="009962B2" w:rsidRDefault="009962B2" w:rsidP="00035EE6">
            <w:pPr>
              <w:rPr>
                <w:rFonts w:ascii="Arial" w:hAnsi="Arial" w:cs="Arial"/>
                <w:sz w:val="20"/>
                <w:szCs w:val="20"/>
                <w:highlight w:val="yellow"/>
              </w:rPr>
            </w:pPr>
          </w:p>
        </w:tc>
      </w:tr>
      <w:tr w:rsidR="009962B2" w14:paraId="523796BC" w14:textId="77777777" w:rsidTr="00035EE6">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239CD22C" w14:textId="77777777" w:rsidR="009962B2" w:rsidRDefault="009962B2" w:rsidP="009962B2">
            <w:pPr>
              <w:pStyle w:val="PargrafodaLista"/>
              <w:numPr>
                <w:ilvl w:val="1"/>
                <w:numId w:val="10"/>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9962B2" w14:paraId="10880CAB" w14:textId="77777777" w:rsidTr="00035EE6">
        <w:trPr>
          <w:jc w:val="center"/>
        </w:trPr>
        <w:tc>
          <w:tcPr>
            <w:tcW w:w="5000" w:type="pct"/>
            <w:gridSpan w:val="11"/>
            <w:tcBorders>
              <w:top w:val="single" w:sz="4" w:space="0" w:color="auto"/>
              <w:left w:val="nil"/>
              <w:bottom w:val="single" w:sz="4" w:space="0" w:color="auto"/>
              <w:right w:val="nil"/>
            </w:tcBorders>
          </w:tcPr>
          <w:p w14:paraId="399E7F57" w14:textId="77777777" w:rsidR="009962B2" w:rsidRDefault="009962B2" w:rsidP="00035EE6">
            <w:pPr>
              <w:jc w:val="center"/>
              <w:rPr>
                <w:rFonts w:ascii="Arial" w:hAnsi="Arial" w:cs="Arial"/>
                <w:b/>
                <w:bCs/>
                <w:smallCaps/>
                <w:sz w:val="20"/>
                <w:szCs w:val="20"/>
              </w:rPr>
            </w:pPr>
          </w:p>
        </w:tc>
      </w:tr>
      <w:tr w:rsidR="009962B2" w:rsidRPr="009D0F85" w14:paraId="07461B4F" w14:textId="77777777" w:rsidTr="00035EE6">
        <w:trPr>
          <w:jc w:val="center"/>
        </w:trPr>
        <w:tc>
          <w:tcPr>
            <w:tcW w:w="5000" w:type="pct"/>
            <w:gridSpan w:val="11"/>
            <w:tcBorders>
              <w:top w:val="single" w:sz="4" w:space="0" w:color="auto"/>
              <w:left w:val="nil"/>
              <w:bottom w:val="single" w:sz="4" w:space="0" w:color="auto"/>
              <w:right w:val="nil"/>
            </w:tcBorders>
            <w:vAlign w:val="center"/>
          </w:tcPr>
          <w:p w14:paraId="4E5AAA5A" w14:textId="77777777" w:rsidR="009962B2" w:rsidRPr="00DF0FDE" w:rsidRDefault="009962B2" w:rsidP="009962B2">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Aplicar em classes de fundos de investimento que nela invistam, assim como aplicar em outra(s) classe(s) do Fundo.</w:t>
            </w:r>
          </w:p>
        </w:tc>
      </w:tr>
      <w:tr w:rsidR="009962B2" w14:paraId="375F4365" w14:textId="77777777" w:rsidTr="00035EE6">
        <w:trPr>
          <w:jc w:val="center"/>
        </w:trPr>
        <w:tc>
          <w:tcPr>
            <w:tcW w:w="5000" w:type="pct"/>
            <w:gridSpan w:val="11"/>
            <w:tcBorders>
              <w:top w:val="single" w:sz="4" w:space="0" w:color="auto"/>
              <w:left w:val="nil"/>
              <w:bottom w:val="single" w:sz="4" w:space="0" w:color="auto"/>
              <w:right w:val="nil"/>
            </w:tcBorders>
            <w:vAlign w:val="center"/>
            <w:hideMark/>
          </w:tcPr>
          <w:p w14:paraId="27926CA8" w14:textId="77777777" w:rsidR="009962B2" w:rsidRDefault="009962B2" w:rsidP="00035EE6">
            <w:pPr>
              <w:jc w:val="both"/>
              <w:rPr>
                <w:rFonts w:ascii="Arial" w:hAnsi="Arial" w:cs="Arial"/>
                <w:sz w:val="20"/>
                <w:szCs w:val="20"/>
              </w:rPr>
            </w:pPr>
          </w:p>
        </w:tc>
      </w:tr>
      <w:tr w:rsidR="009962B2" w14:paraId="674C9632" w14:textId="77777777" w:rsidTr="00035EE6">
        <w:trPr>
          <w:jc w:val="center"/>
        </w:trPr>
        <w:tc>
          <w:tcPr>
            <w:tcW w:w="5000" w:type="pct"/>
            <w:gridSpan w:val="11"/>
            <w:tcBorders>
              <w:top w:val="single" w:sz="4" w:space="0" w:color="auto"/>
              <w:left w:val="nil"/>
              <w:bottom w:val="single" w:sz="4" w:space="0" w:color="auto"/>
              <w:right w:val="nil"/>
            </w:tcBorders>
            <w:vAlign w:val="center"/>
          </w:tcPr>
          <w:p w14:paraId="5CA955C7" w14:textId="77777777" w:rsidR="009962B2" w:rsidRDefault="009962B2" w:rsidP="00035EE6">
            <w:pPr>
              <w:jc w:val="both"/>
              <w:rPr>
                <w:rFonts w:ascii="Arial" w:hAnsi="Arial" w:cs="Arial"/>
                <w:sz w:val="20"/>
                <w:szCs w:val="20"/>
                <w:highlight w:val="yellow"/>
              </w:rPr>
            </w:pPr>
          </w:p>
        </w:tc>
      </w:tr>
      <w:tr w:rsidR="009962B2" w14:paraId="0AC78358" w14:textId="77777777" w:rsidTr="00035EE6">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02AF361" w14:textId="77777777" w:rsidR="009962B2" w:rsidRPr="00DF0FDE" w:rsidRDefault="009962B2" w:rsidP="009962B2">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Operações com o Gestor e Grupo Econômico</w:t>
            </w:r>
          </w:p>
        </w:tc>
      </w:tr>
      <w:tr w:rsidR="009962B2" w14:paraId="33783CF9"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230675CD" w14:textId="77777777" w:rsidR="009962B2" w:rsidRDefault="009962B2" w:rsidP="00035EE6">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49E20F7B" w14:textId="77777777" w:rsidR="009962B2" w:rsidRDefault="009962B2" w:rsidP="00035EE6">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0078C05C" w14:textId="77777777" w:rsidR="009962B2" w:rsidRDefault="009962B2" w:rsidP="00035EE6">
            <w:pPr>
              <w:jc w:val="both"/>
              <w:rPr>
                <w:rFonts w:ascii="Arial" w:hAnsi="Arial" w:cs="Arial"/>
                <w:sz w:val="20"/>
                <w:szCs w:val="20"/>
                <w:highlight w:val="yellow"/>
              </w:rPr>
            </w:pPr>
          </w:p>
        </w:tc>
      </w:tr>
      <w:tr w:rsidR="009962B2" w14:paraId="4B97E618"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6C7F51A" w14:textId="77777777" w:rsidR="009962B2" w:rsidRDefault="009962B2" w:rsidP="00035EE6">
            <w:pPr>
              <w:jc w:val="center"/>
              <w:rPr>
                <w:rFonts w:ascii="Arial" w:hAnsi="Arial" w:cs="Arial"/>
                <w:b/>
                <w:bCs/>
                <w:sz w:val="20"/>
                <w:szCs w:val="20"/>
              </w:rPr>
            </w:pPr>
            <w:r>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012A0DA" w14:textId="77777777" w:rsidR="009962B2" w:rsidRDefault="009962B2" w:rsidP="00035EE6">
            <w:pPr>
              <w:jc w:val="center"/>
              <w:rPr>
                <w:rFonts w:ascii="Arial" w:hAnsi="Arial" w:cs="Arial"/>
                <w:b/>
                <w:bCs/>
                <w:sz w:val="20"/>
                <w:szCs w:val="20"/>
                <w:highlight w:val="yellow"/>
              </w:rPr>
            </w:pPr>
            <w:r>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5B1A872" w14:textId="77777777" w:rsidR="009962B2" w:rsidRDefault="009962B2" w:rsidP="00035EE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962B2" w14:paraId="2E9FAA57"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D6307E7" w14:textId="77777777" w:rsidR="009962B2" w:rsidRPr="00DF0FDE" w:rsidRDefault="009962B2" w:rsidP="00035EE6">
            <w:pPr>
              <w:pStyle w:val="PargrafodaLista"/>
              <w:ind w:left="0"/>
              <w:jc w:val="both"/>
              <w:rPr>
                <w:rFonts w:ascii="Arial" w:hAnsi="Arial" w:cs="Arial"/>
                <w:lang w:val="pt-BR"/>
              </w:rPr>
            </w:pPr>
          </w:p>
        </w:tc>
        <w:tc>
          <w:tcPr>
            <w:tcW w:w="952" w:type="pct"/>
            <w:gridSpan w:val="2"/>
            <w:tcBorders>
              <w:top w:val="single" w:sz="4" w:space="0" w:color="auto"/>
              <w:left w:val="nil"/>
              <w:bottom w:val="single" w:sz="4" w:space="0" w:color="auto"/>
              <w:right w:val="nil"/>
            </w:tcBorders>
            <w:vAlign w:val="center"/>
          </w:tcPr>
          <w:p w14:paraId="7B32F2F2" w14:textId="77777777" w:rsidR="009962B2" w:rsidRDefault="009962B2" w:rsidP="00035EE6">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6C9F196F" w14:textId="77777777" w:rsidR="009962B2" w:rsidRDefault="009962B2" w:rsidP="00035EE6">
            <w:pPr>
              <w:jc w:val="both"/>
              <w:rPr>
                <w:rFonts w:ascii="Arial" w:hAnsi="Arial" w:cs="Arial"/>
                <w:sz w:val="20"/>
                <w:szCs w:val="20"/>
                <w:highlight w:val="yellow"/>
              </w:rPr>
            </w:pPr>
          </w:p>
        </w:tc>
      </w:tr>
      <w:tr w:rsidR="009962B2" w14:paraId="44A8B42C"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3E569E8D" w14:textId="77777777" w:rsidR="009962B2" w:rsidRPr="00DF0FDE" w:rsidRDefault="009962B2" w:rsidP="009962B2">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1C0D63FD" w14:textId="77777777" w:rsidR="009962B2" w:rsidRPr="00272BEE" w:rsidRDefault="009962B2" w:rsidP="00035EE6">
            <w:pPr>
              <w:jc w:val="center"/>
              <w:rPr>
                <w:rFonts w:ascii="Arial" w:hAnsi="Arial" w:cs="Arial"/>
                <w:sz w:val="20"/>
                <w:szCs w:val="20"/>
              </w:rPr>
            </w:pPr>
            <w:r w:rsidRPr="00272BE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8C18F71" w14:textId="77777777" w:rsidR="009962B2" w:rsidRPr="00272BEE" w:rsidRDefault="009962B2" w:rsidP="00035EE6">
            <w:pPr>
              <w:jc w:val="center"/>
              <w:rPr>
                <w:rFonts w:ascii="Arial" w:hAnsi="Arial" w:cs="Arial"/>
                <w:sz w:val="20"/>
                <w:szCs w:val="20"/>
              </w:rPr>
            </w:pPr>
            <w:r w:rsidRPr="00272BEE">
              <w:rPr>
                <w:rFonts w:ascii="Arial" w:hAnsi="Arial" w:cs="Arial"/>
                <w:sz w:val="20"/>
                <w:szCs w:val="20"/>
              </w:rPr>
              <w:t>20%</w:t>
            </w:r>
          </w:p>
        </w:tc>
      </w:tr>
      <w:tr w:rsidR="009962B2" w14:paraId="3577C8D5"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714D8D3" w14:textId="77777777" w:rsidR="009962B2" w:rsidRDefault="009962B2" w:rsidP="00035EE6">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15CECC27" w14:textId="77777777" w:rsidR="009962B2" w:rsidRDefault="009962B2" w:rsidP="00035EE6">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397AC22B" w14:textId="77777777" w:rsidR="009962B2" w:rsidRDefault="009962B2" w:rsidP="00035EE6">
            <w:pPr>
              <w:jc w:val="center"/>
              <w:rPr>
                <w:rFonts w:ascii="Arial" w:hAnsi="Arial" w:cs="Arial"/>
                <w:sz w:val="20"/>
                <w:szCs w:val="20"/>
                <w:highlight w:val="yellow"/>
              </w:rPr>
            </w:pPr>
          </w:p>
        </w:tc>
      </w:tr>
      <w:tr w:rsidR="009962B2" w14:paraId="1B94D9A4"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4F606BB8" w14:textId="77777777" w:rsidR="009962B2" w:rsidRPr="00DF0FDE" w:rsidRDefault="009962B2" w:rsidP="009962B2">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4111519A" w14:textId="77777777" w:rsidR="009962B2" w:rsidRDefault="009962B2" w:rsidP="00035EE6">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50746007" w14:textId="77777777" w:rsidR="009962B2" w:rsidRDefault="009962B2" w:rsidP="00035EE6">
            <w:pPr>
              <w:jc w:val="center"/>
              <w:rPr>
                <w:rFonts w:ascii="Arial" w:hAnsi="Arial" w:cs="Arial"/>
                <w:sz w:val="20"/>
                <w:szCs w:val="20"/>
                <w:highlight w:val="yellow"/>
              </w:rPr>
            </w:pPr>
            <w:r w:rsidRPr="003753FE">
              <w:rPr>
                <w:rFonts w:ascii="Arial" w:hAnsi="Arial" w:cs="Arial"/>
                <w:sz w:val="20"/>
                <w:szCs w:val="20"/>
              </w:rPr>
              <w:t>100%</w:t>
            </w:r>
          </w:p>
        </w:tc>
      </w:tr>
      <w:tr w:rsidR="009962B2" w14:paraId="5553E89D"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386E2E0A" w14:textId="77777777" w:rsidR="009962B2" w:rsidRDefault="009962B2" w:rsidP="00035EE6">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75E8F7B7" w14:textId="77777777" w:rsidR="009962B2" w:rsidRDefault="009962B2" w:rsidP="00035EE6">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5742FA1" w14:textId="77777777" w:rsidR="009962B2" w:rsidRDefault="009962B2" w:rsidP="00035EE6">
            <w:pPr>
              <w:jc w:val="center"/>
              <w:rPr>
                <w:rFonts w:ascii="Arial" w:hAnsi="Arial" w:cs="Arial"/>
                <w:sz w:val="20"/>
                <w:szCs w:val="20"/>
                <w:highlight w:val="yellow"/>
              </w:rPr>
            </w:pPr>
          </w:p>
        </w:tc>
      </w:tr>
      <w:tr w:rsidR="009962B2" w14:paraId="1FF3C178"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0F0FA08F" w14:textId="77777777" w:rsidR="009962B2" w:rsidRPr="00DF0FDE" w:rsidRDefault="009962B2" w:rsidP="009962B2">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F0FDE">
              <w:rPr>
                <w:rFonts w:ascii="Arial" w:hAnsi="Arial" w:cs="Arial"/>
                <w:smallCaps/>
                <w:lang w:val="pt-BR"/>
              </w:rPr>
              <w:t xml:space="preserve"> </w:t>
            </w:r>
            <w:r w:rsidRPr="00DF0FDE">
              <w:rPr>
                <w:rFonts w:ascii="Arial" w:hAnsi="Arial" w:cs="Arial"/>
                <w:lang w:val="pt-BR"/>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658F5966" w14:textId="77777777" w:rsidR="009962B2" w:rsidRDefault="009962B2" w:rsidP="00035EE6">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7659AE3" w14:textId="77777777" w:rsidR="009962B2" w:rsidRDefault="009962B2" w:rsidP="00035EE6">
            <w:pPr>
              <w:jc w:val="center"/>
              <w:rPr>
                <w:rFonts w:ascii="Arial" w:hAnsi="Arial" w:cs="Arial"/>
                <w:sz w:val="20"/>
                <w:szCs w:val="20"/>
                <w:highlight w:val="yellow"/>
              </w:rPr>
            </w:pPr>
            <w:r w:rsidRPr="003753FE">
              <w:rPr>
                <w:rFonts w:ascii="Arial" w:hAnsi="Arial" w:cs="Arial"/>
                <w:sz w:val="20"/>
                <w:szCs w:val="20"/>
              </w:rPr>
              <w:t>100%</w:t>
            </w:r>
          </w:p>
        </w:tc>
      </w:tr>
      <w:tr w:rsidR="009962B2" w14:paraId="2F8A2D51"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6551EB9D" w14:textId="77777777" w:rsidR="009962B2" w:rsidRDefault="009962B2" w:rsidP="00035EE6">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12C8C9C5" w14:textId="77777777" w:rsidR="009962B2" w:rsidRDefault="009962B2" w:rsidP="00035EE6">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3BF134FA" w14:textId="77777777" w:rsidR="009962B2" w:rsidRDefault="009962B2" w:rsidP="00035EE6">
            <w:pPr>
              <w:jc w:val="both"/>
              <w:rPr>
                <w:rFonts w:ascii="Arial" w:hAnsi="Arial" w:cs="Arial"/>
                <w:sz w:val="20"/>
                <w:szCs w:val="20"/>
                <w:highlight w:val="yellow"/>
              </w:rPr>
            </w:pPr>
          </w:p>
        </w:tc>
      </w:tr>
      <w:tr w:rsidR="009962B2" w:rsidRPr="006537F3" w14:paraId="125B2149" w14:textId="77777777" w:rsidTr="00035EE6">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62F955BD" w14:textId="77777777" w:rsidR="009962B2" w:rsidRPr="006537F3" w:rsidRDefault="009962B2" w:rsidP="009962B2">
            <w:pPr>
              <w:pStyle w:val="PargrafodaLista"/>
              <w:numPr>
                <w:ilvl w:val="1"/>
                <w:numId w:val="10"/>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9962B2" w14:paraId="04F6ED9E"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4D189708" w14:textId="77777777" w:rsidR="009962B2" w:rsidRDefault="009962B2" w:rsidP="00035EE6">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4366D982" w14:textId="77777777" w:rsidR="009962B2" w:rsidRDefault="009962B2" w:rsidP="00035EE6">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5BB334A1" w14:textId="77777777" w:rsidR="009962B2" w:rsidRDefault="009962B2" w:rsidP="00035EE6">
            <w:pPr>
              <w:jc w:val="both"/>
              <w:rPr>
                <w:rFonts w:ascii="Arial" w:hAnsi="Arial" w:cs="Arial"/>
                <w:sz w:val="20"/>
                <w:szCs w:val="20"/>
                <w:highlight w:val="yellow"/>
              </w:rPr>
            </w:pPr>
          </w:p>
        </w:tc>
      </w:tr>
      <w:tr w:rsidR="009962B2" w14:paraId="62958285" w14:textId="77777777" w:rsidTr="00035EE6">
        <w:trPr>
          <w:jc w:val="center"/>
        </w:trPr>
        <w:tc>
          <w:tcPr>
            <w:tcW w:w="5000" w:type="pct"/>
            <w:gridSpan w:val="11"/>
            <w:tcBorders>
              <w:top w:val="single" w:sz="4" w:space="0" w:color="auto"/>
              <w:left w:val="nil"/>
              <w:bottom w:val="single" w:sz="4" w:space="0" w:color="auto"/>
              <w:right w:val="nil"/>
            </w:tcBorders>
            <w:vAlign w:val="center"/>
          </w:tcPr>
          <w:p w14:paraId="100673CF" w14:textId="77777777" w:rsidR="009962B2" w:rsidRPr="00DF0FDE" w:rsidRDefault="009962B2" w:rsidP="009962B2">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 Classe e as classes de fundos de investimento investidas poderão:</w:t>
            </w:r>
          </w:p>
        </w:tc>
      </w:tr>
      <w:tr w:rsidR="009962B2" w14:paraId="1DFF3C8E" w14:textId="77777777" w:rsidTr="00035EE6">
        <w:trPr>
          <w:jc w:val="center"/>
        </w:trPr>
        <w:tc>
          <w:tcPr>
            <w:tcW w:w="5000" w:type="pct"/>
            <w:gridSpan w:val="11"/>
            <w:tcBorders>
              <w:top w:val="single" w:sz="4" w:space="0" w:color="auto"/>
              <w:left w:val="nil"/>
              <w:bottom w:val="single" w:sz="4" w:space="0" w:color="auto"/>
              <w:right w:val="nil"/>
            </w:tcBorders>
            <w:vAlign w:val="center"/>
          </w:tcPr>
          <w:p w14:paraId="1CBD1C9C" w14:textId="77777777" w:rsidR="009962B2" w:rsidRPr="00DF0FDE" w:rsidRDefault="009962B2" w:rsidP="00035EE6">
            <w:pPr>
              <w:pStyle w:val="PargrafodaLista"/>
              <w:ind w:left="0"/>
              <w:jc w:val="both"/>
              <w:rPr>
                <w:rFonts w:ascii="Arial" w:hAnsi="Arial" w:cs="Arial"/>
                <w:lang w:val="pt-BR"/>
              </w:rPr>
            </w:pPr>
          </w:p>
        </w:tc>
      </w:tr>
      <w:tr w:rsidR="009962B2" w:rsidRPr="006537F3" w14:paraId="42C01DF5" w14:textId="77777777" w:rsidTr="00035EE6">
        <w:trPr>
          <w:jc w:val="center"/>
        </w:trPr>
        <w:tc>
          <w:tcPr>
            <w:tcW w:w="5000" w:type="pct"/>
            <w:gridSpan w:val="11"/>
            <w:tcBorders>
              <w:top w:val="single" w:sz="4" w:space="0" w:color="auto"/>
              <w:left w:val="nil"/>
              <w:bottom w:val="single" w:sz="4" w:space="0" w:color="auto"/>
              <w:right w:val="nil"/>
            </w:tcBorders>
            <w:vAlign w:val="center"/>
            <w:hideMark/>
          </w:tcPr>
          <w:p w14:paraId="63C2C9AF" w14:textId="77777777" w:rsidR="009962B2" w:rsidRPr="00DF0FDE" w:rsidRDefault="009962B2" w:rsidP="009962B2">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 xml:space="preserve">realizar operações compromissadas de acordo com a regulamentação do Conselho Monetário Nacional utilizando como objeto </w:t>
            </w:r>
            <w:r w:rsidRPr="00C96F18">
              <w:rPr>
                <w:rFonts w:ascii="Arial" w:hAnsi="Arial" w:cs="Arial"/>
                <w:lang w:val="pt-BR"/>
              </w:rPr>
              <w:t>os ativos financeiros que possam integrar suas carteiras</w:t>
            </w:r>
            <w:r>
              <w:rPr>
                <w:rFonts w:ascii="Arial" w:hAnsi="Arial" w:cs="Arial"/>
                <w:lang w:val="pt-BR"/>
              </w:rPr>
              <w:t>.</w:t>
            </w:r>
          </w:p>
        </w:tc>
      </w:tr>
      <w:tr w:rsidR="009962B2" w14:paraId="05B9248C"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5F4A229C" w14:textId="77777777" w:rsidR="009962B2" w:rsidRDefault="009962B2" w:rsidP="00035EE6">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3A1E9603" w14:textId="77777777" w:rsidR="009962B2" w:rsidRDefault="009962B2" w:rsidP="00035EE6">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426DB4AD" w14:textId="77777777" w:rsidR="009962B2" w:rsidRDefault="009962B2" w:rsidP="00035EE6">
            <w:pPr>
              <w:jc w:val="center"/>
              <w:rPr>
                <w:rFonts w:ascii="Arial" w:hAnsi="Arial" w:cs="Arial"/>
                <w:sz w:val="20"/>
                <w:szCs w:val="20"/>
                <w:highlight w:val="yellow"/>
              </w:rPr>
            </w:pPr>
          </w:p>
        </w:tc>
      </w:tr>
      <w:tr w:rsidR="009962B2" w:rsidRPr="0004283A" w14:paraId="7F7D1606" w14:textId="77777777" w:rsidTr="00035EE6">
        <w:trPr>
          <w:jc w:val="center"/>
        </w:trPr>
        <w:tc>
          <w:tcPr>
            <w:tcW w:w="5000" w:type="pct"/>
            <w:gridSpan w:val="11"/>
            <w:tcBorders>
              <w:top w:val="single" w:sz="4" w:space="0" w:color="auto"/>
              <w:left w:val="nil"/>
              <w:bottom w:val="single" w:sz="4" w:space="0" w:color="auto"/>
              <w:right w:val="nil"/>
            </w:tcBorders>
            <w:vAlign w:val="center"/>
            <w:hideMark/>
          </w:tcPr>
          <w:p w14:paraId="2ABBBE37" w14:textId="77777777" w:rsidR="009962B2" w:rsidRPr="00DF0FDE" w:rsidRDefault="009962B2" w:rsidP="009962B2">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962B2" w14:paraId="0AF15A6C"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7CC2E068" w14:textId="77777777" w:rsidR="009962B2" w:rsidRPr="00DF0FDE" w:rsidRDefault="009962B2" w:rsidP="00035EE6">
            <w:pPr>
              <w:pStyle w:val="PargrafodaLista"/>
              <w:ind w:left="0"/>
              <w:jc w:val="both"/>
              <w:rPr>
                <w:rFonts w:ascii="Arial" w:hAnsi="Arial" w:cs="Arial"/>
                <w:lang w:val="pt-BR"/>
              </w:rPr>
            </w:pPr>
          </w:p>
        </w:tc>
        <w:tc>
          <w:tcPr>
            <w:tcW w:w="1001" w:type="pct"/>
            <w:gridSpan w:val="5"/>
            <w:tcBorders>
              <w:top w:val="single" w:sz="4" w:space="0" w:color="auto"/>
              <w:left w:val="nil"/>
              <w:bottom w:val="single" w:sz="4" w:space="0" w:color="auto"/>
              <w:right w:val="nil"/>
            </w:tcBorders>
            <w:vAlign w:val="center"/>
          </w:tcPr>
          <w:p w14:paraId="5B27FC47" w14:textId="77777777" w:rsidR="009962B2" w:rsidRPr="00272BEE" w:rsidRDefault="009962B2" w:rsidP="00035EE6">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28060B6F" w14:textId="77777777" w:rsidR="009962B2" w:rsidRDefault="009962B2" w:rsidP="00035EE6">
            <w:pPr>
              <w:jc w:val="center"/>
              <w:rPr>
                <w:rFonts w:ascii="Arial" w:hAnsi="Arial" w:cs="Arial"/>
                <w:sz w:val="20"/>
                <w:szCs w:val="20"/>
              </w:rPr>
            </w:pPr>
          </w:p>
        </w:tc>
      </w:tr>
      <w:tr w:rsidR="009962B2" w14:paraId="2D7F80A2" w14:textId="77777777" w:rsidTr="00035EE6">
        <w:trPr>
          <w:jc w:val="center"/>
        </w:trPr>
        <w:tc>
          <w:tcPr>
            <w:tcW w:w="5000" w:type="pct"/>
            <w:gridSpan w:val="11"/>
            <w:tcBorders>
              <w:top w:val="single" w:sz="4" w:space="0" w:color="auto"/>
              <w:left w:val="nil"/>
              <w:bottom w:val="single" w:sz="4" w:space="0" w:color="auto"/>
              <w:right w:val="nil"/>
            </w:tcBorders>
            <w:vAlign w:val="center"/>
            <w:hideMark/>
          </w:tcPr>
          <w:p w14:paraId="6826A471" w14:textId="77777777" w:rsidR="009962B2" w:rsidRPr="00DF0FDE" w:rsidRDefault="009962B2" w:rsidP="009962B2">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realizar suas operações por meio de instituições autorizadas a operar no mercado de títulos e/ou valores mobiliários, ligadas ou não ao respectivo gestor</w:t>
            </w:r>
            <w:r w:rsidRPr="00DF0FDE">
              <w:rPr>
                <w:rFonts w:ascii="Arial" w:hAnsi="Arial" w:cs="Arial"/>
                <w:smallCaps/>
                <w:lang w:val="pt-BR"/>
              </w:rPr>
              <w:t xml:space="preserve"> </w:t>
            </w:r>
            <w:r w:rsidRPr="00DF0FDE">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962B2" w14:paraId="51B81DBC" w14:textId="77777777" w:rsidTr="00035EE6">
        <w:trPr>
          <w:jc w:val="center"/>
        </w:trPr>
        <w:tc>
          <w:tcPr>
            <w:tcW w:w="5000" w:type="pct"/>
            <w:gridSpan w:val="11"/>
            <w:tcBorders>
              <w:top w:val="single" w:sz="4" w:space="0" w:color="auto"/>
              <w:left w:val="nil"/>
              <w:bottom w:val="single" w:sz="4" w:space="0" w:color="auto"/>
              <w:right w:val="nil"/>
            </w:tcBorders>
            <w:vAlign w:val="center"/>
          </w:tcPr>
          <w:p w14:paraId="0F768AD1" w14:textId="77777777" w:rsidR="009962B2" w:rsidRPr="00DF0FDE" w:rsidRDefault="009962B2" w:rsidP="00035EE6">
            <w:pPr>
              <w:pStyle w:val="PargrafodaLista"/>
              <w:ind w:left="0"/>
              <w:jc w:val="both"/>
              <w:rPr>
                <w:rFonts w:ascii="Arial" w:hAnsi="Arial" w:cs="Arial"/>
                <w:lang w:val="pt-BR"/>
              </w:rPr>
            </w:pPr>
          </w:p>
        </w:tc>
      </w:tr>
      <w:tr w:rsidR="009962B2" w14:paraId="4BE02BD9" w14:textId="77777777" w:rsidTr="00035EE6">
        <w:trPr>
          <w:jc w:val="center"/>
        </w:trPr>
        <w:tc>
          <w:tcPr>
            <w:tcW w:w="5000" w:type="pct"/>
            <w:gridSpan w:val="11"/>
            <w:tcBorders>
              <w:top w:val="single" w:sz="4" w:space="0" w:color="auto"/>
              <w:left w:val="nil"/>
              <w:bottom w:val="single" w:sz="4" w:space="0" w:color="auto"/>
              <w:right w:val="nil"/>
            </w:tcBorders>
            <w:vAlign w:val="center"/>
            <w:hideMark/>
          </w:tcPr>
          <w:p w14:paraId="1F599CC6" w14:textId="77777777" w:rsidR="009962B2" w:rsidRPr="00DF0FDE" w:rsidRDefault="009962B2" w:rsidP="009962B2">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962B2" w14:paraId="60DA6430" w14:textId="77777777" w:rsidTr="00035EE6">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71FF0E74" w14:textId="77777777" w:rsidR="009962B2" w:rsidRPr="00DF0FDE" w:rsidRDefault="009962B2" w:rsidP="00035EE6">
            <w:pPr>
              <w:pStyle w:val="PargrafodaLista"/>
              <w:ind w:left="0"/>
              <w:rPr>
                <w:rFonts w:ascii="Arial" w:hAnsi="Arial" w:cs="Arial"/>
                <w:b/>
                <w:bCs/>
                <w:smallCaps/>
                <w:lang w:val="pt-BR"/>
              </w:rPr>
            </w:pPr>
          </w:p>
        </w:tc>
      </w:tr>
      <w:tr w:rsidR="009962B2" w14:paraId="4DE67D1F" w14:textId="77777777" w:rsidTr="00035EE6">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5425C95" w14:textId="77777777" w:rsidR="009962B2" w:rsidRPr="00DF0FDE" w:rsidRDefault="009962B2" w:rsidP="009962B2">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Interpretação e Consolidação da Política de Investimentos</w:t>
            </w:r>
          </w:p>
        </w:tc>
      </w:tr>
      <w:tr w:rsidR="009962B2" w14:paraId="159B5F62"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1E5AE28F" w14:textId="77777777" w:rsidR="009962B2" w:rsidRDefault="009962B2" w:rsidP="00035EE6">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FB248B1" w14:textId="77777777" w:rsidR="009962B2" w:rsidRDefault="009962B2" w:rsidP="00035EE6">
            <w:pPr>
              <w:jc w:val="both"/>
              <w:rPr>
                <w:rFonts w:ascii="Arial" w:hAnsi="Arial" w:cs="Arial"/>
                <w:sz w:val="20"/>
                <w:szCs w:val="20"/>
                <w:highlight w:val="yellow"/>
              </w:rPr>
            </w:pPr>
          </w:p>
        </w:tc>
      </w:tr>
      <w:tr w:rsidR="009962B2" w14:paraId="28149600"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04A6E51B" w14:textId="77777777" w:rsidR="009962B2" w:rsidRDefault="009962B2" w:rsidP="009962B2">
            <w:pPr>
              <w:pStyle w:val="PargrafodaLista"/>
              <w:numPr>
                <w:ilvl w:val="2"/>
                <w:numId w:val="10"/>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743" w:type="pct"/>
            <w:gridSpan w:val="8"/>
            <w:tcBorders>
              <w:top w:val="single" w:sz="4" w:space="0" w:color="auto"/>
              <w:left w:val="nil"/>
              <w:bottom w:val="single" w:sz="4" w:space="0" w:color="auto"/>
              <w:right w:val="nil"/>
            </w:tcBorders>
            <w:hideMark/>
          </w:tcPr>
          <w:p w14:paraId="11B0009F" w14:textId="77777777" w:rsidR="009962B2" w:rsidRDefault="009962B2" w:rsidP="00035EE6">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962B2" w14:paraId="053C3FBE"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38CB475B" w14:textId="77777777" w:rsidR="009962B2" w:rsidRDefault="009962B2" w:rsidP="00035EE6">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697D413A" w14:textId="77777777" w:rsidR="009962B2" w:rsidRDefault="009962B2" w:rsidP="00035EE6">
            <w:pPr>
              <w:jc w:val="both"/>
              <w:rPr>
                <w:rFonts w:ascii="Arial" w:hAnsi="Arial" w:cs="Arial"/>
                <w:sz w:val="20"/>
                <w:szCs w:val="20"/>
                <w:highlight w:val="yellow"/>
              </w:rPr>
            </w:pPr>
          </w:p>
        </w:tc>
      </w:tr>
      <w:tr w:rsidR="009962B2" w:rsidRPr="00A70B42" w14:paraId="595EABB4" w14:textId="77777777" w:rsidTr="00035E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365FE30" w14:textId="77777777" w:rsidR="009962B2" w:rsidRDefault="009962B2" w:rsidP="009962B2">
            <w:pPr>
              <w:pStyle w:val="PargrafodaLista"/>
              <w:numPr>
                <w:ilvl w:val="2"/>
                <w:numId w:val="10"/>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743" w:type="pct"/>
            <w:gridSpan w:val="8"/>
            <w:tcBorders>
              <w:top w:val="single" w:sz="4" w:space="0" w:color="auto"/>
              <w:left w:val="nil"/>
              <w:bottom w:val="single" w:sz="4" w:space="0" w:color="auto"/>
              <w:right w:val="nil"/>
            </w:tcBorders>
            <w:vAlign w:val="center"/>
            <w:hideMark/>
          </w:tcPr>
          <w:p w14:paraId="2AD5710C" w14:textId="77777777" w:rsidR="009962B2" w:rsidRPr="00A70B42" w:rsidRDefault="009962B2" w:rsidP="00035EE6">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w:t>
            </w:r>
            <w:r w:rsidRPr="00D919AF">
              <w:rPr>
                <w:rFonts w:ascii="Arial" w:hAnsi="Arial" w:cs="Arial"/>
                <w:color w:val="000000"/>
                <w:sz w:val="20"/>
                <w:szCs w:val="20"/>
              </w:rPr>
              <w:t>ue não seja aplicável aos FIF e, portanto, distinto daquele que regula a Classe</w:t>
            </w:r>
            <w:r w:rsidRPr="00272BEE">
              <w:rPr>
                <w:rFonts w:ascii="Arial" w:hAnsi="Arial" w:cs="Arial"/>
                <w:color w:val="000000"/>
                <w:sz w:val="20"/>
                <w:szCs w:val="20"/>
              </w:rPr>
              <w:t>, exceto se referidas classes de FIF forem destinadas a investidores profissionais</w:t>
            </w:r>
            <w:r w:rsidRPr="00D919AF">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1FEE0A22" w14:textId="77777777" w:rsidR="009962B2" w:rsidRPr="007F2C4F" w:rsidRDefault="009962B2" w:rsidP="009962B2">
      <w:pPr>
        <w:rPr>
          <w:rFonts w:ascii="Arial" w:hAnsi="Arial" w:cs="Arial"/>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563"/>
        <w:gridCol w:w="920"/>
        <w:gridCol w:w="5569"/>
      </w:tblGrid>
      <w:tr w:rsidR="009962B2" w:rsidRPr="00877FF6" w14:paraId="5E403F51" w14:textId="77777777" w:rsidTr="00035EE6">
        <w:trPr>
          <w:jc w:val="center"/>
        </w:trPr>
        <w:tc>
          <w:tcPr>
            <w:tcW w:w="4999" w:type="pct"/>
            <w:gridSpan w:val="4"/>
            <w:shd w:val="clear" w:color="auto" w:fill="C00000"/>
          </w:tcPr>
          <w:p w14:paraId="0A0789DB" w14:textId="77777777" w:rsidR="009962B2" w:rsidRPr="00DF0FDE" w:rsidRDefault="009962B2" w:rsidP="009962B2">
            <w:pPr>
              <w:pStyle w:val="PargrafodaLista"/>
              <w:numPr>
                <w:ilvl w:val="0"/>
                <w:numId w:val="10"/>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FATORES DE RISCOS ESPECÍFICOS DA CLASSE</w:t>
            </w:r>
          </w:p>
        </w:tc>
      </w:tr>
      <w:tr w:rsidR="009962B2" w:rsidRPr="00877FF6" w14:paraId="010FE8C9" w14:textId="77777777" w:rsidTr="00035EE6">
        <w:trPr>
          <w:jc w:val="center"/>
        </w:trPr>
        <w:tc>
          <w:tcPr>
            <w:tcW w:w="1671" w:type="pct"/>
            <w:gridSpan w:val="2"/>
            <w:tcBorders>
              <w:bottom w:val="single" w:sz="4" w:space="0" w:color="auto"/>
            </w:tcBorders>
            <w:vAlign w:val="center"/>
          </w:tcPr>
          <w:p w14:paraId="61C9FF6F" w14:textId="77777777" w:rsidR="009962B2" w:rsidRPr="00877FF6" w:rsidRDefault="009962B2" w:rsidP="00035EE6">
            <w:pPr>
              <w:jc w:val="center"/>
              <w:rPr>
                <w:rFonts w:ascii="Arial" w:hAnsi="Arial" w:cs="Arial"/>
                <w:b/>
                <w:bCs/>
                <w:sz w:val="20"/>
                <w:szCs w:val="20"/>
              </w:rPr>
            </w:pPr>
          </w:p>
        </w:tc>
        <w:tc>
          <w:tcPr>
            <w:tcW w:w="3328" w:type="pct"/>
            <w:gridSpan w:val="2"/>
            <w:tcBorders>
              <w:bottom w:val="single" w:sz="4" w:space="0" w:color="auto"/>
            </w:tcBorders>
          </w:tcPr>
          <w:p w14:paraId="1D592C94" w14:textId="77777777" w:rsidR="009962B2" w:rsidRPr="00877FF6" w:rsidRDefault="009962B2" w:rsidP="00035EE6">
            <w:pPr>
              <w:rPr>
                <w:rFonts w:ascii="Arial" w:hAnsi="Arial" w:cs="Arial"/>
                <w:sz w:val="20"/>
                <w:szCs w:val="20"/>
              </w:rPr>
            </w:pPr>
          </w:p>
        </w:tc>
      </w:tr>
      <w:tr w:rsidR="009962B2" w:rsidRPr="00877FF6" w14:paraId="7F3DBBB7" w14:textId="77777777" w:rsidTr="00035EE6">
        <w:trPr>
          <w:jc w:val="center"/>
        </w:trPr>
        <w:tc>
          <w:tcPr>
            <w:tcW w:w="4999" w:type="pct"/>
            <w:gridSpan w:val="4"/>
            <w:tcBorders>
              <w:bottom w:val="single" w:sz="4" w:space="0" w:color="auto"/>
            </w:tcBorders>
            <w:vAlign w:val="center"/>
          </w:tcPr>
          <w:p w14:paraId="5A621147" w14:textId="77777777" w:rsidR="009962B2" w:rsidRPr="00DF0FDE" w:rsidRDefault="009962B2" w:rsidP="009962B2">
            <w:pPr>
              <w:pStyle w:val="PargrafodaLista"/>
              <w:numPr>
                <w:ilvl w:val="1"/>
                <w:numId w:val="10"/>
              </w:numPr>
              <w:ind w:left="33" w:firstLine="0"/>
              <w:contextualSpacing/>
              <w:rPr>
                <w:rFonts w:ascii="Arial" w:hAnsi="Arial" w:cs="Arial"/>
                <w:lang w:val="pt-BR"/>
              </w:rPr>
            </w:pPr>
            <w:r w:rsidRPr="00DF0FDE">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DF0FDE">
              <w:rPr>
                <w:rFonts w:ascii="Arial" w:hAnsi="Arial" w:cs="Arial"/>
                <w:lang w:val="pt-BR"/>
              </w:rPr>
              <w:t>respectivos Cotistas</w:t>
            </w:r>
            <w:proofErr w:type="gramEnd"/>
            <w:r w:rsidRPr="00DF0FDE">
              <w:rPr>
                <w:rFonts w:ascii="Arial" w:hAnsi="Arial" w:cs="Arial"/>
                <w:lang w:val="pt-BR"/>
              </w:rPr>
              <w:t xml:space="preserve">. </w:t>
            </w:r>
          </w:p>
        </w:tc>
      </w:tr>
      <w:tr w:rsidR="009962B2" w:rsidRPr="00877FF6" w14:paraId="1E55808C" w14:textId="77777777" w:rsidTr="00035EE6">
        <w:trPr>
          <w:jc w:val="center"/>
        </w:trPr>
        <w:tc>
          <w:tcPr>
            <w:tcW w:w="4999" w:type="pct"/>
            <w:gridSpan w:val="4"/>
            <w:tcBorders>
              <w:bottom w:val="single" w:sz="4" w:space="0" w:color="auto"/>
            </w:tcBorders>
            <w:vAlign w:val="center"/>
          </w:tcPr>
          <w:p w14:paraId="7E57487F" w14:textId="77777777" w:rsidR="009962B2" w:rsidRPr="00DF0FDE" w:rsidRDefault="009962B2" w:rsidP="00035EE6">
            <w:pPr>
              <w:pStyle w:val="PargrafodaLista"/>
              <w:ind w:left="33"/>
              <w:jc w:val="both"/>
              <w:rPr>
                <w:rFonts w:ascii="Arial" w:hAnsi="Arial" w:cs="Arial"/>
                <w:b/>
                <w:bCs/>
                <w:lang w:val="pt-BR"/>
              </w:rPr>
            </w:pPr>
          </w:p>
          <w:p w14:paraId="75853B6D" w14:textId="77777777" w:rsidR="009962B2" w:rsidRPr="00DF0FDE" w:rsidRDefault="009962B2" w:rsidP="00035EE6">
            <w:pPr>
              <w:pStyle w:val="PargrafodaLista"/>
              <w:ind w:left="33"/>
              <w:jc w:val="both"/>
              <w:rPr>
                <w:rFonts w:ascii="Arial" w:hAnsi="Arial" w:cs="Arial"/>
                <w:lang w:val="pt-BR"/>
              </w:rPr>
            </w:pPr>
            <w:r w:rsidRPr="00DF0FDE">
              <w:rPr>
                <w:rFonts w:ascii="Arial" w:hAnsi="Arial" w:cs="Arial"/>
                <w:b/>
                <w:bCs/>
                <w:lang w:val="pt-BR"/>
              </w:rPr>
              <w:t>Risco de Mercado</w:t>
            </w:r>
            <w:r w:rsidRPr="00DF0FDE">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345B837" w14:textId="77777777" w:rsidR="009962B2" w:rsidRPr="00DF0FDE" w:rsidRDefault="009962B2" w:rsidP="00035EE6">
            <w:pPr>
              <w:pStyle w:val="PargrafodaLista"/>
              <w:ind w:left="33"/>
              <w:jc w:val="both"/>
              <w:rPr>
                <w:rFonts w:ascii="Arial" w:hAnsi="Arial" w:cs="Arial"/>
                <w:lang w:val="pt-BR"/>
              </w:rPr>
            </w:pPr>
          </w:p>
          <w:p w14:paraId="74B8D3F1" w14:textId="77777777" w:rsidR="009962B2" w:rsidRPr="00DF0FDE" w:rsidRDefault="009962B2" w:rsidP="00035EE6">
            <w:pPr>
              <w:pStyle w:val="PargrafodaLista"/>
              <w:ind w:left="33"/>
              <w:jc w:val="both"/>
              <w:rPr>
                <w:rFonts w:ascii="Arial" w:hAnsi="Arial" w:cs="Arial"/>
                <w:lang w:val="pt-BR"/>
              </w:rPr>
            </w:pPr>
            <w:r w:rsidRPr="00DF0FDE">
              <w:rPr>
                <w:rFonts w:ascii="Arial" w:hAnsi="Arial" w:cs="Arial"/>
                <w:b/>
                <w:bCs/>
                <w:lang w:val="pt-BR"/>
              </w:rPr>
              <w:t>Risco de Crédito</w:t>
            </w:r>
            <w:r w:rsidRPr="00DF0FDE">
              <w:rPr>
                <w:rFonts w:ascii="Arial" w:hAnsi="Arial" w:cs="Arial"/>
                <w:lang w:val="pt-BR"/>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1A7CD11" w14:textId="77777777" w:rsidR="009962B2" w:rsidRPr="00DF0FDE" w:rsidRDefault="009962B2" w:rsidP="00035EE6">
            <w:pPr>
              <w:pStyle w:val="PargrafodaLista"/>
              <w:ind w:left="33"/>
              <w:jc w:val="both"/>
              <w:rPr>
                <w:rFonts w:ascii="Arial" w:hAnsi="Arial" w:cs="Arial"/>
                <w:lang w:val="pt-BR"/>
              </w:rPr>
            </w:pPr>
          </w:p>
          <w:p w14:paraId="4D730394" w14:textId="77777777" w:rsidR="009962B2" w:rsidRPr="00DF0FDE" w:rsidRDefault="009962B2" w:rsidP="00035EE6">
            <w:pPr>
              <w:pStyle w:val="PargrafodaLista"/>
              <w:ind w:left="33"/>
              <w:jc w:val="both"/>
              <w:rPr>
                <w:rFonts w:ascii="Arial" w:hAnsi="Arial" w:cs="Arial"/>
                <w:lang w:val="pt-BR"/>
              </w:rPr>
            </w:pPr>
            <w:r w:rsidRPr="00DF0FDE">
              <w:rPr>
                <w:rFonts w:ascii="Arial" w:hAnsi="Arial" w:cs="Arial"/>
                <w:b/>
                <w:bCs/>
                <w:lang w:val="pt-BR"/>
              </w:rPr>
              <w:t>Risco de Liquidez</w:t>
            </w:r>
            <w:r w:rsidRPr="00DF0FDE">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5D2F17" w14:textId="77777777" w:rsidR="009962B2" w:rsidRPr="00DF0FDE" w:rsidRDefault="009962B2" w:rsidP="00035EE6">
            <w:pPr>
              <w:pStyle w:val="PargrafodaLista"/>
              <w:ind w:left="33"/>
              <w:jc w:val="both"/>
              <w:rPr>
                <w:rFonts w:ascii="Arial" w:hAnsi="Arial" w:cs="Arial"/>
                <w:lang w:val="pt-BR"/>
              </w:rPr>
            </w:pPr>
          </w:p>
          <w:p w14:paraId="21E45588" w14:textId="77777777" w:rsidR="009962B2" w:rsidRPr="00DF0FDE" w:rsidRDefault="009962B2" w:rsidP="00035EE6">
            <w:pPr>
              <w:pStyle w:val="PargrafodaLista"/>
              <w:ind w:left="33"/>
              <w:jc w:val="both"/>
              <w:rPr>
                <w:rFonts w:ascii="Arial" w:hAnsi="Arial" w:cs="Arial"/>
                <w:lang w:val="pt-BR"/>
              </w:rPr>
            </w:pPr>
            <w:r w:rsidRPr="00DF0FDE">
              <w:rPr>
                <w:rFonts w:ascii="Arial" w:hAnsi="Arial" w:cs="Arial"/>
                <w:b/>
                <w:bCs/>
                <w:lang w:val="pt-BR"/>
              </w:rPr>
              <w:t>Risco de Concentração</w:t>
            </w:r>
            <w:r w:rsidRPr="00DF0FDE">
              <w:rPr>
                <w:rFonts w:ascii="Arial" w:hAnsi="Arial" w:cs="Arial"/>
                <w:lang w:val="pt-BR"/>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B20385" w14:textId="77777777" w:rsidR="009962B2" w:rsidRPr="00DF0FDE" w:rsidRDefault="009962B2" w:rsidP="00035EE6">
            <w:pPr>
              <w:pStyle w:val="PargrafodaLista"/>
              <w:ind w:left="33"/>
              <w:jc w:val="both"/>
              <w:rPr>
                <w:rFonts w:ascii="Arial" w:hAnsi="Arial" w:cs="Arial"/>
                <w:lang w:val="pt-BR"/>
              </w:rPr>
            </w:pPr>
          </w:p>
          <w:p w14:paraId="7B3DD93C" w14:textId="77777777" w:rsidR="009962B2" w:rsidRPr="00DF0FDE" w:rsidRDefault="009962B2" w:rsidP="00035EE6">
            <w:pPr>
              <w:pStyle w:val="PargrafodaLista"/>
              <w:ind w:left="33"/>
              <w:jc w:val="both"/>
              <w:rPr>
                <w:rFonts w:ascii="Arial" w:hAnsi="Arial" w:cs="Arial"/>
                <w:lang w:val="pt-BR"/>
              </w:rPr>
            </w:pPr>
            <w:r w:rsidRPr="00DF0FDE">
              <w:rPr>
                <w:rFonts w:ascii="Arial" w:hAnsi="Arial" w:cs="Arial"/>
                <w:b/>
                <w:bCs/>
                <w:lang w:val="pt-BR"/>
              </w:rPr>
              <w:t>Risco Decorrente da Precificação dos Ativos Financeiros</w:t>
            </w:r>
            <w:r w:rsidRPr="00DF0FDE">
              <w:rPr>
                <w:rFonts w:ascii="Arial" w:hAnsi="Arial" w:cs="Arial"/>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C3BD6C" w14:textId="77777777" w:rsidR="009962B2" w:rsidRPr="00DF0FDE" w:rsidRDefault="009962B2" w:rsidP="00035EE6">
            <w:pPr>
              <w:pStyle w:val="PargrafodaLista"/>
              <w:ind w:left="33"/>
              <w:jc w:val="both"/>
              <w:rPr>
                <w:rFonts w:ascii="Arial" w:hAnsi="Arial" w:cs="Arial"/>
                <w:lang w:val="pt-BR"/>
              </w:rPr>
            </w:pPr>
          </w:p>
          <w:p w14:paraId="06469DFF" w14:textId="77777777" w:rsidR="009962B2" w:rsidRDefault="009962B2" w:rsidP="00035EE6">
            <w:pPr>
              <w:pStyle w:val="PargrafodaLista"/>
              <w:ind w:left="33"/>
              <w:jc w:val="both"/>
              <w:rPr>
                <w:rFonts w:ascii="Arial" w:hAnsi="Arial" w:cs="Arial"/>
                <w:lang w:val="pt-BR"/>
              </w:rPr>
            </w:pPr>
            <w:r w:rsidRPr="00DF0FDE">
              <w:rPr>
                <w:rFonts w:ascii="Arial" w:hAnsi="Arial" w:cs="Arial"/>
                <w:b/>
                <w:bCs/>
                <w:lang w:val="pt-BR"/>
              </w:rPr>
              <w:t>Risco de Perdas Patrimoniais/Capital</w:t>
            </w:r>
            <w:r w:rsidRPr="00DF0FDE">
              <w:rPr>
                <w:rFonts w:ascii="Arial" w:hAnsi="Arial" w:cs="Arial"/>
                <w:lang w:val="pt-BR"/>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E27F73B" w14:textId="77777777" w:rsidR="009962B2" w:rsidRDefault="009962B2" w:rsidP="00035EE6">
            <w:pPr>
              <w:pStyle w:val="PargrafodaLista"/>
              <w:ind w:left="33"/>
              <w:jc w:val="both"/>
              <w:rPr>
                <w:rFonts w:ascii="Arial" w:hAnsi="Arial" w:cs="Arial"/>
                <w:lang w:val="pt-BR"/>
              </w:rPr>
            </w:pPr>
          </w:p>
          <w:p w14:paraId="3E448A18" w14:textId="77777777" w:rsidR="009962B2" w:rsidRPr="00DF0FDE" w:rsidRDefault="009962B2" w:rsidP="00035EE6">
            <w:pPr>
              <w:pStyle w:val="PargrafodaLista"/>
              <w:ind w:left="33"/>
              <w:jc w:val="both"/>
              <w:rPr>
                <w:rFonts w:ascii="Arial" w:hAnsi="Arial" w:cs="Arial"/>
                <w:lang w:val="pt-BR"/>
              </w:rPr>
            </w:pPr>
            <w:r w:rsidRPr="005D359E">
              <w:rPr>
                <w:rFonts w:ascii="Arial" w:hAnsi="Arial" w:cs="Arial"/>
                <w:b/>
                <w:bCs/>
                <w:lang w:val="pt-BR"/>
              </w:rPr>
              <w:t>Risco de Concentração em Crédito Privado</w:t>
            </w:r>
            <w:r w:rsidRPr="00C96F18">
              <w:rPr>
                <w:rFonts w:ascii="Arial" w:hAnsi="Arial" w:cs="Arial"/>
                <w:lang w:val="pt-BR"/>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67297A1" w14:textId="77777777" w:rsidR="009962B2" w:rsidRPr="00DF0FDE" w:rsidRDefault="009962B2" w:rsidP="00035EE6">
            <w:pPr>
              <w:pStyle w:val="PargrafodaLista"/>
              <w:ind w:left="33"/>
              <w:jc w:val="both"/>
              <w:rPr>
                <w:rFonts w:ascii="Arial" w:hAnsi="Arial" w:cs="Arial"/>
                <w:lang w:val="pt-BR"/>
              </w:rPr>
            </w:pPr>
          </w:p>
          <w:p w14:paraId="552FDE51" w14:textId="77777777" w:rsidR="009962B2" w:rsidRPr="00DF0FDE" w:rsidRDefault="009962B2" w:rsidP="00035EE6">
            <w:pPr>
              <w:pStyle w:val="PargrafodaLista"/>
              <w:ind w:left="33"/>
              <w:jc w:val="both"/>
              <w:rPr>
                <w:rFonts w:ascii="Arial" w:hAnsi="Arial" w:cs="Arial"/>
                <w:lang w:val="pt-BR"/>
              </w:rPr>
            </w:pPr>
            <w:r w:rsidRPr="00DF0FDE">
              <w:rPr>
                <w:rFonts w:ascii="Arial" w:hAnsi="Arial" w:cs="Arial"/>
                <w:b/>
                <w:bCs/>
                <w:lang w:val="pt-BR"/>
              </w:rPr>
              <w:t>Risco Socioambiental</w:t>
            </w:r>
            <w:r w:rsidRPr="00DF0FDE">
              <w:rPr>
                <w:rFonts w:ascii="Arial" w:hAnsi="Arial" w:cs="Arial"/>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870B9AC" w14:textId="77777777" w:rsidR="009962B2" w:rsidRPr="00DF0FDE" w:rsidRDefault="009962B2" w:rsidP="00035EE6">
            <w:pPr>
              <w:pStyle w:val="PargrafodaLista"/>
              <w:ind w:left="33"/>
              <w:jc w:val="both"/>
              <w:rPr>
                <w:rFonts w:ascii="Arial" w:hAnsi="Arial" w:cs="Arial"/>
                <w:lang w:val="pt-BR"/>
              </w:rPr>
            </w:pPr>
          </w:p>
          <w:p w14:paraId="078FB2B6" w14:textId="77777777" w:rsidR="009962B2" w:rsidRPr="00311773" w:rsidRDefault="009962B2" w:rsidP="00035EE6">
            <w:pPr>
              <w:jc w:val="both"/>
              <w:rPr>
                <w:rFonts w:ascii="Arial" w:hAnsi="Arial" w:cs="Arial"/>
                <w:b/>
                <w:bCs/>
                <w:sz w:val="20"/>
                <w:szCs w:val="20"/>
              </w:rPr>
            </w:pPr>
            <w:r w:rsidRPr="000543B4">
              <w:rPr>
                <w:rFonts w:ascii="Arial" w:hAnsi="Arial" w:cs="Arial"/>
                <w:b/>
                <w:bCs/>
                <w:sz w:val="20"/>
                <w:szCs w:val="20"/>
              </w:rPr>
              <w:t>Risco de Tratamento Fiscal</w:t>
            </w:r>
            <w:r w:rsidRPr="00F06A52">
              <w:rPr>
                <w:rFonts w:ascii="Arial" w:hAnsi="Arial" w:cs="Arial"/>
                <w:b/>
                <w:bCs/>
                <w:sz w:val="20"/>
                <w:szCs w:val="20"/>
              </w:rPr>
              <w:t>:</w:t>
            </w:r>
            <w:r>
              <w:rPr>
                <w:rFonts w:ascii="Arial" w:hAnsi="Arial" w:cs="Arial"/>
                <w:b/>
                <w:bCs/>
                <w:sz w:val="20"/>
                <w:szCs w:val="20"/>
              </w:rPr>
              <w:t xml:space="preserve"> </w:t>
            </w:r>
            <w:r w:rsidRPr="0031177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C79E93" w14:textId="77777777" w:rsidR="009962B2" w:rsidRDefault="009962B2" w:rsidP="00035EE6">
            <w:pPr>
              <w:jc w:val="both"/>
              <w:rPr>
                <w:rFonts w:ascii="Arial" w:hAnsi="Arial" w:cs="Arial"/>
                <w:sz w:val="20"/>
                <w:szCs w:val="20"/>
              </w:rPr>
            </w:pPr>
          </w:p>
          <w:p w14:paraId="3B1B388E" w14:textId="77777777" w:rsidR="009962B2" w:rsidRPr="00825174" w:rsidRDefault="009962B2" w:rsidP="00035EE6">
            <w:pPr>
              <w:jc w:val="both"/>
              <w:rPr>
                <w:rFonts w:ascii="Arial" w:hAnsi="Arial" w:cs="Arial"/>
              </w:rPr>
            </w:pPr>
            <w:r w:rsidRPr="00304039">
              <w:rPr>
                <w:rFonts w:ascii="Arial" w:hAnsi="Arial" w:cs="Arial"/>
                <w:b/>
                <w:bCs/>
                <w:sz w:val="20"/>
                <w:szCs w:val="20"/>
              </w:rPr>
              <w:t xml:space="preserve">Risco </w:t>
            </w:r>
            <w:r>
              <w:rPr>
                <w:rFonts w:ascii="Arial" w:hAnsi="Arial" w:cs="Arial"/>
                <w:b/>
                <w:bCs/>
                <w:sz w:val="20"/>
                <w:szCs w:val="20"/>
              </w:rPr>
              <w:t>d</w:t>
            </w:r>
            <w:r w:rsidRPr="00304039">
              <w:rPr>
                <w:rFonts w:ascii="Arial" w:hAnsi="Arial" w:cs="Arial"/>
                <w:b/>
                <w:bCs/>
                <w:sz w:val="20"/>
                <w:szCs w:val="20"/>
              </w:rPr>
              <w:t>e Responsabilidade Limitada</w:t>
            </w:r>
            <w:r>
              <w:rPr>
                <w:rFonts w:ascii="Arial" w:hAnsi="Arial" w:cs="Arial"/>
                <w:b/>
                <w:bCs/>
                <w:sz w:val="20"/>
                <w:szCs w:val="20"/>
              </w:rPr>
              <w:t xml:space="preserve">: </w:t>
            </w:r>
            <w:r w:rsidRPr="00311773">
              <w:rPr>
                <w:rFonts w:ascii="Arial" w:hAnsi="Arial" w:cs="Arial"/>
                <w:sz w:val="20"/>
                <w:szCs w:val="20"/>
              </w:rPr>
              <w:t>A responsabilidade dos Cotistas da Classe é limitada ao valor de suas Cotas subscritas. Constatado o patrimônio líquido negativo, a Classe poderá estar sujeita à insolvência.</w:t>
            </w:r>
          </w:p>
        </w:tc>
      </w:tr>
      <w:tr w:rsidR="009962B2" w:rsidRPr="00877FF6" w14:paraId="1EDE85FF" w14:textId="77777777" w:rsidTr="00035EE6">
        <w:trPr>
          <w:jc w:val="center"/>
        </w:trPr>
        <w:tc>
          <w:tcPr>
            <w:tcW w:w="1671" w:type="pct"/>
            <w:gridSpan w:val="2"/>
            <w:tcBorders>
              <w:top w:val="single" w:sz="4" w:space="0" w:color="auto"/>
            </w:tcBorders>
            <w:vAlign w:val="center"/>
          </w:tcPr>
          <w:p w14:paraId="51312FFC" w14:textId="77777777" w:rsidR="009962B2" w:rsidRPr="00DF0FDE" w:rsidRDefault="009962B2" w:rsidP="00035EE6">
            <w:pPr>
              <w:pStyle w:val="PargrafodaLista"/>
              <w:ind w:left="0"/>
              <w:rPr>
                <w:rFonts w:ascii="Arial" w:hAnsi="Arial" w:cs="Arial"/>
                <w:b/>
                <w:smallCaps/>
                <w:color w:val="000000"/>
                <w:lang w:val="pt-BR"/>
              </w:rPr>
            </w:pPr>
          </w:p>
        </w:tc>
        <w:tc>
          <w:tcPr>
            <w:tcW w:w="3328" w:type="pct"/>
            <w:gridSpan w:val="2"/>
            <w:tcBorders>
              <w:top w:val="single" w:sz="4" w:space="0" w:color="auto"/>
            </w:tcBorders>
          </w:tcPr>
          <w:p w14:paraId="670AA811" w14:textId="77777777" w:rsidR="009962B2" w:rsidRPr="00877FF6" w:rsidRDefault="009962B2" w:rsidP="00035EE6">
            <w:pPr>
              <w:jc w:val="both"/>
              <w:rPr>
                <w:rFonts w:ascii="Arial" w:hAnsi="Arial" w:cs="Arial"/>
                <w:sz w:val="20"/>
                <w:szCs w:val="20"/>
              </w:rPr>
            </w:pPr>
          </w:p>
        </w:tc>
      </w:tr>
      <w:tr w:rsidR="009962B2" w:rsidRPr="00877FF6" w14:paraId="4AB23F07" w14:textId="77777777" w:rsidTr="00035EE6">
        <w:trPr>
          <w:jc w:val="center"/>
        </w:trPr>
        <w:tc>
          <w:tcPr>
            <w:tcW w:w="5000" w:type="pct"/>
            <w:gridSpan w:val="4"/>
            <w:shd w:val="clear" w:color="auto" w:fill="C00000"/>
          </w:tcPr>
          <w:p w14:paraId="59C737BD" w14:textId="77777777" w:rsidR="009962B2" w:rsidRPr="00DF0FDE" w:rsidRDefault="009962B2" w:rsidP="009962B2">
            <w:pPr>
              <w:pStyle w:val="PargrafodaLista"/>
              <w:numPr>
                <w:ilvl w:val="0"/>
                <w:numId w:val="10"/>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REMUNERAÇÃO DOS PRESTADORES DE SERVIÇOS</w:t>
            </w:r>
          </w:p>
        </w:tc>
      </w:tr>
      <w:tr w:rsidR="009962B2" w:rsidRPr="00877FF6" w14:paraId="149E60C6" w14:textId="77777777" w:rsidTr="00035EE6">
        <w:trPr>
          <w:jc w:val="center"/>
        </w:trPr>
        <w:tc>
          <w:tcPr>
            <w:tcW w:w="2143" w:type="pct"/>
            <w:gridSpan w:val="3"/>
            <w:tcBorders>
              <w:top w:val="nil"/>
              <w:left w:val="nil"/>
              <w:bottom w:val="single" w:sz="4" w:space="0" w:color="auto"/>
              <w:right w:val="nil"/>
            </w:tcBorders>
          </w:tcPr>
          <w:p w14:paraId="3328C291" w14:textId="77777777" w:rsidR="009962B2" w:rsidRPr="00877FF6" w:rsidRDefault="009962B2" w:rsidP="00035EE6">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3DBCF20B" w14:textId="77777777" w:rsidR="009962B2" w:rsidRPr="00877FF6" w:rsidRDefault="009962B2" w:rsidP="00035EE6">
            <w:pPr>
              <w:rPr>
                <w:rFonts w:ascii="Arial" w:hAnsi="Arial" w:cs="Arial"/>
                <w:sz w:val="20"/>
                <w:szCs w:val="20"/>
              </w:rPr>
            </w:pPr>
          </w:p>
        </w:tc>
      </w:tr>
      <w:tr w:rsidR="009962B2" w:rsidRPr="00877FF6" w14:paraId="7CFB2737" w14:textId="77777777" w:rsidTr="00035EE6">
        <w:tblPrEx>
          <w:jc w:val="left"/>
        </w:tblPrEx>
        <w:trPr>
          <w:trHeight w:val="470"/>
        </w:trPr>
        <w:tc>
          <w:tcPr>
            <w:tcW w:w="1382" w:type="pct"/>
            <w:tcBorders>
              <w:top w:val="single" w:sz="4" w:space="0" w:color="auto"/>
              <w:left w:val="nil"/>
              <w:right w:val="nil"/>
            </w:tcBorders>
            <w:vAlign w:val="center"/>
          </w:tcPr>
          <w:p w14:paraId="1AF33811"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FBA9720" w14:textId="77777777" w:rsidR="009962B2" w:rsidRPr="00877FF6" w:rsidRDefault="009962B2" w:rsidP="00035EE6">
            <w:pPr>
              <w:jc w:val="both"/>
              <w:rPr>
                <w:rFonts w:ascii="Arial" w:hAnsi="Arial" w:cs="Arial"/>
                <w:sz w:val="20"/>
                <w:szCs w:val="20"/>
              </w:rPr>
            </w:pPr>
            <w:r>
              <w:rPr>
                <w:rFonts w:ascii="Arial" w:hAnsi="Arial" w:cs="Arial"/>
                <w:sz w:val="20"/>
                <w:szCs w:val="20"/>
              </w:rPr>
              <w:t>P</w:t>
            </w:r>
            <w:r w:rsidRPr="00877FF6">
              <w:rPr>
                <w:rFonts w:ascii="Arial" w:hAnsi="Arial" w:cs="Arial"/>
                <w:sz w:val="20"/>
                <w:szCs w:val="20"/>
              </w:rPr>
              <w:t xml:space="preserve">ela prestação dos serviços de administração da Classe, incluindo os serviços de administração propriamente dita e os serviços de gestão e distribuição, com exceção dos serviços de custódia </w:t>
            </w:r>
            <w:r w:rsidRPr="007A61C1">
              <w:rPr>
                <w:rFonts w:ascii="Arial" w:hAnsi="Arial" w:cs="Arial"/>
                <w:sz w:val="20"/>
                <w:szCs w:val="20"/>
              </w:rPr>
              <w:t>e</w:t>
            </w:r>
            <w:r w:rsidRPr="006E2FA1">
              <w:rPr>
                <w:rFonts w:ascii="Arial" w:hAnsi="Arial" w:cs="Arial"/>
                <w:sz w:val="20"/>
                <w:szCs w:val="20"/>
              </w:rPr>
              <w:t xml:space="preserve"> de auditoria independente, a Classe pagará a seguinte remuneração:</w:t>
            </w:r>
          </w:p>
          <w:p w14:paraId="3444943F" w14:textId="77777777" w:rsidR="009962B2" w:rsidRPr="00877FF6" w:rsidRDefault="009962B2" w:rsidP="00035EE6">
            <w:pPr>
              <w:jc w:val="both"/>
              <w:rPr>
                <w:rFonts w:ascii="Arial" w:hAnsi="Arial" w:cs="Arial"/>
                <w:sz w:val="20"/>
                <w:szCs w:val="20"/>
              </w:rPr>
            </w:pPr>
          </w:p>
          <w:p w14:paraId="45F804D6" w14:textId="77777777" w:rsidR="009962B2" w:rsidRPr="00877FF6" w:rsidRDefault="009962B2" w:rsidP="00035EE6">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 xml:space="preserve">Global </w:t>
            </w:r>
            <w:r w:rsidRPr="00877FF6">
              <w:rPr>
                <w:rFonts w:ascii="Arial" w:hAnsi="Arial" w:cs="Arial"/>
                <w:b/>
                <w:sz w:val="20"/>
                <w:szCs w:val="20"/>
              </w:rPr>
              <w:t>Mínima</w:t>
            </w:r>
            <w:r w:rsidRPr="00877FF6">
              <w:rPr>
                <w:rFonts w:ascii="Arial" w:hAnsi="Arial" w:cs="Arial"/>
                <w:sz w:val="20"/>
                <w:szCs w:val="20"/>
              </w:rPr>
              <w:t>:</w:t>
            </w:r>
            <w:r>
              <w:rPr>
                <w:rFonts w:ascii="Arial" w:hAnsi="Arial" w:cs="Arial"/>
                <w:sz w:val="20"/>
                <w:szCs w:val="20"/>
              </w:rPr>
              <w:t xml:space="preserve"> 0,30</w:t>
            </w:r>
            <w:r w:rsidRPr="00CE0844">
              <w:rPr>
                <w:rFonts w:ascii="Arial" w:hAnsi="Arial" w:cs="Arial"/>
                <w:sz w:val="20"/>
                <w:szCs w:val="20"/>
              </w:rPr>
              <w:t xml:space="preserve">% ao ano </w:t>
            </w:r>
            <w:r w:rsidRPr="00877FF6">
              <w:rPr>
                <w:rFonts w:ascii="Arial" w:hAnsi="Arial" w:cs="Arial"/>
                <w:sz w:val="20"/>
                <w:szCs w:val="20"/>
              </w:rPr>
              <w:t>sobre o valor do patrimônio líquido da Classe.</w:t>
            </w:r>
          </w:p>
          <w:p w14:paraId="56DE5850" w14:textId="77777777" w:rsidR="009962B2" w:rsidRPr="00877FF6" w:rsidRDefault="009962B2" w:rsidP="00035EE6">
            <w:pPr>
              <w:jc w:val="both"/>
              <w:rPr>
                <w:rFonts w:ascii="Arial" w:hAnsi="Arial" w:cs="Arial"/>
                <w:sz w:val="20"/>
                <w:szCs w:val="20"/>
              </w:rPr>
            </w:pPr>
          </w:p>
          <w:p w14:paraId="2AEED559" w14:textId="77777777" w:rsidR="009962B2" w:rsidRPr="00877FF6" w:rsidRDefault="009962B2" w:rsidP="00035EE6">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 xml:space="preserve">Global </w:t>
            </w:r>
            <w:r w:rsidRPr="00877FF6">
              <w:rPr>
                <w:rFonts w:ascii="Arial" w:hAnsi="Arial" w:cs="Arial"/>
                <w:b/>
                <w:bCs/>
                <w:sz w:val="20"/>
                <w:szCs w:val="20"/>
              </w:rPr>
              <w:t>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A Classe poderá aplicar seus recursos em classes (e/ou subclasses) de fundos de investimento que cobram taxa</w:t>
            </w:r>
            <w:r>
              <w:rPr>
                <w:rFonts w:ascii="Arial" w:hAnsi="Arial" w:cs="Arial"/>
                <w:sz w:val="20"/>
                <w:szCs w:val="20"/>
              </w:rPr>
              <w:t xml:space="preserve"> global</w:t>
            </w:r>
            <w:r w:rsidRPr="00877FF6">
              <w:rPr>
                <w:rFonts w:ascii="Arial" w:hAnsi="Arial" w:cs="Arial"/>
                <w:sz w:val="20"/>
                <w:szCs w:val="20"/>
              </w:rPr>
              <w:t>. Nesse caso, a remuneração indicada acima compreende</w:t>
            </w:r>
            <w:r>
              <w:rPr>
                <w:rFonts w:ascii="Arial" w:eastAsia="Arial Unicode MS" w:hAnsi="Arial" w:cs="Arial"/>
                <w:sz w:val="20"/>
                <w:szCs w:val="20"/>
              </w:rPr>
              <w:t xml:space="preserve"> </w:t>
            </w:r>
            <w:r w:rsidRPr="00877FF6">
              <w:rPr>
                <w:rFonts w:ascii="Arial" w:eastAsia="Arial Unicode MS" w:hAnsi="Arial" w:cs="Arial"/>
                <w:sz w:val="20"/>
                <w:szCs w:val="20"/>
              </w:rPr>
              <w:t>a taxa</w:t>
            </w:r>
            <w:r>
              <w:rPr>
                <w:rFonts w:ascii="Arial" w:eastAsia="Arial Unicode MS" w:hAnsi="Arial" w:cs="Arial"/>
                <w:sz w:val="20"/>
                <w:szCs w:val="20"/>
              </w:rPr>
              <w:t xml:space="preserve"> global</w:t>
            </w:r>
            <w:r w:rsidRPr="00877FF6">
              <w:rPr>
                <w:rFonts w:ascii="Arial" w:eastAsia="Arial Unicode MS" w:hAnsi="Arial" w:cs="Arial"/>
                <w:sz w:val="20"/>
                <w:szCs w:val="20"/>
              </w:rPr>
              <w:t xml:space="preserve"> 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277B7A78" w14:textId="77777777" w:rsidR="009962B2" w:rsidRPr="00877FF6" w:rsidRDefault="009962B2" w:rsidP="00035EE6">
            <w:pPr>
              <w:jc w:val="both"/>
              <w:rPr>
                <w:rFonts w:ascii="Arial" w:hAnsi="Arial" w:cs="Arial"/>
                <w:sz w:val="20"/>
                <w:szCs w:val="20"/>
              </w:rPr>
            </w:pPr>
          </w:p>
          <w:p w14:paraId="47161DD8"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 xml:space="preserve">global </w:t>
            </w:r>
            <w:r w:rsidRPr="00877FF6">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 xml:space="preserve">Global </w:t>
            </w:r>
            <w:r w:rsidRPr="00877FF6">
              <w:rPr>
                <w:rFonts w:ascii="Arial" w:hAnsi="Arial" w:cs="Arial"/>
                <w:sz w:val="20"/>
                <w:szCs w:val="20"/>
              </w:rPr>
              <w:t>Máxima acima mencionada:</w:t>
            </w:r>
          </w:p>
          <w:p w14:paraId="3683AF8D" w14:textId="77777777" w:rsidR="009962B2" w:rsidRPr="00877FF6" w:rsidRDefault="009962B2" w:rsidP="00035EE6">
            <w:pPr>
              <w:jc w:val="both"/>
              <w:rPr>
                <w:rFonts w:ascii="Arial" w:hAnsi="Arial" w:cs="Arial"/>
                <w:sz w:val="20"/>
                <w:szCs w:val="20"/>
              </w:rPr>
            </w:pPr>
          </w:p>
          <w:p w14:paraId="74F28405"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6BF9ED1" w14:textId="77777777" w:rsidR="009962B2" w:rsidRPr="00877FF6" w:rsidRDefault="009962B2" w:rsidP="00035EE6">
            <w:pPr>
              <w:jc w:val="both"/>
              <w:rPr>
                <w:rFonts w:ascii="Arial" w:hAnsi="Arial" w:cs="Arial"/>
                <w:sz w:val="20"/>
                <w:szCs w:val="20"/>
              </w:rPr>
            </w:pPr>
          </w:p>
          <w:p w14:paraId="503C7A16"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3B2486BE" w14:textId="77777777" w:rsidR="009962B2" w:rsidRDefault="009962B2" w:rsidP="00035EE6">
            <w:pPr>
              <w:jc w:val="both"/>
              <w:rPr>
                <w:rFonts w:ascii="Arial" w:hAnsi="Arial" w:cs="Arial"/>
                <w:sz w:val="20"/>
                <w:szCs w:val="20"/>
              </w:rPr>
            </w:pPr>
          </w:p>
          <w:p w14:paraId="0351FE52" w14:textId="77777777" w:rsidR="009962B2" w:rsidRDefault="009962B2" w:rsidP="00035EE6">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 xml:space="preserve">Global </w:t>
            </w:r>
            <w:r w:rsidRPr="00877FF6">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B96345A" w14:textId="77777777" w:rsidR="009962B2" w:rsidRDefault="009962B2" w:rsidP="00035EE6">
            <w:pPr>
              <w:jc w:val="both"/>
              <w:rPr>
                <w:rFonts w:ascii="Arial" w:hAnsi="Arial" w:cs="Arial"/>
                <w:sz w:val="20"/>
                <w:szCs w:val="20"/>
              </w:rPr>
            </w:pPr>
          </w:p>
          <w:p w14:paraId="12106131" w14:textId="77777777" w:rsidR="00811AB8" w:rsidRPr="00811AB8" w:rsidRDefault="00811AB8" w:rsidP="00811AB8">
            <w:pPr>
              <w:jc w:val="both"/>
              <w:rPr>
                <w:rFonts w:ascii="Arial" w:hAnsi="Arial" w:cs="Arial"/>
                <w:sz w:val="20"/>
                <w:szCs w:val="20"/>
              </w:rPr>
            </w:pPr>
            <w:r w:rsidRPr="00811AB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11AB8">
                <w:rPr>
                  <w:rStyle w:val="Hyperlink"/>
                  <w:rFonts w:ascii="Arial" w:hAnsi="Arial" w:cs="Arial"/>
                  <w:sz w:val="20"/>
                  <w:szCs w:val="20"/>
                </w:rPr>
                <w:t>https://www.santanderassetmanagement.com.br/conteudos/relatorio-de-transparencia</w:t>
              </w:r>
            </w:hyperlink>
            <w:r w:rsidRPr="00811AB8">
              <w:rPr>
                <w:rFonts w:ascii="Arial" w:hAnsi="Arial" w:cs="Arial"/>
                <w:sz w:val="20"/>
                <w:szCs w:val="20"/>
              </w:rPr>
              <w:t>  </w:t>
            </w:r>
          </w:p>
          <w:p w14:paraId="196D55D7" w14:textId="77777777" w:rsidR="00811AB8" w:rsidRPr="00811AB8" w:rsidRDefault="00811AB8" w:rsidP="00811AB8">
            <w:pPr>
              <w:jc w:val="both"/>
              <w:rPr>
                <w:rFonts w:ascii="Arial" w:hAnsi="Arial" w:cs="Arial"/>
                <w:sz w:val="20"/>
                <w:szCs w:val="20"/>
              </w:rPr>
            </w:pPr>
            <w:r w:rsidRPr="00811AB8">
              <w:rPr>
                <w:rFonts w:ascii="Arial" w:hAnsi="Arial" w:cs="Arial"/>
                <w:sz w:val="20"/>
                <w:szCs w:val="20"/>
              </w:rPr>
              <w:t> </w:t>
            </w:r>
          </w:p>
          <w:p w14:paraId="1282E60F" w14:textId="77777777" w:rsidR="00811AB8" w:rsidRPr="00811AB8" w:rsidRDefault="00811AB8" w:rsidP="00811AB8">
            <w:pPr>
              <w:jc w:val="both"/>
              <w:rPr>
                <w:rFonts w:ascii="Arial" w:hAnsi="Arial" w:cs="Arial"/>
                <w:sz w:val="20"/>
                <w:szCs w:val="20"/>
              </w:rPr>
            </w:pPr>
            <w:r w:rsidRPr="00811AB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11AB8">
                <w:rPr>
                  <w:rStyle w:val="Hyperlink"/>
                  <w:rFonts w:ascii="Arial" w:hAnsi="Arial" w:cs="Arial"/>
                  <w:sz w:val="20"/>
                  <w:szCs w:val="20"/>
                </w:rPr>
                <w:t>Plataforma de Transparência de Taxas</w:t>
              </w:r>
            </w:hyperlink>
            <w:r w:rsidRPr="00811AB8">
              <w:rPr>
                <w:rFonts w:ascii="Arial" w:hAnsi="Arial" w:cs="Arial"/>
                <w:sz w:val="20"/>
                <w:szCs w:val="20"/>
              </w:rPr>
              <w:t xml:space="preserve"> no endereço </w:t>
            </w:r>
            <w:hyperlink r:id="rId15" w:tgtFrame="_blank" w:tooltip="https://www.data.anbima.com/busca/transparencia-de-taxas-de-fundos." w:history="1">
              <w:r w:rsidRPr="00811AB8">
                <w:rPr>
                  <w:rStyle w:val="Hyperlink"/>
                  <w:rFonts w:ascii="Arial" w:hAnsi="Arial" w:cs="Arial"/>
                  <w:sz w:val="20"/>
                  <w:szCs w:val="20"/>
                </w:rPr>
                <w:t>www.data.anbima.com/busca/transparencia-de-taxas-de-fundos.</w:t>
              </w:r>
            </w:hyperlink>
          </w:p>
          <w:p w14:paraId="19785807" w14:textId="77777777" w:rsidR="009962B2" w:rsidRPr="00877FF6" w:rsidRDefault="009962B2" w:rsidP="00035EE6">
            <w:pPr>
              <w:jc w:val="both"/>
              <w:rPr>
                <w:rFonts w:ascii="Arial" w:hAnsi="Arial" w:cs="Arial"/>
                <w:b/>
                <w:bCs/>
                <w:smallCaps/>
                <w:color w:val="000000"/>
                <w:sz w:val="20"/>
                <w:szCs w:val="20"/>
              </w:rPr>
            </w:pPr>
          </w:p>
          <w:p w14:paraId="38D5CBE0" w14:textId="77777777" w:rsidR="009962B2" w:rsidRPr="00877FF6" w:rsidRDefault="009962B2" w:rsidP="00035EE6">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Style w:val="Refdenotaderodap"/>
              </w:rPr>
              <w:t>.</w:t>
            </w:r>
          </w:p>
        </w:tc>
      </w:tr>
      <w:tr w:rsidR="009962B2" w:rsidRPr="00877FF6" w14:paraId="5B7E3E4E" w14:textId="77777777" w:rsidTr="00035EE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1C56D3" w14:textId="77777777" w:rsidR="009962B2" w:rsidRPr="00877FF6" w:rsidRDefault="009962B2" w:rsidP="00035EE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C3BC195" w14:textId="77777777" w:rsidR="009962B2" w:rsidRPr="00877FF6" w:rsidRDefault="009962B2" w:rsidP="00035EE6">
            <w:pPr>
              <w:jc w:val="both"/>
              <w:rPr>
                <w:rFonts w:ascii="Arial" w:hAnsi="Arial" w:cs="Arial"/>
                <w:sz w:val="20"/>
                <w:szCs w:val="20"/>
              </w:rPr>
            </w:pPr>
          </w:p>
        </w:tc>
      </w:tr>
      <w:tr w:rsidR="009962B2" w:rsidRPr="00877FF6" w14:paraId="073D802E" w14:textId="77777777" w:rsidTr="00035EE6">
        <w:tblPrEx>
          <w:jc w:val="left"/>
        </w:tblPrEx>
        <w:trPr>
          <w:trHeight w:val="205"/>
        </w:trPr>
        <w:tc>
          <w:tcPr>
            <w:tcW w:w="1382" w:type="pct"/>
            <w:tcBorders>
              <w:top w:val="single" w:sz="4" w:space="0" w:color="auto"/>
              <w:left w:val="nil"/>
              <w:bottom w:val="nil"/>
              <w:right w:val="nil"/>
            </w:tcBorders>
            <w:vAlign w:val="center"/>
          </w:tcPr>
          <w:p w14:paraId="152913A0"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3E29A12"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Não haverá cobrança de taxa de custódia na Classe.</w:t>
            </w:r>
          </w:p>
        </w:tc>
      </w:tr>
      <w:tr w:rsidR="009962B2" w:rsidRPr="00877FF6" w14:paraId="0A37005D" w14:textId="77777777" w:rsidTr="00035EE6">
        <w:tblPrEx>
          <w:jc w:val="left"/>
        </w:tblPrEx>
        <w:tc>
          <w:tcPr>
            <w:tcW w:w="1382" w:type="pct"/>
            <w:tcBorders>
              <w:top w:val="single" w:sz="4" w:space="0" w:color="auto"/>
              <w:left w:val="nil"/>
              <w:bottom w:val="single" w:sz="4" w:space="0" w:color="auto"/>
              <w:right w:val="nil"/>
            </w:tcBorders>
            <w:vAlign w:val="center"/>
          </w:tcPr>
          <w:p w14:paraId="5D6B1DCE" w14:textId="77777777" w:rsidR="009962B2" w:rsidRPr="00DF0FDE" w:rsidRDefault="009962B2" w:rsidP="00035EE6">
            <w:pPr>
              <w:pStyle w:val="PargrafodaLista"/>
              <w:ind w:left="0"/>
              <w:rPr>
                <w:rFonts w:ascii="Arial" w:hAnsi="Arial" w:cs="Arial"/>
                <w:b/>
                <w:bCs/>
                <w:smallCaps/>
                <w:color w:val="000000"/>
                <w:lang w:val="pt-BR"/>
              </w:rPr>
            </w:pPr>
          </w:p>
        </w:tc>
        <w:tc>
          <w:tcPr>
            <w:tcW w:w="3618" w:type="pct"/>
            <w:gridSpan w:val="3"/>
            <w:tcBorders>
              <w:top w:val="single" w:sz="4" w:space="0" w:color="auto"/>
              <w:left w:val="nil"/>
              <w:bottom w:val="single" w:sz="4" w:space="0" w:color="auto"/>
              <w:right w:val="nil"/>
            </w:tcBorders>
            <w:vAlign w:val="center"/>
          </w:tcPr>
          <w:p w14:paraId="71635168" w14:textId="77777777" w:rsidR="009962B2" w:rsidRPr="00877FF6" w:rsidRDefault="009962B2" w:rsidP="00035EE6">
            <w:pPr>
              <w:jc w:val="both"/>
              <w:rPr>
                <w:rFonts w:ascii="Arial" w:hAnsi="Arial" w:cs="Arial"/>
                <w:sz w:val="20"/>
                <w:szCs w:val="20"/>
                <w:highlight w:val="yellow"/>
              </w:rPr>
            </w:pPr>
          </w:p>
        </w:tc>
      </w:tr>
      <w:tr w:rsidR="009962B2" w:rsidRPr="00877FF6" w14:paraId="55DA3393" w14:textId="77777777" w:rsidTr="00035EE6">
        <w:tblPrEx>
          <w:jc w:val="left"/>
        </w:tblPrEx>
        <w:trPr>
          <w:trHeight w:val="177"/>
        </w:trPr>
        <w:tc>
          <w:tcPr>
            <w:tcW w:w="1382" w:type="pct"/>
            <w:tcBorders>
              <w:top w:val="single" w:sz="4" w:space="0" w:color="auto"/>
              <w:left w:val="nil"/>
              <w:bottom w:val="single" w:sz="4" w:space="0" w:color="auto"/>
              <w:right w:val="nil"/>
            </w:tcBorders>
            <w:vAlign w:val="center"/>
          </w:tcPr>
          <w:p w14:paraId="7B15B3BE"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A9D7690" w14:textId="77777777" w:rsidR="009962B2" w:rsidRPr="00877FF6" w:rsidRDefault="009962B2" w:rsidP="00035EE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2EF97043"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4"/>
        <w:gridCol w:w="131"/>
        <w:gridCol w:w="524"/>
        <w:gridCol w:w="1501"/>
        <w:gridCol w:w="819"/>
        <w:gridCol w:w="4068"/>
      </w:tblGrid>
      <w:tr w:rsidR="009962B2" w:rsidRPr="00877FF6" w14:paraId="6D4D6DDA" w14:textId="77777777" w:rsidTr="00035EE6">
        <w:tc>
          <w:tcPr>
            <w:tcW w:w="5000" w:type="pct"/>
            <w:gridSpan w:val="6"/>
            <w:shd w:val="clear" w:color="auto" w:fill="C00000"/>
          </w:tcPr>
          <w:p w14:paraId="3254765C" w14:textId="77777777" w:rsidR="009962B2" w:rsidRPr="00877FF6" w:rsidRDefault="009962B2" w:rsidP="009962B2">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9962B2" w:rsidRPr="00877FF6" w14:paraId="0EDD5FE0" w14:textId="77777777" w:rsidTr="00035EE6">
        <w:tc>
          <w:tcPr>
            <w:tcW w:w="5000" w:type="pct"/>
            <w:gridSpan w:val="6"/>
            <w:tcBorders>
              <w:bottom w:val="single" w:sz="4" w:space="0" w:color="auto"/>
            </w:tcBorders>
          </w:tcPr>
          <w:p w14:paraId="4E7C3A82" w14:textId="77777777" w:rsidR="009962B2" w:rsidRPr="00877FF6" w:rsidRDefault="009962B2" w:rsidP="00035EE6">
            <w:pPr>
              <w:jc w:val="center"/>
              <w:rPr>
                <w:rFonts w:ascii="Arial" w:hAnsi="Arial" w:cs="Arial"/>
                <w:b/>
                <w:bCs/>
                <w:color w:val="ED7D31" w:themeColor="accent2"/>
                <w:sz w:val="20"/>
                <w:szCs w:val="20"/>
              </w:rPr>
            </w:pPr>
          </w:p>
        </w:tc>
      </w:tr>
      <w:tr w:rsidR="009962B2" w:rsidRPr="00877FF6" w14:paraId="5DDC8727" w14:textId="77777777" w:rsidTr="00035EE6">
        <w:trPr>
          <w:trHeight w:val="69"/>
        </w:trPr>
        <w:tc>
          <w:tcPr>
            <w:tcW w:w="1454" w:type="pct"/>
            <w:gridSpan w:val="2"/>
            <w:vMerge w:val="restart"/>
            <w:tcBorders>
              <w:top w:val="single" w:sz="4" w:space="0" w:color="auto"/>
              <w:left w:val="nil"/>
              <w:bottom w:val="nil"/>
              <w:right w:val="nil"/>
            </w:tcBorders>
            <w:vAlign w:val="center"/>
          </w:tcPr>
          <w:p w14:paraId="5DB3D543" w14:textId="77777777" w:rsidR="009962B2" w:rsidRPr="00877FF6" w:rsidRDefault="009962B2" w:rsidP="009962B2">
            <w:pPr>
              <w:pStyle w:val="PargrafodaLista"/>
              <w:numPr>
                <w:ilvl w:val="1"/>
                <w:numId w:val="10"/>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3"/>
            <w:tcBorders>
              <w:top w:val="single" w:sz="4" w:space="0" w:color="auto"/>
              <w:left w:val="nil"/>
              <w:bottom w:val="nil"/>
              <w:right w:val="nil"/>
            </w:tcBorders>
            <w:vAlign w:val="center"/>
          </w:tcPr>
          <w:p w14:paraId="570950B7" w14:textId="77777777" w:rsidR="009962B2" w:rsidRPr="00CE0844" w:rsidRDefault="009962B2" w:rsidP="009962B2">
            <w:pPr>
              <w:pStyle w:val="PargrafodaLista"/>
              <w:numPr>
                <w:ilvl w:val="0"/>
                <w:numId w:val="13"/>
              </w:numPr>
              <w:ind w:left="0" w:firstLine="0"/>
              <w:contextualSpacing/>
              <w:jc w:val="center"/>
              <w:rPr>
                <w:rFonts w:ascii="Arial" w:hAnsi="Arial" w:cs="Arial"/>
              </w:rPr>
            </w:pPr>
            <w:r w:rsidRPr="00CE0844">
              <w:rPr>
                <w:rFonts w:ascii="Arial" w:hAnsi="Arial" w:cs="Arial"/>
                <w:b/>
                <w:bCs/>
                <w:smallCaps/>
                <w:color w:val="000000"/>
              </w:rPr>
              <w:t xml:space="preserve">Taxa de </w:t>
            </w:r>
            <w:proofErr w:type="spellStart"/>
            <w:r w:rsidRPr="00CE0844">
              <w:rPr>
                <w:rFonts w:ascii="Arial" w:hAnsi="Arial" w:cs="Arial"/>
                <w:b/>
                <w:bCs/>
                <w:smallCaps/>
                <w:color w:val="000000"/>
              </w:rPr>
              <w:t>Ingresso</w:t>
            </w:r>
            <w:proofErr w:type="spellEnd"/>
          </w:p>
        </w:tc>
        <w:tc>
          <w:tcPr>
            <w:tcW w:w="2087" w:type="pct"/>
            <w:tcBorders>
              <w:top w:val="single" w:sz="4" w:space="0" w:color="auto"/>
              <w:left w:val="nil"/>
              <w:bottom w:val="single" w:sz="4" w:space="0" w:color="auto"/>
              <w:right w:val="nil"/>
            </w:tcBorders>
          </w:tcPr>
          <w:p w14:paraId="1B6A7378" w14:textId="77777777" w:rsidR="009962B2" w:rsidRPr="00CE0844" w:rsidRDefault="009962B2" w:rsidP="00035EE6">
            <w:pPr>
              <w:jc w:val="both"/>
              <w:rPr>
                <w:rFonts w:ascii="Arial" w:hAnsi="Arial" w:cs="Arial"/>
                <w:sz w:val="20"/>
                <w:szCs w:val="20"/>
              </w:rPr>
            </w:pPr>
            <w:r w:rsidRPr="007A61C1">
              <w:rPr>
                <w:rFonts w:ascii="Arial" w:hAnsi="Arial" w:cs="Arial"/>
                <w:sz w:val="20"/>
                <w:szCs w:val="20"/>
              </w:rPr>
              <w:t>Não há</w:t>
            </w:r>
          </w:p>
        </w:tc>
      </w:tr>
      <w:tr w:rsidR="009962B2" w:rsidRPr="00877FF6" w14:paraId="5754A178" w14:textId="77777777" w:rsidTr="00035EE6">
        <w:tc>
          <w:tcPr>
            <w:tcW w:w="1454" w:type="pct"/>
            <w:gridSpan w:val="2"/>
            <w:vMerge/>
            <w:tcBorders>
              <w:top w:val="single" w:sz="4" w:space="0" w:color="auto"/>
            </w:tcBorders>
            <w:vAlign w:val="center"/>
          </w:tcPr>
          <w:p w14:paraId="7039C4B9" w14:textId="77777777" w:rsidR="009962B2" w:rsidRPr="00877FF6" w:rsidRDefault="009962B2" w:rsidP="009962B2">
            <w:pPr>
              <w:pStyle w:val="PargrafodaLista"/>
              <w:numPr>
                <w:ilvl w:val="1"/>
                <w:numId w:val="12"/>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33CDA13" w14:textId="77777777" w:rsidR="009962B2" w:rsidRPr="00877FF6" w:rsidRDefault="009962B2" w:rsidP="009962B2">
            <w:pPr>
              <w:pStyle w:val="PargrafodaLista"/>
              <w:numPr>
                <w:ilvl w:val="0"/>
                <w:numId w:val="13"/>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00870843" w14:textId="77777777" w:rsidR="009962B2" w:rsidRPr="00877FF6" w:rsidRDefault="009962B2" w:rsidP="00035EE6">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9962B2" w:rsidRPr="00877FF6" w14:paraId="66106122" w14:textId="77777777" w:rsidTr="00035EE6">
        <w:tc>
          <w:tcPr>
            <w:tcW w:w="1723" w:type="pct"/>
            <w:gridSpan w:val="3"/>
            <w:tcBorders>
              <w:top w:val="single" w:sz="4" w:space="0" w:color="auto"/>
              <w:bottom w:val="single" w:sz="4" w:space="0" w:color="auto"/>
            </w:tcBorders>
            <w:vAlign w:val="center"/>
          </w:tcPr>
          <w:p w14:paraId="64C35C19" w14:textId="77777777" w:rsidR="009962B2" w:rsidRPr="00877FF6" w:rsidRDefault="009962B2" w:rsidP="00035EE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5B118C7" w14:textId="77777777" w:rsidR="009962B2" w:rsidRPr="00877FF6" w:rsidRDefault="009962B2" w:rsidP="00035EE6">
            <w:pPr>
              <w:jc w:val="both"/>
              <w:rPr>
                <w:rFonts w:ascii="Arial" w:hAnsi="Arial" w:cs="Arial"/>
                <w:b/>
                <w:bCs/>
                <w:smallCaps/>
                <w:color w:val="000000"/>
                <w:sz w:val="20"/>
                <w:szCs w:val="20"/>
              </w:rPr>
            </w:pPr>
          </w:p>
        </w:tc>
      </w:tr>
      <w:tr w:rsidR="009962B2" w:rsidRPr="00877FF6" w14:paraId="36FDB9F2" w14:textId="77777777" w:rsidTr="00035EE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6B4333" w14:textId="77777777" w:rsidR="009962B2" w:rsidRPr="00DF0FDE" w:rsidRDefault="009962B2" w:rsidP="009962B2">
            <w:pPr>
              <w:pStyle w:val="PargrafodaLista"/>
              <w:numPr>
                <w:ilvl w:val="2"/>
                <w:numId w:val="10"/>
              </w:numPr>
              <w:ind w:left="0" w:firstLine="0"/>
              <w:contextualSpacing/>
              <w:jc w:val="center"/>
              <w:rPr>
                <w:rFonts w:ascii="Arial" w:hAnsi="Arial" w:cs="Arial"/>
                <w:b/>
                <w:bCs/>
                <w:smallCaps/>
                <w:color w:val="000000"/>
                <w:lang w:val="pt-BR"/>
              </w:rPr>
            </w:pPr>
            <w:r w:rsidRPr="00DF0FDE">
              <w:rPr>
                <w:rFonts w:ascii="Arial" w:hAnsi="Arial" w:cs="Arial"/>
                <w:b/>
                <w:bCs/>
                <w:lang w:val="pt-BR"/>
              </w:rPr>
              <w:t>Quadro Resumo das Condições de Aplicação</w:t>
            </w:r>
          </w:p>
        </w:tc>
      </w:tr>
      <w:tr w:rsidR="009962B2" w:rsidRPr="00877FF6" w14:paraId="45332C39" w14:textId="77777777" w:rsidTr="00035EE6">
        <w:tc>
          <w:tcPr>
            <w:tcW w:w="2493" w:type="pct"/>
            <w:gridSpan w:val="4"/>
            <w:tcBorders>
              <w:top w:val="single" w:sz="4" w:space="0" w:color="auto"/>
              <w:left w:val="single" w:sz="4" w:space="0" w:color="auto"/>
              <w:bottom w:val="single" w:sz="4" w:space="0" w:color="auto"/>
              <w:right w:val="single" w:sz="4" w:space="0" w:color="auto"/>
            </w:tcBorders>
            <w:vAlign w:val="center"/>
          </w:tcPr>
          <w:p w14:paraId="3ED33827" w14:textId="77777777" w:rsidR="009962B2" w:rsidRPr="00877FF6" w:rsidRDefault="009962B2" w:rsidP="00035EE6">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81E15B2" w14:textId="77777777" w:rsidR="009962B2" w:rsidRPr="00CE0844" w:rsidRDefault="009962B2" w:rsidP="00035EE6">
            <w:pPr>
              <w:jc w:val="center"/>
              <w:rPr>
                <w:rFonts w:ascii="Arial" w:hAnsi="Arial" w:cs="Arial"/>
                <w:smallCaps/>
                <w:sz w:val="20"/>
                <w:szCs w:val="20"/>
              </w:rPr>
            </w:pPr>
            <w:r w:rsidRPr="00CE0844">
              <w:rPr>
                <w:rFonts w:ascii="Arial" w:hAnsi="Arial" w:cs="Arial"/>
                <w:sz w:val="20"/>
                <w:szCs w:val="20"/>
              </w:rPr>
              <w:t>Cota de Conversão</w:t>
            </w:r>
          </w:p>
        </w:tc>
      </w:tr>
      <w:tr w:rsidR="009962B2" w:rsidRPr="00877FF6" w14:paraId="6A92BA89" w14:textId="77777777" w:rsidTr="00035EE6">
        <w:tc>
          <w:tcPr>
            <w:tcW w:w="2493" w:type="pct"/>
            <w:gridSpan w:val="4"/>
            <w:tcBorders>
              <w:top w:val="single" w:sz="4" w:space="0" w:color="auto"/>
              <w:left w:val="single" w:sz="4" w:space="0" w:color="auto"/>
              <w:bottom w:val="single" w:sz="4" w:space="0" w:color="auto"/>
              <w:right w:val="single" w:sz="4" w:space="0" w:color="auto"/>
            </w:tcBorders>
            <w:vAlign w:val="center"/>
          </w:tcPr>
          <w:p w14:paraId="57346963" w14:textId="77777777" w:rsidR="009962B2" w:rsidRPr="00877FF6" w:rsidRDefault="009962B2" w:rsidP="00035EE6">
            <w:pPr>
              <w:jc w:val="center"/>
              <w:rPr>
                <w:rFonts w:ascii="Arial" w:hAnsi="Arial" w:cs="Arial"/>
                <w:sz w:val="20"/>
                <w:szCs w:val="20"/>
              </w:rPr>
            </w:pPr>
            <w:r w:rsidRPr="00877FF6">
              <w:rPr>
                <w:rFonts w:ascii="Arial" w:hAnsi="Arial" w:cs="Arial"/>
                <w:sz w:val="20"/>
                <w:szCs w:val="20"/>
              </w:rPr>
              <w:t>D+0</w:t>
            </w:r>
          </w:p>
          <w:p w14:paraId="10BBDD46" w14:textId="77777777" w:rsidR="009962B2" w:rsidRPr="00877FF6" w:rsidRDefault="009962B2" w:rsidP="00035EE6">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22485E6" w14:textId="77777777" w:rsidR="009962B2" w:rsidRPr="007A61C1" w:rsidRDefault="009962B2" w:rsidP="00035EE6">
            <w:pPr>
              <w:jc w:val="center"/>
              <w:rPr>
                <w:rFonts w:ascii="Arial" w:hAnsi="Arial" w:cs="Arial"/>
                <w:sz w:val="20"/>
                <w:szCs w:val="20"/>
              </w:rPr>
            </w:pPr>
            <w:r w:rsidRPr="007A61C1">
              <w:rPr>
                <w:rFonts w:ascii="Arial" w:hAnsi="Arial" w:cs="Arial"/>
                <w:sz w:val="20"/>
                <w:szCs w:val="20"/>
              </w:rPr>
              <w:t>D+0</w:t>
            </w:r>
          </w:p>
          <w:p w14:paraId="1E317643" w14:textId="77777777" w:rsidR="009962B2" w:rsidRPr="00CE0844" w:rsidRDefault="009962B2" w:rsidP="00035EE6">
            <w:pPr>
              <w:jc w:val="center"/>
              <w:rPr>
                <w:rFonts w:ascii="Arial" w:hAnsi="Arial" w:cs="Arial"/>
                <w:b/>
                <w:bCs/>
                <w:smallCaps/>
                <w:color w:val="000000"/>
                <w:sz w:val="20"/>
                <w:szCs w:val="20"/>
              </w:rPr>
            </w:pPr>
            <w:r w:rsidRPr="007A61C1">
              <w:rPr>
                <w:rFonts w:ascii="Arial" w:hAnsi="Arial" w:cs="Arial"/>
                <w:sz w:val="20"/>
                <w:szCs w:val="20"/>
              </w:rPr>
              <w:t>No dia da solicitação</w:t>
            </w:r>
          </w:p>
        </w:tc>
      </w:tr>
      <w:tr w:rsidR="009962B2" w:rsidRPr="00877FF6" w14:paraId="764101D0" w14:textId="77777777" w:rsidTr="00035EE6">
        <w:tc>
          <w:tcPr>
            <w:tcW w:w="1723" w:type="pct"/>
            <w:gridSpan w:val="3"/>
            <w:tcBorders>
              <w:top w:val="single" w:sz="4" w:space="0" w:color="auto"/>
              <w:bottom w:val="single" w:sz="4" w:space="0" w:color="auto"/>
            </w:tcBorders>
            <w:vAlign w:val="center"/>
          </w:tcPr>
          <w:p w14:paraId="1A0AFD94" w14:textId="77777777" w:rsidR="009962B2" w:rsidRPr="00CE0844" w:rsidRDefault="009962B2" w:rsidP="00035EE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EC825" w14:textId="77777777" w:rsidR="009962B2" w:rsidRPr="00CE0844" w:rsidRDefault="009962B2" w:rsidP="00035EE6">
            <w:pPr>
              <w:jc w:val="both"/>
              <w:rPr>
                <w:rFonts w:ascii="Arial" w:hAnsi="Arial" w:cs="Arial"/>
                <w:b/>
                <w:bCs/>
                <w:smallCaps/>
                <w:color w:val="000000"/>
                <w:sz w:val="20"/>
                <w:szCs w:val="20"/>
              </w:rPr>
            </w:pPr>
          </w:p>
        </w:tc>
      </w:tr>
      <w:tr w:rsidR="009962B2" w:rsidRPr="00877FF6" w14:paraId="5CEDD0E9" w14:textId="77777777" w:rsidTr="00035EE6">
        <w:tc>
          <w:tcPr>
            <w:tcW w:w="1454" w:type="pct"/>
            <w:gridSpan w:val="2"/>
            <w:vMerge w:val="restart"/>
            <w:vAlign w:val="center"/>
          </w:tcPr>
          <w:p w14:paraId="36EF889E" w14:textId="77777777" w:rsidR="009962B2" w:rsidRPr="007A61C1" w:rsidRDefault="009962B2" w:rsidP="009962B2">
            <w:pPr>
              <w:pStyle w:val="PargrafodaLista"/>
              <w:numPr>
                <w:ilvl w:val="1"/>
                <w:numId w:val="10"/>
              </w:numPr>
              <w:ind w:left="0" w:firstLine="0"/>
              <w:contextualSpacing/>
              <w:jc w:val="center"/>
              <w:rPr>
                <w:rFonts w:ascii="Arial" w:hAnsi="Arial" w:cs="Arial"/>
                <w:b/>
                <w:bCs/>
                <w:smallCaps/>
                <w:color w:val="000000"/>
              </w:rPr>
            </w:pPr>
            <w:proofErr w:type="spellStart"/>
            <w:r w:rsidRPr="007A61C1">
              <w:rPr>
                <w:rFonts w:ascii="Arial" w:hAnsi="Arial" w:cs="Arial"/>
                <w:b/>
                <w:bCs/>
                <w:smallCaps/>
                <w:color w:val="000000"/>
              </w:rPr>
              <w:t>Condições</w:t>
            </w:r>
            <w:proofErr w:type="spellEnd"/>
            <w:r w:rsidRPr="007A61C1">
              <w:rPr>
                <w:rFonts w:ascii="Arial" w:hAnsi="Arial" w:cs="Arial"/>
                <w:b/>
                <w:bCs/>
                <w:smallCaps/>
                <w:color w:val="000000"/>
              </w:rPr>
              <w:t xml:space="preserve"> para </w:t>
            </w:r>
            <w:proofErr w:type="spellStart"/>
            <w:r w:rsidRPr="007A61C1">
              <w:rPr>
                <w:rFonts w:ascii="Arial" w:hAnsi="Arial" w:cs="Arial"/>
                <w:b/>
                <w:bCs/>
                <w:smallCaps/>
                <w:color w:val="000000"/>
              </w:rPr>
              <w:t>Resgate</w:t>
            </w:r>
            <w:proofErr w:type="spellEnd"/>
          </w:p>
        </w:tc>
        <w:tc>
          <w:tcPr>
            <w:tcW w:w="1459" w:type="pct"/>
            <w:gridSpan w:val="3"/>
            <w:tcBorders>
              <w:top w:val="single" w:sz="4" w:space="0" w:color="auto"/>
              <w:bottom w:val="single" w:sz="4" w:space="0" w:color="auto"/>
            </w:tcBorders>
          </w:tcPr>
          <w:p w14:paraId="1E58D936" w14:textId="77777777" w:rsidR="009962B2" w:rsidRPr="00CE0844" w:rsidRDefault="009962B2" w:rsidP="009962B2">
            <w:pPr>
              <w:pStyle w:val="PargrafodaLista"/>
              <w:numPr>
                <w:ilvl w:val="0"/>
                <w:numId w:val="14"/>
              </w:numPr>
              <w:ind w:left="0" w:firstLine="0"/>
              <w:contextualSpacing/>
              <w:jc w:val="center"/>
              <w:rPr>
                <w:rFonts w:ascii="Arial" w:hAnsi="Arial" w:cs="Arial"/>
                <w:b/>
                <w:bCs/>
                <w:smallCaps/>
                <w:color w:val="000000"/>
              </w:rPr>
            </w:pPr>
            <w:proofErr w:type="spellStart"/>
            <w:r w:rsidRPr="00CE0844">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5191AEDA" w14:textId="77777777" w:rsidR="009962B2" w:rsidRPr="00CE0844" w:rsidRDefault="009962B2" w:rsidP="00035EE6">
            <w:pPr>
              <w:jc w:val="both"/>
              <w:rPr>
                <w:rFonts w:ascii="Arial" w:hAnsi="Arial" w:cs="Arial"/>
                <w:sz w:val="20"/>
                <w:szCs w:val="20"/>
              </w:rPr>
            </w:pPr>
            <w:r w:rsidRPr="007A61C1">
              <w:rPr>
                <w:rFonts w:ascii="Arial" w:hAnsi="Arial" w:cs="Arial"/>
                <w:sz w:val="20"/>
                <w:szCs w:val="20"/>
              </w:rPr>
              <w:t>Não há</w:t>
            </w:r>
          </w:p>
        </w:tc>
      </w:tr>
      <w:tr w:rsidR="009962B2" w:rsidRPr="00877FF6" w14:paraId="71C047CA" w14:textId="77777777" w:rsidTr="00035EE6">
        <w:tc>
          <w:tcPr>
            <w:tcW w:w="1454" w:type="pct"/>
            <w:gridSpan w:val="2"/>
            <w:vMerge/>
            <w:vAlign w:val="center"/>
          </w:tcPr>
          <w:p w14:paraId="2A74742E" w14:textId="77777777" w:rsidR="009962B2" w:rsidRPr="00CE0844" w:rsidRDefault="009962B2" w:rsidP="00035EE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099D403" w14:textId="77777777" w:rsidR="009962B2" w:rsidRPr="00CE0844" w:rsidRDefault="009962B2" w:rsidP="009962B2">
            <w:pPr>
              <w:pStyle w:val="PargrafodaLista"/>
              <w:numPr>
                <w:ilvl w:val="0"/>
                <w:numId w:val="14"/>
              </w:numPr>
              <w:ind w:left="0" w:firstLine="0"/>
              <w:contextualSpacing/>
              <w:jc w:val="center"/>
              <w:rPr>
                <w:rFonts w:ascii="Arial" w:hAnsi="Arial" w:cs="Arial"/>
                <w:b/>
                <w:bCs/>
                <w:smallCaps/>
                <w:color w:val="000000"/>
              </w:rPr>
            </w:pPr>
            <w:r w:rsidRPr="00CE0844">
              <w:rPr>
                <w:rFonts w:ascii="Arial" w:hAnsi="Arial" w:cs="Arial"/>
                <w:b/>
                <w:bCs/>
                <w:smallCaps/>
                <w:color w:val="000000"/>
              </w:rPr>
              <w:t xml:space="preserve">Taxa de </w:t>
            </w:r>
            <w:proofErr w:type="spellStart"/>
            <w:r w:rsidRPr="00CE0844">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86765FC" w14:textId="77777777" w:rsidR="009962B2" w:rsidRPr="00CE0844" w:rsidRDefault="009962B2" w:rsidP="00035EE6">
            <w:pPr>
              <w:jc w:val="both"/>
              <w:rPr>
                <w:rFonts w:ascii="Arial" w:hAnsi="Arial" w:cs="Arial"/>
                <w:smallCaps/>
                <w:color w:val="000000"/>
                <w:sz w:val="20"/>
                <w:szCs w:val="20"/>
              </w:rPr>
            </w:pPr>
            <w:r w:rsidRPr="007A61C1">
              <w:rPr>
                <w:rFonts w:ascii="Arial" w:hAnsi="Arial" w:cs="Arial"/>
                <w:sz w:val="20"/>
                <w:szCs w:val="20"/>
              </w:rPr>
              <w:t>Não há</w:t>
            </w:r>
          </w:p>
        </w:tc>
      </w:tr>
      <w:tr w:rsidR="009962B2" w:rsidRPr="00877FF6" w14:paraId="3903CDB4" w14:textId="77777777" w:rsidTr="00035EE6">
        <w:tc>
          <w:tcPr>
            <w:tcW w:w="1454" w:type="pct"/>
            <w:gridSpan w:val="2"/>
            <w:vMerge/>
            <w:tcBorders>
              <w:bottom w:val="single" w:sz="4" w:space="0" w:color="auto"/>
            </w:tcBorders>
            <w:vAlign w:val="center"/>
          </w:tcPr>
          <w:p w14:paraId="788F0904" w14:textId="77777777" w:rsidR="009962B2" w:rsidRPr="00CE0844" w:rsidRDefault="009962B2" w:rsidP="00035EE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259C961" w14:textId="77777777" w:rsidR="009962B2" w:rsidRPr="00CE0844" w:rsidRDefault="009962B2" w:rsidP="009962B2">
            <w:pPr>
              <w:pStyle w:val="PargrafodaLista"/>
              <w:numPr>
                <w:ilvl w:val="0"/>
                <w:numId w:val="14"/>
              </w:numPr>
              <w:ind w:left="0" w:firstLine="0"/>
              <w:contextualSpacing/>
              <w:jc w:val="center"/>
              <w:rPr>
                <w:rFonts w:ascii="Arial" w:hAnsi="Arial" w:cs="Arial"/>
                <w:b/>
                <w:bCs/>
                <w:smallCaps/>
                <w:color w:val="000000"/>
              </w:rPr>
            </w:pPr>
            <w:r w:rsidRPr="00CE0844">
              <w:rPr>
                <w:rFonts w:ascii="Arial" w:hAnsi="Arial" w:cs="Arial"/>
                <w:b/>
                <w:bCs/>
                <w:smallCaps/>
                <w:color w:val="000000"/>
              </w:rPr>
              <w:t xml:space="preserve">Forma de </w:t>
            </w:r>
            <w:proofErr w:type="spellStart"/>
            <w:r w:rsidRPr="00CE0844">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698F4981" w14:textId="77777777" w:rsidR="009962B2" w:rsidRPr="00CE0844" w:rsidRDefault="009962B2" w:rsidP="00035EE6">
            <w:pPr>
              <w:jc w:val="both"/>
              <w:rPr>
                <w:rFonts w:ascii="Arial" w:hAnsi="Arial" w:cs="Arial"/>
                <w:smallCaps/>
                <w:color w:val="000000"/>
                <w:sz w:val="20"/>
                <w:szCs w:val="20"/>
              </w:rPr>
            </w:pPr>
            <w:r w:rsidRPr="00CE0844">
              <w:rPr>
                <w:rFonts w:ascii="Arial" w:hAnsi="Arial" w:cs="Arial"/>
                <w:sz w:val="20"/>
                <w:szCs w:val="20"/>
              </w:rPr>
              <w:t>Crédito em conta, cheque nominal ou por qualquer meio de pagamento permitido pela regulamentação em vigor</w:t>
            </w:r>
            <w:r w:rsidRPr="00CE0844">
              <w:rPr>
                <w:rFonts w:ascii="Arial" w:hAnsi="Arial" w:cs="Arial"/>
                <w:color w:val="000000"/>
                <w:sz w:val="20"/>
                <w:szCs w:val="20"/>
              </w:rPr>
              <w:t>.</w:t>
            </w:r>
          </w:p>
        </w:tc>
      </w:tr>
      <w:tr w:rsidR="009962B2" w:rsidRPr="00877FF6" w14:paraId="5D711479" w14:textId="77777777" w:rsidTr="00035EE6">
        <w:tc>
          <w:tcPr>
            <w:tcW w:w="1723" w:type="pct"/>
            <w:gridSpan w:val="3"/>
            <w:tcBorders>
              <w:top w:val="single" w:sz="4" w:space="0" w:color="auto"/>
              <w:bottom w:val="single" w:sz="4" w:space="0" w:color="auto"/>
            </w:tcBorders>
            <w:vAlign w:val="center"/>
          </w:tcPr>
          <w:p w14:paraId="61F7452F" w14:textId="77777777" w:rsidR="009962B2" w:rsidRPr="00CE0844" w:rsidRDefault="009962B2" w:rsidP="00035EE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6261143" w14:textId="77777777" w:rsidR="009962B2" w:rsidRPr="00CE0844" w:rsidRDefault="009962B2" w:rsidP="00035EE6">
            <w:pPr>
              <w:jc w:val="both"/>
              <w:rPr>
                <w:rFonts w:ascii="Arial" w:hAnsi="Arial" w:cs="Arial"/>
                <w:sz w:val="20"/>
                <w:szCs w:val="20"/>
              </w:rPr>
            </w:pPr>
          </w:p>
        </w:tc>
      </w:tr>
      <w:tr w:rsidR="009962B2" w:rsidRPr="00877FF6" w14:paraId="60D64A6B" w14:textId="77777777" w:rsidTr="00035EE6">
        <w:tc>
          <w:tcPr>
            <w:tcW w:w="1723" w:type="pct"/>
            <w:gridSpan w:val="3"/>
            <w:tcBorders>
              <w:top w:val="single" w:sz="4" w:space="0" w:color="auto"/>
              <w:bottom w:val="single" w:sz="4" w:space="0" w:color="auto"/>
            </w:tcBorders>
            <w:vAlign w:val="center"/>
          </w:tcPr>
          <w:p w14:paraId="562B5DB1" w14:textId="77777777" w:rsidR="009962B2" w:rsidRPr="00CE0844" w:rsidRDefault="009962B2" w:rsidP="00035EE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8B6332E" w14:textId="77777777" w:rsidR="009962B2" w:rsidRPr="00CE0844" w:rsidRDefault="009962B2" w:rsidP="00035EE6">
            <w:pPr>
              <w:jc w:val="both"/>
              <w:rPr>
                <w:rFonts w:ascii="Arial" w:hAnsi="Arial" w:cs="Arial"/>
                <w:sz w:val="20"/>
                <w:szCs w:val="20"/>
              </w:rPr>
            </w:pPr>
          </w:p>
        </w:tc>
      </w:tr>
      <w:tr w:rsidR="009962B2" w:rsidRPr="00877FF6" w14:paraId="347E247A" w14:textId="77777777" w:rsidTr="00035EE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F1DB7E" w14:textId="77777777" w:rsidR="009962B2" w:rsidRPr="00DF0FDE" w:rsidRDefault="009962B2" w:rsidP="009962B2">
            <w:pPr>
              <w:pStyle w:val="PargrafodaLista"/>
              <w:numPr>
                <w:ilvl w:val="2"/>
                <w:numId w:val="10"/>
              </w:numPr>
              <w:ind w:left="0" w:firstLine="0"/>
              <w:contextualSpacing/>
              <w:jc w:val="center"/>
              <w:rPr>
                <w:rFonts w:ascii="Arial" w:hAnsi="Arial" w:cs="Arial"/>
                <w:lang w:val="pt-BR"/>
              </w:rPr>
            </w:pPr>
            <w:r w:rsidRPr="00DF0FDE">
              <w:rPr>
                <w:rFonts w:ascii="Arial" w:hAnsi="Arial" w:cs="Arial"/>
                <w:b/>
                <w:bCs/>
                <w:lang w:val="pt-BR"/>
              </w:rPr>
              <w:t>Quadro Resumo das Condições de Resgate</w:t>
            </w:r>
          </w:p>
        </w:tc>
      </w:tr>
      <w:tr w:rsidR="009962B2" w:rsidRPr="00877FF6" w14:paraId="539AE175" w14:textId="77777777" w:rsidTr="00035EE6">
        <w:tc>
          <w:tcPr>
            <w:tcW w:w="2493" w:type="pct"/>
            <w:gridSpan w:val="4"/>
            <w:tcBorders>
              <w:top w:val="single" w:sz="4" w:space="0" w:color="auto"/>
              <w:left w:val="single" w:sz="4" w:space="0" w:color="auto"/>
              <w:bottom w:val="single" w:sz="4" w:space="0" w:color="auto"/>
              <w:right w:val="single" w:sz="4" w:space="0" w:color="auto"/>
            </w:tcBorders>
            <w:vAlign w:val="center"/>
          </w:tcPr>
          <w:p w14:paraId="664A1C88" w14:textId="77777777" w:rsidR="009962B2" w:rsidRPr="005D359E" w:rsidRDefault="009962B2" w:rsidP="00035EE6">
            <w:pPr>
              <w:jc w:val="center"/>
              <w:rPr>
                <w:rFonts w:ascii="Arial" w:hAnsi="Arial" w:cs="Arial"/>
                <w:sz w:val="20"/>
                <w:szCs w:val="20"/>
              </w:rPr>
            </w:pPr>
            <w:r w:rsidRPr="00CE084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3580CC" w14:textId="77777777" w:rsidR="009962B2" w:rsidRPr="00CE0844" w:rsidRDefault="009962B2" w:rsidP="00035EE6">
            <w:pPr>
              <w:jc w:val="center"/>
              <w:rPr>
                <w:rFonts w:ascii="Arial" w:hAnsi="Arial" w:cs="Arial"/>
                <w:sz w:val="20"/>
                <w:szCs w:val="20"/>
              </w:rPr>
            </w:pPr>
            <w:r w:rsidRPr="00CE0844">
              <w:rPr>
                <w:rFonts w:ascii="Arial" w:hAnsi="Arial" w:cs="Arial"/>
                <w:sz w:val="20"/>
                <w:szCs w:val="20"/>
              </w:rPr>
              <w:t>Pagamento / Crédito em Conta</w:t>
            </w:r>
          </w:p>
        </w:tc>
      </w:tr>
      <w:tr w:rsidR="009962B2" w:rsidRPr="00877FF6" w14:paraId="7192ABF5" w14:textId="77777777" w:rsidTr="00035EE6">
        <w:tc>
          <w:tcPr>
            <w:tcW w:w="2493" w:type="pct"/>
            <w:gridSpan w:val="4"/>
            <w:tcBorders>
              <w:top w:val="single" w:sz="4" w:space="0" w:color="auto"/>
              <w:left w:val="single" w:sz="4" w:space="0" w:color="auto"/>
              <w:bottom w:val="single" w:sz="4" w:space="0" w:color="auto"/>
              <w:right w:val="single" w:sz="4" w:space="0" w:color="auto"/>
            </w:tcBorders>
            <w:vAlign w:val="center"/>
          </w:tcPr>
          <w:p w14:paraId="77C82D0D" w14:textId="77777777" w:rsidR="009962B2" w:rsidRPr="005D359E" w:rsidRDefault="009962B2" w:rsidP="00035EE6">
            <w:pPr>
              <w:jc w:val="center"/>
              <w:rPr>
                <w:rFonts w:ascii="Arial" w:hAnsi="Arial" w:cs="Arial"/>
                <w:sz w:val="20"/>
                <w:szCs w:val="20"/>
              </w:rPr>
            </w:pPr>
            <w:r w:rsidRPr="005D359E">
              <w:rPr>
                <w:rFonts w:ascii="Arial" w:hAnsi="Arial" w:cs="Arial"/>
                <w:sz w:val="20"/>
                <w:szCs w:val="20"/>
              </w:rPr>
              <w:t>D+0</w:t>
            </w:r>
          </w:p>
          <w:p w14:paraId="55754CF9" w14:textId="77777777" w:rsidR="009962B2" w:rsidRPr="005D359E" w:rsidRDefault="009962B2" w:rsidP="00035EE6">
            <w:pPr>
              <w:jc w:val="center"/>
              <w:rPr>
                <w:rFonts w:ascii="Arial" w:hAnsi="Arial" w:cs="Arial"/>
                <w:sz w:val="20"/>
                <w:szCs w:val="20"/>
              </w:rPr>
            </w:pPr>
            <w:r w:rsidRPr="005D359E">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016D30A" w14:textId="77777777" w:rsidR="009962B2" w:rsidRPr="005D359E" w:rsidRDefault="009962B2" w:rsidP="00035EE6">
            <w:pPr>
              <w:jc w:val="center"/>
              <w:rPr>
                <w:rFonts w:ascii="Arial" w:hAnsi="Arial" w:cs="Arial"/>
                <w:sz w:val="20"/>
                <w:szCs w:val="20"/>
              </w:rPr>
            </w:pPr>
            <w:r w:rsidRPr="005D359E">
              <w:rPr>
                <w:rFonts w:ascii="Arial" w:hAnsi="Arial" w:cs="Arial"/>
                <w:sz w:val="20"/>
                <w:szCs w:val="20"/>
              </w:rPr>
              <w:t>D+1</w:t>
            </w:r>
          </w:p>
          <w:p w14:paraId="56AACD4B" w14:textId="77777777" w:rsidR="009962B2" w:rsidRPr="007A61C1" w:rsidRDefault="009962B2" w:rsidP="00035EE6">
            <w:pPr>
              <w:jc w:val="center"/>
              <w:rPr>
                <w:rFonts w:ascii="Arial" w:hAnsi="Arial" w:cs="Arial"/>
                <w:sz w:val="20"/>
                <w:szCs w:val="20"/>
              </w:rPr>
            </w:pPr>
            <w:r w:rsidRPr="005D359E">
              <w:rPr>
                <w:rFonts w:ascii="Arial" w:hAnsi="Arial" w:cs="Arial"/>
                <w:sz w:val="20"/>
                <w:szCs w:val="20"/>
              </w:rPr>
              <w:t>No 1° dia útil seguinte ao da solicitação</w:t>
            </w:r>
          </w:p>
        </w:tc>
      </w:tr>
      <w:tr w:rsidR="009962B2" w:rsidRPr="00877FF6" w14:paraId="23A78734" w14:textId="77777777" w:rsidTr="00035EE6">
        <w:tc>
          <w:tcPr>
            <w:tcW w:w="1723" w:type="pct"/>
            <w:gridSpan w:val="3"/>
            <w:tcBorders>
              <w:top w:val="single" w:sz="4" w:space="0" w:color="auto"/>
              <w:bottom w:val="single" w:sz="4" w:space="0" w:color="auto"/>
            </w:tcBorders>
            <w:vAlign w:val="center"/>
          </w:tcPr>
          <w:p w14:paraId="22DBBD8F" w14:textId="77777777" w:rsidR="009962B2" w:rsidRPr="00877FF6" w:rsidRDefault="009962B2" w:rsidP="00035EE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303CB9F" w14:textId="77777777" w:rsidR="009962B2" w:rsidRPr="00877FF6" w:rsidRDefault="009962B2" w:rsidP="00035EE6">
            <w:pPr>
              <w:jc w:val="both"/>
              <w:rPr>
                <w:rFonts w:ascii="Arial" w:hAnsi="Arial" w:cs="Arial"/>
                <w:sz w:val="20"/>
                <w:szCs w:val="20"/>
              </w:rPr>
            </w:pPr>
          </w:p>
        </w:tc>
      </w:tr>
      <w:tr w:rsidR="009962B2" w:rsidRPr="00877FF6" w14:paraId="64015AF9" w14:textId="77777777" w:rsidTr="00035EE6">
        <w:tc>
          <w:tcPr>
            <w:tcW w:w="5000" w:type="pct"/>
            <w:gridSpan w:val="6"/>
            <w:tcBorders>
              <w:top w:val="single" w:sz="4" w:space="0" w:color="auto"/>
              <w:bottom w:val="single" w:sz="4" w:space="0" w:color="auto"/>
            </w:tcBorders>
            <w:vAlign w:val="center"/>
          </w:tcPr>
          <w:p w14:paraId="6CFA93B4" w14:textId="77777777" w:rsidR="009962B2" w:rsidRPr="00DF0FDE" w:rsidRDefault="009962B2" w:rsidP="009962B2">
            <w:pPr>
              <w:pStyle w:val="PargrafodaLista"/>
              <w:numPr>
                <w:ilvl w:val="1"/>
                <w:numId w:val="10"/>
              </w:numPr>
              <w:ind w:left="0" w:firstLine="0"/>
              <w:contextualSpacing/>
              <w:jc w:val="both"/>
              <w:rPr>
                <w:rFonts w:ascii="Arial" w:hAnsi="Arial" w:cs="Arial"/>
                <w:lang w:val="pt-BR"/>
              </w:rPr>
            </w:pPr>
            <w:r w:rsidRPr="00DF0FDE">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9962B2" w:rsidRPr="00877FF6" w14:paraId="23975F5D" w14:textId="77777777" w:rsidTr="00035EE6">
        <w:tc>
          <w:tcPr>
            <w:tcW w:w="1723" w:type="pct"/>
            <w:gridSpan w:val="3"/>
            <w:tcBorders>
              <w:top w:val="single" w:sz="4" w:space="0" w:color="auto"/>
              <w:bottom w:val="single" w:sz="4" w:space="0" w:color="auto"/>
            </w:tcBorders>
            <w:vAlign w:val="center"/>
          </w:tcPr>
          <w:p w14:paraId="230BE298" w14:textId="77777777" w:rsidR="009962B2" w:rsidRPr="00877FF6" w:rsidRDefault="009962B2" w:rsidP="00035EE6">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A00966C" w14:textId="77777777" w:rsidR="009962B2" w:rsidRPr="00877FF6" w:rsidRDefault="009962B2" w:rsidP="00035EE6">
            <w:pPr>
              <w:jc w:val="both"/>
              <w:rPr>
                <w:rFonts w:ascii="Arial" w:hAnsi="Arial" w:cs="Arial"/>
                <w:sz w:val="20"/>
                <w:szCs w:val="20"/>
              </w:rPr>
            </w:pPr>
          </w:p>
        </w:tc>
      </w:tr>
      <w:tr w:rsidR="009962B2" w:rsidRPr="00877FF6" w14:paraId="4E54AB81" w14:textId="77777777" w:rsidTr="00035EE6">
        <w:trPr>
          <w:trHeight w:val="301"/>
        </w:trPr>
        <w:tc>
          <w:tcPr>
            <w:tcW w:w="1387" w:type="pct"/>
            <w:tcBorders>
              <w:top w:val="single" w:sz="4" w:space="0" w:color="auto"/>
              <w:bottom w:val="single" w:sz="4" w:space="0" w:color="auto"/>
            </w:tcBorders>
            <w:vAlign w:val="center"/>
          </w:tcPr>
          <w:p w14:paraId="01323A1F" w14:textId="77777777" w:rsidR="009962B2" w:rsidRPr="00DF0FDE" w:rsidRDefault="009962B2" w:rsidP="009962B2">
            <w:pPr>
              <w:pStyle w:val="PargrafodaLista"/>
              <w:numPr>
                <w:ilvl w:val="1"/>
                <w:numId w:val="10"/>
              </w:numPr>
              <w:ind w:left="0" w:firstLine="0"/>
              <w:contextualSpacing/>
              <w:jc w:val="center"/>
              <w:rPr>
                <w:rFonts w:ascii="Arial" w:hAnsi="Arial" w:cs="Arial"/>
                <w:b/>
                <w:bCs/>
                <w:smallCaps/>
                <w:color w:val="000000"/>
                <w:lang w:val="pt-BR"/>
              </w:rPr>
            </w:pPr>
            <w:r w:rsidRPr="00DF0FDE">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7EEC67BD" w14:textId="77777777" w:rsidR="009962B2" w:rsidRPr="00877FF6" w:rsidRDefault="009962B2" w:rsidP="00035EE6">
            <w:pPr>
              <w:jc w:val="both"/>
              <w:rPr>
                <w:rFonts w:ascii="Arial" w:hAnsi="Arial" w:cs="Arial"/>
                <w:sz w:val="20"/>
                <w:szCs w:val="20"/>
              </w:rPr>
            </w:pPr>
            <w:r w:rsidRPr="00BE0B51">
              <w:rPr>
                <w:rFonts w:ascii="Arial" w:hAnsi="Arial" w:cs="Arial"/>
                <w:sz w:val="20"/>
                <w:szCs w:val="20"/>
              </w:rPr>
              <w:t xml:space="preserve">Cota calculada e divulgada </w:t>
            </w:r>
            <w:r w:rsidRPr="005D359E">
              <w:rPr>
                <w:rFonts w:ascii="Arial" w:hAnsi="Arial" w:cs="Arial"/>
                <w:sz w:val="20"/>
                <w:szCs w:val="20"/>
              </w:rPr>
              <w:t>diariamente</w:t>
            </w:r>
            <w:r>
              <w:rPr>
                <w:rFonts w:ascii="Arial" w:hAnsi="Arial" w:cs="Arial"/>
                <w:sz w:val="20"/>
                <w:szCs w:val="20"/>
              </w:rPr>
              <w:t xml:space="preserve"> </w:t>
            </w:r>
            <w:r w:rsidRPr="00BE0B51">
              <w:rPr>
                <w:rFonts w:ascii="Arial" w:hAnsi="Arial" w:cs="Arial"/>
                <w:sz w:val="20"/>
                <w:szCs w:val="20"/>
              </w:rPr>
              <w:t xml:space="preserve">no </w:t>
            </w:r>
            <w:r w:rsidRPr="00055F35">
              <w:rPr>
                <w:rFonts w:ascii="Arial" w:hAnsi="Arial" w:cs="Arial"/>
                <w:sz w:val="20"/>
                <w:szCs w:val="20"/>
              </w:rPr>
              <w:t xml:space="preserve">momento de </w:t>
            </w:r>
            <w:r w:rsidRPr="005D359E">
              <w:rPr>
                <w:rFonts w:ascii="Arial" w:hAnsi="Arial" w:cs="Arial"/>
                <w:sz w:val="20"/>
                <w:szCs w:val="20"/>
              </w:rPr>
              <w:t>fechamento</w:t>
            </w:r>
            <w:r w:rsidRPr="00055F35">
              <w:rPr>
                <w:rFonts w:ascii="Arial" w:hAnsi="Arial" w:cs="Arial"/>
                <w:sz w:val="20"/>
                <w:szCs w:val="20"/>
              </w:rPr>
              <w:t xml:space="preserve"> dos mercados.</w:t>
            </w:r>
          </w:p>
        </w:tc>
      </w:tr>
      <w:tr w:rsidR="009962B2" w:rsidRPr="00877FF6" w14:paraId="19A38A67" w14:textId="77777777" w:rsidTr="00035EE6">
        <w:tc>
          <w:tcPr>
            <w:tcW w:w="1387" w:type="pct"/>
            <w:tcBorders>
              <w:top w:val="single" w:sz="4" w:space="0" w:color="auto"/>
              <w:bottom w:val="single" w:sz="4" w:space="0" w:color="auto"/>
            </w:tcBorders>
            <w:vAlign w:val="center"/>
          </w:tcPr>
          <w:p w14:paraId="2144642F" w14:textId="77777777" w:rsidR="009962B2" w:rsidRPr="00877FF6" w:rsidRDefault="009962B2" w:rsidP="00035EE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7C41D43" w14:textId="77777777" w:rsidR="009962B2" w:rsidRPr="005D359E" w:rsidRDefault="009962B2" w:rsidP="00035EE6">
            <w:pPr>
              <w:jc w:val="both"/>
              <w:rPr>
                <w:rFonts w:ascii="Arial" w:hAnsi="Arial" w:cs="Arial"/>
                <w:sz w:val="20"/>
                <w:szCs w:val="20"/>
              </w:rPr>
            </w:pPr>
          </w:p>
        </w:tc>
      </w:tr>
      <w:tr w:rsidR="009962B2" w:rsidRPr="00877FF6" w14:paraId="2ED67C94" w14:textId="77777777" w:rsidTr="00035EE6">
        <w:tc>
          <w:tcPr>
            <w:tcW w:w="1387" w:type="pct"/>
            <w:tcBorders>
              <w:top w:val="single" w:sz="4" w:space="0" w:color="auto"/>
              <w:bottom w:val="single" w:sz="4" w:space="0" w:color="auto"/>
            </w:tcBorders>
            <w:vAlign w:val="center"/>
          </w:tcPr>
          <w:p w14:paraId="32015CF2"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79578D59" w14:textId="77777777" w:rsidR="009962B2" w:rsidRPr="00877FF6" w:rsidRDefault="009962B2" w:rsidP="00035EE6">
            <w:pPr>
              <w:jc w:val="both"/>
              <w:rPr>
                <w:rFonts w:ascii="Arial" w:hAnsi="Arial" w:cs="Arial"/>
                <w:sz w:val="20"/>
                <w:szCs w:val="20"/>
                <w:highlight w:val="green"/>
              </w:rPr>
            </w:pPr>
            <w:r w:rsidRPr="00877FF6">
              <w:rPr>
                <w:rFonts w:ascii="Arial" w:hAnsi="Arial" w:cs="Arial"/>
                <w:sz w:val="20"/>
                <w:szCs w:val="20"/>
              </w:rPr>
              <w:t xml:space="preserve">A </w:t>
            </w:r>
            <w:r w:rsidRPr="00055F35">
              <w:rPr>
                <w:rFonts w:ascii="Arial" w:hAnsi="Arial" w:cs="Arial"/>
                <w:sz w:val="20"/>
                <w:szCs w:val="20"/>
              </w:rPr>
              <w:t>qualidade dos Cotistas caracteriza-se pela inscrição do nome do titular no registro de Cotistas da Classe ou Subclasse</w:t>
            </w:r>
            <w:r w:rsidRPr="00877FF6">
              <w:rPr>
                <w:rFonts w:ascii="Arial" w:hAnsi="Arial" w:cs="Arial"/>
                <w:sz w:val="20"/>
                <w:szCs w:val="20"/>
              </w:rPr>
              <w:t xml:space="preserv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962B2" w:rsidRPr="00877FF6" w14:paraId="348DA1E9" w14:textId="77777777" w:rsidTr="00035EE6">
        <w:tc>
          <w:tcPr>
            <w:tcW w:w="1387" w:type="pct"/>
            <w:tcBorders>
              <w:top w:val="single" w:sz="4" w:space="0" w:color="auto"/>
              <w:bottom w:val="single" w:sz="4" w:space="0" w:color="auto"/>
            </w:tcBorders>
            <w:vAlign w:val="center"/>
          </w:tcPr>
          <w:p w14:paraId="75760D4F" w14:textId="77777777" w:rsidR="009962B2" w:rsidRPr="00877FF6" w:rsidRDefault="009962B2" w:rsidP="00035EE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CE97DD8" w14:textId="77777777" w:rsidR="009962B2" w:rsidRPr="00877FF6" w:rsidRDefault="009962B2" w:rsidP="00035EE6">
            <w:pPr>
              <w:jc w:val="both"/>
              <w:rPr>
                <w:rFonts w:ascii="Arial" w:hAnsi="Arial" w:cs="Arial"/>
                <w:sz w:val="20"/>
                <w:szCs w:val="20"/>
                <w:highlight w:val="green"/>
              </w:rPr>
            </w:pPr>
          </w:p>
        </w:tc>
      </w:tr>
      <w:tr w:rsidR="009962B2" w:rsidRPr="00877FF6" w14:paraId="45769BC4" w14:textId="77777777" w:rsidTr="00035EE6">
        <w:tc>
          <w:tcPr>
            <w:tcW w:w="1387" w:type="pct"/>
            <w:tcBorders>
              <w:top w:val="single" w:sz="4" w:space="0" w:color="auto"/>
              <w:bottom w:val="single" w:sz="4" w:space="0" w:color="auto"/>
            </w:tcBorders>
            <w:vAlign w:val="center"/>
          </w:tcPr>
          <w:p w14:paraId="38892456"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0043D608" w14:textId="77777777" w:rsidR="009962B2" w:rsidRPr="00877FF6" w:rsidRDefault="009962B2" w:rsidP="00035EE6">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962B2" w:rsidRPr="00877FF6" w14:paraId="7D90E183" w14:textId="77777777" w:rsidTr="00035EE6">
        <w:tc>
          <w:tcPr>
            <w:tcW w:w="1387" w:type="pct"/>
            <w:tcBorders>
              <w:top w:val="single" w:sz="4" w:space="0" w:color="auto"/>
              <w:bottom w:val="single" w:sz="4" w:space="0" w:color="auto"/>
            </w:tcBorders>
            <w:vAlign w:val="center"/>
          </w:tcPr>
          <w:p w14:paraId="72428425" w14:textId="77777777" w:rsidR="009962B2" w:rsidRPr="00877FF6" w:rsidRDefault="009962B2" w:rsidP="00035EE6">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7CD474C7" w14:textId="77777777" w:rsidR="009962B2" w:rsidRPr="00877FF6" w:rsidRDefault="009962B2" w:rsidP="00035EE6">
            <w:pPr>
              <w:jc w:val="both"/>
              <w:rPr>
                <w:rFonts w:ascii="Arial" w:hAnsi="Arial" w:cs="Arial"/>
                <w:sz w:val="20"/>
                <w:szCs w:val="20"/>
                <w:highlight w:val="yellow"/>
              </w:rPr>
            </w:pPr>
          </w:p>
        </w:tc>
      </w:tr>
      <w:tr w:rsidR="009962B2" w:rsidRPr="00877FF6" w14:paraId="7C13D510" w14:textId="77777777" w:rsidTr="00035EE6">
        <w:tc>
          <w:tcPr>
            <w:tcW w:w="1387" w:type="pct"/>
            <w:tcBorders>
              <w:top w:val="single" w:sz="4" w:space="0" w:color="auto"/>
              <w:bottom w:val="single" w:sz="4" w:space="0" w:color="auto"/>
            </w:tcBorders>
            <w:vAlign w:val="center"/>
          </w:tcPr>
          <w:p w14:paraId="3A285C18" w14:textId="77777777" w:rsidR="009962B2" w:rsidRPr="00877FF6" w:rsidRDefault="009962B2" w:rsidP="009962B2">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3961E826" w14:textId="77777777" w:rsidR="009962B2" w:rsidRPr="00877FF6" w:rsidRDefault="009962B2" w:rsidP="00035EE6">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962B2" w:rsidRPr="00877FF6" w14:paraId="2B95198C" w14:textId="77777777" w:rsidTr="00035EE6">
        <w:tc>
          <w:tcPr>
            <w:tcW w:w="1387" w:type="pct"/>
            <w:tcBorders>
              <w:top w:val="single" w:sz="4" w:space="0" w:color="auto"/>
              <w:bottom w:val="single" w:sz="4" w:space="0" w:color="auto"/>
            </w:tcBorders>
            <w:vAlign w:val="center"/>
          </w:tcPr>
          <w:p w14:paraId="1FE1D029" w14:textId="77777777" w:rsidR="009962B2" w:rsidRPr="00877FF6" w:rsidRDefault="009962B2" w:rsidP="00035EE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4FB666C" w14:textId="77777777" w:rsidR="009962B2" w:rsidRPr="00877FF6" w:rsidRDefault="009962B2" w:rsidP="00035EE6">
            <w:pPr>
              <w:jc w:val="both"/>
              <w:rPr>
                <w:rFonts w:ascii="Arial" w:hAnsi="Arial" w:cs="Arial"/>
                <w:sz w:val="20"/>
                <w:szCs w:val="20"/>
              </w:rPr>
            </w:pPr>
          </w:p>
        </w:tc>
      </w:tr>
      <w:tr w:rsidR="009962B2" w:rsidRPr="00877FF6" w14:paraId="7F9CDDA9" w14:textId="77777777" w:rsidTr="00035EE6">
        <w:tc>
          <w:tcPr>
            <w:tcW w:w="1387" w:type="pct"/>
            <w:tcBorders>
              <w:top w:val="single" w:sz="4" w:space="0" w:color="auto"/>
              <w:bottom w:val="single" w:sz="4" w:space="0" w:color="auto"/>
            </w:tcBorders>
            <w:vAlign w:val="center"/>
          </w:tcPr>
          <w:p w14:paraId="1201E14F" w14:textId="77777777" w:rsidR="009962B2" w:rsidRPr="00DF0FDE" w:rsidRDefault="009962B2" w:rsidP="009962B2">
            <w:pPr>
              <w:pStyle w:val="PargrafodaLista"/>
              <w:numPr>
                <w:ilvl w:val="1"/>
                <w:numId w:val="10"/>
              </w:numPr>
              <w:ind w:left="0" w:firstLine="0"/>
              <w:contextualSpacing/>
              <w:jc w:val="center"/>
              <w:rPr>
                <w:rFonts w:ascii="Arial" w:hAnsi="Arial" w:cs="Arial"/>
                <w:b/>
                <w:bCs/>
                <w:lang w:val="pt-BR"/>
              </w:rPr>
            </w:pPr>
            <w:r w:rsidRPr="00DF0FDE">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6D2D582E"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3FF08D76" w14:textId="77777777" w:rsidR="009962B2" w:rsidRPr="00877FF6" w:rsidRDefault="009962B2" w:rsidP="009962B2">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698"/>
        <w:gridCol w:w="6356"/>
      </w:tblGrid>
      <w:tr w:rsidR="009962B2" w:rsidRPr="00877FF6" w14:paraId="7CF6C7F5" w14:textId="77777777" w:rsidTr="00035EE6">
        <w:tc>
          <w:tcPr>
            <w:tcW w:w="5000" w:type="pct"/>
            <w:gridSpan w:val="3"/>
            <w:shd w:val="clear" w:color="auto" w:fill="C00000"/>
          </w:tcPr>
          <w:p w14:paraId="0A6FC575" w14:textId="77777777" w:rsidR="009962B2" w:rsidRPr="00877FF6" w:rsidRDefault="009962B2" w:rsidP="009962B2">
            <w:pPr>
              <w:pStyle w:val="PargrafodaLista"/>
              <w:numPr>
                <w:ilvl w:val="0"/>
                <w:numId w:val="12"/>
              </w:numPr>
              <w:ind w:left="0" w:firstLine="0"/>
              <w:contextualSpacing/>
              <w:jc w:val="center"/>
              <w:rPr>
                <w:rFonts w:ascii="Arial" w:hAnsi="Arial" w:cs="Arial"/>
                <w:b/>
                <w:bCs/>
                <w:color w:val="FFFFFF" w:themeColor="background1"/>
              </w:rPr>
            </w:pPr>
            <w:bookmarkStart w:id="8" w:name="_Hlk104394471"/>
            <w:r w:rsidRPr="00877FF6">
              <w:rPr>
                <w:rFonts w:ascii="Arial" w:hAnsi="Arial" w:cs="Arial"/>
                <w:b/>
                <w:bCs/>
                <w:color w:val="FFFFFF" w:themeColor="background1"/>
              </w:rPr>
              <w:t>MECANISMOS DE GERENCIAMENTO DE LIQUIDEZ</w:t>
            </w:r>
          </w:p>
        </w:tc>
      </w:tr>
      <w:tr w:rsidR="009962B2" w:rsidRPr="00877FF6" w14:paraId="710E36C9" w14:textId="77777777" w:rsidTr="00035EE6">
        <w:tc>
          <w:tcPr>
            <w:tcW w:w="1740" w:type="pct"/>
            <w:gridSpan w:val="2"/>
            <w:tcBorders>
              <w:bottom w:val="single" w:sz="4" w:space="0" w:color="auto"/>
            </w:tcBorders>
            <w:vAlign w:val="center"/>
          </w:tcPr>
          <w:p w14:paraId="2261F386" w14:textId="77777777" w:rsidR="009962B2" w:rsidRPr="00877FF6" w:rsidRDefault="009962B2" w:rsidP="00035EE6">
            <w:pPr>
              <w:jc w:val="center"/>
              <w:rPr>
                <w:rFonts w:ascii="Arial" w:hAnsi="Arial" w:cs="Arial"/>
                <w:b/>
                <w:bCs/>
                <w:smallCaps/>
                <w:color w:val="000000"/>
                <w:sz w:val="20"/>
                <w:szCs w:val="20"/>
              </w:rPr>
            </w:pPr>
          </w:p>
        </w:tc>
        <w:tc>
          <w:tcPr>
            <w:tcW w:w="3260" w:type="pct"/>
            <w:tcBorders>
              <w:bottom w:val="single" w:sz="4" w:space="0" w:color="auto"/>
            </w:tcBorders>
          </w:tcPr>
          <w:p w14:paraId="22C8165A" w14:textId="77777777" w:rsidR="009962B2" w:rsidRPr="00877FF6" w:rsidRDefault="009962B2" w:rsidP="00035EE6">
            <w:pPr>
              <w:jc w:val="both"/>
              <w:rPr>
                <w:rFonts w:ascii="Arial" w:hAnsi="Arial" w:cs="Arial"/>
                <w:sz w:val="20"/>
                <w:szCs w:val="20"/>
              </w:rPr>
            </w:pPr>
          </w:p>
        </w:tc>
      </w:tr>
      <w:tr w:rsidR="009962B2" w:rsidRPr="00877FF6" w14:paraId="391569A6" w14:textId="77777777" w:rsidTr="00035EE6">
        <w:tc>
          <w:tcPr>
            <w:tcW w:w="1382" w:type="pct"/>
            <w:tcBorders>
              <w:top w:val="single" w:sz="4" w:space="0" w:color="auto"/>
              <w:bottom w:val="single" w:sz="4" w:space="0" w:color="auto"/>
            </w:tcBorders>
            <w:vAlign w:val="center"/>
          </w:tcPr>
          <w:p w14:paraId="4958B0C9" w14:textId="77777777" w:rsidR="009962B2" w:rsidRPr="00877FF6" w:rsidRDefault="009962B2" w:rsidP="009962B2">
            <w:pPr>
              <w:pStyle w:val="PargrafodaLista"/>
              <w:numPr>
                <w:ilvl w:val="1"/>
                <w:numId w:val="12"/>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2"/>
            <w:tcBorders>
              <w:top w:val="single" w:sz="4" w:space="0" w:color="auto"/>
              <w:bottom w:val="single" w:sz="4" w:space="0" w:color="auto"/>
            </w:tcBorders>
            <w:vAlign w:val="center"/>
          </w:tcPr>
          <w:p w14:paraId="6A82DAEB"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877FF6">
              <w:rPr>
                <w:rFonts w:ascii="Arial" w:hAnsi="Arial" w:cs="Arial"/>
                <w:sz w:val="20"/>
                <w:szCs w:val="20"/>
              </w:rPr>
              <w:t xml:space="preserve">nos termos e limites definidos neste Anexo e em sua política interna. </w:t>
            </w:r>
          </w:p>
        </w:tc>
      </w:tr>
      <w:tr w:rsidR="009962B2" w:rsidRPr="00877FF6" w14:paraId="198873AD" w14:textId="77777777" w:rsidTr="00035EE6">
        <w:tc>
          <w:tcPr>
            <w:tcW w:w="1382" w:type="pct"/>
            <w:tcBorders>
              <w:top w:val="single" w:sz="4" w:space="0" w:color="auto"/>
              <w:bottom w:val="single" w:sz="4" w:space="0" w:color="auto"/>
            </w:tcBorders>
            <w:vAlign w:val="center"/>
          </w:tcPr>
          <w:p w14:paraId="0582DDF3" w14:textId="77777777" w:rsidR="009962B2" w:rsidRPr="00877FF6" w:rsidRDefault="009962B2" w:rsidP="00035EE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08896230" w14:textId="77777777" w:rsidR="009962B2" w:rsidRPr="00877FF6" w:rsidRDefault="009962B2" w:rsidP="00035EE6">
            <w:pPr>
              <w:jc w:val="both"/>
              <w:rPr>
                <w:rFonts w:ascii="Arial" w:hAnsi="Arial" w:cs="Arial"/>
                <w:sz w:val="20"/>
                <w:szCs w:val="20"/>
              </w:rPr>
            </w:pPr>
          </w:p>
        </w:tc>
      </w:tr>
      <w:tr w:rsidR="009962B2" w:rsidRPr="00877FF6" w14:paraId="1D2587C2" w14:textId="77777777" w:rsidTr="00035EE6">
        <w:tc>
          <w:tcPr>
            <w:tcW w:w="1382" w:type="pct"/>
            <w:tcBorders>
              <w:top w:val="single" w:sz="4" w:space="0" w:color="auto"/>
              <w:bottom w:val="single" w:sz="4" w:space="0" w:color="auto"/>
            </w:tcBorders>
            <w:vAlign w:val="center"/>
          </w:tcPr>
          <w:p w14:paraId="22CA7C15" w14:textId="77777777" w:rsidR="009962B2" w:rsidRPr="00DF0FDE" w:rsidRDefault="009962B2" w:rsidP="009962B2">
            <w:pPr>
              <w:pStyle w:val="PargrafodaLista"/>
              <w:numPr>
                <w:ilvl w:val="1"/>
                <w:numId w:val="12"/>
              </w:numPr>
              <w:contextualSpacing/>
              <w:jc w:val="center"/>
              <w:rPr>
                <w:rFonts w:ascii="Arial" w:hAnsi="Arial" w:cs="Arial"/>
                <w:b/>
                <w:bCs/>
                <w:smallCaps/>
                <w:color w:val="000000"/>
                <w:lang w:val="pt-BR"/>
              </w:rPr>
            </w:pPr>
            <w:r w:rsidRPr="00DF0FDE">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4D06E900"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43D5E063" w14:textId="77777777" w:rsidR="009962B2" w:rsidRPr="00877FF6" w:rsidRDefault="009962B2" w:rsidP="009962B2">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4"/>
      </w:tblGrid>
      <w:tr w:rsidR="009962B2" w:rsidRPr="00877FF6" w14:paraId="5AAEF5ED" w14:textId="77777777" w:rsidTr="00035EE6">
        <w:trPr>
          <w:jc w:val="center"/>
        </w:trPr>
        <w:tc>
          <w:tcPr>
            <w:tcW w:w="5000" w:type="pct"/>
            <w:gridSpan w:val="3"/>
            <w:shd w:val="clear" w:color="auto" w:fill="C00000"/>
          </w:tcPr>
          <w:p w14:paraId="7F0E17AB" w14:textId="77777777" w:rsidR="009962B2" w:rsidRPr="00877FF6" w:rsidRDefault="009962B2" w:rsidP="009962B2">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9962B2" w:rsidRPr="00877FF6" w14:paraId="5A29D783" w14:textId="77777777" w:rsidTr="00035EE6">
        <w:trPr>
          <w:jc w:val="center"/>
        </w:trPr>
        <w:tc>
          <w:tcPr>
            <w:tcW w:w="1454" w:type="pct"/>
            <w:gridSpan w:val="2"/>
            <w:tcBorders>
              <w:bottom w:val="single" w:sz="4" w:space="0" w:color="auto"/>
            </w:tcBorders>
            <w:vAlign w:val="center"/>
          </w:tcPr>
          <w:p w14:paraId="051D7A37" w14:textId="77777777" w:rsidR="009962B2" w:rsidRPr="00877FF6" w:rsidRDefault="009962B2" w:rsidP="00035EE6">
            <w:pPr>
              <w:jc w:val="center"/>
              <w:rPr>
                <w:rFonts w:ascii="Arial" w:hAnsi="Arial" w:cs="Arial"/>
                <w:b/>
                <w:bCs/>
                <w:sz w:val="20"/>
                <w:szCs w:val="20"/>
              </w:rPr>
            </w:pPr>
          </w:p>
        </w:tc>
        <w:tc>
          <w:tcPr>
            <w:tcW w:w="3546" w:type="pct"/>
            <w:tcBorders>
              <w:bottom w:val="single" w:sz="4" w:space="0" w:color="auto"/>
            </w:tcBorders>
          </w:tcPr>
          <w:p w14:paraId="56E63FC9" w14:textId="77777777" w:rsidR="009962B2" w:rsidRPr="00877FF6" w:rsidRDefault="009962B2" w:rsidP="00035EE6">
            <w:pPr>
              <w:rPr>
                <w:rFonts w:ascii="Arial" w:hAnsi="Arial" w:cs="Arial"/>
                <w:sz w:val="20"/>
                <w:szCs w:val="20"/>
              </w:rPr>
            </w:pPr>
          </w:p>
        </w:tc>
      </w:tr>
      <w:tr w:rsidR="009962B2" w:rsidRPr="00877FF6" w14:paraId="2324B7C6" w14:textId="77777777" w:rsidTr="00035EE6">
        <w:trPr>
          <w:jc w:val="center"/>
        </w:trPr>
        <w:tc>
          <w:tcPr>
            <w:tcW w:w="1382" w:type="pct"/>
            <w:tcBorders>
              <w:top w:val="single" w:sz="4" w:space="0" w:color="auto"/>
              <w:bottom w:val="single" w:sz="4" w:space="0" w:color="auto"/>
            </w:tcBorders>
            <w:vAlign w:val="center"/>
          </w:tcPr>
          <w:p w14:paraId="123DA019" w14:textId="77777777" w:rsidR="009962B2" w:rsidRPr="00877FF6" w:rsidRDefault="009962B2" w:rsidP="009962B2">
            <w:pPr>
              <w:pStyle w:val="PargrafodaLista"/>
              <w:numPr>
                <w:ilvl w:val="1"/>
                <w:numId w:val="12"/>
              </w:numPr>
              <w:ind w:left="0" w:firstLine="0"/>
              <w:jc w:val="center"/>
              <w:rPr>
                <w:rFonts w:ascii="Arial" w:hAnsi="Arial" w:cs="Arial"/>
                <w:smallCaps/>
              </w:rPr>
            </w:pPr>
            <w:proofErr w:type="spellStart"/>
            <w:r w:rsidRPr="00877FF6">
              <w:rPr>
                <w:rFonts w:ascii="Arial" w:hAnsi="Arial" w:cs="Arial"/>
                <w:b/>
                <w:smallCaps/>
                <w:color w:val="000000"/>
              </w:rPr>
              <w:t>Responsabilidade</w:t>
            </w:r>
            <w:proofErr w:type="spellEnd"/>
            <w:r w:rsidRPr="00877FF6">
              <w:rPr>
                <w:rFonts w:ascii="Arial" w:hAnsi="Arial" w:cs="Arial"/>
                <w:b/>
                <w:smallCaps/>
                <w:color w:val="000000"/>
              </w:rPr>
              <w:t xml:space="preserve"> e </w:t>
            </w:r>
            <w:proofErr w:type="spellStart"/>
            <w:r w:rsidRPr="00877FF6">
              <w:rPr>
                <w:rFonts w:ascii="Arial" w:hAnsi="Arial" w:cs="Arial"/>
                <w:b/>
                <w:smallCaps/>
                <w:color w:val="000000"/>
              </w:rPr>
              <w:t>Segregação</w:t>
            </w:r>
            <w:proofErr w:type="spellEnd"/>
            <w:r w:rsidRPr="00877FF6">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61339AF3" w14:textId="77777777" w:rsidR="009962B2" w:rsidRDefault="009962B2" w:rsidP="00035EE6">
            <w:pPr>
              <w:jc w:val="both"/>
              <w:rPr>
                <w:rFonts w:ascii="Arial" w:hAnsi="Arial" w:cs="Arial"/>
                <w:sz w:val="20"/>
                <w:szCs w:val="20"/>
              </w:rPr>
            </w:pPr>
            <w:r w:rsidRPr="007A61C1">
              <w:rPr>
                <w:rFonts w:ascii="Arial" w:hAnsi="Arial" w:cs="Arial"/>
                <w:sz w:val="20"/>
                <w:szCs w:val="20"/>
              </w:rPr>
              <w:t>O patrimônio líquido da Classe estará negativo quando o seu passivo exigível for superior ao ativo total (“</w:t>
            </w:r>
            <w:r w:rsidRPr="007A61C1">
              <w:rPr>
                <w:rFonts w:ascii="Arial" w:hAnsi="Arial" w:cs="Arial"/>
                <w:sz w:val="20"/>
                <w:szCs w:val="20"/>
                <w:u w:val="single"/>
              </w:rPr>
              <w:t>Patrimônio Líquido Negativo</w:t>
            </w:r>
            <w:r w:rsidRPr="007A61C1">
              <w:rPr>
                <w:rFonts w:ascii="Arial" w:hAnsi="Arial" w:cs="Arial"/>
                <w:sz w:val="20"/>
                <w:szCs w:val="20"/>
              </w:rPr>
              <w:t xml:space="preserve">”). </w:t>
            </w:r>
          </w:p>
          <w:p w14:paraId="7E10DBA6" w14:textId="77777777" w:rsidR="009962B2" w:rsidRPr="007A61C1" w:rsidRDefault="009962B2" w:rsidP="00035EE6">
            <w:pPr>
              <w:jc w:val="both"/>
              <w:rPr>
                <w:rFonts w:ascii="Arial" w:hAnsi="Arial" w:cs="Arial"/>
                <w:sz w:val="20"/>
                <w:szCs w:val="20"/>
              </w:rPr>
            </w:pPr>
          </w:p>
          <w:p w14:paraId="13CC3B24" w14:textId="77777777" w:rsidR="009962B2" w:rsidRPr="007A61C1" w:rsidRDefault="009962B2" w:rsidP="00035EE6">
            <w:pPr>
              <w:jc w:val="both"/>
              <w:rPr>
                <w:rFonts w:ascii="Arial" w:hAnsi="Arial" w:cs="Arial"/>
                <w:sz w:val="20"/>
                <w:szCs w:val="20"/>
              </w:rPr>
            </w:pPr>
            <w:r w:rsidRPr="007A61C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A61C1">
              <w:rPr>
                <w:rFonts w:ascii="Arial" w:hAnsi="Arial" w:cs="Arial"/>
                <w:sz w:val="20"/>
                <w:szCs w:val="20"/>
              </w:rPr>
              <w:t>respectivos Cotistas</w:t>
            </w:r>
            <w:proofErr w:type="gramEnd"/>
            <w:r w:rsidRPr="007A61C1">
              <w:rPr>
                <w:rFonts w:ascii="Arial" w:hAnsi="Arial" w:cs="Arial"/>
                <w:b/>
                <w:bCs/>
                <w:sz w:val="20"/>
                <w:szCs w:val="20"/>
              </w:rPr>
              <w:t>.</w:t>
            </w:r>
          </w:p>
          <w:p w14:paraId="1D0585E8" w14:textId="77777777" w:rsidR="009962B2" w:rsidRPr="007A61C1" w:rsidRDefault="009962B2" w:rsidP="00035EE6">
            <w:pPr>
              <w:jc w:val="both"/>
              <w:rPr>
                <w:rFonts w:ascii="Arial" w:hAnsi="Arial" w:cs="Arial"/>
                <w:sz w:val="20"/>
                <w:szCs w:val="20"/>
              </w:rPr>
            </w:pPr>
          </w:p>
          <w:p w14:paraId="77EEE71A" w14:textId="77777777" w:rsidR="009962B2" w:rsidRPr="006E2FA1" w:rsidRDefault="009962B2" w:rsidP="00035EE6">
            <w:pPr>
              <w:jc w:val="both"/>
              <w:rPr>
                <w:rFonts w:ascii="Arial" w:hAnsi="Arial" w:cs="Arial"/>
                <w:sz w:val="20"/>
                <w:szCs w:val="20"/>
              </w:rPr>
            </w:pPr>
            <w:r w:rsidRPr="007A61C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2AAECFD"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9962B2" w:rsidRPr="00877FF6" w14:paraId="3107656A" w14:textId="77777777" w:rsidTr="00035EE6">
        <w:tc>
          <w:tcPr>
            <w:tcW w:w="5000" w:type="pct"/>
            <w:gridSpan w:val="3"/>
            <w:shd w:val="clear" w:color="auto" w:fill="C00000"/>
          </w:tcPr>
          <w:p w14:paraId="02527962" w14:textId="77777777" w:rsidR="009962B2" w:rsidRPr="00DF0FDE" w:rsidRDefault="009962B2" w:rsidP="009962B2">
            <w:pPr>
              <w:pStyle w:val="PargrafodaLista"/>
              <w:numPr>
                <w:ilvl w:val="0"/>
                <w:numId w:val="12"/>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EVENTOS DE AVALIAÇÃO DO PATRIMÔNIO LÍQUIDO</w:t>
            </w:r>
          </w:p>
        </w:tc>
      </w:tr>
      <w:tr w:rsidR="009962B2" w:rsidRPr="00877FF6" w14:paraId="5F1FD061" w14:textId="77777777" w:rsidTr="00035EE6">
        <w:tc>
          <w:tcPr>
            <w:tcW w:w="1786" w:type="pct"/>
            <w:gridSpan w:val="2"/>
            <w:tcBorders>
              <w:bottom w:val="single" w:sz="4" w:space="0" w:color="auto"/>
            </w:tcBorders>
            <w:vAlign w:val="center"/>
          </w:tcPr>
          <w:p w14:paraId="03CA71EC" w14:textId="77777777" w:rsidR="009962B2" w:rsidRPr="00877FF6" w:rsidRDefault="009962B2" w:rsidP="00035EE6">
            <w:pPr>
              <w:jc w:val="center"/>
              <w:rPr>
                <w:rFonts w:ascii="Arial" w:hAnsi="Arial" w:cs="Arial"/>
                <w:b/>
                <w:bCs/>
                <w:sz w:val="20"/>
                <w:szCs w:val="20"/>
              </w:rPr>
            </w:pPr>
          </w:p>
        </w:tc>
        <w:tc>
          <w:tcPr>
            <w:tcW w:w="3214" w:type="pct"/>
            <w:tcBorders>
              <w:bottom w:val="single" w:sz="4" w:space="0" w:color="auto"/>
            </w:tcBorders>
          </w:tcPr>
          <w:p w14:paraId="0881301F" w14:textId="77777777" w:rsidR="009962B2" w:rsidRPr="00877FF6" w:rsidRDefault="009962B2" w:rsidP="00035EE6">
            <w:pPr>
              <w:rPr>
                <w:rFonts w:ascii="Arial" w:hAnsi="Arial" w:cs="Arial"/>
                <w:sz w:val="20"/>
                <w:szCs w:val="20"/>
              </w:rPr>
            </w:pPr>
          </w:p>
        </w:tc>
      </w:tr>
      <w:tr w:rsidR="009962B2" w:rsidRPr="00877FF6" w14:paraId="26CEC3FA" w14:textId="77777777" w:rsidTr="00035EE6">
        <w:tc>
          <w:tcPr>
            <w:tcW w:w="1382" w:type="pct"/>
            <w:tcBorders>
              <w:bottom w:val="single" w:sz="4" w:space="0" w:color="auto"/>
            </w:tcBorders>
            <w:vAlign w:val="center"/>
          </w:tcPr>
          <w:p w14:paraId="6289FF24" w14:textId="77777777" w:rsidR="009962B2" w:rsidRPr="00877FF6" w:rsidRDefault="009962B2" w:rsidP="009962B2">
            <w:pPr>
              <w:pStyle w:val="PargrafodaLista"/>
              <w:numPr>
                <w:ilvl w:val="1"/>
                <w:numId w:val="12"/>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630DE31D" w14:textId="77777777" w:rsidR="009962B2" w:rsidRPr="00DF0FDE" w:rsidRDefault="009962B2" w:rsidP="00035EE6">
            <w:pPr>
              <w:pStyle w:val="PargrafodaLista"/>
              <w:ind w:left="0"/>
              <w:jc w:val="both"/>
              <w:rPr>
                <w:rFonts w:ascii="Arial" w:hAnsi="Arial" w:cs="Arial"/>
                <w:lang w:val="pt-BR"/>
              </w:rPr>
            </w:pPr>
            <w:r w:rsidRPr="00DF0FDE">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5410BA2"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9962B2" w:rsidRPr="00877FF6" w14:paraId="397CC275" w14:textId="77777777" w:rsidTr="00035EE6">
        <w:tc>
          <w:tcPr>
            <w:tcW w:w="5000" w:type="pct"/>
            <w:gridSpan w:val="2"/>
            <w:shd w:val="clear" w:color="auto" w:fill="C00000"/>
          </w:tcPr>
          <w:p w14:paraId="0B684070" w14:textId="77777777" w:rsidR="009962B2" w:rsidRPr="00877FF6" w:rsidRDefault="009962B2" w:rsidP="009962B2">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9962B2" w:rsidRPr="00877FF6" w14:paraId="0C460975" w14:textId="77777777" w:rsidTr="00035EE6">
        <w:tc>
          <w:tcPr>
            <w:tcW w:w="1382" w:type="pct"/>
            <w:tcBorders>
              <w:bottom w:val="single" w:sz="4" w:space="0" w:color="auto"/>
            </w:tcBorders>
            <w:vAlign w:val="center"/>
          </w:tcPr>
          <w:p w14:paraId="023CDE12" w14:textId="77777777" w:rsidR="009962B2" w:rsidRPr="00877FF6" w:rsidRDefault="009962B2" w:rsidP="00035EE6">
            <w:pPr>
              <w:jc w:val="center"/>
              <w:rPr>
                <w:rFonts w:ascii="Arial" w:hAnsi="Arial" w:cs="Arial"/>
                <w:b/>
                <w:bCs/>
                <w:sz w:val="20"/>
                <w:szCs w:val="20"/>
              </w:rPr>
            </w:pPr>
          </w:p>
        </w:tc>
        <w:tc>
          <w:tcPr>
            <w:tcW w:w="3618" w:type="pct"/>
            <w:tcBorders>
              <w:bottom w:val="single" w:sz="4" w:space="0" w:color="auto"/>
            </w:tcBorders>
          </w:tcPr>
          <w:p w14:paraId="74200AAA" w14:textId="77777777" w:rsidR="009962B2" w:rsidRPr="00877FF6" w:rsidRDefault="009962B2" w:rsidP="00035EE6">
            <w:pPr>
              <w:rPr>
                <w:rFonts w:ascii="Arial" w:hAnsi="Arial" w:cs="Arial"/>
                <w:sz w:val="20"/>
                <w:szCs w:val="20"/>
              </w:rPr>
            </w:pPr>
          </w:p>
        </w:tc>
      </w:tr>
      <w:tr w:rsidR="009962B2" w:rsidRPr="00877FF6" w14:paraId="2965E371" w14:textId="77777777" w:rsidTr="00035EE6">
        <w:tc>
          <w:tcPr>
            <w:tcW w:w="1382" w:type="pct"/>
            <w:tcBorders>
              <w:top w:val="single" w:sz="4" w:space="0" w:color="auto"/>
              <w:bottom w:val="single" w:sz="4" w:space="0" w:color="auto"/>
            </w:tcBorders>
            <w:vAlign w:val="center"/>
          </w:tcPr>
          <w:p w14:paraId="75E5950F" w14:textId="77777777" w:rsidR="009962B2" w:rsidRPr="00877FF6" w:rsidRDefault="009962B2" w:rsidP="009962B2">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03944C33"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B3BFBCB" w14:textId="77777777" w:rsidR="009962B2" w:rsidRPr="00877FF6" w:rsidRDefault="009962B2" w:rsidP="00035EE6">
            <w:pPr>
              <w:jc w:val="both"/>
              <w:rPr>
                <w:rFonts w:ascii="Arial" w:hAnsi="Arial" w:cs="Arial"/>
                <w:sz w:val="20"/>
                <w:szCs w:val="20"/>
              </w:rPr>
            </w:pPr>
          </w:p>
          <w:p w14:paraId="77378E95" w14:textId="77777777" w:rsidR="009962B2" w:rsidRPr="00877FF6" w:rsidRDefault="009962B2" w:rsidP="00035EE6">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9962B2" w:rsidRPr="00877FF6" w14:paraId="2325CE80" w14:textId="77777777" w:rsidTr="00035EE6">
        <w:tc>
          <w:tcPr>
            <w:tcW w:w="1382" w:type="pct"/>
            <w:tcBorders>
              <w:top w:val="single" w:sz="4" w:space="0" w:color="auto"/>
              <w:bottom w:val="single" w:sz="4" w:space="0" w:color="auto"/>
            </w:tcBorders>
            <w:vAlign w:val="center"/>
          </w:tcPr>
          <w:p w14:paraId="44D31C86" w14:textId="77777777" w:rsidR="009962B2" w:rsidRPr="00877FF6" w:rsidRDefault="009962B2" w:rsidP="00035EE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1FA1C8A" w14:textId="77777777" w:rsidR="009962B2" w:rsidRPr="00877FF6" w:rsidRDefault="009962B2" w:rsidP="00035EE6">
            <w:pPr>
              <w:jc w:val="both"/>
              <w:rPr>
                <w:rFonts w:ascii="Arial" w:hAnsi="Arial" w:cs="Arial"/>
                <w:sz w:val="20"/>
                <w:szCs w:val="20"/>
              </w:rPr>
            </w:pPr>
          </w:p>
        </w:tc>
      </w:tr>
      <w:tr w:rsidR="009962B2" w:rsidRPr="00877FF6" w14:paraId="47B5CAEC" w14:textId="77777777" w:rsidTr="00035EE6">
        <w:trPr>
          <w:trHeight w:val="1692"/>
        </w:trPr>
        <w:tc>
          <w:tcPr>
            <w:tcW w:w="1382" w:type="pct"/>
            <w:tcBorders>
              <w:top w:val="single" w:sz="4" w:space="0" w:color="auto"/>
              <w:bottom w:val="single" w:sz="4" w:space="0" w:color="auto"/>
            </w:tcBorders>
            <w:vAlign w:val="center"/>
          </w:tcPr>
          <w:p w14:paraId="7C6FBB6B" w14:textId="77777777" w:rsidR="009962B2" w:rsidRPr="00877FF6" w:rsidRDefault="009962B2" w:rsidP="009962B2">
            <w:pPr>
              <w:pStyle w:val="PargrafodaLista"/>
              <w:numPr>
                <w:ilvl w:val="1"/>
                <w:numId w:val="12"/>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6575FD8B" w14:textId="77777777" w:rsidR="009962B2" w:rsidRPr="00877FF6" w:rsidRDefault="009962B2" w:rsidP="00035EE6">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A8C9921" w14:textId="77777777" w:rsidR="009962B2" w:rsidRPr="00877FF6" w:rsidRDefault="009962B2" w:rsidP="00035EE6">
            <w:pPr>
              <w:jc w:val="both"/>
              <w:rPr>
                <w:rFonts w:ascii="Arial" w:hAnsi="Arial" w:cs="Arial"/>
                <w:sz w:val="20"/>
                <w:szCs w:val="20"/>
                <w:highlight w:val="yellow"/>
              </w:rPr>
            </w:pPr>
          </w:p>
          <w:p w14:paraId="7EDB8CCF"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436A4F7" w14:textId="77777777" w:rsidR="009962B2" w:rsidRPr="00877FF6" w:rsidRDefault="009962B2" w:rsidP="009962B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9962B2" w:rsidRPr="00877FF6" w14:paraId="019087AD" w14:textId="77777777" w:rsidTr="00035EE6">
        <w:tc>
          <w:tcPr>
            <w:tcW w:w="5000" w:type="pct"/>
            <w:gridSpan w:val="3"/>
            <w:shd w:val="clear" w:color="auto" w:fill="C00000"/>
          </w:tcPr>
          <w:p w14:paraId="5F635A6A" w14:textId="77777777" w:rsidR="009962B2" w:rsidRPr="00877FF6" w:rsidRDefault="009962B2" w:rsidP="009962B2">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9962B2" w:rsidRPr="00877FF6" w14:paraId="2E51DB60" w14:textId="77777777" w:rsidTr="00035EE6">
        <w:tc>
          <w:tcPr>
            <w:tcW w:w="1779" w:type="pct"/>
            <w:gridSpan w:val="2"/>
            <w:tcBorders>
              <w:bottom w:val="single" w:sz="4" w:space="0" w:color="auto"/>
            </w:tcBorders>
            <w:vAlign w:val="center"/>
          </w:tcPr>
          <w:p w14:paraId="20B1B24B" w14:textId="77777777" w:rsidR="009962B2" w:rsidRPr="00877FF6" w:rsidRDefault="009962B2" w:rsidP="00035EE6">
            <w:pPr>
              <w:jc w:val="center"/>
              <w:rPr>
                <w:rFonts w:ascii="Arial" w:hAnsi="Arial" w:cs="Arial"/>
                <w:b/>
                <w:bCs/>
                <w:sz w:val="20"/>
                <w:szCs w:val="20"/>
              </w:rPr>
            </w:pPr>
          </w:p>
        </w:tc>
        <w:tc>
          <w:tcPr>
            <w:tcW w:w="3221" w:type="pct"/>
            <w:tcBorders>
              <w:bottom w:val="single" w:sz="4" w:space="0" w:color="auto"/>
            </w:tcBorders>
          </w:tcPr>
          <w:p w14:paraId="5C11B4CC" w14:textId="77777777" w:rsidR="009962B2" w:rsidRPr="00877FF6" w:rsidRDefault="009962B2" w:rsidP="00035EE6">
            <w:pPr>
              <w:rPr>
                <w:rFonts w:ascii="Arial" w:hAnsi="Arial" w:cs="Arial"/>
                <w:sz w:val="20"/>
                <w:szCs w:val="20"/>
              </w:rPr>
            </w:pPr>
          </w:p>
        </w:tc>
      </w:tr>
      <w:tr w:rsidR="009962B2" w:rsidRPr="00877FF6" w14:paraId="7157B552" w14:textId="77777777" w:rsidTr="00035EE6">
        <w:tc>
          <w:tcPr>
            <w:tcW w:w="1382" w:type="pct"/>
            <w:tcBorders>
              <w:bottom w:val="single" w:sz="4" w:space="0" w:color="auto"/>
            </w:tcBorders>
            <w:vAlign w:val="center"/>
          </w:tcPr>
          <w:p w14:paraId="1559CB31" w14:textId="77777777" w:rsidR="009962B2" w:rsidRPr="00877FF6" w:rsidRDefault="009962B2" w:rsidP="009962B2">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30D4DE0F"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962B2" w:rsidRPr="00877FF6" w14:paraId="05B0FCF4" w14:textId="77777777" w:rsidTr="00035EE6">
        <w:tc>
          <w:tcPr>
            <w:tcW w:w="1382" w:type="pct"/>
            <w:tcBorders>
              <w:bottom w:val="single" w:sz="4" w:space="0" w:color="auto"/>
            </w:tcBorders>
            <w:vAlign w:val="center"/>
          </w:tcPr>
          <w:p w14:paraId="4CD3FCC1" w14:textId="77777777" w:rsidR="009962B2" w:rsidRPr="00877FF6" w:rsidRDefault="009962B2" w:rsidP="00035EE6">
            <w:pPr>
              <w:jc w:val="center"/>
              <w:rPr>
                <w:rFonts w:ascii="Arial" w:hAnsi="Arial" w:cs="Arial"/>
                <w:b/>
                <w:bCs/>
                <w:sz w:val="20"/>
                <w:szCs w:val="20"/>
              </w:rPr>
            </w:pPr>
          </w:p>
        </w:tc>
        <w:tc>
          <w:tcPr>
            <w:tcW w:w="3618" w:type="pct"/>
            <w:gridSpan w:val="2"/>
            <w:tcBorders>
              <w:bottom w:val="single" w:sz="4" w:space="0" w:color="auto"/>
            </w:tcBorders>
          </w:tcPr>
          <w:p w14:paraId="7B945C97" w14:textId="77777777" w:rsidR="009962B2" w:rsidRPr="00877FF6" w:rsidRDefault="009962B2" w:rsidP="00035EE6">
            <w:pPr>
              <w:rPr>
                <w:rFonts w:ascii="Arial" w:hAnsi="Arial" w:cs="Arial"/>
                <w:sz w:val="20"/>
                <w:szCs w:val="20"/>
              </w:rPr>
            </w:pPr>
          </w:p>
        </w:tc>
      </w:tr>
      <w:tr w:rsidR="009962B2" w:rsidRPr="00877FF6" w14:paraId="57A82601" w14:textId="77777777" w:rsidTr="00035EE6">
        <w:tc>
          <w:tcPr>
            <w:tcW w:w="1382" w:type="pct"/>
            <w:tcBorders>
              <w:bottom w:val="single" w:sz="4" w:space="0" w:color="auto"/>
            </w:tcBorders>
            <w:vAlign w:val="center"/>
          </w:tcPr>
          <w:p w14:paraId="71E4C5EC" w14:textId="77777777" w:rsidR="009962B2" w:rsidRPr="00877FF6" w:rsidRDefault="009962B2" w:rsidP="009962B2">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7089F228"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71BD972" w14:textId="77777777" w:rsidR="009962B2" w:rsidRPr="00877FF6" w:rsidRDefault="009962B2" w:rsidP="00035EE6">
            <w:pPr>
              <w:jc w:val="both"/>
              <w:rPr>
                <w:rFonts w:ascii="Arial" w:hAnsi="Arial" w:cs="Arial"/>
                <w:sz w:val="20"/>
                <w:szCs w:val="20"/>
              </w:rPr>
            </w:pPr>
          </w:p>
          <w:p w14:paraId="0271E06E"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5BB92BB" w14:textId="77777777" w:rsidR="009962B2" w:rsidRPr="00877FF6" w:rsidRDefault="009962B2" w:rsidP="00035EE6">
            <w:pPr>
              <w:jc w:val="both"/>
              <w:rPr>
                <w:rFonts w:ascii="Arial" w:hAnsi="Arial" w:cs="Arial"/>
                <w:sz w:val="20"/>
                <w:szCs w:val="20"/>
              </w:rPr>
            </w:pPr>
          </w:p>
          <w:p w14:paraId="67F907AB"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962B2" w:rsidRPr="00877FF6" w14:paraId="1D8DADD4" w14:textId="77777777" w:rsidTr="00035EE6">
        <w:tc>
          <w:tcPr>
            <w:tcW w:w="1382" w:type="pct"/>
            <w:tcBorders>
              <w:bottom w:val="single" w:sz="4" w:space="0" w:color="auto"/>
            </w:tcBorders>
            <w:vAlign w:val="center"/>
          </w:tcPr>
          <w:p w14:paraId="68C6CA01" w14:textId="77777777" w:rsidR="009962B2" w:rsidRPr="00877FF6" w:rsidRDefault="009962B2" w:rsidP="00035EE6">
            <w:pPr>
              <w:jc w:val="center"/>
              <w:rPr>
                <w:rFonts w:ascii="Arial" w:hAnsi="Arial" w:cs="Arial"/>
                <w:b/>
                <w:bCs/>
                <w:sz w:val="20"/>
                <w:szCs w:val="20"/>
              </w:rPr>
            </w:pPr>
          </w:p>
        </w:tc>
        <w:tc>
          <w:tcPr>
            <w:tcW w:w="3618" w:type="pct"/>
            <w:gridSpan w:val="2"/>
            <w:tcBorders>
              <w:bottom w:val="single" w:sz="4" w:space="0" w:color="auto"/>
            </w:tcBorders>
          </w:tcPr>
          <w:p w14:paraId="2D4079CE" w14:textId="77777777" w:rsidR="009962B2" w:rsidRPr="00877FF6" w:rsidRDefault="009962B2" w:rsidP="00035EE6">
            <w:pPr>
              <w:rPr>
                <w:rFonts w:ascii="Arial" w:hAnsi="Arial" w:cs="Arial"/>
                <w:sz w:val="20"/>
                <w:szCs w:val="20"/>
              </w:rPr>
            </w:pPr>
          </w:p>
        </w:tc>
      </w:tr>
      <w:tr w:rsidR="009962B2" w:rsidRPr="00877FF6" w14:paraId="61D06862" w14:textId="77777777" w:rsidTr="00035EE6">
        <w:tc>
          <w:tcPr>
            <w:tcW w:w="1382" w:type="pct"/>
            <w:tcBorders>
              <w:bottom w:val="single" w:sz="4" w:space="0" w:color="auto"/>
            </w:tcBorders>
            <w:vAlign w:val="center"/>
          </w:tcPr>
          <w:p w14:paraId="5F525742" w14:textId="77777777" w:rsidR="009962B2" w:rsidRPr="00877FF6" w:rsidRDefault="009962B2" w:rsidP="009962B2">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74EA767C" w14:textId="77777777" w:rsidR="009962B2" w:rsidRPr="00877FF6" w:rsidRDefault="009962B2" w:rsidP="00035EE6">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9962B2" w:rsidRPr="00877FF6" w14:paraId="155CE23C" w14:textId="77777777" w:rsidTr="00035EE6">
        <w:tc>
          <w:tcPr>
            <w:tcW w:w="1382" w:type="pct"/>
            <w:tcBorders>
              <w:top w:val="single" w:sz="4" w:space="0" w:color="auto"/>
              <w:bottom w:val="single" w:sz="4" w:space="0" w:color="auto"/>
            </w:tcBorders>
            <w:vAlign w:val="center"/>
          </w:tcPr>
          <w:p w14:paraId="134162D4" w14:textId="77777777" w:rsidR="009962B2" w:rsidRPr="00DF0FDE" w:rsidRDefault="009962B2" w:rsidP="00035EE6">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E790FB8" w14:textId="77777777" w:rsidR="009962B2" w:rsidRPr="00877FF6" w:rsidRDefault="009962B2" w:rsidP="00035EE6">
            <w:pPr>
              <w:jc w:val="both"/>
              <w:rPr>
                <w:rFonts w:ascii="Arial" w:hAnsi="Arial" w:cs="Arial"/>
                <w:color w:val="000000"/>
                <w:sz w:val="20"/>
                <w:szCs w:val="20"/>
                <w:highlight w:val="yellow"/>
              </w:rPr>
            </w:pPr>
          </w:p>
        </w:tc>
      </w:tr>
      <w:tr w:rsidR="009962B2" w:rsidRPr="00877FF6" w14:paraId="511DF8E9" w14:textId="77777777" w:rsidTr="00035EE6">
        <w:tc>
          <w:tcPr>
            <w:tcW w:w="1382" w:type="pct"/>
            <w:tcBorders>
              <w:top w:val="single" w:sz="4" w:space="0" w:color="auto"/>
              <w:bottom w:val="single" w:sz="4" w:space="0" w:color="auto"/>
            </w:tcBorders>
            <w:vAlign w:val="center"/>
          </w:tcPr>
          <w:p w14:paraId="275FC9DA" w14:textId="77777777" w:rsidR="009962B2" w:rsidRPr="00877FF6" w:rsidRDefault="009962B2" w:rsidP="009962B2">
            <w:pPr>
              <w:pStyle w:val="PargrafodaLista"/>
              <w:numPr>
                <w:ilvl w:val="1"/>
                <w:numId w:val="12"/>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20CF7090" w14:textId="77777777" w:rsidR="009962B2" w:rsidRPr="00877FF6" w:rsidRDefault="009962B2" w:rsidP="00035EE6">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962B2" w:rsidRPr="00877FF6" w14:paraId="3A4F9596" w14:textId="77777777" w:rsidTr="00035EE6">
        <w:tc>
          <w:tcPr>
            <w:tcW w:w="1382" w:type="pct"/>
            <w:tcBorders>
              <w:top w:val="single" w:sz="4" w:space="0" w:color="auto"/>
              <w:bottom w:val="single" w:sz="4" w:space="0" w:color="auto"/>
            </w:tcBorders>
            <w:vAlign w:val="center"/>
          </w:tcPr>
          <w:p w14:paraId="05E2F01E" w14:textId="77777777" w:rsidR="009962B2" w:rsidRPr="00DF0FDE" w:rsidRDefault="009962B2" w:rsidP="00035EE6">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E2270D5" w14:textId="77777777" w:rsidR="009962B2" w:rsidRPr="00877FF6" w:rsidRDefault="009962B2" w:rsidP="00035EE6">
            <w:pPr>
              <w:jc w:val="both"/>
              <w:rPr>
                <w:rFonts w:ascii="Arial" w:hAnsi="Arial" w:cs="Arial"/>
                <w:color w:val="000000"/>
                <w:sz w:val="20"/>
                <w:szCs w:val="20"/>
              </w:rPr>
            </w:pPr>
          </w:p>
        </w:tc>
      </w:tr>
      <w:tr w:rsidR="009962B2" w:rsidRPr="00877FF6" w14:paraId="4984072E" w14:textId="77777777" w:rsidTr="00035EE6">
        <w:tc>
          <w:tcPr>
            <w:tcW w:w="1382" w:type="pct"/>
            <w:tcBorders>
              <w:top w:val="single" w:sz="4" w:space="0" w:color="auto"/>
              <w:bottom w:val="single" w:sz="4" w:space="0" w:color="auto"/>
            </w:tcBorders>
            <w:vAlign w:val="center"/>
          </w:tcPr>
          <w:p w14:paraId="1A2A7F39" w14:textId="77777777" w:rsidR="009962B2" w:rsidRPr="00877FF6" w:rsidRDefault="009962B2" w:rsidP="009962B2">
            <w:pPr>
              <w:pStyle w:val="PargrafodaLista"/>
              <w:numPr>
                <w:ilvl w:val="1"/>
                <w:numId w:val="12"/>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B5F7E7A" w14:textId="77777777" w:rsidR="009962B2" w:rsidRPr="00877FF6" w:rsidRDefault="009962B2" w:rsidP="00035EE6">
            <w:pPr>
              <w:jc w:val="both"/>
              <w:rPr>
                <w:rFonts w:ascii="Arial" w:hAnsi="Arial" w:cs="Arial"/>
                <w:color w:val="000000"/>
                <w:sz w:val="20"/>
                <w:szCs w:val="20"/>
              </w:rPr>
            </w:pPr>
            <w:r w:rsidRPr="00877FF6">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69144919" w14:textId="77777777" w:rsidR="009962B2" w:rsidRPr="00877FF6" w:rsidRDefault="009962B2" w:rsidP="009962B2">
      <w:pPr>
        <w:pBdr>
          <w:bar w:val="single" w:sz="4" w:color="auto"/>
        </w:pBdr>
        <w:rPr>
          <w:rFonts w:ascii="Arial" w:hAnsi="Arial" w:cs="Arial"/>
          <w:sz w:val="20"/>
          <w:szCs w:val="20"/>
        </w:rPr>
      </w:pPr>
    </w:p>
    <w:p w14:paraId="5BBF1259" w14:textId="77777777" w:rsidR="009962B2" w:rsidRPr="009962B2" w:rsidRDefault="009962B2" w:rsidP="005D6F50">
      <w:pPr>
        <w:pStyle w:val="Corpodetexto"/>
        <w:spacing w:line="300" w:lineRule="exact"/>
        <w:jc w:val="both"/>
        <w:rPr>
          <w:rFonts w:ascii="Arial" w:hAnsi="Arial" w:cs="Arial"/>
          <w:b w:val="0"/>
          <w:bCs/>
          <w:sz w:val="20"/>
          <w:lang w:val="pt-BR"/>
        </w:rPr>
      </w:pPr>
    </w:p>
    <w:sectPr w:rsidR="009962B2" w:rsidRPr="009962B2" w:rsidSect="009962B2">
      <w:headerReference w:type="default" r:id="rId16"/>
      <w:headerReference w:type="first" r:id="rId17"/>
      <w:footerReference w:type="first" r:id="rId18"/>
      <w:pgSz w:w="11907" w:h="16840" w:code="9"/>
      <w:pgMar w:top="1440" w:right="1080" w:bottom="1440" w:left="1080" w:header="680"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0885AF8A">
          <wp:simplePos x="0" y="0"/>
          <wp:positionH relativeFrom="margin">
            <wp:posOffset>3747102</wp:posOffset>
          </wp:positionH>
          <wp:positionV relativeFrom="paragraph">
            <wp:posOffset>-186891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3"/>
  </w:num>
  <w:num w:numId="2" w16cid:durableId="79840297">
    <w:abstractNumId w:val="16"/>
  </w:num>
  <w:num w:numId="3" w16cid:durableId="1244801404">
    <w:abstractNumId w:val="12"/>
  </w:num>
  <w:num w:numId="4" w16cid:durableId="1082416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6"/>
  </w:num>
  <w:num w:numId="8" w16cid:durableId="1370911859">
    <w:abstractNumId w:val="5"/>
  </w:num>
  <w:num w:numId="9" w16cid:durableId="1957372512">
    <w:abstractNumId w:val="2"/>
  </w:num>
  <w:num w:numId="10" w16cid:durableId="1157116843">
    <w:abstractNumId w:val="8"/>
  </w:num>
  <w:num w:numId="11" w16cid:durableId="1042825473">
    <w:abstractNumId w:val="15"/>
  </w:num>
  <w:num w:numId="12" w16cid:durableId="21830877">
    <w:abstractNumId w:val="10"/>
  </w:num>
  <w:num w:numId="13" w16cid:durableId="56754572">
    <w:abstractNumId w:val="1"/>
  </w:num>
  <w:num w:numId="14" w16cid:durableId="412435335">
    <w:abstractNumId w:val="11"/>
  </w:num>
  <w:num w:numId="15" w16cid:durableId="1296908857">
    <w:abstractNumId w:val="7"/>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B2D1F"/>
    <w:rsid w:val="000F595F"/>
    <w:rsid w:val="00100900"/>
    <w:rsid w:val="00151EC3"/>
    <w:rsid w:val="0016586A"/>
    <w:rsid w:val="0019585C"/>
    <w:rsid w:val="001C7A2E"/>
    <w:rsid w:val="001F4975"/>
    <w:rsid w:val="00200528"/>
    <w:rsid w:val="00280053"/>
    <w:rsid w:val="002805C1"/>
    <w:rsid w:val="00296639"/>
    <w:rsid w:val="002B5152"/>
    <w:rsid w:val="002D46B2"/>
    <w:rsid w:val="003162B2"/>
    <w:rsid w:val="003336A6"/>
    <w:rsid w:val="003471B1"/>
    <w:rsid w:val="003828B1"/>
    <w:rsid w:val="00382C97"/>
    <w:rsid w:val="003855CF"/>
    <w:rsid w:val="00390564"/>
    <w:rsid w:val="00395318"/>
    <w:rsid w:val="003D3DD3"/>
    <w:rsid w:val="004201C1"/>
    <w:rsid w:val="004703B4"/>
    <w:rsid w:val="00491E05"/>
    <w:rsid w:val="004952BC"/>
    <w:rsid w:val="004A7B20"/>
    <w:rsid w:val="004E3326"/>
    <w:rsid w:val="004F09AD"/>
    <w:rsid w:val="00503157"/>
    <w:rsid w:val="0050565C"/>
    <w:rsid w:val="00514449"/>
    <w:rsid w:val="00546CB2"/>
    <w:rsid w:val="00554706"/>
    <w:rsid w:val="0055645E"/>
    <w:rsid w:val="005617E3"/>
    <w:rsid w:val="00576EC0"/>
    <w:rsid w:val="005848FF"/>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7B07"/>
    <w:rsid w:val="00707D22"/>
    <w:rsid w:val="00711CBF"/>
    <w:rsid w:val="007404FC"/>
    <w:rsid w:val="007463CD"/>
    <w:rsid w:val="00765230"/>
    <w:rsid w:val="007939BA"/>
    <w:rsid w:val="007946DF"/>
    <w:rsid w:val="007A29F3"/>
    <w:rsid w:val="007A2DC3"/>
    <w:rsid w:val="007B3FB1"/>
    <w:rsid w:val="007B77C7"/>
    <w:rsid w:val="007E601C"/>
    <w:rsid w:val="008021B6"/>
    <w:rsid w:val="008112AE"/>
    <w:rsid w:val="00811AB8"/>
    <w:rsid w:val="00815005"/>
    <w:rsid w:val="00850BD9"/>
    <w:rsid w:val="00874185"/>
    <w:rsid w:val="008768A3"/>
    <w:rsid w:val="008A2259"/>
    <w:rsid w:val="009150EF"/>
    <w:rsid w:val="009165F4"/>
    <w:rsid w:val="00925192"/>
    <w:rsid w:val="00925488"/>
    <w:rsid w:val="00925CE8"/>
    <w:rsid w:val="0094131E"/>
    <w:rsid w:val="00960A10"/>
    <w:rsid w:val="009962B2"/>
    <w:rsid w:val="009A085A"/>
    <w:rsid w:val="009A6E52"/>
    <w:rsid w:val="009B1A2B"/>
    <w:rsid w:val="009E478D"/>
    <w:rsid w:val="00A0179C"/>
    <w:rsid w:val="00A062F2"/>
    <w:rsid w:val="00A15B9F"/>
    <w:rsid w:val="00A642E8"/>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60C85"/>
    <w:rsid w:val="00C75334"/>
    <w:rsid w:val="00CC3638"/>
    <w:rsid w:val="00D30EF6"/>
    <w:rsid w:val="00D52999"/>
    <w:rsid w:val="00D70E84"/>
    <w:rsid w:val="00D80678"/>
    <w:rsid w:val="00DC66C4"/>
    <w:rsid w:val="00DE6236"/>
    <w:rsid w:val="00E17761"/>
    <w:rsid w:val="00E208B3"/>
    <w:rsid w:val="00E346FE"/>
    <w:rsid w:val="00E53D8D"/>
    <w:rsid w:val="00E61BAA"/>
    <w:rsid w:val="00E65DA6"/>
    <w:rsid w:val="00E71EB3"/>
    <w:rsid w:val="00E7722E"/>
    <w:rsid w:val="00EF174B"/>
    <w:rsid w:val="00F00E2B"/>
    <w:rsid w:val="00F244D2"/>
    <w:rsid w:val="00F2756D"/>
    <w:rsid w:val="00F55455"/>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96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962B2"/>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962B2"/>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962B2"/>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962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962B2"/>
    <w:rPr>
      <w:rFonts w:ascii="Segoe UI" w:hAnsi="Segoe UI" w:cs="Segoe UI"/>
      <w:sz w:val="18"/>
      <w:szCs w:val="18"/>
    </w:rPr>
  </w:style>
  <w:style w:type="character" w:styleId="Hyperlink">
    <w:name w:val="Hyperlink"/>
    <w:basedOn w:val="Fontepargpadro"/>
    <w:uiPriority w:val="99"/>
    <w:unhideWhenUsed/>
    <w:rsid w:val="009962B2"/>
    <w:rPr>
      <w:color w:val="0563C1" w:themeColor="hyperlink"/>
      <w:u w:val="single"/>
    </w:rPr>
  </w:style>
  <w:style w:type="character" w:styleId="MenoPendente">
    <w:name w:val="Unresolved Mention"/>
    <w:basedOn w:val="Fontepargpadro"/>
    <w:uiPriority w:val="99"/>
    <w:semiHidden/>
    <w:unhideWhenUsed/>
    <w:rsid w:val="009962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287055796">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12569547">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61093544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 w:id="207299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972945-2248-4A12-9A78-F162D946C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5FECE47B-C16C-4950-AA35-9459F52DABF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75FEC146-7B4C-4CA2-AC22-1597523209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6646</Words>
  <Characters>35893</Characters>
  <Application>Microsoft Office Word</Application>
  <DocSecurity>0</DocSecurity>
  <Lines>299</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4</cp:revision>
  <dcterms:created xsi:type="dcterms:W3CDTF">2025-12-02T20:40:00Z</dcterms:created>
  <dcterms:modified xsi:type="dcterms:W3CDTF">2025-12-09T13:18:00Z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